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  <w:r w:rsidRPr="007758A8">
        <w:rPr>
          <w:noProof/>
          <w:color w:val="000000"/>
          <w:sz w:val="28"/>
        </w:rPr>
        <w:t>Научно-практическая конференция</w:t>
      </w: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750366" w:rsidRPr="007758A8" w:rsidRDefault="00750366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750366" w:rsidRPr="007758A8" w:rsidRDefault="00750366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750366" w:rsidRPr="007758A8" w:rsidRDefault="00750366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7758A8">
        <w:rPr>
          <w:noProof/>
          <w:color w:val="000000"/>
          <w:sz w:val="28"/>
          <w:szCs w:val="32"/>
        </w:rPr>
        <w:t>ТЕМА:</w:t>
      </w:r>
    </w:p>
    <w:p w:rsidR="00382F02" w:rsidRPr="002914AC" w:rsidRDefault="00382F02" w:rsidP="00750366">
      <w:pPr>
        <w:spacing w:line="360" w:lineRule="auto"/>
        <w:jc w:val="center"/>
        <w:rPr>
          <w:b/>
          <w:noProof/>
          <w:color w:val="000000"/>
          <w:sz w:val="28"/>
          <w:szCs w:val="28"/>
          <w:lang w:val="uk-UA"/>
        </w:rPr>
      </w:pPr>
      <w:r w:rsidRPr="007758A8">
        <w:rPr>
          <w:b/>
          <w:noProof/>
          <w:color w:val="000000"/>
          <w:sz w:val="28"/>
          <w:szCs w:val="28"/>
        </w:rPr>
        <w:t>Коэффициент трения</w:t>
      </w:r>
      <w:r w:rsidR="002914AC">
        <w:rPr>
          <w:b/>
          <w:noProof/>
          <w:color w:val="000000"/>
          <w:sz w:val="28"/>
          <w:szCs w:val="28"/>
          <w:lang w:val="uk-UA"/>
        </w:rPr>
        <w:t xml:space="preserve"> и м</w:t>
      </w:r>
      <w:r w:rsidRPr="007758A8">
        <w:rPr>
          <w:b/>
          <w:noProof/>
          <w:color w:val="000000"/>
          <w:sz w:val="28"/>
          <w:szCs w:val="28"/>
        </w:rPr>
        <w:t>ет</w:t>
      </w:r>
      <w:r w:rsidR="00750366" w:rsidRPr="007758A8">
        <w:rPr>
          <w:b/>
          <w:noProof/>
          <w:color w:val="000000"/>
          <w:sz w:val="28"/>
          <w:szCs w:val="28"/>
        </w:rPr>
        <w:t xml:space="preserve">оды </w:t>
      </w:r>
      <w:r w:rsidR="002914AC">
        <w:rPr>
          <w:b/>
          <w:noProof/>
          <w:color w:val="000000"/>
          <w:sz w:val="28"/>
          <w:szCs w:val="28"/>
          <w:lang w:val="uk-UA"/>
        </w:rPr>
        <w:t xml:space="preserve">его </w:t>
      </w:r>
      <w:r w:rsidR="00750366" w:rsidRPr="007758A8">
        <w:rPr>
          <w:b/>
          <w:noProof/>
          <w:color w:val="000000"/>
          <w:sz w:val="28"/>
          <w:szCs w:val="28"/>
        </w:rPr>
        <w:t>рас</w:t>
      </w:r>
      <w:r w:rsidR="002914AC">
        <w:rPr>
          <w:b/>
          <w:noProof/>
          <w:color w:val="000000"/>
          <w:sz w:val="28"/>
          <w:szCs w:val="28"/>
        </w:rPr>
        <w:t>чета</w:t>
      </w: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50366" w:rsidRPr="007758A8" w:rsidRDefault="00750366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50366" w:rsidRPr="007758A8" w:rsidRDefault="00750366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50366" w:rsidRPr="007758A8" w:rsidRDefault="00750366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82F02" w:rsidRPr="007758A8" w:rsidRDefault="00382F02" w:rsidP="0075036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Пенза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Pr="007758A8">
        <w:rPr>
          <w:noProof/>
          <w:color w:val="000000"/>
          <w:sz w:val="28"/>
          <w:szCs w:val="28"/>
        </w:rPr>
        <w:t>2010 г.</w:t>
      </w:r>
    </w:p>
    <w:p w:rsidR="00382F02" w:rsidRPr="007758A8" w:rsidRDefault="00750366" w:rsidP="0075036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7758A8">
        <w:rPr>
          <w:b/>
          <w:noProof/>
          <w:color w:val="000000"/>
          <w:sz w:val="28"/>
          <w:szCs w:val="32"/>
        </w:rPr>
        <w:br w:type="page"/>
        <w:t>Содержание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750366" w:rsidRPr="007758A8" w:rsidRDefault="00382F02" w:rsidP="00750366">
      <w:pPr>
        <w:tabs>
          <w:tab w:val="left" w:pos="567"/>
        </w:tabs>
        <w:spacing w:line="360" w:lineRule="auto"/>
        <w:jc w:val="both"/>
        <w:rPr>
          <w:noProof/>
          <w:color w:val="000000"/>
          <w:sz w:val="28"/>
          <w:szCs w:val="32"/>
        </w:rPr>
      </w:pPr>
      <w:r w:rsidRPr="007758A8">
        <w:rPr>
          <w:noProof/>
          <w:color w:val="000000"/>
          <w:sz w:val="28"/>
          <w:szCs w:val="32"/>
        </w:rPr>
        <w:t>I</w:t>
      </w:r>
      <w:r w:rsidR="00750366" w:rsidRPr="007758A8">
        <w:rPr>
          <w:noProof/>
          <w:color w:val="000000"/>
          <w:sz w:val="28"/>
          <w:szCs w:val="32"/>
        </w:rPr>
        <w:t xml:space="preserve"> глава. Теоретическая часть</w:t>
      </w:r>
    </w:p>
    <w:p w:rsidR="00382F02" w:rsidRPr="007758A8" w:rsidRDefault="00382F02" w:rsidP="00750366">
      <w:pPr>
        <w:pStyle w:val="a4"/>
        <w:tabs>
          <w:tab w:val="left" w:pos="567"/>
        </w:tabs>
        <w:spacing w:line="360" w:lineRule="auto"/>
        <w:rPr>
          <w:noProof/>
          <w:color w:val="000000"/>
          <w:szCs w:val="32"/>
        </w:rPr>
      </w:pPr>
      <w:r w:rsidRPr="007758A8">
        <w:rPr>
          <w:rStyle w:val="a6"/>
          <w:b w:val="0"/>
          <w:noProof/>
          <w:color w:val="000000"/>
          <w:szCs w:val="32"/>
        </w:rPr>
        <w:t>1</w:t>
      </w:r>
      <w:r w:rsidR="00750366" w:rsidRPr="007758A8">
        <w:rPr>
          <w:rStyle w:val="a6"/>
          <w:b w:val="0"/>
          <w:noProof/>
          <w:color w:val="000000"/>
          <w:szCs w:val="32"/>
        </w:rPr>
        <w:t xml:space="preserve">. </w:t>
      </w:r>
      <w:r w:rsidRPr="007758A8">
        <w:rPr>
          <w:rStyle w:val="a6"/>
          <w:b w:val="0"/>
          <w:noProof/>
          <w:color w:val="000000"/>
          <w:szCs w:val="32"/>
        </w:rPr>
        <w:t>Виды трения, коэффициент трения</w:t>
      </w:r>
    </w:p>
    <w:p w:rsidR="00750366" w:rsidRPr="007758A8" w:rsidRDefault="00382F02" w:rsidP="00750366">
      <w:pPr>
        <w:pStyle w:val="a4"/>
        <w:tabs>
          <w:tab w:val="left" w:pos="567"/>
        </w:tabs>
        <w:spacing w:line="360" w:lineRule="auto"/>
        <w:rPr>
          <w:noProof/>
          <w:color w:val="000000"/>
          <w:szCs w:val="32"/>
        </w:rPr>
      </w:pPr>
      <w:r w:rsidRPr="007758A8">
        <w:rPr>
          <w:noProof/>
          <w:color w:val="000000"/>
          <w:szCs w:val="32"/>
        </w:rPr>
        <w:t xml:space="preserve">II </w:t>
      </w:r>
      <w:r w:rsidR="00750366" w:rsidRPr="007758A8">
        <w:rPr>
          <w:noProof/>
          <w:color w:val="000000"/>
          <w:szCs w:val="32"/>
        </w:rPr>
        <w:t>г</w:t>
      </w:r>
      <w:r w:rsidRPr="007758A8">
        <w:rPr>
          <w:noProof/>
          <w:color w:val="000000"/>
          <w:szCs w:val="32"/>
        </w:rPr>
        <w:t>лава. Практическая часть</w:t>
      </w:r>
    </w:p>
    <w:p w:rsidR="00750366" w:rsidRPr="007758A8" w:rsidRDefault="00382F02" w:rsidP="00750366">
      <w:pPr>
        <w:pStyle w:val="a4"/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rPr>
          <w:noProof/>
          <w:color w:val="000000"/>
          <w:szCs w:val="32"/>
        </w:rPr>
      </w:pPr>
      <w:r w:rsidRPr="007758A8">
        <w:rPr>
          <w:noProof/>
          <w:color w:val="000000"/>
          <w:szCs w:val="32"/>
        </w:rPr>
        <w:t>Расчет трения покоя, скольжения, и качения</w:t>
      </w:r>
    </w:p>
    <w:p w:rsidR="00382F02" w:rsidRPr="007758A8" w:rsidRDefault="00382F02" w:rsidP="00750366">
      <w:pPr>
        <w:pStyle w:val="a4"/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rPr>
          <w:noProof/>
          <w:color w:val="000000"/>
          <w:szCs w:val="32"/>
        </w:rPr>
      </w:pPr>
      <w:r w:rsidRPr="007758A8">
        <w:rPr>
          <w:noProof/>
          <w:color w:val="000000"/>
          <w:szCs w:val="32"/>
        </w:rPr>
        <w:t>Расчет коэффициента трения покоя</w:t>
      </w:r>
    </w:p>
    <w:p w:rsidR="00382F02" w:rsidRPr="008C5E88" w:rsidRDefault="008C5E88" w:rsidP="00750366">
      <w:pPr>
        <w:pStyle w:val="a4"/>
        <w:tabs>
          <w:tab w:val="left" w:pos="567"/>
        </w:tabs>
        <w:spacing w:line="360" w:lineRule="auto"/>
        <w:rPr>
          <w:noProof/>
          <w:color w:val="000000"/>
          <w:szCs w:val="32"/>
          <w:lang w:val="uk-UA"/>
        </w:rPr>
      </w:pPr>
      <w:r>
        <w:rPr>
          <w:noProof/>
          <w:color w:val="000000"/>
          <w:szCs w:val="32"/>
        </w:rPr>
        <w:t>Список литературы</w:t>
      </w:r>
    </w:p>
    <w:p w:rsidR="00EC46C7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b/>
          <w:noProof/>
          <w:color w:val="000000"/>
          <w:sz w:val="28"/>
          <w:szCs w:val="32"/>
        </w:rPr>
        <w:br w:type="page"/>
      </w:r>
      <w:r w:rsidR="00382F02" w:rsidRPr="007758A8">
        <w:rPr>
          <w:b/>
          <w:noProof/>
          <w:color w:val="000000"/>
          <w:sz w:val="28"/>
          <w:szCs w:val="32"/>
        </w:rPr>
        <w:t xml:space="preserve">I </w:t>
      </w:r>
      <w:r w:rsidRPr="007758A8">
        <w:rPr>
          <w:b/>
          <w:noProof/>
          <w:color w:val="000000"/>
          <w:sz w:val="28"/>
          <w:szCs w:val="32"/>
        </w:rPr>
        <w:t>г</w:t>
      </w:r>
      <w:r w:rsidR="00382F02" w:rsidRPr="007758A8">
        <w:rPr>
          <w:b/>
          <w:noProof/>
          <w:color w:val="000000"/>
          <w:sz w:val="28"/>
          <w:szCs w:val="32"/>
        </w:rPr>
        <w:t>лава</w:t>
      </w:r>
      <w:r w:rsidRPr="007758A8">
        <w:rPr>
          <w:b/>
          <w:noProof/>
          <w:color w:val="000000"/>
          <w:sz w:val="28"/>
          <w:szCs w:val="32"/>
        </w:rPr>
        <w:t>. Теоретическая часть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EC46C7" w:rsidRPr="007758A8" w:rsidRDefault="00382F0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b/>
          <w:noProof/>
          <w:color w:val="000000"/>
          <w:sz w:val="28"/>
          <w:szCs w:val="32"/>
        </w:rPr>
        <w:t>1</w:t>
      </w:r>
      <w:r w:rsidR="00750366" w:rsidRPr="007758A8">
        <w:rPr>
          <w:b/>
          <w:noProof/>
          <w:color w:val="000000"/>
          <w:sz w:val="28"/>
          <w:szCs w:val="32"/>
        </w:rPr>
        <w:t>.</w:t>
      </w:r>
      <w:r w:rsidRPr="007758A8">
        <w:rPr>
          <w:rStyle w:val="a6"/>
          <w:b w:val="0"/>
          <w:noProof/>
          <w:color w:val="000000"/>
          <w:sz w:val="28"/>
          <w:szCs w:val="32"/>
        </w:rPr>
        <w:t xml:space="preserve"> </w:t>
      </w:r>
      <w:r w:rsidRPr="007758A8">
        <w:rPr>
          <w:rStyle w:val="a6"/>
          <w:noProof/>
          <w:color w:val="000000"/>
          <w:sz w:val="28"/>
          <w:szCs w:val="32"/>
        </w:rPr>
        <w:t>Виды трения, коэффициент трения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108B" w:rsidRPr="007758A8" w:rsidRDefault="008C108B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С трением мы сталкиваемся на каждом шагу. Вернее было бы сказать, что без трения мы и шагу ступить не можем. Но несмотря на ту большую роль, которую играет трение в нашей жизни, до сих пор не создана достаточно полная картина возникновения трения. Это связано даже не с тем, что трение имеет сложную природу, а скорее с тем, что опыты с трением очень чувствительны к обработке поверхности и поэтому трудно воспроизводимы.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</w:p>
    <w:p w:rsidR="008C108B" w:rsidRPr="007758A8" w:rsidRDefault="008C108B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Существует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внешнее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внутреннее трение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(иначе называемое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вязкостью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).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Внешним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называют такой вид трения, при котором в местах соприкосновения твердых тел возникают силы, затрудняющие взаимное перемещение тел и направленные по касательной к их поверхностям.</w:t>
      </w:r>
    </w:p>
    <w:p w:rsidR="008C108B" w:rsidRPr="007758A8" w:rsidRDefault="008C108B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Внутренним трением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(вязкостью) называется вид трения, состоящий в том, что при взаимном перемещении. слоев жидкости или газа между ними возникают касательные силы, препятствующие такому перемещению.</w:t>
      </w:r>
    </w:p>
    <w:p w:rsidR="008C108B" w:rsidRPr="007758A8" w:rsidRDefault="008C108B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Внешнее трение подразделяют на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трение покоя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статическое трение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) и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кинематическое трение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. Трение покоя возникает между неподвижными твердыми телами, когда какое-либо из них пытаются сдвинуть с места. Кинематическое трение существует между взаимно соприкасающимися движущимися твердыми телами. Кинематическое трение, в свою очередь, подразделяется на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трение скольжения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трение качения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C108B" w:rsidRPr="007758A8" w:rsidRDefault="008C108B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>В жизни человека силы трения играют важную роль. В одних случаях он их использует, а в других борется с ними. Силы трения имеют электромагнитную природу.</w:t>
      </w:r>
    </w:p>
    <w:p w:rsidR="00750366" w:rsidRPr="007758A8" w:rsidRDefault="00EC46C7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Если тело скользит по какой-либо поверхности, его движению препятствует </w:t>
      </w:r>
      <w:r w:rsidRPr="007758A8"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t>сила трения скольжения.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EC46C7" w:rsidRPr="007758A8" w:rsidRDefault="00F03FC9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0.25pt;height:18.75pt">
            <v:imagedata r:id="rId7" o:title=""/>
          </v:shape>
        </w:pict>
      </w:r>
      <w:r w:rsidR="00750366" w:rsidRPr="007758A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,</w:t>
      </w:r>
      <w:r w:rsidR="00EC46C7"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где </w:t>
      </w:r>
      <w:r w:rsidR="00EC46C7"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N</w:t>
      </w:r>
      <w:r w:rsidR="00EC46C7"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— сила реакции опоры, a </w:t>
      </w:r>
      <w:r w:rsidR="00EC46C7"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μ</w:t>
      </w:r>
      <w:r w:rsidR="00EC46C7"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— коэффициент трения скольжения. Коэффициент </w:t>
      </w:r>
      <w:r w:rsidR="00EC46C7"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μ</w:t>
      </w:r>
      <w:r w:rsidR="00EC46C7"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зависит от материала и качества обработки соприкасающихся поверхностей и не зависит от веса тела. Коэффициент трения определяется опытным путем. </w:t>
      </w:r>
    </w:p>
    <w:p w:rsidR="00750366" w:rsidRPr="007758A8" w:rsidRDefault="00750366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C46C7" w:rsidRPr="007758A8" w:rsidRDefault="00F03FC9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6" type="#_x0000_t75" style="width:202.5pt;height:96pt">
            <v:imagedata r:id="rId8" o:title=""/>
          </v:shape>
        </w:pict>
      </w:r>
    </w:p>
    <w:p w:rsidR="00750366" w:rsidRPr="007758A8" w:rsidRDefault="00750366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C46C7" w:rsidRPr="007758A8" w:rsidRDefault="00EC46C7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Сила трения скольжения всегда направлена противоположно движению тела. При изменении направления скорости изменяется и направление силы трения. </w:t>
      </w:r>
    </w:p>
    <w:p w:rsidR="00EC46C7" w:rsidRPr="007758A8" w:rsidRDefault="00EC46C7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Сила трения начинает действовать на тело, когда его пытаются сдвинуть с места. Если внешняя сила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F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меньше произведения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μN,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то тело не будет сдвигаться — началу движения, как принято говорить, мешает сила трения покоя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.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Тело начнет движение только тогда, когда внешняя сила </w:t>
      </w:r>
      <w:r w:rsidRPr="007758A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F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превысит максимальное значение, которое может иметь сила трения покоя </w:t>
      </w:r>
      <w:r w:rsidR="00F03FC9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pict>
          <v:shape id="_x0000_i1039" type="#_x0000_t75" style="width:21.75pt;height:17.25pt">
            <v:imagedata r:id="rId9" o:title=""/>
          </v:shape>
        </w:pict>
      </w:r>
      <w:r w:rsidR="00750366"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382F02" w:rsidRPr="007758A8" w:rsidRDefault="00EC46C7" w:rsidP="0075036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758A8"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t>Трение покоя –</w:t>
      </w:r>
      <w:r w:rsidRPr="007758A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сила трения, препятствующая возникновению движению одного тела по поверхности другого.</w:t>
      </w:r>
    </w:p>
    <w:p w:rsidR="00382F02" w:rsidRPr="007758A8" w:rsidRDefault="00750366" w:rsidP="00750366">
      <w:pPr>
        <w:pStyle w:val="a4"/>
        <w:spacing w:line="360" w:lineRule="auto"/>
        <w:ind w:firstLine="709"/>
        <w:rPr>
          <w:noProof/>
          <w:color w:val="000000"/>
          <w:szCs w:val="32"/>
        </w:rPr>
      </w:pPr>
      <w:r w:rsidRPr="007758A8">
        <w:rPr>
          <w:b/>
          <w:noProof/>
          <w:color w:val="000000"/>
          <w:szCs w:val="32"/>
        </w:rPr>
        <w:br w:type="page"/>
      </w:r>
      <w:r w:rsidR="00382F02" w:rsidRPr="007758A8">
        <w:rPr>
          <w:b/>
          <w:noProof/>
          <w:color w:val="000000"/>
          <w:szCs w:val="32"/>
        </w:rPr>
        <w:t xml:space="preserve">II </w:t>
      </w:r>
      <w:r w:rsidRPr="007758A8">
        <w:rPr>
          <w:b/>
          <w:noProof/>
          <w:color w:val="000000"/>
          <w:szCs w:val="32"/>
        </w:rPr>
        <w:t>г</w:t>
      </w:r>
      <w:r w:rsidR="00382F02" w:rsidRPr="007758A8">
        <w:rPr>
          <w:b/>
          <w:noProof/>
          <w:color w:val="000000"/>
          <w:szCs w:val="32"/>
        </w:rPr>
        <w:t>лава.</w:t>
      </w:r>
      <w:r w:rsidRPr="007758A8">
        <w:rPr>
          <w:b/>
          <w:noProof/>
          <w:color w:val="000000"/>
          <w:szCs w:val="32"/>
        </w:rPr>
        <w:t xml:space="preserve"> Практическая часть</w:t>
      </w:r>
    </w:p>
    <w:p w:rsidR="00750366" w:rsidRPr="007758A8" w:rsidRDefault="00750366" w:rsidP="00750366">
      <w:pPr>
        <w:pStyle w:val="a4"/>
        <w:spacing w:line="360" w:lineRule="auto"/>
        <w:ind w:firstLine="709"/>
        <w:rPr>
          <w:b/>
          <w:noProof/>
          <w:color w:val="000000"/>
          <w:szCs w:val="32"/>
        </w:rPr>
      </w:pPr>
    </w:p>
    <w:p w:rsidR="00382F02" w:rsidRPr="007758A8" w:rsidRDefault="00382F02" w:rsidP="00750366">
      <w:pPr>
        <w:pStyle w:val="a4"/>
        <w:spacing w:line="360" w:lineRule="auto"/>
        <w:ind w:firstLine="709"/>
        <w:rPr>
          <w:b/>
          <w:noProof/>
          <w:color w:val="000000"/>
          <w:szCs w:val="32"/>
        </w:rPr>
      </w:pPr>
      <w:r w:rsidRPr="007758A8">
        <w:rPr>
          <w:b/>
          <w:noProof/>
          <w:color w:val="000000"/>
          <w:szCs w:val="32"/>
        </w:rPr>
        <w:t>1. Расчет трения покоя, скольжения и качения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C46C7" w:rsidRPr="007758A8" w:rsidRDefault="00EC46C7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Основываясь на вышесказанно</w:t>
      </w:r>
      <w:r w:rsidR="00E93E14" w:rsidRPr="007758A8">
        <w:rPr>
          <w:noProof/>
          <w:color w:val="000000"/>
          <w:sz w:val="28"/>
          <w:szCs w:val="28"/>
        </w:rPr>
        <w:t>е,</w:t>
      </w:r>
      <w:r w:rsidRPr="007758A8">
        <w:rPr>
          <w:noProof/>
          <w:color w:val="000000"/>
          <w:sz w:val="28"/>
          <w:szCs w:val="28"/>
        </w:rPr>
        <w:t xml:space="preserve"> я</w:t>
      </w:r>
      <w:r w:rsidR="00E93E14" w:rsidRPr="007758A8">
        <w:rPr>
          <w:noProof/>
          <w:color w:val="000000"/>
          <w:sz w:val="28"/>
          <w:szCs w:val="28"/>
        </w:rPr>
        <w:t>,</w:t>
      </w:r>
      <w:r w:rsidRPr="007758A8">
        <w:rPr>
          <w:noProof/>
          <w:color w:val="000000"/>
          <w:sz w:val="28"/>
          <w:szCs w:val="28"/>
        </w:rPr>
        <w:t xml:space="preserve"> опытном путем</w:t>
      </w:r>
      <w:r w:rsidR="00E93E14" w:rsidRPr="007758A8">
        <w:rPr>
          <w:noProof/>
          <w:color w:val="000000"/>
          <w:sz w:val="28"/>
          <w:szCs w:val="28"/>
        </w:rPr>
        <w:t>,</w:t>
      </w:r>
      <w:r w:rsidRPr="007758A8">
        <w:rPr>
          <w:noProof/>
          <w:color w:val="000000"/>
          <w:sz w:val="28"/>
          <w:szCs w:val="28"/>
        </w:rPr>
        <w:t xml:space="preserve"> находил силу трения покоя, скольжения и качения. Для этого я использовал несколько пар тел, в результате взаимодействия которых будет возникать сила трения</w:t>
      </w:r>
      <w:r w:rsidR="00E93E14" w:rsidRPr="007758A8">
        <w:rPr>
          <w:noProof/>
          <w:color w:val="000000"/>
          <w:sz w:val="28"/>
          <w:szCs w:val="28"/>
        </w:rPr>
        <w:t xml:space="preserve">, и прибор для измерения силы – динамометр. </w:t>
      </w:r>
    </w:p>
    <w:p w:rsidR="00E93E14" w:rsidRPr="007758A8" w:rsidRDefault="00E93E1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Вот следующие пары тел: </w:t>
      </w:r>
    </w:p>
    <w:p w:rsidR="00E93E14" w:rsidRPr="007758A8" w:rsidRDefault="00E93E14" w:rsidP="00750366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деревянный брусок в виде прямоугольного параллепипеда определенной массы и лакированный деревянный стол.</w:t>
      </w:r>
    </w:p>
    <w:p w:rsidR="00E93E14" w:rsidRPr="007758A8" w:rsidRDefault="00E93E14" w:rsidP="00750366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деревянный брусок в виде прямоугольного параллепипеда с меньшей чем первый массой и лакированный деревянный стол.</w:t>
      </w:r>
    </w:p>
    <w:p w:rsidR="00E93E14" w:rsidRPr="007758A8" w:rsidRDefault="00E93E14" w:rsidP="00750366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деревянный брусок в виде цилиндра определенной массы и лакированный деревянный стол.</w:t>
      </w:r>
    </w:p>
    <w:p w:rsidR="00E93E14" w:rsidRPr="007758A8" w:rsidRDefault="00E93E14" w:rsidP="00750366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деревянный брусок в виде цилиндра с меньшей чем первый массой и лакированный деревянный стол.</w:t>
      </w:r>
    </w:p>
    <w:p w:rsidR="00E93E14" w:rsidRPr="007758A8" w:rsidRDefault="00E93E1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После того как были проведены опыты – можно было сделать следующий вывод – </w:t>
      </w:r>
    </w:p>
    <w:p w:rsidR="00E93E14" w:rsidRPr="007758A8" w:rsidRDefault="00E93E1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Сила трения покоя, скольжения и каче</w:t>
      </w:r>
      <w:r w:rsidR="00441ABC" w:rsidRPr="007758A8">
        <w:rPr>
          <w:noProof/>
          <w:color w:val="000000"/>
          <w:sz w:val="28"/>
          <w:szCs w:val="28"/>
        </w:rPr>
        <w:t>ния определяется опытном путем.</w:t>
      </w:r>
    </w:p>
    <w:p w:rsidR="00441ABC" w:rsidRPr="007758A8" w:rsidRDefault="00441ABC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Трение покоя: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1ABC" w:rsidRPr="007758A8" w:rsidRDefault="00441ABC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Для 1) Fп=0.6 Н, 2) Fп=0.4 Н, 3) Fп=0.2 Н, 4) Fп=0.15 Н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1ABC" w:rsidRPr="007758A8" w:rsidRDefault="00441ABC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Трение скольжение: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1ABC" w:rsidRPr="007758A8" w:rsidRDefault="00441ABC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Для 1) Fс=0.52 Н, 2) Fс=0.33 Н</w:t>
      </w:r>
      <w:r w:rsidR="002F5744" w:rsidRPr="007758A8">
        <w:rPr>
          <w:noProof/>
          <w:color w:val="000000"/>
          <w:sz w:val="28"/>
          <w:szCs w:val="28"/>
        </w:rPr>
        <w:t>, 3) Fс=0.1</w:t>
      </w:r>
      <w:r w:rsidR="001926A8" w:rsidRPr="007758A8">
        <w:rPr>
          <w:noProof/>
          <w:color w:val="000000"/>
          <w:sz w:val="28"/>
          <w:szCs w:val="28"/>
        </w:rPr>
        <w:t>5</w:t>
      </w:r>
      <w:r w:rsidR="002F5744" w:rsidRPr="007758A8">
        <w:rPr>
          <w:noProof/>
          <w:color w:val="000000"/>
          <w:sz w:val="28"/>
          <w:szCs w:val="28"/>
        </w:rPr>
        <w:t xml:space="preserve"> Н, 4) Fс=0.1</w:t>
      </w:r>
      <w:r w:rsidR="001926A8" w:rsidRPr="007758A8">
        <w:rPr>
          <w:noProof/>
          <w:color w:val="000000"/>
          <w:sz w:val="28"/>
          <w:szCs w:val="28"/>
        </w:rPr>
        <w:t>1</w:t>
      </w:r>
      <w:r w:rsidR="002F5744" w:rsidRPr="007758A8">
        <w:rPr>
          <w:noProof/>
          <w:color w:val="000000"/>
          <w:sz w:val="28"/>
          <w:szCs w:val="28"/>
        </w:rPr>
        <w:t xml:space="preserve"> Н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1ABC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br w:type="page"/>
      </w:r>
      <w:r w:rsidR="00441ABC" w:rsidRPr="007758A8">
        <w:rPr>
          <w:noProof/>
          <w:color w:val="000000"/>
          <w:sz w:val="28"/>
          <w:szCs w:val="28"/>
        </w:rPr>
        <w:t>Трение качение: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1ABC" w:rsidRPr="007758A8" w:rsidRDefault="00441ABC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Для </w:t>
      </w:r>
      <w:r w:rsidR="002F5744" w:rsidRPr="007758A8">
        <w:rPr>
          <w:noProof/>
          <w:color w:val="000000"/>
          <w:sz w:val="28"/>
          <w:szCs w:val="28"/>
        </w:rPr>
        <w:t>3</w:t>
      </w:r>
      <w:r w:rsidRPr="007758A8">
        <w:rPr>
          <w:noProof/>
          <w:color w:val="000000"/>
          <w:sz w:val="28"/>
          <w:szCs w:val="28"/>
        </w:rPr>
        <w:t>) F</w:t>
      </w:r>
      <w:r w:rsidR="002F5744" w:rsidRPr="007758A8">
        <w:rPr>
          <w:noProof/>
          <w:color w:val="000000"/>
          <w:sz w:val="28"/>
          <w:szCs w:val="28"/>
        </w:rPr>
        <w:t>к</w:t>
      </w:r>
      <w:r w:rsidRPr="007758A8">
        <w:rPr>
          <w:noProof/>
          <w:color w:val="000000"/>
          <w:sz w:val="28"/>
          <w:szCs w:val="28"/>
        </w:rPr>
        <w:t>=</w:t>
      </w:r>
      <w:r w:rsidR="002F5744" w:rsidRPr="007758A8">
        <w:rPr>
          <w:noProof/>
          <w:color w:val="000000"/>
          <w:sz w:val="28"/>
          <w:szCs w:val="28"/>
        </w:rPr>
        <w:t>0.14</w:t>
      </w:r>
      <w:r w:rsidRPr="007758A8">
        <w:rPr>
          <w:noProof/>
          <w:color w:val="000000"/>
          <w:sz w:val="28"/>
          <w:szCs w:val="28"/>
        </w:rPr>
        <w:t xml:space="preserve"> Н, </w:t>
      </w:r>
      <w:r w:rsidR="002F5744" w:rsidRPr="007758A8">
        <w:rPr>
          <w:noProof/>
          <w:color w:val="000000"/>
          <w:sz w:val="28"/>
          <w:szCs w:val="28"/>
        </w:rPr>
        <w:t>4</w:t>
      </w:r>
      <w:r w:rsidRPr="007758A8">
        <w:rPr>
          <w:noProof/>
          <w:color w:val="000000"/>
          <w:sz w:val="28"/>
          <w:szCs w:val="28"/>
        </w:rPr>
        <w:t>) F</w:t>
      </w:r>
      <w:r w:rsidR="002F5744" w:rsidRPr="007758A8">
        <w:rPr>
          <w:noProof/>
          <w:color w:val="000000"/>
          <w:sz w:val="28"/>
          <w:szCs w:val="28"/>
        </w:rPr>
        <w:t>к</w:t>
      </w:r>
      <w:r w:rsidRPr="007758A8">
        <w:rPr>
          <w:noProof/>
          <w:color w:val="000000"/>
          <w:sz w:val="28"/>
          <w:szCs w:val="28"/>
        </w:rPr>
        <w:t>=0.</w:t>
      </w:r>
      <w:r w:rsidR="002F5744" w:rsidRPr="007758A8">
        <w:rPr>
          <w:noProof/>
          <w:color w:val="000000"/>
          <w:sz w:val="28"/>
          <w:szCs w:val="28"/>
        </w:rPr>
        <w:t>08</w:t>
      </w:r>
      <w:r w:rsidRPr="007758A8">
        <w:rPr>
          <w:noProof/>
          <w:color w:val="000000"/>
          <w:sz w:val="28"/>
          <w:szCs w:val="28"/>
        </w:rPr>
        <w:t xml:space="preserve"> Н</w:t>
      </w:r>
    </w:p>
    <w:p w:rsidR="00441ABC" w:rsidRPr="007758A8" w:rsidRDefault="00441ABC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744" w:rsidRPr="007758A8" w:rsidRDefault="002F574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Тем самым я определил опытным путем все три вида внешнего трения и получил что 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744" w:rsidRPr="007758A8" w:rsidRDefault="002F574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Fп&gt; Fс &gt; Fк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Pr="007758A8">
        <w:rPr>
          <w:noProof/>
          <w:color w:val="000000"/>
          <w:sz w:val="28"/>
          <w:szCs w:val="28"/>
        </w:rPr>
        <w:t>для одного и того же тела.</w:t>
      </w:r>
    </w:p>
    <w:p w:rsidR="006F547E" w:rsidRPr="007758A8" w:rsidRDefault="006F547E" w:rsidP="0075036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6F547E" w:rsidRPr="007758A8" w:rsidRDefault="006F547E" w:rsidP="0075036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7758A8">
        <w:rPr>
          <w:b/>
          <w:noProof/>
          <w:color w:val="000000"/>
          <w:sz w:val="28"/>
          <w:szCs w:val="32"/>
        </w:rPr>
        <w:object w:dxaOrig="4310" w:dyaOrig="2882">
          <v:shape id="_x0000_i1028" type="#_x0000_t75" style="width:215.25pt;height:2in" o:ole="">
            <v:imagedata r:id="rId10" o:title=""/>
          </v:shape>
          <o:OLEObject Type="Embed" ProgID="MSGraph.Chart.8" ShapeID="_x0000_i1028" DrawAspect="Content" ObjectID="_1465016529" r:id="rId11">
            <o:FieldCodes>\s</o:FieldCodes>
          </o:OLEObject>
        </w:object>
      </w:r>
    </w:p>
    <w:p w:rsidR="006F547E" w:rsidRPr="007758A8" w:rsidRDefault="006F547E" w:rsidP="0075036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382F02" w:rsidRPr="007758A8" w:rsidRDefault="00382F0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b/>
          <w:noProof/>
          <w:color w:val="000000"/>
          <w:sz w:val="28"/>
          <w:szCs w:val="32"/>
        </w:rPr>
        <w:t>2. Расчет коэффициента трения покоя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744" w:rsidRPr="007758A8" w:rsidRDefault="00F03FC9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324pt;margin-top:71.4pt;width:50.25pt;height:18.75pt;z-index:251657216">
            <v:imagedata r:id="rId12" o:title="image049"/>
          </v:shape>
        </w:pict>
      </w:r>
      <w:r w:rsidR="00BB06B5" w:rsidRPr="007758A8">
        <w:rPr>
          <w:noProof/>
          <w:color w:val="000000"/>
          <w:sz w:val="28"/>
          <w:szCs w:val="28"/>
        </w:rPr>
        <w:t>Но в большей степени интересна не сила трения, а коэффициент трения. Как его вычислить и определить? И я нашел только два способа определения силы трения.</w:t>
      </w:r>
    </w:p>
    <w:p w:rsidR="000D5084" w:rsidRPr="007758A8" w:rsidRDefault="00BB06B5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Первый способ: очень простой. Зная формулу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="000D5084" w:rsidRPr="007758A8">
        <w:rPr>
          <w:noProof/>
          <w:color w:val="000000"/>
          <w:sz w:val="28"/>
          <w:szCs w:val="28"/>
        </w:rPr>
        <w:t>и определив опытным путем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="00F03FC9">
        <w:rPr>
          <w:noProof/>
          <w:color w:val="000000"/>
          <w:sz w:val="28"/>
          <w:szCs w:val="28"/>
          <w:vertAlign w:val="subscript"/>
        </w:rPr>
        <w:pict>
          <v:shape id="_x0000_i1042" type="#_x0000_t75" style="width:21.75pt;height:17.25pt">
            <v:imagedata r:id="rId9" o:title=""/>
          </v:shape>
        </w:pic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="000D5084" w:rsidRPr="007758A8">
        <w:rPr>
          <w:noProof/>
          <w:color w:val="000000"/>
          <w:sz w:val="28"/>
          <w:szCs w:val="28"/>
        </w:rPr>
        <w:t>и N,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="000D5084" w:rsidRPr="007758A8">
        <w:rPr>
          <w:noProof/>
          <w:color w:val="000000"/>
          <w:sz w:val="28"/>
          <w:szCs w:val="28"/>
        </w:rPr>
        <w:t>можно определить коэффициент трения покоя, скольжения и качения.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5084" w:rsidRPr="007758A8" w:rsidRDefault="000D508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1) N</w:t>
      </w:r>
      <w:r w:rsidRPr="007758A8">
        <w:rPr>
          <w:noProof/>
          <w:color w:val="000000"/>
          <w:sz w:val="28"/>
          <w:szCs w:val="28"/>
        </w:rPr>
        <w:sym w:font="Symbol" w:char="F0BB"/>
      </w:r>
      <w:r w:rsidRPr="007758A8">
        <w:rPr>
          <w:noProof/>
          <w:color w:val="000000"/>
          <w:sz w:val="28"/>
          <w:szCs w:val="28"/>
        </w:rPr>
        <w:t>0,</w:t>
      </w:r>
      <w:r w:rsidR="007E01C1" w:rsidRPr="007758A8">
        <w:rPr>
          <w:noProof/>
          <w:color w:val="000000"/>
          <w:sz w:val="28"/>
          <w:szCs w:val="28"/>
        </w:rPr>
        <w:t>81</w:t>
      </w:r>
      <w:r w:rsidRPr="007758A8">
        <w:rPr>
          <w:noProof/>
          <w:color w:val="000000"/>
          <w:sz w:val="28"/>
          <w:szCs w:val="28"/>
        </w:rPr>
        <w:t xml:space="preserve"> Н, 2)</w:t>
      </w:r>
      <w:r w:rsidR="007E01C1" w:rsidRPr="007758A8">
        <w:rPr>
          <w:noProof/>
          <w:color w:val="000000"/>
          <w:sz w:val="28"/>
          <w:szCs w:val="28"/>
        </w:rPr>
        <w:t xml:space="preserve"> N</w:t>
      </w:r>
      <w:r w:rsidR="007E01C1" w:rsidRPr="007758A8">
        <w:rPr>
          <w:noProof/>
          <w:color w:val="000000"/>
          <w:sz w:val="28"/>
          <w:szCs w:val="28"/>
        </w:rPr>
        <w:sym w:font="Symbol" w:char="F0BB"/>
      </w:r>
      <w:r w:rsidR="007E01C1" w:rsidRPr="007758A8">
        <w:rPr>
          <w:noProof/>
          <w:color w:val="000000"/>
          <w:sz w:val="28"/>
          <w:szCs w:val="28"/>
        </w:rPr>
        <w:t>0,56 Н, 3) N</w:t>
      </w:r>
      <w:r w:rsidR="007E01C1" w:rsidRPr="007758A8">
        <w:rPr>
          <w:noProof/>
          <w:color w:val="000000"/>
          <w:sz w:val="28"/>
          <w:szCs w:val="28"/>
        </w:rPr>
        <w:sym w:font="Symbol" w:char="F0BB"/>
      </w:r>
      <w:r w:rsidR="007E01C1" w:rsidRPr="007758A8">
        <w:rPr>
          <w:noProof/>
          <w:color w:val="000000"/>
          <w:sz w:val="28"/>
          <w:szCs w:val="28"/>
        </w:rPr>
        <w:t>2,3 Н, 4) N</w:t>
      </w:r>
      <w:r w:rsidR="007E01C1" w:rsidRPr="007758A8">
        <w:rPr>
          <w:noProof/>
          <w:color w:val="000000"/>
          <w:sz w:val="28"/>
          <w:szCs w:val="28"/>
        </w:rPr>
        <w:sym w:font="Symbol" w:char="F0BB"/>
      </w:r>
      <w:r w:rsidR="007E01C1" w:rsidRPr="007758A8">
        <w:rPr>
          <w:noProof/>
          <w:color w:val="000000"/>
          <w:sz w:val="28"/>
          <w:szCs w:val="28"/>
        </w:rPr>
        <w:t>1,75</w:t>
      </w:r>
    </w:p>
    <w:p w:rsidR="000D5084" w:rsidRPr="007758A8" w:rsidRDefault="000D508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5084" w:rsidRPr="007758A8" w:rsidRDefault="000D508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Коэффициент трения покоя:</w:t>
      </w:r>
    </w:p>
    <w:p w:rsidR="000D5084" w:rsidRPr="007758A8" w:rsidRDefault="00750366" w:rsidP="00750366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br w:type="page"/>
      </w:r>
      <w:r w:rsidR="000D5084" w:rsidRPr="007758A8">
        <w:rPr>
          <w:noProof/>
          <w:color w:val="000000"/>
          <w:sz w:val="28"/>
          <w:szCs w:val="28"/>
        </w:rPr>
        <w:sym w:font="Symbol" w:char="F06D"/>
      </w:r>
      <w:r w:rsidR="000D5084" w:rsidRPr="007758A8">
        <w:rPr>
          <w:noProof/>
          <w:color w:val="000000"/>
          <w:sz w:val="28"/>
          <w:szCs w:val="28"/>
        </w:rPr>
        <w:t xml:space="preserve">= </w:t>
      </w:r>
      <w:r w:rsidR="001926A8" w:rsidRPr="007758A8">
        <w:rPr>
          <w:noProof/>
          <w:color w:val="000000"/>
          <w:sz w:val="28"/>
          <w:szCs w:val="28"/>
        </w:rPr>
        <w:t xml:space="preserve">0,74; 2) </w:t>
      </w:r>
      <w:r w:rsidR="001926A8" w:rsidRPr="007758A8">
        <w:rPr>
          <w:noProof/>
          <w:color w:val="000000"/>
          <w:sz w:val="28"/>
          <w:szCs w:val="28"/>
        </w:rPr>
        <w:sym w:font="Symbol" w:char="F06D"/>
      </w:r>
      <w:r w:rsidR="001926A8" w:rsidRPr="007758A8">
        <w:rPr>
          <w:noProof/>
          <w:color w:val="000000"/>
          <w:sz w:val="28"/>
          <w:szCs w:val="28"/>
        </w:rPr>
        <w:t xml:space="preserve">= 0,71; 3) </w:t>
      </w:r>
      <w:r w:rsidR="001926A8" w:rsidRPr="007758A8">
        <w:rPr>
          <w:noProof/>
          <w:color w:val="000000"/>
          <w:sz w:val="28"/>
          <w:szCs w:val="28"/>
        </w:rPr>
        <w:sym w:font="Symbol" w:char="F06D"/>
      </w:r>
      <w:r w:rsidR="001926A8" w:rsidRPr="007758A8">
        <w:rPr>
          <w:noProof/>
          <w:color w:val="000000"/>
          <w:sz w:val="28"/>
          <w:szCs w:val="28"/>
        </w:rPr>
        <w:t xml:space="preserve">= 0,087; 4) </w:t>
      </w:r>
      <w:r w:rsidR="001926A8" w:rsidRPr="007758A8">
        <w:rPr>
          <w:noProof/>
          <w:color w:val="000000"/>
          <w:sz w:val="28"/>
          <w:szCs w:val="28"/>
        </w:rPr>
        <w:sym w:font="Symbol" w:char="F06D"/>
      </w:r>
      <w:r w:rsidR="001926A8" w:rsidRPr="007758A8">
        <w:rPr>
          <w:noProof/>
          <w:color w:val="000000"/>
          <w:sz w:val="28"/>
          <w:szCs w:val="28"/>
        </w:rPr>
        <w:t>= 0,084;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26A8" w:rsidRPr="007758A8" w:rsidRDefault="001926A8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Коэффициент трения скольжения: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26A8" w:rsidRPr="007758A8" w:rsidRDefault="001926A8" w:rsidP="0075036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28"/>
        </w:rPr>
        <w:t xml:space="preserve">= 0,64; 2) </w:t>
      </w: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28"/>
        </w:rPr>
        <w:t xml:space="preserve">= 0,59; 3) </w:t>
      </w: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28"/>
        </w:rPr>
        <w:t xml:space="preserve">= 0,063; 4) </w:t>
      </w: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28"/>
        </w:rPr>
        <w:t>= 0,063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26A8" w:rsidRPr="007758A8" w:rsidRDefault="001926A8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Коэффициент трения качения: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26A8" w:rsidRPr="007758A8" w:rsidRDefault="001926A8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3) </w:t>
      </w: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28"/>
        </w:rPr>
        <w:t>= 0,</w:t>
      </w:r>
      <w:r w:rsidR="002714FF" w:rsidRPr="007758A8">
        <w:rPr>
          <w:noProof/>
          <w:color w:val="000000"/>
          <w:sz w:val="28"/>
          <w:szCs w:val="28"/>
        </w:rPr>
        <w:t>0</w:t>
      </w:r>
      <w:r w:rsidRPr="007758A8">
        <w:rPr>
          <w:noProof/>
          <w:color w:val="000000"/>
          <w:sz w:val="28"/>
          <w:szCs w:val="28"/>
        </w:rPr>
        <w:t>6;</w:t>
      </w:r>
      <w:r w:rsidR="002714FF" w:rsidRPr="007758A8">
        <w:rPr>
          <w:noProof/>
          <w:color w:val="000000"/>
          <w:sz w:val="28"/>
          <w:szCs w:val="28"/>
        </w:rPr>
        <w:t xml:space="preserve"> 4) </w:t>
      </w:r>
      <w:r w:rsidR="002714FF" w:rsidRPr="007758A8">
        <w:rPr>
          <w:noProof/>
          <w:color w:val="000000"/>
          <w:sz w:val="28"/>
          <w:szCs w:val="28"/>
        </w:rPr>
        <w:sym w:font="Symbol" w:char="F06D"/>
      </w:r>
      <w:r w:rsidR="002714FF" w:rsidRPr="007758A8">
        <w:rPr>
          <w:noProof/>
          <w:color w:val="000000"/>
          <w:sz w:val="28"/>
          <w:szCs w:val="28"/>
        </w:rPr>
        <w:t>= 0,055;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14FF" w:rsidRPr="007758A8" w:rsidRDefault="002714FF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Сверяясь с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Pr="007758A8">
        <w:rPr>
          <w:noProof/>
          <w:color w:val="000000"/>
          <w:sz w:val="28"/>
          <w:szCs w:val="28"/>
        </w:rPr>
        <w:t>табличными данными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Pr="007758A8">
        <w:rPr>
          <w:noProof/>
          <w:color w:val="000000"/>
          <w:sz w:val="28"/>
          <w:szCs w:val="28"/>
        </w:rPr>
        <w:t>я подтвердил верность своих значений.</w:t>
      </w:r>
    </w:p>
    <w:p w:rsidR="002714FF" w:rsidRPr="007758A8" w:rsidRDefault="002714FF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Но также очень интересен второй способ нахождения коэффициента трения.</w:t>
      </w:r>
    </w:p>
    <w:p w:rsidR="002714FF" w:rsidRPr="007758A8" w:rsidRDefault="002714FF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Но этот способ хорошо определяет коэффициент трения</w:t>
      </w:r>
      <w:r w:rsidR="004F3BA4" w:rsidRPr="007758A8">
        <w:rPr>
          <w:noProof/>
          <w:color w:val="000000"/>
          <w:sz w:val="28"/>
          <w:szCs w:val="28"/>
        </w:rPr>
        <w:t xml:space="preserve"> покоя, а для вычисления коэффициента трения скольжения и качения возникают ряд затруднений.</w:t>
      </w:r>
    </w:p>
    <w:p w:rsidR="004F3BA4" w:rsidRPr="007758A8" w:rsidRDefault="004F3BA4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Описание: Тело находится с другим телом в покое. Затем конец второго тела на котором лежит первое тело начинают поднимать до тех пор пока первое тело не сдвинется с места.</w:t>
      </w:r>
    </w:p>
    <w:p w:rsidR="00477DD2" w:rsidRPr="007758A8" w:rsidRDefault="00477DD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7DD2" w:rsidRPr="007758A8" w:rsidRDefault="00F03FC9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i1030" type="#_x0000_t75" alt="рисунок 23" style="width:180.75pt;height:120.75pt;mso-wrap-distance-left:7.5pt;mso-wrap-distance-top:7.5pt;mso-wrap-distance-right:7.5pt;mso-wrap-distance-bottom:7.5pt;mso-position-vertical-relative:line" o:allowoverlap="f">
            <v:imagedata r:id="rId13" o:title=""/>
          </v:shape>
        </w:pic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7DD2" w:rsidRPr="007758A8" w:rsidRDefault="00477DD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28"/>
        </w:rPr>
        <w:t xml:space="preserve"> = sin</w:t>
      </w:r>
      <w:r w:rsidR="006B322E" w:rsidRPr="007758A8">
        <w:rPr>
          <w:noProof/>
          <w:color w:val="000000"/>
          <w:sz w:val="28"/>
          <w:szCs w:val="28"/>
        </w:rPr>
        <w:sym w:font="Symbol" w:char="F061"/>
      </w:r>
      <w:r w:rsidRPr="007758A8">
        <w:rPr>
          <w:noProof/>
          <w:color w:val="000000"/>
          <w:sz w:val="28"/>
          <w:szCs w:val="28"/>
        </w:rPr>
        <w:t>/cos</w:t>
      </w:r>
      <w:r w:rsidR="006B322E" w:rsidRPr="007758A8">
        <w:rPr>
          <w:noProof/>
          <w:color w:val="000000"/>
          <w:sz w:val="28"/>
          <w:szCs w:val="28"/>
        </w:rPr>
        <w:sym w:font="Symbol" w:char="F061"/>
      </w:r>
      <w:r w:rsidRPr="007758A8">
        <w:rPr>
          <w:noProof/>
          <w:color w:val="000000"/>
          <w:sz w:val="28"/>
          <w:szCs w:val="28"/>
        </w:rPr>
        <w:t>=tg</w:t>
      </w:r>
      <w:r w:rsidR="006B322E" w:rsidRPr="007758A8">
        <w:rPr>
          <w:noProof/>
          <w:color w:val="000000"/>
          <w:sz w:val="28"/>
          <w:szCs w:val="28"/>
        </w:rPr>
        <w:sym w:font="Symbol" w:char="F061"/>
      </w:r>
      <w:r w:rsidRPr="007758A8">
        <w:rPr>
          <w:noProof/>
          <w:color w:val="000000"/>
          <w:sz w:val="28"/>
          <w:szCs w:val="28"/>
        </w:rPr>
        <w:t>=BC/AC</w:t>
      </w:r>
    </w:p>
    <w:p w:rsidR="00477DD2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br w:type="page"/>
      </w:r>
      <w:r w:rsidR="00631072" w:rsidRPr="007758A8">
        <w:rPr>
          <w:noProof/>
          <w:color w:val="000000"/>
          <w:sz w:val="28"/>
          <w:szCs w:val="28"/>
        </w:rPr>
        <w:t>На основе второго способа мной были вычислены некоторое число коэффициентов трения покоя.</w:t>
      </w:r>
    </w:p>
    <w:p w:rsidR="00631072" w:rsidRPr="007758A8" w:rsidRDefault="00631072" w:rsidP="00750366">
      <w:pPr>
        <w:numPr>
          <w:ilvl w:val="1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Дерево по дереву: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23,5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13,5 см.</w:t>
      </w: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13,5/23,5 = 0,57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2.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Pr="007758A8">
        <w:rPr>
          <w:noProof/>
          <w:color w:val="000000"/>
          <w:sz w:val="28"/>
          <w:szCs w:val="28"/>
        </w:rPr>
        <w:t>Пенопласт по дереву: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18,5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21 см.</w:t>
      </w: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21/18,5 = 1,1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3. Стекло по дереву</w:t>
      </w:r>
      <w:r w:rsidR="002F5E41" w:rsidRPr="007758A8">
        <w:rPr>
          <w:noProof/>
          <w:color w:val="000000"/>
          <w:sz w:val="28"/>
          <w:szCs w:val="28"/>
        </w:rPr>
        <w:t>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24,3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11 см.</w:t>
      </w:r>
    </w:p>
    <w:p w:rsidR="00631072" w:rsidRPr="007758A8" w:rsidRDefault="00631072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11/24,3 = 0,</w:t>
      </w:r>
      <w:r w:rsidR="002F5E41" w:rsidRPr="007758A8">
        <w:rPr>
          <w:noProof/>
          <w:color w:val="000000"/>
          <w:sz w:val="28"/>
          <w:szCs w:val="28"/>
        </w:rPr>
        <w:t>45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4. Алюминий по дереву: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25,3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10,5 см.</w:t>
      </w: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10,5/25,3 = 0,41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5. Сталь по дереву:</w:t>
      </w: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24,6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11,3 см.</w:t>
      </w: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11,3/24,6 = 0,46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6. Орг. Стекло по дереву: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25,1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10,5 см.</w:t>
      </w: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10,5/25,1 = 0,42</w:t>
      </w: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7. Графит по дереву: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23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</w:t>
      </w:r>
      <w:r w:rsidR="009018CE" w:rsidRPr="007758A8">
        <w:rPr>
          <w:noProof/>
          <w:color w:val="000000"/>
          <w:sz w:val="28"/>
          <w:szCs w:val="28"/>
        </w:rPr>
        <w:t>4,4</w:t>
      </w:r>
      <w:r w:rsidRPr="007758A8">
        <w:rPr>
          <w:noProof/>
          <w:color w:val="000000"/>
          <w:sz w:val="28"/>
          <w:szCs w:val="28"/>
        </w:rPr>
        <w:t xml:space="preserve"> см.</w:t>
      </w:r>
    </w:p>
    <w:p w:rsidR="002F5E41" w:rsidRPr="007758A8" w:rsidRDefault="002F5E41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</w:t>
      </w:r>
      <w:r w:rsidR="009018CE" w:rsidRPr="007758A8">
        <w:rPr>
          <w:noProof/>
          <w:color w:val="000000"/>
          <w:sz w:val="28"/>
          <w:szCs w:val="28"/>
        </w:rPr>
        <w:t>4</w:t>
      </w:r>
      <w:r w:rsidRPr="007758A8">
        <w:rPr>
          <w:noProof/>
          <w:color w:val="000000"/>
          <w:sz w:val="28"/>
          <w:szCs w:val="28"/>
        </w:rPr>
        <w:t>,</w:t>
      </w:r>
      <w:r w:rsidR="009018CE" w:rsidRPr="007758A8">
        <w:rPr>
          <w:noProof/>
          <w:color w:val="000000"/>
          <w:sz w:val="28"/>
          <w:szCs w:val="28"/>
        </w:rPr>
        <w:t>4</w:t>
      </w:r>
      <w:r w:rsidRPr="007758A8">
        <w:rPr>
          <w:noProof/>
          <w:color w:val="000000"/>
          <w:sz w:val="28"/>
          <w:szCs w:val="28"/>
        </w:rPr>
        <w:t>/23 = 0,</w:t>
      </w:r>
      <w:r w:rsidR="009018CE" w:rsidRPr="007758A8">
        <w:rPr>
          <w:noProof/>
          <w:color w:val="000000"/>
          <w:sz w:val="28"/>
          <w:szCs w:val="28"/>
        </w:rPr>
        <w:t>63</w:t>
      </w: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8. Алюминий по картону: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36,6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17,5 см.</w:t>
      </w: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17,5/36,6 = 0,48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9. Железо по пластмассе: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27,1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11,5 см.</w:t>
      </w: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11,5/27,1 = 0,43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10. Орг. Стекло по пластику: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АВ = 26,4 см</w:t>
      </w:r>
      <w:r w:rsidR="00750366" w:rsidRPr="007758A8">
        <w:rPr>
          <w:noProof/>
          <w:color w:val="000000"/>
          <w:sz w:val="28"/>
          <w:szCs w:val="28"/>
        </w:rPr>
        <w:t>;</w:t>
      </w:r>
      <w:r w:rsidRPr="007758A8">
        <w:rPr>
          <w:noProof/>
          <w:color w:val="000000"/>
          <w:sz w:val="28"/>
          <w:szCs w:val="28"/>
        </w:rPr>
        <w:t xml:space="preserve"> ВС = 18,5 см.</w:t>
      </w:r>
    </w:p>
    <w:p w:rsidR="009018CE" w:rsidRPr="007758A8" w:rsidRDefault="009018C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sym w:font="Symbol" w:char="F06D"/>
      </w:r>
      <w:r w:rsidRPr="007758A8">
        <w:rPr>
          <w:noProof/>
          <w:color w:val="000000"/>
          <w:sz w:val="28"/>
          <w:szCs w:val="16"/>
        </w:rPr>
        <w:t>П</w:t>
      </w:r>
      <w:r w:rsidRPr="007758A8">
        <w:rPr>
          <w:noProof/>
          <w:color w:val="000000"/>
          <w:sz w:val="28"/>
          <w:szCs w:val="28"/>
        </w:rPr>
        <w:t xml:space="preserve"> = BC/AC = 18,5/26,4 = 0,7</w:t>
      </w:r>
    </w:p>
    <w:p w:rsidR="00750366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50366" w:rsidRPr="007758A8" w:rsidRDefault="006B322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На основе своих расчетов и проведенных экспериментах я сделал вывод что </w:t>
      </w:r>
      <w:r w:rsidR="002714FF" w:rsidRPr="007758A8">
        <w:rPr>
          <w:noProof/>
          <w:color w:val="000000"/>
          <w:sz w:val="28"/>
          <w:szCs w:val="28"/>
        </w:rPr>
        <w:sym w:font="Symbol" w:char="F06D"/>
      </w:r>
      <w:r w:rsidR="002714FF" w:rsidRPr="007758A8">
        <w:rPr>
          <w:noProof/>
          <w:color w:val="000000"/>
          <w:sz w:val="28"/>
          <w:szCs w:val="16"/>
        </w:rPr>
        <w:t>П</w:t>
      </w:r>
      <w:r w:rsidR="002714FF" w:rsidRPr="007758A8">
        <w:rPr>
          <w:noProof/>
          <w:color w:val="000000"/>
          <w:sz w:val="28"/>
          <w:szCs w:val="28"/>
        </w:rPr>
        <w:t xml:space="preserve">&gt; </w:t>
      </w:r>
      <w:r w:rsidR="002714FF" w:rsidRPr="007758A8">
        <w:rPr>
          <w:noProof/>
          <w:color w:val="000000"/>
          <w:sz w:val="28"/>
          <w:szCs w:val="28"/>
        </w:rPr>
        <w:sym w:font="Symbol" w:char="F06D"/>
      </w:r>
      <w:r w:rsidR="002714FF" w:rsidRPr="007758A8">
        <w:rPr>
          <w:noProof/>
          <w:color w:val="000000"/>
          <w:sz w:val="28"/>
          <w:szCs w:val="16"/>
        </w:rPr>
        <w:t>C</w:t>
      </w:r>
      <w:r w:rsidR="002714FF" w:rsidRPr="007758A8">
        <w:rPr>
          <w:noProof/>
          <w:color w:val="000000"/>
          <w:sz w:val="28"/>
          <w:szCs w:val="28"/>
        </w:rPr>
        <w:t xml:space="preserve"> &gt;</w:t>
      </w:r>
      <w:r w:rsidR="002714FF" w:rsidRPr="007758A8">
        <w:rPr>
          <w:noProof/>
          <w:color w:val="000000"/>
          <w:sz w:val="28"/>
          <w:szCs w:val="28"/>
        </w:rPr>
        <w:sym w:font="Symbol" w:char="F06D"/>
      </w:r>
      <w:r w:rsidR="002714FF" w:rsidRPr="007758A8">
        <w:rPr>
          <w:noProof/>
          <w:color w:val="000000"/>
          <w:sz w:val="28"/>
          <w:szCs w:val="16"/>
        </w:rPr>
        <w:t>К</w:t>
      </w:r>
      <w:r w:rsidR="00750366" w:rsidRPr="007758A8">
        <w:rPr>
          <w:noProof/>
          <w:color w:val="000000"/>
          <w:sz w:val="28"/>
          <w:szCs w:val="28"/>
        </w:rPr>
        <w:t>,</w:t>
      </w:r>
      <w:r w:rsidRPr="007758A8">
        <w:rPr>
          <w:noProof/>
          <w:color w:val="000000"/>
          <w:sz w:val="28"/>
          <w:szCs w:val="28"/>
        </w:rPr>
        <w:t xml:space="preserve"> что неоспоримо соответствовало теоретической базе взятой из литературы. Результаты моих вычислений не вышли за рамки табличных данных, а даже дополнили их, в результате чего я расширил табличные значения коэффициентов трений различных материалов.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</w:p>
    <w:p w:rsidR="00BB06B5" w:rsidRPr="007758A8" w:rsidRDefault="00750366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7758A8">
        <w:rPr>
          <w:noProof/>
          <w:color w:val="000000"/>
          <w:sz w:val="28"/>
          <w:szCs w:val="32"/>
        </w:rPr>
        <w:br w:type="page"/>
      </w:r>
      <w:r w:rsidRPr="007758A8">
        <w:rPr>
          <w:noProof/>
          <w:color w:val="000000"/>
          <w:sz w:val="28"/>
          <w:szCs w:val="32"/>
        </w:rPr>
        <w:object w:dxaOrig="4590" w:dyaOrig="4560">
          <v:shape id="_x0000_i1031" type="#_x0000_t75" style="width:229.5pt;height:228pt" o:ole="">
            <v:imagedata r:id="rId14" o:title=""/>
          </v:shape>
          <o:OLEObject Type="Embed" ProgID="MSGraph.Chart.8" ShapeID="_x0000_i1031" DrawAspect="Content" ObjectID="_1465016530" r:id="rId15">
            <o:FieldCodes>\s</o:FieldCodes>
          </o:OLEObject>
        </w:object>
      </w:r>
    </w:p>
    <w:p w:rsidR="006B322E" w:rsidRPr="007758A8" w:rsidRDefault="00750366" w:rsidP="0075036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7758A8">
        <w:rPr>
          <w:b/>
          <w:noProof/>
          <w:color w:val="000000"/>
          <w:sz w:val="28"/>
          <w:szCs w:val="32"/>
        </w:rPr>
        <w:br w:type="page"/>
        <w:t>Литература</w:t>
      </w:r>
    </w:p>
    <w:p w:rsidR="006B322E" w:rsidRPr="007758A8" w:rsidRDefault="006B322E" w:rsidP="0075036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0D4" w:rsidRPr="007758A8" w:rsidRDefault="005770D4" w:rsidP="0075036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1. Крагельский И.В., Добычин М.Н., Комбалов В.С. Основы расчетов на трение и износ. М.: Машиностроение, 1977. 526 с. </w:t>
      </w:r>
    </w:p>
    <w:p w:rsidR="005770D4" w:rsidRPr="007758A8" w:rsidRDefault="005770D4" w:rsidP="00750366">
      <w:pPr>
        <w:numPr>
          <w:ilvl w:val="1"/>
          <w:numId w:val="2"/>
        </w:numPr>
        <w:tabs>
          <w:tab w:val="clear" w:pos="1788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Фролов, К. В. (ред.): </w:t>
      </w:r>
      <w:r w:rsidRPr="007758A8">
        <w:rPr>
          <w:iCs/>
          <w:noProof/>
          <w:color w:val="000000"/>
          <w:sz w:val="28"/>
          <w:szCs w:val="28"/>
        </w:rPr>
        <w:t>Современная трибология: Итоги и перспективы</w:t>
      </w:r>
      <w:r w:rsidRPr="007758A8">
        <w:rPr>
          <w:noProof/>
          <w:color w:val="000000"/>
          <w:sz w:val="28"/>
          <w:szCs w:val="28"/>
        </w:rPr>
        <w:t>. Изд-во ЛКИ, 2008</w:t>
      </w:r>
      <w:r w:rsidR="00750366" w:rsidRPr="007758A8">
        <w:rPr>
          <w:noProof/>
          <w:color w:val="000000"/>
          <w:sz w:val="28"/>
          <w:szCs w:val="28"/>
        </w:rPr>
        <w:t xml:space="preserve"> </w:t>
      </w:r>
      <w:r w:rsidRPr="007758A8">
        <w:rPr>
          <w:noProof/>
          <w:color w:val="000000"/>
          <w:sz w:val="28"/>
          <w:szCs w:val="28"/>
        </w:rPr>
        <w:t xml:space="preserve">г. </w:t>
      </w:r>
    </w:p>
    <w:p w:rsidR="005770D4" w:rsidRPr="007758A8" w:rsidRDefault="005770D4" w:rsidP="00750366">
      <w:pPr>
        <w:numPr>
          <w:ilvl w:val="1"/>
          <w:numId w:val="2"/>
        </w:numPr>
        <w:tabs>
          <w:tab w:val="clear" w:pos="1788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 xml:space="preserve">Елькин В.И.“Необычные учебные материалы по физике”. “Физика в школе” библиотека журнала, №16, 2000. </w:t>
      </w:r>
    </w:p>
    <w:p w:rsidR="005770D4" w:rsidRPr="007758A8" w:rsidRDefault="005770D4" w:rsidP="00750366">
      <w:pPr>
        <w:numPr>
          <w:ilvl w:val="1"/>
          <w:numId w:val="2"/>
        </w:numPr>
        <w:tabs>
          <w:tab w:val="clear" w:pos="1788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758A8">
        <w:rPr>
          <w:noProof/>
          <w:color w:val="000000"/>
          <w:sz w:val="28"/>
          <w:szCs w:val="28"/>
        </w:rPr>
        <w:t>Мудрость тысячелетий. Энциклопедия. Москва, Олма – пресс, 2006.</w:t>
      </w:r>
      <w:bookmarkStart w:id="0" w:name="_GoBack"/>
      <w:bookmarkEnd w:id="0"/>
    </w:p>
    <w:sectPr w:rsidR="005770D4" w:rsidRPr="007758A8" w:rsidSect="0075036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51F" w:rsidRDefault="007E251F" w:rsidP="00750366">
      <w:r>
        <w:separator/>
      </w:r>
    </w:p>
  </w:endnote>
  <w:endnote w:type="continuationSeparator" w:id="0">
    <w:p w:rsidR="007E251F" w:rsidRDefault="007E251F" w:rsidP="00750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51F" w:rsidRDefault="007E251F" w:rsidP="00750366">
      <w:r>
        <w:separator/>
      </w:r>
    </w:p>
  </w:footnote>
  <w:footnote w:type="continuationSeparator" w:id="0">
    <w:p w:rsidR="007E251F" w:rsidRDefault="007E251F" w:rsidP="00750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12EF"/>
    <w:multiLevelType w:val="hybridMultilevel"/>
    <w:tmpl w:val="2D3484E4"/>
    <w:lvl w:ilvl="0" w:tplc="97204A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0780854"/>
    <w:multiLevelType w:val="multilevel"/>
    <w:tmpl w:val="7D467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52426C"/>
    <w:multiLevelType w:val="hybridMultilevel"/>
    <w:tmpl w:val="47A8901A"/>
    <w:lvl w:ilvl="0" w:tplc="D124F3C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99724802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42020AB5"/>
    <w:multiLevelType w:val="multilevel"/>
    <w:tmpl w:val="D8F4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635299A"/>
    <w:multiLevelType w:val="hybridMultilevel"/>
    <w:tmpl w:val="DFB25660"/>
    <w:lvl w:ilvl="0" w:tplc="64E8A3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791B5107"/>
    <w:multiLevelType w:val="hybridMultilevel"/>
    <w:tmpl w:val="88907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08B"/>
    <w:rsid w:val="000D5084"/>
    <w:rsid w:val="001926A8"/>
    <w:rsid w:val="002714FF"/>
    <w:rsid w:val="002914AC"/>
    <w:rsid w:val="002E6B5C"/>
    <w:rsid w:val="002F5744"/>
    <w:rsid w:val="002F5E41"/>
    <w:rsid w:val="00382F02"/>
    <w:rsid w:val="00441ABC"/>
    <w:rsid w:val="00477DD2"/>
    <w:rsid w:val="004F3BA4"/>
    <w:rsid w:val="005770D4"/>
    <w:rsid w:val="00631072"/>
    <w:rsid w:val="00651438"/>
    <w:rsid w:val="006B322E"/>
    <w:rsid w:val="006F547E"/>
    <w:rsid w:val="00750366"/>
    <w:rsid w:val="007758A8"/>
    <w:rsid w:val="007E01C1"/>
    <w:rsid w:val="007E251F"/>
    <w:rsid w:val="008077D4"/>
    <w:rsid w:val="008C108B"/>
    <w:rsid w:val="008C5E88"/>
    <w:rsid w:val="008D28FD"/>
    <w:rsid w:val="009018CE"/>
    <w:rsid w:val="00A72C04"/>
    <w:rsid w:val="00B62AC6"/>
    <w:rsid w:val="00BB06B5"/>
    <w:rsid w:val="00E93E14"/>
    <w:rsid w:val="00EC46C7"/>
    <w:rsid w:val="00EC5C9B"/>
    <w:rsid w:val="00F03FC9"/>
    <w:rsid w:val="00FE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docId w15:val="{FBA94E1C-5D28-4007-94C9-381391B0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108B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styleId="a4">
    <w:name w:val="Body Text"/>
    <w:basedOn w:val="a"/>
    <w:link w:val="a5"/>
    <w:uiPriority w:val="99"/>
    <w:rsid w:val="00382F02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Strong"/>
    <w:basedOn w:val="a0"/>
    <w:uiPriority w:val="22"/>
    <w:qFormat/>
    <w:rsid w:val="00382F02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7503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50366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7503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5036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22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1000</Words>
  <Characters>5702</Characters>
  <Application>Microsoft Office Word</Application>
  <DocSecurity>0</DocSecurity>
  <Lines>47</Lines>
  <Paragraphs>13</Paragraphs>
  <ScaleCrop>false</ScaleCrop>
  <Company>MoBIL GROUP</Company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Андрей</dc:creator>
  <cp:keywords/>
  <dc:description/>
  <cp:lastModifiedBy>admin</cp:lastModifiedBy>
  <cp:revision>2</cp:revision>
  <dcterms:created xsi:type="dcterms:W3CDTF">2014-06-23T05:16:00Z</dcterms:created>
  <dcterms:modified xsi:type="dcterms:W3CDTF">2014-06-23T05:16:00Z</dcterms:modified>
</cp:coreProperties>
</file>