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39E" w:rsidRDefault="002F36BD" w:rsidP="0084262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5139E">
        <w:rPr>
          <w:bCs/>
          <w:iCs/>
          <w:color w:val="000000"/>
          <w:sz w:val="28"/>
          <w:szCs w:val="24"/>
        </w:rPr>
        <w:t xml:space="preserve">Задание 1 СТАТИКА. </w:t>
      </w:r>
      <w:r w:rsidRPr="0085139E">
        <w:rPr>
          <w:color w:val="000000"/>
          <w:sz w:val="28"/>
          <w:szCs w:val="24"/>
        </w:rPr>
        <w:t xml:space="preserve">Для одного из заданных положений плоского механизма составить уравнения и определить величину и направление технологической силы </w:t>
      </w:r>
      <w:r w:rsidRPr="0085139E">
        <w:rPr>
          <w:bCs/>
          <w:iCs/>
          <w:color w:val="000000"/>
          <w:sz w:val="28"/>
          <w:szCs w:val="24"/>
          <w:lang w:val="en-US"/>
        </w:rPr>
        <w:t>Q</w:t>
      </w:r>
      <w:r w:rsidRPr="0085139E">
        <w:rPr>
          <w:bCs/>
          <w:iCs/>
          <w:color w:val="000000"/>
          <w:sz w:val="28"/>
          <w:szCs w:val="24"/>
          <w:vertAlign w:val="subscript"/>
          <w:lang w:val="en-US"/>
        </w:rPr>
        <w:t>m</w:t>
      </w:r>
      <w:r w:rsidRPr="0085139E">
        <w:rPr>
          <w:color w:val="000000"/>
          <w:sz w:val="28"/>
          <w:szCs w:val="24"/>
        </w:rPr>
        <w:t xml:space="preserve">, удерживающую механизм в равновесии при действии на звенья сил тяжестей и уравновешивающего момента </w:t>
      </w:r>
      <w:r w:rsidRPr="0085139E">
        <w:rPr>
          <w:color w:val="000000"/>
          <w:sz w:val="28"/>
          <w:szCs w:val="24"/>
          <w:lang w:val="en-US"/>
        </w:rPr>
        <w:t>M</w:t>
      </w:r>
      <w:r w:rsidRPr="0085139E">
        <w:rPr>
          <w:color w:val="000000"/>
          <w:sz w:val="28"/>
          <w:szCs w:val="24"/>
          <w:vertAlign w:val="subscript"/>
        </w:rPr>
        <w:t xml:space="preserve">ур </w:t>
      </w:r>
      <w:r w:rsidRPr="0085139E">
        <w:rPr>
          <w:color w:val="000000"/>
          <w:sz w:val="28"/>
          <w:szCs w:val="24"/>
        </w:rPr>
        <w:t>=0,8 Нм</w:t>
      </w:r>
      <w:r w:rsidRPr="0085139E">
        <w:rPr>
          <w:bCs/>
          <w:iCs/>
          <w:color w:val="000000"/>
          <w:sz w:val="28"/>
          <w:szCs w:val="24"/>
        </w:rPr>
        <w:t xml:space="preserve">, приложенного к ведущему звену </w:t>
      </w:r>
      <w:r w:rsidRPr="0085139E">
        <w:rPr>
          <w:color w:val="000000"/>
          <w:sz w:val="28"/>
          <w:szCs w:val="24"/>
          <w:lang w:val="en-US"/>
        </w:rPr>
        <w:t>AB</w:t>
      </w:r>
      <w:r w:rsidRPr="0085139E">
        <w:rPr>
          <w:bCs/>
          <w:iCs/>
          <w:color w:val="000000"/>
          <w:sz w:val="28"/>
          <w:szCs w:val="24"/>
        </w:rPr>
        <w:t>.</w:t>
      </w:r>
    </w:p>
    <w:p w:rsidR="002F36BD" w:rsidRPr="0085139E" w:rsidRDefault="002F36BD" w:rsidP="0084262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85139E">
        <w:rPr>
          <w:bCs/>
          <w:iCs/>
          <w:color w:val="000000"/>
          <w:sz w:val="28"/>
          <w:szCs w:val="24"/>
        </w:rPr>
        <w:t xml:space="preserve">Задание 2 КИНЕМАТИКА. </w:t>
      </w:r>
      <w:r w:rsidRPr="0085139E">
        <w:rPr>
          <w:color w:val="000000"/>
          <w:sz w:val="28"/>
          <w:szCs w:val="24"/>
        </w:rPr>
        <w:t xml:space="preserve">Для заданных положений ведущего звена построить планы скоростей и ускорений (при </w:t>
      </w:r>
      <w:r w:rsidRPr="0085139E">
        <w:rPr>
          <w:bCs/>
          <w:iCs/>
          <w:color w:val="000000"/>
          <w:sz w:val="28"/>
          <w:szCs w:val="24"/>
          <w:lang w:val="en-US"/>
        </w:rPr>
        <w:t>w</w:t>
      </w:r>
      <w:r w:rsidRPr="0085139E">
        <w:rPr>
          <w:bCs/>
          <w:iCs/>
          <w:color w:val="000000"/>
          <w:sz w:val="28"/>
          <w:szCs w:val="24"/>
          <w:vertAlign w:val="subscript"/>
        </w:rPr>
        <w:t>1</w:t>
      </w:r>
      <w:r w:rsidRPr="0085139E">
        <w:rPr>
          <w:bCs/>
          <w:iCs/>
          <w:color w:val="000000"/>
          <w:sz w:val="28"/>
          <w:szCs w:val="24"/>
        </w:rPr>
        <w:t>=50 ед/с</w:t>
      </w:r>
      <w:r w:rsidRPr="0085139E">
        <w:rPr>
          <w:color w:val="000000"/>
          <w:sz w:val="28"/>
          <w:szCs w:val="24"/>
        </w:rPr>
        <w:t>), и определить величину и направление линейных скорости и ускорения т.</w:t>
      </w:r>
      <w:r w:rsidRPr="0085139E">
        <w:rPr>
          <w:bCs/>
          <w:iCs/>
          <w:color w:val="000000"/>
          <w:sz w:val="28"/>
          <w:szCs w:val="24"/>
        </w:rPr>
        <w:t>С</w:t>
      </w:r>
      <w:r w:rsidRPr="0085139E">
        <w:rPr>
          <w:color w:val="000000"/>
          <w:sz w:val="28"/>
          <w:szCs w:val="24"/>
        </w:rPr>
        <w:t>.</w:t>
      </w:r>
    </w:p>
    <w:p w:rsidR="002F36BD" w:rsidRPr="0085139E" w:rsidRDefault="002F36BD" w:rsidP="0084262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outlineLvl w:val="0"/>
        <w:rPr>
          <w:sz w:val="28"/>
        </w:rPr>
      </w:pPr>
      <w:r w:rsidRPr="0085139E">
        <w:rPr>
          <w:bCs/>
          <w:iCs/>
          <w:color w:val="000000"/>
          <w:sz w:val="28"/>
          <w:szCs w:val="24"/>
        </w:rPr>
        <w:t xml:space="preserve">Задание 3 ДИНАМИКА. </w:t>
      </w:r>
      <w:r w:rsidRPr="0085139E">
        <w:rPr>
          <w:color w:val="000000"/>
          <w:sz w:val="28"/>
          <w:szCs w:val="24"/>
        </w:rPr>
        <w:t xml:space="preserve">Для одного из заданных положений механизма </w:t>
      </w:r>
      <w:r w:rsidRPr="0085139E">
        <w:rPr>
          <w:bCs/>
          <w:iCs/>
          <w:color w:val="000000"/>
          <w:sz w:val="28"/>
          <w:szCs w:val="24"/>
          <w:lang w:val="en-US"/>
        </w:rPr>
        <w:t>ABCD</w:t>
      </w:r>
      <w:r w:rsidRPr="0085139E">
        <w:rPr>
          <w:bCs/>
          <w:iCs/>
          <w:color w:val="000000"/>
          <w:sz w:val="28"/>
          <w:szCs w:val="24"/>
        </w:rPr>
        <w:t xml:space="preserve">, </w:t>
      </w:r>
      <w:r w:rsidRPr="0085139E">
        <w:rPr>
          <w:color w:val="000000"/>
          <w:sz w:val="28"/>
          <w:szCs w:val="24"/>
        </w:rPr>
        <w:t xml:space="preserve">при действии на ведущее звено </w:t>
      </w:r>
      <w:r w:rsidRPr="0085139E">
        <w:rPr>
          <w:bCs/>
          <w:iCs/>
          <w:color w:val="000000"/>
          <w:sz w:val="28"/>
          <w:szCs w:val="24"/>
          <w:lang w:val="en-US"/>
        </w:rPr>
        <w:t>AB</w:t>
      </w:r>
      <w:r w:rsidRPr="0085139E">
        <w:rPr>
          <w:bCs/>
          <w:iCs/>
          <w:color w:val="000000"/>
          <w:sz w:val="28"/>
          <w:szCs w:val="24"/>
        </w:rPr>
        <w:t xml:space="preserve"> </w:t>
      </w:r>
      <w:r w:rsidRPr="0085139E">
        <w:rPr>
          <w:color w:val="000000"/>
          <w:sz w:val="28"/>
          <w:szCs w:val="24"/>
        </w:rPr>
        <w:t xml:space="preserve">внешнего момента </w:t>
      </w:r>
      <w:r w:rsidRPr="0085139E">
        <w:rPr>
          <w:bCs/>
          <w:iCs/>
          <w:color w:val="000000"/>
          <w:sz w:val="28"/>
          <w:szCs w:val="24"/>
        </w:rPr>
        <w:t>М</w:t>
      </w:r>
      <w:r w:rsidRPr="0085139E">
        <w:rPr>
          <w:bCs/>
          <w:iCs/>
          <w:color w:val="000000"/>
          <w:sz w:val="28"/>
          <w:szCs w:val="24"/>
          <w:vertAlign w:val="subscript"/>
        </w:rPr>
        <w:t xml:space="preserve">дв </w:t>
      </w:r>
      <w:r w:rsidRPr="0085139E">
        <w:rPr>
          <w:bCs/>
          <w:iCs/>
          <w:color w:val="000000"/>
          <w:sz w:val="28"/>
          <w:szCs w:val="24"/>
        </w:rPr>
        <w:t xml:space="preserve">= 0,8 Н∙м </w:t>
      </w:r>
      <w:r w:rsidRPr="0085139E">
        <w:rPr>
          <w:color w:val="000000"/>
          <w:sz w:val="28"/>
          <w:szCs w:val="24"/>
        </w:rPr>
        <w:t xml:space="preserve">и технологической силы </w:t>
      </w:r>
      <w:r w:rsidRPr="0085139E">
        <w:rPr>
          <w:bCs/>
          <w:iCs/>
          <w:color w:val="000000"/>
          <w:sz w:val="28"/>
          <w:szCs w:val="24"/>
          <w:lang w:val="en-US"/>
        </w:rPr>
        <w:t>Q</w:t>
      </w:r>
      <w:r w:rsidRPr="0085139E">
        <w:rPr>
          <w:bCs/>
          <w:iCs/>
          <w:color w:val="000000"/>
          <w:sz w:val="28"/>
          <w:szCs w:val="24"/>
          <w:vertAlign w:val="subscript"/>
        </w:rPr>
        <w:t>т</w:t>
      </w:r>
      <w:r w:rsidRPr="0085139E">
        <w:rPr>
          <w:bCs/>
          <w:iCs/>
          <w:color w:val="000000"/>
          <w:sz w:val="28"/>
          <w:szCs w:val="24"/>
        </w:rPr>
        <w:t xml:space="preserve">, </w:t>
      </w:r>
      <w:r w:rsidRPr="0085139E">
        <w:rPr>
          <w:color w:val="000000"/>
          <w:sz w:val="28"/>
          <w:szCs w:val="24"/>
        </w:rPr>
        <w:t xml:space="preserve">действующей на звено </w:t>
      </w:r>
      <w:r w:rsidRPr="0085139E">
        <w:rPr>
          <w:iCs/>
          <w:color w:val="000000"/>
          <w:sz w:val="28"/>
          <w:szCs w:val="24"/>
          <w:lang w:val="en-US"/>
        </w:rPr>
        <w:t>CD</w:t>
      </w:r>
      <w:r w:rsidRPr="0085139E">
        <w:rPr>
          <w:iCs/>
          <w:color w:val="000000"/>
          <w:sz w:val="28"/>
          <w:szCs w:val="24"/>
        </w:rPr>
        <w:t xml:space="preserve"> </w:t>
      </w:r>
      <w:r w:rsidRPr="0085139E">
        <w:rPr>
          <w:color w:val="000000"/>
          <w:sz w:val="28"/>
          <w:szCs w:val="24"/>
        </w:rPr>
        <w:t xml:space="preserve">в точке </w:t>
      </w:r>
      <w:r w:rsidRPr="0085139E">
        <w:rPr>
          <w:iCs/>
          <w:color w:val="000000"/>
          <w:sz w:val="28"/>
          <w:szCs w:val="24"/>
        </w:rPr>
        <w:t xml:space="preserve">К, </w:t>
      </w:r>
      <w:r w:rsidRPr="0085139E">
        <w:rPr>
          <w:color w:val="000000"/>
          <w:sz w:val="28"/>
          <w:szCs w:val="24"/>
        </w:rPr>
        <w:t xml:space="preserve">методом </w:t>
      </w:r>
      <w:r w:rsidRPr="0085139E">
        <w:rPr>
          <w:bCs/>
          <w:iCs/>
          <w:color w:val="000000"/>
          <w:sz w:val="28"/>
          <w:szCs w:val="24"/>
        </w:rPr>
        <w:t xml:space="preserve">КИНЕТОСТАТИКИ </w:t>
      </w:r>
      <w:r w:rsidRPr="0085139E">
        <w:rPr>
          <w:color w:val="000000"/>
          <w:sz w:val="28"/>
          <w:szCs w:val="24"/>
        </w:rPr>
        <w:t xml:space="preserve">определить значения реакций в опорах (точки </w:t>
      </w:r>
      <w:r w:rsidRPr="0085139E">
        <w:rPr>
          <w:iCs/>
          <w:color w:val="000000"/>
          <w:sz w:val="28"/>
          <w:szCs w:val="24"/>
        </w:rPr>
        <w:t xml:space="preserve">А </w:t>
      </w:r>
      <w:r w:rsidRPr="0085139E">
        <w:rPr>
          <w:color w:val="000000"/>
          <w:sz w:val="28"/>
          <w:szCs w:val="24"/>
        </w:rPr>
        <w:t xml:space="preserve">и </w:t>
      </w:r>
      <w:r w:rsidRPr="0085139E">
        <w:rPr>
          <w:iCs/>
          <w:color w:val="000000"/>
          <w:sz w:val="28"/>
          <w:szCs w:val="24"/>
          <w:lang w:val="en-US"/>
        </w:rPr>
        <w:t>D</w:t>
      </w:r>
      <w:r w:rsidRPr="0085139E">
        <w:rPr>
          <w:iCs/>
          <w:color w:val="000000"/>
          <w:sz w:val="28"/>
          <w:szCs w:val="24"/>
        </w:rPr>
        <w:t xml:space="preserve">), </w:t>
      </w:r>
      <w:r w:rsidRPr="0085139E">
        <w:rPr>
          <w:color w:val="000000"/>
          <w:sz w:val="28"/>
          <w:szCs w:val="24"/>
        </w:rPr>
        <w:t xml:space="preserve">приняв </w:t>
      </w:r>
      <w:r w:rsidRPr="0085139E">
        <w:rPr>
          <w:bCs/>
          <w:iCs/>
          <w:color w:val="000000"/>
          <w:sz w:val="28"/>
          <w:szCs w:val="24"/>
        </w:rPr>
        <w:t>ω</w:t>
      </w:r>
      <w:r w:rsidRPr="0085139E">
        <w:rPr>
          <w:bCs/>
          <w:iCs/>
          <w:color w:val="000000"/>
          <w:sz w:val="28"/>
          <w:szCs w:val="24"/>
          <w:vertAlign w:val="subscript"/>
        </w:rPr>
        <w:t xml:space="preserve">1 </w:t>
      </w:r>
      <w:r w:rsidRPr="0085139E">
        <w:rPr>
          <w:bCs/>
          <w:iCs/>
          <w:color w:val="000000"/>
          <w:sz w:val="28"/>
          <w:szCs w:val="24"/>
        </w:rPr>
        <w:t xml:space="preserve">= 50 рад/сек. Написать </w:t>
      </w:r>
      <w:r w:rsidRPr="0085139E">
        <w:rPr>
          <w:bCs/>
          <w:color w:val="000000"/>
          <w:sz w:val="28"/>
          <w:szCs w:val="24"/>
        </w:rPr>
        <w:t>уравнение для определения кинетической энергии системы.</w:t>
      </w:r>
      <w:r w:rsidR="0085139E" w:rsidRPr="0085139E">
        <w:rPr>
          <w:bCs/>
          <w:color w:val="000000"/>
          <w:sz w:val="28"/>
          <w:szCs w:val="24"/>
        </w:rPr>
        <w:t xml:space="preserve"> </w:t>
      </w:r>
      <w:r w:rsidRPr="0085139E">
        <w:rPr>
          <w:color w:val="000000"/>
          <w:sz w:val="28"/>
          <w:szCs w:val="24"/>
        </w:rPr>
        <w:t xml:space="preserve">Значения сил тяжести принять равным: </w:t>
      </w:r>
      <w:r w:rsidRPr="0085139E">
        <w:rPr>
          <w:bCs/>
          <w:iCs/>
          <w:color w:val="000000"/>
          <w:sz w:val="28"/>
          <w:szCs w:val="24"/>
        </w:rPr>
        <w:t>Р</w:t>
      </w:r>
      <w:r w:rsidRPr="0085139E">
        <w:rPr>
          <w:bCs/>
          <w:iCs/>
          <w:color w:val="000000"/>
          <w:sz w:val="28"/>
          <w:szCs w:val="24"/>
          <w:vertAlign w:val="subscript"/>
        </w:rPr>
        <w:t xml:space="preserve">1 </w:t>
      </w:r>
      <w:r w:rsidRPr="0085139E">
        <w:rPr>
          <w:bCs/>
          <w:iCs/>
          <w:color w:val="000000"/>
          <w:sz w:val="28"/>
          <w:szCs w:val="24"/>
        </w:rPr>
        <w:t>= 0,5 Н, Р</w:t>
      </w:r>
      <w:r w:rsidRPr="0085139E">
        <w:rPr>
          <w:bCs/>
          <w:iCs/>
          <w:color w:val="000000"/>
          <w:sz w:val="28"/>
          <w:szCs w:val="24"/>
          <w:vertAlign w:val="subscript"/>
        </w:rPr>
        <w:t xml:space="preserve">2 </w:t>
      </w:r>
      <w:r w:rsidRPr="0085139E">
        <w:rPr>
          <w:bCs/>
          <w:iCs/>
          <w:color w:val="000000"/>
          <w:sz w:val="28"/>
          <w:szCs w:val="24"/>
        </w:rPr>
        <w:t>= 1,5 Н, Р</w:t>
      </w:r>
      <w:r w:rsidRPr="0085139E">
        <w:rPr>
          <w:bCs/>
          <w:iCs/>
          <w:color w:val="000000"/>
          <w:sz w:val="28"/>
          <w:szCs w:val="24"/>
          <w:vertAlign w:val="subscript"/>
        </w:rPr>
        <w:t xml:space="preserve">3 </w:t>
      </w:r>
      <w:r w:rsidRPr="0085139E">
        <w:rPr>
          <w:bCs/>
          <w:iCs/>
          <w:color w:val="000000"/>
          <w:sz w:val="28"/>
          <w:szCs w:val="24"/>
        </w:rPr>
        <w:t>= 0,7 Н</w:t>
      </w:r>
      <w:r w:rsidRPr="0085139E">
        <w:rPr>
          <w:color w:val="000000"/>
          <w:sz w:val="28"/>
          <w:szCs w:val="24"/>
        </w:rPr>
        <w:t>.</w:t>
      </w:r>
      <w:r w:rsidR="0085139E" w:rsidRPr="0085139E">
        <w:rPr>
          <w:color w:val="000000"/>
          <w:sz w:val="28"/>
          <w:szCs w:val="24"/>
        </w:rPr>
        <w:t xml:space="preserve"> </w:t>
      </w:r>
      <w:r w:rsidRPr="0085139E">
        <w:rPr>
          <w:color w:val="000000"/>
          <w:sz w:val="28"/>
          <w:szCs w:val="24"/>
        </w:rPr>
        <w:t>Длины звеньев механизма измерить на рисунке.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3305" w:dyaOrig="73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25pt;height:216.75pt" o:ole="">
            <v:imagedata r:id="rId8" o:title="" croptop="455f" cropbottom="-3843f" cropleft="640f" cropright="2261f"/>
          </v:shape>
          <o:OLEObject Type="Embed" ProgID="AutoCAD.Drawing.16" ShapeID="_x0000_i1025" DrawAspect="Content" ObjectID="_1461124078" r:id="rId9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1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>. Исходные данные.</w:t>
      </w:r>
    </w:p>
    <w:p w:rsidR="002F36BD" w:rsidRPr="0085139E" w:rsidRDefault="002F36BD" w:rsidP="0085139E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85139E">
        <w:rPr>
          <w:sz w:val="28"/>
          <w:szCs w:val="24"/>
        </w:rPr>
        <w:br w:type="page"/>
      </w:r>
      <w:r w:rsidR="0085139E">
        <w:rPr>
          <w:sz w:val="28"/>
          <w:szCs w:val="24"/>
        </w:rPr>
        <w:lastRenderedPageBreak/>
        <w:t xml:space="preserve">Задание 1. </w:t>
      </w:r>
      <w:r w:rsidRPr="0085139E">
        <w:rPr>
          <w:bCs/>
          <w:iCs/>
          <w:color w:val="000000"/>
          <w:sz w:val="28"/>
          <w:szCs w:val="24"/>
        </w:rPr>
        <w:t>СТАТИКА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Напишем условия равновесия для положения механической системы</w:t>
      </w:r>
      <w:r w:rsidRPr="0085139E">
        <w:rPr>
          <w:color w:val="000000"/>
          <w:sz w:val="28"/>
          <w:szCs w:val="24"/>
        </w:rPr>
        <w:t xml:space="preserve"> с учетом сил тяжестей звеньев, уравновешивающего момента </w:t>
      </w:r>
      <w:r w:rsidRPr="0085139E">
        <w:rPr>
          <w:color w:val="000000"/>
          <w:sz w:val="28"/>
          <w:szCs w:val="24"/>
          <w:lang w:val="en-US"/>
        </w:rPr>
        <w:t>M</w:t>
      </w:r>
      <w:r w:rsidRPr="0085139E">
        <w:rPr>
          <w:color w:val="000000"/>
          <w:sz w:val="28"/>
          <w:szCs w:val="24"/>
          <w:vertAlign w:val="subscript"/>
        </w:rPr>
        <w:t xml:space="preserve">ур </w:t>
      </w:r>
      <w:r w:rsidRPr="0085139E">
        <w:rPr>
          <w:color w:val="000000"/>
          <w:sz w:val="28"/>
          <w:szCs w:val="24"/>
        </w:rPr>
        <w:t xml:space="preserve">равного движущему моменту </w:t>
      </w:r>
      <w:r w:rsidRPr="0085139E">
        <w:rPr>
          <w:color w:val="000000"/>
          <w:sz w:val="28"/>
          <w:szCs w:val="24"/>
          <w:lang w:val="en-US"/>
        </w:rPr>
        <w:t>M</w:t>
      </w:r>
      <w:r w:rsidRPr="0085139E">
        <w:rPr>
          <w:color w:val="000000"/>
          <w:sz w:val="28"/>
          <w:szCs w:val="24"/>
          <w:vertAlign w:val="subscript"/>
        </w:rPr>
        <w:t>дв</w:t>
      </w:r>
      <w:r w:rsidRPr="0085139E">
        <w:rPr>
          <w:sz w:val="28"/>
          <w:szCs w:val="24"/>
        </w:rPr>
        <w:t>, показанной на рисунке 2. Данная схема представляет собой систему тел. Для решения данной задачи необходимо расчленить систему на стержни, а действие утраченных связей заменить реакциями (внутренними силами).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3305" w:dyaOrig="7350">
          <v:shape id="_x0000_i1026" type="#_x0000_t75" style="width:297pt;height:185.25pt" o:ole="">
            <v:imagedata r:id="rId10" o:title="" croptop="455f" cropbottom="-3843f" cropleft="630f" cropright="1325f"/>
          </v:shape>
          <o:OLEObject Type="Embed" ProgID="AutoCAD.Drawing.16" ShapeID="_x0000_i1026" DrawAspect="Content" ObjectID="_1461124079" r:id="rId11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2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>. Схема с указанием сил тяжести.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Изобразим силы тяжести звеньев, силы реакции опор.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outlineLvl w:val="0"/>
        <w:rPr>
          <w:bCs/>
          <w:color w:val="000000"/>
          <w:sz w:val="28"/>
          <w:szCs w:val="22"/>
        </w:rPr>
      </w:pPr>
    </w:p>
    <w:p w:rsidR="002F36BD" w:rsidRPr="0085139E" w:rsidRDefault="0085139E" w:rsidP="0085139E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4"/>
        </w:rPr>
      </w:pPr>
      <w:r>
        <w:rPr>
          <w:bCs/>
          <w:color w:val="000000"/>
          <w:sz w:val="28"/>
          <w:szCs w:val="24"/>
        </w:rPr>
        <w:br w:type="page"/>
      </w:r>
      <w:r w:rsidR="002F36BD" w:rsidRPr="0085139E">
        <w:rPr>
          <w:bCs/>
          <w:color w:val="000000"/>
          <w:sz w:val="28"/>
          <w:szCs w:val="24"/>
        </w:rPr>
        <w:t xml:space="preserve">Равновесие звена </w:t>
      </w:r>
      <w:r w:rsidR="002F36BD" w:rsidRPr="0085139E">
        <w:rPr>
          <w:bCs/>
          <w:color w:val="000000"/>
          <w:sz w:val="28"/>
          <w:szCs w:val="24"/>
          <w:lang w:val="en-US"/>
        </w:rPr>
        <w:t>DC</w:t>
      </w:r>
    </w:p>
    <w:p w:rsidR="0085139E" w:rsidRDefault="0085139E" w:rsidP="0085139E">
      <w:pPr>
        <w:spacing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3305" w:dyaOrig="7350">
          <v:shape id="_x0000_i1027" type="#_x0000_t75" style="width:198.75pt;height:238.5pt" o:ole="">
            <v:imagedata r:id="rId12" o:title="" croptop="1364f" cropbottom="553f" cropleft="14688f" cropright="20190f"/>
          </v:shape>
          <o:OLEObject Type="Embed" ProgID="AutoCAD.Drawing.16" ShapeID="_x0000_i1027" DrawAspect="Content" ObjectID="_1461124080" r:id="rId13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3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Равновесие звена </w:t>
      </w:r>
      <w:r w:rsidRPr="0085139E">
        <w:rPr>
          <w:b w:val="0"/>
          <w:sz w:val="28"/>
          <w:lang w:val="en-US"/>
        </w:rPr>
        <w:t>DC</w:t>
      </w:r>
      <w:r w:rsidRPr="0085139E">
        <w:rPr>
          <w:b w:val="0"/>
          <w:sz w:val="28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Запишем уравнения статики для звена </w:t>
      </w:r>
      <w:r w:rsidRPr="0085139E">
        <w:rPr>
          <w:bCs/>
          <w:color w:val="000000"/>
          <w:sz w:val="28"/>
          <w:szCs w:val="24"/>
          <w:lang w:val="en-US"/>
        </w:rPr>
        <w:t>DC</w:t>
      </w:r>
      <w:r w:rsidRPr="0085139E">
        <w:rPr>
          <w:bCs/>
          <w:color w:val="000000"/>
          <w:sz w:val="28"/>
          <w:szCs w:val="24"/>
        </w:rPr>
        <w:t xml:space="preserve">. Для этого выберем положение начала координат для данного звена в точке </w:t>
      </w:r>
      <w:r w:rsidRPr="0085139E">
        <w:rPr>
          <w:bCs/>
          <w:color w:val="000000"/>
          <w:sz w:val="28"/>
          <w:szCs w:val="24"/>
          <w:lang w:val="en-US"/>
        </w:rPr>
        <w:t>D</w:t>
      </w:r>
      <w:r w:rsidRPr="0085139E">
        <w:rPr>
          <w:bCs/>
          <w:color w:val="000000"/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3420" w:dyaOrig="400">
          <v:shape id="_x0000_i1028" type="#_x0000_t75" style="width:171pt;height:20.25pt" o:ole="">
            <v:imagedata r:id="rId14" o:title=""/>
          </v:shape>
          <o:OLEObject Type="Embed" ProgID="Equation.DSMT4" ShapeID="_x0000_i1028" DrawAspect="Content" ObjectID="_1461124081" r:id="rId15"/>
        </w:object>
      </w:r>
      <w:r w:rsidR="0085139E" w:rsidRPr="0085139E">
        <w:rPr>
          <w:bCs/>
          <w:color w:val="000000"/>
          <w:sz w:val="28"/>
          <w:szCs w:val="24"/>
        </w:rPr>
        <w:t xml:space="preserve">  </w: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(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0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.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1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)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3360" w:dyaOrig="400">
          <v:shape id="_x0000_i1029" type="#_x0000_t75" style="width:168pt;height:20.25pt" o:ole="">
            <v:imagedata r:id="rId16" o:title=""/>
          </v:shape>
          <o:OLEObject Type="Embed" ProgID="Equation.DSMT4" ShapeID="_x0000_i1029" DrawAspect="Content" ObjectID="_1461124082" r:id="rId17"/>
        </w:object>
      </w:r>
      <w:r w:rsidR="0085139E" w:rsidRPr="0085139E">
        <w:rPr>
          <w:bCs/>
          <w:color w:val="000000"/>
          <w:sz w:val="28"/>
          <w:szCs w:val="24"/>
        </w:rPr>
        <w:t xml:space="preserve">  </w: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(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0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.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2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)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4"/>
          <w:sz w:val="28"/>
          <w:szCs w:val="24"/>
        </w:rPr>
        <w:object w:dxaOrig="7300" w:dyaOrig="620">
          <v:shape id="_x0000_i1030" type="#_x0000_t75" style="width:365.25pt;height:30.75pt" o:ole="">
            <v:imagedata r:id="rId18" o:title=""/>
          </v:shape>
          <o:OLEObject Type="Embed" ProgID="Equation.DSMT4" ShapeID="_x0000_i1030" DrawAspect="Content" ObjectID="_1461124083" r:id="rId19"/>
        </w:object>
      </w:r>
      <w:r w:rsidR="0085139E" w:rsidRPr="0085139E">
        <w:rPr>
          <w:bCs/>
          <w:color w:val="000000"/>
          <w:sz w:val="28"/>
          <w:szCs w:val="24"/>
        </w:rPr>
        <w:t xml:space="preserve"> </w: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MACROBUTTON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MTPlaceRef</w:instrText>
      </w:r>
      <w:r w:rsidR="002F36BD" w:rsidRPr="0085139E">
        <w:rPr>
          <w:bCs/>
          <w:color w:val="000000"/>
          <w:sz w:val="28"/>
          <w:szCs w:val="24"/>
        </w:rPr>
        <w:instrText xml:space="preserve"> \*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MERGEFORMAT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SEQ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MTEqn</w:instrText>
      </w:r>
      <w:r w:rsidR="002F36BD" w:rsidRPr="0085139E">
        <w:rPr>
          <w:bCs/>
          <w:color w:val="000000"/>
          <w:sz w:val="28"/>
          <w:szCs w:val="24"/>
        </w:rPr>
        <w:instrText xml:space="preserve"> \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h</w:instrText>
      </w:r>
      <w:r w:rsidR="002F36BD" w:rsidRPr="0085139E">
        <w:rPr>
          <w:bCs/>
          <w:color w:val="000000"/>
          <w:sz w:val="28"/>
          <w:szCs w:val="24"/>
        </w:rPr>
        <w:instrText xml:space="preserve"> \*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MERGEFORMAT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bookmarkStart w:id="0" w:name="ZEqnNum835023"/>
      <w:r w:rsidR="002F36BD" w:rsidRPr="0085139E">
        <w:rPr>
          <w:bCs/>
          <w:color w:val="000000"/>
          <w:sz w:val="28"/>
          <w:szCs w:val="24"/>
        </w:rPr>
        <w:instrText>(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SEQ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MTSec</w:instrText>
      </w:r>
      <w:r w:rsidR="002F36BD" w:rsidRPr="0085139E">
        <w:rPr>
          <w:bCs/>
          <w:color w:val="000000"/>
          <w:sz w:val="28"/>
          <w:szCs w:val="24"/>
        </w:rPr>
        <w:instrText xml:space="preserve"> \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c</w:instrText>
      </w:r>
      <w:r w:rsidR="002F36BD" w:rsidRPr="0085139E">
        <w:rPr>
          <w:bCs/>
          <w:color w:val="000000"/>
          <w:sz w:val="28"/>
          <w:szCs w:val="24"/>
        </w:rPr>
        <w:instrText xml:space="preserve"> \*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Arabic</w:instrText>
      </w:r>
      <w:r w:rsidR="002F36BD" w:rsidRPr="0085139E">
        <w:rPr>
          <w:bCs/>
          <w:color w:val="000000"/>
          <w:sz w:val="28"/>
          <w:szCs w:val="24"/>
        </w:rPr>
        <w:instrText xml:space="preserve"> \*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MERGEFORMAT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0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.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SEQ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MTEqn</w:instrText>
      </w:r>
      <w:r w:rsidR="002F36BD" w:rsidRPr="0085139E">
        <w:rPr>
          <w:bCs/>
          <w:color w:val="000000"/>
          <w:sz w:val="28"/>
          <w:szCs w:val="24"/>
        </w:rPr>
        <w:instrText xml:space="preserve"> \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c</w:instrText>
      </w:r>
      <w:r w:rsidR="002F36BD" w:rsidRPr="0085139E">
        <w:rPr>
          <w:bCs/>
          <w:color w:val="000000"/>
          <w:sz w:val="28"/>
          <w:szCs w:val="24"/>
        </w:rPr>
        <w:instrText xml:space="preserve"> \*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Arabic</w:instrText>
      </w:r>
      <w:r w:rsidR="002F36BD" w:rsidRPr="0085139E">
        <w:rPr>
          <w:bCs/>
          <w:color w:val="000000"/>
          <w:sz w:val="28"/>
          <w:szCs w:val="24"/>
        </w:rPr>
        <w:instrText xml:space="preserve"> \* </w:instrText>
      </w:r>
      <w:r w:rsidR="002F36BD" w:rsidRPr="0085139E">
        <w:rPr>
          <w:bCs/>
          <w:color w:val="000000"/>
          <w:sz w:val="28"/>
          <w:szCs w:val="24"/>
          <w:lang w:val="en-US"/>
        </w:rPr>
        <w:instrText>MERGEFORMAT</w:instrText>
      </w:r>
      <w:r w:rsidR="002F36BD" w:rsidRPr="0085139E">
        <w:rPr>
          <w:bCs/>
          <w:color w:val="000000"/>
          <w:sz w:val="28"/>
          <w:szCs w:val="24"/>
        </w:rPr>
        <w:instrText xml:space="preserve">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3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)</w:instrText>
      </w:r>
      <w:bookmarkEnd w:id="0"/>
      <w:r w:rsidR="002F36BD" w:rsidRPr="0085139E">
        <w:rPr>
          <w:bCs/>
          <w:color w:val="000000"/>
          <w:sz w:val="28"/>
          <w:szCs w:val="24"/>
        </w:rPr>
        <w:fldChar w:fldCharType="end"/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Default="0085139E" w:rsidP="0085139E">
      <w:pPr>
        <w:shd w:val="clear" w:color="auto" w:fill="FFFFFF"/>
        <w:spacing w:line="360" w:lineRule="auto"/>
        <w:ind w:firstLine="709"/>
        <w:jc w:val="both"/>
        <w:outlineLvl w:val="0"/>
        <w:rPr>
          <w:bCs/>
          <w:color w:val="000000"/>
          <w:sz w:val="28"/>
          <w:szCs w:val="24"/>
          <w:lang w:val="en-US"/>
        </w:rPr>
      </w:pPr>
      <w:r>
        <w:rPr>
          <w:bCs/>
          <w:color w:val="000000"/>
          <w:sz w:val="28"/>
          <w:szCs w:val="24"/>
        </w:rPr>
        <w:br w:type="page"/>
      </w:r>
      <w:r w:rsidR="002F36BD" w:rsidRPr="0085139E">
        <w:rPr>
          <w:bCs/>
          <w:color w:val="000000"/>
          <w:sz w:val="28"/>
          <w:szCs w:val="24"/>
        </w:rPr>
        <w:t xml:space="preserve">Равновесие звена </w:t>
      </w:r>
      <w:r w:rsidR="002F36BD" w:rsidRPr="0085139E">
        <w:rPr>
          <w:bCs/>
          <w:color w:val="000000"/>
          <w:sz w:val="28"/>
          <w:szCs w:val="24"/>
          <w:lang w:val="en-US"/>
        </w:rPr>
        <w:t>NBC</w:t>
      </w:r>
    </w:p>
    <w:p w:rsidR="0085139E" w:rsidRPr="0085139E" w:rsidRDefault="0085139E" w:rsidP="0085139E">
      <w:pPr>
        <w:shd w:val="clear" w:color="auto" w:fill="FFFFFF"/>
        <w:spacing w:line="360" w:lineRule="auto"/>
        <w:ind w:firstLine="709"/>
        <w:jc w:val="both"/>
        <w:outlineLvl w:val="0"/>
        <w:rPr>
          <w:sz w:val="28"/>
          <w:szCs w:val="24"/>
        </w:rPr>
      </w:pPr>
    </w:p>
    <w:p w:rsidR="007428C8" w:rsidRPr="0085139E" w:rsidRDefault="00EA595A" w:rsidP="0085139E">
      <w:pPr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3305" w:dyaOrig="7350">
          <v:shape id="_x0000_i1031" type="#_x0000_t75" style="width:379.5pt;height:201.75pt" o:ole="">
            <v:imagedata r:id="rId20" o:title="" croptop="455f" cropbottom="5056f" cropleft="2064f" cropright="2261f"/>
          </v:shape>
          <o:OLEObject Type="Embed" ProgID="AutoCAD.Drawing.16" ShapeID="_x0000_i1031" DrawAspect="Content" ObjectID="_1461124084" r:id="rId21"/>
        </w:objec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 xml:space="preserve">Рисунок </w:t>
      </w:r>
      <w:r w:rsidRPr="0085139E">
        <w:rPr>
          <w:sz w:val="28"/>
        </w:rPr>
        <w:fldChar w:fldCharType="begin"/>
      </w:r>
      <w:r w:rsidRPr="0085139E">
        <w:rPr>
          <w:sz w:val="28"/>
        </w:rPr>
        <w:instrText xml:space="preserve"> SEQ Рисунок \* ARABIC </w:instrText>
      </w:r>
      <w:r w:rsidRPr="0085139E">
        <w:rPr>
          <w:sz w:val="28"/>
        </w:rPr>
        <w:fldChar w:fldCharType="separate"/>
      </w:r>
      <w:r w:rsidRPr="0085139E">
        <w:rPr>
          <w:noProof/>
          <w:sz w:val="28"/>
        </w:rPr>
        <w:t>4</w:t>
      </w:r>
      <w:r w:rsidRPr="0085139E">
        <w:rPr>
          <w:sz w:val="28"/>
        </w:rPr>
        <w:fldChar w:fldCharType="end"/>
      </w:r>
      <w:r w:rsidRPr="0085139E">
        <w:rPr>
          <w:sz w:val="28"/>
        </w:rPr>
        <w:t xml:space="preserve">. Равновесие звена </w:t>
      </w:r>
      <w:r w:rsidRPr="0085139E">
        <w:rPr>
          <w:sz w:val="28"/>
          <w:lang w:val="en-US"/>
        </w:rPr>
        <w:t>NBC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Запишем уравнения статики для звена </w:t>
      </w:r>
      <w:r w:rsidRPr="0085139E">
        <w:rPr>
          <w:bCs/>
          <w:color w:val="000000"/>
          <w:sz w:val="28"/>
          <w:szCs w:val="24"/>
          <w:lang w:val="en-US"/>
        </w:rPr>
        <w:t>NBC</w:t>
      </w:r>
      <w:r w:rsidRPr="0085139E">
        <w:rPr>
          <w:bCs/>
          <w:color w:val="000000"/>
          <w:sz w:val="28"/>
          <w:szCs w:val="24"/>
        </w:rPr>
        <w:t xml:space="preserve">. Для этого выберем положение начала координат для данного звена в точке </w:t>
      </w:r>
      <w:r w:rsidRPr="0085139E">
        <w:rPr>
          <w:bCs/>
          <w:color w:val="000000"/>
          <w:sz w:val="28"/>
          <w:szCs w:val="24"/>
          <w:lang w:val="en-US"/>
        </w:rPr>
        <w:t>C</w:t>
      </w:r>
      <w:r w:rsidRPr="0085139E">
        <w:rPr>
          <w:bCs/>
          <w:color w:val="000000"/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2280" w:dyaOrig="400">
          <v:shape id="_x0000_i1032" type="#_x0000_t75" style="width:114pt;height:20.25pt" o:ole="">
            <v:imagedata r:id="rId22" o:title=""/>
          </v:shape>
          <o:OLEObject Type="Embed" ProgID="Equation.DSMT4" ShapeID="_x0000_i1032" DrawAspect="Content" ObjectID="_1461124085" r:id="rId23"/>
        </w:object>
      </w:r>
      <w:r w:rsidR="0085139E">
        <w:rPr>
          <w:bCs/>
          <w:color w:val="000000"/>
          <w:sz w:val="28"/>
          <w:szCs w:val="24"/>
          <w:lang w:val="en-US"/>
        </w:rPr>
        <w:t xml:space="preserve">  </w: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bookmarkStart w:id="1" w:name="ZEqnNum779414"/>
      <w:r w:rsidR="002F36BD" w:rsidRPr="0085139E">
        <w:rPr>
          <w:bCs/>
          <w:color w:val="000000"/>
          <w:sz w:val="28"/>
          <w:szCs w:val="24"/>
          <w:lang w:val="en-US"/>
        </w:rPr>
        <w:instrText>(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0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.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4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)</w:instrText>
      </w:r>
      <w:bookmarkEnd w:id="1"/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2500" w:dyaOrig="400">
          <v:shape id="_x0000_i1033" type="#_x0000_t75" style="width:125.25pt;height:20.25pt" o:ole="">
            <v:imagedata r:id="rId24" o:title=""/>
          </v:shape>
          <o:OLEObject Type="Embed" ProgID="Equation.DSMT4" ShapeID="_x0000_i1033" DrawAspect="Content" ObjectID="_1461124086" r:id="rId25"/>
        </w:object>
      </w:r>
      <w:r w:rsidR="0085139E">
        <w:rPr>
          <w:bCs/>
          <w:color w:val="000000"/>
          <w:sz w:val="28"/>
          <w:szCs w:val="24"/>
          <w:lang w:val="en-US"/>
        </w:rPr>
        <w:t xml:space="preserve">  </w: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bookmarkStart w:id="2" w:name="ZEqnNum256683"/>
      <w:r w:rsidR="002F36BD" w:rsidRPr="0085139E">
        <w:rPr>
          <w:bCs/>
          <w:color w:val="000000"/>
          <w:sz w:val="28"/>
          <w:szCs w:val="24"/>
          <w:lang w:val="en-US"/>
        </w:rPr>
        <w:instrText>(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0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.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5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)</w:instrText>
      </w:r>
      <w:bookmarkEnd w:id="2"/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4"/>
          <w:sz w:val="28"/>
          <w:szCs w:val="24"/>
        </w:rPr>
        <w:object w:dxaOrig="6120" w:dyaOrig="620">
          <v:shape id="_x0000_i1034" type="#_x0000_t75" style="width:306pt;height:30.75pt" o:ole="">
            <v:imagedata r:id="rId26" o:title=""/>
          </v:shape>
          <o:OLEObject Type="Embed" ProgID="Equation.DSMT4" ShapeID="_x0000_i1034" DrawAspect="Content" ObjectID="_1461124087" r:id="rId27"/>
        </w:object>
      </w:r>
      <w:r w:rsidR="0085139E">
        <w:rPr>
          <w:bCs/>
          <w:color w:val="000000"/>
          <w:sz w:val="28"/>
          <w:szCs w:val="24"/>
          <w:lang w:val="en-US"/>
        </w:rPr>
        <w:t xml:space="preserve"> </w: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bookmarkStart w:id="3" w:name="ZEqnNum367829"/>
      <w:r w:rsidR="002F36BD" w:rsidRPr="0085139E">
        <w:rPr>
          <w:bCs/>
          <w:color w:val="000000"/>
          <w:sz w:val="28"/>
          <w:szCs w:val="24"/>
        </w:rPr>
        <w:instrText>(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0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.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6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)</w:instrText>
      </w:r>
      <w:bookmarkEnd w:id="3"/>
      <w:r w:rsidR="002F36BD" w:rsidRPr="0085139E">
        <w:rPr>
          <w:bCs/>
          <w:color w:val="000000"/>
          <w:sz w:val="28"/>
          <w:szCs w:val="24"/>
        </w:rPr>
        <w:fldChar w:fldCharType="end"/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outlineLvl w:val="0"/>
        <w:rPr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Равновесие звена </w:t>
      </w:r>
      <w:r w:rsidRPr="0085139E">
        <w:rPr>
          <w:bCs/>
          <w:color w:val="000000"/>
          <w:sz w:val="28"/>
          <w:szCs w:val="24"/>
          <w:lang w:val="en-US"/>
        </w:rPr>
        <w:t>AB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lang w:val="en-US"/>
        </w:rPr>
      </w:pPr>
      <w:r w:rsidRPr="0085139E">
        <w:rPr>
          <w:sz w:val="28"/>
        </w:rPr>
        <w:object w:dxaOrig="13305" w:dyaOrig="7350">
          <v:shape id="_x0000_i1035" type="#_x0000_t75" style="width:259.5pt;height:147pt" o:ole="">
            <v:imagedata r:id="rId28" o:title="" croptop="-2791f" cropbottom="7579f" cropleft="9521f" cropright="-2113f"/>
          </v:shape>
          <o:OLEObject Type="Embed" ProgID="AutoCAD.Drawing.16" ShapeID="_x0000_i1035" DrawAspect="Content" ObjectID="_1461124088" r:id="rId29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  <w:szCs w:val="24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5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Равновесие звена </w:t>
      </w:r>
      <w:r w:rsidRPr="0085139E">
        <w:rPr>
          <w:b w:val="0"/>
          <w:sz w:val="28"/>
          <w:lang w:val="en-US"/>
        </w:rPr>
        <w:t>AB</w:t>
      </w:r>
      <w:r w:rsidRPr="0085139E">
        <w:rPr>
          <w:b w:val="0"/>
          <w:sz w:val="28"/>
        </w:rPr>
        <w:t>.</w:t>
      </w:r>
    </w:p>
    <w:p w:rsidR="002F36BD" w:rsidRPr="0085139E" w:rsidRDefault="0085139E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bCs/>
          <w:color w:val="000000"/>
          <w:sz w:val="28"/>
          <w:szCs w:val="24"/>
        </w:rPr>
        <w:br w:type="page"/>
      </w:r>
      <w:r w:rsidR="002F36BD" w:rsidRPr="0085139E">
        <w:rPr>
          <w:bCs/>
          <w:color w:val="000000"/>
          <w:sz w:val="28"/>
          <w:szCs w:val="24"/>
        </w:rPr>
        <w:t xml:space="preserve">Запишем уравнения статики для звена </w:t>
      </w:r>
      <w:r w:rsidR="002F36BD" w:rsidRPr="0085139E">
        <w:rPr>
          <w:bCs/>
          <w:color w:val="000000"/>
          <w:sz w:val="28"/>
          <w:szCs w:val="24"/>
          <w:lang w:val="en-US"/>
        </w:rPr>
        <w:t>NBC</w:t>
      </w:r>
      <w:r w:rsidR="002F36BD" w:rsidRPr="0085139E">
        <w:rPr>
          <w:bCs/>
          <w:color w:val="000000"/>
          <w:sz w:val="28"/>
          <w:szCs w:val="24"/>
        </w:rPr>
        <w:t>. Для этого выберем положение начала координат для данного звена в точке А.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2079" w:dyaOrig="400">
          <v:shape id="_x0000_i1036" type="#_x0000_t75" style="width:104.25pt;height:20.25pt" o:ole="">
            <v:imagedata r:id="rId30" o:title=""/>
          </v:shape>
          <o:OLEObject Type="Embed" ProgID="Equation.DSMT4" ShapeID="_x0000_i1036" DrawAspect="Content" ObjectID="_1461124089" r:id="rId31"/>
        </w:object>
      </w:r>
      <w:r w:rsidR="0085139E">
        <w:rPr>
          <w:bCs/>
          <w:color w:val="000000"/>
          <w:sz w:val="28"/>
          <w:szCs w:val="24"/>
          <w:lang w:val="en-US"/>
        </w:rPr>
        <w:t xml:space="preserve">   </w: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bookmarkStart w:id="4" w:name="ZEqnNum853494"/>
      <w:r w:rsidR="002F36BD" w:rsidRPr="0085139E">
        <w:rPr>
          <w:bCs/>
          <w:color w:val="000000"/>
          <w:sz w:val="28"/>
          <w:szCs w:val="24"/>
          <w:lang w:val="en-US"/>
        </w:rPr>
        <w:instrText>(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0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.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7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)</w:instrText>
      </w:r>
      <w:bookmarkEnd w:id="4"/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2299" w:dyaOrig="400">
          <v:shape id="_x0000_i1037" type="#_x0000_t75" style="width:114.75pt;height:20.25pt" o:ole="">
            <v:imagedata r:id="rId32" o:title=""/>
          </v:shape>
          <o:OLEObject Type="Embed" ProgID="Equation.DSMT4" ShapeID="_x0000_i1037" DrawAspect="Content" ObjectID="_1461124090" r:id="rId33"/>
        </w:object>
      </w:r>
      <w:r w:rsidR="0085139E">
        <w:rPr>
          <w:bCs/>
          <w:color w:val="000000"/>
          <w:sz w:val="28"/>
          <w:szCs w:val="24"/>
          <w:lang w:val="en-US"/>
        </w:rPr>
        <w:t xml:space="preserve">  </w: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(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0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.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8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)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85139E">
        <w:rPr>
          <w:bCs/>
          <w:color w:val="000000"/>
          <w:position w:val="-24"/>
          <w:sz w:val="28"/>
          <w:szCs w:val="24"/>
        </w:rPr>
        <w:object w:dxaOrig="6580" w:dyaOrig="620">
          <v:shape id="_x0000_i1038" type="#_x0000_t75" style="width:329.25pt;height:30.75pt" o:ole="">
            <v:imagedata r:id="rId34" o:title=""/>
          </v:shape>
          <o:OLEObject Type="Embed" ProgID="Equation.DSMT4" ShapeID="_x0000_i1038" DrawAspect="Content" ObjectID="_1461124091" r:id="rId35"/>
        </w:object>
      </w:r>
      <w:r w:rsidR="0085139E">
        <w:rPr>
          <w:bCs/>
          <w:color w:val="000000"/>
          <w:sz w:val="28"/>
          <w:szCs w:val="24"/>
          <w:lang w:val="en-US"/>
        </w:rPr>
        <w:t xml:space="preserve"> </w: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bookmarkStart w:id="5" w:name="ZEqnNum775045"/>
      <w:r w:rsidR="002F36BD" w:rsidRPr="0085139E">
        <w:rPr>
          <w:bCs/>
          <w:color w:val="000000"/>
          <w:sz w:val="28"/>
          <w:szCs w:val="24"/>
          <w:lang w:val="en-US"/>
        </w:rPr>
        <w:instrText>(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0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.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begin"/>
      </w:r>
      <w:r w:rsidR="002F36BD" w:rsidRPr="0085139E">
        <w:rPr>
          <w:bCs/>
          <w:color w:val="000000"/>
          <w:sz w:val="28"/>
          <w:szCs w:val="24"/>
          <w:lang w:val="en-US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  <w:lang w:val="en-US"/>
        </w:rPr>
        <w:instrText>9</w:instrText>
      </w:r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  <w:r w:rsidR="002F36BD" w:rsidRPr="0085139E">
        <w:rPr>
          <w:bCs/>
          <w:color w:val="000000"/>
          <w:sz w:val="28"/>
          <w:szCs w:val="24"/>
          <w:lang w:val="en-US"/>
        </w:rPr>
        <w:instrText>)</w:instrText>
      </w:r>
      <w:bookmarkEnd w:id="5"/>
      <w:r w:rsidR="002F36BD" w:rsidRPr="0085139E">
        <w:rPr>
          <w:bCs/>
          <w:color w:val="000000"/>
          <w:sz w:val="28"/>
          <w:szCs w:val="24"/>
          <w:lang w:val="en-US"/>
        </w:rPr>
        <w:fldChar w:fldCharType="end"/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Для нахождения технологической силы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340" w:dyaOrig="360">
          <v:shape id="_x0000_i1039" type="#_x0000_t75" style="width:17.25pt;height:18pt" o:ole="">
            <v:imagedata r:id="rId36" o:title=""/>
          </v:shape>
          <o:OLEObject Type="Embed" ProgID="Equation.DSMT4" ShapeID="_x0000_i1039" DrawAspect="Content" ObjectID="_1461124092" r:id="rId37"/>
        </w:object>
      </w:r>
      <w:r w:rsidRPr="0085139E">
        <w:rPr>
          <w:bCs/>
          <w:color w:val="000000"/>
          <w:sz w:val="28"/>
          <w:szCs w:val="24"/>
        </w:rPr>
        <w:t xml:space="preserve"> воспользуемся уравнением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ZEqnNum835023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ZEqnNum835023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(0.3)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8"/>
          <w:sz w:val="28"/>
          <w:szCs w:val="24"/>
        </w:rPr>
        <w:object w:dxaOrig="5040" w:dyaOrig="940">
          <v:shape id="_x0000_i1040" type="#_x0000_t75" style="width:252pt;height:47.25pt" o:ole="">
            <v:imagedata r:id="rId38" o:title=""/>
          </v:shape>
          <o:OLEObject Type="Embed" ProgID="Equation.DSMT4" ShapeID="_x0000_i1040" DrawAspect="Content" ObjectID="_1461124093" r:id="rId39"/>
        </w:object>
      </w:r>
      <w:r w:rsidR="0085139E">
        <w:rPr>
          <w:bCs/>
          <w:color w:val="000000"/>
          <w:sz w:val="28"/>
          <w:szCs w:val="24"/>
        </w:rPr>
        <w:t xml:space="preserve">  </w: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bookmarkStart w:id="6" w:name="ZEqnNum167448"/>
      <w:r w:rsidR="002F36BD" w:rsidRPr="0085139E">
        <w:rPr>
          <w:bCs/>
          <w:color w:val="000000"/>
          <w:sz w:val="28"/>
          <w:szCs w:val="24"/>
        </w:rPr>
        <w:instrText>(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0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.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10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)</w:instrText>
      </w:r>
      <w:bookmarkEnd w:id="6"/>
      <w:r w:rsidR="002F36BD" w:rsidRPr="0085139E">
        <w:rPr>
          <w:bCs/>
          <w:color w:val="000000"/>
          <w:sz w:val="28"/>
          <w:szCs w:val="24"/>
        </w:rPr>
        <w:fldChar w:fldCharType="end"/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Так как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1140" w:dyaOrig="360">
          <v:shape id="_x0000_i1041" type="#_x0000_t75" style="width:57pt;height:18pt" o:ole="">
            <v:imagedata r:id="rId40" o:title=""/>
          </v:shape>
          <o:OLEObject Type="Embed" ProgID="Equation.DSMT4" ShapeID="_x0000_i1041" DrawAspect="Content" ObjectID="_1461124094" r:id="rId41"/>
        </w:object>
      </w:r>
      <w:r w:rsidRPr="0085139E">
        <w:rPr>
          <w:bCs/>
          <w:color w:val="000000"/>
          <w:sz w:val="28"/>
          <w:szCs w:val="24"/>
        </w:rPr>
        <w:t xml:space="preserve">, а также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980" w:dyaOrig="360">
          <v:shape id="_x0000_i1042" type="#_x0000_t75" style="width:48.75pt;height:18pt" o:ole="">
            <v:imagedata r:id="rId42" o:title=""/>
          </v:shape>
          <o:OLEObject Type="Embed" ProgID="Equation.DSMT4" ShapeID="_x0000_i1042" DrawAspect="Content" ObjectID="_1461124095" r:id="rId43"/>
        </w:object>
      </w:r>
      <w:r w:rsidRPr="0085139E">
        <w:rPr>
          <w:bCs/>
          <w:color w:val="000000"/>
          <w:sz w:val="28"/>
          <w:szCs w:val="24"/>
        </w:rPr>
        <w:t xml:space="preserve">, то выражение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ZEqnNum167448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ZEqnNum167448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(0.10)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 xml:space="preserve"> принимает вид: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8"/>
          <w:sz w:val="28"/>
          <w:szCs w:val="24"/>
        </w:rPr>
        <w:object w:dxaOrig="4980" w:dyaOrig="940">
          <v:shape id="_x0000_i1043" type="#_x0000_t75" style="width:249pt;height:47.25pt" o:ole="">
            <v:imagedata r:id="rId44" o:title=""/>
          </v:shape>
          <o:OLEObject Type="Embed" ProgID="Equation.DSMT4" ShapeID="_x0000_i1043" DrawAspect="Content" ObjectID="_1461124096" r:id="rId45"/>
        </w:object>
      </w:r>
      <w:r w:rsidR="002F36BD" w:rsidRPr="0085139E">
        <w:rPr>
          <w:bCs/>
          <w:color w:val="000000"/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Таким образом, осталось определить значения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360" w:dyaOrig="360">
          <v:shape id="_x0000_i1044" type="#_x0000_t75" style="width:18pt;height:18pt" o:ole="">
            <v:imagedata r:id="rId46" o:title=""/>
          </v:shape>
          <o:OLEObject Type="Embed" ProgID="Equation.DSMT4" ShapeID="_x0000_i1044" DrawAspect="Content" ObjectID="_1461124097" r:id="rId47"/>
        </w:object>
      </w:r>
      <w:r w:rsidRPr="0085139E">
        <w:rPr>
          <w:bCs/>
          <w:color w:val="000000"/>
          <w:sz w:val="28"/>
          <w:szCs w:val="24"/>
        </w:rPr>
        <w:t xml:space="preserve"> и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279" w:dyaOrig="360">
          <v:shape id="_x0000_i1045" type="#_x0000_t75" style="width:14.25pt;height:18pt" o:ole="">
            <v:imagedata r:id="rId48" o:title=""/>
          </v:shape>
          <o:OLEObject Type="Embed" ProgID="Equation.DSMT4" ShapeID="_x0000_i1045" DrawAspect="Content" ObjectID="_1461124098" r:id="rId49"/>
        </w:object>
      </w:r>
      <w:r w:rsidRPr="0085139E">
        <w:rPr>
          <w:bCs/>
          <w:color w:val="000000"/>
          <w:sz w:val="28"/>
          <w:szCs w:val="24"/>
        </w:rPr>
        <w:t xml:space="preserve">. Значения этих реакций связи определим из уравнений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ZEqnNum779414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ZEqnNum779414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(0.4)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 xml:space="preserve">,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ZEqnNum256683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ZEqnNum256683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(0.5)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 xml:space="preserve">,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ZEqnNum775045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ZEqnNum775045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(0.9)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2"/>
          <w:sz w:val="28"/>
          <w:szCs w:val="24"/>
        </w:rPr>
        <w:object w:dxaOrig="980" w:dyaOrig="360">
          <v:shape id="_x0000_i1046" type="#_x0000_t75" style="width:48.75pt;height:18pt" o:ole="">
            <v:imagedata r:id="rId50" o:title=""/>
          </v:shape>
          <o:OLEObject Type="Embed" ProgID="Equation.DSMT4" ShapeID="_x0000_i1046" DrawAspect="Content" ObjectID="_1461124099" r:id="rId51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2"/>
          <w:sz w:val="28"/>
          <w:szCs w:val="24"/>
        </w:rPr>
        <w:object w:dxaOrig="1380" w:dyaOrig="360">
          <v:shape id="_x0000_i1047" type="#_x0000_t75" style="width:69pt;height:18pt" o:ole="">
            <v:imagedata r:id="rId52" o:title=""/>
          </v:shape>
          <o:OLEObject Type="Embed" ProgID="Equation.DSMT4" ShapeID="_x0000_i1047" DrawAspect="Content" ObjectID="_1461124100" r:id="rId53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4"/>
          <w:sz w:val="28"/>
          <w:szCs w:val="24"/>
        </w:rPr>
        <w:object w:dxaOrig="5319" w:dyaOrig="620">
          <v:shape id="_x0000_i1048" type="#_x0000_t75" style="width:266.25pt;height:30.75pt" o:ole="">
            <v:imagedata r:id="rId54" o:title=""/>
          </v:shape>
          <o:OLEObject Type="Embed" ProgID="Equation.DSMT4" ShapeID="_x0000_i1048" DrawAspect="Content" ObjectID="_1461124101" r:id="rId55"/>
        </w:object>
      </w:r>
      <w:r w:rsidR="0085139E">
        <w:rPr>
          <w:bCs/>
          <w:color w:val="000000"/>
          <w:sz w:val="28"/>
          <w:szCs w:val="24"/>
        </w:rPr>
        <w:t xml:space="preserve"> </w: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MACROBUTTON MTPlaceRef \* MERGEFORMAT 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\h \* MERGEFORMAT 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bookmarkStart w:id="7" w:name="ZEqnNum840432"/>
      <w:r w:rsidR="002F36BD" w:rsidRPr="0085139E">
        <w:rPr>
          <w:bCs/>
          <w:color w:val="000000"/>
          <w:sz w:val="28"/>
          <w:szCs w:val="24"/>
        </w:rPr>
        <w:instrText>(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MTSec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0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.</w:instrText>
      </w:r>
      <w:r w:rsidR="002F36BD" w:rsidRPr="0085139E">
        <w:rPr>
          <w:bCs/>
          <w:color w:val="000000"/>
          <w:sz w:val="28"/>
          <w:szCs w:val="24"/>
        </w:rPr>
        <w:fldChar w:fldCharType="begin"/>
      </w:r>
      <w:r w:rsidR="002F36BD" w:rsidRPr="0085139E">
        <w:rPr>
          <w:bCs/>
          <w:color w:val="000000"/>
          <w:sz w:val="28"/>
          <w:szCs w:val="24"/>
        </w:rPr>
        <w:instrText xml:space="preserve"> SEQ MTEqn \c \* Arabic \* MERGEFORMAT </w:instrText>
      </w:r>
      <w:r w:rsidR="002F36BD" w:rsidRPr="0085139E">
        <w:rPr>
          <w:bCs/>
          <w:color w:val="000000"/>
          <w:sz w:val="28"/>
          <w:szCs w:val="24"/>
        </w:rPr>
        <w:fldChar w:fldCharType="separate"/>
      </w:r>
      <w:r w:rsidR="002F36BD" w:rsidRPr="0085139E">
        <w:rPr>
          <w:bCs/>
          <w:noProof/>
          <w:color w:val="000000"/>
          <w:sz w:val="28"/>
          <w:szCs w:val="24"/>
        </w:rPr>
        <w:instrText>11</w:instrText>
      </w:r>
      <w:r w:rsidR="002F36BD" w:rsidRPr="0085139E">
        <w:rPr>
          <w:bCs/>
          <w:color w:val="000000"/>
          <w:sz w:val="28"/>
          <w:szCs w:val="24"/>
        </w:rPr>
        <w:fldChar w:fldCharType="end"/>
      </w:r>
      <w:r w:rsidR="002F36BD" w:rsidRPr="0085139E">
        <w:rPr>
          <w:bCs/>
          <w:color w:val="000000"/>
          <w:sz w:val="28"/>
          <w:szCs w:val="24"/>
        </w:rPr>
        <w:instrText>)</w:instrText>
      </w:r>
      <w:bookmarkEnd w:id="7"/>
      <w:r w:rsidR="002F36BD" w:rsidRPr="0085139E">
        <w:rPr>
          <w:bCs/>
          <w:color w:val="000000"/>
          <w:sz w:val="28"/>
          <w:szCs w:val="24"/>
        </w:rPr>
        <w:fldChar w:fldCharType="end"/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Так как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1140" w:dyaOrig="360">
          <v:shape id="_x0000_i1049" type="#_x0000_t75" style="width:57pt;height:18pt" o:ole="">
            <v:imagedata r:id="rId56" o:title=""/>
          </v:shape>
          <o:OLEObject Type="Embed" ProgID="Equation.DSMT4" ShapeID="_x0000_i1049" DrawAspect="Content" ObjectID="_1461124102" r:id="rId57"/>
        </w:object>
      </w:r>
      <w:r w:rsidRPr="0085139E">
        <w:rPr>
          <w:bCs/>
          <w:color w:val="000000"/>
          <w:sz w:val="28"/>
          <w:szCs w:val="24"/>
        </w:rPr>
        <w:t xml:space="preserve">, а также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960" w:dyaOrig="360">
          <v:shape id="_x0000_i1050" type="#_x0000_t75" style="width:48pt;height:18pt" o:ole="">
            <v:imagedata r:id="rId58" o:title=""/>
          </v:shape>
          <o:OLEObject Type="Embed" ProgID="Equation.DSMT4" ShapeID="_x0000_i1050" DrawAspect="Content" ObjectID="_1461124103" r:id="rId59"/>
        </w:object>
      </w:r>
      <w:r w:rsidRPr="0085139E">
        <w:rPr>
          <w:bCs/>
          <w:color w:val="000000"/>
          <w:sz w:val="28"/>
          <w:szCs w:val="24"/>
        </w:rPr>
        <w:t>, то:</w:t>
      </w:r>
    </w:p>
    <w:p w:rsidR="002F36BD" w:rsidRPr="0085139E" w:rsidRDefault="0085139E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bCs/>
          <w:color w:val="000000"/>
          <w:sz w:val="28"/>
          <w:szCs w:val="24"/>
        </w:rPr>
        <w:br w:type="page"/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1060" w:dyaOrig="360">
          <v:shape id="_x0000_i1051" type="#_x0000_t75" style="width:53.25pt;height:18pt" o:ole="">
            <v:imagedata r:id="rId60" o:title=""/>
          </v:shape>
          <o:OLEObject Type="Embed" ProgID="Equation.DSMT4" ShapeID="_x0000_i1051" DrawAspect="Content" ObjectID="_1461124104" r:id="rId61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2"/>
          <w:sz w:val="28"/>
          <w:szCs w:val="24"/>
        </w:rPr>
        <w:object w:dxaOrig="1180" w:dyaOrig="360">
          <v:shape id="_x0000_i1052" type="#_x0000_t75" style="width:59.25pt;height:18pt" o:ole="">
            <v:imagedata r:id="rId62" o:title=""/>
          </v:shape>
          <o:OLEObject Type="Embed" ProgID="Equation.DSMT4" ShapeID="_x0000_i1052" DrawAspect="Content" ObjectID="_1461124105" r:id="rId63"/>
        </w:objec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Формула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ZEqnNum840432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ZEqnNum840432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(0.11)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 xml:space="preserve"> принимает следующий вид: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4"/>
          <w:sz w:val="28"/>
          <w:szCs w:val="24"/>
        </w:rPr>
        <w:object w:dxaOrig="6780" w:dyaOrig="620">
          <v:shape id="_x0000_i1053" type="#_x0000_t75" style="width:339pt;height:30.75pt" o:ole="">
            <v:imagedata r:id="rId64" o:title=""/>
          </v:shape>
          <o:OLEObject Type="Embed" ProgID="Equation.DSMT4" ShapeID="_x0000_i1053" DrawAspect="Content" ObjectID="_1461124106" r:id="rId65"/>
        </w:object>
      </w:r>
      <w:r w:rsidR="002F36BD" w:rsidRPr="0085139E">
        <w:rPr>
          <w:bCs/>
          <w:color w:val="000000"/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Теперь необходимо совместно решить систему уравнений, состоящую из уравнений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ZEqnNum367829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ZEqnNum367829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(0.6)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 xml:space="preserve"> и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ZEqnNum840432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ZEqnNum840432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(0.11)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60"/>
          <w:sz w:val="28"/>
          <w:szCs w:val="24"/>
        </w:rPr>
        <w:object w:dxaOrig="7060" w:dyaOrig="1320">
          <v:shape id="_x0000_i1054" type="#_x0000_t75" style="width:353.25pt;height:66pt" o:ole="">
            <v:imagedata r:id="rId66" o:title=""/>
          </v:shape>
          <o:OLEObject Type="Embed" ProgID="Equation.DSMT4" ShapeID="_x0000_i1054" DrawAspect="Content" ObjectID="_1461124107" r:id="rId67"/>
        </w:objec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Перепишем каждое уравнение относительно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360" w:dyaOrig="360">
          <v:shape id="_x0000_i1055" type="#_x0000_t75" style="width:18pt;height:18pt" o:ole="">
            <v:imagedata r:id="rId68" o:title=""/>
          </v:shape>
          <o:OLEObject Type="Embed" ProgID="Equation.DSMT4" ShapeID="_x0000_i1055" DrawAspect="Content" ObjectID="_1461124108" r:id="rId69"/>
        </w:object>
      </w:r>
      <w:r w:rsidRPr="0085139E">
        <w:rPr>
          <w:bCs/>
          <w:color w:val="000000"/>
          <w:sz w:val="28"/>
          <w:szCs w:val="24"/>
        </w:rPr>
        <w:t xml:space="preserve"> и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279" w:dyaOrig="360">
          <v:shape id="_x0000_i1056" type="#_x0000_t75" style="width:14.25pt;height:18pt" o:ole="">
            <v:imagedata r:id="rId70" o:title=""/>
          </v:shape>
          <o:OLEObject Type="Embed" ProgID="Equation.DSMT4" ShapeID="_x0000_i1056" DrawAspect="Content" ObjectID="_1461124109" r:id="rId71"/>
        </w:object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60"/>
          <w:sz w:val="28"/>
          <w:szCs w:val="24"/>
        </w:rPr>
        <w:object w:dxaOrig="7060" w:dyaOrig="1320">
          <v:shape id="_x0000_i1057" type="#_x0000_t75" style="width:353.25pt;height:66pt" o:ole="">
            <v:imagedata r:id="rId72" o:title=""/>
          </v:shape>
          <o:OLEObject Type="Embed" ProgID="Equation.DSMT4" ShapeID="_x0000_i1057" DrawAspect="Content" ObjectID="_1461124110" r:id="rId73"/>
        </w:objec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>Подставим значения длин звеньев, сил тяжести и уравновешивающего момента.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85139E">
        <w:rPr>
          <w:bCs/>
          <w:color w:val="000000"/>
          <w:position w:val="-32"/>
          <w:sz w:val="28"/>
          <w:szCs w:val="24"/>
        </w:rPr>
        <w:object w:dxaOrig="3180" w:dyaOrig="760">
          <v:shape id="_x0000_i1058" type="#_x0000_t75" style="width:159pt;height:38.25pt" o:ole="">
            <v:imagedata r:id="rId74" o:title=""/>
          </v:shape>
          <o:OLEObject Type="Embed" ProgID="Equation.DSMT4" ShapeID="_x0000_i1058" DrawAspect="Content" ObjectID="_1461124111" r:id="rId75"/>
        </w:objec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>В результате решения данной системы получаем следующие значения: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2"/>
          <w:sz w:val="28"/>
          <w:szCs w:val="24"/>
          <w:lang w:val="en-US"/>
        </w:rPr>
        <w:object w:dxaOrig="360" w:dyaOrig="360">
          <v:shape id="_x0000_i1059" type="#_x0000_t75" style="width:18pt;height:18pt" o:ole="">
            <v:imagedata r:id="rId76" o:title=""/>
          </v:shape>
          <o:OLEObject Type="Embed" ProgID="Equation.DSMT4" ShapeID="_x0000_i1059" DrawAspect="Content" ObjectID="_1461124112" r:id="rId77"/>
        </w:object>
      </w:r>
      <w:r w:rsidR="002F36BD" w:rsidRPr="0085139E">
        <w:rPr>
          <w:bCs/>
          <w:color w:val="000000"/>
          <w:sz w:val="28"/>
          <w:szCs w:val="24"/>
        </w:rPr>
        <w:t xml:space="preserve"> = 55,1 Н;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2"/>
          <w:sz w:val="28"/>
          <w:szCs w:val="24"/>
        </w:rPr>
        <w:object w:dxaOrig="279" w:dyaOrig="360">
          <v:shape id="_x0000_i1060" type="#_x0000_t75" style="width:14.25pt;height:18pt" o:ole="">
            <v:imagedata r:id="rId78" o:title=""/>
          </v:shape>
          <o:OLEObject Type="Embed" ProgID="Equation.DSMT4" ShapeID="_x0000_i1060" DrawAspect="Content" ObjectID="_1461124113" r:id="rId79"/>
        </w:object>
      </w:r>
      <w:r w:rsidR="002F36BD" w:rsidRPr="0085139E">
        <w:rPr>
          <w:bCs/>
          <w:color w:val="000000"/>
          <w:sz w:val="28"/>
          <w:szCs w:val="24"/>
        </w:rPr>
        <w:t xml:space="preserve"> = -16,4 Н.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При подстановке полученных значений реакций связи в уравнение </w: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GOTOBUTTON ZEqnNum167448  \* MERGEFORMAT </w:instrText>
      </w:r>
      <w:r w:rsidRPr="0085139E">
        <w:rPr>
          <w:bCs/>
          <w:color w:val="000000"/>
          <w:sz w:val="28"/>
          <w:szCs w:val="24"/>
        </w:rPr>
        <w:fldChar w:fldCharType="begin"/>
      </w:r>
      <w:r w:rsidRPr="0085139E">
        <w:rPr>
          <w:bCs/>
          <w:color w:val="000000"/>
          <w:sz w:val="28"/>
          <w:szCs w:val="24"/>
        </w:rPr>
        <w:instrText xml:space="preserve"> REF ZEqnNum167448 \! \* MERGEFORMAT </w:instrText>
      </w:r>
      <w:r w:rsidRPr="0085139E">
        <w:rPr>
          <w:bCs/>
          <w:color w:val="000000"/>
          <w:sz w:val="28"/>
          <w:szCs w:val="24"/>
        </w:rPr>
        <w:fldChar w:fldCharType="separate"/>
      </w:r>
      <w:r w:rsidRPr="0085139E">
        <w:rPr>
          <w:bCs/>
          <w:color w:val="000000"/>
          <w:sz w:val="28"/>
          <w:szCs w:val="24"/>
        </w:rPr>
        <w:instrText>(0.10)</w:instrText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fldChar w:fldCharType="end"/>
      </w:r>
      <w:r w:rsidRPr="0085139E">
        <w:rPr>
          <w:bCs/>
          <w:color w:val="000000"/>
          <w:sz w:val="28"/>
          <w:szCs w:val="24"/>
        </w:rPr>
        <w:t>, получим значение технологической силы: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2"/>
          <w:sz w:val="28"/>
          <w:szCs w:val="24"/>
        </w:rPr>
        <w:object w:dxaOrig="340" w:dyaOrig="360">
          <v:shape id="_x0000_i1061" type="#_x0000_t75" style="width:17.25pt;height:18pt" o:ole="">
            <v:imagedata r:id="rId80" o:title=""/>
          </v:shape>
          <o:OLEObject Type="Embed" ProgID="Equation.DSMT4" ShapeID="_x0000_i1061" DrawAspect="Content" ObjectID="_1461124114" r:id="rId81"/>
        </w:object>
      </w:r>
      <w:r w:rsidR="002F36BD" w:rsidRPr="0085139E">
        <w:rPr>
          <w:bCs/>
          <w:color w:val="000000"/>
          <w:sz w:val="28"/>
          <w:szCs w:val="24"/>
        </w:rPr>
        <w:t xml:space="preserve"> = 58,9 Н.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4"/>
        </w:rPr>
      </w:pPr>
      <w:r w:rsidRPr="0085139E">
        <w:rPr>
          <w:bCs/>
          <w:iCs/>
          <w:color w:val="000000"/>
          <w:sz w:val="28"/>
          <w:szCs w:val="24"/>
        </w:rPr>
        <w:t>Задание 2</w:t>
      </w:r>
      <w:r w:rsidR="0085139E" w:rsidRPr="0085139E">
        <w:rPr>
          <w:bCs/>
          <w:iCs/>
          <w:color w:val="000000"/>
          <w:sz w:val="28"/>
          <w:szCs w:val="24"/>
        </w:rPr>
        <w:t>.</w:t>
      </w:r>
      <w:r w:rsidRPr="0085139E">
        <w:rPr>
          <w:bCs/>
          <w:iCs/>
          <w:color w:val="000000"/>
          <w:sz w:val="28"/>
          <w:szCs w:val="24"/>
        </w:rPr>
        <w:t xml:space="preserve"> КИНЕМАТИКА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Построение плана скоростей. Определяем виды относительного движения звеньев: звенья 1 и 3 совершают вращательное движение, а звено 2 – плоско-параллельное.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Линейную скорость точки B звена 1 определяем по формуле 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12"/>
          <w:sz w:val="28"/>
        </w:rPr>
        <w:object w:dxaOrig="999" w:dyaOrig="360">
          <v:shape id="_x0000_i1062" type="#_x0000_t75" style="width:50.25pt;height:18pt" o:ole="">
            <v:imagedata r:id="rId82" o:title=""/>
          </v:shape>
          <o:OLEObject Type="Embed" ProgID="Equation.DSMT4" ShapeID="_x0000_i1062" DrawAspect="Content" ObjectID="_1461124115" r:id="rId83"/>
        </w:object>
      </w:r>
      <w:r w:rsidR="002F36BD" w:rsidRPr="0085139E">
        <w:rPr>
          <w:bCs/>
          <w:iCs/>
          <w:sz w:val="28"/>
        </w:rPr>
        <w:t>,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bCs/>
          <w:iCs/>
          <w:sz w:val="28"/>
        </w:rPr>
        <w:t xml:space="preserve">где </w:t>
      </w:r>
      <w:r w:rsidR="00EA595A" w:rsidRPr="0085139E">
        <w:rPr>
          <w:bCs/>
          <w:iCs/>
          <w:position w:val="-12"/>
          <w:sz w:val="28"/>
        </w:rPr>
        <w:object w:dxaOrig="279" w:dyaOrig="360">
          <v:shape id="_x0000_i1063" type="#_x0000_t75" style="width:14.25pt;height:18pt" o:ole="">
            <v:imagedata r:id="rId84" o:title=""/>
          </v:shape>
          <o:OLEObject Type="Embed" ProgID="Equation.DSMT4" ShapeID="_x0000_i1063" DrawAspect="Content" ObjectID="_1461124116" r:id="rId85"/>
        </w:object>
      </w:r>
      <w:r w:rsidRPr="0085139E">
        <w:rPr>
          <w:bCs/>
          <w:iCs/>
          <w:sz w:val="28"/>
        </w:rPr>
        <w:t xml:space="preserve"> – угловая скорость звена 1, с</w:t>
      </w:r>
      <w:r w:rsidRPr="0085139E">
        <w:rPr>
          <w:bCs/>
          <w:iCs/>
          <w:sz w:val="28"/>
          <w:vertAlign w:val="superscript"/>
        </w:rPr>
        <w:t>-1</w:t>
      </w:r>
      <w:r w:rsidRPr="0085139E">
        <w:rPr>
          <w:bCs/>
          <w:iCs/>
          <w:sz w:val="28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460" w:dyaOrig="360">
          <v:shape id="_x0000_i1064" type="#_x0000_t75" style="width:72.75pt;height:18pt" o:ole="">
            <v:imagedata r:id="rId86" o:title=""/>
          </v:shape>
          <o:OLEObject Type="Embed" ProgID="Equation.DSMT4" ShapeID="_x0000_i1064" DrawAspect="Content" ObjectID="_1461124117" r:id="rId87"/>
        </w:object>
      </w:r>
      <w:r w:rsidR="002F36BD" w:rsidRPr="0085139E">
        <w:rPr>
          <w:bCs/>
          <w:iCs/>
          <w:sz w:val="28"/>
        </w:rPr>
        <w:t xml:space="preserve"> </w:t>
      </w:r>
      <w:r w:rsidR="002F36BD" w:rsidRPr="0085139E">
        <w:rPr>
          <w:bCs/>
          <w:iCs/>
          <w:sz w:val="28"/>
          <w:szCs w:val="24"/>
        </w:rPr>
        <w:t>= 1 м/с.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sz w:val="28"/>
          <w:szCs w:val="24"/>
        </w:rPr>
        <w:t>Необходимо построить планы скоростей и ускорений для трёх положений звеньев механизма. Первое из положений показано на рисунке 1, при котором угол φ</w:t>
      </w:r>
      <w:r w:rsidRPr="0085139E">
        <w:rPr>
          <w:bCs/>
          <w:iCs/>
          <w:sz w:val="28"/>
          <w:szCs w:val="24"/>
          <w:vertAlign w:val="subscript"/>
        </w:rPr>
        <w:t>1</w:t>
      </w:r>
      <w:r w:rsidRPr="0085139E">
        <w:rPr>
          <w:bCs/>
          <w:iCs/>
          <w:sz w:val="28"/>
          <w:szCs w:val="24"/>
        </w:rPr>
        <w:t xml:space="preserve"> = 150º.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 xml:space="preserve">На плане скоростей при </w:t>
      </w:r>
      <w:r w:rsidRPr="0085139E">
        <w:rPr>
          <w:bCs/>
          <w:iCs/>
          <w:sz w:val="28"/>
        </w:rPr>
        <w:t>φ</w:t>
      </w:r>
      <w:r w:rsidRPr="0085139E">
        <w:rPr>
          <w:bCs/>
          <w:iCs/>
          <w:sz w:val="28"/>
          <w:vertAlign w:val="subscript"/>
        </w:rPr>
        <w:t>1</w:t>
      </w:r>
      <w:r w:rsidRPr="0085139E">
        <w:rPr>
          <w:bCs/>
          <w:iCs/>
          <w:sz w:val="28"/>
        </w:rPr>
        <w:t xml:space="preserve"> = 150º</w:t>
      </w:r>
      <w:r w:rsidRPr="0085139E">
        <w:rPr>
          <w:sz w:val="28"/>
        </w:rPr>
        <w:t xml:space="preserve"> (рисунок 6) скорость </w:t>
      </w:r>
      <w:r w:rsidRPr="0085139E">
        <w:rPr>
          <w:bCs/>
          <w:iCs/>
          <w:sz w:val="28"/>
          <w:lang w:val="en-US"/>
        </w:rPr>
        <w:t>V</w:t>
      </w:r>
      <w:r w:rsidRPr="0085139E">
        <w:rPr>
          <w:bCs/>
          <w:iCs/>
          <w:sz w:val="28"/>
          <w:vertAlign w:val="subscript"/>
          <w:lang w:val="en-US"/>
        </w:rPr>
        <w:t>B</w:t>
      </w:r>
      <w:r w:rsidRPr="0085139E">
        <w:rPr>
          <w:sz w:val="28"/>
        </w:rPr>
        <w:t xml:space="preserve"> изображается отрезком </w:t>
      </w:r>
      <w:r w:rsidRPr="0085139E">
        <w:rPr>
          <w:bCs/>
          <w:iCs/>
          <w:sz w:val="28"/>
        </w:rPr>
        <w:t>p</w:t>
      </w:r>
      <w:r w:rsidRPr="0085139E">
        <w:rPr>
          <w:bCs/>
          <w:iCs/>
          <w:sz w:val="28"/>
          <w:vertAlign w:val="subscript"/>
          <w:lang w:val="en-US"/>
        </w:rPr>
        <w:t>V</w:t>
      </w:r>
      <w:r w:rsidRPr="0085139E">
        <w:rPr>
          <w:bCs/>
          <w:iCs/>
          <w:sz w:val="28"/>
        </w:rPr>
        <w:t>b</w:t>
      </w:r>
      <w:r w:rsidRPr="0085139E">
        <w:rPr>
          <w:sz w:val="28"/>
        </w:rPr>
        <w:t xml:space="preserve">. Зададимся величиной этого отрезка </w:t>
      </w:r>
      <w:r w:rsidR="00EA595A" w:rsidRPr="0085139E">
        <w:rPr>
          <w:position w:val="-12"/>
          <w:sz w:val="28"/>
        </w:rPr>
        <w:object w:dxaOrig="920" w:dyaOrig="360">
          <v:shape id="_x0000_i1065" type="#_x0000_t75" style="width:45.75pt;height:18pt" o:ole="">
            <v:imagedata r:id="rId88" o:title=""/>
          </v:shape>
          <o:OLEObject Type="Embed" ProgID="Equation.DSMT4" ShapeID="_x0000_i1065" DrawAspect="Content" ObjectID="_1461124118" r:id="rId89"/>
        </w:object>
      </w:r>
      <w:r w:rsidRPr="0085139E">
        <w:rPr>
          <w:sz w:val="28"/>
        </w:rPr>
        <w:t xml:space="preserve"> мм и определим масштабный коэффициент плана скоростей: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99" w:dyaOrig="680">
          <v:shape id="_x0000_i1066" type="#_x0000_t75" style="width:50.25pt;height:33.75pt" o:ole="">
            <v:imagedata r:id="rId90" o:title=""/>
          </v:shape>
          <o:OLEObject Type="Embed" ProgID="Equation.DSMT4" ShapeID="_x0000_i1066" DrawAspect="Content" ObjectID="_1461124119" r:id="rId91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4"/>
          <w:sz w:val="28"/>
        </w:rPr>
        <w:object w:dxaOrig="859" w:dyaOrig="620">
          <v:shape id="_x0000_i1067" type="#_x0000_t75" style="width:42.75pt;height:30.75pt" o:ole="">
            <v:imagedata r:id="rId92" o:title=""/>
          </v:shape>
          <o:OLEObject Type="Embed" ProgID="Equation.DSMT4" ShapeID="_x0000_i1067" DrawAspect="Content" ObjectID="_1461124120" r:id="rId93"/>
        </w:object>
      </w:r>
      <w:r w:rsidR="002F36BD" w:rsidRPr="0085139E">
        <w:rPr>
          <w:sz w:val="28"/>
        </w:rPr>
        <w:t xml:space="preserve"> = 0,05 </w:t>
      </w:r>
      <w:r w:rsidRPr="0085139E">
        <w:rPr>
          <w:position w:val="-24"/>
          <w:sz w:val="28"/>
          <w:lang w:val="en-US"/>
        </w:rPr>
        <w:object w:dxaOrig="540" w:dyaOrig="620">
          <v:shape id="_x0000_i1068" type="#_x0000_t75" style="width:27pt;height:30.75pt" o:ole="">
            <v:imagedata r:id="rId94" o:title=""/>
          </v:shape>
          <o:OLEObject Type="Embed" ProgID="Equation.DSMT4" ShapeID="_x0000_i1068" DrawAspect="Content" ObjectID="_1461124121" r:id="rId95"/>
        </w:objec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Скорость точки </w:t>
      </w:r>
      <w:r w:rsidRPr="0085139E">
        <w:rPr>
          <w:sz w:val="28"/>
          <w:szCs w:val="24"/>
          <w:lang w:val="en-US"/>
        </w:rPr>
        <w:t>C</w:t>
      </w:r>
      <w:r w:rsidRPr="0085139E">
        <w:rPr>
          <w:sz w:val="28"/>
          <w:szCs w:val="24"/>
        </w:rPr>
        <w:t xml:space="preserve"> определяется из векторной системы уравнений: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6"/>
          <w:sz w:val="28"/>
          <w:szCs w:val="24"/>
        </w:rPr>
        <w:object w:dxaOrig="1960" w:dyaOrig="859">
          <v:shape id="_x0000_i1069" type="#_x0000_t75" style="width:98.25pt;height:42.75pt" o:ole="">
            <v:imagedata r:id="rId96" o:title=""/>
          </v:shape>
          <o:OLEObject Type="Embed" ProgID="Equation.3" ShapeID="_x0000_i1069" DrawAspect="Content" ObjectID="_1461124122" r:id="rId97"/>
        </w:objec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где </w:t>
      </w:r>
      <w:r w:rsidR="00EA595A" w:rsidRPr="0085139E">
        <w:rPr>
          <w:position w:val="-12"/>
          <w:sz w:val="28"/>
          <w:szCs w:val="24"/>
        </w:rPr>
        <w:object w:dxaOrig="1260" w:dyaOrig="380">
          <v:shape id="_x0000_i1070" type="#_x0000_t75" style="width:63pt;height:18.75pt" o:ole="">
            <v:imagedata r:id="rId98" o:title=""/>
          </v:shape>
          <o:OLEObject Type="Embed" ProgID="Equation.3" ShapeID="_x0000_i1070" DrawAspect="Content" ObjectID="_1461124123" r:id="rId99"/>
        </w:object>
      </w:r>
      <w:r w:rsidRPr="0085139E">
        <w:rPr>
          <w:sz w:val="28"/>
          <w:szCs w:val="24"/>
        </w:rPr>
        <w:t xml:space="preserve"> - векторы абсолютных скоростей точек; </w:t>
      </w:r>
      <w:r w:rsidR="00EA595A" w:rsidRPr="0085139E">
        <w:rPr>
          <w:position w:val="-12"/>
          <w:sz w:val="28"/>
          <w:szCs w:val="24"/>
        </w:rPr>
        <w:object w:dxaOrig="1060" w:dyaOrig="380">
          <v:shape id="_x0000_i1071" type="#_x0000_t75" style="width:53.25pt;height:18.75pt" o:ole="">
            <v:imagedata r:id="rId100" o:title=""/>
          </v:shape>
          <o:OLEObject Type="Embed" ProgID="Equation.3" ShapeID="_x0000_i1071" DrawAspect="Content" ObjectID="_1461124124" r:id="rId101"/>
        </w:object>
      </w:r>
      <w:r w:rsidRPr="0085139E">
        <w:rPr>
          <w:sz w:val="28"/>
          <w:szCs w:val="24"/>
        </w:rPr>
        <w:t xml:space="preserve">- векторы относительных скоростей (скорость точки С вокруг </w:t>
      </w:r>
      <w:r w:rsidRPr="0085139E">
        <w:rPr>
          <w:sz w:val="28"/>
          <w:szCs w:val="24"/>
          <w:lang w:val="en-US"/>
        </w:rPr>
        <w:t>B</w:t>
      </w:r>
      <w:r w:rsidRPr="0085139E">
        <w:rPr>
          <w:sz w:val="28"/>
          <w:szCs w:val="24"/>
        </w:rPr>
        <w:t xml:space="preserve"> и скорость точки С вокруг опоры </w:t>
      </w:r>
      <w:r w:rsidRPr="0085139E">
        <w:rPr>
          <w:sz w:val="28"/>
          <w:szCs w:val="24"/>
          <w:lang w:val="en-US"/>
        </w:rPr>
        <w:t>D</w:t>
      </w:r>
      <w:r w:rsidRPr="0085139E">
        <w:rPr>
          <w:sz w:val="28"/>
          <w:szCs w:val="24"/>
        </w:rPr>
        <w:t>).</w:t>
      </w:r>
    </w:p>
    <w:p w:rsidR="002F36BD" w:rsidRPr="0085139E" w:rsidRDefault="002F36BD" w:rsidP="0085139E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5139E">
        <w:rPr>
          <w:rFonts w:ascii="Times New Roman" w:hAnsi="Times New Roman" w:cs="Times New Roman"/>
          <w:sz w:val="28"/>
          <w:szCs w:val="24"/>
        </w:rPr>
        <w:t xml:space="preserve">Система уравнений решается графическим способом. При этом учитывается, что </w:t>
      </w:r>
      <w:r w:rsidR="00EA595A" w:rsidRPr="0085139E">
        <w:rPr>
          <w:rFonts w:ascii="Times New Roman" w:hAnsi="Times New Roman" w:cs="Times New Roman"/>
          <w:position w:val="-12"/>
          <w:sz w:val="28"/>
          <w:szCs w:val="24"/>
        </w:rPr>
        <w:object w:dxaOrig="1240" w:dyaOrig="380">
          <v:shape id="_x0000_i1072" type="#_x0000_t75" style="width:62.25pt;height:18.75pt" o:ole="">
            <v:imagedata r:id="rId102" o:title=""/>
          </v:shape>
          <o:OLEObject Type="Embed" ProgID="Equation.3" ShapeID="_x0000_i1072" DrawAspect="Content" ObjectID="_1461124125" r:id="rId103"/>
        </w:object>
      </w:r>
      <w:r w:rsidRPr="0085139E">
        <w:rPr>
          <w:rFonts w:ascii="Times New Roman" w:hAnsi="Times New Roman" w:cs="Times New Roman"/>
          <w:sz w:val="28"/>
          <w:szCs w:val="24"/>
        </w:rPr>
        <w:t xml:space="preserve">, </w:t>
      </w:r>
      <w:r w:rsidR="00EA595A" w:rsidRPr="0085139E">
        <w:rPr>
          <w:rFonts w:ascii="Times New Roman" w:hAnsi="Times New Roman" w:cs="Times New Roman"/>
          <w:position w:val="-12"/>
          <w:sz w:val="28"/>
          <w:szCs w:val="24"/>
        </w:rPr>
        <w:object w:dxaOrig="1200" w:dyaOrig="380">
          <v:shape id="_x0000_i1073" type="#_x0000_t75" style="width:60pt;height:18.75pt" o:ole="">
            <v:imagedata r:id="rId104" o:title=""/>
          </v:shape>
          <o:OLEObject Type="Embed" ProgID="Equation.3" ShapeID="_x0000_i1073" DrawAspect="Content" ObjectID="_1461124126" r:id="rId105"/>
        </w:object>
      </w:r>
      <w:r w:rsidRPr="0085139E">
        <w:rPr>
          <w:rFonts w:ascii="Times New Roman" w:hAnsi="Times New Roman" w:cs="Times New Roman"/>
          <w:sz w:val="28"/>
          <w:szCs w:val="24"/>
        </w:rPr>
        <w:t xml:space="preserve">. </w:t>
      </w:r>
      <w:r w:rsidRPr="0085139E">
        <w:rPr>
          <w:rFonts w:ascii="Times New Roman" w:eastAsia="MS Mincho" w:hAnsi="Times New Roman" w:cs="Times New Roman"/>
          <w:sz w:val="28"/>
          <w:szCs w:val="24"/>
        </w:rPr>
        <w:t xml:space="preserve">Скорость точки D равна нулю </w:t>
      </w:r>
      <w:r w:rsidR="00EA595A" w:rsidRPr="0085139E">
        <w:rPr>
          <w:rFonts w:ascii="Times New Roman" w:hAnsi="Times New Roman" w:cs="Times New Roman"/>
          <w:position w:val="-12"/>
          <w:sz w:val="28"/>
          <w:szCs w:val="24"/>
        </w:rPr>
        <w:object w:dxaOrig="840" w:dyaOrig="380">
          <v:shape id="_x0000_i1074" type="#_x0000_t75" style="width:42pt;height:18.75pt" o:ole="">
            <v:imagedata r:id="rId106" o:title=""/>
          </v:shape>
          <o:OLEObject Type="Embed" ProgID="Equation.3" ShapeID="_x0000_i1074" DrawAspect="Content" ObjectID="_1461124127" r:id="rId107"/>
        </w:object>
      </w:r>
      <w:r w:rsidRPr="0085139E">
        <w:rPr>
          <w:rFonts w:ascii="Times New Roman" w:hAnsi="Times New Roman" w:cs="Times New Roman"/>
          <w:sz w:val="28"/>
          <w:szCs w:val="24"/>
        </w:rPr>
        <w:t xml:space="preserve"> </w:t>
      </w:r>
      <w:r w:rsidRPr="0085139E">
        <w:rPr>
          <w:rFonts w:ascii="Times New Roman" w:eastAsia="MS Mincho" w:hAnsi="Times New Roman" w:cs="Times New Roman"/>
          <w:sz w:val="28"/>
          <w:szCs w:val="24"/>
        </w:rPr>
        <w:t xml:space="preserve">(на плане скорость совпала с полюсом </w:t>
      </w:r>
      <w:r w:rsidRPr="0085139E">
        <w:rPr>
          <w:rFonts w:ascii="Times New Roman" w:eastAsia="MS Mincho" w:hAnsi="Times New Roman" w:cs="Times New Roman"/>
          <w:sz w:val="28"/>
          <w:szCs w:val="24"/>
          <w:lang w:val="en-US"/>
        </w:rPr>
        <w:t>p</w:t>
      </w:r>
      <w:r w:rsidRPr="0085139E">
        <w:rPr>
          <w:rFonts w:ascii="Times New Roman" w:eastAsia="MS Mincho" w:hAnsi="Times New Roman" w:cs="Times New Roman"/>
          <w:sz w:val="28"/>
          <w:szCs w:val="24"/>
          <w:vertAlign w:val="subscript"/>
          <w:lang w:val="en-US"/>
        </w:rPr>
        <w:t>V</w:t>
      </w:r>
      <w:r w:rsidRPr="0085139E">
        <w:rPr>
          <w:rFonts w:ascii="Times New Roman" w:eastAsia="MS Mincho" w:hAnsi="Times New Roman" w:cs="Times New Roman"/>
          <w:sz w:val="28"/>
          <w:szCs w:val="24"/>
        </w:rPr>
        <w:t>).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Выполним построения для нахождения точки </w:t>
      </w:r>
      <w:r w:rsidRPr="0085139E">
        <w:rPr>
          <w:sz w:val="28"/>
          <w:szCs w:val="24"/>
          <w:lang w:val="en-US"/>
        </w:rPr>
        <w:t>C</w:t>
      </w:r>
      <w:r w:rsidRPr="0085139E">
        <w:rPr>
          <w:sz w:val="28"/>
          <w:szCs w:val="24"/>
        </w:rPr>
        <w:t>: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1) Построим скорость </w:t>
      </w:r>
      <w:r w:rsidR="00EA595A" w:rsidRPr="0085139E">
        <w:rPr>
          <w:position w:val="-12"/>
          <w:sz w:val="28"/>
          <w:szCs w:val="24"/>
        </w:rPr>
        <w:object w:dxaOrig="520" w:dyaOrig="380">
          <v:shape id="_x0000_i1075" type="#_x0000_t75" style="width:26.25pt;height:18.75pt" o:ole="">
            <v:imagedata r:id="rId108" o:title=""/>
          </v:shape>
          <o:OLEObject Type="Embed" ProgID="Equation.3" ShapeID="_x0000_i1075" DrawAspect="Content" ObjectID="_1461124128" r:id="rId109"/>
        </w:object>
      </w:r>
      <w:r w:rsidRPr="0085139E">
        <w:rPr>
          <w:sz w:val="28"/>
          <w:szCs w:val="24"/>
        </w:rPr>
        <w:t xml:space="preserve"> , т.е. скорость точки С вокруг точки </w:t>
      </w:r>
      <w:r w:rsidRPr="0085139E">
        <w:rPr>
          <w:sz w:val="28"/>
          <w:szCs w:val="24"/>
          <w:lang w:val="en-US"/>
        </w:rPr>
        <w:t>D</w:t>
      </w:r>
      <w:r w:rsidRPr="0085139E">
        <w:rPr>
          <w:sz w:val="28"/>
          <w:szCs w:val="24"/>
        </w:rPr>
        <w:t xml:space="preserve"> – проведем на плане направление вектора </w:t>
      </w:r>
      <w:r w:rsidR="00EA595A" w:rsidRPr="0085139E">
        <w:rPr>
          <w:position w:val="-12"/>
          <w:sz w:val="28"/>
          <w:szCs w:val="24"/>
        </w:rPr>
        <w:object w:dxaOrig="440" w:dyaOrig="360">
          <v:shape id="_x0000_i1076" type="#_x0000_t75" style="width:21.75pt;height:18pt" o:ole="">
            <v:imagedata r:id="rId110" o:title=""/>
          </v:shape>
          <o:OLEObject Type="Embed" ProgID="Equation.3" ShapeID="_x0000_i1076" DrawAspect="Content" ObjectID="_1461124129" r:id="rId111"/>
        </w:object>
      </w:r>
      <w:r w:rsidRPr="0085139E">
        <w:rPr>
          <w:sz w:val="28"/>
          <w:szCs w:val="24"/>
        </w:rPr>
        <w:t xml:space="preserve">. Из полюса </w:t>
      </w:r>
      <w:r w:rsidRPr="0085139E">
        <w:rPr>
          <w:rFonts w:eastAsia="MS Mincho"/>
          <w:sz w:val="28"/>
          <w:szCs w:val="24"/>
          <w:lang w:val="en-US"/>
        </w:rPr>
        <w:t>p</w:t>
      </w:r>
      <w:r w:rsidRPr="0085139E">
        <w:rPr>
          <w:rFonts w:eastAsia="MS Mincho"/>
          <w:sz w:val="28"/>
          <w:szCs w:val="24"/>
          <w:vertAlign w:val="subscript"/>
          <w:lang w:val="en-US"/>
        </w:rPr>
        <w:t>V</w:t>
      </w:r>
      <w:r w:rsidRPr="0085139E">
        <w:rPr>
          <w:sz w:val="28"/>
          <w:szCs w:val="24"/>
        </w:rPr>
        <w:t xml:space="preserve"> проведем линию перпендикулярно звену </w:t>
      </w:r>
      <w:r w:rsidRPr="0085139E">
        <w:rPr>
          <w:sz w:val="28"/>
          <w:szCs w:val="24"/>
          <w:lang w:val="en-US"/>
        </w:rPr>
        <w:t>CD</w:t>
      </w:r>
      <w:r w:rsidRPr="0085139E">
        <w:rPr>
          <w:sz w:val="28"/>
          <w:szCs w:val="24"/>
        </w:rPr>
        <w:t>.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2) Построим скорость </w:t>
      </w:r>
      <w:r w:rsidR="00EA595A" w:rsidRPr="0085139E">
        <w:rPr>
          <w:position w:val="-12"/>
          <w:sz w:val="28"/>
          <w:szCs w:val="24"/>
        </w:rPr>
        <w:object w:dxaOrig="499" w:dyaOrig="380">
          <v:shape id="_x0000_i1077" type="#_x0000_t75" style="width:24.75pt;height:18.75pt" o:ole="">
            <v:imagedata r:id="rId112" o:title=""/>
          </v:shape>
          <o:OLEObject Type="Embed" ProgID="Equation.3" ShapeID="_x0000_i1077" DrawAspect="Content" ObjectID="_1461124130" r:id="rId113"/>
        </w:object>
      </w:r>
      <w:r w:rsidRPr="0085139E">
        <w:rPr>
          <w:sz w:val="28"/>
          <w:szCs w:val="24"/>
        </w:rPr>
        <w:t xml:space="preserve"> , т.е. скорость точки С вокруг точки </w:t>
      </w:r>
      <w:r w:rsidRPr="0085139E">
        <w:rPr>
          <w:sz w:val="28"/>
          <w:szCs w:val="24"/>
          <w:lang w:val="en-US"/>
        </w:rPr>
        <w:t>B</w:t>
      </w:r>
      <w:r w:rsidRPr="0085139E">
        <w:rPr>
          <w:sz w:val="28"/>
          <w:szCs w:val="24"/>
        </w:rPr>
        <w:t xml:space="preserve"> – проведем на плане направление вектора </w:t>
      </w:r>
      <w:r w:rsidR="00EA595A" w:rsidRPr="0085139E">
        <w:rPr>
          <w:position w:val="-6"/>
          <w:sz w:val="28"/>
          <w:szCs w:val="24"/>
        </w:rPr>
        <w:object w:dxaOrig="900" w:dyaOrig="279">
          <v:shape id="_x0000_i1078" type="#_x0000_t75" style="width:45pt;height:14.25pt" o:ole="">
            <v:imagedata r:id="rId114" o:title=""/>
          </v:shape>
          <o:OLEObject Type="Embed" ProgID="Equation.3" ShapeID="_x0000_i1078" DrawAspect="Content" ObjectID="_1461124131" r:id="rId115"/>
        </w:object>
      </w:r>
      <w:r w:rsidRPr="0085139E">
        <w:rPr>
          <w:sz w:val="28"/>
          <w:szCs w:val="24"/>
        </w:rPr>
        <w:t xml:space="preserve"> через точку </w:t>
      </w:r>
      <w:r w:rsidRPr="0085139E">
        <w:rPr>
          <w:sz w:val="28"/>
          <w:szCs w:val="24"/>
          <w:lang w:val="en-US"/>
        </w:rPr>
        <w:t>b</w:t>
      </w:r>
      <w:r w:rsidRPr="0085139E">
        <w:rPr>
          <w:sz w:val="28"/>
          <w:szCs w:val="24"/>
        </w:rPr>
        <w:t xml:space="preserve"> плана скоростей.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3) Точка плана скоростей лежит на пересечении двух направлений </w:t>
      </w:r>
      <w:r w:rsidR="00EA595A" w:rsidRPr="0085139E">
        <w:rPr>
          <w:position w:val="-12"/>
          <w:sz w:val="28"/>
          <w:szCs w:val="24"/>
        </w:rPr>
        <w:object w:dxaOrig="440" w:dyaOrig="360">
          <v:shape id="_x0000_i1079" type="#_x0000_t75" style="width:21.75pt;height:18pt" o:ole="">
            <v:imagedata r:id="rId116" o:title=""/>
          </v:shape>
          <o:OLEObject Type="Embed" ProgID="Equation.3" ShapeID="_x0000_i1079" DrawAspect="Content" ObjectID="_1461124132" r:id="rId117"/>
        </w:object>
      </w:r>
      <w:r w:rsidRPr="0085139E">
        <w:rPr>
          <w:sz w:val="28"/>
          <w:szCs w:val="24"/>
        </w:rPr>
        <w:t xml:space="preserve"> и </w:t>
      </w:r>
      <w:r w:rsidR="00EA595A" w:rsidRPr="0085139E">
        <w:rPr>
          <w:position w:val="-6"/>
          <w:sz w:val="28"/>
          <w:szCs w:val="24"/>
        </w:rPr>
        <w:object w:dxaOrig="300" w:dyaOrig="279">
          <v:shape id="_x0000_i1080" type="#_x0000_t75" style="width:15pt;height:14.25pt" o:ole="">
            <v:imagedata r:id="rId118" o:title=""/>
          </v:shape>
          <o:OLEObject Type="Embed" ProgID="Equation.3" ShapeID="_x0000_i1080" DrawAspect="Content" ObjectID="_1461124133" r:id="rId119"/>
        </w:object>
      </w:r>
      <w:r w:rsidRPr="0085139E">
        <w:rPr>
          <w:sz w:val="28"/>
          <w:szCs w:val="24"/>
        </w:rPr>
        <w:t xml:space="preserve">. Достраиваем вектор </w:t>
      </w:r>
      <w:r w:rsidR="00EA595A" w:rsidRPr="0085139E">
        <w:rPr>
          <w:position w:val="-12"/>
          <w:sz w:val="28"/>
          <w:szCs w:val="24"/>
        </w:rPr>
        <w:object w:dxaOrig="440" w:dyaOrig="360">
          <v:shape id="_x0000_i1081" type="#_x0000_t75" style="width:21.75pt;height:18pt" o:ole="">
            <v:imagedata r:id="rId120" o:title=""/>
          </v:shape>
          <o:OLEObject Type="Embed" ProgID="Equation.3" ShapeID="_x0000_i1081" DrawAspect="Content" ObjectID="_1461124134" r:id="rId121"/>
        </w:object>
      </w:r>
      <w:r w:rsidRPr="0085139E">
        <w:rPr>
          <w:sz w:val="28"/>
          <w:szCs w:val="24"/>
        </w:rPr>
        <w:t xml:space="preserve"> - скорость точки С.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4) Находим величину скорости точки С из плана скоростей: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280" w:dyaOrig="360">
          <v:shape id="_x0000_i1082" type="#_x0000_t75" style="width:63.75pt;height:18pt" o:ole="">
            <v:imagedata r:id="rId122" o:title=""/>
          </v:shape>
          <o:OLEObject Type="Embed" ProgID="Equation.DSMT4" ShapeID="_x0000_i1082" DrawAspect="Content" ObjectID="_1461124135" r:id="rId123"/>
        </w:objec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где </w:t>
      </w:r>
      <w:r w:rsidR="00EA595A" w:rsidRPr="0085139E">
        <w:rPr>
          <w:position w:val="-12"/>
          <w:sz w:val="28"/>
          <w:szCs w:val="24"/>
        </w:rPr>
        <w:object w:dxaOrig="440" w:dyaOrig="360">
          <v:shape id="_x0000_i1083" type="#_x0000_t75" style="width:21.75pt;height:18pt" o:ole="">
            <v:imagedata r:id="rId124" o:title=""/>
          </v:shape>
          <o:OLEObject Type="Embed" ProgID="Equation.3" ShapeID="_x0000_i1083" DrawAspect="Content" ObjectID="_1461124136" r:id="rId125"/>
        </w:object>
      </w:r>
      <w:r w:rsidRPr="0085139E">
        <w:rPr>
          <w:sz w:val="28"/>
          <w:szCs w:val="24"/>
        </w:rPr>
        <w:t xml:space="preserve"> - длина вектора на плане скоростей, мм.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85139E">
        <w:rPr>
          <w:sz w:val="28"/>
          <w:u w:val="single"/>
        </w:rPr>
        <w:t>Для плана механизма с φ</w:t>
      </w:r>
      <w:r w:rsidRPr="0085139E">
        <w:rPr>
          <w:sz w:val="28"/>
          <w:u w:val="single"/>
          <w:vertAlign w:val="subscript"/>
        </w:rPr>
        <w:t>1</w:t>
      </w:r>
      <w:r w:rsidRPr="0085139E">
        <w:rPr>
          <w:sz w:val="28"/>
          <w:u w:val="single"/>
        </w:rPr>
        <w:t xml:space="preserve"> = 150º: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340" w:dyaOrig="360">
          <v:shape id="_x0000_i1084" type="#_x0000_t75" style="width:66.75pt;height:18pt" o:ole="">
            <v:imagedata r:id="rId126" o:title=""/>
          </v:shape>
          <o:OLEObject Type="Embed" ProgID="Equation.DSMT4" ShapeID="_x0000_i1084" DrawAspect="Content" ObjectID="_1461124137" r:id="rId127"/>
        </w:object>
      </w:r>
      <w:r w:rsidR="002F36BD" w:rsidRPr="0085139E">
        <w:rPr>
          <w:bCs/>
          <w:iCs/>
          <w:sz w:val="28"/>
        </w:rPr>
        <w:t xml:space="preserve"> </w:t>
      </w:r>
      <w:r w:rsidR="002F36BD" w:rsidRPr="0085139E">
        <w:rPr>
          <w:bCs/>
          <w:iCs/>
          <w:sz w:val="28"/>
          <w:szCs w:val="24"/>
        </w:rPr>
        <w:t>= 1,25 м/с.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219" w:dyaOrig="360">
          <v:shape id="_x0000_i1085" type="#_x0000_t75" style="width:60.75pt;height:18pt" o:ole="">
            <v:imagedata r:id="rId128" o:title=""/>
          </v:shape>
          <o:OLEObject Type="Embed" ProgID="Equation.DSMT4" ShapeID="_x0000_i1085" DrawAspect="Content" ObjectID="_1461124138" r:id="rId129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12"/>
          <w:sz w:val="28"/>
        </w:rPr>
        <w:object w:dxaOrig="1420" w:dyaOrig="360">
          <v:shape id="_x0000_i1086" type="#_x0000_t75" style="width:71.25pt;height:18pt" o:ole="">
            <v:imagedata r:id="rId130" o:title=""/>
          </v:shape>
          <o:OLEObject Type="Embed" ProgID="Equation.DSMT4" ShapeID="_x0000_i1086" DrawAspect="Content" ObjectID="_1461124139" r:id="rId131"/>
        </w:object>
      </w:r>
      <w:r w:rsidR="002F36BD" w:rsidRPr="0085139E">
        <w:rPr>
          <w:bCs/>
          <w:iCs/>
          <w:sz w:val="28"/>
        </w:rPr>
        <w:t xml:space="preserve"> = 1,8 м/с.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30"/>
          <w:sz w:val="28"/>
        </w:rPr>
        <w:object w:dxaOrig="1740" w:dyaOrig="680">
          <v:shape id="_x0000_i1087" type="#_x0000_t75" style="width:87pt;height:33.75pt" o:ole="">
            <v:imagedata r:id="rId132" o:title=""/>
          </v:shape>
          <o:OLEObject Type="Embed" ProgID="Equation.DSMT4" ShapeID="_x0000_i1087" DrawAspect="Content" ObjectID="_1461124140" r:id="rId133"/>
        </w:object>
      </w:r>
      <w:r w:rsidR="002F36BD" w:rsidRPr="0085139E">
        <w:rPr>
          <w:bCs/>
          <w:iCs/>
          <w:sz w:val="28"/>
        </w:rPr>
        <w:t xml:space="preserve"> = 17 с</w:t>
      </w:r>
      <w:r w:rsidR="002F36BD" w:rsidRPr="0085139E">
        <w:rPr>
          <w:bCs/>
          <w:iCs/>
          <w:sz w:val="28"/>
          <w:vertAlign w:val="superscript"/>
        </w:rPr>
        <w:t>-1</w:t>
      </w:r>
      <w:r w:rsidR="002F36BD" w:rsidRPr="0085139E">
        <w:rPr>
          <w:bCs/>
          <w:iCs/>
          <w:sz w:val="28"/>
        </w:rPr>
        <w:t>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30"/>
          <w:sz w:val="28"/>
        </w:rPr>
        <w:object w:dxaOrig="1540" w:dyaOrig="680">
          <v:shape id="_x0000_i1088" type="#_x0000_t75" style="width:77.25pt;height:33.75pt" o:ole="">
            <v:imagedata r:id="rId134" o:title=""/>
          </v:shape>
          <o:OLEObject Type="Embed" ProgID="Equation.DSMT4" ShapeID="_x0000_i1088" DrawAspect="Content" ObjectID="_1461124141" r:id="rId135"/>
        </w:object>
      </w:r>
      <w:r w:rsidR="002F36BD" w:rsidRPr="0085139E">
        <w:rPr>
          <w:bCs/>
          <w:iCs/>
          <w:sz w:val="28"/>
        </w:rPr>
        <w:t xml:space="preserve"> = 21 с</w:t>
      </w:r>
      <w:r w:rsidR="002F36BD" w:rsidRPr="0085139E">
        <w:rPr>
          <w:bCs/>
          <w:iCs/>
          <w:sz w:val="28"/>
          <w:vertAlign w:val="superscript"/>
        </w:rPr>
        <w:t>-1</w:t>
      </w:r>
      <w:r w:rsidR="002F36BD" w:rsidRPr="0085139E">
        <w:rPr>
          <w:bCs/>
          <w:iCs/>
          <w:sz w:val="28"/>
        </w:rPr>
        <w:t>.</w:t>
      </w: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85139E">
        <w:rPr>
          <w:sz w:val="28"/>
          <w:u w:val="single"/>
        </w:rPr>
        <w:t>Для плана механизма с φ</w:t>
      </w:r>
      <w:r w:rsidRPr="0085139E">
        <w:rPr>
          <w:sz w:val="28"/>
          <w:u w:val="single"/>
          <w:vertAlign w:val="subscript"/>
        </w:rPr>
        <w:t>1</w:t>
      </w:r>
      <w:r w:rsidRPr="0085139E">
        <w:rPr>
          <w:sz w:val="28"/>
          <w:u w:val="single"/>
        </w:rPr>
        <w:t xml:space="preserve"> = 180º: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219" w:dyaOrig="360">
          <v:shape id="_x0000_i1089" type="#_x0000_t75" style="width:60.75pt;height:18pt" o:ole="">
            <v:imagedata r:id="rId136" o:title=""/>
          </v:shape>
          <o:OLEObject Type="Embed" ProgID="Equation.DSMT4" ShapeID="_x0000_i1089" DrawAspect="Content" ObjectID="_1461124142" r:id="rId137"/>
        </w:object>
      </w:r>
      <w:r w:rsidR="002F36BD" w:rsidRPr="0085139E">
        <w:rPr>
          <w:bCs/>
          <w:iCs/>
          <w:sz w:val="28"/>
        </w:rPr>
        <w:t xml:space="preserve"> </w:t>
      </w:r>
      <w:r w:rsidR="002F36BD" w:rsidRPr="0085139E">
        <w:rPr>
          <w:bCs/>
          <w:iCs/>
          <w:sz w:val="28"/>
          <w:szCs w:val="24"/>
        </w:rPr>
        <w:t>= 0,4 м/с.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219" w:dyaOrig="360">
          <v:shape id="_x0000_i1090" type="#_x0000_t75" style="width:60.75pt;height:18pt" o:ole="">
            <v:imagedata r:id="rId128" o:title=""/>
          </v:shape>
          <o:OLEObject Type="Embed" ProgID="Equation.DSMT4" ShapeID="_x0000_i1090" DrawAspect="Content" ObjectID="_1461124143" r:id="rId138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12"/>
          <w:sz w:val="28"/>
        </w:rPr>
        <w:object w:dxaOrig="1440" w:dyaOrig="360">
          <v:shape id="_x0000_i1091" type="#_x0000_t75" style="width:1in;height:18pt" o:ole="">
            <v:imagedata r:id="rId139" o:title=""/>
          </v:shape>
          <o:OLEObject Type="Embed" ProgID="Equation.DSMT4" ShapeID="_x0000_i1091" DrawAspect="Content" ObjectID="_1461124144" r:id="rId140"/>
        </w:object>
      </w:r>
      <w:r w:rsidR="002F36BD" w:rsidRPr="0085139E">
        <w:rPr>
          <w:bCs/>
          <w:iCs/>
          <w:sz w:val="28"/>
        </w:rPr>
        <w:t xml:space="preserve"> = 1,35 м/с.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30"/>
          <w:sz w:val="28"/>
        </w:rPr>
        <w:object w:dxaOrig="1740" w:dyaOrig="680">
          <v:shape id="_x0000_i1092" type="#_x0000_t75" style="width:87pt;height:33.75pt" o:ole="">
            <v:imagedata r:id="rId141" o:title=""/>
          </v:shape>
          <o:OLEObject Type="Embed" ProgID="Equation.DSMT4" ShapeID="_x0000_i1092" DrawAspect="Content" ObjectID="_1461124145" r:id="rId142"/>
        </w:object>
      </w:r>
      <w:r w:rsidR="002F36BD" w:rsidRPr="0085139E">
        <w:rPr>
          <w:bCs/>
          <w:iCs/>
          <w:sz w:val="28"/>
        </w:rPr>
        <w:t xml:space="preserve"> = 13 с</w:t>
      </w:r>
      <w:r w:rsidR="002F36BD" w:rsidRPr="0085139E">
        <w:rPr>
          <w:bCs/>
          <w:iCs/>
          <w:sz w:val="28"/>
          <w:vertAlign w:val="superscript"/>
        </w:rPr>
        <w:t>-1</w:t>
      </w:r>
      <w:r w:rsidR="002F36BD" w:rsidRPr="0085139E">
        <w:rPr>
          <w:bCs/>
          <w:iCs/>
          <w:sz w:val="28"/>
        </w:rPr>
        <w:t>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30"/>
          <w:sz w:val="28"/>
        </w:rPr>
        <w:object w:dxaOrig="1540" w:dyaOrig="680">
          <v:shape id="_x0000_i1093" type="#_x0000_t75" style="width:77.25pt;height:33.75pt" o:ole="">
            <v:imagedata r:id="rId143" o:title=""/>
          </v:shape>
          <o:OLEObject Type="Embed" ProgID="Equation.DSMT4" ShapeID="_x0000_i1093" DrawAspect="Content" ObjectID="_1461124146" r:id="rId144"/>
        </w:object>
      </w:r>
      <w:r w:rsidR="002F36BD" w:rsidRPr="0085139E">
        <w:rPr>
          <w:bCs/>
          <w:iCs/>
          <w:sz w:val="28"/>
        </w:rPr>
        <w:t xml:space="preserve"> = 7 с</w:t>
      </w:r>
      <w:r w:rsidR="002F36BD" w:rsidRPr="0085139E">
        <w:rPr>
          <w:bCs/>
          <w:iCs/>
          <w:sz w:val="28"/>
          <w:vertAlign w:val="superscript"/>
        </w:rPr>
        <w:t>-1</w:t>
      </w:r>
      <w:r w:rsidR="002F36BD" w:rsidRPr="0085139E">
        <w:rPr>
          <w:bCs/>
          <w:iCs/>
          <w:sz w:val="28"/>
        </w:rPr>
        <w:t>.</w:t>
      </w: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85139E">
        <w:rPr>
          <w:sz w:val="28"/>
          <w:u w:val="single"/>
        </w:rPr>
        <w:t>Для плана механизма с φ</w:t>
      </w:r>
      <w:r w:rsidRPr="0085139E">
        <w:rPr>
          <w:sz w:val="28"/>
          <w:u w:val="single"/>
          <w:vertAlign w:val="subscript"/>
        </w:rPr>
        <w:t>1</w:t>
      </w:r>
      <w:r w:rsidRPr="0085139E">
        <w:rPr>
          <w:sz w:val="28"/>
          <w:u w:val="single"/>
        </w:rPr>
        <w:t xml:space="preserve"> = 210º: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320" w:dyaOrig="360">
          <v:shape id="_x0000_i1094" type="#_x0000_t75" style="width:66pt;height:18pt" o:ole="">
            <v:imagedata r:id="rId145" o:title=""/>
          </v:shape>
          <o:OLEObject Type="Embed" ProgID="Equation.DSMT4" ShapeID="_x0000_i1094" DrawAspect="Content" ObjectID="_1461124147" r:id="rId146"/>
        </w:object>
      </w:r>
      <w:r w:rsidR="002F36BD" w:rsidRPr="0085139E">
        <w:rPr>
          <w:bCs/>
          <w:iCs/>
          <w:sz w:val="28"/>
        </w:rPr>
        <w:t xml:space="preserve"> </w:t>
      </w:r>
      <w:r w:rsidR="002F36BD" w:rsidRPr="0085139E">
        <w:rPr>
          <w:bCs/>
          <w:iCs/>
          <w:sz w:val="28"/>
          <w:szCs w:val="24"/>
        </w:rPr>
        <w:t>= 0,5 м/с.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bCs/>
          <w:iCs/>
          <w:position w:val="-12"/>
          <w:sz w:val="28"/>
        </w:rPr>
        <w:object w:dxaOrig="1219" w:dyaOrig="360">
          <v:shape id="_x0000_i1095" type="#_x0000_t75" style="width:60.75pt;height:18pt" o:ole="">
            <v:imagedata r:id="rId128" o:title=""/>
          </v:shape>
          <o:OLEObject Type="Embed" ProgID="Equation.DSMT4" ShapeID="_x0000_i1095" DrawAspect="Content" ObjectID="_1461124148" r:id="rId147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12"/>
          <w:sz w:val="28"/>
        </w:rPr>
        <w:object w:dxaOrig="1400" w:dyaOrig="360">
          <v:shape id="_x0000_i1096" type="#_x0000_t75" style="width:69.75pt;height:18pt" o:ole="">
            <v:imagedata r:id="rId148" o:title=""/>
          </v:shape>
          <o:OLEObject Type="Embed" ProgID="Equation.DSMT4" ShapeID="_x0000_i1096" DrawAspect="Content" ObjectID="_1461124149" r:id="rId149"/>
        </w:object>
      </w:r>
      <w:r w:rsidR="002F36BD" w:rsidRPr="0085139E">
        <w:rPr>
          <w:bCs/>
          <w:iCs/>
          <w:sz w:val="28"/>
        </w:rPr>
        <w:t xml:space="preserve"> = 0,65 м/с.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30"/>
          <w:sz w:val="28"/>
        </w:rPr>
        <w:object w:dxaOrig="1740" w:dyaOrig="680">
          <v:shape id="_x0000_i1097" type="#_x0000_t75" style="width:87pt;height:33.75pt" o:ole="">
            <v:imagedata r:id="rId150" o:title=""/>
          </v:shape>
          <o:OLEObject Type="Embed" ProgID="Equation.DSMT4" ShapeID="_x0000_i1097" DrawAspect="Content" ObjectID="_1461124150" r:id="rId151"/>
        </w:object>
      </w:r>
      <w:r w:rsidR="002F36BD" w:rsidRPr="0085139E">
        <w:rPr>
          <w:bCs/>
          <w:iCs/>
          <w:sz w:val="28"/>
        </w:rPr>
        <w:t xml:space="preserve"> = 6 с</w:t>
      </w:r>
      <w:r w:rsidR="002F36BD" w:rsidRPr="0085139E">
        <w:rPr>
          <w:bCs/>
          <w:iCs/>
          <w:sz w:val="28"/>
          <w:vertAlign w:val="superscript"/>
        </w:rPr>
        <w:t>-1</w:t>
      </w:r>
      <w:r w:rsidR="002F36BD" w:rsidRPr="0085139E">
        <w:rPr>
          <w:bCs/>
          <w:iCs/>
          <w:sz w:val="28"/>
        </w:rPr>
        <w:t>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30"/>
          <w:sz w:val="28"/>
        </w:rPr>
        <w:object w:dxaOrig="1540" w:dyaOrig="680">
          <v:shape id="_x0000_i1098" type="#_x0000_t75" style="width:77.25pt;height:33.75pt" o:ole="">
            <v:imagedata r:id="rId152" o:title=""/>
          </v:shape>
          <o:OLEObject Type="Embed" ProgID="Equation.DSMT4" ShapeID="_x0000_i1098" DrawAspect="Content" ObjectID="_1461124151" r:id="rId153"/>
        </w:object>
      </w:r>
      <w:r w:rsidR="002F36BD" w:rsidRPr="0085139E">
        <w:rPr>
          <w:bCs/>
          <w:iCs/>
          <w:sz w:val="28"/>
        </w:rPr>
        <w:t xml:space="preserve"> = 8 с</w:t>
      </w:r>
      <w:r w:rsidR="002F36BD" w:rsidRPr="0085139E">
        <w:rPr>
          <w:bCs/>
          <w:iCs/>
          <w:sz w:val="28"/>
          <w:vertAlign w:val="superscript"/>
        </w:rPr>
        <w:t>-1</w:t>
      </w:r>
      <w:r w:rsidR="002F36BD" w:rsidRPr="0085139E">
        <w:rPr>
          <w:bCs/>
          <w:iCs/>
          <w:sz w:val="28"/>
        </w:rPr>
        <w:t>.</w:t>
      </w: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bCs/>
          <w:sz w:val="28"/>
        </w:rPr>
        <w:t>Построение плана ускорений.</w:t>
      </w:r>
      <w:r w:rsidRPr="0085139E">
        <w:rPr>
          <w:sz w:val="28"/>
        </w:rPr>
        <w:t xml:space="preserve"> Ускорение точки B звена 1, совершающего вращательное движение, определяем по формуле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85139E">
        <w:rPr>
          <w:bCs/>
          <w:iCs/>
          <w:position w:val="-12"/>
          <w:sz w:val="28"/>
        </w:rPr>
        <w:object w:dxaOrig="1080" w:dyaOrig="380">
          <v:shape id="_x0000_i1099" type="#_x0000_t75" style="width:54pt;height:18.75pt" o:ole="">
            <v:imagedata r:id="rId154" o:title=""/>
          </v:shape>
          <o:OLEObject Type="Embed" ProgID="Equation.DSMT4" ShapeID="_x0000_i1099" DrawAspect="Content" ObjectID="_1461124152" r:id="rId155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  <w:r w:rsidRPr="0085139E">
        <w:rPr>
          <w:bCs/>
          <w:iCs/>
          <w:position w:val="-12"/>
          <w:sz w:val="28"/>
        </w:rPr>
        <w:object w:dxaOrig="1560" w:dyaOrig="380">
          <v:shape id="_x0000_i1100" type="#_x0000_t75" style="width:78pt;height:18.75pt" o:ole="">
            <v:imagedata r:id="rId156" o:title=""/>
          </v:shape>
          <o:OLEObject Type="Embed" ProgID="Equation.DSMT4" ShapeID="_x0000_i1100" DrawAspect="Content" ObjectID="_1461124153" r:id="rId157"/>
        </w:object>
      </w:r>
      <w:r w:rsidR="002F36BD" w:rsidRPr="0085139E">
        <w:rPr>
          <w:bCs/>
          <w:iCs/>
          <w:sz w:val="28"/>
        </w:rPr>
        <w:t xml:space="preserve"> = 50 м/с</w:t>
      </w:r>
      <w:r w:rsidR="002F36BD" w:rsidRPr="0085139E">
        <w:rPr>
          <w:bCs/>
          <w:iCs/>
          <w:sz w:val="28"/>
          <w:vertAlign w:val="superscript"/>
        </w:rPr>
        <w:t>2</w:t>
      </w:r>
      <w:r w:rsidR="002F36BD" w:rsidRPr="0085139E">
        <w:rPr>
          <w:bCs/>
          <w:iCs/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900F6" w:rsidRPr="00B900F6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 xml:space="preserve">Выбираем на плоскости точку </w:t>
      </w:r>
      <w:r w:rsidRPr="0085139E">
        <w:rPr>
          <w:sz w:val="28"/>
          <w:lang w:val="en-US"/>
        </w:rPr>
        <w:t>p</w:t>
      </w:r>
      <w:r w:rsidRPr="0085139E">
        <w:rPr>
          <w:sz w:val="28"/>
          <w:vertAlign w:val="subscript"/>
          <w:lang w:val="en-US"/>
        </w:rPr>
        <w:t>a</w:t>
      </w:r>
      <w:r w:rsidRPr="0085139E">
        <w:rPr>
          <w:sz w:val="28"/>
        </w:rPr>
        <w:t xml:space="preserve"> – полюс плана ускорений. Задаемся величиной отрезка </w:t>
      </w:r>
      <w:r w:rsidRPr="0085139E">
        <w:rPr>
          <w:bCs/>
          <w:iCs/>
          <w:sz w:val="28"/>
        </w:rPr>
        <w:t>p</w:t>
      </w:r>
      <w:r w:rsidRPr="0085139E">
        <w:rPr>
          <w:bCs/>
          <w:iCs/>
          <w:sz w:val="28"/>
          <w:vertAlign w:val="subscript"/>
        </w:rPr>
        <w:t>a</w:t>
      </w:r>
      <w:r w:rsidRPr="0085139E">
        <w:rPr>
          <w:bCs/>
          <w:iCs/>
          <w:sz w:val="28"/>
          <w:lang w:val="en-US"/>
        </w:rPr>
        <w:t>b</w:t>
      </w:r>
      <w:r w:rsidRPr="0085139E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Pr="0085139E">
          <w:rPr>
            <w:sz w:val="28"/>
          </w:rPr>
          <w:t>50 мм</w:t>
        </w:r>
      </w:smartTag>
      <w:r w:rsidRPr="0085139E">
        <w:rPr>
          <w:sz w:val="28"/>
        </w:rPr>
        <w:t>, изображающего на плане ускорений нормальную составляющую, и определим масштаб плана ускорений</w:t>
      </w:r>
    </w:p>
    <w:p w:rsidR="00B900F6" w:rsidRPr="0084262B" w:rsidRDefault="00B900F6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</w:rPr>
      </w:pPr>
      <w:r w:rsidRPr="0085139E">
        <w:rPr>
          <w:position w:val="-30"/>
          <w:sz w:val="28"/>
        </w:rPr>
        <w:object w:dxaOrig="1460" w:dyaOrig="680">
          <v:shape id="_x0000_i1101" type="#_x0000_t75" style="width:72.75pt;height:33.75pt" o:ole="">
            <v:imagedata r:id="rId158" o:title=""/>
          </v:shape>
          <o:OLEObject Type="Embed" ProgID="Equation.DSMT4" ShapeID="_x0000_i1101" DrawAspect="Content" ObjectID="_1461124154" r:id="rId159"/>
        </w:object>
      </w:r>
      <w:r w:rsidR="002F36BD" w:rsidRPr="0085139E">
        <w:rPr>
          <w:sz w:val="28"/>
        </w:rPr>
        <w:t xml:space="preserve"> = 1 </w:t>
      </w:r>
      <w:r w:rsidRPr="0085139E">
        <w:rPr>
          <w:position w:val="-24"/>
          <w:sz w:val="28"/>
          <w:lang w:val="en-US"/>
        </w:rPr>
        <w:object w:dxaOrig="540" w:dyaOrig="620">
          <v:shape id="_x0000_i1102" type="#_x0000_t75" style="width:27pt;height:30.75pt" o:ole="">
            <v:imagedata r:id="rId94" o:title=""/>
          </v:shape>
          <o:OLEObject Type="Embed" ProgID="Equation.DSMT4" ShapeID="_x0000_i1102" DrawAspect="Content" ObjectID="_1461124155" r:id="rId160"/>
        </w:object>
      </w:r>
      <w:r w:rsidR="002F36BD" w:rsidRPr="0085139E">
        <w:rPr>
          <w:bCs/>
          <w:iCs/>
          <w:sz w:val="28"/>
        </w:rPr>
        <w:t>.</w:t>
      </w:r>
    </w:p>
    <w:p w:rsidR="00B900F6" w:rsidRPr="0084262B" w:rsidRDefault="00B900F6" w:rsidP="0085139E">
      <w:pPr>
        <w:pStyle w:val="2"/>
        <w:widowControl w:val="0"/>
        <w:spacing w:line="360" w:lineRule="auto"/>
        <w:ind w:firstLine="709"/>
        <w:rPr>
          <w:szCs w:val="24"/>
        </w:rPr>
      </w:pPr>
    </w:p>
    <w:p w:rsidR="002F36BD" w:rsidRPr="0085139E" w:rsidRDefault="002F36BD" w:rsidP="0085139E">
      <w:pPr>
        <w:pStyle w:val="2"/>
        <w:widowControl w:val="0"/>
        <w:spacing w:line="360" w:lineRule="auto"/>
        <w:ind w:firstLine="709"/>
        <w:rPr>
          <w:szCs w:val="24"/>
        </w:rPr>
      </w:pPr>
      <w:r w:rsidRPr="0085139E">
        <w:rPr>
          <w:szCs w:val="24"/>
        </w:rPr>
        <w:t xml:space="preserve">Ускорение точки </w:t>
      </w:r>
      <w:r w:rsidRPr="0085139E">
        <w:rPr>
          <w:szCs w:val="24"/>
          <w:lang w:val="en-US"/>
        </w:rPr>
        <w:t>C</w:t>
      </w:r>
      <w:r w:rsidRPr="0085139E">
        <w:rPr>
          <w:szCs w:val="24"/>
        </w:rPr>
        <w:t xml:space="preserve"> определяется из векторных уравнений: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position w:val="-40"/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4"/>
          <w:sz w:val="28"/>
          <w:szCs w:val="24"/>
        </w:rPr>
        <w:object w:dxaOrig="2100" w:dyaOrig="800">
          <v:shape id="_x0000_i1103" type="#_x0000_t75" style="width:105pt;height:39.75pt" o:ole="">
            <v:imagedata r:id="rId161" o:title=""/>
          </v:shape>
          <o:OLEObject Type="Embed" ProgID="Equation.3" ShapeID="_x0000_i1103" DrawAspect="Content" ObjectID="_1461124156" r:id="rId162"/>
        </w:objec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 xml:space="preserve">где </w:t>
      </w:r>
      <w:r w:rsidR="00EA595A" w:rsidRPr="0085139E">
        <w:rPr>
          <w:position w:val="-12"/>
          <w:sz w:val="28"/>
        </w:rPr>
        <w:object w:dxaOrig="960" w:dyaOrig="380">
          <v:shape id="_x0000_i1104" type="#_x0000_t75" style="width:48pt;height:18.75pt" o:ole="">
            <v:imagedata r:id="rId163" o:title=""/>
          </v:shape>
          <o:OLEObject Type="Embed" ProgID="Equation.3" ShapeID="_x0000_i1104" DrawAspect="Content" ObjectID="_1461124157" r:id="rId164"/>
        </w:object>
      </w:r>
      <w:r w:rsidRPr="0085139E">
        <w:rPr>
          <w:sz w:val="28"/>
        </w:rPr>
        <w:t xml:space="preserve"> – векторы абсолютных ускорений точек, причем </w:t>
      </w:r>
      <w:r w:rsidR="00EA595A" w:rsidRPr="0085139E">
        <w:rPr>
          <w:position w:val="-12"/>
          <w:sz w:val="28"/>
        </w:rPr>
        <w:object w:dxaOrig="680" w:dyaOrig="380">
          <v:shape id="_x0000_i1105" type="#_x0000_t75" style="width:33.75pt;height:18.75pt" o:ole="">
            <v:imagedata r:id="rId165" o:title=""/>
          </v:shape>
          <o:OLEObject Type="Embed" ProgID="Equation.3" ShapeID="_x0000_i1105" DrawAspect="Content" ObjectID="_1461124158" r:id="rId166"/>
        </w:object>
      </w:r>
      <w:r w:rsidRPr="0085139E">
        <w:rPr>
          <w:sz w:val="28"/>
        </w:rPr>
        <w:t>;</w:t>
      </w:r>
    </w:p>
    <w:p w:rsid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12"/>
          <w:sz w:val="28"/>
        </w:rPr>
        <w:object w:dxaOrig="800" w:dyaOrig="380">
          <v:shape id="_x0000_i1106" type="#_x0000_t75" style="width:39.75pt;height:18.75pt" o:ole="">
            <v:imagedata r:id="rId167" o:title=""/>
          </v:shape>
          <o:OLEObject Type="Embed" ProgID="Equation.3" ShapeID="_x0000_i1106" DrawAspect="Content" ObjectID="_1461124159" r:id="rId168"/>
        </w:object>
      </w:r>
      <w:r w:rsidR="002F36BD" w:rsidRPr="0085139E">
        <w:rPr>
          <w:sz w:val="28"/>
        </w:rPr>
        <w:t xml:space="preserve"> – векторы нормальных ускорений;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12"/>
          <w:sz w:val="28"/>
        </w:rPr>
        <w:object w:dxaOrig="800" w:dyaOrig="380">
          <v:shape id="_x0000_i1107" type="#_x0000_t75" style="width:39.75pt;height:18.75pt" o:ole="">
            <v:imagedata r:id="rId169" o:title=""/>
          </v:shape>
          <o:OLEObject Type="Embed" ProgID="Equation.3" ShapeID="_x0000_i1107" DrawAspect="Content" ObjectID="_1461124160" r:id="rId170"/>
        </w:object>
      </w:r>
      <w:r w:rsidR="002F36BD" w:rsidRPr="0085139E">
        <w:rPr>
          <w:sz w:val="28"/>
        </w:rPr>
        <w:t xml:space="preserve"> – векторы тангенциальных ускорений.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85139E">
        <w:rPr>
          <w:sz w:val="28"/>
          <w:u w:val="single"/>
        </w:rPr>
        <w:t>Построение плана ускорений для плана механизма с φ</w:t>
      </w:r>
      <w:r w:rsidRPr="0085139E">
        <w:rPr>
          <w:sz w:val="28"/>
          <w:u w:val="single"/>
          <w:vertAlign w:val="subscript"/>
        </w:rPr>
        <w:t>1</w:t>
      </w:r>
      <w:r w:rsidRPr="0085139E">
        <w:rPr>
          <w:sz w:val="28"/>
          <w:u w:val="single"/>
        </w:rPr>
        <w:t xml:space="preserve"> = 150º (рисунок 6):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Определим значения и длины отрезков нормальных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99" w:dyaOrig="720">
          <v:shape id="_x0000_i1108" type="#_x0000_t75" style="width:50.25pt;height:36pt" o:ole="">
            <v:imagedata r:id="rId171" o:title=""/>
          </v:shape>
          <o:OLEObject Type="Embed" ProgID="Equation.3" ShapeID="_x0000_i1108" DrawAspect="Content" ObjectID="_1461124161" r:id="rId172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200" w:dyaOrig="700">
          <v:shape id="_x0000_i1109" type="#_x0000_t75" style="width:60pt;height:35.25pt" o:ole="">
            <v:imagedata r:id="rId173" o:title=""/>
          </v:shape>
          <o:OLEObject Type="Embed" ProgID="Equation.3" ShapeID="_x0000_i1109" DrawAspect="Content" ObjectID="_1461124162" r:id="rId174"/>
        </w:object>
      </w:r>
      <w:r w:rsidR="002F36BD" w:rsidRPr="0085139E">
        <w:rPr>
          <w:sz w:val="28"/>
        </w:rPr>
        <w:t xml:space="preserve"> = 31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в масштабе плана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B900F6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A595A" w:rsidRPr="0085139E">
        <w:rPr>
          <w:position w:val="-30"/>
          <w:sz w:val="28"/>
        </w:rPr>
        <w:object w:dxaOrig="999" w:dyaOrig="720">
          <v:shape id="_x0000_i1110" type="#_x0000_t75" style="width:50.25pt;height:36pt" o:ole="">
            <v:imagedata r:id="rId175" o:title=""/>
          </v:shape>
          <o:OLEObject Type="Embed" ProgID="Equation.3" ShapeID="_x0000_i1110" DrawAspect="Content" ObjectID="_1461124163" r:id="rId176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4"/>
          <w:sz w:val="28"/>
        </w:rPr>
        <w:object w:dxaOrig="880" w:dyaOrig="620">
          <v:shape id="_x0000_i1111" type="#_x0000_t75" style="width:44.25pt;height:30.75pt" o:ole="">
            <v:imagedata r:id="rId177" o:title=""/>
          </v:shape>
          <o:OLEObject Type="Embed" ProgID="Equation.3" ShapeID="_x0000_i1111" DrawAspect="Content" ObjectID="_1461124164" r:id="rId178"/>
        </w:object>
      </w:r>
      <w:r w:rsidR="002F36BD" w:rsidRPr="0085139E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31 мм"/>
        </w:smartTagPr>
        <w:r w:rsidR="002F36BD" w:rsidRPr="0085139E">
          <w:rPr>
            <w:sz w:val="28"/>
          </w:rPr>
          <w:t>31 мм</w:t>
        </w:r>
      </w:smartTag>
      <w:r w:rsidR="002F36BD" w:rsidRPr="0085139E">
        <w:rPr>
          <w:sz w:val="28"/>
        </w:rPr>
        <w:t>.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60" w:dyaOrig="720">
          <v:shape id="_x0000_i1112" type="#_x0000_t75" style="width:48pt;height:36pt" o:ole="">
            <v:imagedata r:id="rId179" o:title=""/>
          </v:shape>
          <o:OLEObject Type="Embed" ProgID="Equation.3" ShapeID="_x0000_i1112" DrawAspect="Content" ObjectID="_1461124165" r:id="rId180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200" w:dyaOrig="700">
          <v:shape id="_x0000_i1113" type="#_x0000_t75" style="width:60pt;height:35.25pt" o:ole="">
            <v:imagedata r:id="rId181" o:title=""/>
          </v:shape>
          <o:OLEObject Type="Embed" ProgID="Equation.3" ShapeID="_x0000_i1113" DrawAspect="Content" ObjectID="_1461124166" r:id="rId182"/>
        </w:object>
      </w:r>
      <w:r w:rsidR="002F36BD" w:rsidRPr="0085139E">
        <w:rPr>
          <w:sz w:val="28"/>
        </w:rPr>
        <w:t xml:space="preserve"> = 26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в масштабе плана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1140" w:dyaOrig="720">
          <v:shape id="_x0000_i1114" type="#_x0000_t75" style="width:57pt;height:36pt" o:ole="">
            <v:imagedata r:id="rId183" o:title=""/>
          </v:shape>
          <o:OLEObject Type="Embed" ProgID="Equation.3" ShapeID="_x0000_i1114" DrawAspect="Content" ObjectID="_1461124167" r:id="rId184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4"/>
          <w:sz w:val="28"/>
        </w:rPr>
        <w:object w:dxaOrig="1040" w:dyaOrig="620">
          <v:shape id="_x0000_i1115" type="#_x0000_t75" style="width:51.75pt;height:30.75pt" o:ole="">
            <v:imagedata r:id="rId185" o:title=""/>
          </v:shape>
          <o:OLEObject Type="Embed" ProgID="Equation.3" ShapeID="_x0000_i1115" DrawAspect="Content" ObjectID="_1461124168" r:id="rId186"/>
        </w:object>
      </w:r>
      <w:r w:rsidR="002F36BD" w:rsidRPr="0085139E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6 мм"/>
        </w:smartTagPr>
        <w:r w:rsidR="002F36BD" w:rsidRPr="0085139E">
          <w:rPr>
            <w:sz w:val="28"/>
          </w:rPr>
          <w:t>26 мм</w:t>
        </w:r>
      </w:smartTag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85139E">
        <w:rPr>
          <w:sz w:val="28"/>
          <w:u w:val="single"/>
        </w:rPr>
        <w:t>Построение плана ускорений для плана механизма с φ</w:t>
      </w:r>
      <w:r w:rsidRPr="0085139E">
        <w:rPr>
          <w:sz w:val="28"/>
          <w:u w:val="single"/>
          <w:vertAlign w:val="subscript"/>
        </w:rPr>
        <w:t>1</w:t>
      </w:r>
      <w:r w:rsidRPr="0085139E">
        <w:rPr>
          <w:sz w:val="28"/>
          <w:u w:val="single"/>
        </w:rPr>
        <w:t xml:space="preserve"> = 180º (рисунок 7):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Определим значения и длины отрезков нормальных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99" w:dyaOrig="720">
          <v:shape id="_x0000_i1116" type="#_x0000_t75" style="width:50.25pt;height:36pt" o:ole="">
            <v:imagedata r:id="rId171" o:title=""/>
          </v:shape>
          <o:OLEObject Type="Embed" ProgID="Equation.3" ShapeID="_x0000_i1116" DrawAspect="Content" ObjectID="_1461124169" r:id="rId187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200" w:dyaOrig="700">
          <v:shape id="_x0000_i1117" type="#_x0000_t75" style="width:60pt;height:35.25pt" o:ole="">
            <v:imagedata r:id="rId188" o:title=""/>
          </v:shape>
          <o:OLEObject Type="Embed" ProgID="Equation.3" ShapeID="_x0000_i1117" DrawAspect="Content" ObjectID="_1461124170" r:id="rId189"/>
        </w:object>
      </w:r>
      <w:r w:rsidR="002F36BD" w:rsidRPr="0085139E">
        <w:rPr>
          <w:sz w:val="28"/>
        </w:rPr>
        <w:t xml:space="preserve"> = 17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в масштабе плана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99" w:dyaOrig="720">
          <v:shape id="_x0000_i1118" type="#_x0000_t75" style="width:50.25pt;height:36pt" o:ole="">
            <v:imagedata r:id="rId175" o:title=""/>
          </v:shape>
          <o:OLEObject Type="Embed" ProgID="Equation.3" ShapeID="_x0000_i1118" DrawAspect="Content" ObjectID="_1461124171" r:id="rId190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4"/>
          <w:sz w:val="28"/>
        </w:rPr>
        <w:object w:dxaOrig="880" w:dyaOrig="620">
          <v:shape id="_x0000_i1119" type="#_x0000_t75" style="width:44.25pt;height:30.75pt" o:ole="">
            <v:imagedata r:id="rId191" o:title=""/>
          </v:shape>
          <o:OLEObject Type="Embed" ProgID="Equation.3" ShapeID="_x0000_i1119" DrawAspect="Content" ObjectID="_1461124172" r:id="rId192"/>
        </w:object>
      </w:r>
      <w:r w:rsidR="002F36BD" w:rsidRPr="0085139E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</w:rPr>
          <w:t>17 мм</w:t>
        </w:r>
      </w:smartTag>
      <w:r w:rsidR="002F36BD" w:rsidRPr="0085139E">
        <w:rPr>
          <w:sz w:val="28"/>
        </w:rPr>
        <w:t>.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60" w:dyaOrig="720">
          <v:shape id="_x0000_i1120" type="#_x0000_t75" style="width:48pt;height:36pt" o:ole="">
            <v:imagedata r:id="rId179" o:title=""/>
          </v:shape>
          <o:OLEObject Type="Embed" ProgID="Equation.3" ShapeID="_x0000_i1120" DrawAspect="Content" ObjectID="_1461124173" r:id="rId193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140" w:dyaOrig="700">
          <v:shape id="_x0000_i1121" type="#_x0000_t75" style="width:57pt;height:35.25pt" o:ole="">
            <v:imagedata r:id="rId194" o:title=""/>
          </v:shape>
          <o:OLEObject Type="Embed" ProgID="Equation.3" ShapeID="_x0000_i1121" DrawAspect="Content" ObjectID="_1461124174" r:id="rId195"/>
        </w:object>
      </w:r>
      <w:r w:rsidR="002F36BD" w:rsidRPr="0085139E">
        <w:rPr>
          <w:sz w:val="28"/>
        </w:rPr>
        <w:t xml:space="preserve"> = 3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.</w:t>
      </w:r>
    </w:p>
    <w:p w:rsidR="00B900F6" w:rsidRPr="0084262B" w:rsidRDefault="00B900F6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в масштабе плана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1140" w:dyaOrig="720">
          <v:shape id="_x0000_i1122" type="#_x0000_t75" style="width:57pt;height:36pt" o:ole="">
            <v:imagedata r:id="rId183" o:title=""/>
          </v:shape>
          <o:OLEObject Type="Embed" ProgID="Equation.3" ShapeID="_x0000_i1122" DrawAspect="Content" ObjectID="_1461124175" r:id="rId196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4"/>
          <w:sz w:val="28"/>
        </w:rPr>
        <w:object w:dxaOrig="920" w:dyaOrig="620">
          <v:shape id="_x0000_i1123" type="#_x0000_t75" style="width:45.75pt;height:30.75pt" o:ole="">
            <v:imagedata r:id="rId197" o:title=""/>
          </v:shape>
          <o:OLEObject Type="Embed" ProgID="Equation.3" ShapeID="_x0000_i1123" DrawAspect="Content" ObjectID="_1461124176" r:id="rId198"/>
        </w:object>
      </w:r>
      <w:r w:rsidR="002F36BD" w:rsidRPr="0085139E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</w:rPr>
          <w:t>3 мм</w:t>
        </w:r>
      </w:smartTag>
      <w:r w:rsidR="002F36BD" w:rsidRPr="0085139E">
        <w:rPr>
          <w:sz w:val="28"/>
        </w:rPr>
        <w:t>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85139E">
        <w:rPr>
          <w:sz w:val="28"/>
          <w:u w:val="single"/>
        </w:rPr>
        <w:t>Построение плана ускорений для плана механизма с φ</w:t>
      </w:r>
      <w:r w:rsidRPr="0085139E">
        <w:rPr>
          <w:sz w:val="28"/>
          <w:u w:val="single"/>
          <w:vertAlign w:val="subscript"/>
        </w:rPr>
        <w:t>1</w:t>
      </w:r>
      <w:r w:rsidRPr="0085139E">
        <w:rPr>
          <w:sz w:val="28"/>
          <w:u w:val="single"/>
        </w:rPr>
        <w:t xml:space="preserve"> = 210º (рисунок 8):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Определим значения и длины отрезков нормальных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99" w:dyaOrig="720">
          <v:shape id="_x0000_i1124" type="#_x0000_t75" style="width:50.25pt;height:36pt" o:ole="">
            <v:imagedata r:id="rId171" o:title=""/>
          </v:shape>
          <o:OLEObject Type="Embed" ProgID="Equation.3" ShapeID="_x0000_i1124" DrawAspect="Content" ObjectID="_1461124177" r:id="rId199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219" w:dyaOrig="700">
          <v:shape id="_x0000_i1125" type="#_x0000_t75" style="width:60.75pt;height:35.25pt" o:ole="">
            <v:imagedata r:id="rId200" o:title=""/>
          </v:shape>
          <o:OLEObject Type="Embed" ProgID="Equation.3" ShapeID="_x0000_i1125" DrawAspect="Content" ObjectID="_1461124178" r:id="rId201"/>
        </w:object>
      </w:r>
      <w:r w:rsidR="002F36BD" w:rsidRPr="0085139E">
        <w:rPr>
          <w:sz w:val="28"/>
        </w:rPr>
        <w:t xml:space="preserve"> = 4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в масштабе плана ускорений: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99" w:dyaOrig="720">
          <v:shape id="_x0000_i1126" type="#_x0000_t75" style="width:50.25pt;height:36pt" o:ole="">
            <v:imagedata r:id="rId175" o:title=""/>
          </v:shape>
          <o:OLEObject Type="Embed" ProgID="Equation.3" ShapeID="_x0000_i1126" DrawAspect="Content" ObjectID="_1461124179" r:id="rId202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4"/>
          <w:sz w:val="28"/>
        </w:rPr>
        <w:object w:dxaOrig="780" w:dyaOrig="620">
          <v:shape id="_x0000_i1127" type="#_x0000_t75" style="width:39pt;height:30.75pt" o:ole="">
            <v:imagedata r:id="rId203" o:title=""/>
          </v:shape>
          <o:OLEObject Type="Embed" ProgID="Equation.3" ShapeID="_x0000_i1127" DrawAspect="Content" ObjectID="_1461124180" r:id="rId204"/>
        </w:object>
      </w:r>
      <w:r w:rsidR="002F36BD" w:rsidRPr="0085139E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</w:rPr>
          <w:t>4 мм</w:t>
        </w:r>
      </w:smartTag>
      <w:r w:rsidR="002F36BD" w:rsidRPr="0085139E">
        <w:rPr>
          <w:sz w:val="28"/>
        </w:rPr>
        <w:t>.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960" w:dyaOrig="720">
          <v:shape id="_x0000_i1128" type="#_x0000_t75" style="width:48pt;height:36pt" o:ole="">
            <v:imagedata r:id="rId179" o:title=""/>
          </v:shape>
          <o:OLEObject Type="Embed" ProgID="Equation.3" ShapeID="_x0000_i1128" DrawAspect="Content" ObjectID="_1461124181" r:id="rId205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140" w:dyaOrig="700">
          <v:shape id="_x0000_i1129" type="#_x0000_t75" style="width:57pt;height:35.25pt" o:ole="">
            <v:imagedata r:id="rId206" o:title=""/>
          </v:shape>
          <o:OLEObject Type="Embed" ProgID="Equation.3" ShapeID="_x0000_i1129" DrawAspect="Content" ObjectID="_1461124182" r:id="rId207"/>
        </w:object>
      </w:r>
      <w:r w:rsidR="002F36BD" w:rsidRPr="0085139E">
        <w:rPr>
          <w:sz w:val="28"/>
        </w:rPr>
        <w:t xml:space="preserve"> = 4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в масштабе плана ускорений:</w:t>
      </w:r>
    </w:p>
    <w:p w:rsidR="002F36BD" w:rsidRPr="0085139E" w:rsidRDefault="00DE46B0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A595A" w:rsidRPr="0085139E">
        <w:rPr>
          <w:position w:val="-30"/>
          <w:sz w:val="28"/>
        </w:rPr>
        <w:object w:dxaOrig="1140" w:dyaOrig="720">
          <v:shape id="_x0000_i1130" type="#_x0000_t75" style="width:57pt;height:36pt" o:ole="">
            <v:imagedata r:id="rId183" o:title=""/>
          </v:shape>
          <o:OLEObject Type="Embed" ProgID="Equation.3" ShapeID="_x0000_i1130" DrawAspect="Content" ObjectID="_1461124183" r:id="rId208"/>
        </w:objec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4"/>
          <w:sz w:val="28"/>
        </w:rPr>
        <w:object w:dxaOrig="920" w:dyaOrig="620">
          <v:shape id="_x0000_i1131" type="#_x0000_t75" style="width:45.75pt;height:30.75pt" o:ole="">
            <v:imagedata r:id="rId209" o:title=""/>
          </v:shape>
          <o:OLEObject Type="Embed" ProgID="Equation.3" ShapeID="_x0000_i1131" DrawAspect="Content" ObjectID="_1461124184" r:id="rId210"/>
        </w:object>
      </w:r>
      <w:r w:rsidR="002F36BD" w:rsidRPr="0085139E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</w:rPr>
          <w:t>4 мм</w:t>
        </w:r>
      </w:smartTag>
      <w:r w:rsidR="002F36BD" w:rsidRPr="0085139E">
        <w:rPr>
          <w:sz w:val="28"/>
        </w:rPr>
        <w:t>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Угловые ускорения звеньев 2 и 3 определяем по формулам: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1840" w:dyaOrig="720">
          <v:shape id="_x0000_i1132" type="#_x0000_t75" style="width:92.25pt;height:36pt" o:ole="">
            <v:imagedata r:id="rId211" o:title=""/>
          </v:shape>
          <o:OLEObject Type="Embed" ProgID="Equation.DSMT4" ShapeID="_x0000_i1132" DrawAspect="Content" ObjectID="_1461124185" r:id="rId212"/>
        </w:object>
      </w:r>
      <w:r w:rsidR="002F36BD" w:rsidRPr="0085139E">
        <w:rPr>
          <w:sz w:val="28"/>
        </w:rPr>
        <w:t>;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30"/>
          <w:sz w:val="28"/>
        </w:rPr>
        <w:object w:dxaOrig="1960" w:dyaOrig="720">
          <v:shape id="_x0000_i1133" type="#_x0000_t75" style="width:98.25pt;height:36pt" o:ole="">
            <v:imagedata r:id="rId213" o:title=""/>
          </v:shape>
          <o:OLEObject Type="Embed" ProgID="Equation.DSMT4" ShapeID="_x0000_i1133" DrawAspect="Content" ObjectID="_1461124186" r:id="rId214"/>
        </w:objec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Угловые ускорения для плана механизма с φ</w:t>
      </w:r>
      <w:r w:rsidRPr="0085139E">
        <w:rPr>
          <w:sz w:val="28"/>
          <w:vertAlign w:val="subscript"/>
        </w:rPr>
        <w:t>1</w:t>
      </w:r>
      <w:r w:rsidRPr="0085139E">
        <w:rPr>
          <w:sz w:val="28"/>
        </w:rPr>
        <w:t xml:space="preserve"> = 150º: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100" w:dyaOrig="660">
          <v:shape id="_x0000_i1134" type="#_x0000_t75" style="width:54.75pt;height:33pt" o:ole="">
            <v:imagedata r:id="rId215" o:title=""/>
          </v:shape>
          <o:OLEObject Type="Embed" ProgID="Equation.DSMT4" ShapeID="_x0000_i1134" DrawAspect="Content" ObjectID="_1461124187" r:id="rId216"/>
        </w:object>
      </w:r>
      <w:r w:rsidR="002F36BD" w:rsidRPr="0085139E">
        <w:rPr>
          <w:sz w:val="28"/>
        </w:rPr>
        <w:t xml:space="preserve"> = 57 с</w:t>
      </w:r>
      <w:r w:rsidR="002F36BD" w:rsidRPr="0085139E">
        <w:rPr>
          <w:sz w:val="28"/>
          <w:vertAlign w:val="superscript"/>
        </w:rPr>
        <w:t>-2</w:t>
      </w:r>
      <w:r w:rsidR="002F36BD" w:rsidRPr="0085139E">
        <w:rPr>
          <w:sz w:val="28"/>
        </w:rPr>
        <w:t>;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999" w:dyaOrig="660">
          <v:shape id="_x0000_i1135" type="#_x0000_t75" style="width:50.25pt;height:33pt" o:ole="">
            <v:imagedata r:id="rId217" o:title=""/>
          </v:shape>
          <o:OLEObject Type="Embed" ProgID="Equation.DSMT4" ShapeID="_x0000_i1135" DrawAspect="Content" ObjectID="_1461124188" r:id="rId218"/>
        </w:object>
      </w:r>
      <w:r w:rsidR="002F36BD" w:rsidRPr="0085139E">
        <w:rPr>
          <w:sz w:val="28"/>
        </w:rPr>
        <w:t xml:space="preserve"> = 1117 </w:t>
      </w:r>
      <w:r w:rsidR="002F36BD" w:rsidRPr="0085139E">
        <w:rPr>
          <w:sz w:val="28"/>
          <w:lang w:val="en-US"/>
        </w:rPr>
        <w:t>c</w:t>
      </w:r>
      <w:r w:rsidR="002F36BD" w:rsidRPr="0085139E">
        <w:rPr>
          <w:sz w:val="28"/>
          <w:vertAlign w:val="superscript"/>
        </w:rPr>
        <w:t>-2</w: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Угловые ускорения для плана механизма с φ</w:t>
      </w:r>
      <w:r w:rsidRPr="0085139E">
        <w:rPr>
          <w:sz w:val="28"/>
          <w:vertAlign w:val="subscript"/>
        </w:rPr>
        <w:t>1</w:t>
      </w:r>
      <w:r w:rsidRPr="0085139E">
        <w:rPr>
          <w:sz w:val="28"/>
        </w:rPr>
        <w:t xml:space="preserve"> = 180º: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100" w:dyaOrig="660">
          <v:shape id="_x0000_i1136" type="#_x0000_t75" style="width:54.75pt;height:33pt" o:ole="">
            <v:imagedata r:id="rId219" o:title=""/>
          </v:shape>
          <o:OLEObject Type="Embed" ProgID="Equation.DSMT4" ShapeID="_x0000_i1136" DrawAspect="Content" ObjectID="_1461124189" r:id="rId220"/>
        </w:object>
      </w:r>
      <w:r w:rsidR="002F36BD" w:rsidRPr="0085139E">
        <w:rPr>
          <w:sz w:val="28"/>
        </w:rPr>
        <w:t xml:space="preserve"> = 400 с</w:t>
      </w:r>
      <w:r w:rsidR="002F36BD" w:rsidRPr="0085139E">
        <w:rPr>
          <w:sz w:val="28"/>
          <w:vertAlign w:val="superscript"/>
        </w:rPr>
        <w:t>-2</w:t>
      </w:r>
      <w:r w:rsidR="002F36BD" w:rsidRPr="0085139E">
        <w:rPr>
          <w:sz w:val="28"/>
        </w:rPr>
        <w:t>;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999" w:dyaOrig="660">
          <v:shape id="_x0000_i1137" type="#_x0000_t75" style="width:50.25pt;height:33pt" o:ole="">
            <v:imagedata r:id="rId221" o:title=""/>
          </v:shape>
          <o:OLEObject Type="Embed" ProgID="Equation.DSMT4" ShapeID="_x0000_i1137" DrawAspect="Content" ObjectID="_1461124190" r:id="rId222"/>
        </w:object>
      </w:r>
      <w:r w:rsidR="002F36BD" w:rsidRPr="0085139E">
        <w:rPr>
          <w:sz w:val="28"/>
        </w:rPr>
        <w:t xml:space="preserve"> = 1400 </w:t>
      </w:r>
      <w:r w:rsidR="002F36BD" w:rsidRPr="0085139E">
        <w:rPr>
          <w:sz w:val="28"/>
          <w:lang w:val="en-US"/>
        </w:rPr>
        <w:t>c</w:t>
      </w:r>
      <w:r w:rsidR="002F36BD" w:rsidRPr="0085139E">
        <w:rPr>
          <w:sz w:val="28"/>
          <w:vertAlign w:val="superscript"/>
        </w:rPr>
        <w:t>-2</w:t>
      </w:r>
      <w:r w:rsidR="002F36BD" w:rsidRPr="0085139E">
        <w:rPr>
          <w:sz w:val="28"/>
        </w:rPr>
        <w:t>.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Угловые ускорения для плана механизма с φ</w:t>
      </w:r>
      <w:r w:rsidRPr="0085139E">
        <w:rPr>
          <w:sz w:val="28"/>
          <w:vertAlign w:val="subscript"/>
        </w:rPr>
        <w:t>1</w:t>
      </w:r>
      <w:r w:rsidRPr="0085139E">
        <w:rPr>
          <w:sz w:val="28"/>
        </w:rPr>
        <w:t xml:space="preserve"> = 210º: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1100" w:dyaOrig="660">
          <v:shape id="_x0000_i1138" type="#_x0000_t75" style="width:54.75pt;height:33pt" o:ole="">
            <v:imagedata r:id="rId223" o:title=""/>
          </v:shape>
          <o:OLEObject Type="Embed" ProgID="Equation.DSMT4" ShapeID="_x0000_i1138" DrawAspect="Content" ObjectID="_1461124191" r:id="rId224"/>
        </w:object>
      </w:r>
      <w:r w:rsidR="002F36BD" w:rsidRPr="0085139E">
        <w:rPr>
          <w:sz w:val="28"/>
        </w:rPr>
        <w:t xml:space="preserve"> = 457 с</w:t>
      </w:r>
      <w:r w:rsidR="002F36BD" w:rsidRPr="0085139E">
        <w:rPr>
          <w:sz w:val="28"/>
          <w:vertAlign w:val="superscript"/>
        </w:rPr>
        <w:t>-2</w:t>
      </w:r>
      <w:r w:rsidR="002F36BD" w:rsidRPr="0085139E">
        <w:rPr>
          <w:sz w:val="28"/>
        </w:rPr>
        <w:t>;</w:t>
      </w: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28"/>
          <w:sz w:val="28"/>
        </w:rPr>
        <w:object w:dxaOrig="999" w:dyaOrig="660">
          <v:shape id="_x0000_i1139" type="#_x0000_t75" style="width:50.25pt;height:33pt" o:ole="">
            <v:imagedata r:id="rId225" o:title=""/>
          </v:shape>
          <o:OLEObject Type="Embed" ProgID="Equation.DSMT4" ShapeID="_x0000_i1139" DrawAspect="Content" ObjectID="_1461124192" r:id="rId226"/>
        </w:object>
      </w:r>
      <w:r w:rsidR="002F36BD" w:rsidRPr="0085139E">
        <w:rPr>
          <w:sz w:val="28"/>
        </w:rPr>
        <w:t xml:space="preserve"> = 933 </w:t>
      </w:r>
      <w:r w:rsidR="002F36BD" w:rsidRPr="0085139E">
        <w:rPr>
          <w:sz w:val="28"/>
          <w:lang w:val="en-US"/>
        </w:rPr>
        <w:t>c</w:t>
      </w:r>
      <w:r w:rsidR="002F36BD" w:rsidRPr="0085139E">
        <w:rPr>
          <w:sz w:val="28"/>
          <w:vertAlign w:val="superscript"/>
        </w:rPr>
        <w:t>-2</w:t>
      </w:r>
      <w:r w:rsidR="002F36BD" w:rsidRPr="0085139E">
        <w:rPr>
          <w:sz w:val="28"/>
        </w:rPr>
        <w:t>.</w:t>
      </w:r>
    </w:p>
    <w:p w:rsidR="002F36BD" w:rsidRPr="0085139E" w:rsidRDefault="00DE46B0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F36BD" w:rsidRPr="0085139E">
        <w:rPr>
          <w:sz w:val="28"/>
        </w:rPr>
        <w:t>Выполним построения для нахождения точки C (рисунки 6, 7, 8):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 xml:space="preserve">1) Для этого из точки </w:t>
      </w:r>
      <w:r w:rsidRPr="0085139E">
        <w:rPr>
          <w:sz w:val="28"/>
          <w:lang w:val="en-US"/>
        </w:rPr>
        <w:t>b</w:t>
      </w:r>
      <w:r w:rsidRPr="0085139E">
        <w:rPr>
          <w:sz w:val="28"/>
        </w:rPr>
        <w:t xml:space="preserve"> плана ускорений откладываем параллельно звену BC отрезок </w:t>
      </w:r>
      <w:r w:rsidR="00EA595A" w:rsidRPr="0085139E">
        <w:rPr>
          <w:position w:val="-6"/>
          <w:sz w:val="28"/>
        </w:rPr>
        <w:object w:dxaOrig="380" w:dyaOrig="320">
          <v:shape id="_x0000_i1140" type="#_x0000_t75" style="width:18.75pt;height:15.75pt" o:ole="">
            <v:imagedata r:id="rId227" o:title=""/>
          </v:shape>
          <o:OLEObject Type="Embed" ProgID="Equation.3" ShapeID="_x0000_i1140" DrawAspect="Content" ObjectID="_1461124193" r:id="rId228"/>
        </w:object>
      </w:r>
      <w:r w:rsidRPr="0085139E">
        <w:rPr>
          <w:sz w:val="28"/>
        </w:rPr>
        <w:t xml:space="preserve"> (нормальное направление ускорения) по направлению в сторону движения от точки С к точке В. Перпендикулярно BC проводим через конец этого отрезка линию - тангенциальное направление ускорения.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 xml:space="preserve">2) Из полюса </w:t>
      </w:r>
      <w:r w:rsidRPr="0085139E">
        <w:rPr>
          <w:sz w:val="28"/>
          <w:lang w:val="en-US"/>
        </w:rPr>
        <w:t>p</w:t>
      </w:r>
      <w:r w:rsidRPr="0085139E">
        <w:rPr>
          <w:sz w:val="28"/>
          <w:vertAlign w:val="subscript"/>
          <w:lang w:val="en-US"/>
        </w:rPr>
        <w:t>a</w:t>
      </w:r>
      <w:r w:rsidRPr="0085139E">
        <w:rPr>
          <w:sz w:val="28"/>
        </w:rPr>
        <w:t xml:space="preserve"> плана ускорений откладываем параллельно звену CD отрезок </w:t>
      </w:r>
      <w:r w:rsidR="00EA595A" w:rsidRPr="0085139E">
        <w:rPr>
          <w:position w:val="-6"/>
          <w:sz w:val="28"/>
        </w:rPr>
        <w:object w:dxaOrig="520" w:dyaOrig="320">
          <v:shape id="_x0000_i1141" type="#_x0000_t75" style="width:25.5pt;height:15.75pt" o:ole="">
            <v:imagedata r:id="rId229" o:title=""/>
          </v:shape>
          <o:OLEObject Type="Embed" ProgID="Equation.3" ShapeID="_x0000_i1141" DrawAspect="Content" ObjectID="_1461124194" r:id="rId230"/>
        </w:object>
      </w:r>
      <w:r w:rsidRPr="0085139E">
        <w:rPr>
          <w:sz w:val="28"/>
        </w:rPr>
        <w:t xml:space="preserve"> (нормальное направление ускорения) по направлению в сторону движения от точки С к точке D. Перпендикулярно CD проводим через конец этого отрезка линию - тангенциальное направление ускорения.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 xml:space="preserve">3) Пересечением 2-линий тангенциальных направлений получится точка C – вектор </w:t>
      </w:r>
      <w:r w:rsidR="00EA595A" w:rsidRPr="0085139E">
        <w:rPr>
          <w:position w:val="-12"/>
          <w:sz w:val="28"/>
        </w:rPr>
        <w:object w:dxaOrig="420" w:dyaOrig="360">
          <v:shape id="_x0000_i1142" type="#_x0000_t75" style="width:21pt;height:18pt" o:ole="">
            <v:imagedata r:id="rId231" o:title=""/>
          </v:shape>
          <o:OLEObject Type="Embed" ProgID="Equation.3" ShapeID="_x0000_i1142" DrawAspect="Content" ObjectID="_1461124195" r:id="rId232"/>
        </w:object>
      </w:r>
      <w:r w:rsidRPr="0085139E">
        <w:rPr>
          <w:sz w:val="28"/>
        </w:rPr>
        <w:t>.</w:t>
      </w:r>
    </w:p>
    <w:p w:rsidR="002F36BD" w:rsidRPr="0085139E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t>4) Находим величину ускорения точки С из плана ускорений:</w:t>
      </w:r>
    </w:p>
    <w:p w:rsidR="002F36BD" w:rsidRPr="0085139E" w:rsidRDefault="002F36BD" w:rsidP="0085139E">
      <w:pPr>
        <w:pStyle w:val="ab"/>
        <w:widowControl w:val="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85139E">
        <w:rPr>
          <w:sz w:val="28"/>
        </w:rPr>
        <w:t>Для плана механизма с φ</w:t>
      </w:r>
      <w:r w:rsidRPr="0085139E">
        <w:rPr>
          <w:sz w:val="28"/>
          <w:vertAlign w:val="subscript"/>
        </w:rPr>
        <w:t>1</w:t>
      </w:r>
      <w:r w:rsidRPr="0085139E">
        <w:rPr>
          <w:sz w:val="28"/>
        </w:rPr>
        <w:t xml:space="preserve"> = 150º: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12"/>
          <w:sz w:val="28"/>
        </w:rPr>
        <w:object w:dxaOrig="1920" w:dyaOrig="360">
          <v:shape id="_x0000_i1143" type="#_x0000_t75" style="width:95.25pt;height:18pt" o:ole="">
            <v:imagedata r:id="rId233" o:title=""/>
          </v:shape>
          <o:OLEObject Type="Embed" ProgID="Equation.3" ShapeID="_x0000_i1143" DrawAspect="Content" ObjectID="_1461124196" r:id="rId234"/>
        </w:object>
      </w:r>
      <w:r w:rsidR="002F36BD" w:rsidRPr="0085139E">
        <w:rPr>
          <w:sz w:val="28"/>
        </w:rPr>
        <w:t xml:space="preserve"> = 73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;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85139E">
        <w:rPr>
          <w:sz w:val="28"/>
        </w:rPr>
        <w:t>Для плана механизма с φ</w:t>
      </w:r>
      <w:r w:rsidRPr="0085139E">
        <w:rPr>
          <w:sz w:val="28"/>
          <w:vertAlign w:val="subscript"/>
        </w:rPr>
        <w:t>1</w:t>
      </w:r>
      <w:r w:rsidRPr="0085139E">
        <w:rPr>
          <w:sz w:val="28"/>
        </w:rPr>
        <w:t xml:space="preserve"> = 180º: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12"/>
          <w:sz w:val="28"/>
        </w:rPr>
        <w:object w:dxaOrig="1920" w:dyaOrig="360">
          <v:shape id="_x0000_i1144" type="#_x0000_t75" style="width:95.25pt;height:18pt" o:ole="">
            <v:imagedata r:id="rId235" o:title=""/>
          </v:shape>
          <o:OLEObject Type="Embed" ProgID="Equation.3" ShapeID="_x0000_i1144" DrawAspect="Content" ObjectID="_1461124197" r:id="rId236"/>
        </w:object>
      </w:r>
      <w:r w:rsidR="002F36BD" w:rsidRPr="0085139E">
        <w:rPr>
          <w:sz w:val="28"/>
        </w:rPr>
        <w:t xml:space="preserve"> = 84 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;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pStyle w:val="ab"/>
        <w:widowControl w:val="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85139E">
        <w:rPr>
          <w:sz w:val="28"/>
        </w:rPr>
        <w:t>Для плана механизма с φ</w:t>
      </w:r>
      <w:r w:rsidRPr="0085139E">
        <w:rPr>
          <w:sz w:val="28"/>
          <w:vertAlign w:val="subscript"/>
        </w:rPr>
        <w:t>1</w:t>
      </w:r>
      <w:r w:rsidRPr="0085139E">
        <w:rPr>
          <w:sz w:val="28"/>
        </w:rPr>
        <w:t xml:space="preserve"> = 210º:</w:t>
      </w:r>
    </w:p>
    <w:p w:rsidR="007428C8" w:rsidRPr="0085139E" w:rsidRDefault="007428C8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F36BD" w:rsidRPr="0085139E" w:rsidRDefault="00EA595A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5139E">
        <w:rPr>
          <w:position w:val="-12"/>
          <w:sz w:val="28"/>
        </w:rPr>
        <w:object w:dxaOrig="1939" w:dyaOrig="360">
          <v:shape id="_x0000_i1145" type="#_x0000_t75" style="width:96pt;height:18pt" o:ole="">
            <v:imagedata r:id="rId237" o:title=""/>
          </v:shape>
          <o:OLEObject Type="Embed" ProgID="Equation.3" ShapeID="_x0000_i1145" DrawAspect="Content" ObjectID="_1461124198" r:id="rId238"/>
        </w:object>
      </w:r>
      <w:r w:rsidR="002F36BD" w:rsidRPr="0085139E">
        <w:rPr>
          <w:sz w:val="28"/>
          <w:lang w:val="en-US"/>
        </w:rPr>
        <w:t xml:space="preserve"> = </w:t>
      </w:r>
      <w:r w:rsidR="002F36BD" w:rsidRPr="0085139E">
        <w:rPr>
          <w:sz w:val="28"/>
        </w:rPr>
        <w:t>57</w:t>
      </w:r>
      <w:r w:rsidR="002F36BD" w:rsidRPr="0085139E">
        <w:rPr>
          <w:sz w:val="28"/>
          <w:lang w:val="en-US"/>
        </w:rPr>
        <w:t xml:space="preserve"> </w:t>
      </w:r>
      <w:r w:rsidR="002F36BD" w:rsidRPr="0085139E">
        <w:rPr>
          <w:sz w:val="28"/>
        </w:rPr>
        <w:t>м/с</w:t>
      </w:r>
      <w:r w:rsidR="002F36BD" w:rsidRPr="0085139E">
        <w:rPr>
          <w:sz w:val="28"/>
          <w:vertAlign w:val="superscript"/>
        </w:rPr>
        <w:t>2</w:t>
      </w:r>
      <w:r w:rsidR="002F36BD" w:rsidRPr="0085139E">
        <w:rPr>
          <w:sz w:val="28"/>
        </w:rPr>
        <w:t>;</w:t>
      </w:r>
    </w:p>
    <w:p w:rsidR="002F36BD" w:rsidRDefault="002F36BD" w:rsidP="0085139E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2F36BD" w:rsidRPr="0085139E" w:rsidRDefault="00DE46B0" w:rsidP="00DE46B0">
      <w:pPr>
        <w:pStyle w:val="a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B745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pt;margin-top:102.5pt;width:24.15pt;height:18pt;z-index:251654144" filled="f" stroked="f">
            <v:textbox style="mso-next-textbox:#_x0000_s1026" inset="0,0,0,0">
              <w:txbxContent>
                <w:p w:rsidR="002F36BD" w:rsidRDefault="002F36BD">
                  <w:pPr>
                    <w:rPr>
                      <w:sz w:val="24"/>
                      <w:szCs w:val="24"/>
                    </w:rPr>
                  </w:pPr>
                  <w:r>
                    <w:t>ε</w:t>
                  </w:r>
                  <w:r>
                    <w:rPr>
                      <w:sz w:val="24"/>
                      <w:szCs w:val="24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27" type="#_x0000_t202" style="position:absolute;left:0;text-align:left;margin-left:324pt;margin-top:126.5pt;width:24.15pt;height:18pt;z-index:251652096" filled="f" stroked="f">
            <v:textbox style="mso-next-textbox:#_x0000_s1027" inset="0,0,0,0">
              <w:txbxContent>
                <w:p w:rsidR="002F36BD" w:rsidRDefault="002F36BD">
                  <w:pPr>
                    <w:rPr>
                      <w:sz w:val="24"/>
                      <w:szCs w:val="24"/>
                    </w:rPr>
                  </w:pPr>
                  <w:r>
                    <w:t>ω</w:t>
                  </w:r>
                  <w:r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28" type="#_x0000_t202" style="position:absolute;left:0;text-align:left;margin-left:108pt;margin-top:162.5pt;width:24.15pt;height:18pt;z-index:251653120" filled="f" stroked="f">
            <v:textbox style="mso-next-textbox:#_x0000_s1028" inset="0,0,0,0">
              <w:txbxContent>
                <w:p w:rsidR="002F36BD" w:rsidRDefault="002F36BD">
                  <w:pPr>
                    <w:rPr>
                      <w:sz w:val="24"/>
                      <w:szCs w:val="24"/>
                    </w:rPr>
                  </w:pPr>
                  <w:r>
                    <w:t>ε</w:t>
                  </w:r>
                  <w:r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29" type="#_x0000_t202" style="position:absolute;left:0;text-align:left;margin-left:138pt;margin-top:150.5pt;width:24.15pt;height:18pt;z-index:251651072" filled="f" stroked="f">
            <v:textbox style="mso-next-textbox:#_x0000_s1029" inset="0,0,0,0">
              <w:txbxContent>
                <w:p w:rsidR="002F36BD" w:rsidRDefault="002F36BD">
                  <w:pPr>
                    <w:rPr>
                      <w:sz w:val="24"/>
                      <w:szCs w:val="24"/>
                    </w:rPr>
                  </w:pPr>
                  <w:r>
                    <w:t>ω</w:t>
                  </w:r>
                  <w:r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0" type="#_x0000_t202" style="position:absolute;left:0;text-align:left;margin-left:48pt;margin-top:138.5pt;width:24.15pt;height:18pt;z-index:251650048" filled="f" stroked="f">
            <v:textbox style="mso-next-textbox:#_x0000_s1030" inset="0,0,0,0">
              <w:txbxContent>
                <w:p w:rsidR="002F36BD" w:rsidRDefault="002F36BD">
                  <w:pPr>
                    <w:rPr>
                      <w:sz w:val="24"/>
                      <w:szCs w:val="24"/>
                    </w:rPr>
                  </w:pPr>
                  <w:r>
                    <w:t>ω</w:t>
                  </w:r>
                  <w:r>
                    <w:rPr>
                      <w:sz w:val="24"/>
                      <w:szCs w:val="24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 w:rsidR="00EA595A" w:rsidRPr="0085139E">
        <w:rPr>
          <w:sz w:val="28"/>
        </w:rPr>
        <w:object w:dxaOrig="13305" w:dyaOrig="7350">
          <v:shape id="_x0000_i1146" type="#_x0000_t75" style="width:399pt;height:348.75pt" o:ole="">
            <v:imagedata r:id="rId239" o:title="" croptop="2274f" cropbottom="4601f" cropleft="14772f" cropright="13698f"/>
          </v:shape>
          <o:OLEObject Type="Embed" ProgID="AutoCAD.Drawing.16" ShapeID="_x0000_i1146" DrawAspect="Content" ObjectID="_1461124199" r:id="rId240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6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План механизма (а), скоростей (б) и ускорений (в) при </w:t>
      </w:r>
      <w:r w:rsidRPr="0085139E">
        <w:rPr>
          <w:b w:val="0"/>
          <w:bCs w:val="0"/>
          <w:iCs/>
          <w:sz w:val="28"/>
        </w:rPr>
        <w:t>φ</w:t>
      </w:r>
      <w:r w:rsidRPr="0085139E">
        <w:rPr>
          <w:b w:val="0"/>
          <w:bCs w:val="0"/>
          <w:iCs/>
          <w:sz w:val="28"/>
          <w:vertAlign w:val="subscript"/>
        </w:rPr>
        <w:t>1</w:t>
      </w:r>
      <w:r w:rsidRPr="0085139E">
        <w:rPr>
          <w:b w:val="0"/>
          <w:bCs w:val="0"/>
          <w:iCs/>
          <w:sz w:val="28"/>
        </w:rPr>
        <w:t xml:space="preserve"> = 150º</w:t>
      </w:r>
      <w:r w:rsidRPr="0085139E">
        <w:rPr>
          <w:b w:val="0"/>
          <w:sz w:val="28"/>
        </w:rPr>
        <w:t>.</w:t>
      </w:r>
    </w:p>
    <w:p w:rsidR="002F36BD" w:rsidRPr="0084262B" w:rsidRDefault="002F36BD" w:rsidP="0085139E">
      <w:pPr>
        <w:spacing w:line="360" w:lineRule="auto"/>
        <w:ind w:firstLine="709"/>
        <w:jc w:val="both"/>
        <w:rPr>
          <w:sz w:val="28"/>
        </w:rPr>
      </w:pPr>
    </w:p>
    <w:p w:rsidR="002F36BD" w:rsidRPr="0085139E" w:rsidRDefault="00DE46B0" w:rsidP="00DE46B0">
      <w:pPr>
        <w:spacing w:line="360" w:lineRule="auto"/>
        <w:jc w:val="both"/>
        <w:rPr>
          <w:sz w:val="28"/>
        </w:rPr>
      </w:pPr>
      <w:r w:rsidRPr="0084262B">
        <w:rPr>
          <w:sz w:val="28"/>
        </w:rPr>
        <w:br w:type="page"/>
      </w:r>
      <w:r w:rsidR="00B745A2">
        <w:rPr>
          <w:noProof/>
        </w:rPr>
        <w:pict>
          <v:shape id="_x0000_s1031" type="#_x0000_t202" style="position:absolute;left:0;text-align:left;margin-left:96pt;margin-top:138.5pt;width:12pt;height:18pt;z-index:251660288" filled="f" stroked="f">
            <v:textbox style="mso-next-textbox:#_x0000_s1031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ε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2" type="#_x0000_t202" style="position:absolute;left:0;text-align:left;margin-left:114pt;margin-top:108.5pt;width:12pt;height:18pt;z-index:251659264" filled="f" stroked="f">
            <v:textbox style="mso-next-textbox:#_x0000_s1032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ω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3" type="#_x0000_t202" style="position:absolute;left:0;text-align:left;margin-left:96pt;margin-top:138.5pt;width:12pt;height:18pt;z-index:251658240" filled="f" stroked="f">
            <v:textbox style="mso-next-textbox:#_x0000_s1033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ε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4" type="#_x0000_t202" style="position:absolute;left:0;text-align:left;margin-left:186pt;margin-top:174.5pt;width:12pt;height:18pt;z-index:251656192" filled="f" stroked="f">
            <v:textbox style="mso-next-textbox:#_x0000_s1034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ε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5" type="#_x0000_t202" style="position:absolute;left:0;text-align:left;margin-left:222pt;margin-top:168.5pt;width:24.15pt;height:18pt;z-index:251657216" filled="f" stroked="f">
            <v:textbox style="mso-next-textbox:#_x0000_s1035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ω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6" type="#_x0000_t202" style="position:absolute;left:0;text-align:left;margin-left:384pt;margin-top:144.5pt;width:24.15pt;height:18pt;z-index:251655168" filled="f" stroked="f">
            <v:textbox style="mso-next-textbox:#_x0000_s1036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ω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EA595A" w:rsidRPr="0085139E">
        <w:rPr>
          <w:sz w:val="28"/>
        </w:rPr>
        <w:object w:dxaOrig="13305" w:dyaOrig="7350">
          <v:shape id="_x0000_i1147" type="#_x0000_t75" style="width:453.75pt;height:408.75pt" o:ole="">
            <v:imagedata r:id="rId241" o:title="" croptop="1159f" cropbottom="1008f" cropleft="9856f" cropright="17176f"/>
          </v:shape>
          <o:OLEObject Type="Embed" ProgID="AutoCAD.Drawing.16" ShapeID="_x0000_i1147" DrawAspect="Content" ObjectID="_1461124200" r:id="rId242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7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План механизма (а), скоростей (б) и ускорений (в) при </w:t>
      </w:r>
      <w:r w:rsidRPr="0085139E">
        <w:rPr>
          <w:b w:val="0"/>
          <w:bCs w:val="0"/>
          <w:iCs/>
          <w:sz w:val="28"/>
        </w:rPr>
        <w:t>φ</w:t>
      </w:r>
      <w:r w:rsidRPr="0085139E">
        <w:rPr>
          <w:b w:val="0"/>
          <w:bCs w:val="0"/>
          <w:iCs/>
          <w:sz w:val="28"/>
          <w:vertAlign w:val="subscript"/>
        </w:rPr>
        <w:t>1</w:t>
      </w:r>
      <w:r w:rsidRPr="0085139E">
        <w:rPr>
          <w:b w:val="0"/>
          <w:bCs w:val="0"/>
          <w:iCs/>
          <w:sz w:val="28"/>
        </w:rPr>
        <w:t xml:space="preserve"> = 180º</w:t>
      </w:r>
      <w:r w:rsidRPr="0085139E">
        <w:rPr>
          <w:b w:val="0"/>
          <w:sz w:val="28"/>
        </w:rPr>
        <w:t>.</w:t>
      </w:r>
    </w:p>
    <w:p w:rsidR="002F36BD" w:rsidRPr="0084262B" w:rsidRDefault="002F36BD" w:rsidP="0085139E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2F36BD" w:rsidRPr="0085139E" w:rsidRDefault="00DE46B0" w:rsidP="00DE46B0">
      <w:pPr>
        <w:rPr>
          <w:sz w:val="28"/>
        </w:rPr>
      </w:pPr>
      <w:r w:rsidRPr="0084262B">
        <w:br w:type="page"/>
      </w:r>
      <w:r w:rsidR="00B745A2">
        <w:rPr>
          <w:noProof/>
        </w:rPr>
        <w:pict>
          <v:shape id="_x0000_s1037" type="#_x0000_t202" style="position:absolute;margin-left:396pt;margin-top:162.5pt;width:12pt;height:18pt;z-index:251665408" filled="f" stroked="f">
            <v:textbox style="mso-next-textbox:#_x0000_s1037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ω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8" type="#_x0000_t202" style="position:absolute;margin-left:204pt;margin-top:156.5pt;width:12pt;height:18pt;z-index:251664384" filled="f" stroked="f">
            <v:textbox style="mso-next-textbox:#_x0000_s1038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ω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39" type="#_x0000_t202" style="position:absolute;margin-left:174pt;margin-top:186.5pt;width:12pt;height:18pt;z-index:251663360" filled="f" stroked="f">
            <v:textbox style="mso-next-textbox:#_x0000_s1039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ε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40" type="#_x0000_t202" style="position:absolute;margin-left:114pt;margin-top:102.5pt;width:12pt;height:18pt;z-index:251661312" filled="f" stroked="f">
            <v:textbox style="mso-next-textbox:#_x0000_s1040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ω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B745A2">
        <w:rPr>
          <w:noProof/>
        </w:rPr>
        <w:pict>
          <v:shape id="_x0000_s1041" type="#_x0000_t202" style="position:absolute;margin-left:96pt;margin-top:132.5pt;width:12pt;height:18pt;z-index:251662336" filled="f" stroked="f">
            <v:textbox style="mso-next-textbox:#_x0000_s1041" inset="0,0,0,0">
              <w:txbxContent>
                <w:p w:rsidR="002F36BD" w:rsidRDefault="002F36B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ε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EA595A" w:rsidRPr="0085139E">
        <w:rPr>
          <w:sz w:val="28"/>
        </w:rPr>
        <w:object w:dxaOrig="13305" w:dyaOrig="7350">
          <v:shape id="_x0000_i1148" type="#_x0000_t75" style="width:426.75pt;height:386.25pt" o:ole="">
            <v:imagedata r:id="rId243" o:title="" croptop="455f" cropbottom="2978f" cropleft="8236f" cropright="19378f"/>
          </v:shape>
          <o:OLEObject Type="Embed" ProgID="AutoCAD.Drawing.16" ShapeID="_x0000_i1148" DrawAspect="Content" ObjectID="_1461124201" r:id="rId244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8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План механизма (а), скоростей (б) и ускорений (в) при </w:t>
      </w:r>
      <w:r w:rsidRPr="0085139E">
        <w:rPr>
          <w:b w:val="0"/>
          <w:bCs w:val="0"/>
          <w:iCs/>
          <w:sz w:val="28"/>
        </w:rPr>
        <w:t>φ</w:t>
      </w:r>
      <w:r w:rsidRPr="0085139E">
        <w:rPr>
          <w:b w:val="0"/>
          <w:bCs w:val="0"/>
          <w:iCs/>
          <w:sz w:val="28"/>
          <w:vertAlign w:val="subscript"/>
        </w:rPr>
        <w:t>1</w:t>
      </w:r>
      <w:r w:rsidRPr="0085139E">
        <w:rPr>
          <w:b w:val="0"/>
          <w:bCs w:val="0"/>
          <w:iCs/>
          <w:sz w:val="28"/>
        </w:rPr>
        <w:t xml:space="preserve"> = 210º</w:t>
      </w:r>
      <w:r w:rsidRPr="0085139E">
        <w:rPr>
          <w:b w:val="0"/>
          <w:sz w:val="28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4"/>
        </w:rPr>
      </w:pPr>
      <w:r w:rsidRPr="0085139E">
        <w:rPr>
          <w:bCs/>
          <w:iCs/>
          <w:color w:val="000000"/>
          <w:sz w:val="28"/>
          <w:szCs w:val="24"/>
        </w:rPr>
        <w:t xml:space="preserve">Построение траекторию движения </w:t>
      </w:r>
      <w:r w:rsidRPr="0085139E">
        <w:rPr>
          <w:bCs/>
          <w:color w:val="000000"/>
          <w:sz w:val="28"/>
          <w:szCs w:val="24"/>
        </w:rPr>
        <w:t xml:space="preserve">точки </w:t>
      </w:r>
      <w:r w:rsidRPr="0085139E">
        <w:rPr>
          <w:bCs/>
          <w:iCs/>
          <w:color w:val="000000"/>
          <w:sz w:val="28"/>
          <w:szCs w:val="24"/>
        </w:rPr>
        <w:t>N. Для этого построим планы механизма для 12-ти положений: φ</w:t>
      </w:r>
      <w:r w:rsidRPr="0085139E">
        <w:rPr>
          <w:bCs/>
          <w:iCs/>
          <w:color w:val="000000"/>
          <w:sz w:val="28"/>
          <w:szCs w:val="24"/>
          <w:vertAlign w:val="subscript"/>
        </w:rPr>
        <w:t>1</w:t>
      </w:r>
      <w:r w:rsidRPr="0085139E">
        <w:rPr>
          <w:bCs/>
          <w:iCs/>
          <w:color w:val="000000"/>
          <w:sz w:val="28"/>
          <w:szCs w:val="24"/>
        </w:rPr>
        <w:t xml:space="preserve"> = 30, 60, 90, 120, 150, 180, 210, 240, 270, 300, 330, 360.</w:t>
      </w:r>
    </w:p>
    <w:p w:rsidR="007428C8" w:rsidRPr="0084262B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4"/>
        </w:rPr>
      </w:pPr>
    </w:p>
    <w:p w:rsidR="002F36BD" w:rsidRPr="0085139E" w:rsidRDefault="00DE46B0" w:rsidP="008513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4262B">
        <w:rPr>
          <w:bCs/>
          <w:iCs/>
          <w:color w:val="000000"/>
          <w:sz w:val="28"/>
          <w:szCs w:val="24"/>
        </w:rPr>
        <w:br w:type="page"/>
      </w:r>
      <w:r w:rsidR="00EA595A" w:rsidRPr="0085139E">
        <w:rPr>
          <w:sz w:val="28"/>
        </w:rPr>
        <w:object w:dxaOrig="13305" w:dyaOrig="7350">
          <v:shape id="_x0000_i1149" type="#_x0000_t75" style="width:359.25pt;height:179.25pt" o:ole="">
            <v:imagedata r:id="rId245" o:title="" croptop="2934f" cropbottom="2318f" cropleft="364f" cropright="783f"/>
          </v:shape>
          <o:OLEObject Type="Embed" ProgID="AutoCAD.Drawing.16" ShapeID="_x0000_i1149" DrawAspect="Content" ObjectID="_1461124202" r:id="rId246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9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>. Построение планов механизма для 12-ти положений.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Построение планов механизма будем производить методом засечек:</w:t>
      </w:r>
    </w:p>
    <w:p w:rsidR="002F36BD" w:rsidRPr="0085139E" w:rsidRDefault="002F36BD" w:rsidP="0085139E">
      <w:pPr>
        <w:numPr>
          <w:ilvl w:val="0"/>
          <w:numId w:val="5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Определим траекторию движения точки </w:t>
      </w:r>
      <w:r w:rsidRPr="0085139E">
        <w:rPr>
          <w:sz w:val="28"/>
          <w:szCs w:val="24"/>
          <w:lang w:val="en-US"/>
        </w:rPr>
        <w:t>B</w:t>
      </w:r>
      <w:r w:rsidRPr="0085139E">
        <w:rPr>
          <w:sz w:val="28"/>
          <w:szCs w:val="24"/>
        </w:rPr>
        <w:t xml:space="preserve"> путём построения с помощью циркуля окружности с центром </w:t>
      </w:r>
      <w:r w:rsidRPr="0085139E">
        <w:rPr>
          <w:sz w:val="28"/>
          <w:szCs w:val="24"/>
          <w:lang w:val="en-US"/>
        </w:rPr>
        <w:t>A</w:t>
      </w:r>
      <w:r w:rsidRPr="0085139E">
        <w:rPr>
          <w:sz w:val="28"/>
          <w:szCs w:val="24"/>
        </w:rPr>
        <w:t xml:space="preserve"> радиусом, равным </w:t>
      </w:r>
      <w:r w:rsidRPr="0085139E">
        <w:rPr>
          <w:sz w:val="28"/>
          <w:szCs w:val="24"/>
          <w:lang w:val="en-US"/>
        </w:rPr>
        <w:t>l</w:t>
      </w:r>
      <w:r w:rsidRPr="0085139E">
        <w:rPr>
          <w:sz w:val="28"/>
          <w:szCs w:val="24"/>
          <w:vertAlign w:val="subscript"/>
        </w:rPr>
        <w:t>1</w:t>
      </w:r>
      <w:r w:rsidRPr="0085139E">
        <w:rPr>
          <w:sz w:val="28"/>
          <w:szCs w:val="24"/>
        </w:rPr>
        <w:t>;</w:t>
      </w:r>
    </w:p>
    <w:p w:rsidR="002F36BD" w:rsidRPr="0085139E" w:rsidRDefault="002F36BD" w:rsidP="0085139E">
      <w:pPr>
        <w:numPr>
          <w:ilvl w:val="0"/>
          <w:numId w:val="5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Далее с помощью циркуля построим дугу траектории движения точки </w:t>
      </w:r>
      <w:r w:rsidRPr="0085139E">
        <w:rPr>
          <w:sz w:val="28"/>
          <w:szCs w:val="24"/>
          <w:lang w:val="en-US"/>
        </w:rPr>
        <w:t>C</w:t>
      </w:r>
      <w:r w:rsidRPr="0085139E">
        <w:rPr>
          <w:sz w:val="28"/>
          <w:szCs w:val="24"/>
        </w:rPr>
        <w:t xml:space="preserve">. Затем для каждого положения точки </w:t>
      </w:r>
      <w:r w:rsidRPr="0085139E">
        <w:rPr>
          <w:sz w:val="28"/>
          <w:szCs w:val="24"/>
          <w:lang w:val="en-US"/>
        </w:rPr>
        <w:t>B</w:t>
      </w:r>
      <w:r w:rsidRPr="0085139E">
        <w:rPr>
          <w:sz w:val="28"/>
          <w:szCs w:val="24"/>
        </w:rPr>
        <w:t xml:space="preserve"> с помощью циркуля проведём засечки на дуге, определяющей траекторию движения точки </w:t>
      </w:r>
      <w:r w:rsidRPr="0085139E">
        <w:rPr>
          <w:sz w:val="28"/>
          <w:szCs w:val="24"/>
          <w:lang w:val="en-US"/>
        </w:rPr>
        <w:t>C</w:t>
      </w:r>
      <w:r w:rsidRPr="0085139E">
        <w:rPr>
          <w:sz w:val="28"/>
          <w:szCs w:val="24"/>
        </w:rPr>
        <w:t xml:space="preserve">, радиусом </w:t>
      </w:r>
      <w:r w:rsidRPr="0085139E">
        <w:rPr>
          <w:sz w:val="28"/>
          <w:szCs w:val="24"/>
          <w:lang w:val="en-US"/>
        </w:rPr>
        <w:t>l</w:t>
      </w:r>
      <w:r w:rsidRPr="0085139E">
        <w:rPr>
          <w:sz w:val="28"/>
          <w:szCs w:val="24"/>
          <w:vertAlign w:val="subscript"/>
        </w:rPr>
        <w:t>2</w:t>
      </w:r>
      <w:r w:rsidRPr="0085139E">
        <w:rPr>
          <w:sz w:val="28"/>
          <w:szCs w:val="24"/>
        </w:rPr>
        <w:t xml:space="preserve">. На пересечении засечек с дугой, определяющей траекторию движения точки </w:t>
      </w:r>
      <w:r w:rsidRPr="0085139E">
        <w:rPr>
          <w:sz w:val="28"/>
          <w:szCs w:val="24"/>
          <w:lang w:val="en-US"/>
        </w:rPr>
        <w:t>C</w:t>
      </w:r>
      <w:r w:rsidRPr="0085139E">
        <w:rPr>
          <w:sz w:val="28"/>
          <w:szCs w:val="24"/>
        </w:rPr>
        <w:t xml:space="preserve">, будут определены положения точки </w:t>
      </w:r>
      <w:r w:rsidRPr="0085139E">
        <w:rPr>
          <w:sz w:val="28"/>
          <w:szCs w:val="24"/>
          <w:lang w:val="en-US"/>
        </w:rPr>
        <w:t>C</w:t>
      </w:r>
      <w:r w:rsidRPr="0085139E">
        <w:rPr>
          <w:sz w:val="28"/>
          <w:szCs w:val="24"/>
        </w:rPr>
        <w:t>;</w:t>
      </w:r>
    </w:p>
    <w:p w:rsidR="002F36BD" w:rsidRPr="0085139E" w:rsidRDefault="002F36BD" w:rsidP="0085139E">
      <w:pPr>
        <w:numPr>
          <w:ilvl w:val="0"/>
          <w:numId w:val="5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Далее для каждого положения точки </w:t>
      </w:r>
      <w:r w:rsidRPr="0085139E">
        <w:rPr>
          <w:sz w:val="28"/>
          <w:szCs w:val="24"/>
          <w:lang w:val="en-US"/>
        </w:rPr>
        <w:t>B</w:t>
      </w:r>
      <w:r w:rsidRPr="0085139E">
        <w:rPr>
          <w:sz w:val="28"/>
          <w:szCs w:val="24"/>
        </w:rPr>
        <w:t xml:space="preserve"> с помощью циркуля проводим дугу радиусом </w:t>
      </w:r>
      <w:smartTag w:uri="urn:schemas-microsoft-com:office:smarttags" w:element="metricconverter">
        <w:smartTagPr>
          <w:attr w:name="ProductID" w:val="1 мм"/>
        </w:smartTagPr>
        <w:r w:rsidRPr="0085139E">
          <w:rPr>
            <w:sz w:val="28"/>
            <w:szCs w:val="24"/>
          </w:rPr>
          <w:t>50 мм</w:t>
        </w:r>
      </w:smartTag>
      <w:r w:rsidRPr="0085139E">
        <w:rPr>
          <w:sz w:val="28"/>
          <w:szCs w:val="24"/>
        </w:rPr>
        <w:t xml:space="preserve">, проводим прямую через точку </w:t>
      </w:r>
      <w:r w:rsidRPr="0085139E">
        <w:rPr>
          <w:sz w:val="28"/>
          <w:szCs w:val="24"/>
          <w:lang w:val="en-US"/>
        </w:rPr>
        <w:t>B</w:t>
      </w:r>
      <w:r w:rsidRPr="0085139E">
        <w:rPr>
          <w:sz w:val="28"/>
          <w:szCs w:val="24"/>
        </w:rPr>
        <w:t xml:space="preserve">, составляющую со звеном </w:t>
      </w:r>
      <w:r w:rsidRPr="0085139E">
        <w:rPr>
          <w:sz w:val="28"/>
          <w:szCs w:val="24"/>
          <w:lang w:val="en-US"/>
        </w:rPr>
        <w:t>CB</w:t>
      </w:r>
      <w:r w:rsidRPr="0085139E">
        <w:rPr>
          <w:sz w:val="28"/>
          <w:szCs w:val="24"/>
        </w:rPr>
        <w:t xml:space="preserve"> угол 15º. На пересечении полученной дуги с прямой получим точку </w:t>
      </w:r>
      <w:r w:rsidRPr="0085139E">
        <w:rPr>
          <w:sz w:val="28"/>
          <w:szCs w:val="24"/>
          <w:lang w:val="en-US"/>
        </w:rPr>
        <w:t>N</w:t>
      </w:r>
      <w:r w:rsidRPr="0085139E">
        <w:rPr>
          <w:sz w:val="28"/>
          <w:szCs w:val="24"/>
        </w:rPr>
        <w:t>;</w:t>
      </w:r>
    </w:p>
    <w:p w:rsidR="00DE46B0" w:rsidRDefault="002F36BD" w:rsidP="00DE46B0">
      <w:pPr>
        <w:numPr>
          <w:ilvl w:val="0"/>
          <w:numId w:val="5"/>
        </w:numPr>
        <w:shd w:val="clear" w:color="auto" w:fill="FFFFFF"/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Далее соединим все полученные положения точки </w:t>
      </w:r>
      <w:r w:rsidRPr="0085139E">
        <w:rPr>
          <w:sz w:val="28"/>
          <w:szCs w:val="24"/>
          <w:lang w:val="en-US"/>
        </w:rPr>
        <w:t>N</w:t>
      </w:r>
      <w:r w:rsidRPr="0085139E">
        <w:rPr>
          <w:sz w:val="28"/>
          <w:szCs w:val="24"/>
        </w:rPr>
        <w:t xml:space="preserve"> таким образом получив траекторию движения точки </w:t>
      </w:r>
      <w:r w:rsidRPr="0085139E">
        <w:rPr>
          <w:sz w:val="28"/>
          <w:szCs w:val="24"/>
          <w:lang w:val="en-US"/>
        </w:rPr>
        <w:t>N</w:t>
      </w:r>
      <w:r w:rsidRPr="0085139E">
        <w:rPr>
          <w:sz w:val="28"/>
          <w:szCs w:val="24"/>
        </w:rPr>
        <w:t>.</w:t>
      </w:r>
    </w:p>
    <w:p w:rsidR="00DE46B0" w:rsidRDefault="00DE46B0" w:rsidP="00DE46B0">
      <w:pPr>
        <w:shd w:val="clear" w:color="auto" w:fill="FFFFFF"/>
        <w:spacing w:line="360" w:lineRule="auto"/>
        <w:ind w:left="709"/>
        <w:jc w:val="both"/>
        <w:rPr>
          <w:sz w:val="28"/>
          <w:szCs w:val="24"/>
        </w:rPr>
      </w:pPr>
    </w:p>
    <w:p w:rsidR="002F36BD" w:rsidRPr="00DE46B0" w:rsidRDefault="00DE46B0" w:rsidP="00DE46B0">
      <w:pPr>
        <w:shd w:val="clear" w:color="auto" w:fill="FFFFFF"/>
        <w:spacing w:line="360" w:lineRule="auto"/>
        <w:ind w:left="709"/>
        <w:jc w:val="both"/>
        <w:rPr>
          <w:sz w:val="28"/>
          <w:szCs w:val="24"/>
        </w:rPr>
      </w:pPr>
      <w:r w:rsidRPr="00DE46B0">
        <w:rPr>
          <w:bCs/>
          <w:iCs/>
          <w:color w:val="000000"/>
          <w:sz w:val="28"/>
          <w:szCs w:val="24"/>
        </w:rPr>
        <w:t xml:space="preserve">Задание 3. </w:t>
      </w:r>
      <w:r w:rsidR="002F36BD" w:rsidRPr="00DE46B0">
        <w:rPr>
          <w:bCs/>
          <w:iCs/>
          <w:color w:val="000000"/>
          <w:sz w:val="28"/>
          <w:szCs w:val="24"/>
        </w:rPr>
        <w:t>ДИНАМИКА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4"/>
        </w:rPr>
      </w:pPr>
      <w:r w:rsidRPr="0085139E">
        <w:rPr>
          <w:sz w:val="28"/>
          <w:szCs w:val="24"/>
        </w:rPr>
        <w:t xml:space="preserve">Значения реакций в опорах определим для положения механизма </w:t>
      </w:r>
      <w:r w:rsidRPr="0085139E">
        <w:rPr>
          <w:bCs/>
          <w:iCs/>
          <w:sz w:val="28"/>
          <w:szCs w:val="24"/>
        </w:rPr>
        <w:t>φ</w:t>
      </w:r>
      <w:r w:rsidRPr="0085139E">
        <w:rPr>
          <w:bCs/>
          <w:iCs/>
          <w:sz w:val="28"/>
          <w:szCs w:val="24"/>
          <w:vertAlign w:val="subscript"/>
        </w:rPr>
        <w:t>1</w:t>
      </w:r>
      <w:r w:rsidRPr="0085139E">
        <w:rPr>
          <w:bCs/>
          <w:iCs/>
          <w:sz w:val="28"/>
          <w:szCs w:val="24"/>
        </w:rPr>
        <w:t xml:space="preserve"> = 150º, изображённого на рисунке 10</w:t>
      </w:r>
    </w:p>
    <w:p w:rsidR="007428C8" w:rsidRPr="0085139E" w:rsidRDefault="00DE46B0" w:rsidP="00DE46B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4"/>
        </w:rPr>
        <w:br w:type="page"/>
      </w:r>
      <w:r w:rsidR="00EA595A" w:rsidRPr="0085139E">
        <w:rPr>
          <w:sz w:val="28"/>
        </w:rPr>
        <w:object w:dxaOrig="13305" w:dyaOrig="7350">
          <v:shape id="_x0000_i1150" type="#_x0000_t75" style="width:387.75pt;height:203.25pt" o:ole="">
            <v:imagedata r:id="rId247" o:title="" croptop="3076f" cropbottom="2951f" cropleft="630f" cropright="2251f"/>
          </v:shape>
          <o:OLEObject Type="Embed" ProgID="AutoCAD.Drawing.16" ShapeID="_x0000_i1150" DrawAspect="Content" ObjectID="_1461124203" r:id="rId248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bCs w:val="0"/>
          <w:iCs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10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Положение механизма при </w:t>
      </w:r>
      <w:r w:rsidRPr="0085139E">
        <w:rPr>
          <w:b w:val="0"/>
          <w:bCs w:val="0"/>
          <w:iCs/>
          <w:sz w:val="28"/>
        </w:rPr>
        <w:t>φ</w:t>
      </w:r>
      <w:r w:rsidRPr="0085139E">
        <w:rPr>
          <w:b w:val="0"/>
          <w:bCs w:val="0"/>
          <w:iCs/>
          <w:sz w:val="28"/>
          <w:vertAlign w:val="subscript"/>
        </w:rPr>
        <w:t>1</w:t>
      </w:r>
      <w:r w:rsidRPr="0085139E">
        <w:rPr>
          <w:b w:val="0"/>
          <w:bCs w:val="0"/>
          <w:iCs/>
          <w:sz w:val="28"/>
        </w:rPr>
        <w:t xml:space="preserve"> = 150º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Изобразим активные силы и силы инерции, действующие на систему (рисунок 10).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Чтобы найти реакции звеньев 1 и 3 последовательно рассмотрим </w:t>
      </w:r>
      <w:r w:rsidR="0085139E">
        <w:rPr>
          <w:sz w:val="28"/>
          <w:szCs w:val="24"/>
        </w:rPr>
        <w:t>"</w:t>
      </w:r>
      <w:r w:rsidRPr="0085139E">
        <w:rPr>
          <w:sz w:val="28"/>
          <w:szCs w:val="24"/>
        </w:rPr>
        <w:t>равновесие</w:t>
      </w:r>
      <w:r w:rsidR="0085139E">
        <w:rPr>
          <w:sz w:val="28"/>
          <w:szCs w:val="24"/>
        </w:rPr>
        <w:t>"</w:t>
      </w:r>
      <w:r w:rsidRPr="0085139E">
        <w:rPr>
          <w:sz w:val="28"/>
          <w:szCs w:val="24"/>
        </w:rPr>
        <w:t xml:space="preserve"> двух кинематических групп.</w:t>
      </w:r>
    </w:p>
    <w:p w:rsidR="002F36BD" w:rsidRPr="0085139E" w:rsidRDefault="002F36BD" w:rsidP="0085139E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  <w:u w:val="single"/>
        </w:rPr>
      </w:pPr>
      <w:r w:rsidRPr="0085139E">
        <w:rPr>
          <w:sz w:val="28"/>
          <w:szCs w:val="24"/>
          <w:u w:val="single"/>
        </w:rPr>
        <w:t>Расчёт звеньев 2-3.</w:t>
      </w:r>
    </w:p>
    <w:p w:rsidR="007428C8" w:rsidRPr="0085139E" w:rsidRDefault="007428C8" w:rsidP="0085139E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  <w:u w:val="single"/>
        </w:rPr>
      </w:pPr>
    </w:p>
    <w:p w:rsidR="002F36BD" w:rsidRPr="0085139E" w:rsidRDefault="00EA595A" w:rsidP="0085139E">
      <w:pPr>
        <w:autoSpaceDE/>
        <w:autoSpaceDN/>
        <w:adjustRightInd/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7325" w:dyaOrig="11760">
          <v:shape id="_x0000_i1151" type="#_x0000_t75" style="width:252pt;height:159pt" o:ole="">
            <v:imagedata r:id="rId249" o:title="" croptop="12957f" cropbottom="568f" cropleft="6949f" cropright="5553f"/>
          </v:shape>
          <o:OLEObject Type="Embed" ProgID="AutoCAD.Drawing.16" ShapeID="_x0000_i1151" DrawAspect="Content" ObjectID="_1461124204" r:id="rId250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  <w:szCs w:val="24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11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</w:t>
      </w:r>
      <w:r w:rsidR="0085139E">
        <w:rPr>
          <w:b w:val="0"/>
          <w:sz w:val="28"/>
        </w:rPr>
        <w:t>"</w:t>
      </w:r>
      <w:r w:rsidRPr="0085139E">
        <w:rPr>
          <w:b w:val="0"/>
          <w:sz w:val="28"/>
        </w:rPr>
        <w:t>Равновесие</w:t>
      </w:r>
      <w:r w:rsidR="0085139E">
        <w:rPr>
          <w:b w:val="0"/>
          <w:sz w:val="28"/>
        </w:rPr>
        <w:t>"</w:t>
      </w:r>
      <w:r w:rsidRPr="0085139E">
        <w:rPr>
          <w:b w:val="0"/>
          <w:sz w:val="28"/>
        </w:rPr>
        <w:t xml:space="preserve"> кинематической группы 2-3.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Вначале рассмотрим звено 2: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bCs/>
          <w:color w:val="000000"/>
          <w:position w:val="-16"/>
          <w:sz w:val="28"/>
          <w:szCs w:val="24"/>
        </w:rPr>
        <w:object w:dxaOrig="1660" w:dyaOrig="499">
          <v:shape id="_x0000_i1152" type="#_x0000_t75" style="width:83.25pt;height:24.75pt" o:ole="">
            <v:imagedata r:id="rId251" o:title=""/>
          </v:shape>
          <o:OLEObject Type="Embed" ProgID="Equation.DSMT4" ShapeID="_x0000_i1152" DrawAspect="Content" ObjectID="_1461124205" r:id="rId252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4"/>
          <w:sz w:val="28"/>
          <w:szCs w:val="24"/>
        </w:rPr>
        <w:object w:dxaOrig="4920" w:dyaOrig="620">
          <v:shape id="_x0000_i1153" type="#_x0000_t75" style="width:246pt;height:30.75pt" o:ole="">
            <v:imagedata r:id="rId253" o:title=""/>
          </v:shape>
          <o:OLEObject Type="Embed" ProgID="Equation.DSMT4" ShapeID="_x0000_i1153" DrawAspect="Content" ObjectID="_1461124206" r:id="rId254"/>
        </w:object>
      </w:r>
      <w:r w:rsidR="002F36BD" w:rsidRPr="0085139E">
        <w:rPr>
          <w:bCs/>
          <w:color w:val="000000"/>
          <w:sz w:val="28"/>
          <w:szCs w:val="24"/>
        </w:rPr>
        <w:t>.</w: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85139E">
        <w:rPr>
          <w:bCs/>
          <w:color w:val="000000"/>
          <w:position w:val="-24"/>
          <w:sz w:val="28"/>
          <w:szCs w:val="24"/>
          <w:lang w:val="en-US"/>
        </w:rPr>
        <w:object w:dxaOrig="2500" w:dyaOrig="940">
          <v:shape id="_x0000_i1154" type="#_x0000_t75" style="width:125.25pt;height:47.25pt" o:ole="">
            <v:imagedata r:id="rId255" o:title=""/>
          </v:shape>
          <o:OLEObject Type="Embed" ProgID="Equation.DSMT4" ShapeID="_x0000_i1154" DrawAspect="Content" ObjectID="_1461124207" r:id="rId256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4"/>
          <w:sz w:val="28"/>
          <w:szCs w:val="24"/>
          <w:lang w:val="en-US"/>
        </w:rPr>
        <w:object w:dxaOrig="2400" w:dyaOrig="940">
          <v:shape id="_x0000_i1155" type="#_x0000_t75" style="width:120pt;height:47.25pt" o:ole="">
            <v:imagedata r:id="rId257" o:title=""/>
          </v:shape>
          <o:OLEObject Type="Embed" ProgID="Equation.DSMT4" ShapeID="_x0000_i1155" DrawAspect="Content" ObjectID="_1461124208" r:id="rId258"/>
        </w:object>
      </w:r>
      <w:r w:rsidR="002F36BD" w:rsidRPr="0085139E">
        <w:rPr>
          <w:bCs/>
          <w:color w:val="000000"/>
          <w:sz w:val="28"/>
          <w:szCs w:val="24"/>
        </w:rPr>
        <w:t xml:space="preserve"> 0,008 Н∙м.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>Направлен момент инерции в сторону, противоположную угловому ускорению.</w:t>
      </w: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Определим из уравнения статики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340" w:dyaOrig="380">
          <v:shape id="_x0000_i1156" type="#_x0000_t75" style="width:17.25pt;height:18.75pt" o:ole="">
            <v:imagedata r:id="rId259" o:title=""/>
          </v:shape>
          <o:OLEObject Type="Embed" ProgID="Equation.DSMT4" ShapeID="_x0000_i1156" DrawAspect="Content" ObjectID="_1461124209" r:id="rId260"/>
        </w:object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30"/>
          <w:sz w:val="28"/>
          <w:szCs w:val="24"/>
        </w:rPr>
        <w:object w:dxaOrig="4360" w:dyaOrig="960">
          <v:shape id="_x0000_i1157" type="#_x0000_t75" style="width:218.25pt;height:48pt" o:ole="">
            <v:imagedata r:id="rId261" o:title=""/>
          </v:shape>
          <o:OLEObject Type="Embed" ProgID="Equation.DSMT4" ShapeID="_x0000_i1157" DrawAspect="Content" ObjectID="_1461124210" r:id="rId262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8"/>
          <w:sz w:val="28"/>
          <w:szCs w:val="24"/>
          <w:lang w:val="en-US"/>
        </w:rPr>
        <w:object w:dxaOrig="1280" w:dyaOrig="660">
          <v:shape id="_x0000_i1158" type="#_x0000_t75" style="width:63.75pt;height:33pt" o:ole="">
            <v:imagedata r:id="rId263" o:title=""/>
          </v:shape>
          <o:OLEObject Type="Embed" ProgID="Equation.DSMT4" ShapeID="_x0000_i1158" DrawAspect="Content" ObjectID="_1461124211" r:id="rId264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8"/>
          <w:sz w:val="28"/>
          <w:szCs w:val="24"/>
          <w:lang w:val="en-US"/>
        </w:rPr>
        <w:object w:dxaOrig="1359" w:dyaOrig="660">
          <v:shape id="_x0000_i1159" type="#_x0000_t75" style="width:68.25pt;height:33pt" o:ole="">
            <v:imagedata r:id="rId265" o:title=""/>
          </v:shape>
          <o:OLEObject Type="Embed" ProgID="Equation.DSMT4" ShapeID="_x0000_i1159" DrawAspect="Content" ObjectID="_1461124212" r:id="rId266"/>
        </w:object>
      </w:r>
      <w:r w:rsidR="002F36BD" w:rsidRPr="0085139E">
        <w:rPr>
          <w:bCs/>
          <w:color w:val="000000"/>
          <w:sz w:val="28"/>
          <w:szCs w:val="24"/>
        </w:rPr>
        <w:t xml:space="preserve"> = 9,2 Н.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>Направлена сила инерции в сторону, противоположную ускорению центра масс системы.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8"/>
          <w:sz w:val="28"/>
          <w:szCs w:val="24"/>
        </w:rPr>
        <w:object w:dxaOrig="5300" w:dyaOrig="940">
          <v:shape id="_x0000_i1160" type="#_x0000_t75" style="width:264.75pt;height:47.25pt" o:ole="">
            <v:imagedata r:id="rId267" o:title=""/>
          </v:shape>
          <o:OLEObject Type="Embed" ProgID="Equation.DSMT4" ShapeID="_x0000_i1160" DrawAspect="Content" ObjectID="_1461124213" r:id="rId268"/>
        </w:object>
      </w:r>
      <w:r w:rsidR="002F36BD" w:rsidRPr="0085139E">
        <w:rPr>
          <w:bCs/>
          <w:color w:val="000000"/>
          <w:sz w:val="28"/>
          <w:szCs w:val="24"/>
        </w:rPr>
        <w:t xml:space="preserve"> = 1,8 Н.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Согласно измерениям на рисунке 6 и значению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300" w:dyaOrig="360">
          <v:shape id="_x0000_i1161" type="#_x0000_t75" style="width:15pt;height:18pt" o:ole="">
            <v:imagedata r:id="rId269" o:title=""/>
          </v:shape>
          <o:OLEObject Type="Embed" ProgID="Equation.DSMT4" ShapeID="_x0000_i1161" DrawAspect="Content" ObjectID="_1461124214" r:id="rId270"/>
        </w:object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2240" w:dyaOrig="380">
          <v:shape id="_x0000_i1162" type="#_x0000_t75" style="width:111.75pt;height:18.75pt" o:ole="">
            <v:imagedata r:id="rId271" o:title=""/>
          </v:shape>
          <o:OLEObject Type="Embed" ProgID="Equation.DSMT4" ShapeID="_x0000_i1162" DrawAspect="Content" ObjectID="_1461124215" r:id="rId272"/>
        </w:object>
      </w:r>
      <w:r w:rsidR="002F36BD" w:rsidRPr="0085139E">
        <w:rPr>
          <w:bCs/>
          <w:color w:val="000000"/>
          <w:sz w:val="28"/>
          <w:szCs w:val="24"/>
        </w:rPr>
        <w:t xml:space="preserve"> 60 м/с</w:t>
      </w:r>
      <w:r w:rsidR="002F36BD" w:rsidRPr="0085139E">
        <w:rPr>
          <w:bCs/>
          <w:color w:val="000000"/>
          <w:sz w:val="28"/>
          <w:szCs w:val="24"/>
          <w:vertAlign w:val="superscript"/>
        </w:rPr>
        <w:t>2</w:t>
      </w:r>
      <w:r w:rsidR="002F36BD" w:rsidRPr="0085139E">
        <w:rPr>
          <w:bCs/>
          <w:color w:val="000000"/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Рассмотрим сумму моментов для группы звеньев 2-3 относительно точки </w:t>
      </w:r>
      <w:r w:rsidRPr="0085139E">
        <w:rPr>
          <w:bCs/>
          <w:color w:val="000000"/>
          <w:sz w:val="28"/>
          <w:szCs w:val="24"/>
          <w:lang w:val="en-US"/>
        </w:rPr>
        <w:t>D</w:t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8"/>
          <w:sz w:val="28"/>
          <w:szCs w:val="24"/>
        </w:rPr>
        <w:object w:dxaOrig="1460" w:dyaOrig="480">
          <v:shape id="_x0000_i1163" type="#_x0000_t75" style="width:72.75pt;height:24pt" o:ole="">
            <v:imagedata r:id="rId273" o:title=""/>
          </v:shape>
          <o:OLEObject Type="Embed" ProgID="Equation.DSMT4" ShapeID="_x0000_i1163" DrawAspect="Content" ObjectID="_1461124216" r:id="rId274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4"/>
          <w:sz w:val="28"/>
          <w:szCs w:val="24"/>
        </w:rPr>
        <w:object w:dxaOrig="7720" w:dyaOrig="620">
          <v:shape id="_x0000_i1164" type="#_x0000_t75" style="width:386.25pt;height:30.75pt" o:ole="">
            <v:imagedata r:id="rId275" o:title=""/>
          </v:shape>
          <o:OLEObject Type="Embed" ProgID="Equation.DSMT4" ShapeID="_x0000_i1164" DrawAspect="Content" ObjectID="_1461124217" r:id="rId276"/>
        </w:object>
      </w:r>
    </w:p>
    <w:p w:rsidR="007428C8" w:rsidRPr="0085139E" w:rsidRDefault="00EA595A" w:rsidP="00DE46B0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8779" w:dyaOrig="400">
          <v:shape id="_x0000_i1165" type="#_x0000_t75" style="width:438.75pt;height:20.25pt" o:ole="">
            <v:imagedata r:id="rId277" o:title=""/>
          </v:shape>
          <o:OLEObject Type="Embed" ProgID="Equation.DSMT4" ShapeID="_x0000_i1165" DrawAspect="Content" ObjectID="_1461124218" r:id="rId278"/>
        </w:object>
      </w: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Определим из уравнения статики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340" w:dyaOrig="380">
          <v:shape id="_x0000_i1166" type="#_x0000_t75" style="width:17.25pt;height:18.75pt" o:ole="">
            <v:imagedata r:id="rId279" o:title=""/>
          </v:shape>
          <o:OLEObject Type="Embed" ProgID="Equation.DSMT4" ShapeID="_x0000_i1166" DrawAspect="Content" ObjectID="_1461124219" r:id="rId280"/>
        </w:object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30"/>
          <w:sz w:val="28"/>
          <w:szCs w:val="24"/>
        </w:rPr>
        <w:object w:dxaOrig="8280" w:dyaOrig="960">
          <v:shape id="_x0000_i1167" type="#_x0000_t75" style="width:414pt;height:48pt" o:ole="">
            <v:imagedata r:id="rId281" o:title=""/>
          </v:shape>
          <o:OLEObject Type="Embed" ProgID="Equation.DSMT4" ShapeID="_x0000_i1167" DrawAspect="Content" ObjectID="_1461124220" r:id="rId282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30"/>
          <w:sz w:val="28"/>
          <w:szCs w:val="24"/>
        </w:rPr>
        <w:object w:dxaOrig="6340" w:dyaOrig="740">
          <v:shape id="_x0000_i1168" type="#_x0000_t75" style="width:317.25pt;height:36.75pt" o:ole="">
            <v:imagedata r:id="rId283" o:title=""/>
          </v:shape>
          <o:OLEObject Type="Embed" ProgID="Equation.DSMT4" ShapeID="_x0000_i1168" DrawAspect="Content" ObjectID="_1461124221" r:id="rId284"/>
        </w:objec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24"/>
          <w:sz w:val="28"/>
          <w:szCs w:val="24"/>
        </w:rPr>
        <w:object w:dxaOrig="3159" w:dyaOrig="940">
          <v:shape id="_x0000_i1169" type="#_x0000_t75" style="width:158.25pt;height:47.25pt" o:ole="">
            <v:imagedata r:id="rId285" o:title=""/>
          </v:shape>
          <o:OLEObject Type="Embed" ProgID="Equation.DSMT4" ShapeID="_x0000_i1169" DrawAspect="Content" ObjectID="_1461124222" r:id="rId286"/>
        </w:object>
      </w:r>
      <w:r w:rsidR="002F36BD" w:rsidRPr="0085139E">
        <w:rPr>
          <w:sz w:val="28"/>
          <w:szCs w:val="24"/>
        </w:rPr>
        <w:t xml:space="preserve"> = 0,03 Н∙м.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85139E">
        <w:rPr>
          <w:position w:val="-28"/>
          <w:sz w:val="28"/>
          <w:szCs w:val="24"/>
          <w:lang w:val="en-US"/>
        </w:rPr>
        <w:object w:dxaOrig="1260" w:dyaOrig="660">
          <v:shape id="_x0000_i1170" type="#_x0000_t75" style="width:63pt;height:33pt" o:ole="">
            <v:imagedata r:id="rId287" o:title=""/>
          </v:shape>
          <o:OLEObject Type="Embed" ProgID="Equation.DSMT4" ShapeID="_x0000_i1170" DrawAspect="Content" ObjectID="_1461124223" r:id="rId288"/>
        </w:objec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28"/>
          <w:sz w:val="28"/>
          <w:szCs w:val="24"/>
          <w:lang w:val="en-US"/>
        </w:rPr>
        <w:object w:dxaOrig="1359" w:dyaOrig="660">
          <v:shape id="_x0000_i1171" type="#_x0000_t75" style="width:68.25pt;height:33pt" o:ole="">
            <v:imagedata r:id="rId289" o:title=""/>
          </v:shape>
          <o:OLEObject Type="Embed" ProgID="Equation.DSMT4" ShapeID="_x0000_i1171" DrawAspect="Content" ObjectID="_1461124224" r:id="rId290"/>
        </w:object>
      </w:r>
      <w:r w:rsidR="002F36BD" w:rsidRPr="0085139E">
        <w:rPr>
          <w:sz w:val="28"/>
          <w:szCs w:val="24"/>
        </w:rPr>
        <w:t xml:space="preserve"> = 3,7 Н.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Согласно измерениям на рисунке 6 и значению </w:t>
      </w:r>
      <w:r w:rsidR="00EA595A" w:rsidRPr="0085139E">
        <w:rPr>
          <w:bCs/>
          <w:color w:val="000000"/>
          <w:position w:val="-12"/>
          <w:sz w:val="28"/>
          <w:szCs w:val="24"/>
        </w:rPr>
        <w:object w:dxaOrig="300" w:dyaOrig="360">
          <v:shape id="_x0000_i1172" type="#_x0000_t75" style="width:15pt;height:18pt" o:ole="">
            <v:imagedata r:id="rId269" o:title=""/>
          </v:shape>
          <o:OLEObject Type="Embed" ProgID="Equation.DSMT4" ShapeID="_x0000_i1172" DrawAspect="Content" ObjectID="_1461124225" r:id="rId291"/>
        </w:object>
      </w:r>
      <w:r w:rsidRPr="0085139E">
        <w:rPr>
          <w:bCs/>
          <w:color w:val="000000"/>
          <w:sz w:val="28"/>
          <w:szCs w:val="24"/>
        </w:rPr>
        <w:t>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14"/>
          <w:sz w:val="28"/>
          <w:szCs w:val="24"/>
        </w:rPr>
        <w:object w:dxaOrig="2220" w:dyaOrig="380">
          <v:shape id="_x0000_i1173" type="#_x0000_t75" style="width:111pt;height:18.75pt" o:ole="">
            <v:imagedata r:id="rId292" o:title=""/>
          </v:shape>
          <o:OLEObject Type="Embed" ProgID="Equation.DSMT4" ShapeID="_x0000_i1173" DrawAspect="Content" ObjectID="_1461124226" r:id="rId293"/>
        </w:object>
      </w:r>
      <w:r w:rsidR="002F36BD" w:rsidRPr="0085139E">
        <w:rPr>
          <w:bCs/>
          <w:color w:val="000000"/>
          <w:sz w:val="28"/>
          <w:szCs w:val="24"/>
        </w:rPr>
        <w:t xml:space="preserve"> 36 м/с</w:t>
      </w:r>
      <w:r w:rsidR="002F36BD" w:rsidRPr="0085139E">
        <w:rPr>
          <w:bCs/>
          <w:color w:val="000000"/>
          <w:sz w:val="28"/>
          <w:szCs w:val="24"/>
          <w:vertAlign w:val="superscript"/>
        </w:rPr>
        <w:t>2</w:t>
      </w:r>
      <w:r w:rsidR="002F36BD" w:rsidRPr="0085139E">
        <w:rPr>
          <w:bCs/>
          <w:color w:val="000000"/>
          <w:sz w:val="28"/>
          <w:szCs w:val="24"/>
        </w:rPr>
        <w:t>.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position w:val="-28"/>
          <w:sz w:val="28"/>
          <w:szCs w:val="24"/>
        </w:rPr>
        <w:object w:dxaOrig="9120" w:dyaOrig="940">
          <v:shape id="_x0000_i1174" type="#_x0000_t75" style="width:456pt;height:47.25pt" o:ole="">
            <v:imagedata r:id="rId294" o:title=""/>
          </v:shape>
          <o:OLEObject Type="Embed" ProgID="Equation.DSMT4" ShapeID="_x0000_i1174" DrawAspect="Content" ObjectID="_1461124227" r:id="rId295"/>
        </w:object>
      </w:r>
      <w:r w:rsidRPr="0085139E">
        <w:rPr>
          <w:bCs/>
          <w:color w:val="000000"/>
          <w:position w:val="-28"/>
          <w:sz w:val="28"/>
          <w:szCs w:val="24"/>
        </w:rPr>
        <w:object w:dxaOrig="7500" w:dyaOrig="700">
          <v:shape id="_x0000_i1175" type="#_x0000_t75" style="width:375pt;height:35.25pt" o:ole="">
            <v:imagedata r:id="rId296" o:title=""/>
          </v:shape>
          <o:OLEObject Type="Embed" ProgID="Equation.DSMT4" ShapeID="_x0000_i1175" DrawAspect="Content" ObjectID="_1461124228" r:id="rId297"/>
        </w:object>
      </w:r>
      <w:r w:rsidR="002F36BD" w:rsidRPr="0085139E">
        <w:rPr>
          <w:bCs/>
          <w:color w:val="000000"/>
          <w:sz w:val="28"/>
          <w:szCs w:val="24"/>
        </w:rPr>
        <w:t xml:space="preserve"> = 40,6 Н.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color w:val="000000"/>
          <w:sz w:val="28"/>
          <w:szCs w:val="24"/>
        </w:rPr>
        <w:t xml:space="preserve">Полная реакция в паре </w:t>
      </w:r>
      <w:r w:rsidRPr="0085139E">
        <w:rPr>
          <w:bCs/>
          <w:color w:val="000000"/>
          <w:sz w:val="28"/>
          <w:szCs w:val="24"/>
          <w:lang w:val="en-US"/>
        </w:rPr>
        <w:t>B</w:t>
      </w:r>
      <w:r w:rsidRPr="0085139E">
        <w:rPr>
          <w:bCs/>
          <w:color w:val="000000"/>
          <w:sz w:val="28"/>
          <w:szCs w:val="24"/>
        </w:rPr>
        <w:t xml:space="preserve"> равна: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2F36BD" w:rsidRPr="0085139E" w:rsidRDefault="00DE46B0" w:rsidP="0085139E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EA595A" w:rsidRPr="0085139E">
        <w:rPr>
          <w:position w:val="-18"/>
          <w:sz w:val="28"/>
          <w:szCs w:val="24"/>
        </w:rPr>
        <w:object w:dxaOrig="2140" w:dyaOrig="560">
          <v:shape id="_x0000_i1176" type="#_x0000_t75" style="width:107.25pt;height:27.75pt" o:ole="">
            <v:imagedata r:id="rId298" o:title=""/>
          </v:shape>
          <o:OLEObject Type="Embed" ProgID="Equation.DSMT4" ShapeID="_x0000_i1176" DrawAspect="Content" ObjectID="_1461124229" r:id="rId299"/>
        </w:objec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12"/>
          <w:sz w:val="28"/>
          <w:szCs w:val="24"/>
        </w:rPr>
        <w:object w:dxaOrig="1920" w:dyaOrig="440">
          <v:shape id="_x0000_i1177" type="#_x0000_t75" style="width:96pt;height:21.75pt" o:ole="">
            <v:imagedata r:id="rId300" o:title=""/>
          </v:shape>
          <o:OLEObject Type="Embed" ProgID="Equation.DSMT4" ShapeID="_x0000_i1177" DrawAspect="Content" ObjectID="_1461124230" r:id="rId301"/>
        </w:object>
      </w:r>
      <w:r w:rsidR="002F36BD" w:rsidRPr="0085139E">
        <w:rPr>
          <w:sz w:val="28"/>
          <w:szCs w:val="24"/>
        </w:rPr>
        <w:t xml:space="preserve"> = 40,6 Н.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Векторное уравнение сил для группы 2-3 позволяет графически определить вектор </w:t>
      </w:r>
      <w:r w:rsidR="00EA595A" w:rsidRPr="0085139E">
        <w:rPr>
          <w:position w:val="-12"/>
          <w:sz w:val="28"/>
          <w:szCs w:val="24"/>
        </w:rPr>
        <w:object w:dxaOrig="340" w:dyaOrig="380">
          <v:shape id="_x0000_i1178" type="#_x0000_t75" style="width:17.25pt;height:18.75pt" o:ole="">
            <v:imagedata r:id="rId302" o:title=""/>
          </v:shape>
          <o:OLEObject Type="Embed" ProgID="Equation.DSMT4" ShapeID="_x0000_i1178" DrawAspect="Content" ObjectID="_1461124231" r:id="rId303"/>
        </w:object>
      </w:r>
      <w:r w:rsidRPr="0085139E">
        <w:rPr>
          <w:sz w:val="28"/>
          <w:szCs w:val="24"/>
        </w:rPr>
        <w:t xml:space="preserve"> по величине и направлению (рисунок 12).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14"/>
          <w:sz w:val="28"/>
          <w:szCs w:val="24"/>
        </w:rPr>
        <w:object w:dxaOrig="1280" w:dyaOrig="420">
          <v:shape id="_x0000_i1179" type="#_x0000_t75" style="width:63.75pt;height:21pt" o:ole="">
            <v:imagedata r:id="rId304" o:title=""/>
          </v:shape>
          <o:OLEObject Type="Embed" ProgID="Equation.DSMT4" ShapeID="_x0000_i1179" DrawAspect="Content" ObjectID="_1461124232" r:id="rId305"/>
        </w:objec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12"/>
          <w:sz w:val="28"/>
          <w:szCs w:val="24"/>
        </w:rPr>
        <w:object w:dxaOrig="3700" w:dyaOrig="380">
          <v:shape id="_x0000_i1180" type="#_x0000_t75" style="width:185.25pt;height:18.75pt" o:ole="">
            <v:imagedata r:id="rId306" o:title=""/>
          </v:shape>
          <o:OLEObject Type="Embed" ProgID="Equation.DSMT4" ShapeID="_x0000_i1180" DrawAspect="Content" ObjectID="_1461124233" r:id="rId307"/>
        </w:objec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DE46B0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Строим план сил в масштабе</w:t>
      </w:r>
    </w:p>
    <w:p w:rsidR="00DE46B0" w:rsidRDefault="00DE46B0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780" w:dyaOrig="720">
          <v:shape id="_x0000_i1181" type="#_x0000_t75" style="width:89.25pt;height:36pt" o:ole="">
            <v:imagedata r:id="rId308" o:title=""/>
          </v:shape>
          <o:OLEObject Type="Embed" ProgID="Equation.DSMT4" ShapeID="_x0000_i1181" DrawAspect="Content" ObjectID="_1461124234" r:id="rId309"/>
        </w:object>
      </w:r>
      <w:r w:rsidR="002F36BD" w:rsidRPr="0085139E">
        <w:rPr>
          <w:sz w:val="28"/>
          <w:szCs w:val="24"/>
        </w:rPr>
        <w:t xml:space="preserve"> = 0,5 Н/мм.</w:t>
      </w:r>
    </w:p>
    <w:p w:rsidR="00DE46B0" w:rsidRDefault="00DE46B0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Найдем величины отрезков, изображающих на плане сил векторы сил: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760" w:dyaOrig="680">
          <v:shape id="_x0000_i1182" type="#_x0000_t75" style="width:87.75pt;height:33.75pt" o:ole="">
            <v:imagedata r:id="rId310" o:title=""/>
          </v:shape>
          <o:OLEObject Type="Embed" ProgID="Equation.DSMT4" ShapeID="_x0000_i1182" DrawAspect="Content" ObjectID="_1461124235" r:id="rId311"/>
        </w:object>
      </w:r>
      <w:r w:rsidR="002F36BD" w:rsidRPr="0085139E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  <w:szCs w:val="24"/>
          </w:rPr>
          <w:t>2 мм</w:t>
        </w:r>
      </w:smartTag>
      <w:r w:rsidR="002F36BD" w:rsidRPr="0085139E">
        <w:rPr>
          <w:sz w:val="28"/>
          <w:szCs w:val="24"/>
        </w:rPr>
        <w:t>;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700" w:dyaOrig="680">
          <v:shape id="_x0000_i1183" type="#_x0000_t75" style="width:84.75pt;height:33.75pt" o:ole="">
            <v:imagedata r:id="rId312" o:title=""/>
          </v:shape>
          <o:OLEObject Type="Embed" ProgID="Equation.DSMT4" ShapeID="_x0000_i1183" DrawAspect="Content" ObjectID="_1461124236" r:id="rId313"/>
        </w:object>
      </w:r>
      <w:r w:rsidR="002F36BD" w:rsidRPr="0085139E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  <w:szCs w:val="24"/>
          </w:rPr>
          <w:t>118 мм</w:t>
        </w:r>
      </w:smartTag>
      <w:r w:rsidR="002F36BD" w:rsidRPr="0085139E">
        <w:rPr>
          <w:sz w:val="28"/>
          <w:szCs w:val="24"/>
        </w:rPr>
        <w:t>;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560" w:dyaOrig="680">
          <v:shape id="_x0000_i1184" type="#_x0000_t75" style="width:78pt;height:33.75pt" o:ole="">
            <v:imagedata r:id="rId314" o:title=""/>
          </v:shape>
          <o:OLEObject Type="Embed" ProgID="Equation.DSMT4" ShapeID="_x0000_i1184" DrawAspect="Content" ObjectID="_1461124237" r:id="rId315"/>
        </w:object>
      </w:r>
      <w:r w:rsidR="002F36BD" w:rsidRPr="0085139E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  <w:szCs w:val="24"/>
          </w:rPr>
          <w:t>3 мм</w:t>
        </w:r>
      </w:smartTag>
      <w:r w:rsidR="002F36BD" w:rsidRPr="0085139E">
        <w:rPr>
          <w:sz w:val="28"/>
          <w:szCs w:val="24"/>
        </w:rPr>
        <w:t>;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820" w:dyaOrig="720">
          <v:shape id="_x0000_i1185" type="#_x0000_t75" style="width:90.75pt;height:36pt" o:ole="">
            <v:imagedata r:id="rId316" o:title=""/>
          </v:shape>
          <o:OLEObject Type="Embed" ProgID="Equation.DSMT4" ShapeID="_x0000_i1185" DrawAspect="Content" ObjectID="_1461124238" r:id="rId317"/>
        </w:object>
      </w:r>
      <w:r w:rsidR="002F36BD" w:rsidRPr="0085139E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  <w:szCs w:val="24"/>
          </w:rPr>
          <w:t>18 мм</w:t>
        </w:r>
      </w:smartTag>
      <w:r w:rsidR="002F36BD" w:rsidRPr="0085139E">
        <w:rPr>
          <w:sz w:val="28"/>
          <w:szCs w:val="24"/>
        </w:rPr>
        <w:t>;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820" w:dyaOrig="720">
          <v:shape id="_x0000_i1186" type="#_x0000_t75" style="width:90.75pt;height:36pt" o:ole="">
            <v:imagedata r:id="rId318" o:title=""/>
          </v:shape>
          <o:OLEObject Type="Embed" ProgID="Equation.DSMT4" ShapeID="_x0000_i1186" DrawAspect="Content" ObjectID="_1461124239" r:id="rId319"/>
        </w:object>
      </w:r>
      <w:r w:rsidR="002F36BD" w:rsidRPr="0085139E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  <w:szCs w:val="24"/>
          </w:rPr>
          <w:t>4 мм</w:t>
        </w:r>
      </w:smartTag>
      <w:r w:rsidR="002F36BD" w:rsidRPr="0085139E">
        <w:rPr>
          <w:sz w:val="28"/>
          <w:szCs w:val="24"/>
        </w:rPr>
        <w:t>;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880" w:dyaOrig="720">
          <v:shape id="_x0000_i1187" type="#_x0000_t75" style="width:93.75pt;height:36pt" o:ole="">
            <v:imagedata r:id="rId320" o:title=""/>
          </v:shape>
          <o:OLEObject Type="Embed" ProgID="Equation.DSMT4" ShapeID="_x0000_i1187" DrawAspect="Content" ObjectID="_1461124240" r:id="rId321"/>
        </w:object>
      </w:r>
      <w:r w:rsidR="002F36BD" w:rsidRPr="0085139E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  <w:szCs w:val="24"/>
          </w:rPr>
          <w:t>81 мм</w:t>
        </w:r>
      </w:smartTag>
      <w:r w:rsidR="002F36BD" w:rsidRPr="0085139E">
        <w:rPr>
          <w:sz w:val="28"/>
          <w:szCs w:val="24"/>
        </w:rPr>
        <w:t>;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7428C8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Из плана сил определяем</w:t>
      </w:r>
    </w:p>
    <w:p w:rsidR="002F36BD" w:rsidRPr="0085139E" w:rsidRDefault="00DE46B0" w:rsidP="0085139E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EA595A" w:rsidRPr="0085139E">
        <w:rPr>
          <w:position w:val="-12"/>
          <w:sz w:val="28"/>
          <w:szCs w:val="24"/>
        </w:rPr>
        <w:object w:dxaOrig="2380" w:dyaOrig="360">
          <v:shape id="_x0000_i1188" type="#_x0000_t75" style="width:119.25pt;height:18pt" o:ole="">
            <v:imagedata r:id="rId322" o:title=""/>
          </v:shape>
          <o:OLEObject Type="Embed" ProgID="Equation.DSMT4" ShapeID="_x0000_i1188" DrawAspect="Content" ObjectID="_1461124241" r:id="rId323"/>
        </w:object>
      </w:r>
      <w:r w:rsidR="002F36BD" w:rsidRPr="0085139E">
        <w:rPr>
          <w:sz w:val="28"/>
          <w:szCs w:val="24"/>
        </w:rPr>
        <w:t xml:space="preserve"> = 41 Н.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7325" w:dyaOrig="11760">
          <v:shape id="_x0000_i1189" type="#_x0000_t75" style="width:320.25pt;height:236.25pt" o:ole="">
            <v:imagedata r:id="rId324" o:title="" croptop="1360f" cropbottom="11435f" cropleft="15014f"/>
          </v:shape>
          <o:OLEObject Type="Embed" ProgID="AutoCAD.Drawing.16" ShapeID="_x0000_i1189" DrawAspect="Content" ObjectID="_1461124242" r:id="rId325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  <w:szCs w:val="24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12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План сил для определения </w:t>
      </w:r>
      <w:r w:rsidR="00EA595A" w:rsidRPr="0085139E">
        <w:rPr>
          <w:b w:val="0"/>
          <w:position w:val="-12"/>
          <w:sz w:val="28"/>
          <w:lang w:val="en-US"/>
        </w:rPr>
        <w:object w:dxaOrig="340" w:dyaOrig="380">
          <v:shape id="_x0000_i1190" type="#_x0000_t75" style="width:17.25pt;height:18.75pt" o:ole="">
            <v:imagedata r:id="rId326" o:title=""/>
          </v:shape>
          <o:OLEObject Type="Embed" ProgID="Equation.DSMT4" ShapeID="_x0000_i1190" DrawAspect="Content" ObjectID="_1461124243" r:id="rId327"/>
        </w:object>
      </w:r>
      <w:r w:rsidRPr="0085139E">
        <w:rPr>
          <w:b w:val="0"/>
          <w:sz w:val="28"/>
        </w:rPr>
        <w:t>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  <w:u w:val="single"/>
        </w:rPr>
      </w:pPr>
      <w:r w:rsidRPr="0085139E">
        <w:rPr>
          <w:sz w:val="28"/>
          <w:szCs w:val="24"/>
          <w:u w:val="single"/>
        </w:rPr>
        <w:t>Расчёт начального звена 1.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7325" w:dyaOrig="11760">
          <v:shape id="_x0000_i1191" type="#_x0000_t75" style="width:156pt;height:135pt" o:ole="">
            <v:imagedata r:id="rId328" o:title="" croptop="18323f" cropbottom="17058f" cropleft="17650f" cropright="24232f"/>
          </v:shape>
          <o:OLEObject Type="Embed" ProgID="AutoCAD.Drawing.16" ShapeID="_x0000_i1191" DrawAspect="Content" ObjectID="_1461124244" r:id="rId329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13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</w:t>
      </w:r>
      <w:r w:rsidR="0085139E">
        <w:rPr>
          <w:b w:val="0"/>
          <w:sz w:val="28"/>
        </w:rPr>
        <w:t>"</w:t>
      </w:r>
      <w:r w:rsidR="007428C8" w:rsidRPr="0085139E">
        <w:rPr>
          <w:b w:val="0"/>
          <w:sz w:val="28"/>
        </w:rPr>
        <w:t>Равновесие</w:t>
      </w:r>
      <w:r w:rsidR="0085139E">
        <w:rPr>
          <w:b w:val="0"/>
          <w:sz w:val="28"/>
        </w:rPr>
        <w:t>"</w:t>
      </w:r>
      <w:r w:rsidR="007428C8" w:rsidRPr="0085139E">
        <w:rPr>
          <w:b w:val="0"/>
          <w:sz w:val="28"/>
        </w:rPr>
        <w:t xml:space="preserve"> начального звена 1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Из векторного уравнения сил для звена 1 графически определяем вектор </w:t>
      </w:r>
      <w:r w:rsidR="00EA595A" w:rsidRPr="0085139E">
        <w:rPr>
          <w:position w:val="-12"/>
          <w:sz w:val="28"/>
          <w:szCs w:val="24"/>
        </w:rPr>
        <w:object w:dxaOrig="340" w:dyaOrig="380">
          <v:shape id="_x0000_i1192" type="#_x0000_t75" style="width:17.25pt;height:18.75pt" o:ole="">
            <v:imagedata r:id="rId330" o:title=""/>
          </v:shape>
          <o:OLEObject Type="Embed" ProgID="Equation.DSMT4" ShapeID="_x0000_i1192" DrawAspect="Content" ObjectID="_1461124245" r:id="rId331"/>
        </w:object>
      </w:r>
      <w:r w:rsidRPr="0085139E">
        <w:rPr>
          <w:sz w:val="28"/>
          <w:szCs w:val="24"/>
        </w:rPr>
        <w:t xml:space="preserve"> по величине и направлению: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14"/>
          <w:sz w:val="28"/>
          <w:szCs w:val="24"/>
        </w:rPr>
        <w:object w:dxaOrig="1120" w:dyaOrig="420">
          <v:shape id="_x0000_i1193" type="#_x0000_t75" style="width:56.25pt;height:21pt" o:ole="">
            <v:imagedata r:id="rId332" o:title=""/>
          </v:shape>
          <o:OLEObject Type="Embed" ProgID="Equation.DSMT4" ShapeID="_x0000_i1193" DrawAspect="Content" ObjectID="_1461124246" r:id="rId333"/>
        </w:object>
      </w: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12"/>
          <w:sz w:val="28"/>
          <w:szCs w:val="24"/>
        </w:rPr>
        <w:object w:dxaOrig="1620" w:dyaOrig="380">
          <v:shape id="_x0000_i1194" type="#_x0000_t75" style="width:81pt;height:18.75pt" o:ole="">
            <v:imagedata r:id="rId334" o:title=""/>
          </v:shape>
          <o:OLEObject Type="Embed" ProgID="Equation.DSMT4" ShapeID="_x0000_i1194" DrawAspect="Content" ObjectID="_1461124247" r:id="rId335"/>
        </w:object>
      </w:r>
    </w:p>
    <w:p w:rsidR="007428C8" w:rsidRPr="0085139E" w:rsidRDefault="00DE46B0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2F36BD" w:rsidRPr="0085139E">
        <w:rPr>
          <w:sz w:val="28"/>
          <w:szCs w:val="24"/>
        </w:rPr>
        <w:t>Строим план сил (рисунок 14) в масштабе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820" w:dyaOrig="680">
          <v:shape id="_x0000_i1195" type="#_x0000_t75" style="width:90.75pt;height:33.75pt" o:ole="">
            <v:imagedata r:id="rId336" o:title=""/>
          </v:shape>
          <o:OLEObject Type="Embed" ProgID="Equation.DSMT4" ShapeID="_x0000_i1195" DrawAspect="Content" ObjectID="_1461124248" r:id="rId337"/>
        </w:object>
      </w:r>
      <w:r w:rsidR="002F36BD" w:rsidRPr="0085139E">
        <w:rPr>
          <w:sz w:val="28"/>
          <w:szCs w:val="24"/>
        </w:rPr>
        <w:t xml:space="preserve"> = 0,5 Н/мм.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Найдем величину отрезка, изображающего на плане сил вектор силы </w:t>
      </w:r>
      <w:r w:rsidR="00EA595A" w:rsidRPr="0085139E">
        <w:rPr>
          <w:position w:val="-12"/>
          <w:sz w:val="28"/>
          <w:szCs w:val="24"/>
        </w:rPr>
        <w:object w:dxaOrig="240" w:dyaOrig="380">
          <v:shape id="_x0000_i1196" type="#_x0000_t75" style="width:12pt;height:18.75pt" o:ole="">
            <v:imagedata r:id="rId338" o:title=""/>
          </v:shape>
          <o:OLEObject Type="Embed" ProgID="Equation.DSMT4" ShapeID="_x0000_i1196" DrawAspect="Content" ObjectID="_1461124249" r:id="rId339"/>
        </w:object>
      </w:r>
      <w:r w:rsidRPr="0085139E">
        <w:rPr>
          <w:sz w:val="28"/>
          <w:szCs w:val="24"/>
        </w:rPr>
        <w:t>: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30"/>
          <w:sz w:val="28"/>
          <w:szCs w:val="24"/>
        </w:rPr>
        <w:object w:dxaOrig="1620" w:dyaOrig="680">
          <v:shape id="_x0000_i1197" type="#_x0000_t75" style="width:81pt;height:33.75pt" o:ole="">
            <v:imagedata r:id="rId340" o:title=""/>
          </v:shape>
          <o:OLEObject Type="Embed" ProgID="Equation.DSMT4" ShapeID="_x0000_i1197" DrawAspect="Content" ObjectID="_1461124250" r:id="rId341"/>
        </w:object>
      </w:r>
      <w:r w:rsidR="002F36BD" w:rsidRPr="0085139E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="002F36BD" w:rsidRPr="0085139E">
          <w:rPr>
            <w:sz w:val="28"/>
            <w:szCs w:val="24"/>
          </w:rPr>
          <w:t>1 мм</w:t>
        </w:r>
      </w:smartTag>
      <w:r w:rsidR="002F36BD" w:rsidRPr="0085139E">
        <w:rPr>
          <w:sz w:val="28"/>
          <w:szCs w:val="24"/>
        </w:rPr>
        <w:t>;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7428C8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Из плана сил определяем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12"/>
          <w:sz w:val="28"/>
          <w:szCs w:val="24"/>
        </w:rPr>
        <w:object w:dxaOrig="2360" w:dyaOrig="360">
          <v:shape id="_x0000_i1198" type="#_x0000_t75" style="width:117.75pt;height:18pt" o:ole="">
            <v:imagedata r:id="rId342" o:title=""/>
          </v:shape>
          <o:OLEObject Type="Embed" ProgID="Equation.DSMT4" ShapeID="_x0000_i1198" DrawAspect="Content" ObjectID="_1461124251" r:id="rId343"/>
        </w:object>
      </w:r>
      <w:r w:rsidR="002F36BD" w:rsidRPr="0085139E">
        <w:rPr>
          <w:sz w:val="28"/>
          <w:szCs w:val="24"/>
        </w:rPr>
        <w:t xml:space="preserve"> = 40,5 Н.</w:t>
      </w: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5139E">
        <w:rPr>
          <w:sz w:val="28"/>
        </w:rPr>
        <w:object w:dxaOrig="17325" w:dyaOrig="11760">
          <v:shape id="_x0000_i1199" type="#_x0000_t75" style="width:251.25pt;height:76.5pt" o:ole="">
            <v:imagedata r:id="rId344" o:title="" croptop="27362f" cropbottom="19717f" cropleft="923f" cropright="23313f"/>
          </v:shape>
          <o:OLEObject Type="Embed" ProgID="AutoCAD.Drawing.16" ShapeID="_x0000_i1199" DrawAspect="Content" ObjectID="_1461124252" r:id="rId345"/>
        </w:object>
      </w:r>
    </w:p>
    <w:p w:rsidR="002F36BD" w:rsidRPr="0085139E" w:rsidRDefault="002F36BD" w:rsidP="0085139E">
      <w:pPr>
        <w:pStyle w:val="a3"/>
        <w:spacing w:line="360" w:lineRule="auto"/>
        <w:ind w:firstLine="709"/>
        <w:jc w:val="both"/>
        <w:outlineLvl w:val="0"/>
        <w:rPr>
          <w:b w:val="0"/>
          <w:sz w:val="28"/>
          <w:szCs w:val="24"/>
        </w:rPr>
      </w:pPr>
      <w:r w:rsidRPr="0085139E">
        <w:rPr>
          <w:b w:val="0"/>
          <w:sz w:val="28"/>
        </w:rPr>
        <w:t xml:space="preserve">Рисунок </w:t>
      </w:r>
      <w:r w:rsidRPr="0085139E">
        <w:rPr>
          <w:b w:val="0"/>
          <w:sz w:val="28"/>
        </w:rPr>
        <w:fldChar w:fldCharType="begin"/>
      </w:r>
      <w:r w:rsidRPr="0085139E">
        <w:rPr>
          <w:b w:val="0"/>
          <w:sz w:val="28"/>
        </w:rPr>
        <w:instrText xml:space="preserve"> SEQ Рисунок \* ARABIC </w:instrText>
      </w:r>
      <w:r w:rsidRPr="0085139E">
        <w:rPr>
          <w:b w:val="0"/>
          <w:sz w:val="28"/>
        </w:rPr>
        <w:fldChar w:fldCharType="separate"/>
      </w:r>
      <w:r w:rsidRPr="0085139E">
        <w:rPr>
          <w:b w:val="0"/>
          <w:noProof/>
          <w:sz w:val="28"/>
        </w:rPr>
        <w:t>14</w:t>
      </w:r>
      <w:r w:rsidRPr="0085139E">
        <w:rPr>
          <w:b w:val="0"/>
          <w:sz w:val="28"/>
        </w:rPr>
        <w:fldChar w:fldCharType="end"/>
      </w:r>
      <w:r w:rsidRPr="0085139E">
        <w:rPr>
          <w:b w:val="0"/>
          <w:sz w:val="28"/>
        </w:rPr>
        <w:t xml:space="preserve">. План сил для определения </w:t>
      </w:r>
      <w:r w:rsidR="00EA595A" w:rsidRPr="0085139E">
        <w:rPr>
          <w:b w:val="0"/>
          <w:position w:val="-12"/>
          <w:sz w:val="28"/>
          <w:szCs w:val="24"/>
        </w:rPr>
        <w:object w:dxaOrig="340" w:dyaOrig="380">
          <v:shape id="_x0000_i1200" type="#_x0000_t75" style="width:17.25pt;height:18.75pt" o:ole="">
            <v:imagedata r:id="rId330" o:title=""/>
          </v:shape>
          <o:OLEObject Type="Embed" ProgID="Equation.DSMT4" ShapeID="_x0000_i1200" DrawAspect="Content" ObjectID="_1461124253" r:id="rId346"/>
        </w:object>
      </w:r>
      <w:r w:rsidRPr="0085139E">
        <w:rPr>
          <w:b w:val="0"/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85139E">
        <w:rPr>
          <w:bCs/>
          <w:iCs/>
          <w:color w:val="000000"/>
          <w:sz w:val="28"/>
          <w:szCs w:val="24"/>
        </w:rPr>
        <w:t xml:space="preserve">Напишем </w:t>
      </w:r>
      <w:r w:rsidRPr="0085139E">
        <w:rPr>
          <w:bCs/>
          <w:color w:val="000000"/>
          <w:sz w:val="28"/>
          <w:szCs w:val="24"/>
        </w:rPr>
        <w:t>уравнение для определения кинетической энергии системы: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28"/>
          <w:sz w:val="28"/>
          <w:szCs w:val="24"/>
        </w:rPr>
        <w:object w:dxaOrig="6560" w:dyaOrig="740">
          <v:shape id="_x0000_i1201" type="#_x0000_t75" style="width:327.75pt;height:36.75pt" o:ole="">
            <v:imagedata r:id="rId347" o:title=""/>
          </v:shape>
          <o:OLEObject Type="Embed" ProgID="Equation.DSMT4" ShapeID="_x0000_i1201" DrawAspect="Content" ObjectID="_1461124254" r:id="rId348"/>
        </w:object>
      </w:r>
      <w:r w:rsidR="002F36BD" w:rsidRPr="0085139E">
        <w:rPr>
          <w:sz w:val="28"/>
          <w:szCs w:val="24"/>
        </w:rPr>
        <w:t>.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Для определения кинетической энергии системы определим кинетическую энергию каждого из тел, входящих в систему.</w:t>
      </w: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Кривошип 1 совершает вращательное движение относительно неподвижной оси, поэтому его кинетическая энергия равна:</w:t>
      </w:r>
    </w:p>
    <w:p w:rsidR="002F36BD" w:rsidRPr="0085139E" w:rsidRDefault="00DE46B0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EA595A" w:rsidRPr="0085139E">
        <w:rPr>
          <w:position w:val="-28"/>
          <w:sz w:val="28"/>
          <w:szCs w:val="24"/>
        </w:rPr>
        <w:object w:dxaOrig="2420" w:dyaOrig="700">
          <v:shape id="_x0000_i1202" type="#_x0000_t75" style="width:120.75pt;height:35.25pt" o:ole="">
            <v:imagedata r:id="rId349" o:title=""/>
          </v:shape>
          <o:OLEObject Type="Embed" ProgID="Equation.DSMT4" ShapeID="_x0000_i1202" DrawAspect="Content" ObjectID="_1461124255" r:id="rId350"/>
        </w:object>
      </w:r>
      <w:r w:rsidR="002F36BD" w:rsidRPr="0085139E">
        <w:rPr>
          <w:sz w:val="28"/>
          <w:szCs w:val="24"/>
        </w:rPr>
        <w:t>,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где </w:t>
      </w:r>
      <w:r w:rsidR="00EA595A" w:rsidRPr="0085139E">
        <w:rPr>
          <w:position w:val="-12"/>
          <w:sz w:val="28"/>
          <w:szCs w:val="24"/>
        </w:rPr>
        <w:object w:dxaOrig="279" w:dyaOrig="360">
          <v:shape id="_x0000_i1203" type="#_x0000_t75" style="width:14.25pt;height:18pt" o:ole="">
            <v:imagedata r:id="rId351" o:title=""/>
          </v:shape>
          <o:OLEObject Type="Embed" ProgID="Equation.DSMT4" ShapeID="_x0000_i1203" DrawAspect="Content" ObjectID="_1461124256" r:id="rId352"/>
        </w:object>
      </w:r>
      <w:r w:rsidRPr="0085139E">
        <w:rPr>
          <w:sz w:val="28"/>
          <w:szCs w:val="24"/>
        </w:rPr>
        <w:t xml:space="preserve"> – момент инерции кривошипа 1 относительно точки </w:t>
      </w:r>
      <w:r w:rsidRPr="0085139E">
        <w:rPr>
          <w:sz w:val="28"/>
          <w:szCs w:val="24"/>
          <w:lang w:val="en-US"/>
        </w:rPr>
        <w:t>A</w:t>
      </w:r>
      <w:r w:rsidRPr="0085139E">
        <w:rPr>
          <w:sz w:val="28"/>
          <w:szCs w:val="24"/>
        </w:rPr>
        <w:t>, кг∙м</w:t>
      </w:r>
      <w:r w:rsidRPr="0085139E">
        <w:rPr>
          <w:sz w:val="28"/>
          <w:szCs w:val="24"/>
          <w:vertAlign w:val="superscript"/>
        </w:rPr>
        <w:t>2</w:t>
      </w:r>
      <w:r w:rsidRPr="0085139E">
        <w:rPr>
          <w:sz w:val="28"/>
          <w:szCs w:val="24"/>
        </w:rPr>
        <w:t>.</w:t>
      </w: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Рычаг 2 совершает плоскопараллельное движение, поэтому его кинетическая энергия равна: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28"/>
          <w:sz w:val="28"/>
          <w:szCs w:val="24"/>
        </w:rPr>
        <w:object w:dxaOrig="2240" w:dyaOrig="740">
          <v:shape id="_x0000_i1204" type="#_x0000_t75" style="width:111.75pt;height:36.75pt" o:ole="">
            <v:imagedata r:id="rId353" o:title=""/>
          </v:shape>
          <o:OLEObject Type="Embed" ProgID="Equation.DSMT4" ShapeID="_x0000_i1204" DrawAspect="Content" ObjectID="_1461124257" r:id="rId354"/>
        </w:object>
      </w:r>
      <w:r w:rsidR="002F36BD" w:rsidRPr="0085139E">
        <w:rPr>
          <w:sz w:val="28"/>
          <w:szCs w:val="24"/>
        </w:rPr>
        <w:t>,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где </w:t>
      </w:r>
      <w:r w:rsidR="00EA595A" w:rsidRPr="0085139E">
        <w:rPr>
          <w:position w:val="-14"/>
          <w:sz w:val="28"/>
          <w:szCs w:val="24"/>
        </w:rPr>
        <w:object w:dxaOrig="340" w:dyaOrig="380">
          <v:shape id="_x0000_i1205" type="#_x0000_t75" style="width:17.25pt;height:18.75pt" o:ole="">
            <v:imagedata r:id="rId355" o:title=""/>
          </v:shape>
          <o:OLEObject Type="Embed" ProgID="Equation.DSMT4" ShapeID="_x0000_i1205" DrawAspect="Content" ObjectID="_1461124258" r:id="rId356"/>
        </w:object>
      </w:r>
      <w:r w:rsidRPr="0085139E">
        <w:rPr>
          <w:sz w:val="28"/>
          <w:szCs w:val="24"/>
        </w:rPr>
        <w:t xml:space="preserve"> - скорость центра масс рычага 2, м/с;</w:t>
      </w: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14"/>
          <w:sz w:val="28"/>
          <w:szCs w:val="24"/>
        </w:rPr>
        <w:object w:dxaOrig="320" w:dyaOrig="380">
          <v:shape id="_x0000_i1206" type="#_x0000_t75" style="width:15.75pt;height:18.75pt" o:ole="">
            <v:imagedata r:id="rId357" o:title=""/>
          </v:shape>
          <o:OLEObject Type="Embed" ProgID="Equation.DSMT4" ShapeID="_x0000_i1206" DrawAspect="Content" ObjectID="_1461124259" r:id="rId358"/>
        </w:object>
      </w:r>
      <w:r w:rsidR="002F36BD" w:rsidRPr="0085139E">
        <w:rPr>
          <w:sz w:val="28"/>
          <w:szCs w:val="24"/>
        </w:rPr>
        <w:t xml:space="preserve"> - момент инерции рычага 2 относительно центра масс, кг∙м</w:t>
      </w:r>
      <w:r w:rsidR="002F36BD" w:rsidRPr="0085139E">
        <w:rPr>
          <w:sz w:val="28"/>
          <w:szCs w:val="24"/>
          <w:vertAlign w:val="superscript"/>
        </w:rPr>
        <w:t>2</w:t>
      </w:r>
      <w:r w:rsidR="002F36BD" w:rsidRPr="0085139E">
        <w:rPr>
          <w:sz w:val="28"/>
          <w:szCs w:val="24"/>
        </w:rPr>
        <w:t>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28"/>
          <w:sz w:val="28"/>
          <w:szCs w:val="24"/>
        </w:rPr>
        <w:object w:dxaOrig="1219" w:dyaOrig="700">
          <v:shape id="_x0000_i1207" type="#_x0000_t75" style="width:60.75pt;height:35.25pt" o:ole="">
            <v:imagedata r:id="rId359" o:title=""/>
          </v:shape>
          <o:OLEObject Type="Embed" ProgID="Equation.DSMT4" ShapeID="_x0000_i1207" DrawAspect="Content" ObjectID="_1461124260" r:id="rId360"/>
        </w:objec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>Кривошип 3 совершает вращательное движение относительно неподвижной оси, поэтому его кинетическая энергия равна: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28"/>
          <w:sz w:val="28"/>
          <w:szCs w:val="24"/>
        </w:rPr>
        <w:object w:dxaOrig="2540" w:dyaOrig="700">
          <v:shape id="_x0000_i1208" type="#_x0000_t75" style="width:126.75pt;height:35.25pt" o:ole="">
            <v:imagedata r:id="rId361" o:title=""/>
          </v:shape>
          <o:OLEObject Type="Embed" ProgID="Equation.DSMT4" ShapeID="_x0000_i1208" DrawAspect="Content" ObjectID="_1461124261" r:id="rId362"/>
        </w:object>
      </w:r>
      <w:r w:rsidR="002F36BD" w:rsidRPr="0085139E">
        <w:rPr>
          <w:sz w:val="28"/>
          <w:szCs w:val="24"/>
        </w:rPr>
        <w:t>,</w:t>
      </w:r>
    </w:p>
    <w:p w:rsidR="007428C8" w:rsidRPr="0085139E" w:rsidRDefault="007428C8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2F36BD" w:rsidP="0085139E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sz w:val="28"/>
          <w:szCs w:val="24"/>
        </w:rPr>
        <w:t xml:space="preserve">где </w:t>
      </w:r>
      <w:r w:rsidR="00EA595A" w:rsidRPr="0085139E">
        <w:rPr>
          <w:position w:val="-14"/>
          <w:sz w:val="28"/>
          <w:szCs w:val="24"/>
        </w:rPr>
        <w:object w:dxaOrig="320" w:dyaOrig="380">
          <v:shape id="_x0000_i1209" type="#_x0000_t75" style="width:15.75pt;height:18.75pt" o:ole="">
            <v:imagedata r:id="rId363" o:title=""/>
          </v:shape>
          <o:OLEObject Type="Embed" ProgID="Equation.DSMT4" ShapeID="_x0000_i1209" DrawAspect="Content" ObjectID="_1461124262" r:id="rId364"/>
        </w:object>
      </w:r>
      <w:r w:rsidRPr="0085139E">
        <w:rPr>
          <w:sz w:val="28"/>
          <w:szCs w:val="24"/>
        </w:rPr>
        <w:t xml:space="preserve"> – момент инерции кривошипа 3 относительно центра масс, кг∙м</w:t>
      </w:r>
      <w:r w:rsidRPr="0085139E">
        <w:rPr>
          <w:sz w:val="28"/>
          <w:szCs w:val="24"/>
          <w:vertAlign w:val="superscript"/>
        </w:rPr>
        <w:t>2</w:t>
      </w:r>
      <w:r w:rsidRPr="0085139E">
        <w:rPr>
          <w:sz w:val="28"/>
          <w:szCs w:val="24"/>
        </w:rPr>
        <w:t>.</w:t>
      </w:r>
    </w:p>
    <w:p w:rsidR="007428C8" w:rsidRPr="0085139E" w:rsidRDefault="007428C8" w:rsidP="0085139E">
      <w:pPr>
        <w:spacing w:line="360" w:lineRule="auto"/>
        <w:ind w:firstLine="709"/>
        <w:jc w:val="both"/>
        <w:rPr>
          <w:sz w:val="28"/>
          <w:szCs w:val="24"/>
        </w:rPr>
      </w:pPr>
    </w:p>
    <w:p w:rsidR="002F36BD" w:rsidRPr="0085139E" w:rsidRDefault="00EA595A" w:rsidP="0085139E">
      <w:pPr>
        <w:spacing w:line="360" w:lineRule="auto"/>
        <w:ind w:firstLine="709"/>
        <w:jc w:val="both"/>
        <w:rPr>
          <w:sz w:val="28"/>
          <w:szCs w:val="24"/>
        </w:rPr>
      </w:pPr>
      <w:r w:rsidRPr="0085139E">
        <w:rPr>
          <w:position w:val="-28"/>
          <w:sz w:val="28"/>
          <w:szCs w:val="24"/>
        </w:rPr>
        <w:object w:dxaOrig="1200" w:dyaOrig="700">
          <v:shape id="_x0000_i1210" type="#_x0000_t75" style="width:60pt;height:35.25pt" o:ole="">
            <v:imagedata r:id="rId365" o:title=""/>
          </v:shape>
          <o:OLEObject Type="Embed" ProgID="Equation.DSMT4" ShapeID="_x0000_i1210" DrawAspect="Content" ObjectID="_1461124263" r:id="rId366"/>
        </w:object>
      </w:r>
      <w:bookmarkStart w:id="8" w:name="_GoBack"/>
      <w:bookmarkEnd w:id="8"/>
    </w:p>
    <w:sectPr w:rsidR="002F36BD" w:rsidRPr="0085139E" w:rsidSect="0085139E">
      <w:footerReference w:type="even" r:id="rId367"/>
      <w:pgSz w:w="11909" w:h="16834"/>
      <w:pgMar w:top="1134" w:right="850" w:bottom="1134" w:left="1701" w:header="709" w:footer="709" w:gutter="0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77F" w:rsidRDefault="0069077F">
      <w:r>
        <w:separator/>
      </w:r>
    </w:p>
  </w:endnote>
  <w:endnote w:type="continuationSeparator" w:id="0">
    <w:p w:rsidR="0069077F" w:rsidRDefault="00690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lipstrea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6BD" w:rsidRDefault="002F36B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19</w:t>
    </w:r>
    <w:r>
      <w:rPr>
        <w:rStyle w:val="a6"/>
      </w:rPr>
      <w:fldChar w:fldCharType="end"/>
    </w:r>
  </w:p>
  <w:p w:rsidR="002F36BD" w:rsidRDefault="002F36B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77F" w:rsidRDefault="0069077F">
      <w:r>
        <w:separator/>
      </w:r>
    </w:p>
  </w:footnote>
  <w:footnote w:type="continuationSeparator" w:id="0">
    <w:p w:rsidR="0069077F" w:rsidRDefault="00690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01D08"/>
    <w:multiLevelType w:val="hybridMultilevel"/>
    <w:tmpl w:val="4580B002"/>
    <w:lvl w:ilvl="0" w:tplc="BB74F58E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1">
    <w:nsid w:val="130C5527"/>
    <w:multiLevelType w:val="multilevel"/>
    <w:tmpl w:val="54720F7C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2">
    <w:nsid w:val="33E06951"/>
    <w:multiLevelType w:val="multilevel"/>
    <w:tmpl w:val="44BC7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58034A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37D22EAC"/>
    <w:multiLevelType w:val="hybridMultilevel"/>
    <w:tmpl w:val="54720F7C"/>
    <w:lvl w:ilvl="0" w:tplc="0419000F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457C6382"/>
    <w:multiLevelType w:val="hybridMultilevel"/>
    <w:tmpl w:val="44BC76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D64C25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BFF48EE"/>
    <w:multiLevelType w:val="multilevel"/>
    <w:tmpl w:val="20C6A6A0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7">
    <w:nsid w:val="5E9A161A"/>
    <w:multiLevelType w:val="multilevel"/>
    <w:tmpl w:val="54720F7C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102"/>
    <w:rsid w:val="002F36BD"/>
    <w:rsid w:val="00547E82"/>
    <w:rsid w:val="0069077F"/>
    <w:rsid w:val="00713391"/>
    <w:rsid w:val="007428C8"/>
    <w:rsid w:val="0084262B"/>
    <w:rsid w:val="0085139E"/>
    <w:rsid w:val="00B745A2"/>
    <w:rsid w:val="00B900F6"/>
    <w:rsid w:val="00CF05AA"/>
    <w:rsid w:val="00D52102"/>
    <w:rsid w:val="00DE46B0"/>
    <w:rsid w:val="00EA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"/>
    <o:shapelayout v:ext="edit">
      <o:idmap v:ext="edit" data="1"/>
    </o:shapelayout>
  </w:shapeDefaults>
  <w:decimalSymbol w:val=","/>
  <w:listSeparator w:val=";"/>
  <w14:defaultImageDpi w14:val="0"/>
  <w15:docId w15:val="{73A5F4DC-1F07-4926-AF61-B14FC6AA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spacing w:line="360" w:lineRule="auto"/>
      <w:ind w:left="10" w:right="58"/>
      <w:jc w:val="center"/>
      <w:outlineLvl w:val="0"/>
    </w:pPr>
    <w:rPr>
      <w:rFonts w:ascii="Slipstream" w:hAnsi="Slipstream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caption"/>
    <w:basedOn w:val="a"/>
    <w:next w:val="a"/>
    <w:uiPriority w:val="35"/>
    <w:qFormat/>
    <w:rPr>
      <w:b/>
      <w:bCs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customStyle="1" w:styleId="MTEquationSection">
    <w:name w:val="MTEquationSection"/>
    <w:basedOn w:val="a0"/>
    <w:rPr>
      <w:rFonts w:cs="Times New Roman"/>
      <w:b/>
      <w:bCs/>
      <w:i/>
      <w:iCs/>
      <w:color w:val="FF0000"/>
      <w:spacing w:val="2"/>
      <w:sz w:val="24"/>
      <w:szCs w:val="24"/>
    </w:rPr>
  </w:style>
  <w:style w:type="paragraph" w:styleId="a7">
    <w:name w:val="Document Map"/>
    <w:basedOn w:val="a"/>
    <w:link w:val="a8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</w:rPr>
  </w:style>
  <w:style w:type="paragraph" w:styleId="ab">
    <w:name w:val="Normal (Web)"/>
    <w:basedOn w:val="a"/>
    <w:uiPriority w:val="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pPr>
      <w:widowControl/>
      <w:autoSpaceDE/>
      <w:autoSpaceDN/>
      <w:adjustRightInd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</w:rPr>
  </w:style>
  <w:style w:type="paragraph" w:styleId="ac">
    <w:name w:val="Plain Text"/>
    <w:basedOn w:val="a"/>
    <w:link w:val="ad"/>
    <w:uiPriority w:val="9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basedOn w:val="a0"/>
    <w:link w:val="ac"/>
    <w:uiPriority w:val="99"/>
    <w:semiHidden/>
    <w:locked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52.bin"/><Relationship Id="rId303" Type="http://schemas.openxmlformats.org/officeDocument/2006/relationships/oleObject" Target="embeddings/oleObject15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77.bin"/><Relationship Id="rId324" Type="http://schemas.openxmlformats.org/officeDocument/2006/relationships/image" Target="media/image153.wmf"/><Relationship Id="rId345" Type="http://schemas.openxmlformats.org/officeDocument/2006/relationships/oleObject" Target="embeddings/oleObject175.bin"/><Relationship Id="rId366" Type="http://schemas.openxmlformats.org/officeDocument/2006/relationships/oleObject" Target="embeddings/oleObject186.bin"/><Relationship Id="rId170" Type="http://schemas.openxmlformats.org/officeDocument/2006/relationships/oleObject" Target="embeddings/oleObject83.bin"/><Relationship Id="rId191" Type="http://schemas.openxmlformats.org/officeDocument/2006/relationships/image" Target="media/image90.wmf"/><Relationship Id="rId205" Type="http://schemas.openxmlformats.org/officeDocument/2006/relationships/oleObject" Target="embeddings/oleObject104.bin"/><Relationship Id="rId226" Type="http://schemas.openxmlformats.org/officeDocument/2006/relationships/oleObject" Target="embeddings/oleObject115.bin"/><Relationship Id="rId247" Type="http://schemas.openxmlformats.org/officeDocument/2006/relationships/image" Target="media/image115.wmf"/><Relationship Id="rId107" Type="http://schemas.openxmlformats.org/officeDocument/2006/relationships/oleObject" Target="embeddings/oleObject50.bin"/><Relationship Id="rId268" Type="http://schemas.openxmlformats.org/officeDocument/2006/relationships/oleObject" Target="embeddings/oleObject136.bin"/><Relationship Id="rId289" Type="http://schemas.openxmlformats.org/officeDocument/2006/relationships/image" Target="media/image13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314" Type="http://schemas.openxmlformats.org/officeDocument/2006/relationships/image" Target="media/image148.wmf"/><Relationship Id="rId335" Type="http://schemas.openxmlformats.org/officeDocument/2006/relationships/oleObject" Target="embeddings/oleObject170.bin"/><Relationship Id="rId356" Type="http://schemas.openxmlformats.org/officeDocument/2006/relationships/oleObject" Target="embeddings/oleObject18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6.wmf"/><Relationship Id="rId216" Type="http://schemas.openxmlformats.org/officeDocument/2006/relationships/oleObject" Target="embeddings/oleObject110.bin"/><Relationship Id="rId237" Type="http://schemas.openxmlformats.org/officeDocument/2006/relationships/image" Target="media/image110.wmf"/><Relationship Id="rId258" Type="http://schemas.openxmlformats.org/officeDocument/2006/relationships/oleObject" Target="embeddings/oleObject131.bin"/><Relationship Id="rId279" Type="http://schemas.openxmlformats.org/officeDocument/2006/relationships/image" Target="media/image131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7.bin"/><Relationship Id="rId304" Type="http://schemas.openxmlformats.org/officeDocument/2006/relationships/image" Target="media/image143.wmf"/><Relationship Id="rId325" Type="http://schemas.openxmlformats.org/officeDocument/2006/relationships/oleObject" Target="embeddings/oleObject165.bin"/><Relationship Id="rId346" Type="http://schemas.openxmlformats.org/officeDocument/2006/relationships/oleObject" Target="embeddings/oleObject176.bin"/><Relationship Id="rId367" Type="http://schemas.openxmlformats.org/officeDocument/2006/relationships/footer" Target="footer1.xml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71" Type="http://schemas.openxmlformats.org/officeDocument/2006/relationships/image" Target="media/image81.wmf"/><Relationship Id="rId192" Type="http://schemas.openxmlformats.org/officeDocument/2006/relationships/oleObject" Target="embeddings/oleObject95.bin"/><Relationship Id="rId206" Type="http://schemas.openxmlformats.org/officeDocument/2006/relationships/image" Target="media/image95.wmf"/><Relationship Id="rId227" Type="http://schemas.openxmlformats.org/officeDocument/2006/relationships/image" Target="media/image105.wmf"/><Relationship Id="rId248" Type="http://schemas.openxmlformats.org/officeDocument/2006/relationships/oleObject" Target="embeddings/oleObject126.bin"/><Relationship Id="rId269" Type="http://schemas.openxmlformats.org/officeDocument/2006/relationships/image" Target="media/image126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42.bin"/><Relationship Id="rId315" Type="http://schemas.openxmlformats.org/officeDocument/2006/relationships/oleObject" Target="embeddings/oleObject160.bin"/><Relationship Id="rId336" Type="http://schemas.openxmlformats.org/officeDocument/2006/relationships/image" Target="media/image159.wmf"/><Relationship Id="rId357" Type="http://schemas.openxmlformats.org/officeDocument/2006/relationships/image" Target="media/image169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7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0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1.bin"/><Relationship Id="rId259" Type="http://schemas.openxmlformats.org/officeDocument/2006/relationships/image" Target="media/image121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7.bin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26" Type="http://schemas.openxmlformats.org/officeDocument/2006/relationships/image" Target="media/image154.wmf"/><Relationship Id="rId347" Type="http://schemas.openxmlformats.org/officeDocument/2006/relationships/image" Target="media/image164.wmf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368" Type="http://schemas.openxmlformats.org/officeDocument/2006/relationships/fontTable" Target="fontTable.xml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5.bin"/><Relationship Id="rId228" Type="http://schemas.openxmlformats.org/officeDocument/2006/relationships/oleObject" Target="embeddings/oleObject116.bin"/><Relationship Id="rId249" Type="http://schemas.openxmlformats.org/officeDocument/2006/relationships/image" Target="media/image116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32.bin"/><Relationship Id="rId281" Type="http://schemas.openxmlformats.org/officeDocument/2006/relationships/image" Target="media/image132.wmf"/><Relationship Id="rId316" Type="http://schemas.openxmlformats.org/officeDocument/2006/relationships/image" Target="media/image149.wmf"/><Relationship Id="rId337" Type="http://schemas.openxmlformats.org/officeDocument/2006/relationships/oleObject" Target="embeddings/oleObject171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image" Target="media/image67.wmf"/><Relationship Id="rId358" Type="http://schemas.openxmlformats.org/officeDocument/2006/relationships/oleObject" Target="embeddings/oleObject182.bin"/><Relationship Id="rId7" Type="http://schemas.openxmlformats.org/officeDocument/2006/relationships/endnotes" Target="endnotes.xml"/><Relationship Id="rId162" Type="http://schemas.openxmlformats.org/officeDocument/2006/relationships/oleObject" Target="embeddings/oleObject79.bin"/><Relationship Id="rId183" Type="http://schemas.openxmlformats.org/officeDocument/2006/relationships/image" Target="media/image87.wmf"/><Relationship Id="rId218" Type="http://schemas.openxmlformats.org/officeDocument/2006/relationships/oleObject" Target="embeddings/oleObject111.bin"/><Relationship Id="rId239" Type="http://schemas.openxmlformats.org/officeDocument/2006/relationships/image" Target="media/image111.wmf"/><Relationship Id="rId250" Type="http://schemas.openxmlformats.org/officeDocument/2006/relationships/oleObject" Target="embeddings/oleObject127.bin"/><Relationship Id="rId271" Type="http://schemas.openxmlformats.org/officeDocument/2006/relationships/image" Target="media/image127.wmf"/><Relationship Id="rId292" Type="http://schemas.openxmlformats.org/officeDocument/2006/relationships/image" Target="media/image137.wmf"/><Relationship Id="rId306" Type="http://schemas.openxmlformats.org/officeDocument/2006/relationships/image" Target="media/image144.wmf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6.bin"/><Relationship Id="rId348" Type="http://schemas.openxmlformats.org/officeDocument/2006/relationships/oleObject" Target="embeddings/oleObject177.bin"/><Relationship Id="rId369" Type="http://schemas.openxmlformats.org/officeDocument/2006/relationships/theme" Target="theme/theme1.xml"/><Relationship Id="rId152" Type="http://schemas.openxmlformats.org/officeDocument/2006/relationships/image" Target="media/image72.wmf"/><Relationship Id="rId173" Type="http://schemas.openxmlformats.org/officeDocument/2006/relationships/image" Target="media/image82.wmf"/><Relationship Id="rId194" Type="http://schemas.openxmlformats.org/officeDocument/2006/relationships/image" Target="media/image91.wmf"/><Relationship Id="rId208" Type="http://schemas.openxmlformats.org/officeDocument/2006/relationships/oleObject" Target="embeddings/oleObject106.bin"/><Relationship Id="rId229" Type="http://schemas.openxmlformats.org/officeDocument/2006/relationships/image" Target="media/image106.wmf"/><Relationship Id="rId240" Type="http://schemas.openxmlformats.org/officeDocument/2006/relationships/oleObject" Target="embeddings/oleObject122.bin"/><Relationship Id="rId261" Type="http://schemas.openxmlformats.org/officeDocument/2006/relationships/image" Target="media/image122.wmf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43.bin"/><Relationship Id="rId317" Type="http://schemas.openxmlformats.org/officeDocument/2006/relationships/oleObject" Target="embeddings/oleObject161.bin"/><Relationship Id="rId338" Type="http://schemas.openxmlformats.org/officeDocument/2006/relationships/image" Target="media/image160.wmf"/><Relationship Id="rId359" Type="http://schemas.openxmlformats.org/officeDocument/2006/relationships/image" Target="media/image170.wmf"/><Relationship Id="rId8" Type="http://schemas.openxmlformats.org/officeDocument/2006/relationships/image" Target="media/image1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8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1.wmf"/><Relationship Id="rId230" Type="http://schemas.openxmlformats.org/officeDocument/2006/relationships/oleObject" Target="embeddings/oleObject117.bin"/><Relationship Id="rId251" Type="http://schemas.openxmlformats.org/officeDocument/2006/relationships/image" Target="media/image117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8.bin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328" Type="http://schemas.openxmlformats.org/officeDocument/2006/relationships/image" Target="media/image155.wmf"/><Relationship Id="rId349" Type="http://schemas.openxmlformats.org/officeDocument/2006/relationships/image" Target="media/image165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96.wmf"/><Relationship Id="rId360" Type="http://schemas.openxmlformats.org/officeDocument/2006/relationships/oleObject" Target="embeddings/oleObject183.bin"/><Relationship Id="rId220" Type="http://schemas.openxmlformats.org/officeDocument/2006/relationships/oleObject" Target="embeddings/oleObject112.bin"/><Relationship Id="rId241" Type="http://schemas.openxmlformats.org/officeDocument/2006/relationships/image" Target="media/image112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3.bin"/><Relationship Id="rId283" Type="http://schemas.openxmlformats.org/officeDocument/2006/relationships/image" Target="media/image133.wmf"/><Relationship Id="rId318" Type="http://schemas.openxmlformats.org/officeDocument/2006/relationships/image" Target="media/image150.wmf"/><Relationship Id="rId339" Type="http://schemas.openxmlformats.org/officeDocument/2006/relationships/oleObject" Target="embeddings/oleObject17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image" Target="media/image68.wmf"/><Relationship Id="rId148" Type="http://schemas.openxmlformats.org/officeDocument/2006/relationships/image" Target="media/image70.wmf"/><Relationship Id="rId164" Type="http://schemas.openxmlformats.org/officeDocument/2006/relationships/oleObject" Target="embeddings/oleObject80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334" Type="http://schemas.openxmlformats.org/officeDocument/2006/relationships/image" Target="media/image158.wmf"/><Relationship Id="rId350" Type="http://schemas.openxmlformats.org/officeDocument/2006/relationships/oleObject" Target="embeddings/oleObject178.bin"/><Relationship Id="rId355" Type="http://schemas.openxmlformats.org/officeDocument/2006/relationships/image" Target="media/image16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7.bin"/><Relationship Id="rId215" Type="http://schemas.openxmlformats.org/officeDocument/2006/relationships/image" Target="media/image99.wmf"/><Relationship Id="rId236" Type="http://schemas.openxmlformats.org/officeDocument/2006/relationships/oleObject" Target="embeddings/oleObject120.bin"/><Relationship Id="rId257" Type="http://schemas.openxmlformats.org/officeDocument/2006/relationships/image" Target="media/image120.wmf"/><Relationship Id="rId278" Type="http://schemas.openxmlformats.org/officeDocument/2006/relationships/oleObject" Target="embeddings/oleObject141.bin"/><Relationship Id="rId26" Type="http://schemas.openxmlformats.org/officeDocument/2006/relationships/image" Target="media/image10.wmf"/><Relationship Id="rId231" Type="http://schemas.openxmlformats.org/officeDocument/2006/relationships/image" Target="media/image107.wmf"/><Relationship Id="rId252" Type="http://schemas.openxmlformats.org/officeDocument/2006/relationships/oleObject" Target="embeddings/oleObject128.bin"/><Relationship Id="rId273" Type="http://schemas.openxmlformats.org/officeDocument/2006/relationships/image" Target="media/image128.wmf"/><Relationship Id="rId294" Type="http://schemas.openxmlformats.org/officeDocument/2006/relationships/image" Target="media/image138.wmf"/><Relationship Id="rId308" Type="http://schemas.openxmlformats.org/officeDocument/2006/relationships/image" Target="media/image145.wmf"/><Relationship Id="rId329" Type="http://schemas.openxmlformats.org/officeDocument/2006/relationships/oleObject" Target="embeddings/oleObject167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3.wmf"/><Relationship Id="rId175" Type="http://schemas.openxmlformats.org/officeDocument/2006/relationships/image" Target="media/image83.wmf"/><Relationship Id="rId340" Type="http://schemas.openxmlformats.org/officeDocument/2006/relationships/image" Target="media/image161.wmf"/><Relationship Id="rId361" Type="http://schemas.openxmlformats.org/officeDocument/2006/relationships/image" Target="media/image171.wmf"/><Relationship Id="rId196" Type="http://schemas.openxmlformats.org/officeDocument/2006/relationships/oleObject" Target="embeddings/oleObject98.bin"/><Relationship Id="rId200" Type="http://schemas.openxmlformats.org/officeDocument/2006/relationships/image" Target="media/image93.wmf"/><Relationship Id="rId16" Type="http://schemas.openxmlformats.org/officeDocument/2006/relationships/image" Target="media/image5.wmf"/><Relationship Id="rId221" Type="http://schemas.openxmlformats.org/officeDocument/2006/relationships/image" Target="media/image102.wmf"/><Relationship Id="rId242" Type="http://schemas.openxmlformats.org/officeDocument/2006/relationships/oleObject" Target="embeddings/oleObject123.bin"/><Relationship Id="rId263" Type="http://schemas.openxmlformats.org/officeDocument/2006/relationships/image" Target="media/image123.wmf"/><Relationship Id="rId284" Type="http://schemas.openxmlformats.org/officeDocument/2006/relationships/oleObject" Target="embeddings/oleObject144.bin"/><Relationship Id="rId319" Type="http://schemas.openxmlformats.org/officeDocument/2006/relationships/oleObject" Target="embeddings/oleObject162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9.bin"/><Relationship Id="rId330" Type="http://schemas.openxmlformats.org/officeDocument/2006/relationships/image" Target="media/image156.wmf"/><Relationship Id="rId90" Type="http://schemas.openxmlformats.org/officeDocument/2006/relationships/image" Target="media/image42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1.bin"/><Relationship Id="rId351" Type="http://schemas.openxmlformats.org/officeDocument/2006/relationships/image" Target="media/image166.wmf"/><Relationship Id="rId211" Type="http://schemas.openxmlformats.org/officeDocument/2006/relationships/image" Target="media/image97.wmf"/><Relationship Id="rId232" Type="http://schemas.openxmlformats.org/officeDocument/2006/relationships/oleObject" Target="embeddings/oleObject118.bin"/><Relationship Id="rId253" Type="http://schemas.openxmlformats.org/officeDocument/2006/relationships/image" Target="media/image118.wmf"/><Relationship Id="rId274" Type="http://schemas.openxmlformats.org/officeDocument/2006/relationships/oleObject" Target="embeddings/oleObject139.bin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51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6.bin"/><Relationship Id="rId197" Type="http://schemas.openxmlformats.org/officeDocument/2006/relationships/image" Target="media/image92.wmf"/><Relationship Id="rId341" Type="http://schemas.openxmlformats.org/officeDocument/2006/relationships/oleObject" Target="embeddings/oleObject173.bin"/><Relationship Id="rId362" Type="http://schemas.openxmlformats.org/officeDocument/2006/relationships/oleObject" Target="embeddings/oleObject184.bin"/><Relationship Id="rId201" Type="http://schemas.openxmlformats.org/officeDocument/2006/relationships/oleObject" Target="embeddings/oleObject101.bin"/><Relationship Id="rId222" Type="http://schemas.openxmlformats.org/officeDocument/2006/relationships/oleObject" Target="embeddings/oleObject113.bin"/><Relationship Id="rId243" Type="http://schemas.openxmlformats.org/officeDocument/2006/relationships/image" Target="media/image113.wmf"/><Relationship Id="rId264" Type="http://schemas.openxmlformats.org/officeDocument/2006/relationships/oleObject" Target="embeddings/oleObject134.bin"/><Relationship Id="rId285" Type="http://schemas.openxmlformats.org/officeDocument/2006/relationships/image" Target="media/image134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46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2.bin"/><Relationship Id="rId331" Type="http://schemas.openxmlformats.org/officeDocument/2006/relationships/oleObject" Target="embeddings/oleObject168.bin"/><Relationship Id="rId352" Type="http://schemas.openxmlformats.org/officeDocument/2006/relationships/oleObject" Target="embeddings/oleObject179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8.bin"/><Relationship Id="rId233" Type="http://schemas.openxmlformats.org/officeDocument/2006/relationships/image" Target="media/image108.wmf"/><Relationship Id="rId254" Type="http://schemas.openxmlformats.org/officeDocument/2006/relationships/oleObject" Target="embeddings/oleObject129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29.wmf"/><Relationship Id="rId296" Type="http://schemas.openxmlformats.org/officeDocument/2006/relationships/image" Target="media/image139.wmf"/><Relationship Id="rId300" Type="http://schemas.openxmlformats.org/officeDocument/2006/relationships/image" Target="media/image141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9.bin"/><Relationship Id="rId321" Type="http://schemas.openxmlformats.org/officeDocument/2006/relationships/oleObject" Target="embeddings/oleObject163.bin"/><Relationship Id="rId342" Type="http://schemas.openxmlformats.org/officeDocument/2006/relationships/image" Target="media/image162.wmf"/><Relationship Id="rId363" Type="http://schemas.openxmlformats.org/officeDocument/2006/relationships/image" Target="media/image172.wmf"/><Relationship Id="rId202" Type="http://schemas.openxmlformats.org/officeDocument/2006/relationships/oleObject" Target="embeddings/oleObject102.bin"/><Relationship Id="rId223" Type="http://schemas.openxmlformats.org/officeDocument/2006/relationships/image" Target="media/image103.wmf"/><Relationship Id="rId244" Type="http://schemas.openxmlformats.org/officeDocument/2006/relationships/oleObject" Target="embeddings/oleObject12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4.wmf"/><Relationship Id="rId286" Type="http://schemas.openxmlformats.org/officeDocument/2006/relationships/oleObject" Target="embeddings/oleObject145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oleObject" Target="embeddings/oleObject70.bin"/><Relationship Id="rId167" Type="http://schemas.openxmlformats.org/officeDocument/2006/relationships/image" Target="media/image79.wmf"/><Relationship Id="rId188" Type="http://schemas.openxmlformats.org/officeDocument/2006/relationships/image" Target="media/image89.wmf"/><Relationship Id="rId311" Type="http://schemas.openxmlformats.org/officeDocument/2006/relationships/oleObject" Target="embeddings/oleObject158.bin"/><Relationship Id="rId332" Type="http://schemas.openxmlformats.org/officeDocument/2006/relationships/image" Target="media/image157.wmf"/><Relationship Id="rId353" Type="http://schemas.openxmlformats.org/officeDocument/2006/relationships/image" Target="media/image167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image" Target="media/image98.wmf"/><Relationship Id="rId234" Type="http://schemas.openxmlformats.org/officeDocument/2006/relationships/oleObject" Target="embeddings/oleObject11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19.wmf"/><Relationship Id="rId276" Type="http://schemas.openxmlformats.org/officeDocument/2006/relationships/oleObject" Target="embeddings/oleObject140.bin"/><Relationship Id="rId297" Type="http://schemas.openxmlformats.org/officeDocument/2006/relationships/oleObject" Target="embeddings/oleObject151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53.bin"/><Relationship Id="rId322" Type="http://schemas.openxmlformats.org/officeDocument/2006/relationships/image" Target="media/image152.wmf"/><Relationship Id="rId343" Type="http://schemas.openxmlformats.org/officeDocument/2006/relationships/oleObject" Target="embeddings/oleObject174.bin"/><Relationship Id="rId364" Type="http://schemas.openxmlformats.org/officeDocument/2006/relationships/oleObject" Target="embeddings/oleObject18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100.bin"/><Relationship Id="rId203" Type="http://schemas.openxmlformats.org/officeDocument/2006/relationships/image" Target="media/image9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4.bin"/><Relationship Id="rId245" Type="http://schemas.openxmlformats.org/officeDocument/2006/relationships/image" Target="media/image114.wmf"/><Relationship Id="rId266" Type="http://schemas.openxmlformats.org/officeDocument/2006/relationships/oleObject" Target="embeddings/oleObject135.bin"/><Relationship Id="rId287" Type="http://schemas.openxmlformats.org/officeDocument/2006/relationships/image" Target="media/image135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312" Type="http://schemas.openxmlformats.org/officeDocument/2006/relationships/image" Target="media/image147.wmf"/><Relationship Id="rId333" Type="http://schemas.openxmlformats.org/officeDocument/2006/relationships/oleObject" Target="embeddings/oleObject169.bin"/><Relationship Id="rId354" Type="http://schemas.openxmlformats.org/officeDocument/2006/relationships/oleObject" Target="embeddings/oleObject180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3.bin"/><Relationship Id="rId3" Type="http://schemas.openxmlformats.org/officeDocument/2006/relationships/styles" Target="styles.xml"/><Relationship Id="rId214" Type="http://schemas.openxmlformats.org/officeDocument/2006/relationships/oleObject" Target="embeddings/oleObject109.bin"/><Relationship Id="rId235" Type="http://schemas.openxmlformats.org/officeDocument/2006/relationships/image" Target="media/image109.wmf"/><Relationship Id="rId256" Type="http://schemas.openxmlformats.org/officeDocument/2006/relationships/oleObject" Target="embeddings/oleObject130.bin"/><Relationship Id="rId277" Type="http://schemas.openxmlformats.org/officeDocument/2006/relationships/image" Target="media/image130.wmf"/><Relationship Id="rId298" Type="http://schemas.openxmlformats.org/officeDocument/2006/relationships/image" Target="media/image140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5.wmf"/><Relationship Id="rId302" Type="http://schemas.openxmlformats.org/officeDocument/2006/relationships/image" Target="media/image142.wmf"/><Relationship Id="rId323" Type="http://schemas.openxmlformats.org/officeDocument/2006/relationships/oleObject" Target="embeddings/oleObject164.bin"/><Relationship Id="rId344" Type="http://schemas.openxmlformats.org/officeDocument/2006/relationships/image" Target="media/image163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5.wmf"/><Relationship Id="rId365" Type="http://schemas.openxmlformats.org/officeDocument/2006/relationships/image" Target="media/image173.wmf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3.bin"/><Relationship Id="rId225" Type="http://schemas.openxmlformats.org/officeDocument/2006/relationships/image" Target="media/image104.wmf"/><Relationship Id="rId246" Type="http://schemas.openxmlformats.org/officeDocument/2006/relationships/oleObject" Target="embeddings/oleObject125.bin"/><Relationship Id="rId267" Type="http://schemas.openxmlformats.org/officeDocument/2006/relationships/image" Target="media/image125.wmf"/><Relationship Id="rId288" Type="http://schemas.openxmlformats.org/officeDocument/2006/relationships/oleObject" Target="embeddings/oleObject14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F4D0F-B0C6-4F15-901C-D29DD2B8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2731</Words>
  <Characters>15572</Characters>
  <Application>Microsoft Office Word</Application>
  <DocSecurity>0</DocSecurity>
  <Lines>129</Lines>
  <Paragraphs>36</Paragraphs>
  <ScaleCrop>false</ScaleCrop>
  <Company>FoP</Company>
  <LinksUpToDate>false</LinksUpToDate>
  <CharactersWithSpaces>18267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Неугодникова</dc:creator>
  <cp:keywords/>
  <dc:description/>
  <cp:lastModifiedBy>admin</cp:lastModifiedBy>
  <cp:revision>2</cp:revision>
  <cp:lastPrinted>2005-12-19T15:15:00Z</cp:lastPrinted>
  <dcterms:created xsi:type="dcterms:W3CDTF">2014-05-09T03:52:00Z</dcterms:created>
  <dcterms:modified xsi:type="dcterms:W3CDTF">2014-05-09T03:52:00Z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