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609D" w:rsidRPr="001B609D" w:rsidRDefault="001B609D" w:rsidP="001B609D">
      <w:pPr>
        <w:pStyle w:val="1"/>
        <w:spacing w:before="0" w:after="0" w:line="360" w:lineRule="auto"/>
        <w:ind w:firstLine="708"/>
        <w:rPr>
          <w:rFonts w:ascii="Times New Roman" w:hAnsi="Times New Roman" w:cs="Times New Roman"/>
          <w:b w:val="0"/>
          <w:sz w:val="28"/>
          <w:szCs w:val="28"/>
          <w:lang w:val="uk-UA"/>
        </w:rPr>
      </w:pPr>
      <w:r>
        <w:rPr>
          <w:rFonts w:ascii="Times New Roman" w:hAnsi="Times New Roman" w:cs="Times New Roman"/>
          <w:b w:val="0"/>
          <w:sz w:val="28"/>
          <w:szCs w:val="28"/>
        </w:rPr>
        <w:t>З</w:t>
      </w:r>
      <w:r>
        <w:rPr>
          <w:rFonts w:ascii="Times New Roman" w:hAnsi="Times New Roman" w:cs="Times New Roman"/>
          <w:b w:val="0"/>
          <w:sz w:val="28"/>
          <w:szCs w:val="28"/>
          <w:lang w:val="uk-UA"/>
        </w:rPr>
        <w:t>міст</w:t>
      </w:r>
    </w:p>
    <w:p w:rsidR="001B609D" w:rsidRDefault="001B609D" w:rsidP="00F8575E">
      <w:pPr>
        <w:pStyle w:val="1"/>
        <w:spacing w:before="0" w:after="0" w:line="360" w:lineRule="auto"/>
        <w:rPr>
          <w:rFonts w:ascii="Times New Roman" w:hAnsi="Times New Roman" w:cs="Times New Roman"/>
          <w:b w:val="0"/>
          <w:sz w:val="28"/>
          <w:szCs w:val="28"/>
        </w:rPr>
      </w:pPr>
    </w:p>
    <w:p w:rsidR="00F8575E" w:rsidRPr="00F8575E" w:rsidRDefault="00F8575E" w:rsidP="00F8575E">
      <w:pPr>
        <w:pStyle w:val="1"/>
        <w:spacing w:before="0" w:after="0" w:line="360" w:lineRule="auto"/>
        <w:rPr>
          <w:rFonts w:ascii="Times New Roman" w:hAnsi="Times New Roman" w:cs="Times New Roman"/>
          <w:b w:val="0"/>
          <w:sz w:val="28"/>
          <w:szCs w:val="28"/>
        </w:rPr>
      </w:pPr>
      <w:r w:rsidRPr="00F8575E">
        <w:rPr>
          <w:rFonts w:ascii="Times New Roman" w:hAnsi="Times New Roman" w:cs="Times New Roman"/>
          <w:b w:val="0"/>
          <w:sz w:val="28"/>
          <w:szCs w:val="28"/>
        </w:rPr>
        <w:t>ІІ Молекулярна фізика і термодинаміка</w:t>
      </w:r>
    </w:p>
    <w:p w:rsidR="00F8575E" w:rsidRPr="00F8575E" w:rsidRDefault="00F8575E" w:rsidP="00F8575E">
      <w:pPr>
        <w:pStyle w:val="1"/>
        <w:spacing w:before="0" w:after="0" w:line="360" w:lineRule="auto"/>
        <w:rPr>
          <w:rFonts w:ascii="Times New Roman" w:hAnsi="Times New Roman" w:cs="Times New Roman"/>
          <w:b w:val="0"/>
          <w:sz w:val="28"/>
          <w:szCs w:val="28"/>
        </w:rPr>
      </w:pPr>
      <w:r w:rsidRPr="00F8575E">
        <w:rPr>
          <w:rFonts w:ascii="Times New Roman" w:hAnsi="Times New Roman" w:cs="Times New Roman"/>
          <w:b w:val="0"/>
          <w:sz w:val="28"/>
          <w:szCs w:val="28"/>
        </w:rPr>
        <w:t>5 Загальні положення та поняття теорії</w:t>
      </w:r>
    </w:p>
    <w:p w:rsidR="00F8575E" w:rsidRPr="00F8575E" w:rsidRDefault="00F8575E" w:rsidP="00F8575E">
      <w:pPr>
        <w:pStyle w:val="1"/>
        <w:spacing w:before="0" w:after="0" w:line="360" w:lineRule="auto"/>
        <w:rPr>
          <w:rFonts w:ascii="Times New Roman" w:hAnsi="Times New Roman" w:cs="Times New Roman"/>
          <w:b w:val="0"/>
          <w:sz w:val="28"/>
          <w:szCs w:val="28"/>
        </w:rPr>
      </w:pPr>
      <w:r w:rsidRPr="00F8575E">
        <w:rPr>
          <w:rFonts w:ascii="Times New Roman" w:hAnsi="Times New Roman" w:cs="Times New Roman"/>
          <w:b w:val="0"/>
          <w:sz w:val="28"/>
          <w:szCs w:val="28"/>
        </w:rPr>
        <w:t>1 Предмет дослідження. Термодинамічні системи. Термодинамічні параметри. Термодинамічний та статистичний методи дослідження термодинамічних систем.</w:t>
      </w:r>
    </w:p>
    <w:p w:rsidR="00F8575E" w:rsidRPr="00F8575E" w:rsidRDefault="00F8575E" w:rsidP="00F8575E">
      <w:pPr>
        <w:pStyle w:val="1"/>
        <w:spacing w:before="0" w:after="0" w:line="360" w:lineRule="auto"/>
        <w:rPr>
          <w:rFonts w:ascii="Times New Roman" w:hAnsi="Times New Roman" w:cs="Times New Roman"/>
          <w:b w:val="0"/>
          <w:sz w:val="28"/>
          <w:szCs w:val="28"/>
        </w:rPr>
      </w:pPr>
      <w:r w:rsidRPr="00F8575E">
        <w:rPr>
          <w:rFonts w:ascii="Times New Roman" w:hAnsi="Times New Roman" w:cs="Times New Roman"/>
          <w:b w:val="0"/>
          <w:sz w:val="28"/>
          <w:szCs w:val="28"/>
        </w:rPr>
        <w:t>2 Ідеальний газ як модельне тіло для дослідження термодинамічних систем. Дослідні газові закони. Рівняння стану ідеальних газів.</w:t>
      </w:r>
    </w:p>
    <w:p w:rsidR="00F8575E" w:rsidRPr="00F8575E" w:rsidRDefault="00F8575E" w:rsidP="00F8575E">
      <w:pPr>
        <w:pStyle w:val="1"/>
        <w:spacing w:before="0" w:after="0" w:line="360" w:lineRule="auto"/>
        <w:rPr>
          <w:rFonts w:ascii="Times New Roman" w:hAnsi="Times New Roman" w:cs="Times New Roman"/>
          <w:b w:val="0"/>
          <w:sz w:val="28"/>
          <w:szCs w:val="28"/>
        </w:rPr>
      </w:pPr>
      <w:r w:rsidRPr="00F8575E">
        <w:rPr>
          <w:rFonts w:ascii="Times New Roman" w:hAnsi="Times New Roman" w:cs="Times New Roman"/>
          <w:b w:val="0"/>
          <w:sz w:val="28"/>
          <w:szCs w:val="28"/>
        </w:rPr>
        <w:t>3 Основні положення та основні поняття молекулярно-кінетичної теорії. Фізичний зміст термодинамічних параметрів. Теорема про рівнорозподіл енергії за ступенями свободи (принцип Больцмана) Внутрішня енергія ідеального газу.</w:t>
      </w:r>
    </w:p>
    <w:p w:rsidR="00F8575E" w:rsidRPr="00F8575E" w:rsidRDefault="00F8575E" w:rsidP="00F8575E">
      <w:pPr>
        <w:pStyle w:val="1"/>
        <w:spacing w:before="0" w:after="0" w:line="360" w:lineRule="auto"/>
        <w:rPr>
          <w:rFonts w:ascii="Times New Roman" w:hAnsi="Times New Roman" w:cs="Times New Roman"/>
          <w:b w:val="0"/>
          <w:sz w:val="28"/>
          <w:szCs w:val="28"/>
        </w:rPr>
      </w:pPr>
      <w:r w:rsidRPr="00F8575E">
        <w:rPr>
          <w:rFonts w:ascii="Times New Roman" w:hAnsi="Times New Roman" w:cs="Times New Roman"/>
          <w:b w:val="0"/>
          <w:sz w:val="28"/>
          <w:szCs w:val="28"/>
        </w:rPr>
        <w:t>6 Елементи статистичної фізики</w:t>
      </w:r>
    </w:p>
    <w:p w:rsidR="00F8575E" w:rsidRPr="00F8575E" w:rsidRDefault="00F8575E" w:rsidP="00F8575E">
      <w:pPr>
        <w:pStyle w:val="1"/>
        <w:spacing w:before="0" w:after="0" w:line="360" w:lineRule="auto"/>
        <w:rPr>
          <w:rFonts w:ascii="Times New Roman" w:hAnsi="Times New Roman" w:cs="Times New Roman"/>
          <w:b w:val="0"/>
          <w:sz w:val="28"/>
          <w:szCs w:val="28"/>
        </w:rPr>
      </w:pPr>
      <w:r w:rsidRPr="00F8575E">
        <w:rPr>
          <w:rFonts w:ascii="Times New Roman" w:hAnsi="Times New Roman" w:cs="Times New Roman"/>
          <w:b w:val="0"/>
          <w:sz w:val="28"/>
          <w:szCs w:val="28"/>
        </w:rPr>
        <w:t>1 Статистичний метод дослідження термодинамічних систем. Зв’язок термодинамічних параметрів з динамічними характеристиками руху молекул. Відомості з теорії ймовірностей. Статистичний розподіл молекул та його значення.</w:t>
      </w:r>
    </w:p>
    <w:p w:rsidR="00F8575E" w:rsidRPr="00F8575E" w:rsidRDefault="00F8575E" w:rsidP="00F8575E">
      <w:pPr>
        <w:pStyle w:val="1"/>
        <w:spacing w:before="0" w:after="0" w:line="360" w:lineRule="auto"/>
        <w:rPr>
          <w:rFonts w:ascii="Times New Roman" w:hAnsi="Times New Roman" w:cs="Times New Roman"/>
          <w:b w:val="0"/>
          <w:sz w:val="28"/>
          <w:szCs w:val="28"/>
        </w:rPr>
      </w:pPr>
      <w:r w:rsidRPr="00F8575E">
        <w:rPr>
          <w:rFonts w:ascii="Times New Roman" w:hAnsi="Times New Roman" w:cs="Times New Roman"/>
          <w:b w:val="0"/>
          <w:sz w:val="28"/>
          <w:szCs w:val="28"/>
        </w:rPr>
        <w:t>2 Максвелівський розподіл молекул за швидкостями. Середньостатистичні значення швидкостей руху молекул та їх взаємозв’язок.</w:t>
      </w:r>
    </w:p>
    <w:p w:rsidR="00F8575E" w:rsidRPr="00F8575E" w:rsidRDefault="00F8575E" w:rsidP="00F8575E">
      <w:pPr>
        <w:pStyle w:val="1"/>
        <w:spacing w:before="0" w:after="0" w:line="360" w:lineRule="auto"/>
        <w:rPr>
          <w:rFonts w:ascii="Times New Roman" w:hAnsi="Times New Roman" w:cs="Times New Roman"/>
          <w:b w:val="0"/>
          <w:sz w:val="28"/>
          <w:szCs w:val="28"/>
        </w:rPr>
      </w:pPr>
      <w:r w:rsidRPr="00F8575E">
        <w:rPr>
          <w:rFonts w:ascii="Times New Roman" w:hAnsi="Times New Roman" w:cs="Times New Roman"/>
          <w:b w:val="0"/>
          <w:sz w:val="28"/>
          <w:szCs w:val="28"/>
        </w:rPr>
        <w:t>3 Барометрична формула. Досліди Перена з визначення числа Авогадро. Класичний розподіл молекул за енергіями</w:t>
      </w:r>
    </w:p>
    <w:p w:rsidR="00F8575E" w:rsidRPr="00F8575E" w:rsidRDefault="00F8575E" w:rsidP="00F8575E">
      <w:pPr>
        <w:pStyle w:val="1"/>
        <w:spacing w:before="0" w:after="0" w:line="360" w:lineRule="auto"/>
        <w:rPr>
          <w:rFonts w:ascii="Times New Roman" w:hAnsi="Times New Roman" w:cs="Times New Roman"/>
          <w:b w:val="0"/>
          <w:sz w:val="28"/>
          <w:szCs w:val="28"/>
        </w:rPr>
      </w:pPr>
      <w:r w:rsidRPr="00F8575E">
        <w:rPr>
          <w:rFonts w:ascii="Times New Roman" w:hAnsi="Times New Roman" w:cs="Times New Roman"/>
          <w:b w:val="0"/>
          <w:sz w:val="28"/>
          <w:szCs w:val="28"/>
        </w:rPr>
        <w:t>7 Термодинаміка. Перший закон термодинаміки</w:t>
      </w:r>
    </w:p>
    <w:p w:rsidR="00F8575E" w:rsidRPr="00F8575E" w:rsidRDefault="00F8575E" w:rsidP="00F8575E">
      <w:pPr>
        <w:pStyle w:val="1"/>
        <w:spacing w:before="0" w:after="0" w:line="360" w:lineRule="auto"/>
        <w:rPr>
          <w:rFonts w:ascii="Times New Roman" w:hAnsi="Times New Roman" w:cs="Times New Roman"/>
          <w:b w:val="0"/>
          <w:sz w:val="28"/>
          <w:szCs w:val="28"/>
        </w:rPr>
      </w:pPr>
      <w:r w:rsidRPr="00F8575E">
        <w:rPr>
          <w:rFonts w:ascii="Times New Roman" w:hAnsi="Times New Roman" w:cs="Times New Roman"/>
          <w:b w:val="0"/>
          <w:sz w:val="28"/>
          <w:szCs w:val="28"/>
        </w:rPr>
        <w:t>1 Термодинамічна система. Внутрішня енергія термодинамічної системи. Робота та кількість теплоти. Перший закон термодинаміки</w:t>
      </w:r>
      <w:r w:rsidRPr="00F8575E">
        <w:rPr>
          <w:rFonts w:ascii="Times New Roman" w:hAnsi="Times New Roman" w:cs="Times New Roman"/>
          <w:b w:val="0"/>
          <w:sz w:val="28"/>
          <w:szCs w:val="28"/>
        </w:rPr>
        <w:tab/>
      </w:r>
    </w:p>
    <w:p w:rsidR="00F8575E" w:rsidRPr="00F8575E" w:rsidRDefault="00F8575E" w:rsidP="00F8575E">
      <w:pPr>
        <w:pStyle w:val="1"/>
        <w:spacing w:before="0" w:after="0" w:line="360" w:lineRule="auto"/>
        <w:rPr>
          <w:rFonts w:ascii="Times New Roman" w:hAnsi="Times New Roman" w:cs="Times New Roman"/>
          <w:b w:val="0"/>
          <w:sz w:val="28"/>
          <w:szCs w:val="28"/>
        </w:rPr>
      </w:pPr>
      <w:r w:rsidRPr="00F8575E">
        <w:rPr>
          <w:rFonts w:ascii="Times New Roman" w:hAnsi="Times New Roman" w:cs="Times New Roman"/>
          <w:b w:val="0"/>
          <w:sz w:val="28"/>
          <w:szCs w:val="28"/>
        </w:rPr>
        <w:t>2 Теплоємність тіл. Застосування першого закону термодинаміки до ізопроцесів. Теплоємність ідеальних газів в ізопроцесах</w:t>
      </w:r>
    </w:p>
    <w:p w:rsidR="00F8575E" w:rsidRPr="00F8575E" w:rsidRDefault="00F8575E" w:rsidP="00F8575E">
      <w:pPr>
        <w:pStyle w:val="1"/>
        <w:spacing w:before="0" w:after="0" w:line="360" w:lineRule="auto"/>
        <w:rPr>
          <w:rFonts w:ascii="Times New Roman" w:hAnsi="Times New Roman" w:cs="Times New Roman"/>
          <w:b w:val="0"/>
          <w:sz w:val="28"/>
          <w:szCs w:val="28"/>
        </w:rPr>
      </w:pPr>
      <w:r w:rsidRPr="00F8575E">
        <w:rPr>
          <w:rFonts w:ascii="Times New Roman" w:hAnsi="Times New Roman" w:cs="Times New Roman"/>
          <w:b w:val="0"/>
          <w:sz w:val="28"/>
          <w:szCs w:val="28"/>
        </w:rPr>
        <w:t>3 Адіабатичний процес. Внутрішня енергія та робота в адіабатичному процесі. Рівняння Пуасона.</w:t>
      </w:r>
    </w:p>
    <w:p w:rsidR="00F8575E" w:rsidRPr="00F8575E" w:rsidRDefault="00F8575E" w:rsidP="00F8575E">
      <w:pPr>
        <w:pStyle w:val="1"/>
        <w:spacing w:before="0" w:after="0" w:line="360" w:lineRule="auto"/>
        <w:rPr>
          <w:rFonts w:ascii="Times New Roman" w:hAnsi="Times New Roman" w:cs="Times New Roman"/>
          <w:b w:val="0"/>
          <w:sz w:val="28"/>
          <w:szCs w:val="28"/>
        </w:rPr>
      </w:pPr>
      <w:r w:rsidRPr="00F8575E">
        <w:rPr>
          <w:rFonts w:ascii="Times New Roman" w:hAnsi="Times New Roman" w:cs="Times New Roman"/>
          <w:b w:val="0"/>
          <w:sz w:val="28"/>
          <w:szCs w:val="28"/>
        </w:rPr>
        <w:t>8 Другий закон термодинаміки</w:t>
      </w:r>
    </w:p>
    <w:p w:rsidR="00F8575E" w:rsidRPr="00F8575E" w:rsidRDefault="00F8575E" w:rsidP="00F8575E">
      <w:pPr>
        <w:pStyle w:val="1"/>
        <w:spacing w:before="0" w:after="0" w:line="360" w:lineRule="auto"/>
        <w:rPr>
          <w:rFonts w:ascii="Times New Roman" w:hAnsi="Times New Roman" w:cs="Times New Roman"/>
          <w:b w:val="0"/>
          <w:sz w:val="28"/>
          <w:szCs w:val="28"/>
        </w:rPr>
      </w:pPr>
      <w:r w:rsidRPr="00F8575E">
        <w:rPr>
          <w:rFonts w:ascii="Times New Roman" w:hAnsi="Times New Roman" w:cs="Times New Roman"/>
          <w:b w:val="0"/>
          <w:sz w:val="28"/>
          <w:szCs w:val="28"/>
        </w:rPr>
        <w:lastRenderedPageBreak/>
        <w:t>1 Термодинамічні процеси. Оборотні та необоротні процеси.  Колові процеси (цикли). Коефіцієнт корисної дії (ККД) циклу</w:t>
      </w:r>
    </w:p>
    <w:p w:rsidR="00F8575E" w:rsidRPr="00F8575E" w:rsidRDefault="00F8575E" w:rsidP="00F8575E">
      <w:pPr>
        <w:pStyle w:val="1"/>
        <w:spacing w:before="0" w:after="0" w:line="360" w:lineRule="auto"/>
        <w:rPr>
          <w:rFonts w:ascii="Times New Roman" w:hAnsi="Times New Roman" w:cs="Times New Roman"/>
          <w:b w:val="0"/>
          <w:sz w:val="28"/>
          <w:szCs w:val="28"/>
        </w:rPr>
      </w:pPr>
      <w:r w:rsidRPr="00F8575E">
        <w:rPr>
          <w:rFonts w:ascii="Times New Roman" w:hAnsi="Times New Roman" w:cs="Times New Roman"/>
          <w:b w:val="0"/>
          <w:sz w:val="28"/>
          <w:szCs w:val="28"/>
        </w:rPr>
        <w:t>2 Цикл Карно та його ККД. Зведена теплота. Ентропія. Вільна та зв’язана частини внутрішньої енергії.</w:t>
      </w:r>
    </w:p>
    <w:p w:rsidR="00F8575E" w:rsidRPr="00F8575E" w:rsidRDefault="00F8575E" w:rsidP="00F8575E">
      <w:pPr>
        <w:pStyle w:val="1"/>
        <w:spacing w:before="0" w:after="0" w:line="360" w:lineRule="auto"/>
        <w:rPr>
          <w:rFonts w:ascii="Times New Roman" w:hAnsi="Times New Roman" w:cs="Times New Roman"/>
          <w:b w:val="0"/>
          <w:sz w:val="28"/>
          <w:szCs w:val="28"/>
        </w:rPr>
      </w:pPr>
      <w:r w:rsidRPr="00F8575E">
        <w:rPr>
          <w:rFonts w:ascii="Times New Roman" w:hAnsi="Times New Roman" w:cs="Times New Roman"/>
          <w:b w:val="0"/>
          <w:sz w:val="28"/>
          <w:szCs w:val="28"/>
        </w:rPr>
        <w:t>3 Теорема Карно. Другий закон термодинаміки. Абсолютна термодинамічна шкала температур</w:t>
      </w:r>
    </w:p>
    <w:p w:rsidR="00F8575E" w:rsidRPr="00F8575E" w:rsidRDefault="00F8575E" w:rsidP="00F8575E">
      <w:pPr>
        <w:pStyle w:val="1"/>
        <w:spacing w:before="0" w:after="0" w:line="360" w:lineRule="auto"/>
        <w:rPr>
          <w:rFonts w:ascii="Times New Roman" w:hAnsi="Times New Roman" w:cs="Times New Roman"/>
          <w:b w:val="0"/>
          <w:sz w:val="28"/>
          <w:szCs w:val="28"/>
        </w:rPr>
      </w:pPr>
      <w:r w:rsidRPr="00F8575E">
        <w:rPr>
          <w:rFonts w:ascii="Times New Roman" w:hAnsi="Times New Roman" w:cs="Times New Roman"/>
          <w:b w:val="0"/>
          <w:sz w:val="28"/>
          <w:szCs w:val="28"/>
        </w:rPr>
        <w:t xml:space="preserve">4 Статистичне тлумачення ентропії та другого закону термодинаміки. </w:t>
      </w:r>
      <w:r w:rsidRPr="001B609D">
        <w:rPr>
          <w:rFonts w:ascii="Times New Roman" w:hAnsi="Times New Roman" w:cs="Times New Roman"/>
          <w:b w:val="0"/>
          <w:sz w:val="28"/>
          <w:szCs w:val="28"/>
        </w:rPr>
        <w:t>Нерівність Клаузиуса та критика теплової смерті всесвіту</w:t>
      </w:r>
    </w:p>
    <w:p w:rsidR="00061F8B" w:rsidRPr="001B609D" w:rsidRDefault="00AF1127" w:rsidP="00F8575E">
      <w:pPr>
        <w:pStyle w:val="1"/>
        <w:spacing w:before="0" w:after="0" w:line="360" w:lineRule="auto"/>
        <w:ind w:firstLine="709"/>
        <w:jc w:val="both"/>
        <w:rPr>
          <w:rFonts w:ascii="Times New Roman" w:hAnsi="Times New Roman" w:cs="Times New Roman"/>
          <w:sz w:val="28"/>
          <w:szCs w:val="28"/>
          <w:lang w:val="uk-UA"/>
        </w:rPr>
      </w:pPr>
      <w:r w:rsidRPr="001B609D">
        <w:rPr>
          <w:rFonts w:ascii="Times New Roman" w:hAnsi="Times New Roman" w:cs="Times New Roman"/>
        </w:rPr>
        <w:br w:type="page"/>
      </w:r>
      <w:bookmarkStart w:id="0" w:name="_Toc109366277"/>
      <w:r w:rsidR="00B85F55" w:rsidRPr="001B609D">
        <w:rPr>
          <w:rFonts w:ascii="Times New Roman" w:hAnsi="Times New Roman" w:cs="Times New Roman"/>
          <w:sz w:val="28"/>
          <w:szCs w:val="28"/>
          <w:lang w:val="uk-UA"/>
        </w:rPr>
        <w:lastRenderedPageBreak/>
        <w:t xml:space="preserve">ІІ </w:t>
      </w:r>
      <w:r w:rsidR="00061F8B" w:rsidRPr="001B609D">
        <w:rPr>
          <w:rFonts w:ascii="Times New Roman" w:hAnsi="Times New Roman" w:cs="Times New Roman"/>
          <w:sz w:val="28"/>
          <w:szCs w:val="28"/>
          <w:lang w:val="uk-UA"/>
        </w:rPr>
        <w:t>Молекулярна фізика і термодинаміка</w:t>
      </w:r>
      <w:bookmarkEnd w:id="0"/>
    </w:p>
    <w:p w:rsidR="00F8575E" w:rsidRPr="00F8575E" w:rsidRDefault="00F8575E" w:rsidP="00F8575E">
      <w:pPr>
        <w:rPr>
          <w:lang w:val="uk-UA"/>
        </w:rPr>
      </w:pPr>
    </w:p>
    <w:p w:rsidR="00061F8B" w:rsidRPr="00F8575E" w:rsidRDefault="00C96FAE" w:rsidP="00F8575E">
      <w:pPr>
        <w:pStyle w:val="2"/>
        <w:spacing w:before="0" w:after="0" w:line="360" w:lineRule="auto"/>
        <w:ind w:firstLine="709"/>
        <w:jc w:val="both"/>
        <w:rPr>
          <w:rFonts w:ascii="Times New Roman" w:hAnsi="Times New Roman" w:cs="Times New Roman"/>
          <w:lang w:val="uk-UA"/>
        </w:rPr>
      </w:pPr>
      <w:bookmarkStart w:id="1" w:name="_Toc109366278"/>
      <w:r w:rsidRPr="00F8575E">
        <w:rPr>
          <w:rFonts w:ascii="Times New Roman" w:hAnsi="Times New Roman" w:cs="Times New Roman"/>
        </w:rPr>
        <w:t>5</w:t>
      </w:r>
      <w:r w:rsidR="00B85F55" w:rsidRPr="00F8575E">
        <w:rPr>
          <w:rFonts w:ascii="Times New Roman" w:hAnsi="Times New Roman" w:cs="Times New Roman"/>
          <w:lang w:val="uk-UA"/>
        </w:rPr>
        <w:t xml:space="preserve"> </w:t>
      </w:r>
      <w:r w:rsidR="00061F8B" w:rsidRPr="00F8575E">
        <w:rPr>
          <w:rFonts w:ascii="Times New Roman" w:hAnsi="Times New Roman" w:cs="Times New Roman"/>
          <w:lang w:val="uk-UA"/>
        </w:rPr>
        <w:t>Загальні положення та поняття теорії</w:t>
      </w:r>
      <w:bookmarkEnd w:id="1"/>
    </w:p>
    <w:p w:rsidR="00F8575E" w:rsidRPr="00F8575E" w:rsidRDefault="00F8575E" w:rsidP="00F8575E">
      <w:pPr>
        <w:rPr>
          <w:lang w:val="uk-UA"/>
        </w:rPr>
      </w:pPr>
    </w:p>
    <w:p w:rsidR="00061F8B" w:rsidRPr="00F8575E" w:rsidRDefault="00061F8B" w:rsidP="00F8575E">
      <w:pPr>
        <w:numPr>
          <w:ilvl w:val="0"/>
          <w:numId w:val="1"/>
        </w:numPr>
        <w:spacing w:line="360" w:lineRule="auto"/>
        <w:ind w:left="0" w:firstLine="709"/>
        <w:jc w:val="both"/>
        <w:rPr>
          <w:i/>
          <w:iCs/>
          <w:sz w:val="28"/>
          <w:szCs w:val="28"/>
          <w:lang w:val="uk-UA"/>
        </w:rPr>
      </w:pPr>
      <w:r w:rsidRPr="00F8575E">
        <w:rPr>
          <w:i/>
          <w:iCs/>
          <w:sz w:val="28"/>
          <w:szCs w:val="28"/>
          <w:lang w:val="uk-UA"/>
        </w:rPr>
        <w:t>Предмет дослідження. Термодинамічні системи. Термодинамічні параметри. Термодинамічний та статистичний методи дослідження термодинамічних систем.</w:t>
      </w:r>
    </w:p>
    <w:p w:rsidR="00061F8B" w:rsidRPr="00F8575E" w:rsidRDefault="00061F8B" w:rsidP="00F8575E">
      <w:pPr>
        <w:numPr>
          <w:ilvl w:val="0"/>
          <w:numId w:val="1"/>
        </w:numPr>
        <w:spacing w:line="360" w:lineRule="auto"/>
        <w:ind w:left="0" w:firstLine="709"/>
        <w:jc w:val="both"/>
        <w:rPr>
          <w:i/>
          <w:iCs/>
          <w:sz w:val="28"/>
          <w:szCs w:val="28"/>
          <w:lang w:val="uk-UA"/>
        </w:rPr>
      </w:pPr>
      <w:r w:rsidRPr="00F8575E">
        <w:rPr>
          <w:i/>
          <w:iCs/>
          <w:sz w:val="28"/>
          <w:szCs w:val="28"/>
          <w:lang w:val="uk-UA"/>
        </w:rPr>
        <w:t>Ідеальний газ як модельне тіло для дослідження термодинамічних систем. Дослідні газові закони. Рівняння стану ідеальних газів.</w:t>
      </w:r>
    </w:p>
    <w:p w:rsidR="00061F8B" w:rsidRPr="00F8575E" w:rsidRDefault="00061F8B" w:rsidP="00F8575E">
      <w:pPr>
        <w:numPr>
          <w:ilvl w:val="0"/>
          <w:numId w:val="1"/>
        </w:numPr>
        <w:spacing w:line="360" w:lineRule="auto"/>
        <w:ind w:left="0" w:firstLine="709"/>
        <w:jc w:val="both"/>
        <w:rPr>
          <w:i/>
          <w:iCs/>
          <w:sz w:val="28"/>
          <w:szCs w:val="28"/>
          <w:lang w:val="uk-UA"/>
        </w:rPr>
      </w:pPr>
      <w:r w:rsidRPr="00F8575E">
        <w:rPr>
          <w:i/>
          <w:iCs/>
          <w:sz w:val="28"/>
          <w:szCs w:val="28"/>
          <w:lang w:val="uk-UA"/>
        </w:rPr>
        <w:t>Основні положення та основні поняття молекулярно-кінетичної теорії. Фізичний зміст термодинамічних параметрів</w:t>
      </w:r>
      <w:r w:rsidR="003F5D14" w:rsidRPr="00F8575E">
        <w:rPr>
          <w:i/>
          <w:iCs/>
          <w:sz w:val="28"/>
          <w:szCs w:val="28"/>
          <w:lang w:val="uk-UA"/>
        </w:rPr>
        <w:t>. Теорема про рівнорозподіл енергії за ступенями свободи (принцип Больцмана) Внутрішня енергія ідеального газу.</w:t>
      </w:r>
    </w:p>
    <w:p w:rsidR="003F5D14" w:rsidRPr="00F8575E" w:rsidRDefault="003F5D14" w:rsidP="00F8575E">
      <w:pPr>
        <w:pStyle w:val="3"/>
        <w:spacing w:before="0" w:after="0" w:line="360" w:lineRule="auto"/>
        <w:ind w:firstLine="709"/>
        <w:jc w:val="both"/>
        <w:rPr>
          <w:rFonts w:ascii="Times New Roman" w:hAnsi="Times New Roman" w:cs="Times New Roman"/>
          <w:b w:val="0"/>
          <w:bCs w:val="0"/>
          <w:i/>
          <w:iCs/>
          <w:sz w:val="28"/>
          <w:szCs w:val="28"/>
          <w:lang w:val="uk-UA"/>
        </w:rPr>
      </w:pPr>
      <w:bookmarkStart w:id="2" w:name="_Toc109366279"/>
      <w:r w:rsidRPr="00F8575E">
        <w:rPr>
          <w:rFonts w:ascii="Times New Roman" w:hAnsi="Times New Roman" w:cs="Times New Roman"/>
          <w:b w:val="0"/>
          <w:bCs w:val="0"/>
          <w:i/>
          <w:iCs/>
          <w:sz w:val="28"/>
          <w:szCs w:val="28"/>
          <w:lang w:val="uk-UA"/>
        </w:rPr>
        <w:t>1 Предмет дослідження. Термодинамічні системи. Термодинамічні параметри. Термодинамічний та статистичний методи дослідження термодинамічних систем.</w:t>
      </w:r>
      <w:bookmarkEnd w:id="2"/>
    </w:p>
    <w:p w:rsidR="003F5D14" w:rsidRPr="00F8575E" w:rsidRDefault="008E67E6" w:rsidP="00F8575E">
      <w:pPr>
        <w:spacing w:line="360" w:lineRule="auto"/>
        <w:ind w:firstLine="709"/>
        <w:jc w:val="both"/>
        <w:rPr>
          <w:sz w:val="28"/>
          <w:szCs w:val="28"/>
          <w:lang w:val="uk-UA"/>
        </w:rPr>
      </w:pPr>
      <w:r w:rsidRPr="00F8575E">
        <w:rPr>
          <w:sz w:val="28"/>
          <w:szCs w:val="28"/>
          <w:lang w:val="uk-UA"/>
        </w:rPr>
        <w:t xml:space="preserve">Будову та внутрішній рух тіл та систем, що складаються з дуже великої кількості </w:t>
      </w:r>
      <w:r w:rsidR="001E2341" w:rsidRPr="00F8575E">
        <w:rPr>
          <w:sz w:val="28"/>
          <w:lang w:val="uk-UA"/>
        </w:rPr>
        <w:t>складових</w:t>
      </w:r>
      <w:r w:rsidRPr="00F8575E">
        <w:rPr>
          <w:sz w:val="28"/>
          <w:szCs w:val="28"/>
          <w:lang w:val="uk-UA"/>
        </w:rPr>
        <w:t xml:space="preserve"> елементів (атомів, молекул, елементарних часток, інших тіл, навіть зірок та інших небесних тіл - молекул в подальшому) вивчають два взаємодоповнюючих розділи фізики: молекулярна фізика та термодинаміка.</w:t>
      </w:r>
      <w:r w:rsidR="001E2341" w:rsidRPr="00F8575E">
        <w:rPr>
          <w:sz w:val="28"/>
          <w:szCs w:val="28"/>
          <w:lang w:val="uk-UA"/>
        </w:rPr>
        <w:t xml:space="preserve"> Предмет їх дослідження носить назву термодинамічної системи. Дослідження термодинамічних систем відбувається принципово різними методами, які взаємно доповнюють один одного.</w:t>
      </w:r>
    </w:p>
    <w:p w:rsidR="008E68B7" w:rsidRPr="00F8575E" w:rsidRDefault="008E68B7" w:rsidP="00F8575E">
      <w:pPr>
        <w:spacing w:line="360" w:lineRule="auto"/>
        <w:ind w:firstLine="709"/>
        <w:jc w:val="both"/>
        <w:rPr>
          <w:sz w:val="28"/>
          <w:lang w:val="uk-UA"/>
        </w:rPr>
      </w:pPr>
      <w:r w:rsidRPr="00F8575E">
        <w:rPr>
          <w:i/>
          <w:iCs/>
          <w:sz w:val="28"/>
          <w:lang w:val="uk-UA"/>
        </w:rPr>
        <w:t>Термодинамічними</w:t>
      </w:r>
      <w:r w:rsidRPr="00F8575E">
        <w:rPr>
          <w:sz w:val="28"/>
          <w:lang w:val="uk-UA"/>
        </w:rPr>
        <w:t xml:space="preserve"> називаються </w:t>
      </w:r>
      <w:r w:rsidRPr="00F8575E">
        <w:rPr>
          <w:i/>
          <w:iCs/>
          <w:sz w:val="28"/>
          <w:lang w:val="uk-UA"/>
        </w:rPr>
        <w:t>системи</w:t>
      </w:r>
      <w:r w:rsidRPr="00F8575E">
        <w:rPr>
          <w:sz w:val="28"/>
          <w:lang w:val="uk-UA"/>
        </w:rPr>
        <w:t xml:space="preserve">, що містять значну кількість складових елементів (теоретично N </w:t>
      </w:r>
      <w:r w:rsidRPr="00F8575E">
        <w:rPr>
          <w:sz w:val="28"/>
          <w:szCs w:val="28"/>
          <w:lang w:val="uk-UA"/>
        </w:rPr>
        <w:sym w:font="Symbol" w:char="F040"/>
      </w:r>
      <w:r w:rsidRPr="00F8575E">
        <w:rPr>
          <w:sz w:val="28"/>
          <w:lang w:val="uk-UA"/>
        </w:rPr>
        <w:t xml:space="preserve"> 10</w:t>
      </w:r>
      <w:r w:rsidRPr="00F8575E">
        <w:rPr>
          <w:sz w:val="28"/>
          <w:vertAlign w:val="superscript"/>
          <w:lang w:val="uk-UA"/>
        </w:rPr>
        <w:t>10</w:t>
      </w:r>
      <w:r w:rsidRPr="00F8575E">
        <w:rPr>
          <w:sz w:val="28"/>
          <w:lang w:val="uk-UA"/>
        </w:rPr>
        <w:t>...10</w:t>
      </w:r>
      <w:r w:rsidRPr="00F8575E">
        <w:rPr>
          <w:sz w:val="28"/>
          <w:vertAlign w:val="superscript"/>
          <w:lang w:val="uk-UA"/>
        </w:rPr>
        <w:t xml:space="preserve">20 </w:t>
      </w:r>
      <w:r w:rsidRPr="00F8575E">
        <w:rPr>
          <w:sz w:val="28"/>
          <w:lang w:val="uk-UA"/>
        </w:rPr>
        <w:t>елементів) і підкоряються законам термодинаміки. На практиці буває досить кількох сотень складових елементів. Величини, що характеризують стан термодинамічної системи, носять назву параметрів стану. Основним параметром стану термодинамічної системи є її температура (</w:t>
      </w:r>
      <w:r w:rsidRPr="00F8575E">
        <w:rPr>
          <w:i/>
          <w:sz w:val="28"/>
          <w:lang w:val="uk-UA"/>
        </w:rPr>
        <w:t>Т</w:t>
      </w:r>
      <w:r w:rsidRPr="00F8575E">
        <w:rPr>
          <w:sz w:val="28"/>
          <w:lang w:val="uk-UA"/>
        </w:rPr>
        <w:t xml:space="preserve">). </w:t>
      </w:r>
      <w:r w:rsidRPr="00F8575E">
        <w:rPr>
          <w:i/>
          <w:iCs/>
          <w:sz w:val="28"/>
          <w:lang w:val="uk-UA"/>
        </w:rPr>
        <w:t>Температура</w:t>
      </w:r>
      <w:r w:rsidRPr="00F8575E">
        <w:rPr>
          <w:sz w:val="28"/>
          <w:lang w:val="uk-UA"/>
        </w:rPr>
        <w:t xml:space="preserve"> характеризує ступінь нагрітості системи і визначається через поняття теплової рівноваги системи чи систем. </w:t>
      </w:r>
      <w:r w:rsidRPr="00F8575E">
        <w:rPr>
          <w:sz w:val="28"/>
          <w:lang w:val="uk-UA"/>
        </w:rPr>
        <w:lastRenderedPageBreak/>
        <w:t xml:space="preserve">Тілам, що знаходяться в стані теплової рівноваги приписується однакова температура. Вимірюється температура </w:t>
      </w:r>
      <w:r w:rsidRPr="00F8575E">
        <w:rPr>
          <w:i/>
          <w:iCs/>
          <w:sz w:val="28"/>
          <w:lang w:val="uk-UA"/>
        </w:rPr>
        <w:t>термометрами</w:t>
      </w:r>
      <w:r w:rsidRPr="00F8575E">
        <w:rPr>
          <w:sz w:val="28"/>
          <w:lang w:val="uk-UA"/>
        </w:rPr>
        <w:t>.</w:t>
      </w:r>
    </w:p>
    <w:p w:rsidR="008E68B7" w:rsidRPr="00F8575E" w:rsidRDefault="008E68B7" w:rsidP="00F8575E">
      <w:pPr>
        <w:pStyle w:val="a5"/>
        <w:spacing w:after="0" w:line="360" w:lineRule="auto"/>
        <w:ind w:left="0" w:firstLine="709"/>
        <w:jc w:val="both"/>
        <w:rPr>
          <w:sz w:val="28"/>
          <w:szCs w:val="28"/>
          <w:lang w:val="uk-UA"/>
        </w:rPr>
      </w:pPr>
      <w:r w:rsidRPr="00F8575E">
        <w:rPr>
          <w:sz w:val="28"/>
          <w:szCs w:val="28"/>
          <w:lang w:val="uk-UA"/>
        </w:rPr>
        <w:t xml:space="preserve">Зміна температури системи призводить до зміну об’єму тіл, або тиску, або внутрішньої електропровідності і таке інше. Ці зміни легко відмічаються і використовуються для вимірів температури. </w:t>
      </w:r>
      <w:r w:rsidRPr="00F8575E">
        <w:rPr>
          <w:i/>
          <w:iCs/>
          <w:sz w:val="28"/>
          <w:szCs w:val="28"/>
          <w:lang w:val="uk-UA"/>
        </w:rPr>
        <w:t>Властивості</w:t>
      </w:r>
      <w:r w:rsidRPr="00F8575E">
        <w:rPr>
          <w:sz w:val="28"/>
          <w:szCs w:val="28"/>
          <w:lang w:val="uk-UA"/>
        </w:rPr>
        <w:t xml:space="preserve">, зміна яких використовується для вимірів температури, називаються </w:t>
      </w:r>
      <w:r w:rsidRPr="00F8575E">
        <w:rPr>
          <w:i/>
          <w:iCs/>
          <w:sz w:val="28"/>
          <w:szCs w:val="28"/>
          <w:lang w:val="uk-UA"/>
        </w:rPr>
        <w:t>термометричними</w:t>
      </w:r>
      <w:r w:rsidRPr="00F8575E">
        <w:rPr>
          <w:sz w:val="28"/>
          <w:szCs w:val="28"/>
          <w:lang w:val="uk-UA"/>
        </w:rPr>
        <w:t xml:space="preserve">, а тіла, що мають такі властивості, називаються </w:t>
      </w:r>
      <w:r w:rsidRPr="00F8575E">
        <w:rPr>
          <w:i/>
          <w:iCs/>
          <w:sz w:val="28"/>
          <w:szCs w:val="28"/>
          <w:lang w:val="uk-UA"/>
        </w:rPr>
        <w:t>термометричними тілами</w:t>
      </w:r>
      <w:r w:rsidRPr="00F8575E">
        <w:rPr>
          <w:sz w:val="28"/>
          <w:szCs w:val="28"/>
          <w:lang w:val="uk-UA"/>
        </w:rPr>
        <w:t xml:space="preserve">. Термометричні тіла становлять основу будови </w:t>
      </w:r>
      <w:r w:rsidRPr="00F8575E">
        <w:rPr>
          <w:i/>
          <w:iCs/>
          <w:sz w:val="28"/>
          <w:szCs w:val="28"/>
          <w:lang w:val="uk-UA"/>
        </w:rPr>
        <w:t>термометрів</w:t>
      </w:r>
      <w:r w:rsidRPr="00F8575E">
        <w:rPr>
          <w:sz w:val="28"/>
          <w:szCs w:val="28"/>
          <w:lang w:val="uk-UA"/>
        </w:rPr>
        <w:t xml:space="preserve"> - приладів для вимірювання температури.</w:t>
      </w:r>
    </w:p>
    <w:p w:rsidR="008E68B7" w:rsidRPr="00F8575E" w:rsidRDefault="008E68B7" w:rsidP="00F8575E">
      <w:pPr>
        <w:spacing w:line="360" w:lineRule="auto"/>
        <w:ind w:firstLine="709"/>
        <w:jc w:val="both"/>
        <w:rPr>
          <w:sz w:val="28"/>
          <w:lang w:val="uk-UA"/>
        </w:rPr>
      </w:pPr>
      <w:r w:rsidRPr="00F8575E">
        <w:rPr>
          <w:sz w:val="28"/>
          <w:lang w:val="uk-UA"/>
        </w:rPr>
        <w:t xml:space="preserve">В міжнародній системі одиниць SІ температура вимірюється в кельвінах (К). Один </w:t>
      </w:r>
      <w:r w:rsidRPr="00F8575E">
        <w:rPr>
          <w:i/>
          <w:iCs/>
          <w:sz w:val="28"/>
          <w:lang w:val="uk-UA"/>
        </w:rPr>
        <w:t>кельвін</w:t>
      </w:r>
      <w:r w:rsidRPr="00F8575E">
        <w:rPr>
          <w:sz w:val="28"/>
          <w:lang w:val="uk-UA"/>
        </w:rPr>
        <w:t xml:space="preserve"> - це одна сота температурного інтервалу від потрійної точки рівноваги води (рідина, лід і пара) до точки її кипіння. В наукових дослідженнях використовується абсолютна термодинамічна шкала температур, яка будується за розглядом особливостей коефіцієнта корисної дії (ККД) теплових машин. Тому, що він не може бути рівним нулю, або бути більшим за нуль, термодинамічна температура може бути тільки позитивною (або тільки від’ємною, за домовленістю), абсолютний нуль температури - теоретично недосяжна величина. В протилежному випадку ККД теплових машин міг бути </w:t>
      </w:r>
      <w:r w:rsidRPr="00F8575E">
        <w:rPr>
          <w:i/>
          <w:iCs/>
          <w:sz w:val="28"/>
          <w:lang w:val="uk-UA"/>
        </w:rPr>
        <w:t>100%</w:t>
      </w:r>
      <w:r w:rsidRPr="00F8575E">
        <w:rPr>
          <w:sz w:val="28"/>
          <w:lang w:val="uk-UA"/>
        </w:rPr>
        <w:t xml:space="preserve"> або більше, що суперечить другому закону термодинаміки (і людському досвіду). </w:t>
      </w:r>
    </w:p>
    <w:p w:rsidR="008E68B7" w:rsidRPr="00F8575E" w:rsidRDefault="008E68B7" w:rsidP="00F8575E">
      <w:pPr>
        <w:spacing w:line="360" w:lineRule="auto"/>
        <w:ind w:firstLine="709"/>
        <w:jc w:val="both"/>
        <w:rPr>
          <w:sz w:val="28"/>
          <w:lang w:val="uk-UA"/>
        </w:rPr>
      </w:pPr>
      <w:r w:rsidRPr="00F8575E">
        <w:rPr>
          <w:sz w:val="28"/>
          <w:lang w:val="uk-UA"/>
        </w:rPr>
        <w:t xml:space="preserve">В практиці використовуються різні шкали. Найбільше використання має шкала Цельсія, де за нуль приймається точка танення льоду (потрійна точка), а за </w:t>
      </w:r>
      <w:r w:rsidRPr="00F8575E">
        <w:rPr>
          <w:i/>
          <w:iCs/>
          <w:sz w:val="28"/>
          <w:lang w:val="uk-UA"/>
        </w:rPr>
        <w:t>100</w:t>
      </w:r>
      <w:r w:rsidRPr="00F8575E">
        <w:rPr>
          <w:i/>
          <w:iCs/>
          <w:sz w:val="28"/>
          <w:vertAlign w:val="superscript"/>
          <w:lang w:val="uk-UA"/>
        </w:rPr>
        <w:t>о</w:t>
      </w:r>
      <w:r w:rsidRPr="00F8575E">
        <w:rPr>
          <w:i/>
          <w:iCs/>
          <w:sz w:val="28"/>
          <w:lang w:val="uk-UA"/>
        </w:rPr>
        <w:t>С</w:t>
      </w:r>
      <w:r w:rsidRPr="00F8575E">
        <w:rPr>
          <w:sz w:val="28"/>
          <w:lang w:val="uk-UA"/>
        </w:rPr>
        <w:t xml:space="preserve"> - точка кипіння води. Одиниця вимірювання - </w:t>
      </w:r>
      <w:r w:rsidRPr="00F8575E">
        <w:rPr>
          <w:i/>
          <w:iCs/>
          <w:sz w:val="28"/>
          <w:lang w:val="uk-UA"/>
        </w:rPr>
        <w:t>1</w:t>
      </w:r>
      <w:r w:rsidRPr="00F8575E">
        <w:rPr>
          <w:i/>
          <w:iCs/>
          <w:sz w:val="28"/>
          <w:vertAlign w:val="superscript"/>
          <w:lang w:val="uk-UA"/>
        </w:rPr>
        <w:t>о</w:t>
      </w:r>
      <w:r w:rsidRPr="00F8575E">
        <w:rPr>
          <w:i/>
          <w:iCs/>
          <w:sz w:val="28"/>
          <w:lang w:val="uk-UA"/>
        </w:rPr>
        <w:t>С = 1К</w:t>
      </w:r>
      <w:r w:rsidRPr="00F8575E">
        <w:rPr>
          <w:sz w:val="28"/>
          <w:lang w:val="uk-UA"/>
        </w:rPr>
        <w:t>.</w:t>
      </w:r>
    </w:p>
    <w:p w:rsidR="008E68B7" w:rsidRPr="00F8575E" w:rsidRDefault="008E68B7" w:rsidP="00F8575E">
      <w:pPr>
        <w:spacing w:line="360" w:lineRule="auto"/>
        <w:ind w:firstLine="709"/>
        <w:jc w:val="both"/>
        <w:rPr>
          <w:sz w:val="28"/>
          <w:lang w:val="uk-UA"/>
        </w:rPr>
      </w:pPr>
      <w:r w:rsidRPr="00F8575E">
        <w:rPr>
          <w:sz w:val="28"/>
          <w:lang w:val="uk-UA"/>
        </w:rPr>
        <w:t xml:space="preserve">Значення температури за різними шкалами зв’язані між собою: </w:t>
      </w:r>
      <w:r w:rsidRPr="00F8575E">
        <w:rPr>
          <w:i/>
          <w:iCs/>
          <w:sz w:val="28"/>
          <w:lang w:val="uk-UA"/>
        </w:rPr>
        <w:t xml:space="preserve">t = </w:t>
      </w:r>
      <w:r w:rsidR="000C6634" w:rsidRPr="00F8575E">
        <w:rPr>
          <w:i/>
          <w:iCs/>
          <w:sz w:val="28"/>
          <w:lang w:val="uk-UA"/>
        </w:rPr>
        <w:t>=</w:t>
      </w:r>
      <w:r w:rsidRPr="00F8575E">
        <w:rPr>
          <w:i/>
          <w:iCs/>
          <w:sz w:val="28"/>
          <w:lang w:val="uk-UA"/>
        </w:rPr>
        <w:t>Т</w:t>
      </w:r>
      <w:r w:rsidRPr="00F8575E">
        <w:rPr>
          <w:sz w:val="28"/>
          <w:lang w:val="uk-UA"/>
        </w:rPr>
        <w:noBreakHyphen/>
      </w:r>
      <w:r w:rsidRPr="00F8575E">
        <w:rPr>
          <w:i/>
          <w:iCs/>
          <w:sz w:val="28"/>
          <w:lang w:val="uk-UA"/>
        </w:rPr>
        <w:t>273 К</w:t>
      </w:r>
      <w:r w:rsidRPr="00F8575E">
        <w:rPr>
          <w:sz w:val="28"/>
          <w:lang w:val="uk-UA"/>
        </w:rPr>
        <w:t xml:space="preserve">, де </w:t>
      </w:r>
      <w:r w:rsidRPr="00F8575E">
        <w:rPr>
          <w:i/>
          <w:iCs/>
          <w:sz w:val="28"/>
          <w:lang w:val="uk-UA"/>
        </w:rPr>
        <w:t>t</w:t>
      </w:r>
      <w:r w:rsidRPr="00F8575E">
        <w:rPr>
          <w:sz w:val="28"/>
          <w:lang w:val="uk-UA"/>
        </w:rPr>
        <w:t xml:space="preserve"> - температура за шкалою Цельсія; </w:t>
      </w:r>
      <w:r w:rsidRPr="00F8575E">
        <w:rPr>
          <w:i/>
          <w:iCs/>
          <w:sz w:val="28"/>
          <w:lang w:val="uk-UA"/>
        </w:rPr>
        <w:t>Т</w:t>
      </w:r>
      <w:r w:rsidRPr="00F8575E">
        <w:rPr>
          <w:sz w:val="28"/>
          <w:lang w:val="uk-UA"/>
        </w:rPr>
        <w:t xml:space="preserve"> - температура за абсолютною термодинамічною шкалою.</w:t>
      </w:r>
    </w:p>
    <w:p w:rsidR="008E68B7" w:rsidRPr="00F8575E" w:rsidRDefault="008E68B7" w:rsidP="00F8575E">
      <w:pPr>
        <w:spacing w:line="360" w:lineRule="auto"/>
        <w:ind w:firstLine="709"/>
        <w:jc w:val="both"/>
        <w:rPr>
          <w:sz w:val="28"/>
          <w:lang w:val="uk-UA"/>
        </w:rPr>
      </w:pPr>
      <w:r w:rsidRPr="00F8575E">
        <w:rPr>
          <w:sz w:val="28"/>
          <w:lang w:val="uk-UA"/>
        </w:rPr>
        <w:t>Молекулярно-кінетична теорія надає температурі фізичного змісту, як величині пропорційній середній кінетичній енергії поступального руху молекул.</w:t>
      </w:r>
    </w:p>
    <w:p w:rsidR="008E68B7" w:rsidRPr="00F8575E" w:rsidRDefault="008E68B7" w:rsidP="00F8575E">
      <w:pPr>
        <w:spacing w:line="360" w:lineRule="auto"/>
        <w:ind w:firstLine="709"/>
        <w:jc w:val="both"/>
        <w:rPr>
          <w:sz w:val="28"/>
          <w:lang w:val="uk-UA"/>
        </w:rPr>
      </w:pPr>
      <w:r w:rsidRPr="00F8575E">
        <w:rPr>
          <w:sz w:val="28"/>
          <w:lang w:val="uk-UA"/>
        </w:rPr>
        <w:lastRenderedPageBreak/>
        <w:t>Внутрішньою енергією (</w:t>
      </w:r>
      <w:r w:rsidRPr="00F8575E">
        <w:rPr>
          <w:i/>
          <w:iCs/>
          <w:sz w:val="28"/>
          <w:lang w:val="uk-UA"/>
        </w:rPr>
        <w:t>Е</w:t>
      </w:r>
      <w:r w:rsidRPr="00F8575E">
        <w:rPr>
          <w:sz w:val="28"/>
          <w:lang w:val="uk-UA"/>
        </w:rPr>
        <w:t>) називається енергія тіл, що складають систему. В найпростішому випадку вважається, що в системі не відбувається ні хімічних, ні термоядерних, ні інших перетворень такого роду. Тому внутрішня енергія системи - це енергія механічного руху (кінетична і потенціальна) структурних елементів (молекул), що створюють систему, енергія їх неупорядкованого руху.</w:t>
      </w:r>
    </w:p>
    <w:p w:rsidR="008E68B7" w:rsidRPr="00F8575E" w:rsidRDefault="008E68B7" w:rsidP="00F8575E">
      <w:pPr>
        <w:spacing w:line="360" w:lineRule="auto"/>
        <w:ind w:firstLine="709"/>
        <w:jc w:val="both"/>
        <w:rPr>
          <w:sz w:val="28"/>
          <w:lang w:val="uk-UA"/>
        </w:rPr>
      </w:pPr>
      <w:r w:rsidRPr="00F8575E">
        <w:rPr>
          <w:sz w:val="28"/>
          <w:lang w:val="uk-UA"/>
        </w:rPr>
        <w:t>Кількість теплоти (</w:t>
      </w:r>
      <w:r w:rsidRPr="00F8575E">
        <w:rPr>
          <w:i/>
          <w:iCs/>
          <w:sz w:val="28"/>
          <w:lang w:val="uk-UA"/>
        </w:rPr>
        <w:t>Q</w:t>
      </w:r>
      <w:r w:rsidRPr="00F8575E">
        <w:rPr>
          <w:sz w:val="28"/>
          <w:lang w:val="uk-UA"/>
        </w:rPr>
        <w:t>) є міра зміни внутрішньої енергії в теплових процесах, що не супроводжуються виконання механічної роботи (тобто в процесах, де внутрішня енергія хаотичного руху одних тіл переходить у внутрішню енергію інших тіл системи чи систем). Кількість теплоти, як і внутрішня енергія, вимірюється в джоулях.</w:t>
      </w:r>
    </w:p>
    <w:p w:rsidR="000F7E8E" w:rsidRPr="00F8575E" w:rsidRDefault="000F7E8E" w:rsidP="00F8575E">
      <w:pPr>
        <w:spacing w:line="360" w:lineRule="auto"/>
        <w:ind w:firstLine="709"/>
        <w:jc w:val="both"/>
        <w:rPr>
          <w:sz w:val="28"/>
          <w:lang w:val="uk-UA"/>
        </w:rPr>
      </w:pPr>
      <w:r w:rsidRPr="00F8575E">
        <w:rPr>
          <w:sz w:val="28"/>
          <w:lang w:val="uk-UA"/>
        </w:rPr>
        <w:t xml:space="preserve">Якщо параметри термодинамічної системи фіксовані, то йдеться про </w:t>
      </w:r>
      <w:r w:rsidRPr="00F8575E">
        <w:rPr>
          <w:i/>
          <w:sz w:val="28"/>
          <w:lang w:val="uk-UA"/>
        </w:rPr>
        <w:t>стан системи</w:t>
      </w:r>
      <w:r w:rsidRPr="00F8575E">
        <w:rPr>
          <w:sz w:val="28"/>
          <w:lang w:val="uk-UA"/>
        </w:rPr>
        <w:t xml:space="preserve">. </w:t>
      </w:r>
      <w:r w:rsidRPr="00F8575E">
        <w:rPr>
          <w:i/>
          <w:sz w:val="28"/>
          <w:lang w:val="uk-UA"/>
        </w:rPr>
        <w:t>Стан</w:t>
      </w:r>
      <w:r w:rsidRPr="00F8575E">
        <w:rPr>
          <w:sz w:val="28"/>
          <w:lang w:val="uk-UA"/>
        </w:rPr>
        <w:t xml:space="preserve"> називається </w:t>
      </w:r>
      <w:r w:rsidRPr="00F8575E">
        <w:rPr>
          <w:i/>
          <w:sz w:val="28"/>
          <w:lang w:val="uk-UA"/>
        </w:rPr>
        <w:t>рівноважним</w:t>
      </w:r>
      <w:r w:rsidRPr="00F8575E">
        <w:rPr>
          <w:sz w:val="28"/>
          <w:lang w:val="uk-UA"/>
        </w:rPr>
        <w:t>, якщо</w:t>
      </w:r>
      <w:r w:rsidR="005A7CFE" w:rsidRPr="00F8575E">
        <w:rPr>
          <w:sz w:val="28"/>
          <w:lang w:val="uk-UA"/>
        </w:rPr>
        <w:t xml:space="preserve"> кожен з </w:t>
      </w:r>
      <w:r w:rsidRPr="00F8575E">
        <w:rPr>
          <w:sz w:val="28"/>
          <w:lang w:val="uk-UA"/>
        </w:rPr>
        <w:t>параметр</w:t>
      </w:r>
      <w:r w:rsidR="005A7CFE" w:rsidRPr="00F8575E">
        <w:rPr>
          <w:sz w:val="28"/>
          <w:lang w:val="uk-UA"/>
        </w:rPr>
        <w:t>ів у всіх точках системи має однакове значення.</w:t>
      </w:r>
    </w:p>
    <w:p w:rsidR="005A7CFE" w:rsidRPr="00F8575E" w:rsidRDefault="005A7CFE" w:rsidP="00F8575E">
      <w:pPr>
        <w:spacing w:line="360" w:lineRule="auto"/>
        <w:ind w:firstLine="709"/>
        <w:jc w:val="both"/>
        <w:rPr>
          <w:sz w:val="28"/>
          <w:lang w:val="uk-UA"/>
        </w:rPr>
      </w:pPr>
      <w:r w:rsidRPr="00F8575E">
        <w:rPr>
          <w:sz w:val="28"/>
          <w:lang w:val="uk-UA"/>
        </w:rPr>
        <w:t xml:space="preserve">Зміна стану термодинамічної системи називається </w:t>
      </w:r>
      <w:r w:rsidRPr="00F8575E">
        <w:rPr>
          <w:i/>
          <w:sz w:val="28"/>
          <w:lang w:val="uk-UA"/>
        </w:rPr>
        <w:t>термодинамічним процесом</w:t>
      </w:r>
      <w:r w:rsidRPr="00F8575E">
        <w:rPr>
          <w:sz w:val="28"/>
          <w:lang w:val="uk-UA"/>
        </w:rPr>
        <w:t>. Термодинамічний процес, що відбувається через проміжні рівноважні стани, називається</w:t>
      </w:r>
      <w:r w:rsidRPr="00F8575E">
        <w:rPr>
          <w:i/>
          <w:sz w:val="28"/>
          <w:lang w:val="uk-UA"/>
        </w:rPr>
        <w:t xml:space="preserve"> квазістатичним</w:t>
      </w:r>
      <w:r w:rsidRPr="00F8575E">
        <w:rPr>
          <w:sz w:val="28"/>
          <w:lang w:val="uk-UA"/>
        </w:rPr>
        <w:t>.</w:t>
      </w:r>
    </w:p>
    <w:p w:rsidR="00B17DE4" w:rsidRPr="00F8575E" w:rsidRDefault="00B17DE4" w:rsidP="00F8575E">
      <w:pPr>
        <w:pStyle w:val="3"/>
        <w:spacing w:before="0" w:after="0" w:line="360" w:lineRule="auto"/>
        <w:ind w:firstLine="709"/>
        <w:jc w:val="both"/>
        <w:rPr>
          <w:rFonts w:ascii="Times New Roman" w:hAnsi="Times New Roman" w:cs="Times New Roman"/>
          <w:b w:val="0"/>
          <w:bCs w:val="0"/>
          <w:i/>
          <w:iCs/>
          <w:sz w:val="28"/>
          <w:szCs w:val="28"/>
          <w:lang w:val="uk-UA"/>
        </w:rPr>
      </w:pPr>
      <w:bookmarkStart w:id="3" w:name="_Toc109366280"/>
      <w:r w:rsidRPr="00F8575E">
        <w:rPr>
          <w:rFonts w:ascii="Times New Roman" w:hAnsi="Times New Roman" w:cs="Times New Roman"/>
          <w:b w:val="0"/>
          <w:bCs w:val="0"/>
          <w:i/>
          <w:iCs/>
          <w:sz w:val="28"/>
          <w:szCs w:val="28"/>
        </w:rPr>
        <w:t xml:space="preserve">2 </w:t>
      </w:r>
      <w:r w:rsidRPr="00F8575E">
        <w:rPr>
          <w:rFonts w:ascii="Times New Roman" w:hAnsi="Times New Roman" w:cs="Times New Roman"/>
          <w:b w:val="0"/>
          <w:bCs w:val="0"/>
          <w:i/>
          <w:iCs/>
          <w:sz w:val="28"/>
          <w:szCs w:val="28"/>
          <w:lang w:val="uk-UA"/>
        </w:rPr>
        <w:t>Ідеальний газ як модельне тіло для дослідження термодинамічних систем. Дослідні газові закони. Рівняння стану ідеальних газів.</w:t>
      </w:r>
      <w:bookmarkEnd w:id="3"/>
    </w:p>
    <w:p w:rsidR="008E68B7" w:rsidRPr="00F8575E" w:rsidRDefault="00AD6318" w:rsidP="00F8575E">
      <w:pPr>
        <w:spacing w:line="360" w:lineRule="auto"/>
        <w:ind w:firstLine="709"/>
        <w:jc w:val="both"/>
        <w:rPr>
          <w:sz w:val="28"/>
          <w:lang w:val="uk-UA"/>
        </w:rPr>
      </w:pPr>
      <w:r w:rsidRPr="00F8575E">
        <w:rPr>
          <w:sz w:val="28"/>
          <w:lang w:val="uk-UA"/>
        </w:rPr>
        <w:t>Для вивчення найбільш загальних властивостей термодинамічних систем вводиться</w:t>
      </w:r>
      <w:r w:rsidR="003C76D8" w:rsidRPr="00F8575E">
        <w:rPr>
          <w:sz w:val="28"/>
          <w:lang w:val="uk-UA"/>
        </w:rPr>
        <w:t xml:space="preserve"> модельна термодинамічна система – ідеальний газ</w:t>
      </w:r>
      <w:r w:rsidR="007C7733" w:rsidRPr="00F8575E">
        <w:rPr>
          <w:sz w:val="28"/>
          <w:lang w:val="uk-UA"/>
        </w:rPr>
        <w:t>. Ідеальний газ, в цьому сенсі, це термодинамічна система, що має найбільш загальні властивості всіх термодинамічних систем.</w:t>
      </w:r>
    </w:p>
    <w:p w:rsidR="008E68B7" w:rsidRPr="00F8575E" w:rsidRDefault="008E68B7" w:rsidP="00F8575E">
      <w:pPr>
        <w:spacing w:line="360" w:lineRule="auto"/>
        <w:ind w:firstLine="709"/>
        <w:jc w:val="both"/>
        <w:rPr>
          <w:sz w:val="28"/>
          <w:lang w:val="uk-UA"/>
        </w:rPr>
      </w:pPr>
      <w:r w:rsidRPr="00F8575E">
        <w:rPr>
          <w:sz w:val="28"/>
          <w:lang w:val="uk-UA"/>
        </w:rPr>
        <w:t>Ідеальний газ є досить корисним для вивчення найбільш загальних властивостей речовини. При вивченні різних властивостей ця модель корегується відповідним чином. Найбільш проста модель ідеального газу використовується при вивченні загальних властивостей газів. Ця модель повинна мати найбільш характерні властивості присутні газовому стану речовини.</w:t>
      </w:r>
    </w:p>
    <w:p w:rsidR="008E68B7" w:rsidRPr="00F8575E" w:rsidRDefault="008E68B7" w:rsidP="00F8575E">
      <w:pPr>
        <w:spacing w:line="360" w:lineRule="auto"/>
        <w:ind w:firstLine="709"/>
        <w:jc w:val="both"/>
        <w:rPr>
          <w:sz w:val="28"/>
          <w:lang w:val="uk-UA"/>
        </w:rPr>
      </w:pPr>
      <w:r w:rsidRPr="00F8575E">
        <w:rPr>
          <w:sz w:val="28"/>
          <w:lang w:val="uk-UA"/>
        </w:rPr>
        <w:lastRenderedPageBreak/>
        <w:t xml:space="preserve">Молекулярно-кінетична теорія свідчить, що при переході речовини в газоподібний стан значно збільшується середня відстань між молекулами і стає значною порівняно з розмірами молекул; руйнуються дальній і ближній порядки в розташуванні молекул і їх рух стає хаотичним; сили взаємодії між молекулами на відстанях, що дорівнюють середнім, стають досить малими. Тому </w:t>
      </w:r>
      <w:r w:rsidRPr="00F8575E">
        <w:rPr>
          <w:i/>
          <w:iCs/>
          <w:sz w:val="28"/>
          <w:lang w:val="uk-UA"/>
        </w:rPr>
        <w:t>ідеальний газ</w:t>
      </w:r>
      <w:r w:rsidRPr="00F8575E">
        <w:rPr>
          <w:sz w:val="28"/>
          <w:lang w:val="uk-UA"/>
        </w:rPr>
        <w:t xml:space="preserve"> для вивчення поведінки газів - це газ, що складається з матеріальних точок, які рухаються абсолютно хаотично і сили взаємодії між якими відсутні.</w:t>
      </w:r>
    </w:p>
    <w:p w:rsidR="008E68B7" w:rsidRPr="00F8575E" w:rsidRDefault="008E68B7" w:rsidP="00F8575E">
      <w:pPr>
        <w:spacing w:line="360" w:lineRule="auto"/>
        <w:ind w:firstLine="709"/>
        <w:jc w:val="both"/>
        <w:rPr>
          <w:sz w:val="28"/>
          <w:lang w:val="uk-UA"/>
        </w:rPr>
      </w:pPr>
      <w:r w:rsidRPr="00F8575E">
        <w:rPr>
          <w:sz w:val="28"/>
          <w:lang w:val="uk-UA"/>
        </w:rPr>
        <w:t>Для ідеальних газів справедливий закон Авогадро, який стверджує, що в рівних об’ємах при рівних умовах міститься однакове число молекул. Один моль довільної речовини містить</w:t>
      </w:r>
      <w:r w:rsidRPr="00F8575E">
        <w:rPr>
          <w:i/>
          <w:sz w:val="28"/>
          <w:lang w:val="uk-UA"/>
        </w:rPr>
        <w:t xml:space="preserve"> N</w:t>
      </w:r>
      <w:r w:rsidR="003C76D8" w:rsidRPr="00F8575E">
        <w:rPr>
          <w:i/>
          <w:sz w:val="28"/>
          <w:vertAlign w:val="subscript"/>
          <w:lang w:val="uk-UA"/>
        </w:rPr>
        <w:t>А</w:t>
      </w:r>
      <w:r w:rsidRPr="00F8575E">
        <w:rPr>
          <w:i/>
          <w:sz w:val="28"/>
          <w:lang w:val="uk-UA"/>
        </w:rPr>
        <w:t xml:space="preserve"> = 6,023</w:t>
      </w:r>
      <w:r w:rsidRPr="00F8575E">
        <w:rPr>
          <w:i/>
          <w:sz w:val="28"/>
          <w:szCs w:val="28"/>
          <w:lang w:val="uk-UA"/>
        </w:rPr>
        <w:sym w:font="Symbol" w:char="F0D7"/>
      </w:r>
      <w:r w:rsidRPr="00F8575E">
        <w:rPr>
          <w:i/>
          <w:sz w:val="28"/>
          <w:lang w:val="uk-UA"/>
        </w:rPr>
        <w:t>10</w:t>
      </w:r>
      <w:r w:rsidRPr="00F8575E">
        <w:rPr>
          <w:i/>
          <w:sz w:val="28"/>
          <w:vertAlign w:val="superscript"/>
          <w:lang w:val="uk-UA"/>
        </w:rPr>
        <w:t>23</w:t>
      </w:r>
      <w:r w:rsidRPr="00F8575E">
        <w:rPr>
          <w:i/>
          <w:sz w:val="28"/>
          <w:lang w:val="uk-UA"/>
        </w:rPr>
        <w:t xml:space="preserve"> моль</w:t>
      </w:r>
      <w:r w:rsidRPr="00F8575E">
        <w:rPr>
          <w:i/>
          <w:sz w:val="28"/>
          <w:vertAlign w:val="superscript"/>
          <w:lang w:val="uk-UA"/>
        </w:rPr>
        <w:t>-1</w:t>
      </w:r>
      <w:r w:rsidRPr="00F8575E">
        <w:rPr>
          <w:sz w:val="28"/>
          <w:lang w:val="uk-UA"/>
        </w:rPr>
        <w:t xml:space="preserve"> - число Авогадро молекул. На підставі закону Авогадро моль ідеальних газів при нормальних умовах (тиск </w:t>
      </w:r>
      <w:r w:rsidRPr="00F8575E">
        <w:rPr>
          <w:i/>
          <w:sz w:val="28"/>
          <w:lang w:val="uk-UA"/>
        </w:rPr>
        <w:t>Р</w:t>
      </w:r>
      <w:r w:rsidRPr="00F8575E">
        <w:rPr>
          <w:i/>
          <w:sz w:val="28"/>
          <w:vertAlign w:val="subscript"/>
          <w:lang w:val="uk-UA"/>
        </w:rPr>
        <w:t>о</w:t>
      </w:r>
      <w:r w:rsidRPr="00F8575E">
        <w:rPr>
          <w:i/>
          <w:sz w:val="28"/>
          <w:lang w:val="uk-UA"/>
        </w:rPr>
        <w:t xml:space="preserve"> = 760 мм рт.ст. = 1,015</w:t>
      </w:r>
      <w:r w:rsidRPr="00F8575E">
        <w:rPr>
          <w:i/>
          <w:sz w:val="28"/>
          <w:szCs w:val="28"/>
          <w:lang w:val="uk-UA"/>
        </w:rPr>
        <w:sym w:font="Symbol" w:char="F0D7"/>
      </w:r>
      <w:r w:rsidRPr="00F8575E">
        <w:rPr>
          <w:i/>
          <w:sz w:val="28"/>
          <w:lang w:val="uk-UA"/>
        </w:rPr>
        <w:t>10</w:t>
      </w:r>
      <w:r w:rsidRPr="00F8575E">
        <w:rPr>
          <w:i/>
          <w:sz w:val="28"/>
          <w:vertAlign w:val="superscript"/>
          <w:lang w:val="uk-UA"/>
        </w:rPr>
        <w:t xml:space="preserve">5 </w:t>
      </w:r>
      <w:r w:rsidRPr="00F8575E">
        <w:rPr>
          <w:i/>
          <w:sz w:val="28"/>
          <w:lang w:val="uk-UA"/>
        </w:rPr>
        <w:t>Па;</w:t>
      </w:r>
      <w:r w:rsidRPr="00F8575E">
        <w:rPr>
          <w:sz w:val="28"/>
          <w:lang w:val="uk-UA"/>
        </w:rPr>
        <w:t xml:space="preserve"> температура </w:t>
      </w:r>
      <w:r w:rsidRPr="00F8575E">
        <w:rPr>
          <w:i/>
          <w:sz w:val="28"/>
          <w:lang w:val="uk-UA"/>
        </w:rPr>
        <w:t>Т</w:t>
      </w:r>
      <w:r w:rsidRPr="00F8575E">
        <w:rPr>
          <w:i/>
          <w:sz w:val="28"/>
          <w:vertAlign w:val="subscript"/>
          <w:lang w:val="uk-UA"/>
        </w:rPr>
        <w:t>о</w:t>
      </w:r>
      <w:r w:rsidRPr="00F8575E">
        <w:rPr>
          <w:i/>
          <w:sz w:val="28"/>
          <w:lang w:val="uk-UA"/>
        </w:rPr>
        <w:t xml:space="preserve"> = 273,15 К</w:t>
      </w:r>
      <w:r w:rsidRPr="00F8575E">
        <w:rPr>
          <w:sz w:val="28"/>
          <w:lang w:val="uk-UA"/>
        </w:rPr>
        <w:t xml:space="preserve">) займає один і той же, незалежно від природи ідеального газу, об’єм, що, як показує досвід, дорівнює </w:t>
      </w:r>
      <w:r w:rsidRPr="00F8575E">
        <w:rPr>
          <w:i/>
          <w:sz w:val="28"/>
          <w:lang w:val="uk-UA"/>
        </w:rPr>
        <w:t>V</w:t>
      </w:r>
      <w:r w:rsidRPr="00F8575E">
        <w:rPr>
          <w:i/>
          <w:sz w:val="28"/>
          <w:vertAlign w:val="subscript"/>
          <w:lang w:val="uk-UA"/>
        </w:rPr>
        <w:t>м</w:t>
      </w:r>
      <w:r w:rsidRPr="00F8575E">
        <w:rPr>
          <w:i/>
          <w:sz w:val="28"/>
          <w:lang w:val="uk-UA"/>
        </w:rPr>
        <w:t xml:space="preserve"> = 22,4</w:t>
      </w:r>
      <w:r w:rsidRPr="00F8575E">
        <w:rPr>
          <w:i/>
          <w:sz w:val="28"/>
          <w:szCs w:val="28"/>
          <w:lang w:val="uk-UA"/>
        </w:rPr>
        <w:sym w:font="Symbol" w:char="F0D7"/>
      </w:r>
      <w:r w:rsidRPr="00F8575E">
        <w:rPr>
          <w:i/>
          <w:sz w:val="28"/>
          <w:lang w:val="uk-UA"/>
        </w:rPr>
        <w:t>10</w:t>
      </w:r>
      <w:r w:rsidRPr="00F8575E">
        <w:rPr>
          <w:i/>
          <w:sz w:val="28"/>
          <w:vertAlign w:val="superscript"/>
          <w:lang w:val="uk-UA"/>
        </w:rPr>
        <w:t>-3</w:t>
      </w:r>
      <w:r w:rsidRPr="00F8575E">
        <w:rPr>
          <w:i/>
          <w:sz w:val="28"/>
          <w:lang w:val="uk-UA"/>
        </w:rPr>
        <w:t xml:space="preserve"> м</w:t>
      </w:r>
      <w:r w:rsidRPr="00F8575E">
        <w:rPr>
          <w:i/>
          <w:sz w:val="28"/>
          <w:vertAlign w:val="superscript"/>
          <w:lang w:val="uk-UA"/>
        </w:rPr>
        <w:t>3</w:t>
      </w:r>
      <w:r w:rsidRPr="00F8575E">
        <w:rPr>
          <w:i/>
          <w:sz w:val="28"/>
          <w:lang w:val="uk-UA"/>
        </w:rPr>
        <w:t>/моль</w:t>
      </w:r>
      <w:r w:rsidRPr="00F8575E">
        <w:rPr>
          <w:sz w:val="28"/>
          <w:lang w:val="uk-UA"/>
        </w:rPr>
        <w:t>.</w:t>
      </w:r>
    </w:p>
    <w:p w:rsidR="008E68B7" w:rsidRPr="00F8575E" w:rsidRDefault="008E68B7" w:rsidP="00F8575E">
      <w:pPr>
        <w:spacing w:line="360" w:lineRule="auto"/>
        <w:ind w:firstLine="709"/>
        <w:jc w:val="both"/>
        <w:rPr>
          <w:sz w:val="28"/>
          <w:lang w:val="uk-UA"/>
        </w:rPr>
      </w:pPr>
      <w:r w:rsidRPr="00F8575E">
        <w:rPr>
          <w:sz w:val="28"/>
          <w:lang w:val="uk-UA"/>
        </w:rPr>
        <w:t>Для суміші ідеальних газів справедливий закон Дальтона: тиск суміші газів дорівнює сумі парціальних тисків газів суміші:</w:t>
      </w:r>
    </w:p>
    <w:p w:rsidR="00F8575E" w:rsidRDefault="00F8575E" w:rsidP="00F8575E">
      <w:pPr>
        <w:spacing w:line="360" w:lineRule="auto"/>
        <w:ind w:firstLine="709"/>
        <w:jc w:val="both"/>
        <w:rPr>
          <w:i/>
          <w:sz w:val="28"/>
          <w:lang w:val="uk-UA"/>
        </w:rPr>
      </w:pPr>
    </w:p>
    <w:p w:rsidR="008E68B7" w:rsidRPr="00F8575E" w:rsidRDefault="008E68B7" w:rsidP="00F8575E">
      <w:pPr>
        <w:spacing w:line="360" w:lineRule="auto"/>
        <w:ind w:firstLine="709"/>
        <w:jc w:val="both"/>
        <w:rPr>
          <w:sz w:val="28"/>
          <w:lang w:val="uk-UA"/>
        </w:rPr>
      </w:pPr>
      <w:r w:rsidRPr="00F8575E">
        <w:rPr>
          <w:i/>
          <w:sz w:val="28"/>
          <w:lang w:val="uk-UA"/>
        </w:rPr>
        <w:t>Р = Р</w:t>
      </w:r>
      <w:r w:rsidRPr="00F8575E">
        <w:rPr>
          <w:i/>
          <w:sz w:val="28"/>
          <w:vertAlign w:val="subscript"/>
          <w:lang w:val="uk-UA"/>
        </w:rPr>
        <w:t>1</w:t>
      </w:r>
      <w:r w:rsidRPr="00F8575E">
        <w:rPr>
          <w:i/>
          <w:sz w:val="28"/>
          <w:lang w:val="uk-UA"/>
        </w:rPr>
        <w:t xml:space="preserve"> + Р</w:t>
      </w:r>
      <w:r w:rsidRPr="00F8575E">
        <w:rPr>
          <w:i/>
          <w:sz w:val="28"/>
          <w:vertAlign w:val="subscript"/>
          <w:lang w:val="uk-UA"/>
        </w:rPr>
        <w:t>2</w:t>
      </w:r>
      <w:r w:rsidRPr="00F8575E">
        <w:rPr>
          <w:i/>
          <w:sz w:val="28"/>
          <w:lang w:val="uk-UA"/>
        </w:rPr>
        <w:t xml:space="preserve"> + ... + Р</w:t>
      </w:r>
      <w:r w:rsidRPr="00F8575E">
        <w:rPr>
          <w:i/>
          <w:sz w:val="28"/>
          <w:vertAlign w:val="subscript"/>
          <w:lang w:val="uk-UA"/>
        </w:rPr>
        <w:t>n</w:t>
      </w:r>
      <w:r w:rsidRPr="00F8575E">
        <w:rPr>
          <w:i/>
          <w:sz w:val="28"/>
          <w:lang w:val="uk-UA"/>
        </w:rPr>
        <w:t xml:space="preserve"> .</w:t>
      </w:r>
      <w:r w:rsidRPr="00F8575E">
        <w:rPr>
          <w:i/>
          <w:sz w:val="28"/>
          <w:lang w:val="uk-UA"/>
        </w:rPr>
        <w:tab/>
      </w:r>
      <w:r w:rsidRPr="00F8575E">
        <w:rPr>
          <w:i/>
          <w:sz w:val="28"/>
          <w:lang w:val="uk-UA"/>
        </w:rPr>
        <w:tab/>
      </w:r>
      <w:r w:rsidRPr="00F8575E">
        <w:rPr>
          <w:i/>
          <w:sz w:val="28"/>
          <w:lang w:val="uk-UA"/>
        </w:rPr>
        <w:tab/>
      </w:r>
      <w:r w:rsidRPr="00F8575E">
        <w:rPr>
          <w:i/>
          <w:sz w:val="28"/>
          <w:lang w:val="uk-UA"/>
        </w:rPr>
        <w:tab/>
      </w:r>
      <w:r w:rsidR="00C96FAE" w:rsidRPr="00F8575E">
        <w:rPr>
          <w:sz w:val="28"/>
          <w:lang w:val="uk-UA"/>
        </w:rPr>
        <w:t>(5.</w:t>
      </w:r>
      <w:r w:rsidRPr="00F8575E">
        <w:rPr>
          <w:sz w:val="28"/>
          <w:lang w:val="uk-UA"/>
        </w:rPr>
        <w:t>1)</w:t>
      </w:r>
    </w:p>
    <w:p w:rsidR="00F8575E" w:rsidRDefault="00F8575E" w:rsidP="00F8575E">
      <w:pPr>
        <w:spacing w:line="360" w:lineRule="auto"/>
        <w:ind w:firstLine="709"/>
        <w:jc w:val="both"/>
        <w:rPr>
          <w:sz w:val="28"/>
          <w:lang w:val="uk-UA"/>
        </w:rPr>
      </w:pPr>
    </w:p>
    <w:p w:rsidR="008E68B7" w:rsidRPr="00F8575E" w:rsidRDefault="008E68B7" w:rsidP="00F8575E">
      <w:pPr>
        <w:spacing w:line="360" w:lineRule="auto"/>
        <w:ind w:firstLine="709"/>
        <w:jc w:val="both"/>
        <w:rPr>
          <w:sz w:val="28"/>
          <w:lang w:val="uk-UA"/>
        </w:rPr>
      </w:pPr>
      <w:r w:rsidRPr="00F8575E">
        <w:rPr>
          <w:sz w:val="28"/>
          <w:lang w:val="uk-UA"/>
        </w:rPr>
        <w:t xml:space="preserve">Парціальним тиском </w:t>
      </w:r>
      <w:r w:rsidRPr="00F8575E">
        <w:rPr>
          <w:i/>
          <w:sz w:val="28"/>
          <w:lang w:val="uk-UA"/>
        </w:rPr>
        <w:t>Р</w:t>
      </w:r>
      <w:r w:rsidRPr="00F8575E">
        <w:rPr>
          <w:i/>
          <w:sz w:val="28"/>
          <w:vertAlign w:val="subscript"/>
          <w:lang w:val="uk-UA"/>
        </w:rPr>
        <w:t>і</w:t>
      </w:r>
      <w:r w:rsidRPr="00F8575E">
        <w:rPr>
          <w:sz w:val="28"/>
          <w:lang w:val="uk-UA"/>
        </w:rPr>
        <w:t xml:space="preserve"> називається тиск, що його чинив би </w:t>
      </w:r>
      <w:r w:rsidRPr="00F8575E">
        <w:rPr>
          <w:i/>
          <w:sz w:val="28"/>
          <w:lang w:val="uk-UA"/>
        </w:rPr>
        <w:t>і</w:t>
      </w:r>
      <w:r w:rsidRPr="00F8575E">
        <w:rPr>
          <w:sz w:val="28"/>
          <w:lang w:val="uk-UA"/>
        </w:rPr>
        <w:t>-тий ідеальний газ суміші, якби він займав самостійно об’єм посудини. Цей закон є відображенням принципу</w:t>
      </w:r>
      <w:r w:rsidR="007C7733" w:rsidRPr="00F8575E">
        <w:rPr>
          <w:sz w:val="28"/>
          <w:lang w:val="uk-UA"/>
        </w:rPr>
        <w:t xml:space="preserve"> суперпозиції, принципу</w:t>
      </w:r>
      <w:r w:rsidRPr="00F8575E">
        <w:rPr>
          <w:sz w:val="28"/>
          <w:lang w:val="uk-UA"/>
        </w:rPr>
        <w:t xml:space="preserve"> незалежності дії сил.</w:t>
      </w:r>
    </w:p>
    <w:p w:rsidR="005A75CA" w:rsidRPr="00F8575E" w:rsidRDefault="007C7733" w:rsidP="00F8575E">
      <w:pPr>
        <w:spacing w:line="360" w:lineRule="auto"/>
        <w:ind w:firstLine="709"/>
        <w:jc w:val="both"/>
        <w:rPr>
          <w:sz w:val="28"/>
          <w:lang w:val="uk-UA"/>
        </w:rPr>
      </w:pPr>
      <w:r w:rsidRPr="00F8575E">
        <w:rPr>
          <w:sz w:val="28"/>
          <w:lang w:val="uk-UA"/>
        </w:rPr>
        <w:t xml:space="preserve">Співвідношення між </w:t>
      </w:r>
      <w:r w:rsidR="000F7E8E" w:rsidRPr="00F8575E">
        <w:rPr>
          <w:sz w:val="28"/>
          <w:lang w:val="uk-UA"/>
        </w:rPr>
        <w:t xml:space="preserve">параметрами одного і того ж стану термодинамічної системи носить назву рівняння стану; співвідношення, що встановлює зв’язок між параметрами термодинамічної системи в різних станах термодинамічного процесу, носить назву закону. </w:t>
      </w:r>
    </w:p>
    <w:p w:rsidR="000F7E8E" w:rsidRPr="00F8575E" w:rsidRDefault="00F90C76" w:rsidP="00F8575E">
      <w:pPr>
        <w:spacing w:line="360" w:lineRule="auto"/>
        <w:ind w:firstLine="709"/>
        <w:jc w:val="both"/>
        <w:rPr>
          <w:sz w:val="28"/>
          <w:lang w:val="uk-UA"/>
        </w:rPr>
      </w:pPr>
      <w:r w:rsidRPr="00F8575E">
        <w:rPr>
          <w:sz w:val="28"/>
          <w:lang w:val="uk-UA"/>
        </w:rPr>
        <w:t xml:space="preserve">Закони ідеальних газів були встановлені дослідним шляхом і мають місце для постійної маси ідеального газу. Термодинамічні процеси, що </w:t>
      </w:r>
      <w:r w:rsidRPr="00F8575E">
        <w:rPr>
          <w:sz w:val="28"/>
          <w:lang w:val="uk-UA"/>
        </w:rPr>
        <w:lastRenderedPageBreak/>
        <w:t xml:space="preserve">відбуваються за постійного значення одного з параметрів, називаються </w:t>
      </w:r>
      <w:r w:rsidRPr="00F8575E">
        <w:rPr>
          <w:i/>
          <w:sz w:val="28"/>
          <w:lang w:val="uk-UA"/>
        </w:rPr>
        <w:t>ізопроцесами</w:t>
      </w:r>
      <w:r w:rsidRPr="00F8575E">
        <w:rPr>
          <w:sz w:val="28"/>
          <w:lang w:val="uk-UA"/>
        </w:rPr>
        <w:t>.</w:t>
      </w:r>
    </w:p>
    <w:p w:rsidR="00F90C76" w:rsidRDefault="00F90C76" w:rsidP="00F8575E">
      <w:pPr>
        <w:spacing w:line="360" w:lineRule="auto"/>
        <w:ind w:firstLine="709"/>
        <w:jc w:val="both"/>
        <w:rPr>
          <w:sz w:val="28"/>
          <w:lang w:val="uk-UA"/>
        </w:rPr>
      </w:pPr>
      <w:r w:rsidRPr="00F8575E">
        <w:rPr>
          <w:i/>
          <w:sz w:val="28"/>
          <w:lang w:val="uk-UA"/>
        </w:rPr>
        <w:t>Ізотермічний процес</w:t>
      </w:r>
      <w:r w:rsidRPr="00F8575E">
        <w:rPr>
          <w:sz w:val="28"/>
          <w:lang w:val="uk-UA"/>
        </w:rPr>
        <w:t xml:space="preserve"> було досліджено дослідниками Бойлем та Маріоттом. Закон Бойля-Маріотта стверджує, що для постійної маси ідеального газу за сталої температури добуток тиску на об’єм залишається незмінним:</w:t>
      </w:r>
    </w:p>
    <w:p w:rsidR="00F8575E" w:rsidRPr="00F8575E" w:rsidRDefault="00F8575E" w:rsidP="00F8575E">
      <w:pPr>
        <w:spacing w:line="360" w:lineRule="auto"/>
        <w:ind w:firstLine="709"/>
        <w:jc w:val="both"/>
        <w:rPr>
          <w:sz w:val="28"/>
          <w:lang w:val="uk-UA"/>
        </w:rPr>
      </w:pPr>
    </w:p>
    <w:p w:rsidR="00F90C76" w:rsidRPr="00F8575E" w:rsidRDefault="002405E8" w:rsidP="00F8575E">
      <w:pPr>
        <w:spacing w:line="360" w:lineRule="auto"/>
        <w:ind w:firstLine="709"/>
        <w:jc w:val="both"/>
        <w:rPr>
          <w:sz w:val="28"/>
          <w:lang w:val="uk-UA"/>
        </w:rPr>
      </w:pPr>
      <w:r w:rsidRPr="00F8575E">
        <w:rPr>
          <w:position w:val="-10"/>
          <w:sz w:val="28"/>
          <w:lang w:val="uk-UA"/>
        </w:rPr>
        <w:object w:dxaOrig="1219"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9.25pt;height:21pt" o:ole="">
            <v:imagedata r:id="rId7" o:title=""/>
          </v:shape>
          <o:OLEObject Type="Embed" ProgID="Equation.3" ShapeID="_x0000_i1025" DrawAspect="Content" ObjectID="_1459859664" r:id="rId8"/>
        </w:object>
      </w:r>
      <w:r w:rsidR="003A0609" w:rsidRPr="00F8575E">
        <w:rPr>
          <w:sz w:val="28"/>
          <w:lang w:val="uk-UA"/>
        </w:rPr>
        <w:tab/>
      </w:r>
      <w:r w:rsidR="003A0609" w:rsidRPr="00F8575E">
        <w:rPr>
          <w:sz w:val="28"/>
          <w:lang w:val="uk-UA"/>
        </w:rPr>
        <w:tab/>
      </w:r>
      <w:r w:rsidR="003A0609" w:rsidRPr="00F8575E">
        <w:rPr>
          <w:sz w:val="28"/>
          <w:lang w:val="uk-UA"/>
        </w:rPr>
        <w:tab/>
      </w:r>
      <w:r w:rsidR="003A0609" w:rsidRPr="00F8575E">
        <w:rPr>
          <w:sz w:val="28"/>
          <w:lang w:val="uk-UA"/>
        </w:rPr>
        <w:tab/>
      </w:r>
      <w:r w:rsidR="003A0609" w:rsidRPr="00F8575E">
        <w:rPr>
          <w:sz w:val="28"/>
          <w:lang w:val="uk-UA"/>
        </w:rPr>
        <w:tab/>
      </w:r>
      <w:r w:rsidR="003A0609" w:rsidRPr="00F8575E">
        <w:rPr>
          <w:sz w:val="28"/>
          <w:lang w:val="uk-UA"/>
        </w:rPr>
        <w:tab/>
      </w:r>
      <w:r w:rsidR="00C96FAE" w:rsidRPr="00F8575E">
        <w:rPr>
          <w:sz w:val="28"/>
          <w:lang w:val="uk-UA"/>
        </w:rPr>
        <w:t>(5.</w:t>
      </w:r>
      <w:r w:rsidR="003A0609" w:rsidRPr="00F8575E">
        <w:rPr>
          <w:sz w:val="28"/>
          <w:lang w:val="uk-UA"/>
        </w:rPr>
        <w:t>2)</w:t>
      </w:r>
    </w:p>
    <w:p w:rsidR="00F8575E" w:rsidRDefault="00F8575E" w:rsidP="00F8575E">
      <w:pPr>
        <w:spacing w:line="360" w:lineRule="auto"/>
        <w:ind w:firstLine="709"/>
        <w:jc w:val="both"/>
        <w:rPr>
          <w:sz w:val="28"/>
          <w:lang w:val="uk-UA"/>
        </w:rPr>
      </w:pPr>
    </w:p>
    <w:p w:rsidR="003A0609" w:rsidRDefault="003A0609" w:rsidP="00F8575E">
      <w:pPr>
        <w:spacing w:line="360" w:lineRule="auto"/>
        <w:ind w:firstLine="709"/>
        <w:jc w:val="both"/>
        <w:rPr>
          <w:sz w:val="28"/>
          <w:lang w:val="uk-UA"/>
        </w:rPr>
      </w:pPr>
      <w:r w:rsidRPr="00F8575E">
        <w:rPr>
          <w:sz w:val="28"/>
          <w:lang w:val="uk-UA"/>
        </w:rPr>
        <w:t>Графік цього процесу (рис. 4.1), представлений на діаграмах „</w:t>
      </w:r>
      <w:r w:rsidRPr="00F8575E">
        <w:rPr>
          <w:sz w:val="28"/>
          <w:lang w:val="en-US"/>
        </w:rPr>
        <w:t>P</w:t>
      </w:r>
      <w:r w:rsidRPr="00F8575E">
        <w:rPr>
          <w:sz w:val="28"/>
        </w:rPr>
        <w:noBreakHyphen/>
      </w:r>
      <w:r w:rsidRPr="00F8575E">
        <w:rPr>
          <w:sz w:val="28"/>
          <w:lang w:val="en-US"/>
        </w:rPr>
        <w:t>V</w:t>
      </w:r>
      <w:r w:rsidRPr="00F8575E">
        <w:rPr>
          <w:sz w:val="28"/>
        </w:rPr>
        <w:t xml:space="preserve">”, </w:t>
      </w:r>
      <w:r w:rsidRPr="00F8575E">
        <w:rPr>
          <w:sz w:val="28"/>
          <w:lang w:val="uk-UA"/>
        </w:rPr>
        <w:t>„</w:t>
      </w:r>
      <w:r w:rsidRPr="00F8575E">
        <w:rPr>
          <w:sz w:val="28"/>
          <w:lang w:val="en-US"/>
        </w:rPr>
        <w:t>P</w:t>
      </w:r>
      <w:r w:rsidRPr="00F8575E">
        <w:rPr>
          <w:sz w:val="28"/>
        </w:rPr>
        <w:noBreakHyphen/>
      </w:r>
      <w:r w:rsidRPr="00F8575E">
        <w:rPr>
          <w:sz w:val="28"/>
          <w:lang w:val="en-US"/>
        </w:rPr>
        <w:t>T</w:t>
      </w:r>
      <w:r w:rsidRPr="00F8575E">
        <w:rPr>
          <w:sz w:val="28"/>
        </w:rPr>
        <w:t xml:space="preserve">” </w:t>
      </w:r>
      <w:r w:rsidRPr="00F8575E">
        <w:rPr>
          <w:sz w:val="28"/>
          <w:lang w:val="uk-UA"/>
        </w:rPr>
        <w:t>або „</w:t>
      </w:r>
      <w:r w:rsidRPr="00F8575E">
        <w:rPr>
          <w:sz w:val="28"/>
          <w:lang w:val="en-US"/>
        </w:rPr>
        <w:t>V</w:t>
      </w:r>
      <w:r w:rsidRPr="00F8575E">
        <w:rPr>
          <w:sz w:val="28"/>
        </w:rPr>
        <w:noBreakHyphen/>
      </w:r>
      <w:r w:rsidRPr="00F8575E">
        <w:rPr>
          <w:sz w:val="28"/>
          <w:lang w:val="en-US"/>
        </w:rPr>
        <w:t>T</w:t>
      </w:r>
      <w:r w:rsidRPr="00F8575E">
        <w:rPr>
          <w:sz w:val="28"/>
        </w:rPr>
        <w:t>”</w:t>
      </w:r>
      <w:r w:rsidRPr="00F8575E">
        <w:rPr>
          <w:sz w:val="28"/>
          <w:lang w:val="uk-UA"/>
        </w:rPr>
        <w:t>, - називається ізотермою.</w:t>
      </w:r>
    </w:p>
    <w:p w:rsidR="00F8575E" w:rsidRPr="00F8575E" w:rsidRDefault="00F8575E" w:rsidP="00F8575E">
      <w:pPr>
        <w:spacing w:line="360" w:lineRule="auto"/>
        <w:ind w:firstLine="709"/>
        <w:jc w:val="both"/>
        <w:rPr>
          <w:sz w:val="28"/>
          <w:lang w:val="uk-UA"/>
        </w:rPr>
      </w:pPr>
    </w:p>
    <w:p w:rsidR="003A0609" w:rsidRPr="00F8575E" w:rsidRDefault="0012747D" w:rsidP="00F8575E">
      <w:pPr>
        <w:spacing w:line="360" w:lineRule="auto"/>
        <w:ind w:firstLine="709"/>
        <w:jc w:val="both"/>
        <w:rPr>
          <w:sz w:val="28"/>
          <w:lang w:val="uk-UA"/>
        </w:rPr>
      </w:pPr>
      <w:r>
        <w:rPr>
          <w:sz w:val="28"/>
          <w:lang w:val="uk-UA"/>
        </w:rPr>
      </w:r>
      <w:r>
        <w:rPr>
          <w:sz w:val="28"/>
          <w:lang w:val="uk-UA"/>
        </w:rPr>
        <w:pict>
          <v:group id="_x0000_s1026" editas="canvas" style="width:450.7pt;height:207.8pt;mso-position-horizontal-relative:char;mso-position-vertical-relative:line" coordorigin="1711,1486" coordsize="9014,4156">
            <o:lock v:ext="edit" aspectratio="t"/>
            <v:shape id="_x0000_s1027" type="#_x0000_t75" style="position:absolute;left:1711;top:1486;width:9014;height:4156" o:preferrelative="f">
              <v:fill o:detectmouseclick="t"/>
              <v:path o:extrusionok="t" o:connecttype="none"/>
              <o:lock v:ext="edit" text="t"/>
            </v:shape>
            <v:line id="_x0000_s1028" style="position:absolute" from="1880,4374" to="4439,4374"/>
            <v:group id="_x0000_s1029" style="position:absolute;left:1719;top:1494;width:2880;height:3600" coordorigin="2274,3997" coordsize="2259,2787">
              <v:shapetype id="_x0000_t202" coordsize="21600,21600" o:spt="202" path="m,l,21600r21600,l21600,xe">
                <v:stroke joinstyle="miter"/>
                <v:path gradientshapeok="t" o:connecttype="rect"/>
              </v:shapetype>
              <v:shape id="_x0000_s1030" type="#_x0000_t202" style="position:absolute;left:3121;top:6366;width:424;height:418" strokecolor="white">
                <v:textbox>
                  <w:txbxContent>
                    <w:p w:rsidR="005319B8" w:rsidRPr="007E6CC6" w:rsidRDefault="005319B8" w:rsidP="005319B8">
                      <w:pPr>
                        <w:rPr>
                          <w:sz w:val="28"/>
                          <w:szCs w:val="28"/>
                          <w:lang w:val="uk-UA"/>
                        </w:rPr>
                      </w:pPr>
                      <w:r w:rsidRPr="007E6CC6">
                        <w:rPr>
                          <w:sz w:val="28"/>
                          <w:szCs w:val="28"/>
                          <w:lang w:val="uk-UA"/>
                        </w:rPr>
                        <w:t>а</w:t>
                      </w:r>
                    </w:p>
                  </w:txbxContent>
                </v:textbox>
              </v:shape>
              <v:shape id="_x0000_s1031" type="#_x0000_t202" style="position:absolute;left:2274;top:3997;width:377;height:418" strokecolor="white">
                <v:textbox>
                  <w:txbxContent>
                    <w:p w:rsidR="005319B8" w:rsidRPr="007E6CC6" w:rsidRDefault="005319B8" w:rsidP="005319B8">
                      <w:pPr>
                        <w:rPr>
                          <w:sz w:val="28"/>
                          <w:szCs w:val="28"/>
                          <w:lang w:val="en-US"/>
                        </w:rPr>
                      </w:pPr>
                      <w:r w:rsidRPr="007E6CC6">
                        <w:rPr>
                          <w:sz w:val="28"/>
                          <w:szCs w:val="28"/>
                          <w:lang w:val="en-US"/>
                        </w:rPr>
                        <w:t>P</w:t>
                      </w:r>
                    </w:p>
                  </w:txbxContent>
                </v:textbox>
              </v:shape>
              <v:shape id="_x0000_s1032" type="#_x0000_t202" style="position:absolute;left:4157;top:6226;width:376;height:418" strokecolor="white">
                <v:textbox>
                  <w:txbxContent>
                    <w:p w:rsidR="005319B8" w:rsidRPr="007E6CC6" w:rsidRDefault="005319B8" w:rsidP="005319B8">
                      <w:pPr>
                        <w:rPr>
                          <w:sz w:val="28"/>
                          <w:szCs w:val="28"/>
                          <w:lang w:val="en-US"/>
                        </w:rPr>
                      </w:pPr>
                      <w:r>
                        <w:rPr>
                          <w:sz w:val="28"/>
                          <w:szCs w:val="28"/>
                          <w:lang w:val="en-US"/>
                        </w:rPr>
                        <w:t>V</w:t>
                      </w:r>
                    </w:p>
                  </w:txbxContent>
                </v:textbox>
              </v:shape>
              <v:line id="_x0000_s1033" style="position:absolute" from="2525,3997" to="2525,6505"/>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4" type="#_x0000_t19" style="position:absolute;left:2776;top:4275;width:1506;height:1533;flip:x y" strokeweight="2.25p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35" type="#_x0000_t62" style="position:absolute;left:3153;top:4693;width:1097;height:421" adj="1652,35457" strokecolor="gray">
                <v:textbox>
                  <w:txbxContent>
                    <w:p w:rsidR="005319B8" w:rsidRPr="007E6CC6" w:rsidRDefault="005319B8" w:rsidP="005319B8">
                      <w:pPr>
                        <w:rPr>
                          <w:sz w:val="28"/>
                          <w:szCs w:val="28"/>
                          <w:lang w:val="en-US"/>
                        </w:rPr>
                      </w:pPr>
                      <w:r>
                        <w:rPr>
                          <w:sz w:val="28"/>
                          <w:szCs w:val="28"/>
                          <w:lang w:val="en-US"/>
                        </w:rPr>
                        <w:t>T=const</w:t>
                      </w:r>
                    </w:p>
                    <w:p w:rsidR="005319B8" w:rsidRDefault="005319B8" w:rsidP="005319B8"/>
                  </w:txbxContent>
                </v:textbox>
              </v:shape>
            </v:group>
            <v:group id="_x0000_s1036" style="position:absolute;left:4959;top:1494;width:2878;height:3602" coordorigin="4959,1494" coordsize="2878,3602">
              <v:line id="_x0000_s1037" style="position:absolute;flip:y" from="6219,1674" to="6219,4374" strokeweight="1.5pt">
                <v:stroke dashstyle="dash"/>
              </v:line>
              <v:group id="_x0000_s1038" style="position:absolute;left:4959;top:1494;width:2878;height:3602" coordorigin="4959,1494" coordsize="2878,3602">
                <v:group id="_x0000_s1039" style="position:absolute;left:4959;top:1494;width:2878;height:3602" coordorigin="4959,1494" coordsize="2878,3602">
                  <v:group id="_x0000_s1040" style="position:absolute;left:4959;top:1494;width:2878;height:3602" coordorigin="4959,1494" coordsize="2878,3602">
                    <v:shape id="_x0000_s1041" type="#_x0000_t202" style="position:absolute;left:6038;top:4556;width:540;height:540" strokecolor="white">
                      <v:textbox>
                        <w:txbxContent>
                          <w:p w:rsidR="005319B8" w:rsidRPr="007E6CC6" w:rsidRDefault="005319B8" w:rsidP="005319B8">
                            <w:pPr>
                              <w:rPr>
                                <w:sz w:val="28"/>
                                <w:szCs w:val="28"/>
                                <w:lang w:val="uk-UA"/>
                              </w:rPr>
                            </w:pPr>
                            <w:r>
                              <w:rPr>
                                <w:sz w:val="28"/>
                                <w:szCs w:val="28"/>
                                <w:lang w:val="uk-UA"/>
                              </w:rPr>
                              <w:t>б</w:t>
                            </w:r>
                          </w:p>
                        </w:txbxContent>
                      </v:textbox>
                    </v:shape>
                    <v:shape id="_x0000_s1042" type="#_x0000_t202" style="position:absolute;left:4959;top:1494;width:480;height:540" strokecolor="white">
                      <v:textbox>
                        <w:txbxContent>
                          <w:p w:rsidR="005319B8" w:rsidRPr="007E6CC6" w:rsidRDefault="005319B8" w:rsidP="005319B8">
                            <w:pPr>
                              <w:rPr>
                                <w:sz w:val="28"/>
                                <w:szCs w:val="28"/>
                                <w:lang w:val="en-US"/>
                              </w:rPr>
                            </w:pPr>
                            <w:r w:rsidRPr="007E6CC6">
                              <w:rPr>
                                <w:sz w:val="28"/>
                                <w:szCs w:val="28"/>
                                <w:lang w:val="en-US"/>
                              </w:rPr>
                              <w:t>P</w:t>
                            </w:r>
                          </w:p>
                        </w:txbxContent>
                      </v:textbox>
                    </v:shape>
                    <v:shape id="_x0000_s1043" type="#_x0000_t202" style="position:absolute;left:7358;top:4375;width:479;height:540" strokecolor="white">
                      <v:textbox>
                        <w:txbxContent>
                          <w:p w:rsidR="005319B8" w:rsidRPr="007E6CC6" w:rsidRDefault="005319B8" w:rsidP="005319B8">
                            <w:pPr>
                              <w:rPr>
                                <w:sz w:val="28"/>
                                <w:szCs w:val="28"/>
                                <w:lang w:val="uk-UA"/>
                              </w:rPr>
                            </w:pPr>
                            <w:r>
                              <w:rPr>
                                <w:sz w:val="28"/>
                                <w:szCs w:val="28"/>
                                <w:lang w:val="uk-UA"/>
                              </w:rPr>
                              <w:t>Т</w:t>
                            </w:r>
                          </w:p>
                        </w:txbxContent>
                      </v:textbox>
                    </v:shape>
                    <v:line id="_x0000_s1044" style="position:absolute" from="5279,1494" to="5279,4735"/>
                    <v:shape id="_x0000_s1045" type="#_x0000_t62" style="position:absolute;left:6219;top:2574;width:1397;height:544" adj="-46,37840" strokecolor="gray">
                      <v:textbox>
                        <w:txbxContent>
                          <w:p w:rsidR="005319B8" w:rsidRPr="007E6CC6" w:rsidRDefault="005319B8" w:rsidP="005319B8">
                            <w:pPr>
                              <w:rPr>
                                <w:sz w:val="28"/>
                                <w:szCs w:val="28"/>
                                <w:lang w:val="en-US"/>
                              </w:rPr>
                            </w:pPr>
                            <w:r>
                              <w:rPr>
                                <w:sz w:val="28"/>
                                <w:szCs w:val="28"/>
                                <w:lang w:val="en-US"/>
                              </w:rPr>
                              <w:t>T=const</w:t>
                            </w:r>
                          </w:p>
                          <w:p w:rsidR="005319B8" w:rsidRDefault="005319B8" w:rsidP="005319B8"/>
                        </w:txbxContent>
                      </v:textbox>
                    </v:shape>
                  </v:group>
                  <v:line id="_x0000_s1046" style="position:absolute" from="4959,4374" to="7659,4374"/>
                </v:group>
                <v:line id="_x0000_s1047" style="position:absolute;flip:y" from="6219,2034" to="6219,4014" strokeweight="2.25pt"/>
              </v:group>
            </v:group>
            <v:line id="_x0000_s1048" style="position:absolute;flip:y" from="9099,1674" to="9099,4374" strokeweight="1.5pt">
              <v:stroke dashstyle="dash"/>
            </v:line>
            <v:shape id="_x0000_s1049" type="#_x0000_t202" style="position:absolute;left:8918;top:4556;width:540;height:540" strokecolor="white">
              <v:textbox>
                <w:txbxContent>
                  <w:p w:rsidR="005319B8" w:rsidRPr="006C07B8" w:rsidRDefault="005319B8" w:rsidP="005319B8">
                    <w:pPr>
                      <w:rPr>
                        <w:sz w:val="28"/>
                        <w:szCs w:val="28"/>
                        <w:lang w:val="uk-UA"/>
                      </w:rPr>
                    </w:pPr>
                    <w:r>
                      <w:rPr>
                        <w:sz w:val="28"/>
                        <w:szCs w:val="28"/>
                        <w:lang w:val="uk-UA"/>
                      </w:rPr>
                      <w:t>в</w:t>
                    </w:r>
                  </w:p>
                </w:txbxContent>
              </v:textbox>
            </v:shape>
            <v:shape id="_x0000_s1050" type="#_x0000_t202" style="position:absolute;left:7659;top:1494;width:480;height:540" strokecolor="white">
              <v:textbox>
                <w:txbxContent>
                  <w:p w:rsidR="005319B8" w:rsidRPr="007E6CC6" w:rsidRDefault="005319B8" w:rsidP="005319B8">
                    <w:pPr>
                      <w:rPr>
                        <w:sz w:val="28"/>
                        <w:szCs w:val="28"/>
                        <w:lang w:val="en-US"/>
                      </w:rPr>
                    </w:pPr>
                    <w:r>
                      <w:rPr>
                        <w:sz w:val="28"/>
                        <w:szCs w:val="28"/>
                        <w:lang w:val="en-US"/>
                      </w:rPr>
                      <w:t>V</w:t>
                    </w:r>
                  </w:p>
                </w:txbxContent>
              </v:textbox>
            </v:shape>
            <v:shape id="_x0000_s1051" type="#_x0000_t202" style="position:absolute;left:10238;top:4375;width:479;height:540" strokecolor="white">
              <v:textbox>
                <w:txbxContent>
                  <w:p w:rsidR="005319B8" w:rsidRPr="007E6CC6" w:rsidRDefault="005319B8" w:rsidP="005319B8">
                    <w:pPr>
                      <w:rPr>
                        <w:sz w:val="28"/>
                        <w:szCs w:val="28"/>
                        <w:lang w:val="uk-UA"/>
                      </w:rPr>
                    </w:pPr>
                    <w:r>
                      <w:rPr>
                        <w:sz w:val="28"/>
                        <w:szCs w:val="28"/>
                        <w:lang w:val="uk-UA"/>
                      </w:rPr>
                      <w:t>Т</w:t>
                    </w:r>
                  </w:p>
                </w:txbxContent>
              </v:textbox>
            </v:shape>
            <v:line id="_x0000_s1052" style="position:absolute" from="8159,1494" to="8159,4735"/>
            <v:shape id="_x0000_s1053" type="#_x0000_t62" style="position:absolute;left:9099;top:2574;width:1397;height:544" adj="-46,37840" strokecolor="gray">
              <v:textbox>
                <w:txbxContent>
                  <w:p w:rsidR="005319B8" w:rsidRPr="007E6CC6" w:rsidRDefault="005319B8" w:rsidP="005319B8">
                    <w:pPr>
                      <w:rPr>
                        <w:sz w:val="28"/>
                        <w:szCs w:val="28"/>
                        <w:lang w:val="en-US"/>
                      </w:rPr>
                    </w:pPr>
                    <w:r>
                      <w:rPr>
                        <w:sz w:val="28"/>
                        <w:szCs w:val="28"/>
                        <w:lang w:val="en-US"/>
                      </w:rPr>
                      <w:t>T=const</w:t>
                    </w:r>
                  </w:p>
                  <w:p w:rsidR="005319B8" w:rsidRDefault="005319B8" w:rsidP="005319B8"/>
                </w:txbxContent>
              </v:textbox>
            </v:shape>
            <v:line id="_x0000_s1054" style="position:absolute" from="7839,4374" to="10539,4374"/>
            <v:line id="_x0000_s1055" style="position:absolute;flip:y" from="9099,2034" to="9099,4014" strokeweight="2.25pt"/>
            <v:shape id="_x0000_s1056" type="#_x0000_t202" style="position:absolute;left:5139;top:5094;width:1800;height:540" strokecolor="white">
              <v:textbox>
                <w:txbxContent>
                  <w:p w:rsidR="005319B8" w:rsidRPr="006C07B8" w:rsidRDefault="005319B8" w:rsidP="005319B8">
                    <w:pPr>
                      <w:rPr>
                        <w:sz w:val="28"/>
                        <w:szCs w:val="28"/>
                        <w:lang w:val="uk-UA"/>
                      </w:rPr>
                    </w:pPr>
                    <w:r>
                      <w:rPr>
                        <w:sz w:val="28"/>
                        <w:szCs w:val="28"/>
                        <w:lang w:val="uk-UA"/>
                      </w:rPr>
                      <w:t xml:space="preserve">Рисунок </w:t>
                    </w:r>
                    <w:r w:rsidR="00C96FAE">
                      <w:rPr>
                        <w:sz w:val="28"/>
                        <w:szCs w:val="28"/>
                        <w:lang w:val="en-US"/>
                      </w:rPr>
                      <w:t>5</w:t>
                    </w:r>
                    <w:r>
                      <w:rPr>
                        <w:sz w:val="28"/>
                        <w:szCs w:val="28"/>
                        <w:lang w:val="uk-UA"/>
                      </w:rPr>
                      <w:t>.1</w:t>
                    </w:r>
                  </w:p>
                </w:txbxContent>
              </v:textbox>
            </v:shape>
            <w10:wrap type="none"/>
            <w10:anchorlock/>
          </v:group>
        </w:pict>
      </w:r>
    </w:p>
    <w:p w:rsidR="00F8575E" w:rsidRDefault="00F8575E" w:rsidP="00F8575E">
      <w:pPr>
        <w:spacing w:line="360" w:lineRule="auto"/>
        <w:ind w:firstLine="709"/>
        <w:jc w:val="both"/>
        <w:rPr>
          <w:sz w:val="28"/>
          <w:lang w:val="uk-UA"/>
        </w:rPr>
      </w:pPr>
    </w:p>
    <w:p w:rsidR="00835CD4" w:rsidRPr="00F8575E" w:rsidRDefault="00835CD4" w:rsidP="00F8575E">
      <w:pPr>
        <w:spacing w:line="360" w:lineRule="auto"/>
        <w:ind w:firstLine="709"/>
        <w:jc w:val="both"/>
        <w:rPr>
          <w:sz w:val="28"/>
          <w:lang w:val="uk-UA"/>
        </w:rPr>
      </w:pPr>
      <w:r w:rsidRPr="00F8575E">
        <w:rPr>
          <w:sz w:val="28"/>
          <w:lang w:val="uk-UA"/>
        </w:rPr>
        <w:t xml:space="preserve">Найбільш вживаним є графік у формі </w:t>
      </w:r>
      <w:r w:rsidR="00C96FAE" w:rsidRPr="00F8575E">
        <w:rPr>
          <w:sz w:val="28"/>
          <w:lang w:val="uk-UA"/>
        </w:rPr>
        <w:t>рис. 5</w:t>
      </w:r>
      <w:r w:rsidRPr="00F8575E">
        <w:rPr>
          <w:sz w:val="28"/>
          <w:lang w:val="uk-UA"/>
        </w:rPr>
        <w:t>.1 а.</w:t>
      </w:r>
    </w:p>
    <w:p w:rsidR="005A75CA" w:rsidRPr="00F8575E" w:rsidRDefault="00312604" w:rsidP="00F8575E">
      <w:pPr>
        <w:spacing w:line="360" w:lineRule="auto"/>
        <w:ind w:firstLine="709"/>
        <w:jc w:val="both"/>
        <w:rPr>
          <w:sz w:val="28"/>
          <w:lang w:val="uk-UA"/>
        </w:rPr>
      </w:pPr>
      <w:r w:rsidRPr="00F8575E">
        <w:rPr>
          <w:i/>
          <w:sz w:val="28"/>
          <w:lang w:val="uk-UA"/>
        </w:rPr>
        <w:t>Ізобарн</w:t>
      </w:r>
      <w:r w:rsidR="00F23A7F" w:rsidRPr="00F8575E">
        <w:rPr>
          <w:i/>
          <w:sz w:val="28"/>
          <w:lang w:val="uk-UA"/>
        </w:rPr>
        <w:t>ий</w:t>
      </w:r>
      <w:r w:rsidR="0094655F" w:rsidRPr="00F8575E">
        <w:rPr>
          <w:i/>
          <w:sz w:val="28"/>
          <w:lang w:val="uk-UA"/>
        </w:rPr>
        <w:t>(ізобарний)</w:t>
      </w:r>
      <w:r w:rsidR="00F23A7F" w:rsidRPr="00F8575E">
        <w:rPr>
          <w:i/>
          <w:sz w:val="28"/>
          <w:lang w:val="uk-UA"/>
        </w:rPr>
        <w:t xml:space="preserve"> процес</w:t>
      </w:r>
      <w:r w:rsidR="00F23A7F" w:rsidRPr="00F8575E">
        <w:rPr>
          <w:sz w:val="28"/>
          <w:lang w:val="uk-UA"/>
        </w:rPr>
        <w:t xml:space="preserve"> підкоряється </w:t>
      </w:r>
      <w:r w:rsidR="00F23A7F" w:rsidRPr="00F8575E">
        <w:rPr>
          <w:i/>
          <w:sz w:val="28"/>
          <w:lang w:val="uk-UA"/>
        </w:rPr>
        <w:t xml:space="preserve">закону Гей </w:t>
      </w:r>
      <w:r w:rsidR="00835CD4" w:rsidRPr="00F8575E">
        <w:rPr>
          <w:i/>
          <w:sz w:val="28"/>
          <w:lang w:val="uk-UA"/>
        </w:rPr>
        <w:t>Люссака</w:t>
      </w:r>
      <w:r w:rsidR="00F23A7F" w:rsidRPr="00F8575E">
        <w:rPr>
          <w:sz w:val="28"/>
          <w:lang w:val="uk-UA"/>
        </w:rPr>
        <w:t>: для постійної маси ідеального газу за постійного тиску об’єм зростає прямо пропорційно до зростання температури:</w:t>
      </w:r>
    </w:p>
    <w:p w:rsidR="00F8575E" w:rsidRDefault="00F8575E" w:rsidP="00F8575E">
      <w:pPr>
        <w:spacing w:line="360" w:lineRule="auto"/>
        <w:ind w:firstLine="709"/>
        <w:jc w:val="both"/>
        <w:rPr>
          <w:sz w:val="28"/>
          <w:lang w:val="uk-UA"/>
        </w:rPr>
      </w:pPr>
    </w:p>
    <w:p w:rsidR="00F8575E" w:rsidRDefault="002405E8" w:rsidP="00F8575E">
      <w:pPr>
        <w:spacing w:line="360" w:lineRule="auto"/>
        <w:ind w:firstLine="709"/>
        <w:jc w:val="both"/>
        <w:rPr>
          <w:sz w:val="28"/>
          <w:lang w:val="uk-UA"/>
        </w:rPr>
      </w:pPr>
      <w:r w:rsidRPr="00F8575E">
        <w:rPr>
          <w:position w:val="-12"/>
          <w:sz w:val="28"/>
          <w:lang w:val="uk-UA"/>
        </w:rPr>
        <w:object w:dxaOrig="1480" w:dyaOrig="360">
          <v:shape id="_x0000_i1027" type="#_x0000_t75" style="width:94.5pt;height:23.25pt" o:ole="">
            <v:imagedata r:id="rId9" o:title=""/>
          </v:shape>
          <o:OLEObject Type="Embed" ProgID="Equation.3" ShapeID="_x0000_i1027" DrawAspect="Content" ObjectID="_1459859665" r:id="rId10"/>
        </w:object>
      </w:r>
      <w:r w:rsidR="00F23A7F" w:rsidRPr="00F8575E">
        <w:rPr>
          <w:sz w:val="28"/>
          <w:lang w:val="uk-UA"/>
        </w:rPr>
        <w:tab/>
      </w:r>
      <w:r w:rsidR="00F23A7F" w:rsidRPr="00F8575E">
        <w:rPr>
          <w:sz w:val="28"/>
          <w:lang w:val="uk-UA"/>
        </w:rPr>
        <w:tab/>
      </w:r>
      <w:r w:rsidR="00F23A7F" w:rsidRPr="00F8575E">
        <w:rPr>
          <w:sz w:val="28"/>
          <w:lang w:val="uk-UA"/>
        </w:rPr>
        <w:tab/>
      </w:r>
      <w:r w:rsidR="00F23A7F" w:rsidRPr="00F8575E">
        <w:rPr>
          <w:sz w:val="28"/>
          <w:lang w:val="uk-UA"/>
        </w:rPr>
        <w:tab/>
      </w:r>
      <w:r w:rsidR="00F23A7F" w:rsidRPr="00F8575E">
        <w:rPr>
          <w:sz w:val="28"/>
          <w:lang w:val="uk-UA"/>
        </w:rPr>
        <w:tab/>
      </w:r>
      <w:r w:rsidR="00C96FAE" w:rsidRPr="00F8575E">
        <w:rPr>
          <w:sz w:val="28"/>
          <w:lang w:val="uk-UA"/>
        </w:rPr>
        <w:t>(5.</w:t>
      </w:r>
      <w:r w:rsidR="00F23A7F" w:rsidRPr="00F8575E">
        <w:rPr>
          <w:sz w:val="28"/>
          <w:lang w:val="uk-UA"/>
        </w:rPr>
        <w:t>3)</w:t>
      </w:r>
    </w:p>
    <w:p w:rsidR="00F8575E" w:rsidRDefault="00F8575E" w:rsidP="00F8575E">
      <w:pPr>
        <w:spacing w:line="360" w:lineRule="auto"/>
        <w:ind w:firstLine="709"/>
        <w:jc w:val="both"/>
        <w:rPr>
          <w:sz w:val="28"/>
          <w:lang w:val="uk-UA"/>
        </w:rPr>
      </w:pPr>
      <w:r>
        <w:rPr>
          <w:sz w:val="28"/>
          <w:lang w:val="uk-UA"/>
        </w:rPr>
        <w:br w:type="page"/>
      </w:r>
      <w:r w:rsidR="00F23A7F" w:rsidRPr="00F8575E">
        <w:rPr>
          <w:sz w:val="28"/>
          <w:lang w:val="uk-UA"/>
        </w:rPr>
        <w:lastRenderedPageBreak/>
        <w:t xml:space="preserve">де </w:t>
      </w:r>
    </w:p>
    <w:p w:rsidR="00F8575E" w:rsidRDefault="002405E8" w:rsidP="00F8575E">
      <w:pPr>
        <w:spacing w:line="360" w:lineRule="auto"/>
        <w:ind w:firstLine="709"/>
        <w:jc w:val="both"/>
        <w:rPr>
          <w:sz w:val="28"/>
          <w:lang w:val="uk-UA"/>
        </w:rPr>
      </w:pPr>
      <w:r w:rsidRPr="00F8575E">
        <w:rPr>
          <w:position w:val="-24"/>
          <w:sz w:val="28"/>
          <w:lang w:val="uk-UA"/>
        </w:rPr>
        <w:object w:dxaOrig="1420" w:dyaOrig="620">
          <v:shape id="_x0000_i1028" type="#_x0000_t75" style="width:71.25pt;height:30.75pt" o:ole="">
            <v:imagedata r:id="rId11" o:title=""/>
          </v:shape>
          <o:OLEObject Type="Embed" ProgID="Equation.3" ShapeID="_x0000_i1028" DrawAspect="Content" ObjectID="_1459859666" r:id="rId12"/>
        </w:object>
      </w:r>
    </w:p>
    <w:p w:rsidR="00F8575E" w:rsidRDefault="00F8575E" w:rsidP="00F8575E">
      <w:pPr>
        <w:spacing w:line="360" w:lineRule="auto"/>
        <w:ind w:firstLine="709"/>
        <w:jc w:val="both"/>
        <w:rPr>
          <w:sz w:val="28"/>
          <w:lang w:val="uk-UA"/>
        </w:rPr>
      </w:pPr>
    </w:p>
    <w:p w:rsidR="00F23A7F" w:rsidRDefault="00F23A7F" w:rsidP="00F8575E">
      <w:pPr>
        <w:spacing w:line="360" w:lineRule="auto"/>
        <w:ind w:firstLine="709"/>
        <w:jc w:val="both"/>
        <w:rPr>
          <w:sz w:val="28"/>
          <w:lang w:val="uk-UA"/>
        </w:rPr>
      </w:pPr>
      <w:r w:rsidRPr="00F8575E">
        <w:rPr>
          <w:sz w:val="28"/>
          <w:lang w:val="uk-UA"/>
        </w:rPr>
        <w:t xml:space="preserve">температурний коефіцієнт, сталий для всіх ідеальних газів; </w:t>
      </w:r>
      <w:r w:rsidRPr="00F8575E">
        <w:rPr>
          <w:i/>
          <w:sz w:val="28"/>
          <w:lang w:val="en-US"/>
        </w:rPr>
        <w:t>V</w:t>
      </w:r>
      <w:r w:rsidR="00835CD4" w:rsidRPr="00F8575E">
        <w:rPr>
          <w:i/>
          <w:sz w:val="28"/>
          <w:vertAlign w:val="subscript"/>
        </w:rPr>
        <w:t>0</w:t>
      </w:r>
      <w:r w:rsidR="00281DA6" w:rsidRPr="00F8575E">
        <w:rPr>
          <w:sz w:val="28"/>
          <w:lang w:val="uk-UA"/>
        </w:rPr>
        <w:t> </w:t>
      </w:r>
      <w:r w:rsidR="00835CD4" w:rsidRPr="00F8575E">
        <w:rPr>
          <w:sz w:val="28"/>
          <w:lang w:val="uk-UA"/>
        </w:rPr>
        <w:t xml:space="preserve">– об’єм газу за нуля градусів температури за Цельсієм. Якщо ввести абсолютну температуру Т= </w:t>
      </w:r>
      <w:r w:rsidR="00835CD4" w:rsidRPr="00F8575E">
        <w:rPr>
          <w:sz w:val="28"/>
          <w:lang w:val="en-US"/>
        </w:rPr>
        <w:t>t</w:t>
      </w:r>
      <w:r w:rsidR="00835CD4" w:rsidRPr="00F8575E">
        <w:rPr>
          <w:sz w:val="28"/>
        </w:rPr>
        <w:t xml:space="preserve">+273 </w:t>
      </w:r>
      <w:r w:rsidR="00835CD4" w:rsidRPr="00F8575E">
        <w:rPr>
          <w:sz w:val="28"/>
          <w:lang w:val="en-US"/>
        </w:rPr>
        <w:t>K</w:t>
      </w:r>
      <w:r w:rsidR="00835CD4" w:rsidRPr="00F8575E">
        <w:rPr>
          <w:sz w:val="28"/>
          <w:lang w:val="uk-UA"/>
        </w:rPr>
        <w:t>, то закон Гей Люссака перепишеться в компактній формі:</w:t>
      </w:r>
    </w:p>
    <w:p w:rsidR="00F8575E" w:rsidRPr="00F8575E" w:rsidRDefault="00F8575E" w:rsidP="00F8575E">
      <w:pPr>
        <w:spacing w:line="360" w:lineRule="auto"/>
        <w:ind w:firstLine="709"/>
        <w:jc w:val="both"/>
        <w:rPr>
          <w:sz w:val="28"/>
          <w:lang w:val="uk-UA"/>
        </w:rPr>
      </w:pPr>
    </w:p>
    <w:p w:rsidR="00835CD4" w:rsidRPr="00F8575E" w:rsidRDefault="002405E8" w:rsidP="00F8575E">
      <w:pPr>
        <w:spacing w:line="360" w:lineRule="auto"/>
        <w:ind w:firstLine="709"/>
        <w:jc w:val="both"/>
        <w:rPr>
          <w:sz w:val="28"/>
          <w:lang w:val="uk-UA"/>
        </w:rPr>
      </w:pPr>
      <w:r w:rsidRPr="00F8575E">
        <w:rPr>
          <w:position w:val="-30"/>
          <w:sz w:val="28"/>
          <w:lang w:val="uk-UA"/>
        </w:rPr>
        <w:object w:dxaOrig="920" w:dyaOrig="700">
          <v:shape id="_x0000_i1029" type="#_x0000_t75" style="width:60pt;height:46.5pt" o:ole="">
            <v:imagedata r:id="rId13" o:title=""/>
          </v:shape>
          <o:OLEObject Type="Embed" ProgID="Equation.3" ShapeID="_x0000_i1029" DrawAspect="Content" ObjectID="_1459859667" r:id="rId14"/>
        </w:object>
      </w:r>
      <w:r w:rsidR="00835CD4" w:rsidRPr="00F8575E">
        <w:rPr>
          <w:sz w:val="28"/>
          <w:lang w:val="uk-UA"/>
        </w:rPr>
        <w:tab/>
      </w:r>
      <w:r w:rsidR="00835CD4" w:rsidRPr="00F8575E">
        <w:rPr>
          <w:sz w:val="28"/>
          <w:lang w:val="uk-UA"/>
        </w:rPr>
        <w:tab/>
      </w:r>
      <w:r w:rsidR="00835CD4" w:rsidRPr="00F8575E">
        <w:rPr>
          <w:sz w:val="28"/>
          <w:lang w:val="uk-UA"/>
        </w:rPr>
        <w:tab/>
      </w:r>
      <w:r w:rsidR="00835CD4" w:rsidRPr="00F8575E">
        <w:rPr>
          <w:sz w:val="28"/>
          <w:lang w:val="uk-UA"/>
        </w:rPr>
        <w:tab/>
      </w:r>
      <w:r w:rsidR="00835CD4" w:rsidRPr="00F8575E">
        <w:rPr>
          <w:sz w:val="28"/>
          <w:lang w:val="uk-UA"/>
        </w:rPr>
        <w:tab/>
      </w:r>
      <w:r w:rsidR="00835CD4" w:rsidRPr="00F8575E">
        <w:rPr>
          <w:sz w:val="28"/>
          <w:lang w:val="uk-UA"/>
        </w:rPr>
        <w:tab/>
      </w:r>
      <w:r w:rsidR="00C96FAE" w:rsidRPr="00F8575E">
        <w:rPr>
          <w:sz w:val="28"/>
          <w:lang w:val="uk-UA"/>
        </w:rPr>
        <w:t>(5.</w:t>
      </w:r>
      <w:r w:rsidR="00835CD4" w:rsidRPr="00F8575E">
        <w:rPr>
          <w:sz w:val="28"/>
          <w:lang w:val="uk-UA"/>
        </w:rPr>
        <w:t>4)</w:t>
      </w:r>
    </w:p>
    <w:p w:rsidR="00F8575E" w:rsidRDefault="00F8575E" w:rsidP="00F8575E">
      <w:pPr>
        <w:spacing w:line="360" w:lineRule="auto"/>
        <w:ind w:firstLine="709"/>
        <w:jc w:val="both"/>
        <w:rPr>
          <w:sz w:val="28"/>
          <w:lang w:val="uk-UA"/>
        </w:rPr>
      </w:pPr>
    </w:p>
    <w:p w:rsidR="00F8575E" w:rsidRDefault="0012747D" w:rsidP="00F8575E">
      <w:pPr>
        <w:spacing w:line="360" w:lineRule="auto"/>
        <w:ind w:firstLine="709"/>
        <w:jc w:val="both"/>
        <w:rPr>
          <w:sz w:val="28"/>
        </w:rPr>
      </w:pPr>
      <w:r>
        <w:rPr>
          <w:noProof/>
        </w:rPr>
        <w:pict>
          <v:group id="_x0000_s1057" editas="canvas" style="position:absolute;left:0;text-align:left;margin-left:0;margin-top:32.35pt;width:455.85pt;height:207.8pt;z-index:251653632;mso-position-horizontal:center" coordorigin="1608,1486" coordsize="9117,4156">
            <o:lock v:ext="edit" aspectratio="t"/>
            <v:shape id="_x0000_s1058" type="#_x0000_t75" style="position:absolute;left:1608;top:1486;width:9117;height:4156" o:preferrelative="f">
              <v:fill o:detectmouseclick="t"/>
              <v:path o:extrusionok="t" o:connecttype="none"/>
              <o:lock v:ext="edit" text="t"/>
            </v:shape>
            <v:shape id="_x0000_s1059" type="#_x0000_t202" style="position:absolute;left:1616;top:4279;width:540;height:540" strokecolor="white">
              <v:textbox>
                <w:txbxContent>
                  <w:p w:rsidR="00001B3A" w:rsidRPr="007E6CC6" w:rsidRDefault="00001B3A" w:rsidP="00001B3A">
                    <w:pPr>
                      <w:rPr>
                        <w:sz w:val="28"/>
                        <w:szCs w:val="28"/>
                        <w:lang w:val="uk-UA"/>
                      </w:rPr>
                    </w:pPr>
                    <w:r>
                      <w:rPr>
                        <w:sz w:val="28"/>
                        <w:szCs w:val="28"/>
                        <w:lang w:val="uk-UA"/>
                      </w:rPr>
                      <w:t>0</w:t>
                    </w:r>
                  </w:p>
                </w:txbxContent>
              </v:textbox>
            </v:shape>
            <v:line id="_x0000_s1060" style="position:absolute" from="1880,4374" to="4439,4374"/>
            <v:shape id="_x0000_s1061" type="#_x0000_t202" style="position:absolute;left:2799;top:4554;width:540;height:540" o:regroupid="1" strokecolor="white">
              <v:textbox>
                <w:txbxContent>
                  <w:p w:rsidR="00001B3A" w:rsidRPr="007E6CC6" w:rsidRDefault="00001B3A" w:rsidP="00001B3A">
                    <w:pPr>
                      <w:rPr>
                        <w:sz w:val="28"/>
                        <w:szCs w:val="28"/>
                        <w:lang w:val="uk-UA"/>
                      </w:rPr>
                    </w:pPr>
                    <w:r w:rsidRPr="007E6CC6">
                      <w:rPr>
                        <w:sz w:val="28"/>
                        <w:szCs w:val="28"/>
                        <w:lang w:val="uk-UA"/>
                      </w:rPr>
                      <w:t>а</w:t>
                    </w:r>
                  </w:p>
                </w:txbxContent>
              </v:textbox>
            </v:shape>
            <v:shape id="_x0000_s1062" type="#_x0000_t202" style="position:absolute;left:1719;top:1494;width:481;height:540" o:regroupid="1" strokecolor="white">
              <v:textbox>
                <w:txbxContent>
                  <w:p w:rsidR="00001B3A" w:rsidRPr="007E6CC6" w:rsidRDefault="00001B3A" w:rsidP="00001B3A">
                    <w:pPr>
                      <w:rPr>
                        <w:sz w:val="28"/>
                        <w:szCs w:val="28"/>
                        <w:lang w:val="en-US"/>
                      </w:rPr>
                    </w:pPr>
                    <w:r w:rsidRPr="007E6CC6">
                      <w:rPr>
                        <w:sz w:val="28"/>
                        <w:szCs w:val="28"/>
                        <w:lang w:val="en-US"/>
                      </w:rPr>
                      <w:t>P</w:t>
                    </w:r>
                  </w:p>
                </w:txbxContent>
              </v:textbox>
            </v:shape>
            <v:shape id="_x0000_s1063" type="#_x0000_t202" style="position:absolute;left:4120;top:4373;width:479;height:540" o:regroupid="1" strokecolor="white">
              <v:textbox>
                <w:txbxContent>
                  <w:p w:rsidR="00001B3A" w:rsidRPr="007E6CC6" w:rsidRDefault="00001B3A" w:rsidP="00001B3A">
                    <w:pPr>
                      <w:rPr>
                        <w:sz w:val="28"/>
                        <w:szCs w:val="28"/>
                        <w:lang w:val="en-US"/>
                      </w:rPr>
                    </w:pPr>
                    <w:r>
                      <w:rPr>
                        <w:sz w:val="28"/>
                        <w:szCs w:val="28"/>
                        <w:lang w:val="en-US"/>
                      </w:rPr>
                      <w:t>V</w:t>
                    </w:r>
                  </w:p>
                </w:txbxContent>
              </v:textbox>
            </v:shape>
            <v:line id="_x0000_s1064" style="position:absolute" from="2039,1494" to="2039,4734" o:regroupid="1"/>
            <v:shape id="_x0000_s1065" type="#_x0000_t62" style="position:absolute;left:2471;top:1885;width:1398;height:544" o:regroupid="1" adj="13519,43438" strokecolor="gray">
              <v:textbox>
                <w:txbxContent>
                  <w:p w:rsidR="00001B3A" w:rsidRPr="007E6CC6" w:rsidRDefault="00001B3A" w:rsidP="00001B3A">
                    <w:pPr>
                      <w:rPr>
                        <w:sz w:val="28"/>
                        <w:szCs w:val="28"/>
                        <w:lang w:val="en-US"/>
                      </w:rPr>
                    </w:pPr>
                    <w:r>
                      <w:rPr>
                        <w:sz w:val="28"/>
                        <w:szCs w:val="28"/>
                        <w:lang w:val="uk-UA"/>
                      </w:rPr>
                      <w:t>Р</w:t>
                    </w:r>
                    <w:r>
                      <w:rPr>
                        <w:sz w:val="28"/>
                        <w:szCs w:val="28"/>
                        <w:lang w:val="en-US"/>
                      </w:rPr>
                      <w:t>=const</w:t>
                    </w:r>
                  </w:p>
                  <w:p w:rsidR="00001B3A" w:rsidRDefault="00001B3A" w:rsidP="00001B3A"/>
                </w:txbxContent>
              </v:textbox>
            </v:shape>
            <v:shape id="_x0000_s1066" type="#_x0000_t202" style="position:absolute;left:6038;top:4556;width:540;height:540" o:regroupid="5" strokecolor="white">
              <v:textbox>
                <w:txbxContent>
                  <w:p w:rsidR="00001B3A" w:rsidRPr="007E6CC6" w:rsidRDefault="00001B3A" w:rsidP="00001B3A">
                    <w:pPr>
                      <w:rPr>
                        <w:sz w:val="28"/>
                        <w:szCs w:val="28"/>
                        <w:lang w:val="uk-UA"/>
                      </w:rPr>
                    </w:pPr>
                    <w:r>
                      <w:rPr>
                        <w:sz w:val="28"/>
                        <w:szCs w:val="28"/>
                        <w:lang w:val="uk-UA"/>
                      </w:rPr>
                      <w:t>б</w:t>
                    </w:r>
                  </w:p>
                </w:txbxContent>
              </v:textbox>
            </v:shape>
            <v:shape id="_x0000_s1067" type="#_x0000_t202" style="position:absolute;left:4959;top:1494;width:480;height:540" o:regroupid="5" strokecolor="white">
              <v:textbox>
                <w:txbxContent>
                  <w:p w:rsidR="00001B3A" w:rsidRPr="007E6CC6" w:rsidRDefault="00001B3A" w:rsidP="00001B3A">
                    <w:pPr>
                      <w:rPr>
                        <w:sz w:val="28"/>
                        <w:szCs w:val="28"/>
                        <w:lang w:val="en-US"/>
                      </w:rPr>
                    </w:pPr>
                    <w:r w:rsidRPr="007E6CC6">
                      <w:rPr>
                        <w:sz w:val="28"/>
                        <w:szCs w:val="28"/>
                        <w:lang w:val="en-US"/>
                      </w:rPr>
                      <w:t>P</w:t>
                    </w:r>
                  </w:p>
                </w:txbxContent>
              </v:textbox>
            </v:shape>
            <v:shape id="_x0000_s1068" type="#_x0000_t202" style="position:absolute;left:7358;top:4375;width:479;height:540" o:regroupid="5" strokecolor="white">
              <v:textbox>
                <w:txbxContent>
                  <w:p w:rsidR="00001B3A" w:rsidRPr="007E6CC6" w:rsidRDefault="00001B3A" w:rsidP="00001B3A">
                    <w:pPr>
                      <w:rPr>
                        <w:sz w:val="28"/>
                        <w:szCs w:val="28"/>
                        <w:lang w:val="uk-UA"/>
                      </w:rPr>
                    </w:pPr>
                    <w:r>
                      <w:rPr>
                        <w:sz w:val="28"/>
                        <w:szCs w:val="28"/>
                        <w:lang w:val="uk-UA"/>
                      </w:rPr>
                      <w:t>Т</w:t>
                    </w:r>
                  </w:p>
                </w:txbxContent>
              </v:textbox>
            </v:shape>
            <v:line id="_x0000_s1069" style="position:absolute" from="5279,1494" to="5279,4735" o:regroupid="5"/>
            <v:shape id="_x0000_s1070" type="#_x0000_t62" style="position:absolute;left:6219;top:1968;width:1397;height:544" o:regroupid="5" adj="-46,37840" strokecolor="gray">
              <v:textbox>
                <w:txbxContent>
                  <w:p w:rsidR="00001B3A" w:rsidRPr="007E6CC6" w:rsidRDefault="00001B3A" w:rsidP="00001B3A">
                    <w:pPr>
                      <w:rPr>
                        <w:sz w:val="28"/>
                        <w:szCs w:val="28"/>
                        <w:lang w:val="en-US"/>
                      </w:rPr>
                    </w:pPr>
                    <w:r>
                      <w:rPr>
                        <w:sz w:val="28"/>
                        <w:szCs w:val="28"/>
                        <w:lang w:val="uk-UA"/>
                      </w:rPr>
                      <w:t>Р</w:t>
                    </w:r>
                    <w:r>
                      <w:rPr>
                        <w:sz w:val="28"/>
                        <w:szCs w:val="28"/>
                        <w:lang w:val="en-US"/>
                      </w:rPr>
                      <w:t>=const</w:t>
                    </w:r>
                  </w:p>
                  <w:p w:rsidR="00001B3A" w:rsidRDefault="00001B3A" w:rsidP="00001B3A"/>
                </w:txbxContent>
              </v:textbox>
            </v:shape>
            <v:line id="_x0000_s1071" style="position:absolute" from="4959,4374" to="7659,4374" o:regroupid="4"/>
            <v:line id="_x0000_s1072" style="position:absolute;rotation:3017956fd" from="9124,1959" to="9173,4775" o:regroupid="6" strokeweight="1.5pt">
              <v:stroke dashstyle="dash"/>
            </v:line>
            <v:line id="_x0000_s1073" style="position:absolute;rotation:3017956fd" from="9126,2303" to="9157,4423" o:regroupid="6" strokeweight="3pt"/>
            <v:shape id="_x0000_s1074" type="#_x0000_t202" style="position:absolute;left:8918;top:4556;width:540;height:540" strokecolor="white">
              <v:textbox>
                <w:txbxContent>
                  <w:p w:rsidR="00001B3A" w:rsidRPr="006C07B8" w:rsidRDefault="00001B3A" w:rsidP="00001B3A">
                    <w:pPr>
                      <w:rPr>
                        <w:sz w:val="28"/>
                        <w:szCs w:val="28"/>
                        <w:lang w:val="uk-UA"/>
                      </w:rPr>
                    </w:pPr>
                    <w:r>
                      <w:rPr>
                        <w:sz w:val="28"/>
                        <w:szCs w:val="28"/>
                        <w:lang w:val="uk-UA"/>
                      </w:rPr>
                      <w:t>в</w:t>
                    </w:r>
                  </w:p>
                </w:txbxContent>
              </v:textbox>
            </v:shape>
            <v:shape id="_x0000_s1075" type="#_x0000_t202" style="position:absolute;left:7659;top:1494;width:480;height:540" strokecolor="white">
              <v:textbox>
                <w:txbxContent>
                  <w:p w:rsidR="00001B3A" w:rsidRPr="007E6CC6" w:rsidRDefault="00001B3A" w:rsidP="00001B3A">
                    <w:pPr>
                      <w:rPr>
                        <w:sz w:val="28"/>
                        <w:szCs w:val="28"/>
                        <w:lang w:val="en-US"/>
                      </w:rPr>
                    </w:pPr>
                    <w:r>
                      <w:rPr>
                        <w:sz w:val="28"/>
                        <w:szCs w:val="28"/>
                        <w:lang w:val="en-US"/>
                      </w:rPr>
                      <w:t>V</w:t>
                    </w:r>
                  </w:p>
                </w:txbxContent>
              </v:textbox>
            </v:shape>
            <v:shape id="_x0000_s1076" type="#_x0000_t202" style="position:absolute;left:10238;top:4375;width:479;height:540" strokecolor="white">
              <v:textbox>
                <w:txbxContent>
                  <w:p w:rsidR="00001B3A" w:rsidRPr="007E6CC6" w:rsidRDefault="00001B3A" w:rsidP="00001B3A">
                    <w:pPr>
                      <w:rPr>
                        <w:sz w:val="28"/>
                        <w:szCs w:val="28"/>
                        <w:lang w:val="uk-UA"/>
                      </w:rPr>
                    </w:pPr>
                    <w:r>
                      <w:rPr>
                        <w:sz w:val="28"/>
                        <w:szCs w:val="28"/>
                        <w:lang w:val="uk-UA"/>
                      </w:rPr>
                      <w:t>Т</w:t>
                    </w:r>
                  </w:p>
                </w:txbxContent>
              </v:textbox>
            </v:shape>
            <v:line id="_x0000_s1077" style="position:absolute" from="8159,1494" to="8159,4735"/>
            <v:shape id="_x0000_s1078" type="#_x0000_t62" style="position:absolute;left:8285;top:2170;width:1397;height:544" adj="12539,53881" strokecolor="gray">
              <v:textbox>
                <w:txbxContent>
                  <w:p w:rsidR="00001B3A" w:rsidRPr="007E6CC6" w:rsidRDefault="00001B3A" w:rsidP="00001B3A">
                    <w:pPr>
                      <w:rPr>
                        <w:sz w:val="28"/>
                        <w:szCs w:val="28"/>
                        <w:lang w:val="en-US"/>
                      </w:rPr>
                    </w:pPr>
                    <w:r>
                      <w:rPr>
                        <w:sz w:val="28"/>
                        <w:szCs w:val="28"/>
                        <w:lang w:val="uk-UA"/>
                      </w:rPr>
                      <w:t>Р</w:t>
                    </w:r>
                    <w:r>
                      <w:rPr>
                        <w:sz w:val="28"/>
                        <w:szCs w:val="28"/>
                        <w:lang w:val="en-US"/>
                      </w:rPr>
                      <w:t>=const</w:t>
                    </w:r>
                  </w:p>
                  <w:p w:rsidR="00001B3A" w:rsidRDefault="00001B3A" w:rsidP="00001B3A"/>
                </w:txbxContent>
              </v:textbox>
            </v:shape>
            <v:line id="_x0000_s1079" style="position:absolute" from="7839,4374" to="10539,4374"/>
            <v:group id="_x0000_s1080" style="position:absolute;left:6441;top:1809;width:75;height:2358;rotation:270;flip:y" coordorigin="9099,1674" coordsize="0,2700">
              <v:line id="_x0000_s1081" style="position:absolute;flip:y" from="9099,1674" to="9099,4374" strokeweight="1.5pt">
                <v:stroke dashstyle="dash"/>
              </v:line>
              <v:line id="_x0000_s1082" style="position:absolute" from="9099,2034" to="9099,4014" strokeweight="2.25pt"/>
            </v:group>
            <v:shape id="_x0000_s1083" type="#_x0000_t202" style="position:absolute;left:5139;top:5094;width:1800;height:540" strokecolor="white">
              <v:textbox>
                <w:txbxContent>
                  <w:p w:rsidR="00001B3A" w:rsidRPr="006C07B8" w:rsidRDefault="00001B3A" w:rsidP="00001B3A">
                    <w:pPr>
                      <w:rPr>
                        <w:sz w:val="28"/>
                        <w:szCs w:val="28"/>
                        <w:lang w:val="uk-UA"/>
                      </w:rPr>
                    </w:pPr>
                    <w:r>
                      <w:rPr>
                        <w:sz w:val="28"/>
                        <w:szCs w:val="28"/>
                        <w:lang w:val="uk-UA"/>
                      </w:rPr>
                      <w:t xml:space="preserve">Рисунок </w:t>
                    </w:r>
                    <w:r w:rsidR="00C96FAE">
                      <w:rPr>
                        <w:sz w:val="28"/>
                        <w:szCs w:val="28"/>
                        <w:lang w:val="uk-UA"/>
                      </w:rPr>
                      <w:t>5</w:t>
                    </w:r>
                    <w:r>
                      <w:rPr>
                        <w:sz w:val="28"/>
                        <w:szCs w:val="28"/>
                        <w:lang w:val="uk-UA"/>
                      </w:rPr>
                      <w:t>.2</w:t>
                    </w:r>
                  </w:p>
                </w:txbxContent>
              </v:textbox>
            </v:shape>
            <v:group id="_x0000_s1084" style="position:absolute;left:3192;top:1827;width:75;height:2358;rotation:270;flip:y" coordorigin="9099,1674" coordsize="0,2700">
              <v:line id="_x0000_s1085" style="position:absolute;flip:y" from="9099,1674" to="9099,4374" strokeweight="1.5pt">
                <v:stroke dashstyle="dash"/>
              </v:line>
              <v:line id="_x0000_s1086" style="position:absolute" from="9099,2034" to="9099,4014" strokeweight="2.25pt"/>
            </v:group>
            <w10:wrap type="topAndBottom"/>
          </v:group>
        </w:pict>
      </w:r>
      <w:r w:rsidR="00835CD4" w:rsidRPr="00F8575E">
        <w:rPr>
          <w:sz w:val="28"/>
          <w:lang w:val="uk-UA"/>
        </w:rPr>
        <w:t xml:space="preserve">Графік цього процесу (рис. </w:t>
      </w:r>
      <w:r w:rsidR="00C96FAE" w:rsidRPr="00F8575E">
        <w:rPr>
          <w:sz w:val="28"/>
          <w:lang w:val="uk-UA"/>
        </w:rPr>
        <w:t>5</w:t>
      </w:r>
      <w:r w:rsidR="00835CD4" w:rsidRPr="00F8575E">
        <w:rPr>
          <w:sz w:val="28"/>
          <w:lang w:val="uk-UA"/>
        </w:rPr>
        <w:t>.2), представлений на діаграмах „</w:t>
      </w:r>
      <w:r w:rsidR="00835CD4" w:rsidRPr="00F8575E">
        <w:rPr>
          <w:sz w:val="28"/>
          <w:lang w:val="en-US"/>
        </w:rPr>
        <w:t>P</w:t>
      </w:r>
      <w:r w:rsidR="00835CD4" w:rsidRPr="00F8575E">
        <w:rPr>
          <w:sz w:val="28"/>
        </w:rPr>
        <w:noBreakHyphen/>
      </w:r>
      <w:r w:rsidR="00835CD4" w:rsidRPr="00F8575E">
        <w:rPr>
          <w:sz w:val="28"/>
          <w:lang w:val="en-US"/>
        </w:rPr>
        <w:t>V</w:t>
      </w:r>
      <w:r w:rsidR="00835CD4" w:rsidRPr="00F8575E">
        <w:rPr>
          <w:sz w:val="28"/>
        </w:rPr>
        <w:t xml:space="preserve">”, </w:t>
      </w:r>
    </w:p>
    <w:p w:rsidR="00F8575E" w:rsidRDefault="00F8575E" w:rsidP="00F8575E">
      <w:pPr>
        <w:spacing w:line="360" w:lineRule="auto"/>
        <w:ind w:firstLine="709"/>
        <w:jc w:val="both"/>
        <w:rPr>
          <w:sz w:val="28"/>
          <w:lang w:val="uk-UA"/>
        </w:rPr>
      </w:pPr>
    </w:p>
    <w:p w:rsidR="00835CD4" w:rsidRPr="00F8575E" w:rsidRDefault="00835CD4" w:rsidP="00F8575E">
      <w:pPr>
        <w:spacing w:line="360" w:lineRule="auto"/>
        <w:ind w:firstLine="709"/>
        <w:jc w:val="both"/>
        <w:rPr>
          <w:sz w:val="28"/>
          <w:lang w:val="uk-UA"/>
        </w:rPr>
      </w:pPr>
      <w:r w:rsidRPr="00F8575E">
        <w:rPr>
          <w:sz w:val="28"/>
          <w:lang w:val="uk-UA"/>
        </w:rPr>
        <w:t>„</w:t>
      </w:r>
      <w:r w:rsidRPr="00F8575E">
        <w:rPr>
          <w:sz w:val="28"/>
          <w:lang w:val="en-US"/>
        </w:rPr>
        <w:t>P</w:t>
      </w:r>
      <w:r w:rsidRPr="00F8575E">
        <w:rPr>
          <w:sz w:val="28"/>
          <w:lang w:val="uk-UA"/>
        </w:rPr>
        <w:noBreakHyphen/>
      </w:r>
      <w:r w:rsidRPr="00F8575E">
        <w:rPr>
          <w:sz w:val="28"/>
          <w:lang w:val="en-US"/>
        </w:rPr>
        <w:t>T</w:t>
      </w:r>
      <w:r w:rsidRPr="00F8575E">
        <w:rPr>
          <w:sz w:val="28"/>
          <w:lang w:val="uk-UA"/>
        </w:rPr>
        <w:t>” або „</w:t>
      </w:r>
      <w:r w:rsidRPr="00F8575E">
        <w:rPr>
          <w:sz w:val="28"/>
          <w:lang w:val="en-US"/>
        </w:rPr>
        <w:t>V</w:t>
      </w:r>
      <w:r w:rsidRPr="00F8575E">
        <w:rPr>
          <w:sz w:val="28"/>
          <w:lang w:val="uk-UA"/>
        </w:rPr>
        <w:noBreakHyphen/>
      </w:r>
      <w:r w:rsidRPr="00F8575E">
        <w:rPr>
          <w:sz w:val="28"/>
          <w:lang w:val="en-US"/>
        </w:rPr>
        <w:t>T</w:t>
      </w:r>
      <w:r w:rsidRPr="00F8575E">
        <w:rPr>
          <w:sz w:val="28"/>
          <w:lang w:val="uk-UA"/>
        </w:rPr>
        <w:t xml:space="preserve">”, - називається </w:t>
      </w:r>
      <w:r w:rsidRPr="00F8575E">
        <w:rPr>
          <w:i/>
          <w:sz w:val="28"/>
          <w:lang w:val="uk-UA"/>
        </w:rPr>
        <w:t>ізо</w:t>
      </w:r>
      <w:r w:rsidR="00D92B9C" w:rsidRPr="00F8575E">
        <w:rPr>
          <w:i/>
          <w:sz w:val="28"/>
          <w:lang w:val="uk-UA"/>
        </w:rPr>
        <w:t>бар</w:t>
      </w:r>
      <w:r w:rsidRPr="00F8575E">
        <w:rPr>
          <w:i/>
          <w:sz w:val="28"/>
          <w:lang w:val="uk-UA"/>
        </w:rPr>
        <w:t>ою</w:t>
      </w:r>
      <w:r w:rsidRPr="00F8575E">
        <w:rPr>
          <w:sz w:val="28"/>
          <w:lang w:val="uk-UA"/>
        </w:rPr>
        <w:t>.</w:t>
      </w:r>
    </w:p>
    <w:p w:rsidR="00835CD4" w:rsidRPr="00F8575E" w:rsidRDefault="00835CD4" w:rsidP="00F8575E">
      <w:pPr>
        <w:spacing w:line="360" w:lineRule="auto"/>
        <w:ind w:firstLine="709"/>
        <w:jc w:val="both"/>
        <w:rPr>
          <w:sz w:val="28"/>
          <w:lang w:val="uk-UA"/>
        </w:rPr>
      </w:pPr>
    </w:p>
    <w:p w:rsidR="00835CD4" w:rsidRPr="00F8575E" w:rsidRDefault="0094655F" w:rsidP="00F8575E">
      <w:pPr>
        <w:spacing w:line="360" w:lineRule="auto"/>
        <w:ind w:firstLine="709"/>
        <w:jc w:val="both"/>
        <w:rPr>
          <w:sz w:val="28"/>
          <w:lang w:val="uk-UA"/>
        </w:rPr>
      </w:pPr>
      <w:r w:rsidRPr="00F8575E">
        <w:rPr>
          <w:sz w:val="28"/>
          <w:lang w:val="uk-UA"/>
        </w:rPr>
        <w:t xml:space="preserve">Найбільш інформативним є графік </w:t>
      </w:r>
      <w:r w:rsidR="00C96FAE" w:rsidRPr="00F8575E">
        <w:rPr>
          <w:sz w:val="28"/>
          <w:lang w:val="uk-UA"/>
        </w:rPr>
        <w:t>рис. 5</w:t>
      </w:r>
      <w:r w:rsidRPr="00F8575E">
        <w:rPr>
          <w:sz w:val="28"/>
          <w:lang w:val="uk-UA"/>
        </w:rPr>
        <w:t>.</w:t>
      </w:r>
      <w:r w:rsidR="00C96FAE" w:rsidRPr="00F8575E">
        <w:rPr>
          <w:sz w:val="28"/>
          <w:lang w:val="uk-UA"/>
        </w:rPr>
        <w:t>2</w:t>
      </w:r>
      <w:r w:rsidR="00281DA6" w:rsidRPr="00F8575E">
        <w:rPr>
          <w:sz w:val="28"/>
        </w:rPr>
        <w:t xml:space="preserve"> </w:t>
      </w:r>
      <w:r w:rsidR="00281DA6" w:rsidRPr="00F8575E">
        <w:rPr>
          <w:sz w:val="28"/>
          <w:lang w:val="uk-UA"/>
        </w:rPr>
        <w:t>в</w:t>
      </w:r>
      <w:r w:rsidRPr="00F8575E">
        <w:rPr>
          <w:sz w:val="28"/>
          <w:lang w:val="uk-UA"/>
        </w:rPr>
        <w:t>, він свідчить про те, що об’єм ідеального газу за температури, що прагне до абсолютного нуля, також прагне до нуля – за припущенням ідеальний газ складається з матеріальних точок. Реальні гази не можуть мати нульового об’єму, за досить низьких температур газ перестане відповідати умовам ідеального газу.</w:t>
      </w:r>
    </w:p>
    <w:p w:rsidR="0094655F" w:rsidRPr="00F8575E" w:rsidRDefault="0094655F" w:rsidP="00F8575E">
      <w:pPr>
        <w:spacing w:line="360" w:lineRule="auto"/>
        <w:ind w:firstLine="709"/>
        <w:jc w:val="both"/>
        <w:rPr>
          <w:sz w:val="28"/>
          <w:lang w:val="uk-UA"/>
        </w:rPr>
      </w:pPr>
      <w:r w:rsidRPr="00F8575E">
        <w:rPr>
          <w:i/>
          <w:sz w:val="28"/>
          <w:lang w:val="uk-UA"/>
        </w:rPr>
        <w:t>Ізохоричний (ізохорний) процес</w:t>
      </w:r>
      <w:r w:rsidRPr="00F8575E">
        <w:rPr>
          <w:sz w:val="28"/>
          <w:lang w:val="uk-UA"/>
        </w:rPr>
        <w:t xml:space="preserve"> підкоряється </w:t>
      </w:r>
      <w:r w:rsidRPr="00F8575E">
        <w:rPr>
          <w:i/>
          <w:sz w:val="28"/>
          <w:lang w:val="uk-UA"/>
        </w:rPr>
        <w:t>закону Шарля</w:t>
      </w:r>
      <w:r w:rsidRPr="00F8575E">
        <w:rPr>
          <w:sz w:val="28"/>
          <w:lang w:val="uk-UA"/>
        </w:rPr>
        <w:t>: для постійної маси ідеального газу за постійного об’єму тиск зростає прямо пропорційно до зростання температури:</w:t>
      </w:r>
    </w:p>
    <w:p w:rsidR="00F8575E" w:rsidRDefault="00F8575E" w:rsidP="00F8575E">
      <w:pPr>
        <w:spacing w:line="360" w:lineRule="auto"/>
        <w:ind w:firstLine="709"/>
        <w:jc w:val="both"/>
        <w:rPr>
          <w:sz w:val="28"/>
          <w:lang w:val="uk-UA"/>
        </w:rPr>
      </w:pPr>
    </w:p>
    <w:p w:rsidR="0094655F" w:rsidRPr="00F8575E" w:rsidRDefault="002405E8" w:rsidP="00F8575E">
      <w:pPr>
        <w:spacing w:line="360" w:lineRule="auto"/>
        <w:ind w:firstLine="709"/>
        <w:jc w:val="both"/>
        <w:rPr>
          <w:sz w:val="28"/>
          <w:lang w:val="uk-UA"/>
        </w:rPr>
      </w:pPr>
      <w:r w:rsidRPr="00F8575E">
        <w:rPr>
          <w:position w:val="-12"/>
          <w:sz w:val="28"/>
          <w:lang w:val="uk-UA"/>
        </w:rPr>
        <w:object w:dxaOrig="1460" w:dyaOrig="360">
          <v:shape id="_x0000_i1030" type="#_x0000_t75" style="width:93.75pt;height:23.25pt" o:ole="">
            <v:imagedata r:id="rId15" o:title=""/>
          </v:shape>
          <o:OLEObject Type="Embed" ProgID="Equation.3" ShapeID="_x0000_i1030" DrawAspect="Content" ObjectID="_1459859668" r:id="rId16"/>
        </w:object>
      </w:r>
      <w:r w:rsidR="0094655F" w:rsidRPr="00F8575E">
        <w:rPr>
          <w:sz w:val="28"/>
          <w:lang w:val="uk-UA"/>
        </w:rPr>
        <w:tab/>
      </w:r>
      <w:r w:rsidR="0094655F" w:rsidRPr="00F8575E">
        <w:rPr>
          <w:sz w:val="28"/>
          <w:lang w:val="uk-UA"/>
        </w:rPr>
        <w:tab/>
      </w:r>
      <w:r w:rsidR="0094655F" w:rsidRPr="00F8575E">
        <w:rPr>
          <w:sz w:val="28"/>
          <w:lang w:val="uk-UA"/>
        </w:rPr>
        <w:tab/>
      </w:r>
      <w:r w:rsidR="0094655F" w:rsidRPr="00F8575E">
        <w:rPr>
          <w:sz w:val="28"/>
          <w:lang w:val="uk-UA"/>
        </w:rPr>
        <w:tab/>
      </w:r>
      <w:r w:rsidR="0094655F" w:rsidRPr="00F8575E">
        <w:rPr>
          <w:sz w:val="28"/>
          <w:lang w:val="uk-UA"/>
        </w:rPr>
        <w:tab/>
      </w:r>
      <w:r w:rsidR="00C96FAE" w:rsidRPr="00F8575E">
        <w:rPr>
          <w:sz w:val="28"/>
          <w:lang w:val="uk-UA"/>
        </w:rPr>
        <w:t>(5.</w:t>
      </w:r>
      <w:r w:rsidR="00281DA6" w:rsidRPr="00F8575E">
        <w:rPr>
          <w:sz w:val="28"/>
          <w:lang w:val="uk-UA"/>
        </w:rPr>
        <w:t>4</w:t>
      </w:r>
      <w:r w:rsidR="0094655F" w:rsidRPr="00F8575E">
        <w:rPr>
          <w:sz w:val="28"/>
          <w:lang w:val="uk-UA"/>
        </w:rPr>
        <w:t>)</w:t>
      </w:r>
    </w:p>
    <w:p w:rsidR="00F8575E" w:rsidRDefault="00F8575E" w:rsidP="00F8575E">
      <w:pPr>
        <w:spacing w:line="360" w:lineRule="auto"/>
        <w:ind w:firstLine="709"/>
        <w:jc w:val="both"/>
        <w:rPr>
          <w:sz w:val="28"/>
          <w:lang w:val="uk-UA"/>
        </w:rPr>
      </w:pPr>
    </w:p>
    <w:p w:rsidR="0094655F" w:rsidRPr="00F8575E" w:rsidRDefault="0094655F" w:rsidP="00F8575E">
      <w:pPr>
        <w:spacing w:line="360" w:lineRule="auto"/>
        <w:ind w:firstLine="709"/>
        <w:jc w:val="both"/>
        <w:rPr>
          <w:sz w:val="28"/>
          <w:lang w:val="uk-UA"/>
        </w:rPr>
      </w:pPr>
      <w:r w:rsidRPr="00F8575E">
        <w:rPr>
          <w:sz w:val="28"/>
          <w:lang w:val="uk-UA"/>
        </w:rPr>
        <w:t xml:space="preserve">де </w:t>
      </w:r>
      <w:r w:rsidR="002405E8" w:rsidRPr="00F8575E">
        <w:rPr>
          <w:position w:val="-24"/>
          <w:sz w:val="28"/>
          <w:lang w:val="uk-UA"/>
        </w:rPr>
        <w:object w:dxaOrig="1420" w:dyaOrig="620">
          <v:shape id="_x0000_i1031" type="#_x0000_t75" style="width:71.25pt;height:30.75pt" o:ole="">
            <v:imagedata r:id="rId11" o:title=""/>
          </v:shape>
          <o:OLEObject Type="Embed" ProgID="Equation.3" ShapeID="_x0000_i1031" DrawAspect="Content" ObjectID="_1459859669" r:id="rId17"/>
        </w:object>
      </w:r>
      <w:r w:rsidRPr="00F8575E">
        <w:rPr>
          <w:sz w:val="28"/>
          <w:lang w:val="uk-UA"/>
        </w:rPr>
        <w:t xml:space="preserve">температурний коефіцієнт, сталий для всіх ідеальних газів; </w:t>
      </w:r>
      <w:r w:rsidR="00070D7C" w:rsidRPr="00F8575E">
        <w:rPr>
          <w:i/>
          <w:sz w:val="28"/>
          <w:lang w:val="uk-UA"/>
        </w:rPr>
        <w:t>Р</w:t>
      </w:r>
      <w:r w:rsidRPr="00F8575E">
        <w:rPr>
          <w:i/>
          <w:sz w:val="28"/>
          <w:vertAlign w:val="subscript"/>
        </w:rPr>
        <w:t>0</w:t>
      </w:r>
      <w:r w:rsidR="00281DA6" w:rsidRPr="00F8575E">
        <w:rPr>
          <w:i/>
          <w:sz w:val="28"/>
          <w:vertAlign w:val="subscript"/>
          <w:lang w:val="uk-UA"/>
        </w:rPr>
        <w:t> </w:t>
      </w:r>
      <w:r w:rsidRPr="00F8575E">
        <w:rPr>
          <w:sz w:val="28"/>
          <w:lang w:val="uk-UA"/>
        </w:rPr>
        <w:t xml:space="preserve">– об’єм газу за нуля градусів температури за Цельсієм. Якщо ввести абсолютну температуру Т= </w:t>
      </w:r>
      <w:r w:rsidRPr="00F8575E">
        <w:rPr>
          <w:sz w:val="28"/>
          <w:lang w:val="en-US"/>
        </w:rPr>
        <w:t>t</w:t>
      </w:r>
      <w:r w:rsidRPr="00F8575E">
        <w:rPr>
          <w:sz w:val="28"/>
        </w:rPr>
        <w:t xml:space="preserve">+273 </w:t>
      </w:r>
      <w:r w:rsidRPr="00F8575E">
        <w:rPr>
          <w:sz w:val="28"/>
          <w:lang w:val="en-US"/>
        </w:rPr>
        <w:t>K</w:t>
      </w:r>
      <w:r w:rsidRPr="00F8575E">
        <w:rPr>
          <w:sz w:val="28"/>
          <w:lang w:val="uk-UA"/>
        </w:rPr>
        <w:t xml:space="preserve">, то закон </w:t>
      </w:r>
      <w:r w:rsidR="00281DA6" w:rsidRPr="00F8575E">
        <w:rPr>
          <w:i/>
          <w:sz w:val="28"/>
          <w:lang w:val="uk-UA"/>
        </w:rPr>
        <w:t>Шарля</w:t>
      </w:r>
      <w:r w:rsidR="00281DA6" w:rsidRPr="00F8575E">
        <w:rPr>
          <w:sz w:val="28"/>
          <w:lang w:val="uk-UA"/>
        </w:rPr>
        <w:t xml:space="preserve"> </w:t>
      </w:r>
      <w:r w:rsidRPr="00F8575E">
        <w:rPr>
          <w:sz w:val="28"/>
          <w:lang w:val="uk-UA"/>
        </w:rPr>
        <w:t>перепишеться в компактній формі:</w:t>
      </w:r>
    </w:p>
    <w:p w:rsidR="00F8575E" w:rsidRDefault="00F8575E" w:rsidP="00F8575E">
      <w:pPr>
        <w:spacing w:line="360" w:lineRule="auto"/>
        <w:ind w:firstLine="709"/>
        <w:jc w:val="both"/>
        <w:rPr>
          <w:sz w:val="28"/>
          <w:lang w:val="uk-UA"/>
        </w:rPr>
      </w:pPr>
    </w:p>
    <w:p w:rsidR="0094655F" w:rsidRPr="00F8575E" w:rsidRDefault="002405E8" w:rsidP="00F8575E">
      <w:pPr>
        <w:spacing w:line="360" w:lineRule="auto"/>
        <w:ind w:firstLine="709"/>
        <w:jc w:val="both"/>
        <w:rPr>
          <w:sz w:val="28"/>
          <w:lang w:val="uk-UA"/>
        </w:rPr>
      </w:pPr>
      <w:r w:rsidRPr="00F8575E">
        <w:rPr>
          <w:position w:val="-30"/>
          <w:sz w:val="28"/>
          <w:lang w:val="uk-UA"/>
        </w:rPr>
        <w:object w:dxaOrig="880" w:dyaOrig="680">
          <v:shape id="_x0000_i1032" type="#_x0000_t75" style="width:57pt;height:45pt" o:ole="">
            <v:imagedata r:id="rId18" o:title=""/>
          </v:shape>
          <o:OLEObject Type="Embed" ProgID="Equation.3" ShapeID="_x0000_i1032" DrawAspect="Content" ObjectID="_1459859670" r:id="rId19"/>
        </w:object>
      </w:r>
      <w:r w:rsidR="0094655F" w:rsidRPr="00F8575E">
        <w:rPr>
          <w:sz w:val="28"/>
          <w:lang w:val="uk-UA"/>
        </w:rPr>
        <w:tab/>
      </w:r>
      <w:r w:rsidR="0094655F" w:rsidRPr="00F8575E">
        <w:rPr>
          <w:sz w:val="28"/>
          <w:lang w:val="uk-UA"/>
        </w:rPr>
        <w:tab/>
      </w:r>
      <w:r w:rsidR="0094655F" w:rsidRPr="00F8575E">
        <w:rPr>
          <w:sz w:val="28"/>
          <w:lang w:val="uk-UA"/>
        </w:rPr>
        <w:tab/>
      </w:r>
      <w:r w:rsidR="0094655F" w:rsidRPr="00F8575E">
        <w:rPr>
          <w:sz w:val="28"/>
          <w:lang w:val="uk-UA"/>
        </w:rPr>
        <w:tab/>
      </w:r>
      <w:r w:rsidR="0094655F" w:rsidRPr="00F8575E">
        <w:rPr>
          <w:sz w:val="28"/>
          <w:lang w:val="uk-UA"/>
        </w:rPr>
        <w:tab/>
      </w:r>
      <w:r w:rsidR="0094655F" w:rsidRPr="00F8575E">
        <w:rPr>
          <w:sz w:val="28"/>
          <w:lang w:val="uk-UA"/>
        </w:rPr>
        <w:tab/>
      </w:r>
      <w:r w:rsidR="00C96FAE" w:rsidRPr="00F8575E">
        <w:rPr>
          <w:sz w:val="28"/>
          <w:lang w:val="uk-UA"/>
        </w:rPr>
        <w:t>(5.</w:t>
      </w:r>
      <w:r w:rsidR="00281DA6" w:rsidRPr="00F8575E">
        <w:rPr>
          <w:sz w:val="28"/>
          <w:lang w:val="uk-UA"/>
        </w:rPr>
        <w:t>5</w:t>
      </w:r>
      <w:r w:rsidR="0094655F" w:rsidRPr="00F8575E">
        <w:rPr>
          <w:sz w:val="28"/>
          <w:lang w:val="uk-UA"/>
        </w:rPr>
        <w:t>)</w:t>
      </w:r>
    </w:p>
    <w:p w:rsidR="00F8575E" w:rsidRDefault="00F8575E" w:rsidP="00F8575E">
      <w:pPr>
        <w:spacing w:line="360" w:lineRule="auto"/>
        <w:ind w:firstLine="709"/>
        <w:jc w:val="both"/>
        <w:rPr>
          <w:sz w:val="28"/>
          <w:lang w:val="uk-UA"/>
        </w:rPr>
      </w:pPr>
    </w:p>
    <w:p w:rsidR="0094655F" w:rsidRDefault="0094655F" w:rsidP="00F8575E">
      <w:pPr>
        <w:spacing w:line="360" w:lineRule="auto"/>
        <w:ind w:firstLine="709"/>
        <w:jc w:val="both"/>
        <w:rPr>
          <w:sz w:val="28"/>
          <w:lang w:val="uk-UA"/>
        </w:rPr>
      </w:pPr>
      <w:r w:rsidRPr="00F8575E">
        <w:rPr>
          <w:sz w:val="28"/>
          <w:lang w:val="uk-UA"/>
        </w:rPr>
        <w:t>Графік цього процесу (рис. 4.</w:t>
      </w:r>
      <w:r w:rsidR="00281DA6" w:rsidRPr="00F8575E">
        <w:rPr>
          <w:sz w:val="28"/>
          <w:lang w:val="uk-UA"/>
        </w:rPr>
        <w:t>3</w:t>
      </w:r>
      <w:r w:rsidRPr="00F8575E">
        <w:rPr>
          <w:sz w:val="28"/>
          <w:lang w:val="uk-UA"/>
        </w:rPr>
        <w:t>), представлений на діаграмах „</w:t>
      </w:r>
      <w:r w:rsidRPr="00F8575E">
        <w:rPr>
          <w:sz w:val="28"/>
          <w:lang w:val="en-US"/>
        </w:rPr>
        <w:t>P</w:t>
      </w:r>
      <w:r w:rsidRPr="00F8575E">
        <w:rPr>
          <w:sz w:val="28"/>
        </w:rPr>
        <w:noBreakHyphen/>
      </w:r>
      <w:r w:rsidRPr="00F8575E">
        <w:rPr>
          <w:sz w:val="28"/>
          <w:lang w:val="en-US"/>
        </w:rPr>
        <w:t>V</w:t>
      </w:r>
      <w:r w:rsidRPr="00F8575E">
        <w:rPr>
          <w:sz w:val="28"/>
        </w:rPr>
        <w:t xml:space="preserve">”, </w:t>
      </w:r>
      <w:r w:rsidRPr="00F8575E">
        <w:rPr>
          <w:sz w:val="28"/>
          <w:lang w:val="uk-UA"/>
        </w:rPr>
        <w:t>„</w:t>
      </w:r>
      <w:r w:rsidRPr="00F8575E">
        <w:rPr>
          <w:sz w:val="28"/>
          <w:lang w:val="en-US"/>
        </w:rPr>
        <w:t>P</w:t>
      </w:r>
      <w:r w:rsidRPr="00F8575E">
        <w:rPr>
          <w:sz w:val="28"/>
        </w:rPr>
        <w:noBreakHyphen/>
      </w:r>
      <w:r w:rsidRPr="00F8575E">
        <w:rPr>
          <w:sz w:val="28"/>
          <w:lang w:val="en-US"/>
        </w:rPr>
        <w:t>T</w:t>
      </w:r>
      <w:r w:rsidRPr="00F8575E">
        <w:rPr>
          <w:sz w:val="28"/>
        </w:rPr>
        <w:t xml:space="preserve">” </w:t>
      </w:r>
      <w:r w:rsidRPr="00F8575E">
        <w:rPr>
          <w:sz w:val="28"/>
          <w:lang w:val="uk-UA"/>
        </w:rPr>
        <w:t>або „</w:t>
      </w:r>
      <w:r w:rsidRPr="00F8575E">
        <w:rPr>
          <w:sz w:val="28"/>
          <w:lang w:val="en-US"/>
        </w:rPr>
        <w:t>V</w:t>
      </w:r>
      <w:r w:rsidRPr="00F8575E">
        <w:rPr>
          <w:sz w:val="28"/>
        </w:rPr>
        <w:noBreakHyphen/>
      </w:r>
      <w:r w:rsidRPr="00F8575E">
        <w:rPr>
          <w:sz w:val="28"/>
          <w:lang w:val="en-US"/>
        </w:rPr>
        <w:t>T</w:t>
      </w:r>
      <w:r w:rsidRPr="00F8575E">
        <w:rPr>
          <w:sz w:val="28"/>
        </w:rPr>
        <w:t>”</w:t>
      </w:r>
      <w:r w:rsidRPr="00F8575E">
        <w:rPr>
          <w:sz w:val="28"/>
          <w:lang w:val="uk-UA"/>
        </w:rPr>
        <w:t xml:space="preserve">, - називається </w:t>
      </w:r>
      <w:r w:rsidRPr="00F8575E">
        <w:rPr>
          <w:i/>
          <w:sz w:val="28"/>
          <w:lang w:val="uk-UA"/>
        </w:rPr>
        <w:t>ізобарою</w:t>
      </w:r>
      <w:r w:rsidRPr="00F8575E">
        <w:rPr>
          <w:sz w:val="28"/>
          <w:lang w:val="uk-UA"/>
        </w:rPr>
        <w:t>.</w:t>
      </w:r>
    </w:p>
    <w:p w:rsidR="00F8575E" w:rsidRPr="00F8575E" w:rsidRDefault="00F8575E" w:rsidP="00F8575E">
      <w:pPr>
        <w:spacing w:line="360" w:lineRule="auto"/>
        <w:ind w:firstLine="709"/>
        <w:jc w:val="both"/>
        <w:rPr>
          <w:sz w:val="28"/>
          <w:lang w:val="uk-UA"/>
        </w:rPr>
      </w:pPr>
    </w:p>
    <w:p w:rsidR="0094655F" w:rsidRPr="00F8575E" w:rsidRDefault="0012747D" w:rsidP="00F8575E">
      <w:pPr>
        <w:spacing w:line="360" w:lineRule="auto"/>
        <w:ind w:firstLine="709"/>
        <w:jc w:val="both"/>
        <w:rPr>
          <w:sz w:val="28"/>
          <w:lang w:val="uk-UA"/>
        </w:rPr>
      </w:pPr>
      <w:r>
        <w:rPr>
          <w:noProof/>
        </w:rPr>
        <w:pict>
          <v:group id="_x0000_s1087" editas="canvas" style="position:absolute;left:0;text-align:left;margin-left:0;margin-top:.4pt;width:455.85pt;height:207.8pt;z-index:251654656;mso-position-horizontal:center" coordorigin="1608,1486" coordsize="9117,4156">
            <o:lock v:ext="edit" aspectratio="t"/>
            <v:shape id="_x0000_s1088" type="#_x0000_t75" style="position:absolute;left:1608;top:1486;width:9117;height:4156" o:preferrelative="f">
              <v:fill o:detectmouseclick="t"/>
              <v:path o:extrusionok="t" o:connecttype="none"/>
              <o:lock v:ext="edit" text="t"/>
            </v:shape>
            <v:shape id="_x0000_s1089" type="#_x0000_t202" style="position:absolute;left:1616;top:4279;width:540;height:540" strokecolor="white">
              <v:textbox style="mso-next-textbox:#_x0000_s1089">
                <w:txbxContent>
                  <w:p w:rsidR="0094655F" w:rsidRPr="007E6CC6" w:rsidRDefault="0094655F" w:rsidP="0094655F">
                    <w:pPr>
                      <w:rPr>
                        <w:sz w:val="28"/>
                        <w:szCs w:val="28"/>
                        <w:lang w:val="uk-UA"/>
                      </w:rPr>
                    </w:pPr>
                    <w:r>
                      <w:rPr>
                        <w:sz w:val="28"/>
                        <w:szCs w:val="28"/>
                        <w:lang w:val="uk-UA"/>
                      </w:rPr>
                      <w:t>0</w:t>
                    </w:r>
                  </w:p>
                </w:txbxContent>
              </v:textbox>
            </v:shape>
            <v:line id="_x0000_s1090" style="position:absolute" from="1880,4374" to="4439,4374"/>
            <v:shape id="_x0000_s1091" type="#_x0000_t202" style="position:absolute;left:2799;top:4554;width:540;height:540" strokecolor="white">
              <v:textbox style="mso-next-textbox:#_x0000_s1091">
                <w:txbxContent>
                  <w:p w:rsidR="0094655F" w:rsidRPr="007E6CC6" w:rsidRDefault="0094655F" w:rsidP="0094655F">
                    <w:pPr>
                      <w:rPr>
                        <w:sz w:val="28"/>
                        <w:szCs w:val="28"/>
                        <w:lang w:val="uk-UA"/>
                      </w:rPr>
                    </w:pPr>
                    <w:r w:rsidRPr="007E6CC6">
                      <w:rPr>
                        <w:sz w:val="28"/>
                        <w:szCs w:val="28"/>
                        <w:lang w:val="uk-UA"/>
                      </w:rPr>
                      <w:t>а</w:t>
                    </w:r>
                  </w:p>
                </w:txbxContent>
              </v:textbox>
            </v:shape>
            <v:shape id="_x0000_s1092" type="#_x0000_t202" style="position:absolute;left:1719;top:1494;width:481;height:540" strokecolor="white">
              <v:textbox style="mso-next-textbox:#_x0000_s1092">
                <w:txbxContent>
                  <w:p w:rsidR="0094655F" w:rsidRPr="007E6CC6" w:rsidRDefault="0094655F" w:rsidP="0094655F">
                    <w:pPr>
                      <w:rPr>
                        <w:sz w:val="28"/>
                        <w:szCs w:val="28"/>
                        <w:lang w:val="en-US"/>
                      </w:rPr>
                    </w:pPr>
                    <w:r w:rsidRPr="007E6CC6">
                      <w:rPr>
                        <w:sz w:val="28"/>
                        <w:szCs w:val="28"/>
                        <w:lang w:val="en-US"/>
                      </w:rPr>
                      <w:t>P</w:t>
                    </w:r>
                  </w:p>
                </w:txbxContent>
              </v:textbox>
            </v:shape>
            <v:shape id="_x0000_s1093" type="#_x0000_t202" style="position:absolute;left:4120;top:4373;width:479;height:540" strokecolor="white">
              <v:textbox style="mso-next-textbox:#_x0000_s1093">
                <w:txbxContent>
                  <w:p w:rsidR="0094655F" w:rsidRPr="007E6CC6" w:rsidRDefault="0094655F" w:rsidP="0094655F">
                    <w:pPr>
                      <w:rPr>
                        <w:sz w:val="28"/>
                        <w:szCs w:val="28"/>
                        <w:lang w:val="en-US"/>
                      </w:rPr>
                    </w:pPr>
                    <w:r>
                      <w:rPr>
                        <w:sz w:val="28"/>
                        <w:szCs w:val="28"/>
                        <w:lang w:val="en-US"/>
                      </w:rPr>
                      <w:t>V</w:t>
                    </w:r>
                  </w:p>
                </w:txbxContent>
              </v:textbox>
            </v:shape>
            <v:line id="_x0000_s1094" style="position:absolute" from="2039,1494" to="2039,4734"/>
            <v:shape id="_x0000_s1095" type="#_x0000_t62" style="position:absolute;left:3155;top:2683;width:1398;height:544" adj="-1452,34981" strokecolor="gray">
              <v:textbox style="mso-next-textbox:#_x0000_s1095">
                <w:txbxContent>
                  <w:p w:rsidR="0094655F" w:rsidRPr="007E6CC6" w:rsidRDefault="00281DA6" w:rsidP="0094655F">
                    <w:pPr>
                      <w:rPr>
                        <w:sz w:val="28"/>
                        <w:szCs w:val="28"/>
                        <w:lang w:val="en-US"/>
                      </w:rPr>
                    </w:pPr>
                    <w:r>
                      <w:rPr>
                        <w:sz w:val="28"/>
                        <w:szCs w:val="28"/>
                        <w:lang w:val="en-US"/>
                      </w:rPr>
                      <w:t>V</w:t>
                    </w:r>
                    <w:r w:rsidR="0094655F">
                      <w:rPr>
                        <w:sz w:val="28"/>
                        <w:szCs w:val="28"/>
                        <w:lang w:val="en-US"/>
                      </w:rPr>
                      <w:t>=const</w:t>
                    </w:r>
                  </w:p>
                  <w:p w:rsidR="0094655F" w:rsidRDefault="0094655F" w:rsidP="0094655F"/>
                </w:txbxContent>
              </v:textbox>
            </v:shape>
            <v:shape id="_x0000_s1096" type="#_x0000_t202" style="position:absolute;left:6038;top:4556;width:540;height:540" strokecolor="white">
              <v:textbox style="mso-next-textbox:#_x0000_s1096">
                <w:txbxContent>
                  <w:p w:rsidR="0094655F" w:rsidRPr="007E6CC6" w:rsidRDefault="0094655F" w:rsidP="0094655F">
                    <w:pPr>
                      <w:rPr>
                        <w:sz w:val="28"/>
                        <w:szCs w:val="28"/>
                        <w:lang w:val="uk-UA"/>
                      </w:rPr>
                    </w:pPr>
                    <w:r>
                      <w:rPr>
                        <w:sz w:val="28"/>
                        <w:szCs w:val="28"/>
                        <w:lang w:val="uk-UA"/>
                      </w:rPr>
                      <w:t>б</w:t>
                    </w:r>
                  </w:p>
                </w:txbxContent>
              </v:textbox>
            </v:shape>
            <v:shape id="_x0000_s1097" type="#_x0000_t202" style="position:absolute;left:4959;top:1494;width:480;height:540" strokecolor="white">
              <v:textbox style="mso-next-textbox:#_x0000_s1097">
                <w:txbxContent>
                  <w:p w:rsidR="0094655F" w:rsidRPr="007E6CC6" w:rsidRDefault="0094655F" w:rsidP="0094655F">
                    <w:pPr>
                      <w:rPr>
                        <w:sz w:val="28"/>
                        <w:szCs w:val="28"/>
                        <w:lang w:val="en-US"/>
                      </w:rPr>
                    </w:pPr>
                    <w:r w:rsidRPr="007E6CC6">
                      <w:rPr>
                        <w:sz w:val="28"/>
                        <w:szCs w:val="28"/>
                        <w:lang w:val="en-US"/>
                      </w:rPr>
                      <w:t>P</w:t>
                    </w:r>
                  </w:p>
                </w:txbxContent>
              </v:textbox>
            </v:shape>
            <v:shape id="_x0000_s1098" type="#_x0000_t202" style="position:absolute;left:7358;top:4375;width:479;height:540" strokecolor="white">
              <v:textbox style="mso-next-textbox:#_x0000_s1098">
                <w:txbxContent>
                  <w:p w:rsidR="0094655F" w:rsidRPr="007E6CC6" w:rsidRDefault="0094655F" w:rsidP="0094655F">
                    <w:pPr>
                      <w:rPr>
                        <w:sz w:val="28"/>
                        <w:szCs w:val="28"/>
                        <w:lang w:val="uk-UA"/>
                      </w:rPr>
                    </w:pPr>
                    <w:r>
                      <w:rPr>
                        <w:sz w:val="28"/>
                        <w:szCs w:val="28"/>
                        <w:lang w:val="uk-UA"/>
                      </w:rPr>
                      <w:t>Т</w:t>
                    </w:r>
                  </w:p>
                </w:txbxContent>
              </v:textbox>
            </v:shape>
            <v:line id="_x0000_s1099" style="position:absolute" from="5279,1494" to="5279,4735"/>
            <v:shape id="_x0000_s1100" type="#_x0000_t62" style="position:absolute;left:5378;top:1999;width:1397;height:544" adj="14333,49751" strokecolor="gray">
              <v:textbox style="mso-next-textbox:#_x0000_s1100">
                <w:txbxContent>
                  <w:p w:rsidR="0094655F" w:rsidRPr="007E6CC6" w:rsidRDefault="00281DA6" w:rsidP="0094655F">
                    <w:pPr>
                      <w:rPr>
                        <w:sz w:val="28"/>
                        <w:szCs w:val="28"/>
                        <w:lang w:val="en-US"/>
                      </w:rPr>
                    </w:pPr>
                    <w:r>
                      <w:rPr>
                        <w:sz w:val="28"/>
                        <w:szCs w:val="28"/>
                        <w:lang w:val="en-US"/>
                      </w:rPr>
                      <w:t>V</w:t>
                    </w:r>
                    <w:r w:rsidR="0094655F">
                      <w:rPr>
                        <w:sz w:val="28"/>
                        <w:szCs w:val="28"/>
                        <w:lang w:val="en-US"/>
                      </w:rPr>
                      <w:t>=const</w:t>
                    </w:r>
                  </w:p>
                  <w:p w:rsidR="0094655F" w:rsidRDefault="0094655F" w:rsidP="0094655F"/>
                </w:txbxContent>
              </v:textbox>
            </v:shape>
            <v:line id="_x0000_s1101" style="position:absolute" from="4959,4374" to="7659,4374"/>
            <v:line id="_x0000_s1102" style="position:absolute;rotation:3017956fd" from="6306,1922" to="6355,4738" strokeweight="1.5pt">
              <v:stroke dashstyle="dash"/>
            </v:line>
            <v:line id="_x0000_s1103" style="position:absolute;rotation:3017956fd" from="6308,2266" to="6339,4386" strokeweight="3pt"/>
            <v:shape id="_x0000_s1104" type="#_x0000_t202" style="position:absolute;left:8918;top:4556;width:540;height:540" strokecolor="white">
              <v:textbox style="mso-next-textbox:#_x0000_s1104">
                <w:txbxContent>
                  <w:p w:rsidR="0094655F" w:rsidRPr="006C07B8" w:rsidRDefault="0094655F" w:rsidP="0094655F">
                    <w:pPr>
                      <w:rPr>
                        <w:sz w:val="28"/>
                        <w:szCs w:val="28"/>
                        <w:lang w:val="uk-UA"/>
                      </w:rPr>
                    </w:pPr>
                    <w:r>
                      <w:rPr>
                        <w:sz w:val="28"/>
                        <w:szCs w:val="28"/>
                        <w:lang w:val="uk-UA"/>
                      </w:rPr>
                      <w:t>в</w:t>
                    </w:r>
                  </w:p>
                </w:txbxContent>
              </v:textbox>
            </v:shape>
            <v:shape id="_x0000_s1105" type="#_x0000_t202" style="position:absolute;left:7659;top:1494;width:480;height:540" strokecolor="white">
              <v:textbox style="mso-next-textbox:#_x0000_s1105">
                <w:txbxContent>
                  <w:p w:rsidR="0094655F" w:rsidRPr="007E6CC6" w:rsidRDefault="0094655F" w:rsidP="0094655F">
                    <w:pPr>
                      <w:rPr>
                        <w:sz w:val="28"/>
                        <w:szCs w:val="28"/>
                        <w:lang w:val="en-US"/>
                      </w:rPr>
                    </w:pPr>
                    <w:r>
                      <w:rPr>
                        <w:sz w:val="28"/>
                        <w:szCs w:val="28"/>
                        <w:lang w:val="en-US"/>
                      </w:rPr>
                      <w:t>V</w:t>
                    </w:r>
                  </w:p>
                </w:txbxContent>
              </v:textbox>
            </v:shape>
            <v:shape id="_x0000_s1106" type="#_x0000_t202" style="position:absolute;left:10238;top:4375;width:479;height:540" strokecolor="white">
              <v:textbox style="mso-next-textbox:#_x0000_s1106">
                <w:txbxContent>
                  <w:p w:rsidR="0094655F" w:rsidRPr="007E6CC6" w:rsidRDefault="0094655F" w:rsidP="0094655F">
                    <w:pPr>
                      <w:rPr>
                        <w:sz w:val="28"/>
                        <w:szCs w:val="28"/>
                        <w:lang w:val="uk-UA"/>
                      </w:rPr>
                    </w:pPr>
                    <w:r>
                      <w:rPr>
                        <w:sz w:val="28"/>
                        <w:szCs w:val="28"/>
                        <w:lang w:val="uk-UA"/>
                      </w:rPr>
                      <w:t>Т</w:t>
                    </w:r>
                  </w:p>
                </w:txbxContent>
              </v:textbox>
            </v:shape>
            <v:line id="_x0000_s1107" style="position:absolute" from="8159,1494" to="8159,4735"/>
            <v:shape id="_x0000_s1108" type="#_x0000_t62" style="position:absolute;left:8285;top:2170;width:1397;height:544" adj="19265,29462" strokecolor="gray">
              <v:textbox style="mso-next-textbox:#_x0000_s1108">
                <w:txbxContent>
                  <w:p w:rsidR="0094655F" w:rsidRPr="007E6CC6" w:rsidRDefault="00281DA6" w:rsidP="0094655F">
                    <w:pPr>
                      <w:rPr>
                        <w:sz w:val="28"/>
                        <w:szCs w:val="28"/>
                        <w:lang w:val="en-US"/>
                      </w:rPr>
                    </w:pPr>
                    <w:r>
                      <w:rPr>
                        <w:sz w:val="28"/>
                        <w:szCs w:val="28"/>
                        <w:lang w:val="en-US"/>
                      </w:rPr>
                      <w:t>V</w:t>
                    </w:r>
                    <w:r w:rsidR="0094655F">
                      <w:rPr>
                        <w:sz w:val="28"/>
                        <w:szCs w:val="28"/>
                        <w:lang w:val="en-US"/>
                      </w:rPr>
                      <w:t>=const</w:t>
                    </w:r>
                  </w:p>
                  <w:p w:rsidR="0094655F" w:rsidRDefault="0094655F" w:rsidP="0094655F"/>
                </w:txbxContent>
              </v:textbox>
            </v:shape>
            <v:line id="_x0000_s1109" style="position:absolute" from="7839,4374" to="10539,4374"/>
            <v:group id="_x0000_s1110" style="position:absolute;left:9312;top:1827;width:75;height:2358;rotation:270;flip:y" coordorigin="9099,1674" coordsize="0,2700">
              <v:line id="_x0000_s1111" style="position:absolute;flip:y" from="9099,1674" to="9099,4374" strokeweight="1.5pt">
                <v:stroke dashstyle="dash"/>
              </v:line>
              <v:line id="_x0000_s1112" style="position:absolute" from="9099,2034" to="9099,4014" strokeweight="2.25pt"/>
            </v:group>
            <v:shape id="_x0000_s1113" type="#_x0000_t202" style="position:absolute;left:5139;top:5094;width:1800;height:540" strokecolor="white">
              <v:textbox style="mso-next-textbox:#_x0000_s1113">
                <w:txbxContent>
                  <w:p w:rsidR="0094655F" w:rsidRPr="006C07B8" w:rsidRDefault="0094655F" w:rsidP="0094655F">
                    <w:pPr>
                      <w:rPr>
                        <w:sz w:val="28"/>
                        <w:szCs w:val="28"/>
                        <w:lang w:val="uk-UA"/>
                      </w:rPr>
                    </w:pPr>
                    <w:r>
                      <w:rPr>
                        <w:sz w:val="28"/>
                        <w:szCs w:val="28"/>
                        <w:lang w:val="uk-UA"/>
                      </w:rPr>
                      <w:t xml:space="preserve">Рисунок </w:t>
                    </w:r>
                    <w:r w:rsidR="00C96FAE">
                      <w:rPr>
                        <w:sz w:val="28"/>
                        <w:szCs w:val="28"/>
                        <w:lang w:val="uk-UA"/>
                      </w:rPr>
                      <w:t>5</w:t>
                    </w:r>
                    <w:r>
                      <w:rPr>
                        <w:sz w:val="28"/>
                        <w:szCs w:val="28"/>
                        <w:lang w:val="uk-UA"/>
                      </w:rPr>
                      <w:t>.</w:t>
                    </w:r>
                    <w:r w:rsidR="0047634B">
                      <w:rPr>
                        <w:sz w:val="28"/>
                        <w:szCs w:val="28"/>
                        <w:lang w:val="uk-UA"/>
                      </w:rPr>
                      <w:t>3</w:t>
                    </w:r>
                  </w:p>
                </w:txbxContent>
              </v:textbox>
            </v:shape>
            <v:group id="_x0000_s1114" style="position:absolute;left:3041;top:1978;width:75;height:2358;rotation:360;flip:y" coordorigin="9099,1674" coordsize="0,2700">
              <v:line id="_x0000_s1115" style="position:absolute;flip:y" from="9099,1674" to="9099,4374" strokeweight="1.5pt">
                <v:stroke dashstyle="dash"/>
              </v:line>
              <v:line id="_x0000_s1116" style="position:absolute" from="9099,2034" to="9099,4014" strokeweight="2.25pt"/>
            </v:group>
            <w10:wrap type="topAndBottom"/>
          </v:group>
        </w:pict>
      </w:r>
    </w:p>
    <w:p w:rsidR="0094655F" w:rsidRPr="00F8575E" w:rsidRDefault="0094655F" w:rsidP="00F8575E">
      <w:pPr>
        <w:spacing w:line="360" w:lineRule="auto"/>
        <w:ind w:firstLine="709"/>
        <w:jc w:val="both"/>
        <w:rPr>
          <w:sz w:val="28"/>
          <w:lang w:val="uk-UA"/>
        </w:rPr>
      </w:pPr>
      <w:r w:rsidRPr="00F8575E">
        <w:rPr>
          <w:sz w:val="28"/>
          <w:lang w:val="uk-UA"/>
        </w:rPr>
        <w:t xml:space="preserve">Найбільш інформативним є графік </w:t>
      </w:r>
      <w:r w:rsidR="00C96FAE" w:rsidRPr="00F8575E">
        <w:rPr>
          <w:sz w:val="28"/>
          <w:lang w:val="uk-UA"/>
        </w:rPr>
        <w:t>на рис.5</w:t>
      </w:r>
      <w:r w:rsidRPr="00F8575E">
        <w:rPr>
          <w:sz w:val="28"/>
          <w:lang w:val="uk-UA"/>
        </w:rPr>
        <w:t>.3</w:t>
      </w:r>
      <w:r w:rsidR="00281DA6" w:rsidRPr="00F8575E">
        <w:rPr>
          <w:sz w:val="28"/>
          <w:lang w:val="uk-UA"/>
        </w:rPr>
        <w:t xml:space="preserve"> б</w:t>
      </w:r>
      <w:r w:rsidRPr="00F8575E">
        <w:rPr>
          <w:sz w:val="28"/>
          <w:lang w:val="uk-UA"/>
        </w:rPr>
        <w:t xml:space="preserve">, він свідчить про те, що </w:t>
      </w:r>
      <w:r w:rsidR="00281DA6" w:rsidRPr="00F8575E">
        <w:rPr>
          <w:sz w:val="28"/>
          <w:lang w:val="uk-UA"/>
        </w:rPr>
        <w:t xml:space="preserve">тиск </w:t>
      </w:r>
      <w:r w:rsidRPr="00F8575E">
        <w:rPr>
          <w:sz w:val="28"/>
          <w:lang w:val="uk-UA"/>
        </w:rPr>
        <w:t>ідеального газу за температури, що прагне до абсолютного нуля, також прагне до нуля – за припущенням ідеальний газ складається з матеріальних точок</w:t>
      </w:r>
      <w:r w:rsidR="00281DA6" w:rsidRPr="00F8575E">
        <w:rPr>
          <w:sz w:val="28"/>
          <w:lang w:val="uk-UA"/>
        </w:rPr>
        <w:t>, сили взаємодії між якими виключені</w:t>
      </w:r>
      <w:r w:rsidRPr="00F8575E">
        <w:rPr>
          <w:sz w:val="28"/>
          <w:lang w:val="uk-UA"/>
        </w:rPr>
        <w:t xml:space="preserve">. </w:t>
      </w:r>
      <w:r w:rsidR="00281DA6" w:rsidRPr="00F8575E">
        <w:rPr>
          <w:sz w:val="28"/>
          <w:lang w:val="uk-UA"/>
        </w:rPr>
        <w:t xml:space="preserve">Зі зменшенням температури інтенсивність руху молекул зменшується, їх бомбардування стінок посудини зменшується, а за абсолютного нуля тиск стане нульовим. </w:t>
      </w:r>
      <w:r w:rsidRPr="00F8575E">
        <w:rPr>
          <w:sz w:val="28"/>
          <w:lang w:val="uk-UA"/>
        </w:rPr>
        <w:t>Реальні гази за досить низьких температур переста</w:t>
      </w:r>
      <w:r w:rsidR="0047634B" w:rsidRPr="00F8575E">
        <w:rPr>
          <w:sz w:val="28"/>
          <w:lang w:val="uk-UA"/>
        </w:rPr>
        <w:t>ють</w:t>
      </w:r>
      <w:r w:rsidRPr="00F8575E">
        <w:rPr>
          <w:sz w:val="28"/>
          <w:lang w:val="uk-UA"/>
        </w:rPr>
        <w:t xml:space="preserve"> відповідати умовам ідеального газу.</w:t>
      </w:r>
    </w:p>
    <w:p w:rsidR="0094655F" w:rsidRPr="00F8575E" w:rsidRDefault="0047634B" w:rsidP="00F8575E">
      <w:pPr>
        <w:spacing w:line="360" w:lineRule="auto"/>
        <w:ind w:firstLine="709"/>
        <w:jc w:val="both"/>
        <w:rPr>
          <w:sz w:val="28"/>
          <w:lang w:val="uk-UA"/>
        </w:rPr>
      </w:pPr>
      <w:r w:rsidRPr="00F8575E">
        <w:rPr>
          <w:sz w:val="28"/>
          <w:lang w:val="uk-UA"/>
        </w:rPr>
        <w:t>Скориставшись дослідними газовими законами, можна отримати об’єднаний газовий закон, що стверджує: для постійної маси ідеального газу добуток тиску на об’єм віднесений до абсолютної температури залишається незмінним в довільних процесах:</w:t>
      </w:r>
    </w:p>
    <w:p w:rsidR="00F8575E" w:rsidRDefault="00F8575E" w:rsidP="00F8575E">
      <w:pPr>
        <w:spacing w:line="360" w:lineRule="auto"/>
        <w:ind w:firstLine="709"/>
        <w:jc w:val="both"/>
        <w:rPr>
          <w:sz w:val="28"/>
          <w:lang w:val="uk-UA"/>
        </w:rPr>
      </w:pPr>
    </w:p>
    <w:p w:rsidR="0047634B" w:rsidRPr="00F8575E" w:rsidRDefault="002405E8" w:rsidP="00F8575E">
      <w:pPr>
        <w:spacing w:line="360" w:lineRule="auto"/>
        <w:ind w:firstLine="709"/>
        <w:jc w:val="both"/>
        <w:rPr>
          <w:sz w:val="28"/>
          <w:lang w:val="uk-UA"/>
        </w:rPr>
      </w:pPr>
      <w:r w:rsidRPr="00F8575E">
        <w:rPr>
          <w:position w:val="-30"/>
          <w:sz w:val="28"/>
          <w:lang w:val="uk-UA"/>
        </w:rPr>
        <w:object w:dxaOrig="1260" w:dyaOrig="680">
          <v:shape id="_x0000_i1033" type="#_x0000_t75" style="width:81.75pt;height:45pt" o:ole="">
            <v:imagedata r:id="rId20" o:title=""/>
          </v:shape>
          <o:OLEObject Type="Embed" ProgID="Equation.3" ShapeID="_x0000_i1033" DrawAspect="Content" ObjectID="_1459859671" r:id="rId21"/>
        </w:object>
      </w:r>
      <w:r w:rsidR="0047634B" w:rsidRPr="00F8575E">
        <w:rPr>
          <w:sz w:val="28"/>
          <w:lang w:val="uk-UA"/>
        </w:rPr>
        <w:tab/>
      </w:r>
      <w:r w:rsidR="0047634B" w:rsidRPr="00F8575E">
        <w:rPr>
          <w:sz w:val="28"/>
          <w:lang w:val="uk-UA"/>
        </w:rPr>
        <w:tab/>
      </w:r>
      <w:r w:rsidR="0047634B" w:rsidRPr="00F8575E">
        <w:rPr>
          <w:sz w:val="28"/>
          <w:lang w:val="uk-UA"/>
        </w:rPr>
        <w:tab/>
      </w:r>
      <w:r w:rsidR="0047634B" w:rsidRPr="00F8575E">
        <w:rPr>
          <w:sz w:val="28"/>
          <w:lang w:val="uk-UA"/>
        </w:rPr>
        <w:tab/>
      </w:r>
      <w:r w:rsidR="0047634B" w:rsidRPr="00F8575E">
        <w:rPr>
          <w:sz w:val="28"/>
          <w:lang w:val="uk-UA"/>
        </w:rPr>
        <w:tab/>
      </w:r>
      <w:r w:rsidR="00C96FAE" w:rsidRPr="00F8575E">
        <w:rPr>
          <w:sz w:val="28"/>
          <w:lang w:val="uk-UA"/>
        </w:rPr>
        <w:t>(5.</w:t>
      </w:r>
      <w:r w:rsidR="0047634B" w:rsidRPr="00F8575E">
        <w:rPr>
          <w:sz w:val="28"/>
          <w:lang w:val="uk-UA"/>
        </w:rPr>
        <w:t>6)</w:t>
      </w:r>
    </w:p>
    <w:p w:rsidR="00F8575E" w:rsidRDefault="00F8575E" w:rsidP="00F8575E">
      <w:pPr>
        <w:spacing w:line="360" w:lineRule="auto"/>
        <w:ind w:firstLine="709"/>
        <w:jc w:val="both"/>
        <w:rPr>
          <w:sz w:val="28"/>
          <w:lang w:val="uk-UA"/>
        </w:rPr>
      </w:pPr>
    </w:p>
    <w:p w:rsidR="0047634B" w:rsidRPr="00F8575E" w:rsidRDefault="0047634B" w:rsidP="00F8575E">
      <w:pPr>
        <w:spacing w:line="360" w:lineRule="auto"/>
        <w:ind w:firstLine="709"/>
        <w:jc w:val="both"/>
        <w:rPr>
          <w:sz w:val="28"/>
          <w:lang w:val="uk-UA"/>
        </w:rPr>
      </w:pPr>
      <w:r w:rsidRPr="00F8575E">
        <w:rPr>
          <w:sz w:val="28"/>
          <w:lang w:val="uk-UA"/>
        </w:rPr>
        <w:t xml:space="preserve">Виходячи з об’єднаного газового закону </w:t>
      </w:r>
      <w:r w:rsidR="00C96FAE" w:rsidRPr="00F8575E">
        <w:rPr>
          <w:sz w:val="28"/>
          <w:lang w:val="uk-UA"/>
        </w:rPr>
        <w:t>(5.</w:t>
      </w:r>
      <w:r w:rsidRPr="00F8575E">
        <w:rPr>
          <w:sz w:val="28"/>
          <w:lang w:val="uk-UA"/>
        </w:rPr>
        <w:t xml:space="preserve">6), можна отримати рівняння стану ідеальних газів. За нормальних умов (тиск </w:t>
      </w:r>
      <w:r w:rsidRPr="00F8575E">
        <w:rPr>
          <w:i/>
          <w:sz w:val="28"/>
          <w:lang w:val="uk-UA"/>
        </w:rPr>
        <w:t>Р</w:t>
      </w:r>
      <w:r w:rsidRPr="00F8575E">
        <w:rPr>
          <w:i/>
          <w:sz w:val="28"/>
          <w:vertAlign w:val="subscript"/>
          <w:lang w:val="uk-UA"/>
        </w:rPr>
        <w:t>о</w:t>
      </w:r>
      <w:r w:rsidRPr="00F8575E">
        <w:rPr>
          <w:i/>
          <w:sz w:val="28"/>
          <w:lang w:val="uk-UA"/>
        </w:rPr>
        <w:t xml:space="preserve"> =</w:t>
      </w:r>
      <w:r w:rsidR="005153A9" w:rsidRPr="00F8575E">
        <w:rPr>
          <w:i/>
          <w:sz w:val="28"/>
          <w:lang w:val="uk-UA"/>
        </w:rPr>
        <w:t xml:space="preserve"> </w:t>
      </w:r>
      <w:r w:rsidRPr="00F8575E">
        <w:rPr>
          <w:i/>
          <w:sz w:val="28"/>
          <w:lang w:val="uk-UA"/>
        </w:rPr>
        <w:t>1,015</w:t>
      </w:r>
      <w:r w:rsidRPr="00F8575E">
        <w:rPr>
          <w:i/>
          <w:sz w:val="28"/>
          <w:szCs w:val="28"/>
          <w:lang w:val="uk-UA"/>
        </w:rPr>
        <w:sym w:font="Symbol" w:char="F0D7"/>
      </w:r>
      <w:r w:rsidRPr="00F8575E">
        <w:rPr>
          <w:i/>
          <w:sz w:val="28"/>
          <w:lang w:val="uk-UA"/>
        </w:rPr>
        <w:t>10</w:t>
      </w:r>
      <w:r w:rsidRPr="00F8575E">
        <w:rPr>
          <w:i/>
          <w:sz w:val="28"/>
          <w:vertAlign w:val="superscript"/>
          <w:lang w:val="uk-UA"/>
        </w:rPr>
        <w:t xml:space="preserve">5 </w:t>
      </w:r>
      <w:r w:rsidRPr="00F8575E">
        <w:rPr>
          <w:i/>
          <w:sz w:val="28"/>
          <w:lang w:val="uk-UA"/>
        </w:rPr>
        <w:t>Па;</w:t>
      </w:r>
      <w:r w:rsidRPr="00F8575E">
        <w:rPr>
          <w:sz w:val="28"/>
          <w:lang w:val="uk-UA"/>
        </w:rPr>
        <w:t xml:space="preserve"> температура </w:t>
      </w:r>
      <w:r w:rsidRPr="00F8575E">
        <w:rPr>
          <w:i/>
          <w:sz w:val="28"/>
          <w:lang w:val="uk-UA"/>
        </w:rPr>
        <w:t>Т</w:t>
      </w:r>
      <w:r w:rsidRPr="00F8575E">
        <w:rPr>
          <w:i/>
          <w:sz w:val="28"/>
          <w:vertAlign w:val="subscript"/>
          <w:lang w:val="uk-UA"/>
        </w:rPr>
        <w:t>о</w:t>
      </w:r>
      <w:r w:rsidRPr="00F8575E">
        <w:rPr>
          <w:i/>
          <w:sz w:val="28"/>
          <w:lang w:val="uk-UA"/>
        </w:rPr>
        <w:t xml:space="preserve"> = 273,15 К</w:t>
      </w:r>
      <w:r w:rsidRPr="00F8575E">
        <w:rPr>
          <w:sz w:val="28"/>
          <w:lang w:val="uk-UA"/>
        </w:rPr>
        <w:t>)</w:t>
      </w:r>
      <w:r w:rsidR="005153A9" w:rsidRPr="00F8575E">
        <w:rPr>
          <w:sz w:val="28"/>
          <w:lang w:val="uk-UA"/>
        </w:rPr>
        <w:t xml:space="preserve"> об’єм одного моля ідеального газу </w:t>
      </w:r>
      <w:r w:rsidR="005153A9" w:rsidRPr="00F8575E">
        <w:rPr>
          <w:sz w:val="28"/>
          <w:lang w:val="en-US"/>
        </w:rPr>
        <w:t>V</w:t>
      </w:r>
      <w:r w:rsidR="005153A9" w:rsidRPr="00F8575E">
        <w:rPr>
          <w:sz w:val="28"/>
          <w:vertAlign w:val="subscript"/>
        </w:rPr>
        <w:t>0</w:t>
      </w:r>
      <w:r w:rsidR="005153A9" w:rsidRPr="00F8575E">
        <w:rPr>
          <w:sz w:val="28"/>
          <w:lang w:val="uk-UA"/>
        </w:rPr>
        <w:t>=22,4∙10</w:t>
      </w:r>
      <w:r w:rsidR="005153A9" w:rsidRPr="00F8575E">
        <w:rPr>
          <w:sz w:val="28"/>
          <w:vertAlign w:val="superscript"/>
          <w:lang w:val="uk-UA"/>
        </w:rPr>
        <w:t>-3</w:t>
      </w:r>
      <w:r w:rsidR="005153A9" w:rsidRPr="00F8575E">
        <w:rPr>
          <w:sz w:val="28"/>
          <w:lang w:val="uk-UA"/>
        </w:rPr>
        <w:t xml:space="preserve"> м</w:t>
      </w:r>
      <w:r w:rsidR="005153A9" w:rsidRPr="00F8575E">
        <w:rPr>
          <w:sz w:val="28"/>
          <w:vertAlign w:val="superscript"/>
          <w:lang w:val="uk-UA"/>
        </w:rPr>
        <w:t>3</w:t>
      </w:r>
      <w:r w:rsidR="005153A9" w:rsidRPr="00F8575E">
        <w:rPr>
          <w:sz w:val="28"/>
          <w:lang w:val="uk-UA"/>
        </w:rPr>
        <w:t xml:space="preserve"> відповідно </w:t>
      </w:r>
    </w:p>
    <w:p w:rsidR="00F8575E" w:rsidRDefault="00F8575E" w:rsidP="00F8575E">
      <w:pPr>
        <w:spacing w:line="360" w:lineRule="auto"/>
        <w:ind w:firstLine="709"/>
        <w:jc w:val="both"/>
        <w:rPr>
          <w:sz w:val="28"/>
          <w:lang w:val="uk-UA"/>
        </w:rPr>
      </w:pPr>
    </w:p>
    <w:p w:rsidR="005153A9" w:rsidRPr="00F8575E" w:rsidRDefault="002405E8" w:rsidP="00F8575E">
      <w:pPr>
        <w:spacing w:line="360" w:lineRule="auto"/>
        <w:ind w:firstLine="709"/>
        <w:jc w:val="both"/>
        <w:rPr>
          <w:sz w:val="28"/>
          <w:lang w:val="uk-UA"/>
        </w:rPr>
      </w:pPr>
      <w:r w:rsidRPr="00F8575E">
        <w:rPr>
          <w:position w:val="-30"/>
          <w:sz w:val="28"/>
          <w:lang w:val="uk-UA"/>
        </w:rPr>
        <w:object w:dxaOrig="4440" w:dyaOrig="680">
          <v:shape id="_x0000_i1034" type="#_x0000_t75" style="width:261.75pt;height:40.5pt" o:ole="">
            <v:imagedata r:id="rId22" o:title=""/>
          </v:shape>
          <o:OLEObject Type="Embed" ProgID="Equation.3" ShapeID="_x0000_i1034" DrawAspect="Content" ObjectID="_1459859672" r:id="rId23"/>
        </w:object>
      </w:r>
      <w:r w:rsidR="005153A9" w:rsidRPr="00F8575E">
        <w:rPr>
          <w:sz w:val="28"/>
          <w:lang w:val="uk-UA"/>
        </w:rPr>
        <w:tab/>
      </w:r>
      <w:r w:rsidR="005153A9" w:rsidRPr="00F8575E">
        <w:rPr>
          <w:sz w:val="28"/>
          <w:lang w:val="uk-UA"/>
        </w:rPr>
        <w:tab/>
      </w:r>
      <w:r w:rsidR="005153A9" w:rsidRPr="00F8575E">
        <w:rPr>
          <w:sz w:val="28"/>
          <w:lang w:val="uk-UA"/>
        </w:rPr>
        <w:tab/>
      </w:r>
      <w:r w:rsidR="00C96FAE" w:rsidRPr="00F8575E">
        <w:rPr>
          <w:sz w:val="28"/>
          <w:lang w:val="uk-UA"/>
        </w:rPr>
        <w:t>(5.</w:t>
      </w:r>
      <w:r w:rsidR="005153A9" w:rsidRPr="00F8575E">
        <w:rPr>
          <w:sz w:val="28"/>
          <w:lang w:val="uk-UA"/>
        </w:rPr>
        <w:t>7)</w:t>
      </w:r>
    </w:p>
    <w:p w:rsidR="00F8575E" w:rsidRDefault="00F8575E" w:rsidP="00F8575E">
      <w:pPr>
        <w:spacing w:line="360" w:lineRule="auto"/>
        <w:ind w:firstLine="709"/>
        <w:jc w:val="both"/>
        <w:rPr>
          <w:sz w:val="28"/>
          <w:lang w:val="uk-UA"/>
        </w:rPr>
      </w:pPr>
    </w:p>
    <w:p w:rsidR="005153A9" w:rsidRPr="00F8575E" w:rsidRDefault="005153A9" w:rsidP="00F8575E">
      <w:pPr>
        <w:spacing w:line="360" w:lineRule="auto"/>
        <w:ind w:firstLine="709"/>
        <w:jc w:val="both"/>
        <w:rPr>
          <w:sz w:val="28"/>
          <w:lang w:val="uk-UA"/>
        </w:rPr>
      </w:pPr>
      <w:r w:rsidRPr="00F8575E">
        <w:rPr>
          <w:sz w:val="28"/>
          <w:lang w:val="uk-UA"/>
        </w:rPr>
        <w:t xml:space="preserve">де </w:t>
      </w:r>
      <w:r w:rsidR="002405E8" w:rsidRPr="00F8575E">
        <w:rPr>
          <w:position w:val="-30"/>
          <w:sz w:val="28"/>
          <w:szCs w:val="28"/>
        </w:rPr>
        <w:object w:dxaOrig="1820" w:dyaOrig="680">
          <v:shape id="_x0000_i1035" type="#_x0000_t75" style="width:94.5pt;height:34.5pt" o:ole="">
            <v:imagedata r:id="rId24" o:title=""/>
          </v:shape>
          <o:OLEObject Type="Embed" ProgID="Equation.3" ShapeID="_x0000_i1035" DrawAspect="Content" ObjectID="_1459859673" r:id="rId25"/>
        </w:object>
      </w:r>
      <w:r w:rsidRPr="00F8575E">
        <w:rPr>
          <w:sz w:val="28"/>
          <w:szCs w:val="28"/>
          <w:lang w:val="uk-UA"/>
        </w:rPr>
        <w:t>універсальна газова стала.</w:t>
      </w:r>
    </w:p>
    <w:p w:rsidR="008E68B7" w:rsidRPr="00F8575E" w:rsidRDefault="008E68B7" w:rsidP="00F8575E">
      <w:pPr>
        <w:spacing w:line="360" w:lineRule="auto"/>
        <w:ind w:firstLine="709"/>
        <w:jc w:val="both"/>
        <w:rPr>
          <w:sz w:val="28"/>
          <w:lang w:val="uk-UA"/>
        </w:rPr>
      </w:pPr>
      <w:r w:rsidRPr="00F8575E">
        <w:rPr>
          <w:sz w:val="28"/>
          <w:lang w:val="uk-UA"/>
        </w:rPr>
        <w:t xml:space="preserve">Рівняння стану </w:t>
      </w:r>
      <w:r w:rsidR="009C4AF1" w:rsidRPr="00F8575E">
        <w:rPr>
          <w:sz w:val="28"/>
          <w:lang w:val="uk-UA"/>
        </w:rPr>
        <w:t xml:space="preserve">довільної маси </w:t>
      </w:r>
      <w:r w:rsidRPr="00F8575E">
        <w:rPr>
          <w:sz w:val="28"/>
          <w:lang w:val="uk-UA"/>
        </w:rPr>
        <w:t xml:space="preserve">ідеального газу зв’язує </w:t>
      </w:r>
      <w:r w:rsidR="00F23A7F" w:rsidRPr="00F8575E">
        <w:rPr>
          <w:sz w:val="28"/>
          <w:lang w:val="uk-UA"/>
        </w:rPr>
        <w:t xml:space="preserve">параметри </w:t>
      </w:r>
      <w:r w:rsidRPr="00F8575E">
        <w:rPr>
          <w:sz w:val="28"/>
          <w:lang w:val="uk-UA"/>
        </w:rPr>
        <w:t>його</w:t>
      </w:r>
      <w:r w:rsidR="00F23A7F" w:rsidRPr="00F8575E">
        <w:rPr>
          <w:sz w:val="28"/>
          <w:lang w:val="uk-UA"/>
        </w:rPr>
        <w:t xml:space="preserve"> стану</w:t>
      </w:r>
      <w:r w:rsidRPr="00F8575E">
        <w:rPr>
          <w:sz w:val="28"/>
          <w:lang w:val="uk-UA"/>
        </w:rPr>
        <w:t>:</w:t>
      </w:r>
    </w:p>
    <w:p w:rsidR="00F8575E" w:rsidRDefault="00F8575E" w:rsidP="00F8575E">
      <w:pPr>
        <w:spacing w:line="360" w:lineRule="auto"/>
        <w:ind w:firstLine="709"/>
        <w:jc w:val="both"/>
        <w:rPr>
          <w:sz w:val="28"/>
          <w:lang w:val="uk-UA"/>
        </w:rPr>
      </w:pPr>
    </w:p>
    <w:p w:rsidR="008E68B7" w:rsidRPr="00F8575E" w:rsidRDefault="002405E8" w:rsidP="00F8575E">
      <w:pPr>
        <w:spacing w:line="360" w:lineRule="auto"/>
        <w:ind w:firstLine="709"/>
        <w:jc w:val="both"/>
        <w:rPr>
          <w:sz w:val="28"/>
          <w:lang w:val="uk-UA"/>
        </w:rPr>
      </w:pPr>
      <w:r w:rsidRPr="00F8575E">
        <w:rPr>
          <w:position w:val="-22"/>
          <w:sz w:val="28"/>
          <w:lang w:val="uk-UA"/>
        </w:rPr>
        <w:object w:dxaOrig="2040" w:dyaOrig="620">
          <v:shape id="_x0000_i1036" type="#_x0000_t75" style="width:171pt;height:42.75pt" o:ole="">
            <v:imagedata r:id="rId26" o:title=""/>
          </v:shape>
          <o:OLEObject Type="Embed" ProgID="Equation.3" ShapeID="_x0000_i1036" DrawAspect="Content" ObjectID="_1459859674" r:id="rId27"/>
        </w:object>
      </w:r>
      <w:r w:rsidR="008E68B7" w:rsidRPr="00F8575E">
        <w:rPr>
          <w:sz w:val="28"/>
          <w:lang w:val="uk-UA"/>
        </w:rPr>
        <w:tab/>
      </w:r>
      <w:r w:rsidR="008E68B7" w:rsidRPr="00F8575E">
        <w:rPr>
          <w:sz w:val="28"/>
          <w:lang w:val="uk-UA"/>
        </w:rPr>
        <w:tab/>
      </w:r>
      <w:r w:rsidR="008E68B7" w:rsidRPr="00F8575E">
        <w:rPr>
          <w:sz w:val="28"/>
          <w:lang w:val="uk-UA"/>
        </w:rPr>
        <w:tab/>
      </w:r>
      <w:r w:rsidR="008E68B7" w:rsidRPr="00F8575E">
        <w:rPr>
          <w:sz w:val="28"/>
          <w:lang w:val="uk-UA"/>
        </w:rPr>
        <w:tab/>
      </w:r>
      <w:r w:rsidR="00C96FAE" w:rsidRPr="00F8575E">
        <w:rPr>
          <w:sz w:val="28"/>
          <w:lang w:val="uk-UA"/>
        </w:rPr>
        <w:t>(5.</w:t>
      </w:r>
      <w:r w:rsidR="009C4AF1" w:rsidRPr="00F8575E">
        <w:rPr>
          <w:sz w:val="28"/>
          <w:lang w:val="uk-UA"/>
        </w:rPr>
        <w:t>8)</w:t>
      </w:r>
    </w:p>
    <w:p w:rsidR="008E68B7" w:rsidRPr="00F8575E" w:rsidRDefault="00F8575E" w:rsidP="00F8575E">
      <w:pPr>
        <w:spacing w:line="360" w:lineRule="auto"/>
        <w:ind w:firstLine="709"/>
        <w:jc w:val="both"/>
        <w:rPr>
          <w:sz w:val="28"/>
          <w:lang w:val="uk-UA"/>
        </w:rPr>
      </w:pPr>
      <w:r>
        <w:rPr>
          <w:sz w:val="28"/>
          <w:lang w:val="uk-UA"/>
        </w:rPr>
        <w:br w:type="page"/>
      </w:r>
      <w:r w:rsidR="008E68B7" w:rsidRPr="00F8575E">
        <w:rPr>
          <w:sz w:val="28"/>
          <w:lang w:val="uk-UA"/>
        </w:rPr>
        <w:t xml:space="preserve">де </w:t>
      </w:r>
      <w:r w:rsidR="008E68B7" w:rsidRPr="00F8575E">
        <w:rPr>
          <w:i/>
          <w:sz w:val="28"/>
          <w:lang w:val="uk-UA"/>
        </w:rPr>
        <w:t>Р</w:t>
      </w:r>
      <w:r w:rsidR="008E68B7" w:rsidRPr="00F8575E">
        <w:rPr>
          <w:sz w:val="28"/>
          <w:lang w:val="uk-UA"/>
        </w:rPr>
        <w:t xml:space="preserve"> - тиск; </w:t>
      </w:r>
      <w:r w:rsidR="008E68B7" w:rsidRPr="00F8575E">
        <w:rPr>
          <w:i/>
          <w:sz w:val="28"/>
          <w:lang w:val="uk-UA"/>
        </w:rPr>
        <w:t>V -</w:t>
      </w:r>
      <w:r w:rsidR="008E68B7" w:rsidRPr="00F8575E">
        <w:rPr>
          <w:sz w:val="28"/>
          <w:lang w:val="uk-UA"/>
        </w:rPr>
        <w:t xml:space="preserve"> об’єм;</w:t>
      </w:r>
      <w:r w:rsidR="008E68B7" w:rsidRPr="00F8575E">
        <w:rPr>
          <w:i/>
          <w:sz w:val="28"/>
          <w:lang w:val="uk-UA"/>
        </w:rPr>
        <w:t xml:space="preserve"> Т</w:t>
      </w:r>
      <w:r w:rsidR="008E68B7" w:rsidRPr="00F8575E">
        <w:rPr>
          <w:sz w:val="28"/>
          <w:lang w:val="uk-UA"/>
        </w:rPr>
        <w:t xml:space="preserve"> - температура;</w:t>
      </w:r>
      <w:r w:rsidR="008E68B7" w:rsidRPr="00F8575E">
        <w:rPr>
          <w:i/>
          <w:sz w:val="28"/>
          <w:lang w:val="uk-UA"/>
        </w:rPr>
        <w:t xml:space="preserve"> m</w:t>
      </w:r>
      <w:r w:rsidR="008E68B7" w:rsidRPr="00F8575E">
        <w:rPr>
          <w:sz w:val="28"/>
          <w:lang w:val="uk-UA"/>
        </w:rPr>
        <w:t xml:space="preserve"> - маса; </w:t>
      </w:r>
      <w:r w:rsidR="008E68B7" w:rsidRPr="00F8575E">
        <w:rPr>
          <w:i/>
          <w:sz w:val="28"/>
          <w:lang w:val="uk-UA"/>
        </w:rPr>
        <w:t>М</w:t>
      </w:r>
      <w:r w:rsidR="008E68B7" w:rsidRPr="00F8575E">
        <w:rPr>
          <w:sz w:val="28"/>
          <w:lang w:val="uk-UA"/>
        </w:rPr>
        <w:t xml:space="preserve"> - молярна маса газу; </w:t>
      </w:r>
      <w:r w:rsidR="008E68B7" w:rsidRPr="00F8575E">
        <w:rPr>
          <w:i/>
          <w:sz w:val="28"/>
          <w:szCs w:val="28"/>
          <w:lang w:val="uk-UA"/>
        </w:rPr>
        <w:sym w:font="Symbol" w:char="F06E"/>
      </w:r>
      <w:r w:rsidR="008E68B7" w:rsidRPr="00F8575E">
        <w:rPr>
          <w:sz w:val="28"/>
          <w:lang w:val="uk-UA"/>
        </w:rPr>
        <w:t xml:space="preserve"> - кількість молів газу;</w:t>
      </w:r>
      <w:r w:rsidR="008E68B7" w:rsidRPr="00F8575E">
        <w:rPr>
          <w:i/>
          <w:sz w:val="28"/>
          <w:lang w:val="uk-UA"/>
        </w:rPr>
        <w:t xml:space="preserve"> R - </w:t>
      </w:r>
      <w:r w:rsidR="008E68B7" w:rsidRPr="00F8575E">
        <w:rPr>
          <w:sz w:val="28"/>
          <w:lang w:val="uk-UA"/>
        </w:rPr>
        <w:t>універсальна газова стала.</w:t>
      </w:r>
    </w:p>
    <w:p w:rsidR="008E68B7" w:rsidRPr="00F8575E" w:rsidRDefault="008E68B7" w:rsidP="00F8575E">
      <w:pPr>
        <w:spacing w:line="360" w:lineRule="auto"/>
        <w:ind w:firstLine="709"/>
        <w:jc w:val="both"/>
        <w:rPr>
          <w:sz w:val="28"/>
          <w:lang w:val="uk-UA"/>
        </w:rPr>
      </w:pPr>
      <w:r w:rsidRPr="00F8575E">
        <w:rPr>
          <w:sz w:val="28"/>
          <w:lang w:val="uk-UA"/>
        </w:rPr>
        <w:t>Одночасно вводиться стала Больцмана:</w:t>
      </w:r>
    </w:p>
    <w:p w:rsidR="00F8575E" w:rsidRDefault="00F8575E" w:rsidP="00F8575E">
      <w:pPr>
        <w:spacing w:line="360" w:lineRule="auto"/>
        <w:ind w:firstLine="709"/>
        <w:jc w:val="both"/>
        <w:rPr>
          <w:sz w:val="28"/>
          <w:lang w:val="uk-UA"/>
        </w:rPr>
      </w:pPr>
    </w:p>
    <w:p w:rsidR="008E68B7" w:rsidRPr="00F8575E" w:rsidRDefault="002405E8" w:rsidP="00F8575E">
      <w:pPr>
        <w:spacing w:line="360" w:lineRule="auto"/>
        <w:ind w:firstLine="709"/>
        <w:jc w:val="both"/>
        <w:rPr>
          <w:sz w:val="28"/>
          <w:lang w:val="uk-UA"/>
        </w:rPr>
      </w:pPr>
      <w:r w:rsidRPr="00F8575E">
        <w:rPr>
          <w:position w:val="-28"/>
          <w:sz w:val="28"/>
          <w:lang w:val="uk-UA"/>
        </w:rPr>
        <w:object w:dxaOrig="2620" w:dyaOrig="680">
          <v:shape id="_x0000_i1037" type="#_x0000_t75" style="width:204pt;height:47.25pt" o:ole="">
            <v:imagedata r:id="rId28" o:title=""/>
          </v:shape>
          <o:OLEObject Type="Embed" ProgID="Equation.3" ShapeID="_x0000_i1037" DrawAspect="Content" ObjectID="_1459859675" r:id="rId29"/>
        </w:object>
      </w:r>
      <w:r w:rsidR="008E68B7" w:rsidRPr="00F8575E">
        <w:rPr>
          <w:sz w:val="28"/>
          <w:lang w:val="uk-UA"/>
        </w:rPr>
        <w:tab/>
      </w:r>
      <w:r w:rsidR="008E68B7" w:rsidRPr="00F8575E">
        <w:rPr>
          <w:sz w:val="28"/>
          <w:lang w:val="uk-UA"/>
        </w:rPr>
        <w:tab/>
      </w:r>
      <w:r w:rsidR="008E68B7" w:rsidRPr="00F8575E">
        <w:rPr>
          <w:sz w:val="28"/>
          <w:lang w:val="uk-UA"/>
        </w:rPr>
        <w:tab/>
      </w:r>
      <w:r w:rsidR="00C96FAE" w:rsidRPr="00F8575E">
        <w:rPr>
          <w:sz w:val="28"/>
          <w:lang w:val="uk-UA"/>
        </w:rPr>
        <w:t>(5.</w:t>
      </w:r>
      <w:r w:rsidR="009C4AF1" w:rsidRPr="00F8575E">
        <w:rPr>
          <w:sz w:val="28"/>
          <w:lang w:val="uk-UA"/>
        </w:rPr>
        <w:t>9)</w:t>
      </w:r>
    </w:p>
    <w:p w:rsidR="00F8575E" w:rsidRDefault="00F8575E" w:rsidP="00F8575E">
      <w:pPr>
        <w:spacing w:line="360" w:lineRule="auto"/>
        <w:ind w:firstLine="709"/>
        <w:jc w:val="both"/>
        <w:rPr>
          <w:sz w:val="28"/>
          <w:lang w:val="uk-UA"/>
        </w:rPr>
      </w:pPr>
    </w:p>
    <w:p w:rsidR="001B06A7" w:rsidRPr="00F8575E" w:rsidRDefault="008E68B7" w:rsidP="00F8575E">
      <w:pPr>
        <w:spacing w:line="360" w:lineRule="auto"/>
        <w:ind w:firstLine="709"/>
        <w:jc w:val="both"/>
        <w:rPr>
          <w:sz w:val="28"/>
          <w:lang w:val="uk-UA"/>
        </w:rPr>
      </w:pPr>
      <w:r w:rsidRPr="00F8575E">
        <w:rPr>
          <w:sz w:val="28"/>
          <w:lang w:val="uk-UA"/>
        </w:rPr>
        <w:t>яка широко використовується в молекулярній фізиці.</w:t>
      </w:r>
    </w:p>
    <w:p w:rsidR="001B06A7" w:rsidRPr="00F8575E" w:rsidRDefault="001B06A7" w:rsidP="00F8575E">
      <w:pPr>
        <w:spacing w:line="360" w:lineRule="auto"/>
        <w:ind w:firstLine="709"/>
        <w:jc w:val="both"/>
        <w:rPr>
          <w:sz w:val="28"/>
          <w:lang w:val="uk-UA"/>
        </w:rPr>
      </w:pPr>
      <w:r w:rsidRPr="00F8575E">
        <w:rPr>
          <w:sz w:val="28"/>
          <w:lang w:val="uk-UA"/>
        </w:rPr>
        <w:t xml:space="preserve">Рівняння стану </w:t>
      </w:r>
      <w:r w:rsidR="00C96FAE" w:rsidRPr="00F8575E">
        <w:rPr>
          <w:sz w:val="28"/>
          <w:lang w:val="uk-UA"/>
        </w:rPr>
        <w:t>(5.</w:t>
      </w:r>
      <w:r w:rsidR="009C4AF1" w:rsidRPr="00F8575E">
        <w:rPr>
          <w:sz w:val="28"/>
          <w:lang w:val="uk-UA"/>
        </w:rPr>
        <w:t>8)</w:t>
      </w:r>
      <w:r w:rsidRPr="00F8575E">
        <w:rPr>
          <w:sz w:val="28"/>
          <w:lang w:val="uk-UA"/>
        </w:rPr>
        <w:t xml:space="preserve"> може бути переписане в інших формах призначених для визначення конкретних характеристик:</w:t>
      </w:r>
    </w:p>
    <w:p w:rsidR="001B06A7" w:rsidRPr="00F8575E" w:rsidRDefault="001B06A7" w:rsidP="00F8575E">
      <w:pPr>
        <w:spacing w:line="360" w:lineRule="auto"/>
        <w:ind w:firstLine="709"/>
        <w:jc w:val="both"/>
        <w:rPr>
          <w:sz w:val="28"/>
          <w:lang w:val="uk-UA"/>
        </w:rPr>
      </w:pPr>
      <w:r w:rsidRPr="00F8575E">
        <w:rPr>
          <w:sz w:val="28"/>
          <w:lang w:val="uk-UA"/>
        </w:rPr>
        <w:t>а) для густини речовини -</w:t>
      </w:r>
    </w:p>
    <w:p w:rsidR="00F8575E" w:rsidRDefault="00F8575E" w:rsidP="00F8575E">
      <w:pPr>
        <w:spacing w:line="360" w:lineRule="auto"/>
        <w:ind w:firstLine="709"/>
        <w:jc w:val="both"/>
        <w:rPr>
          <w:sz w:val="28"/>
          <w:lang w:val="uk-UA"/>
        </w:rPr>
      </w:pPr>
    </w:p>
    <w:p w:rsidR="001B06A7" w:rsidRPr="00F8575E" w:rsidRDefault="002405E8" w:rsidP="00F8575E">
      <w:pPr>
        <w:spacing w:line="360" w:lineRule="auto"/>
        <w:ind w:firstLine="709"/>
        <w:jc w:val="both"/>
        <w:rPr>
          <w:sz w:val="28"/>
          <w:lang w:val="uk-UA"/>
        </w:rPr>
      </w:pPr>
      <w:r w:rsidRPr="00F8575E">
        <w:rPr>
          <w:position w:val="-22"/>
          <w:sz w:val="28"/>
          <w:lang w:val="uk-UA"/>
        </w:rPr>
        <w:object w:dxaOrig="1460" w:dyaOrig="620">
          <v:shape id="_x0000_i1038" type="#_x0000_t75" style="width:118.5pt;height:43.5pt" o:ole="">
            <v:imagedata r:id="rId30" o:title=""/>
          </v:shape>
          <o:OLEObject Type="Embed" ProgID="Equation.3" ShapeID="_x0000_i1038" DrawAspect="Content" ObjectID="_1459859676" r:id="rId31"/>
        </w:object>
      </w:r>
      <w:r w:rsidR="001B06A7" w:rsidRPr="00F8575E">
        <w:rPr>
          <w:sz w:val="28"/>
          <w:lang w:val="uk-UA"/>
        </w:rPr>
        <w:tab/>
      </w:r>
      <w:r w:rsidR="001B06A7" w:rsidRPr="00F8575E">
        <w:rPr>
          <w:sz w:val="28"/>
          <w:lang w:val="uk-UA"/>
        </w:rPr>
        <w:tab/>
      </w:r>
      <w:r w:rsidR="001B06A7" w:rsidRPr="00F8575E">
        <w:rPr>
          <w:sz w:val="28"/>
          <w:lang w:val="uk-UA"/>
        </w:rPr>
        <w:tab/>
      </w:r>
      <w:r w:rsidR="009C4AF1" w:rsidRPr="00F8575E">
        <w:rPr>
          <w:sz w:val="28"/>
          <w:lang w:val="uk-UA"/>
        </w:rPr>
        <w:tab/>
      </w:r>
      <w:r w:rsidR="009C4AF1" w:rsidRPr="00F8575E">
        <w:rPr>
          <w:sz w:val="28"/>
          <w:lang w:val="uk-UA"/>
        </w:rPr>
        <w:tab/>
      </w:r>
      <w:r w:rsidR="00C96FAE" w:rsidRPr="00F8575E">
        <w:rPr>
          <w:sz w:val="28"/>
          <w:lang w:val="uk-UA"/>
        </w:rPr>
        <w:t>(5.</w:t>
      </w:r>
      <w:r w:rsidR="009C4AF1" w:rsidRPr="00F8575E">
        <w:rPr>
          <w:sz w:val="28"/>
          <w:lang w:val="uk-UA"/>
        </w:rPr>
        <w:t>10</w:t>
      </w:r>
      <w:r w:rsidR="001B06A7" w:rsidRPr="00F8575E">
        <w:rPr>
          <w:sz w:val="28"/>
          <w:lang w:val="uk-UA"/>
        </w:rPr>
        <w:t>)</w:t>
      </w:r>
    </w:p>
    <w:p w:rsidR="00F8575E" w:rsidRDefault="00F8575E" w:rsidP="00F8575E">
      <w:pPr>
        <w:spacing w:line="360" w:lineRule="auto"/>
        <w:ind w:firstLine="709"/>
        <w:jc w:val="both"/>
        <w:rPr>
          <w:sz w:val="28"/>
          <w:lang w:val="uk-UA"/>
        </w:rPr>
      </w:pPr>
    </w:p>
    <w:p w:rsidR="001B06A7" w:rsidRPr="00F8575E" w:rsidRDefault="001B06A7" w:rsidP="00F8575E">
      <w:pPr>
        <w:spacing w:line="360" w:lineRule="auto"/>
        <w:ind w:firstLine="709"/>
        <w:jc w:val="both"/>
        <w:rPr>
          <w:sz w:val="28"/>
          <w:lang w:val="uk-UA"/>
        </w:rPr>
      </w:pPr>
      <w:r w:rsidRPr="00F8575E">
        <w:rPr>
          <w:sz w:val="28"/>
          <w:lang w:val="uk-UA"/>
        </w:rPr>
        <w:t>б) для концентрації молекул -</w:t>
      </w:r>
    </w:p>
    <w:p w:rsidR="00F8575E" w:rsidRDefault="00F8575E" w:rsidP="00F8575E">
      <w:pPr>
        <w:pStyle w:val="a3"/>
        <w:spacing w:after="0" w:line="360" w:lineRule="auto"/>
        <w:ind w:firstLine="709"/>
        <w:jc w:val="both"/>
        <w:rPr>
          <w:sz w:val="28"/>
          <w:lang w:val="uk-UA"/>
        </w:rPr>
      </w:pPr>
    </w:p>
    <w:p w:rsidR="001B06A7" w:rsidRPr="00F8575E" w:rsidRDefault="002405E8" w:rsidP="00F8575E">
      <w:pPr>
        <w:pStyle w:val="a3"/>
        <w:spacing w:after="0" w:line="360" w:lineRule="auto"/>
        <w:ind w:firstLine="709"/>
        <w:jc w:val="both"/>
        <w:rPr>
          <w:sz w:val="28"/>
          <w:szCs w:val="28"/>
          <w:lang w:val="uk-UA"/>
        </w:rPr>
      </w:pPr>
      <w:r w:rsidRPr="00F8575E">
        <w:rPr>
          <w:position w:val="-22"/>
          <w:sz w:val="28"/>
          <w:lang w:val="uk-UA"/>
        </w:rPr>
        <w:object w:dxaOrig="3680" w:dyaOrig="620">
          <v:shape id="_x0000_i1039" type="#_x0000_t75" style="width:274.5pt;height:53.25pt" o:ole="">
            <v:imagedata r:id="rId32" o:title=""/>
          </v:shape>
          <o:OLEObject Type="Embed" ProgID="Equation.3" ShapeID="_x0000_i1039" DrawAspect="Content" ObjectID="_1459859677" r:id="rId33"/>
        </w:object>
      </w:r>
      <w:r w:rsidR="001B06A7" w:rsidRPr="00F8575E">
        <w:rPr>
          <w:sz w:val="28"/>
          <w:lang w:val="uk-UA"/>
        </w:rPr>
        <w:tab/>
      </w:r>
      <w:r w:rsidR="00C96FAE" w:rsidRPr="00F8575E">
        <w:rPr>
          <w:sz w:val="28"/>
          <w:lang w:val="uk-UA"/>
        </w:rPr>
        <w:t>(5.</w:t>
      </w:r>
      <w:r w:rsidR="009C4AF1" w:rsidRPr="00F8575E">
        <w:rPr>
          <w:sz w:val="28"/>
          <w:lang w:val="uk-UA"/>
        </w:rPr>
        <w:t>11</w:t>
      </w:r>
      <w:r w:rsidR="001B06A7" w:rsidRPr="00F8575E">
        <w:rPr>
          <w:sz w:val="28"/>
          <w:lang w:val="uk-UA"/>
        </w:rPr>
        <w:t>)</w:t>
      </w:r>
    </w:p>
    <w:p w:rsidR="00F8575E" w:rsidRDefault="00F8575E" w:rsidP="00F8575E">
      <w:pPr>
        <w:pStyle w:val="3"/>
        <w:spacing w:before="0" w:after="0" w:line="360" w:lineRule="auto"/>
        <w:ind w:firstLine="709"/>
        <w:jc w:val="both"/>
        <w:rPr>
          <w:rFonts w:ascii="Times New Roman" w:hAnsi="Times New Roman" w:cs="Times New Roman"/>
          <w:b w:val="0"/>
          <w:bCs w:val="0"/>
          <w:i/>
          <w:iCs/>
          <w:sz w:val="28"/>
          <w:szCs w:val="28"/>
        </w:rPr>
      </w:pPr>
      <w:bookmarkStart w:id="4" w:name="_Toc109366281"/>
    </w:p>
    <w:p w:rsidR="00B17DE4" w:rsidRPr="00F8575E" w:rsidRDefault="00B17DE4" w:rsidP="00F8575E">
      <w:pPr>
        <w:pStyle w:val="3"/>
        <w:spacing w:before="0" w:after="0" w:line="360" w:lineRule="auto"/>
        <w:ind w:firstLine="709"/>
        <w:jc w:val="both"/>
        <w:rPr>
          <w:rFonts w:ascii="Times New Roman" w:hAnsi="Times New Roman" w:cs="Times New Roman"/>
          <w:b w:val="0"/>
          <w:bCs w:val="0"/>
          <w:i/>
          <w:iCs/>
          <w:sz w:val="28"/>
          <w:szCs w:val="28"/>
          <w:lang w:val="uk-UA"/>
        </w:rPr>
      </w:pPr>
      <w:r w:rsidRPr="00F8575E">
        <w:rPr>
          <w:rFonts w:ascii="Times New Roman" w:hAnsi="Times New Roman" w:cs="Times New Roman"/>
          <w:b w:val="0"/>
          <w:bCs w:val="0"/>
          <w:i/>
          <w:iCs/>
          <w:sz w:val="28"/>
          <w:szCs w:val="28"/>
        </w:rPr>
        <w:t xml:space="preserve">3 </w:t>
      </w:r>
      <w:r w:rsidRPr="00F8575E">
        <w:rPr>
          <w:rFonts w:ascii="Times New Roman" w:hAnsi="Times New Roman" w:cs="Times New Roman"/>
          <w:b w:val="0"/>
          <w:bCs w:val="0"/>
          <w:i/>
          <w:iCs/>
          <w:sz w:val="28"/>
          <w:szCs w:val="28"/>
          <w:lang w:val="uk-UA"/>
        </w:rPr>
        <w:t>Основні положення та основні поняття молекулярно-кінетичної теорії. Фізичний зміст термодинамічних параметрів. Теорема про рівнорозподіл енергії за ступенями свободи (принцип Больцмана) Внутрішня енергія ідеального газу.</w:t>
      </w:r>
      <w:bookmarkEnd w:id="4"/>
    </w:p>
    <w:p w:rsidR="001B06A7" w:rsidRPr="001B609D" w:rsidRDefault="006C138F" w:rsidP="00F8575E">
      <w:pPr>
        <w:spacing w:line="360" w:lineRule="auto"/>
        <w:ind w:firstLine="709"/>
        <w:jc w:val="both"/>
        <w:rPr>
          <w:sz w:val="28"/>
          <w:szCs w:val="26"/>
        </w:rPr>
      </w:pPr>
      <w:r w:rsidRPr="00F8575E">
        <w:rPr>
          <w:sz w:val="28"/>
          <w:szCs w:val="26"/>
          <w:lang w:val="uk-UA"/>
        </w:rPr>
        <w:t>Першою сформульованою теорією молекулярної фізики була молекулярно-кінетична теорія. В основі її лежать слідуючи положення</w:t>
      </w:r>
      <w:r w:rsidR="00F23A7F" w:rsidRPr="00F8575E">
        <w:rPr>
          <w:sz w:val="28"/>
          <w:szCs w:val="26"/>
          <w:lang w:val="uk-UA"/>
        </w:rPr>
        <w:t>:</w:t>
      </w:r>
      <w:r w:rsidRPr="00F8575E">
        <w:rPr>
          <w:sz w:val="28"/>
          <w:szCs w:val="26"/>
          <w:lang w:val="uk-UA"/>
        </w:rPr>
        <w:t xml:space="preserve"> 1) всі речовини складаються з атомів та молекул; 2) атоми та молекули знаходяться в безперервному хаотичному тепловому рухові; 3) атоми та молекули взаємодіють між собою.</w:t>
      </w:r>
    </w:p>
    <w:p w:rsidR="00925CE3" w:rsidRPr="00F8575E" w:rsidRDefault="00925CE3" w:rsidP="00F8575E">
      <w:pPr>
        <w:spacing w:line="360" w:lineRule="auto"/>
        <w:ind w:firstLine="709"/>
        <w:jc w:val="both"/>
        <w:rPr>
          <w:sz w:val="28"/>
          <w:szCs w:val="26"/>
          <w:lang w:val="uk-UA"/>
        </w:rPr>
      </w:pPr>
      <w:r w:rsidRPr="00F8575E">
        <w:rPr>
          <w:i/>
          <w:sz w:val="28"/>
          <w:szCs w:val="26"/>
          <w:lang w:val="uk-UA"/>
        </w:rPr>
        <w:t>Атомом</w:t>
      </w:r>
      <w:r w:rsidRPr="00F8575E">
        <w:rPr>
          <w:sz w:val="28"/>
          <w:szCs w:val="26"/>
          <w:lang w:val="uk-UA"/>
        </w:rPr>
        <w:t xml:space="preserve"> називається найменша частинка хімічного елемента, що ще зберігає його основні фізичні (спектр електромагнітного випромінення) та хімічні (здатність вступати в хімічні реакції) властивості. </w:t>
      </w:r>
      <w:r w:rsidRPr="00F8575E">
        <w:rPr>
          <w:i/>
          <w:sz w:val="28"/>
          <w:szCs w:val="26"/>
          <w:lang w:val="uk-UA"/>
        </w:rPr>
        <w:t>Молекула</w:t>
      </w:r>
      <w:r w:rsidRPr="00F8575E">
        <w:rPr>
          <w:sz w:val="28"/>
          <w:szCs w:val="26"/>
          <w:lang w:val="uk-UA"/>
        </w:rPr>
        <w:t xml:space="preserve"> – це найменша частинка речовини, що ще зберігає його основні фізичні  та хімічні властивості.</w:t>
      </w:r>
    </w:p>
    <w:p w:rsidR="00925CE3" w:rsidRPr="00F8575E" w:rsidRDefault="00925CE3" w:rsidP="00F8575E">
      <w:pPr>
        <w:spacing w:line="360" w:lineRule="auto"/>
        <w:ind w:firstLine="709"/>
        <w:jc w:val="both"/>
        <w:rPr>
          <w:sz w:val="28"/>
          <w:szCs w:val="26"/>
          <w:lang w:val="uk-UA"/>
        </w:rPr>
      </w:pPr>
      <w:r w:rsidRPr="00F8575E">
        <w:rPr>
          <w:sz w:val="28"/>
          <w:szCs w:val="26"/>
          <w:lang w:val="uk-UA"/>
        </w:rPr>
        <w:t xml:space="preserve">Виходячи з закону цілих кратних відношень мас хімічних елементів, що вступили в хімічну реакцію, було встановлено відносні маси всіх атомів. Якщо прийняти за одиницю маси (а.о.м.) 1/12 маси атому вуглецю </w:t>
      </w:r>
      <w:r w:rsidR="002405E8" w:rsidRPr="00F8575E">
        <w:rPr>
          <w:position w:val="-12"/>
          <w:sz w:val="28"/>
          <w:szCs w:val="26"/>
          <w:lang w:val="uk-UA"/>
        </w:rPr>
        <w:object w:dxaOrig="380" w:dyaOrig="380">
          <v:shape id="_x0000_i1040" type="#_x0000_t75" style="width:21.75pt;height:21.75pt" o:ole="">
            <v:imagedata r:id="rId34" o:title=""/>
          </v:shape>
          <o:OLEObject Type="Embed" ProgID="Equation.3" ShapeID="_x0000_i1040" DrawAspect="Content" ObjectID="_1459859678" r:id="rId35"/>
        </w:object>
      </w:r>
      <w:r w:rsidRPr="00F8575E">
        <w:rPr>
          <w:sz w:val="28"/>
          <w:szCs w:val="26"/>
          <w:lang w:val="uk-UA"/>
        </w:rPr>
        <w:t>, то маси всіх атомів в а.о.м</w:t>
      </w:r>
      <w:r w:rsidR="00106A1C" w:rsidRPr="00F8575E">
        <w:rPr>
          <w:sz w:val="28"/>
          <w:szCs w:val="26"/>
          <w:lang w:val="uk-UA"/>
        </w:rPr>
        <w:t xml:space="preserve"> відомі і занесені в таблицю елементів</w:t>
      </w:r>
      <w:r w:rsidRPr="00F8575E">
        <w:rPr>
          <w:sz w:val="28"/>
          <w:szCs w:val="26"/>
          <w:lang w:val="uk-UA"/>
        </w:rPr>
        <w:t>.</w:t>
      </w:r>
    </w:p>
    <w:p w:rsidR="004503A0" w:rsidRPr="00F8575E" w:rsidRDefault="00106A1C" w:rsidP="00F8575E">
      <w:pPr>
        <w:spacing w:line="360" w:lineRule="auto"/>
        <w:ind w:firstLine="709"/>
        <w:jc w:val="both"/>
        <w:rPr>
          <w:sz w:val="28"/>
          <w:szCs w:val="26"/>
          <w:lang w:val="uk-UA"/>
        </w:rPr>
      </w:pPr>
      <w:r w:rsidRPr="00F8575E">
        <w:rPr>
          <w:sz w:val="28"/>
          <w:szCs w:val="26"/>
          <w:lang w:val="uk-UA"/>
        </w:rPr>
        <w:t xml:space="preserve">Кількість речовини, що складається із стількох елементів, що і </w:t>
      </w:r>
      <w:smartTag w:uri="urn:schemas-microsoft-com:office:smarttags" w:element="metricconverter">
        <w:smartTagPr>
          <w:attr w:name="ProductID" w:val="12 г"/>
        </w:smartTagPr>
        <w:r w:rsidRPr="00F8575E">
          <w:rPr>
            <w:sz w:val="28"/>
            <w:szCs w:val="26"/>
            <w:lang w:val="uk-UA"/>
          </w:rPr>
          <w:t>12 г</w:t>
        </w:r>
      </w:smartTag>
      <w:r w:rsidRPr="00F8575E">
        <w:rPr>
          <w:sz w:val="28"/>
          <w:szCs w:val="26"/>
          <w:lang w:val="uk-UA"/>
        </w:rPr>
        <w:t xml:space="preserve"> вуглецю</w:t>
      </w:r>
      <w:r w:rsidR="002405E8" w:rsidRPr="00F8575E">
        <w:rPr>
          <w:position w:val="-12"/>
          <w:sz w:val="28"/>
          <w:szCs w:val="26"/>
          <w:lang w:val="uk-UA"/>
        </w:rPr>
        <w:object w:dxaOrig="380" w:dyaOrig="380">
          <v:shape id="_x0000_i1041" type="#_x0000_t75" style="width:21.75pt;height:21.75pt" o:ole="">
            <v:imagedata r:id="rId34" o:title=""/>
          </v:shape>
          <o:OLEObject Type="Embed" ProgID="Equation.3" ShapeID="_x0000_i1041" DrawAspect="Content" ObjectID="_1459859679" r:id="rId36"/>
        </w:object>
      </w:r>
      <w:r w:rsidRPr="00F8575E">
        <w:rPr>
          <w:sz w:val="28"/>
          <w:szCs w:val="26"/>
          <w:lang w:val="uk-UA"/>
        </w:rPr>
        <w:t xml:space="preserve">, носить назву моль речовини. Це число – число </w:t>
      </w:r>
      <w:r w:rsidR="00552D72" w:rsidRPr="00F8575E">
        <w:rPr>
          <w:sz w:val="28"/>
          <w:szCs w:val="26"/>
          <w:lang w:val="uk-UA"/>
        </w:rPr>
        <w:t>Авогадро</w:t>
      </w:r>
      <w:r w:rsidRPr="00F8575E">
        <w:rPr>
          <w:sz w:val="28"/>
          <w:szCs w:val="26"/>
          <w:lang w:val="uk-UA"/>
        </w:rPr>
        <w:t xml:space="preserve"> </w:t>
      </w:r>
      <w:r w:rsidR="002405E8" w:rsidRPr="00F8575E">
        <w:rPr>
          <w:position w:val="-24"/>
          <w:sz w:val="28"/>
          <w:szCs w:val="26"/>
          <w:lang w:val="uk-UA"/>
        </w:rPr>
        <w:object w:dxaOrig="2280" w:dyaOrig="620">
          <v:shape id="_x0000_i1042" type="#_x0000_t75" style="width:114pt;height:30.75pt" o:ole="">
            <v:imagedata r:id="rId37" o:title=""/>
          </v:shape>
          <o:OLEObject Type="Embed" ProgID="Equation.3" ShapeID="_x0000_i1042" DrawAspect="Content" ObjectID="_1459859680" r:id="rId38"/>
        </w:object>
      </w:r>
      <w:r w:rsidRPr="00F8575E">
        <w:rPr>
          <w:sz w:val="28"/>
          <w:szCs w:val="26"/>
          <w:lang w:val="uk-UA"/>
        </w:rPr>
        <w:t xml:space="preserve"> Маса моля речовини, виражена в грамах, чисельно дорівнює атомній масі елементу вираженій в а.о.м. Виходячи з маси моля, наприклад води - 18∙</w:t>
      </w:r>
      <w:r w:rsidR="00E04F52" w:rsidRPr="00F8575E">
        <w:rPr>
          <w:sz w:val="28"/>
          <w:szCs w:val="26"/>
          <w:lang w:val="uk-UA"/>
        </w:rPr>
        <w:t>10</w:t>
      </w:r>
      <w:r w:rsidR="00E04F52" w:rsidRPr="00F8575E">
        <w:rPr>
          <w:sz w:val="28"/>
          <w:szCs w:val="26"/>
          <w:vertAlign w:val="superscript"/>
          <w:lang w:val="uk-UA"/>
        </w:rPr>
        <w:t>-3</w:t>
      </w:r>
      <w:r w:rsidR="00E04F52" w:rsidRPr="00F8575E">
        <w:rPr>
          <w:sz w:val="28"/>
          <w:szCs w:val="26"/>
          <w:lang w:val="uk-UA"/>
        </w:rPr>
        <w:t xml:space="preserve">кг/моль, та з числа </w:t>
      </w:r>
      <w:r w:rsidR="00552D72" w:rsidRPr="00F8575E">
        <w:rPr>
          <w:sz w:val="28"/>
          <w:szCs w:val="26"/>
          <w:lang w:val="uk-UA"/>
        </w:rPr>
        <w:t>Авогадро</w:t>
      </w:r>
      <w:r w:rsidR="00E04F52" w:rsidRPr="00F8575E">
        <w:rPr>
          <w:sz w:val="28"/>
          <w:szCs w:val="26"/>
          <w:lang w:val="uk-UA"/>
        </w:rPr>
        <w:t xml:space="preserve">, оцінимо масу молекули води, наприклад: </w:t>
      </w:r>
      <w:r w:rsidR="002405E8" w:rsidRPr="00F8575E">
        <w:rPr>
          <w:position w:val="-24"/>
          <w:sz w:val="28"/>
          <w:szCs w:val="26"/>
          <w:lang w:val="uk-UA"/>
        </w:rPr>
        <w:object w:dxaOrig="3754" w:dyaOrig="743">
          <v:shape id="_x0000_i1043" type="#_x0000_t75" style="width:187.5pt;height:37.5pt" o:ole="">
            <v:imagedata r:id="rId39" o:title=""/>
          </v:shape>
          <o:OLEObject Type="Embed" ProgID="Equation.3" ShapeID="_x0000_i1043" DrawAspect="Content" ObjectID="_1459859681" r:id="rId40"/>
        </w:object>
      </w:r>
      <w:r w:rsidR="00E04F52" w:rsidRPr="00F8575E">
        <w:rPr>
          <w:sz w:val="28"/>
          <w:szCs w:val="26"/>
          <w:lang w:val="uk-UA"/>
        </w:rPr>
        <w:t>. Таким чином, маси атомів та молекул порядку 10</w:t>
      </w:r>
      <w:r w:rsidR="00E04F52" w:rsidRPr="00F8575E">
        <w:rPr>
          <w:sz w:val="28"/>
          <w:szCs w:val="26"/>
          <w:vertAlign w:val="superscript"/>
          <w:lang w:val="uk-UA"/>
        </w:rPr>
        <w:t>-26</w:t>
      </w:r>
      <w:r w:rsidR="00E04F52" w:rsidRPr="00F8575E">
        <w:rPr>
          <w:sz w:val="28"/>
          <w:szCs w:val="26"/>
          <w:lang w:val="uk-UA"/>
        </w:rPr>
        <w:t xml:space="preserve">кг. Якщо густина води </w:t>
      </w:r>
      <w:r w:rsidR="00E04F52" w:rsidRPr="00F8575E">
        <w:rPr>
          <w:sz w:val="28"/>
          <w:szCs w:val="28"/>
          <w:lang w:val="uk-UA"/>
        </w:rPr>
        <w:sym w:font="Symbol" w:char="F072"/>
      </w:r>
      <w:r w:rsidR="00E04F52" w:rsidRPr="00F8575E">
        <w:rPr>
          <w:sz w:val="28"/>
          <w:szCs w:val="26"/>
          <w:lang w:val="uk-UA"/>
        </w:rPr>
        <w:t>= 10</w:t>
      </w:r>
      <w:r w:rsidR="00E04F52" w:rsidRPr="00F8575E">
        <w:rPr>
          <w:sz w:val="28"/>
          <w:szCs w:val="26"/>
          <w:vertAlign w:val="superscript"/>
          <w:lang w:val="uk-UA"/>
        </w:rPr>
        <w:t>3</w:t>
      </w:r>
      <w:r w:rsidR="00E04F52" w:rsidRPr="00F8575E">
        <w:rPr>
          <w:sz w:val="28"/>
          <w:szCs w:val="26"/>
          <w:lang w:val="uk-UA"/>
        </w:rPr>
        <w:t>кг/м</w:t>
      </w:r>
      <w:r w:rsidR="00E04F52" w:rsidRPr="00F8575E">
        <w:rPr>
          <w:sz w:val="28"/>
          <w:szCs w:val="26"/>
          <w:vertAlign w:val="superscript"/>
          <w:lang w:val="uk-UA"/>
        </w:rPr>
        <w:t>3</w:t>
      </w:r>
      <w:r w:rsidR="00E04F52" w:rsidRPr="00F8575E">
        <w:rPr>
          <w:sz w:val="28"/>
          <w:szCs w:val="26"/>
          <w:lang w:val="uk-UA"/>
        </w:rPr>
        <w:t>, то об’єм одного моля води</w:t>
      </w:r>
      <w:r w:rsidR="00CB6902" w:rsidRPr="00F8575E">
        <w:rPr>
          <w:sz w:val="28"/>
          <w:szCs w:val="26"/>
          <w:lang w:val="uk-UA"/>
        </w:rPr>
        <w:t xml:space="preserve"> і</w:t>
      </w:r>
      <w:r w:rsidR="00E04F52" w:rsidRPr="00F8575E">
        <w:rPr>
          <w:sz w:val="28"/>
          <w:szCs w:val="26"/>
          <w:lang w:val="uk-UA"/>
        </w:rPr>
        <w:t xml:space="preserve"> об’єм що приходиться, в середньому, на одну молекулу</w:t>
      </w:r>
      <w:r w:rsidR="00CB6902" w:rsidRPr="00F8575E">
        <w:rPr>
          <w:sz w:val="28"/>
          <w:szCs w:val="26"/>
          <w:lang w:val="uk-UA"/>
        </w:rPr>
        <w:t>, можна визначити:</w:t>
      </w:r>
      <w:r w:rsidR="002405E8" w:rsidRPr="00F8575E">
        <w:rPr>
          <w:position w:val="-30"/>
          <w:sz w:val="28"/>
          <w:szCs w:val="26"/>
          <w:lang w:val="uk-UA"/>
        </w:rPr>
        <w:object w:dxaOrig="7040" w:dyaOrig="720">
          <v:shape id="_x0000_i1044" type="#_x0000_t75" style="width:351.75pt;height:36pt" o:ole="">
            <v:imagedata r:id="rId41" o:title=""/>
          </v:shape>
          <o:OLEObject Type="Embed" ProgID="Equation.3" ShapeID="_x0000_i1044" DrawAspect="Content" ObjectID="_1459859682" r:id="rId42"/>
        </w:object>
      </w:r>
      <w:r w:rsidR="00CB6902" w:rsidRPr="00F8575E">
        <w:rPr>
          <w:sz w:val="28"/>
          <w:szCs w:val="26"/>
          <w:lang w:val="uk-UA"/>
        </w:rPr>
        <w:t xml:space="preserve"> Звідки поперечні розміри атомів та молекул порядку 10</w:t>
      </w:r>
      <w:r w:rsidR="00CB6902" w:rsidRPr="00F8575E">
        <w:rPr>
          <w:sz w:val="28"/>
          <w:szCs w:val="26"/>
          <w:vertAlign w:val="superscript"/>
          <w:lang w:val="uk-UA"/>
        </w:rPr>
        <w:t>-</w:t>
      </w:r>
      <w:smartTag w:uri="urn:schemas-microsoft-com:office:smarttags" w:element="metricconverter">
        <w:smartTagPr>
          <w:attr w:name="ProductID" w:val="10 м"/>
        </w:smartTagPr>
        <w:r w:rsidR="00CB6902" w:rsidRPr="00F8575E">
          <w:rPr>
            <w:sz w:val="28"/>
            <w:szCs w:val="26"/>
            <w:vertAlign w:val="superscript"/>
            <w:lang w:val="uk-UA"/>
          </w:rPr>
          <w:t>10</w:t>
        </w:r>
        <w:r w:rsidR="00CB6902" w:rsidRPr="00F8575E">
          <w:rPr>
            <w:sz w:val="28"/>
            <w:szCs w:val="26"/>
            <w:lang w:val="uk-UA"/>
          </w:rPr>
          <w:t xml:space="preserve"> м</w:t>
        </w:r>
      </w:smartTag>
      <w:r w:rsidR="00CB6902" w:rsidRPr="00F8575E">
        <w:rPr>
          <w:sz w:val="28"/>
          <w:szCs w:val="26"/>
          <w:lang w:val="uk-UA"/>
        </w:rPr>
        <w:t>. Концентраці</w:t>
      </w:r>
      <w:r w:rsidR="004503A0" w:rsidRPr="00F8575E">
        <w:rPr>
          <w:sz w:val="28"/>
          <w:szCs w:val="26"/>
          <w:lang w:val="uk-UA"/>
        </w:rPr>
        <w:t>я</w:t>
      </w:r>
      <w:r w:rsidR="00CB6902" w:rsidRPr="00F8575E">
        <w:rPr>
          <w:sz w:val="28"/>
          <w:szCs w:val="26"/>
          <w:lang w:val="uk-UA"/>
        </w:rPr>
        <w:t xml:space="preserve"> атомів в конденсованій речовині</w:t>
      </w:r>
      <w:r w:rsidR="004503A0" w:rsidRPr="00F8575E">
        <w:rPr>
          <w:sz w:val="28"/>
          <w:szCs w:val="26"/>
          <w:lang w:val="uk-UA"/>
        </w:rPr>
        <w:t xml:space="preserve">, наприклад </w:t>
      </w:r>
      <w:r w:rsidR="00F14C4C" w:rsidRPr="00F8575E">
        <w:rPr>
          <w:sz w:val="28"/>
          <w:szCs w:val="26"/>
          <w:lang w:val="uk-UA"/>
        </w:rPr>
        <w:t>у</w:t>
      </w:r>
      <w:r w:rsidR="004503A0" w:rsidRPr="00F8575E">
        <w:rPr>
          <w:sz w:val="28"/>
          <w:szCs w:val="26"/>
          <w:lang w:val="uk-UA"/>
        </w:rPr>
        <w:t xml:space="preserve"> воді, порядку 10</w:t>
      </w:r>
      <w:r w:rsidR="004503A0" w:rsidRPr="00F8575E">
        <w:rPr>
          <w:sz w:val="28"/>
          <w:szCs w:val="26"/>
          <w:vertAlign w:val="superscript"/>
          <w:lang w:val="uk-UA"/>
        </w:rPr>
        <w:t>29</w:t>
      </w:r>
      <w:r w:rsidR="004503A0" w:rsidRPr="00F8575E">
        <w:rPr>
          <w:sz w:val="28"/>
          <w:szCs w:val="26"/>
          <w:lang w:val="uk-UA"/>
        </w:rPr>
        <w:t>м</w:t>
      </w:r>
      <w:r w:rsidR="004503A0" w:rsidRPr="00F8575E">
        <w:rPr>
          <w:sz w:val="28"/>
          <w:szCs w:val="26"/>
          <w:vertAlign w:val="superscript"/>
          <w:lang w:val="uk-UA"/>
        </w:rPr>
        <w:t>-3</w:t>
      </w:r>
      <w:r w:rsidR="004503A0" w:rsidRPr="00F8575E">
        <w:rPr>
          <w:sz w:val="28"/>
          <w:szCs w:val="26"/>
          <w:lang w:val="uk-UA"/>
        </w:rPr>
        <w:t>.</w:t>
      </w:r>
    </w:p>
    <w:p w:rsidR="004503A0" w:rsidRPr="00F8575E" w:rsidRDefault="004503A0" w:rsidP="00F8575E">
      <w:pPr>
        <w:spacing w:line="360" w:lineRule="auto"/>
        <w:ind w:firstLine="709"/>
        <w:jc w:val="both"/>
        <w:rPr>
          <w:sz w:val="28"/>
          <w:szCs w:val="26"/>
          <w:lang w:val="uk-UA"/>
        </w:rPr>
      </w:pPr>
      <w:r w:rsidRPr="00F8575E">
        <w:rPr>
          <w:sz w:val="28"/>
          <w:szCs w:val="26"/>
          <w:lang w:val="uk-UA"/>
        </w:rPr>
        <w:t>Друге положення молекулярно-кінетичної теорії підтверджується броунівським рухом зважених у рідинах малесеньких частинок речовини процесами випаровування речовин і інше.</w:t>
      </w:r>
    </w:p>
    <w:p w:rsidR="004503A0" w:rsidRDefault="004503A0" w:rsidP="00F8575E">
      <w:pPr>
        <w:spacing w:line="360" w:lineRule="auto"/>
        <w:ind w:firstLine="709"/>
        <w:jc w:val="both"/>
        <w:rPr>
          <w:sz w:val="28"/>
          <w:szCs w:val="26"/>
          <w:lang w:val="uk-UA"/>
        </w:rPr>
      </w:pPr>
      <w:r w:rsidRPr="00F8575E">
        <w:rPr>
          <w:sz w:val="28"/>
          <w:szCs w:val="26"/>
          <w:lang w:val="uk-UA"/>
        </w:rPr>
        <w:t>Особливості взаємодії атомів та молекул вивчались як на основі досліджень процесів стискування та розтягування тіл так і на основі сучасних теоретичних досліджень. Характер сил взаємодії між двома атомами (або молекулами) та потенціальної енергії цієї взаємодії представлений на графіках рис. 4.4.</w:t>
      </w:r>
      <w:r w:rsidR="0003402B" w:rsidRPr="00F8575E">
        <w:rPr>
          <w:sz w:val="28"/>
          <w:szCs w:val="26"/>
          <w:lang w:val="uk-UA"/>
        </w:rPr>
        <w:t xml:space="preserve"> На осі відстаней між атомами вказана точка </w:t>
      </w:r>
      <w:r w:rsidR="0003402B" w:rsidRPr="00F8575E">
        <w:rPr>
          <w:sz w:val="28"/>
          <w:szCs w:val="26"/>
          <w:lang w:val="en-US"/>
        </w:rPr>
        <w:t>r</w:t>
      </w:r>
      <w:r w:rsidR="0003402B" w:rsidRPr="00F8575E">
        <w:rPr>
          <w:sz w:val="28"/>
          <w:szCs w:val="26"/>
          <w:vertAlign w:val="subscript"/>
          <w:lang w:val="uk-UA"/>
        </w:rPr>
        <w:t xml:space="preserve">0, </w:t>
      </w:r>
      <w:r w:rsidR="0003402B" w:rsidRPr="00F8575E">
        <w:rPr>
          <w:sz w:val="28"/>
          <w:szCs w:val="26"/>
          <w:lang w:val="uk-UA"/>
        </w:rPr>
        <w:t>де сили взаємодії дорівнюють нулю, а потенціальна енергія взаємодії сягає свого мінімуму.</w:t>
      </w:r>
      <w:r w:rsidR="008A48AC" w:rsidRPr="00F8575E">
        <w:rPr>
          <w:sz w:val="28"/>
          <w:szCs w:val="26"/>
          <w:lang w:val="uk-UA"/>
        </w:rPr>
        <w:t xml:space="preserve"> </w:t>
      </w:r>
    </w:p>
    <w:p w:rsidR="001B609D" w:rsidRPr="00F8575E" w:rsidRDefault="001B609D" w:rsidP="00F8575E">
      <w:pPr>
        <w:spacing w:line="360" w:lineRule="auto"/>
        <w:ind w:firstLine="709"/>
        <w:jc w:val="both"/>
        <w:rPr>
          <w:sz w:val="28"/>
          <w:szCs w:val="26"/>
          <w:lang w:val="uk-UA"/>
        </w:rPr>
      </w:pPr>
    </w:p>
    <w:p w:rsidR="001B609D" w:rsidRDefault="0012747D" w:rsidP="00F8575E">
      <w:pPr>
        <w:spacing w:line="360" w:lineRule="auto"/>
        <w:ind w:firstLine="709"/>
        <w:jc w:val="both"/>
        <w:rPr>
          <w:sz w:val="28"/>
          <w:szCs w:val="26"/>
          <w:lang w:val="uk-UA"/>
        </w:rPr>
      </w:pPr>
      <w:r>
        <w:rPr>
          <w:sz w:val="28"/>
          <w:szCs w:val="26"/>
          <w:lang w:val="uk-UA"/>
        </w:rPr>
      </w:r>
      <w:r>
        <w:rPr>
          <w:sz w:val="28"/>
          <w:szCs w:val="26"/>
          <w:lang w:val="uk-UA"/>
        </w:rPr>
        <w:pict>
          <v:group id="_x0000_s1117" editas="canvas" style="width:178.2pt;height:208.45pt;mso-position-horizontal-relative:char;mso-position-vertical-relative:line" coordorigin="2875,1639" coordsize="3564,4169">
            <o:lock v:ext="edit" aspectratio="t"/>
            <v:shape id="_x0000_s1118" type="#_x0000_t75" style="position:absolute;left:2875;top:1639;width:3564;height:4169" o:preferrelative="f">
              <v:fill o:detectmouseclick="t"/>
              <v:path o:extrusionok="t" o:connecttype="none"/>
              <o:lock v:ext="edit" text="t"/>
            </v:shape>
            <v:shape id="_x0000_s1119" type="#_x0000_t202" style="position:absolute;left:3624;top:5287;width:1938;height:513" strokecolor="white">
              <v:textbox style="mso-next-textbox:#_x0000_s1119">
                <w:txbxContent>
                  <w:p w:rsidR="005D02A4" w:rsidRPr="005D02A4" w:rsidRDefault="005D02A4" w:rsidP="005D02A4">
                    <w:pPr>
                      <w:rPr>
                        <w:sz w:val="28"/>
                        <w:szCs w:val="28"/>
                        <w:lang w:val="uk-UA"/>
                      </w:rPr>
                    </w:pPr>
                    <w:r>
                      <w:rPr>
                        <w:sz w:val="28"/>
                        <w:szCs w:val="28"/>
                        <w:lang w:val="uk-UA"/>
                      </w:rPr>
                      <w:t xml:space="preserve">Рисунок </w:t>
                    </w:r>
                    <w:r w:rsidR="00C96FAE">
                      <w:rPr>
                        <w:sz w:val="28"/>
                        <w:szCs w:val="28"/>
                        <w:lang w:val="uk-UA"/>
                      </w:rPr>
                      <w:t>5</w:t>
                    </w:r>
                    <w:r>
                      <w:rPr>
                        <w:sz w:val="28"/>
                        <w:szCs w:val="28"/>
                        <w:lang w:val="uk-UA"/>
                      </w:rPr>
                      <w:t>.4</w:t>
                    </w:r>
                  </w:p>
                </w:txbxContent>
              </v:textbox>
            </v:shape>
            <v:shape id="_x0000_s1120" type="#_x0000_t202" style="position:absolute;left:2940;top:3643;width:569;height:512" strokecolor="white">
              <v:textbox style="mso-next-textbox:#_x0000_s1120">
                <w:txbxContent>
                  <w:p w:rsidR="005D02A4" w:rsidRPr="005D02A4" w:rsidRDefault="005D02A4" w:rsidP="005D02A4">
                    <w:pPr>
                      <w:rPr>
                        <w:sz w:val="28"/>
                        <w:szCs w:val="28"/>
                        <w:vertAlign w:val="subscript"/>
                        <w:lang w:val="en-US"/>
                      </w:rPr>
                    </w:pPr>
                    <w:r>
                      <w:rPr>
                        <w:sz w:val="28"/>
                        <w:szCs w:val="28"/>
                        <w:lang w:val="en-US"/>
                      </w:rPr>
                      <w:t>E</w:t>
                    </w:r>
                    <w:r>
                      <w:rPr>
                        <w:sz w:val="28"/>
                        <w:szCs w:val="28"/>
                        <w:vertAlign w:val="subscript"/>
                        <w:lang w:val="en-US"/>
                      </w:rPr>
                      <w:t>2</w:t>
                    </w:r>
                  </w:p>
                </w:txbxContent>
              </v:textbox>
            </v:shape>
            <v:shape id="_x0000_s1121" type="#_x0000_t202" style="position:absolute;left:2941;top:2502;width:569;height:512" strokecolor="white">
              <v:textbox style="mso-next-textbox:#_x0000_s1121">
                <w:txbxContent>
                  <w:p w:rsidR="005D02A4" w:rsidRPr="005D02A4" w:rsidRDefault="005D02A4" w:rsidP="005D02A4">
                    <w:pPr>
                      <w:rPr>
                        <w:sz w:val="28"/>
                        <w:szCs w:val="28"/>
                        <w:vertAlign w:val="subscript"/>
                        <w:lang w:val="en-US"/>
                      </w:rPr>
                    </w:pPr>
                    <w:r>
                      <w:rPr>
                        <w:sz w:val="28"/>
                        <w:szCs w:val="28"/>
                        <w:lang w:val="en-US"/>
                      </w:rPr>
                      <w:t>E</w:t>
                    </w:r>
                    <w:r>
                      <w:rPr>
                        <w:sz w:val="28"/>
                        <w:szCs w:val="28"/>
                        <w:vertAlign w:val="subscript"/>
                        <w:lang w:val="en-US"/>
                      </w:rPr>
                      <w:t>3</w:t>
                    </w:r>
                  </w:p>
                </w:txbxContent>
              </v:textbox>
            </v:shape>
            <v:shape id="_x0000_s1122" type="#_x0000_t202" style="position:absolute;left:2941;top:4440;width:569;height:512" strokecolor="white">
              <v:textbox style="mso-next-textbox:#_x0000_s1122">
                <w:txbxContent>
                  <w:p w:rsidR="005D02A4" w:rsidRPr="005D02A4" w:rsidRDefault="005D02A4" w:rsidP="005D02A4">
                    <w:pPr>
                      <w:rPr>
                        <w:sz w:val="28"/>
                        <w:szCs w:val="28"/>
                        <w:vertAlign w:val="subscript"/>
                        <w:lang w:val="en-US"/>
                      </w:rPr>
                    </w:pPr>
                    <w:r>
                      <w:rPr>
                        <w:sz w:val="28"/>
                        <w:szCs w:val="28"/>
                        <w:lang w:val="en-US"/>
                      </w:rPr>
                      <w:t>E</w:t>
                    </w:r>
                    <w:r>
                      <w:rPr>
                        <w:sz w:val="28"/>
                        <w:szCs w:val="28"/>
                        <w:vertAlign w:val="subscript"/>
                        <w:lang w:val="en-US"/>
                      </w:rPr>
                      <w:t>1</w:t>
                    </w:r>
                  </w:p>
                </w:txbxContent>
              </v:textbox>
            </v:shape>
            <v:shape id="_x0000_s1123" type="#_x0000_t202" style="position:absolute;left:2875;top:1639;width:570;height:912" strokecolor="white">
              <v:textbox style="layout-flow:vertical;mso-layout-flow-alt:bottom-to-top;mso-next-textbox:#_x0000_s1123">
                <w:txbxContent>
                  <w:p w:rsidR="000C165A" w:rsidRPr="000C165A" w:rsidRDefault="000C165A" w:rsidP="005D02A4">
                    <w:pPr>
                      <w:jc w:val="both"/>
                      <w:rPr>
                        <w:sz w:val="28"/>
                        <w:szCs w:val="28"/>
                        <w:lang w:val="en-US"/>
                      </w:rPr>
                    </w:pPr>
                    <w:r>
                      <w:rPr>
                        <w:sz w:val="28"/>
                        <w:szCs w:val="28"/>
                        <w:lang w:val="en-US"/>
                      </w:rPr>
                      <w:t>F,U,E</w:t>
                    </w:r>
                  </w:p>
                </w:txbxContent>
              </v:textbox>
            </v:shape>
            <v:shape id="_x0000_s1124" type="#_x0000_t202" style="position:absolute;left:5790;top:3185;width:513;height:514" strokecolor="white">
              <v:textbox style="mso-next-textbox:#_x0000_s1124">
                <w:txbxContent>
                  <w:p w:rsidR="000C165A" w:rsidRPr="000C165A" w:rsidRDefault="000C165A" w:rsidP="005D02A4">
                    <w:pPr>
                      <w:rPr>
                        <w:sz w:val="28"/>
                        <w:szCs w:val="28"/>
                        <w:lang w:val="en-US"/>
                      </w:rPr>
                    </w:pPr>
                    <w:r>
                      <w:rPr>
                        <w:sz w:val="28"/>
                        <w:szCs w:val="28"/>
                        <w:lang w:val="en-US"/>
                      </w:rPr>
                      <w:t>r</w:t>
                    </w:r>
                  </w:p>
                </w:txbxContent>
              </v:textbox>
            </v:shape>
            <v:shape id="_x0000_s1125" type="#_x0000_t202" style="position:absolute;left:4079;top:2787;width:628;height:513" strokecolor="white">
              <v:textbox style="mso-next-textbox:#_x0000_s1125">
                <w:txbxContent>
                  <w:p w:rsidR="000C165A" w:rsidRPr="000C165A" w:rsidRDefault="000C165A" w:rsidP="005D02A4">
                    <w:pPr>
                      <w:rPr>
                        <w:sz w:val="28"/>
                        <w:szCs w:val="28"/>
                        <w:vertAlign w:val="subscript"/>
                        <w:lang w:val="en-US"/>
                      </w:rPr>
                    </w:pPr>
                    <w:r>
                      <w:rPr>
                        <w:sz w:val="28"/>
                        <w:szCs w:val="28"/>
                        <w:lang w:val="en-US"/>
                      </w:rPr>
                      <w:t>r</w:t>
                    </w:r>
                    <w:r>
                      <w:rPr>
                        <w:sz w:val="28"/>
                        <w:szCs w:val="28"/>
                        <w:vertAlign w:val="subscript"/>
                        <w:lang w:val="en-US"/>
                      </w:rPr>
                      <w:t>0</w:t>
                    </w:r>
                  </w:p>
                </w:txbxContent>
              </v:textbox>
            </v:shape>
            <v:shape id="_x0000_s1126" type="#_x0000_t202" style="position:absolute;left:3054;top:3243;width:512;height:512" strokecolor="white">
              <v:textbox style="mso-next-textbox:#_x0000_s1126">
                <w:txbxContent>
                  <w:p w:rsidR="000C165A" w:rsidRPr="000C165A" w:rsidRDefault="000C165A" w:rsidP="005D02A4">
                    <w:pPr>
                      <w:rPr>
                        <w:sz w:val="28"/>
                        <w:szCs w:val="28"/>
                        <w:lang w:val="uk-UA"/>
                      </w:rPr>
                    </w:pPr>
                    <w:r>
                      <w:rPr>
                        <w:sz w:val="28"/>
                        <w:szCs w:val="28"/>
                        <w:lang w:val="uk-UA"/>
                      </w:rPr>
                      <w:t>0</w:t>
                    </w:r>
                  </w:p>
                </w:txbxContent>
              </v:textbox>
            </v:shape>
            <v:line id="_x0000_s1127" style="position:absolute;flip:x" from="3445,1647" to="3453,5686"/>
            <v:line id="_x0000_s1128" style="position:absolute" from="2883,3357" to="6417,3358"/>
            <v:shape id="_x0000_s1129" style="position:absolute;left:3624;top:1875;width:2792;height:3354" coordsize="2792,3354" path="m,c81,784,162,1568,228,2052v66,484,86,646,171,855c484,3116,616,3258,741,3306v125,48,316,-16,411,-111c1247,3100,1247,2917,1311,2736v64,-181,122,-475,227,-627c1643,1957,1811,1891,1937,1824v126,-67,213,-81,355,-119c2434,1667,2688,1619,2792,1596e" filled="f" strokeweight="2.25pt">
              <v:path arrowok="t"/>
            </v:shape>
            <v:line id="_x0000_s1130" style="position:absolute;flip:y" from="4480,2730" to="4480,5465">
              <v:stroke dashstyle="longDash"/>
            </v:line>
            <v:shape id="_x0000_s1131" style="position:absolute;left:3624;top:2890;width:2736;height:2462" coordsize="2736,2462" path="m,2462c49,2302,183,1784,292,1500,401,1216,511,989,652,760,793,531,1002,250,1140,125,1278,,1359,2,1482,11v123,9,266,114,399,171c2014,239,2138,325,2280,353v142,28,299,14,456,e" filled="f" strokeweight="1.5pt">
              <v:path arrowok="t"/>
            </v:shape>
            <v:line id="_x0000_s1132" style="position:absolute;flip:y" from="4308,3130" to="4650,3585" strokeweight="3pt"/>
            <v:line id="_x0000_s1133" style="position:absolute;flip:y" from="4308,3357" to="4309,3756">
              <v:stroke dashstyle="dash" endarrow="oval"/>
            </v:line>
            <v:line id="_x0000_s1134" style="position:absolute" from="4650,3071" to="4651,3357">
              <v:stroke dashstyle="dash" endarrow="oval"/>
            </v:line>
            <v:shape id="_x0000_s1135" type="#_x0000_t62" style="position:absolute;left:5220;top:2331;width:1140;height:513" adj="455,25263" strokecolor="gray">
              <v:textbox style="mso-next-textbox:#_x0000_s1135">
                <w:txbxContent>
                  <w:p w:rsidR="005D02A4" w:rsidRPr="005D02A4" w:rsidRDefault="005D02A4" w:rsidP="005D02A4">
                    <w:pPr>
                      <w:rPr>
                        <w:sz w:val="28"/>
                        <w:szCs w:val="28"/>
                        <w:lang w:val="en-US"/>
                      </w:rPr>
                    </w:pPr>
                    <w:r>
                      <w:rPr>
                        <w:sz w:val="28"/>
                        <w:szCs w:val="28"/>
                        <w:lang w:val="en-US"/>
                      </w:rPr>
                      <w:t>F=F(r)</w:t>
                    </w:r>
                  </w:p>
                </w:txbxContent>
              </v:textbox>
            </v:shape>
            <v:shape id="_x0000_s1136" type="#_x0000_t62" style="position:absolute;left:3852;top:2103;width:1311;height:456" adj="-1120,50589" strokecolor="gray">
              <v:textbox style="mso-next-textbox:#_x0000_s1136">
                <w:txbxContent>
                  <w:p w:rsidR="005D02A4" w:rsidRPr="005D02A4" w:rsidRDefault="005D02A4" w:rsidP="005D02A4">
                    <w:pPr>
                      <w:rPr>
                        <w:sz w:val="28"/>
                        <w:szCs w:val="28"/>
                        <w:lang w:val="en-US"/>
                      </w:rPr>
                    </w:pPr>
                    <w:r>
                      <w:rPr>
                        <w:sz w:val="28"/>
                        <w:szCs w:val="28"/>
                        <w:lang w:val="en-US"/>
                      </w:rPr>
                      <w:t>U=U(r)</w:t>
                    </w:r>
                  </w:p>
                </w:txbxContent>
              </v:textbox>
            </v:shape>
            <v:line id="_x0000_s1137" style="position:absolute" from="3453,4668" to="5733,4669"/>
            <v:line id="_x0000_s1138" style="position:absolute" from="3966,4668" to="4935,4669" strokeweight="1.5pt">
              <v:stroke startarrow="oval" endarrow="oval"/>
            </v:line>
            <v:line id="_x0000_s1139" style="position:absolute" from="3453,3756" to="5733,3757"/>
            <v:line id="_x0000_s1140" style="position:absolute" from="3852,3756" to="5448,3756" strokeweight="1.5pt">
              <v:stroke startarrow="oval" endarrow="oval"/>
            </v:line>
            <v:line id="_x0000_s1141" style="position:absolute" from="3453,2787" to="6360,2787"/>
            <v:line id="_x0000_s1142" style="position:absolute" from="3738,2787" to="6417,2788" strokeweight="1.5pt">
              <v:stroke startarrow="oval"/>
            </v:line>
            <w10:wrap type="none"/>
            <w10:anchorlock/>
          </v:group>
        </w:pict>
      </w:r>
    </w:p>
    <w:p w:rsidR="001B609D" w:rsidRDefault="001B609D" w:rsidP="00F8575E">
      <w:pPr>
        <w:spacing w:line="360" w:lineRule="auto"/>
        <w:ind w:firstLine="709"/>
        <w:jc w:val="both"/>
        <w:rPr>
          <w:sz w:val="28"/>
          <w:szCs w:val="26"/>
          <w:lang w:val="uk-UA"/>
        </w:rPr>
      </w:pPr>
    </w:p>
    <w:p w:rsidR="008A48AC" w:rsidRPr="00F8575E" w:rsidRDefault="008A48AC" w:rsidP="00F8575E">
      <w:pPr>
        <w:spacing w:line="360" w:lineRule="auto"/>
        <w:ind w:firstLine="709"/>
        <w:jc w:val="both"/>
        <w:rPr>
          <w:sz w:val="28"/>
          <w:szCs w:val="26"/>
          <w:lang w:val="uk-UA"/>
        </w:rPr>
      </w:pPr>
      <w:r w:rsidRPr="00F8575E">
        <w:rPr>
          <w:sz w:val="28"/>
          <w:szCs w:val="26"/>
          <w:lang w:val="uk-UA"/>
        </w:rPr>
        <w:t xml:space="preserve">Агрегатний стан речовини залежить від температури, або середньої енергії </w:t>
      </w:r>
      <w:r w:rsidRPr="00F8575E">
        <w:rPr>
          <w:i/>
          <w:sz w:val="28"/>
          <w:szCs w:val="26"/>
          <w:lang w:val="uk-UA"/>
        </w:rPr>
        <w:t>Е</w:t>
      </w:r>
      <w:r w:rsidRPr="00F8575E">
        <w:rPr>
          <w:sz w:val="28"/>
          <w:szCs w:val="26"/>
          <w:lang w:val="uk-UA"/>
        </w:rPr>
        <w:t xml:space="preserve"> руху її молекул. Твердий стан речовин відповідає малій енергії руху молекул (Е</w:t>
      </w:r>
      <w:r w:rsidRPr="00F8575E">
        <w:rPr>
          <w:sz w:val="28"/>
          <w:szCs w:val="26"/>
          <w:vertAlign w:val="subscript"/>
          <w:lang w:val="uk-UA"/>
        </w:rPr>
        <w:t>1</w:t>
      </w:r>
      <w:r w:rsidRPr="00F8575E">
        <w:rPr>
          <w:sz w:val="28"/>
          <w:szCs w:val="26"/>
          <w:lang w:val="uk-UA"/>
        </w:rPr>
        <w:t xml:space="preserve"> на рис. </w:t>
      </w:r>
      <w:r w:rsidR="00C96FAE" w:rsidRPr="00F8575E">
        <w:rPr>
          <w:sz w:val="28"/>
          <w:szCs w:val="26"/>
          <w:lang w:val="uk-UA"/>
        </w:rPr>
        <w:t>5</w:t>
      </w:r>
      <w:r w:rsidRPr="00F8575E">
        <w:rPr>
          <w:sz w:val="28"/>
          <w:szCs w:val="26"/>
          <w:lang w:val="uk-UA"/>
        </w:rPr>
        <w:t xml:space="preserve">.4). Молекули речовини можуть рухатись тільки в обмеженому інтервалі відстаней навколо деяких рівноважних положень, при цьому зберігається певна  форма тіла в цілому. </w:t>
      </w:r>
    </w:p>
    <w:p w:rsidR="000C165A" w:rsidRPr="00F8575E" w:rsidRDefault="008A48AC" w:rsidP="00F8575E">
      <w:pPr>
        <w:spacing w:line="360" w:lineRule="auto"/>
        <w:ind w:firstLine="709"/>
        <w:jc w:val="both"/>
        <w:rPr>
          <w:sz w:val="28"/>
          <w:szCs w:val="26"/>
          <w:lang w:val="uk-UA"/>
        </w:rPr>
      </w:pPr>
      <w:r w:rsidRPr="00F8575E">
        <w:rPr>
          <w:sz w:val="28"/>
          <w:szCs w:val="26"/>
          <w:lang w:val="uk-UA"/>
        </w:rPr>
        <w:t>Із збільшенням температури тіла</w:t>
      </w:r>
      <w:r w:rsidR="00A05F0C" w:rsidRPr="00F8575E">
        <w:rPr>
          <w:sz w:val="28"/>
          <w:szCs w:val="26"/>
          <w:lang w:val="uk-UA"/>
        </w:rPr>
        <w:t xml:space="preserve"> (енергія руху молекул Е</w:t>
      </w:r>
      <w:r w:rsidR="00A05F0C" w:rsidRPr="00F8575E">
        <w:rPr>
          <w:sz w:val="28"/>
          <w:szCs w:val="26"/>
          <w:vertAlign w:val="subscript"/>
          <w:lang w:val="uk-UA"/>
        </w:rPr>
        <w:t>2</w:t>
      </w:r>
      <w:r w:rsidR="00A05F0C" w:rsidRPr="00F8575E">
        <w:rPr>
          <w:sz w:val="28"/>
          <w:szCs w:val="26"/>
          <w:lang w:val="uk-UA"/>
        </w:rPr>
        <w:t xml:space="preserve"> на рис. </w:t>
      </w:r>
      <w:r w:rsidR="00C96FAE" w:rsidRPr="00F8575E">
        <w:rPr>
          <w:sz w:val="28"/>
          <w:szCs w:val="26"/>
          <w:lang w:val="uk-UA"/>
        </w:rPr>
        <w:t>5</w:t>
      </w:r>
      <w:r w:rsidR="00A05F0C" w:rsidRPr="00F8575E">
        <w:rPr>
          <w:sz w:val="28"/>
          <w:szCs w:val="26"/>
          <w:lang w:val="uk-UA"/>
        </w:rPr>
        <w:t>.4)</w:t>
      </w:r>
      <w:r w:rsidRPr="00F8575E">
        <w:rPr>
          <w:sz w:val="28"/>
          <w:szCs w:val="26"/>
          <w:lang w:val="uk-UA"/>
        </w:rPr>
        <w:t xml:space="preserve">, </w:t>
      </w:r>
      <w:r w:rsidR="00A05F0C" w:rsidRPr="00F8575E">
        <w:rPr>
          <w:sz w:val="28"/>
          <w:szCs w:val="26"/>
          <w:lang w:val="uk-UA"/>
        </w:rPr>
        <w:t>енергії руху молекул вистачає, щоб, подолавши сили притягання, час від часу змінювати своє рівноважне положення і так званий ближній порядок, - такий рух молекул відповідає рідкому стану. І, коли енергія руху молекул досить велика (Е</w:t>
      </w:r>
      <w:r w:rsidR="00A05F0C" w:rsidRPr="00F8575E">
        <w:rPr>
          <w:sz w:val="28"/>
          <w:szCs w:val="26"/>
          <w:vertAlign w:val="subscript"/>
          <w:lang w:val="uk-UA"/>
        </w:rPr>
        <w:t>3</w:t>
      </w:r>
      <w:r w:rsidR="00A05F0C" w:rsidRPr="00F8575E">
        <w:rPr>
          <w:sz w:val="28"/>
          <w:szCs w:val="26"/>
          <w:lang w:val="uk-UA"/>
        </w:rPr>
        <w:t xml:space="preserve"> на рис. </w:t>
      </w:r>
      <w:r w:rsidR="00C96FAE" w:rsidRPr="00F8575E">
        <w:rPr>
          <w:sz w:val="28"/>
          <w:szCs w:val="26"/>
          <w:lang w:val="uk-UA"/>
        </w:rPr>
        <w:t>5</w:t>
      </w:r>
      <w:r w:rsidR="00A05F0C" w:rsidRPr="00F8575E">
        <w:rPr>
          <w:sz w:val="28"/>
          <w:szCs w:val="26"/>
          <w:lang w:val="uk-UA"/>
        </w:rPr>
        <w:t>.4), рух молекул обмежується тільки стінками посудини, - маємо газоподібний стан речовини.</w:t>
      </w:r>
    </w:p>
    <w:p w:rsidR="0039158B" w:rsidRPr="00F8575E" w:rsidRDefault="001B06A7" w:rsidP="00F8575E">
      <w:pPr>
        <w:spacing w:line="360" w:lineRule="auto"/>
        <w:ind w:firstLine="709"/>
        <w:jc w:val="both"/>
        <w:rPr>
          <w:sz w:val="28"/>
          <w:lang w:val="uk-UA"/>
        </w:rPr>
      </w:pPr>
      <w:r w:rsidRPr="00F8575E">
        <w:rPr>
          <w:i/>
          <w:iCs/>
          <w:sz w:val="28"/>
          <w:lang w:val="uk-UA"/>
        </w:rPr>
        <w:t>О</w:t>
      </w:r>
      <w:r w:rsidR="008E68B7" w:rsidRPr="00F8575E">
        <w:rPr>
          <w:i/>
          <w:iCs/>
          <w:sz w:val="28"/>
          <w:lang w:val="uk-UA"/>
        </w:rPr>
        <w:t>сновн</w:t>
      </w:r>
      <w:r w:rsidR="0039158B" w:rsidRPr="00F8575E">
        <w:rPr>
          <w:i/>
          <w:iCs/>
          <w:sz w:val="28"/>
          <w:lang w:val="uk-UA"/>
        </w:rPr>
        <w:t>им</w:t>
      </w:r>
      <w:r w:rsidR="008E68B7" w:rsidRPr="00F8575E">
        <w:rPr>
          <w:i/>
          <w:iCs/>
          <w:sz w:val="28"/>
          <w:lang w:val="uk-UA"/>
        </w:rPr>
        <w:t xml:space="preserve"> рівняння</w:t>
      </w:r>
      <w:r w:rsidR="0039158B" w:rsidRPr="00F8575E">
        <w:rPr>
          <w:i/>
          <w:iCs/>
          <w:sz w:val="28"/>
          <w:lang w:val="uk-UA"/>
        </w:rPr>
        <w:t>м</w:t>
      </w:r>
      <w:r w:rsidR="008E68B7" w:rsidRPr="00F8575E">
        <w:rPr>
          <w:i/>
          <w:iCs/>
          <w:sz w:val="28"/>
          <w:lang w:val="uk-UA"/>
        </w:rPr>
        <w:t xml:space="preserve"> молекулярно-кінетичної теорії</w:t>
      </w:r>
      <w:r w:rsidR="008E68B7" w:rsidRPr="00F8575E">
        <w:rPr>
          <w:sz w:val="28"/>
          <w:lang w:val="uk-UA"/>
        </w:rPr>
        <w:t xml:space="preserve"> називається </w:t>
      </w:r>
      <w:r w:rsidR="0039158B" w:rsidRPr="00F8575E">
        <w:rPr>
          <w:sz w:val="28"/>
          <w:lang w:val="uk-UA"/>
        </w:rPr>
        <w:t xml:space="preserve">рівняння, що зв’язує між собою характеристики руху молекул з </w:t>
      </w:r>
      <w:r w:rsidR="0039158B" w:rsidRPr="00F8575E">
        <w:rPr>
          <w:sz w:val="28"/>
          <w:szCs w:val="28"/>
          <w:lang w:val="uk-UA"/>
        </w:rPr>
        <w:t>макропараметри</w:t>
      </w:r>
      <w:r w:rsidR="0039158B" w:rsidRPr="00F8575E">
        <w:rPr>
          <w:sz w:val="28"/>
          <w:lang w:val="uk-UA"/>
        </w:rPr>
        <w:t xml:space="preserve"> стану термодинамічної системи в цілому,</w:t>
      </w:r>
      <w:r w:rsidR="008E68B7" w:rsidRPr="00F8575E">
        <w:rPr>
          <w:sz w:val="28"/>
          <w:lang w:val="uk-UA"/>
        </w:rPr>
        <w:t xml:space="preserve"> вирішує </w:t>
      </w:r>
      <w:r w:rsidR="0039158B" w:rsidRPr="00F8575E">
        <w:rPr>
          <w:sz w:val="28"/>
          <w:lang w:val="uk-UA"/>
        </w:rPr>
        <w:t xml:space="preserve">тим саме </w:t>
      </w:r>
      <w:r w:rsidR="008E68B7" w:rsidRPr="00F8575E">
        <w:rPr>
          <w:sz w:val="28"/>
          <w:lang w:val="uk-UA"/>
        </w:rPr>
        <w:t xml:space="preserve">основну задачу теорії, дає тлумачення фізичного змісту термодинамічних параметрів. </w:t>
      </w:r>
      <w:r w:rsidR="0039158B" w:rsidRPr="00F8575E">
        <w:rPr>
          <w:sz w:val="28"/>
          <w:lang w:val="uk-UA"/>
        </w:rPr>
        <w:t>Вивчення руху молекул ідеального газу дає можливість встановити</w:t>
      </w:r>
      <w:r w:rsidR="0090016D" w:rsidRPr="00F8575E">
        <w:rPr>
          <w:sz w:val="28"/>
          <w:lang w:val="uk-UA"/>
        </w:rPr>
        <w:t xml:space="preserve"> такий зв’язок: </w:t>
      </w:r>
    </w:p>
    <w:p w:rsidR="00F8575E" w:rsidRDefault="00F8575E" w:rsidP="00F8575E">
      <w:pPr>
        <w:spacing w:line="360" w:lineRule="auto"/>
        <w:ind w:firstLine="709"/>
        <w:jc w:val="both"/>
        <w:rPr>
          <w:sz w:val="28"/>
          <w:lang w:val="uk-UA"/>
        </w:rPr>
      </w:pPr>
    </w:p>
    <w:p w:rsidR="0039158B" w:rsidRPr="00F8575E" w:rsidRDefault="002405E8" w:rsidP="00F8575E">
      <w:pPr>
        <w:spacing w:line="360" w:lineRule="auto"/>
        <w:ind w:firstLine="709"/>
        <w:jc w:val="both"/>
        <w:rPr>
          <w:sz w:val="28"/>
          <w:lang w:val="uk-UA"/>
        </w:rPr>
      </w:pPr>
      <w:r w:rsidRPr="00F8575E">
        <w:rPr>
          <w:position w:val="-28"/>
          <w:sz w:val="28"/>
          <w:lang w:val="uk-UA"/>
        </w:rPr>
        <w:object w:dxaOrig="1640" w:dyaOrig="680">
          <v:shape id="_x0000_i1046" type="#_x0000_t75" style="width:95.25pt;height:39.75pt" o:ole="">
            <v:imagedata r:id="rId43" o:title=""/>
          </v:shape>
          <o:OLEObject Type="Embed" ProgID="Equation.3" ShapeID="_x0000_i1046" DrawAspect="Content" ObjectID="_1459859683" r:id="rId44"/>
        </w:object>
      </w:r>
      <w:r w:rsidR="0090016D" w:rsidRPr="00F8575E">
        <w:rPr>
          <w:sz w:val="28"/>
          <w:lang w:val="uk-UA"/>
        </w:rPr>
        <w:tab/>
      </w:r>
      <w:r w:rsidR="0090016D" w:rsidRPr="00F8575E">
        <w:rPr>
          <w:sz w:val="28"/>
          <w:lang w:val="uk-UA"/>
        </w:rPr>
        <w:tab/>
      </w:r>
      <w:r w:rsidR="0090016D" w:rsidRPr="00F8575E">
        <w:rPr>
          <w:sz w:val="28"/>
          <w:lang w:val="uk-UA"/>
        </w:rPr>
        <w:tab/>
      </w:r>
      <w:r w:rsidR="0090016D" w:rsidRPr="00F8575E">
        <w:rPr>
          <w:sz w:val="28"/>
          <w:lang w:val="uk-UA"/>
        </w:rPr>
        <w:tab/>
      </w:r>
      <w:r w:rsidR="0090016D" w:rsidRPr="00F8575E">
        <w:rPr>
          <w:sz w:val="28"/>
          <w:lang w:val="uk-UA"/>
        </w:rPr>
        <w:tab/>
      </w:r>
      <w:r w:rsidR="00C96FAE" w:rsidRPr="00F8575E">
        <w:rPr>
          <w:sz w:val="28"/>
          <w:lang w:val="uk-UA"/>
        </w:rPr>
        <w:t>(5.</w:t>
      </w:r>
      <w:r w:rsidR="0090016D" w:rsidRPr="00F8575E">
        <w:rPr>
          <w:sz w:val="28"/>
          <w:lang w:val="uk-UA"/>
        </w:rPr>
        <w:t>12)</w:t>
      </w:r>
    </w:p>
    <w:p w:rsidR="00F8575E" w:rsidRDefault="00F8575E" w:rsidP="00F8575E">
      <w:pPr>
        <w:spacing w:line="360" w:lineRule="auto"/>
        <w:ind w:firstLine="709"/>
        <w:jc w:val="both"/>
        <w:rPr>
          <w:sz w:val="28"/>
          <w:lang w:val="uk-UA"/>
        </w:rPr>
      </w:pPr>
    </w:p>
    <w:p w:rsidR="0039158B" w:rsidRPr="00F8575E" w:rsidRDefault="0090016D" w:rsidP="00F8575E">
      <w:pPr>
        <w:spacing w:line="360" w:lineRule="auto"/>
        <w:ind w:firstLine="709"/>
        <w:jc w:val="both"/>
        <w:rPr>
          <w:sz w:val="28"/>
          <w:lang w:val="uk-UA"/>
        </w:rPr>
      </w:pPr>
      <w:r w:rsidRPr="00F8575E">
        <w:rPr>
          <w:sz w:val="28"/>
          <w:lang w:val="uk-UA"/>
        </w:rPr>
        <w:t xml:space="preserve">де </w:t>
      </w:r>
      <w:r w:rsidRPr="00F8575E">
        <w:rPr>
          <w:i/>
          <w:sz w:val="28"/>
          <w:lang w:val="uk-UA"/>
        </w:rPr>
        <w:t>Р</w:t>
      </w:r>
      <w:r w:rsidRPr="00F8575E">
        <w:rPr>
          <w:sz w:val="28"/>
          <w:lang w:val="uk-UA"/>
        </w:rPr>
        <w:t xml:space="preserve"> – тиск; </w:t>
      </w:r>
      <w:r w:rsidRPr="00F8575E">
        <w:rPr>
          <w:i/>
          <w:sz w:val="28"/>
          <w:lang w:val="en-US"/>
        </w:rPr>
        <w:t>V</w:t>
      </w:r>
      <w:r w:rsidRPr="00F8575E">
        <w:rPr>
          <w:sz w:val="28"/>
          <w:lang w:val="uk-UA"/>
        </w:rPr>
        <w:t xml:space="preserve"> - об’єм газу; </w:t>
      </w:r>
      <w:r w:rsidRPr="00F8575E">
        <w:rPr>
          <w:i/>
          <w:sz w:val="28"/>
          <w:lang w:val="en-US"/>
        </w:rPr>
        <w:t>m</w:t>
      </w:r>
      <w:r w:rsidRPr="00F8575E">
        <w:rPr>
          <w:i/>
          <w:sz w:val="28"/>
          <w:vertAlign w:val="subscript"/>
          <w:lang w:val="en-US"/>
        </w:rPr>
        <w:t>i</w:t>
      </w:r>
      <w:r w:rsidRPr="00F8575E">
        <w:rPr>
          <w:sz w:val="28"/>
          <w:lang w:val="uk-UA"/>
        </w:rPr>
        <w:t xml:space="preserve"> та</w:t>
      </w:r>
      <w:r w:rsidRPr="00F8575E">
        <w:rPr>
          <w:i/>
          <w:sz w:val="28"/>
          <w:lang w:val="en-US"/>
        </w:rPr>
        <w:t>V</w:t>
      </w:r>
      <w:r w:rsidRPr="00F8575E">
        <w:rPr>
          <w:i/>
          <w:sz w:val="28"/>
          <w:vertAlign w:val="subscript"/>
          <w:lang w:val="en-US"/>
        </w:rPr>
        <w:t>i</w:t>
      </w:r>
      <w:r w:rsidRPr="00F8575E">
        <w:rPr>
          <w:sz w:val="28"/>
          <w:lang w:val="uk-UA"/>
        </w:rPr>
        <w:t xml:space="preserve"> – відповідно маса та швидкість руху </w:t>
      </w:r>
      <w:r w:rsidRPr="00F8575E">
        <w:rPr>
          <w:i/>
          <w:sz w:val="28"/>
          <w:lang w:val="uk-UA"/>
        </w:rPr>
        <w:t>і</w:t>
      </w:r>
      <w:r w:rsidRPr="00F8575E">
        <w:rPr>
          <w:sz w:val="28"/>
          <w:lang w:val="uk-UA"/>
        </w:rPr>
        <w:t xml:space="preserve">- тої молекули; </w:t>
      </w:r>
      <w:r w:rsidRPr="00F8575E">
        <w:rPr>
          <w:i/>
          <w:sz w:val="28"/>
          <w:lang w:val="en-US"/>
        </w:rPr>
        <w:t>N</w:t>
      </w:r>
      <w:r w:rsidRPr="00F8575E">
        <w:rPr>
          <w:sz w:val="28"/>
          <w:lang w:val="uk-UA"/>
        </w:rPr>
        <w:t xml:space="preserve"> – загальна кількість молекул газу. Рівняння у вигляді </w:t>
      </w:r>
      <w:r w:rsidR="00C96FAE" w:rsidRPr="00F8575E">
        <w:rPr>
          <w:sz w:val="28"/>
          <w:lang w:val="uk-UA"/>
        </w:rPr>
        <w:t>(5.</w:t>
      </w:r>
      <w:r w:rsidRPr="00F8575E">
        <w:rPr>
          <w:sz w:val="28"/>
          <w:lang w:val="uk-UA"/>
        </w:rPr>
        <w:t xml:space="preserve">12) має символічну форму, тому що загальна кількість молекул дуже велика. Кажуть з цього приводу, що </w:t>
      </w:r>
      <w:r w:rsidR="005C28F8" w:rsidRPr="00F8575E">
        <w:rPr>
          <w:sz w:val="28"/>
          <w:lang w:val="uk-UA"/>
        </w:rPr>
        <w:t>динамічні характеристики окремих молекул позбавлені фізичного змісту – з ними не можливо проводити розрахунки, фізичний зміст мають тільки середні значення цих характеристик, молекулярна фізика оперує тільки з ними.</w:t>
      </w:r>
    </w:p>
    <w:p w:rsidR="005C28F8" w:rsidRPr="00F8575E" w:rsidRDefault="005C28F8" w:rsidP="00F8575E">
      <w:pPr>
        <w:spacing w:line="360" w:lineRule="auto"/>
        <w:ind w:firstLine="709"/>
        <w:jc w:val="both"/>
        <w:rPr>
          <w:iCs/>
          <w:sz w:val="28"/>
          <w:lang w:val="uk-UA"/>
        </w:rPr>
      </w:pPr>
      <w:r w:rsidRPr="00F8575E">
        <w:rPr>
          <w:sz w:val="28"/>
          <w:lang w:val="uk-UA"/>
        </w:rPr>
        <w:t xml:space="preserve">Якщо розглядається газ з однорідних молекул масою </w:t>
      </w:r>
      <w:r w:rsidRPr="00F8575E">
        <w:rPr>
          <w:i/>
          <w:sz w:val="28"/>
          <w:lang w:val="en-US"/>
        </w:rPr>
        <w:t>m</w:t>
      </w:r>
      <w:r w:rsidRPr="00F8575E">
        <w:rPr>
          <w:i/>
          <w:sz w:val="28"/>
          <w:vertAlign w:val="subscript"/>
          <w:lang w:val="en-US"/>
        </w:rPr>
        <w:t>i</w:t>
      </w:r>
      <w:r w:rsidRPr="00F8575E">
        <w:rPr>
          <w:i/>
          <w:sz w:val="28"/>
          <w:vertAlign w:val="subscript"/>
          <w:lang w:val="uk-UA"/>
        </w:rPr>
        <w:t xml:space="preserve"> </w:t>
      </w:r>
      <w:r w:rsidRPr="00F8575E">
        <w:rPr>
          <w:i/>
          <w:sz w:val="28"/>
          <w:lang w:val="uk-UA"/>
        </w:rPr>
        <w:t xml:space="preserve">= </w:t>
      </w:r>
      <w:r w:rsidRPr="00F8575E">
        <w:rPr>
          <w:i/>
          <w:sz w:val="28"/>
          <w:lang w:val="en-US"/>
        </w:rPr>
        <w:t>m</w:t>
      </w:r>
      <w:r w:rsidRPr="00F8575E">
        <w:rPr>
          <w:sz w:val="28"/>
          <w:lang w:val="uk-UA"/>
        </w:rPr>
        <w:t xml:space="preserve">, то рівняння </w:t>
      </w:r>
      <w:r w:rsidR="00C96FAE" w:rsidRPr="00F8575E">
        <w:rPr>
          <w:sz w:val="28"/>
          <w:lang w:val="uk-UA"/>
        </w:rPr>
        <w:t>(5.</w:t>
      </w:r>
      <w:r w:rsidRPr="00F8575E">
        <w:rPr>
          <w:sz w:val="28"/>
          <w:lang w:val="uk-UA"/>
        </w:rPr>
        <w:t xml:space="preserve">12) приймає форму: </w:t>
      </w:r>
      <w:r w:rsidR="002405E8" w:rsidRPr="00F8575E">
        <w:rPr>
          <w:position w:val="-28"/>
          <w:sz w:val="28"/>
          <w:szCs w:val="28"/>
          <w:lang w:val="uk-UA"/>
        </w:rPr>
        <w:object w:dxaOrig="1620" w:dyaOrig="680">
          <v:shape id="_x0000_i1047" type="#_x0000_t75" style="width:93.75pt;height:39.75pt" o:ole="">
            <v:imagedata r:id="rId45" o:title=""/>
          </v:shape>
          <o:OLEObject Type="Embed" ProgID="Equation.3" ShapeID="_x0000_i1047" DrawAspect="Content" ObjectID="_1459859684" r:id="rId46"/>
        </w:object>
      </w:r>
      <w:r w:rsidRPr="00F8575E">
        <w:rPr>
          <w:sz w:val="28"/>
          <w:szCs w:val="28"/>
          <w:lang w:val="uk-UA"/>
        </w:rPr>
        <w:t xml:space="preserve"> а </w:t>
      </w:r>
      <w:r w:rsidR="002405E8" w:rsidRPr="00F8575E">
        <w:rPr>
          <w:position w:val="-28"/>
          <w:sz w:val="28"/>
          <w:szCs w:val="28"/>
          <w:lang w:val="uk-UA"/>
        </w:rPr>
        <w:object w:dxaOrig="1380" w:dyaOrig="680">
          <v:shape id="_x0000_i1048" type="#_x0000_t75" style="width:69pt;height:33.75pt" o:ole="">
            <v:imagedata r:id="rId47" o:title=""/>
          </v:shape>
          <o:OLEObject Type="Embed" ProgID="Equation.3" ShapeID="_x0000_i1048" DrawAspect="Content" ObjectID="_1459859685" r:id="rId48"/>
        </w:object>
      </w:r>
      <w:r w:rsidRPr="00F8575E">
        <w:rPr>
          <w:sz w:val="28"/>
          <w:szCs w:val="28"/>
          <w:lang w:val="uk-UA"/>
        </w:rPr>
        <w:t xml:space="preserve"> де </w:t>
      </w:r>
      <w:r w:rsidRPr="00F8575E">
        <w:rPr>
          <w:i/>
          <w:sz w:val="28"/>
          <w:szCs w:val="28"/>
          <w:lang w:val="en-US"/>
        </w:rPr>
        <w:t>V</w:t>
      </w:r>
      <w:r w:rsidRPr="00F8575E">
        <w:rPr>
          <w:i/>
          <w:sz w:val="28"/>
          <w:szCs w:val="28"/>
          <w:vertAlign w:val="subscript"/>
          <w:lang w:val="uk-UA"/>
        </w:rPr>
        <w:t>кв</w:t>
      </w:r>
      <w:r w:rsidRPr="00F8575E">
        <w:rPr>
          <w:sz w:val="28"/>
          <w:szCs w:val="28"/>
          <w:lang w:val="uk-UA"/>
        </w:rPr>
        <w:t xml:space="preserve"> – середньостатистична величина, що носить назву </w:t>
      </w:r>
      <w:r w:rsidRPr="00F8575E">
        <w:rPr>
          <w:i/>
          <w:sz w:val="28"/>
          <w:szCs w:val="28"/>
          <w:lang w:val="uk-UA"/>
        </w:rPr>
        <w:t>середня квадратична швидкість руху молекул</w:t>
      </w:r>
      <w:r w:rsidRPr="00F8575E">
        <w:rPr>
          <w:sz w:val="28"/>
          <w:szCs w:val="28"/>
          <w:lang w:val="uk-UA"/>
        </w:rPr>
        <w:t>.</w:t>
      </w:r>
      <w:r w:rsidR="00B7038A" w:rsidRPr="00F8575E">
        <w:rPr>
          <w:sz w:val="28"/>
          <w:szCs w:val="28"/>
          <w:lang w:val="uk-UA"/>
        </w:rPr>
        <w:t xml:space="preserve"> </w:t>
      </w:r>
      <w:r w:rsidR="00B7038A" w:rsidRPr="00F8575E">
        <w:rPr>
          <w:iCs/>
          <w:sz w:val="28"/>
          <w:lang w:val="uk-UA"/>
        </w:rPr>
        <w:t xml:space="preserve">Основне рівняння молекулярно-кінетичної теорії </w:t>
      </w:r>
      <w:r w:rsidR="00C96FAE" w:rsidRPr="00F8575E">
        <w:rPr>
          <w:iCs/>
          <w:sz w:val="28"/>
          <w:lang w:val="uk-UA"/>
        </w:rPr>
        <w:t>(5.</w:t>
      </w:r>
      <w:r w:rsidR="00B7038A" w:rsidRPr="00F8575E">
        <w:rPr>
          <w:iCs/>
          <w:sz w:val="28"/>
          <w:lang w:val="uk-UA"/>
        </w:rPr>
        <w:t>12) приймає форму:</w:t>
      </w:r>
    </w:p>
    <w:p w:rsidR="00F8575E" w:rsidRDefault="00F8575E" w:rsidP="00F8575E">
      <w:pPr>
        <w:spacing w:line="360" w:lineRule="auto"/>
        <w:ind w:firstLine="709"/>
        <w:jc w:val="both"/>
        <w:rPr>
          <w:sz w:val="28"/>
          <w:szCs w:val="28"/>
          <w:lang w:val="uk-UA"/>
        </w:rPr>
      </w:pPr>
    </w:p>
    <w:p w:rsidR="00B7038A" w:rsidRPr="00F8575E" w:rsidRDefault="002405E8" w:rsidP="00F8575E">
      <w:pPr>
        <w:spacing w:line="360" w:lineRule="auto"/>
        <w:ind w:firstLine="709"/>
        <w:jc w:val="both"/>
        <w:rPr>
          <w:sz w:val="28"/>
          <w:szCs w:val="28"/>
          <w:lang w:val="uk-UA"/>
        </w:rPr>
      </w:pPr>
      <w:r w:rsidRPr="00F8575E">
        <w:rPr>
          <w:position w:val="-24"/>
          <w:sz w:val="28"/>
          <w:szCs w:val="28"/>
          <w:lang w:val="uk-UA"/>
        </w:rPr>
        <w:object w:dxaOrig="3640" w:dyaOrig="660">
          <v:shape id="_x0000_i1049" type="#_x0000_t75" style="width:223.5pt;height:40.5pt" o:ole="">
            <v:imagedata r:id="rId49" o:title=""/>
          </v:shape>
          <o:OLEObject Type="Embed" ProgID="Equation.3" ShapeID="_x0000_i1049" DrawAspect="Content" ObjectID="_1459859686" r:id="rId50"/>
        </w:object>
      </w:r>
      <w:r w:rsidR="00B7038A" w:rsidRPr="00F8575E">
        <w:rPr>
          <w:sz w:val="28"/>
          <w:szCs w:val="28"/>
          <w:lang w:val="uk-UA"/>
        </w:rPr>
        <w:tab/>
      </w:r>
      <w:r w:rsidR="00B7038A" w:rsidRPr="00F8575E">
        <w:rPr>
          <w:sz w:val="28"/>
          <w:szCs w:val="28"/>
          <w:lang w:val="uk-UA"/>
        </w:rPr>
        <w:tab/>
      </w:r>
      <w:r w:rsidR="00C96FAE" w:rsidRPr="00F8575E">
        <w:rPr>
          <w:sz w:val="28"/>
          <w:szCs w:val="28"/>
          <w:lang w:val="uk-UA"/>
        </w:rPr>
        <w:t>(5.</w:t>
      </w:r>
      <w:r w:rsidR="00B7038A" w:rsidRPr="00F8575E">
        <w:rPr>
          <w:sz w:val="28"/>
          <w:szCs w:val="28"/>
          <w:lang w:val="uk-UA"/>
        </w:rPr>
        <w:t>13)</w:t>
      </w:r>
    </w:p>
    <w:p w:rsidR="00F8575E" w:rsidRDefault="00F8575E" w:rsidP="00F8575E">
      <w:pPr>
        <w:spacing w:line="360" w:lineRule="auto"/>
        <w:ind w:firstLine="709"/>
        <w:jc w:val="both"/>
        <w:rPr>
          <w:sz w:val="28"/>
          <w:szCs w:val="28"/>
          <w:lang w:val="uk-UA"/>
        </w:rPr>
      </w:pPr>
    </w:p>
    <w:p w:rsidR="005C28F8" w:rsidRPr="00F8575E" w:rsidRDefault="00B7038A" w:rsidP="00F8575E">
      <w:pPr>
        <w:spacing w:line="360" w:lineRule="auto"/>
        <w:ind w:firstLine="709"/>
        <w:jc w:val="both"/>
        <w:rPr>
          <w:sz w:val="28"/>
          <w:szCs w:val="28"/>
          <w:lang w:val="uk-UA"/>
        </w:rPr>
      </w:pPr>
      <w:r w:rsidRPr="00F8575E">
        <w:rPr>
          <w:sz w:val="28"/>
          <w:szCs w:val="28"/>
          <w:lang w:val="uk-UA"/>
        </w:rPr>
        <w:t>де</w:t>
      </w:r>
      <w:r w:rsidRPr="00F8575E">
        <w:t xml:space="preserve"> </w:t>
      </w:r>
      <w:r w:rsidR="002405E8" w:rsidRPr="00F8575E">
        <w:rPr>
          <w:position w:val="-24"/>
          <w:sz w:val="28"/>
          <w:szCs w:val="28"/>
        </w:rPr>
        <w:object w:dxaOrig="1120" w:dyaOrig="660">
          <v:shape id="_x0000_i1050" type="#_x0000_t75" style="width:60.75pt;height:36pt" o:ole="">
            <v:imagedata r:id="rId51" o:title=""/>
          </v:shape>
          <o:OLEObject Type="Embed" ProgID="Equation.3" ShapeID="_x0000_i1050" DrawAspect="Content" ObjectID="_1459859687" r:id="rId52"/>
        </w:object>
      </w:r>
      <w:r w:rsidRPr="00F8575E">
        <w:rPr>
          <w:sz w:val="28"/>
          <w:szCs w:val="28"/>
          <w:lang w:val="uk-UA"/>
        </w:rPr>
        <w:t>- середня кінетична енергія поступального руху молекул.</w:t>
      </w:r>
    </w:p>
    <w:p w:rsidR="00B7038A" w:rsidRPr="00F8575E" w:rsidRDefault="00753ED0" w:rsidP="00F8575E">
      <w:pPr>
        <w:spacing w:line="360" w:lineRule="auto"/>
        <w:ind w:firstLine="709"/>
        <w:jc w:val="both"/>
        <w:rPr>
          <w:sz w:val="28"/>
          <w:szCs w:val="28"/>
          <w:lang w:val="uk-UA"/>
        </w:rPr>
      </w:pPr>
      <w:r w:rsidRPr="00F8575E">
        <w:rPr>
          <w:sz w:val="28"/>
          <w:szCs w:val="28"/>
          <w:lang w:val="uk-UA"/>
        </w:rPr>
        <w:t xml:space="preserve">Основне рівняння </w:t>
      </w:r>
      <w:r w:rsidR="00C96FAE" w:rsidRPr="00F8575E">
        <w:rPr>
          <w:sz w:val="28"/>
          <w:szCs w:val="28"/>
          <w:lang w:val="uk-UA"/>
        </w:rPr>
        <w:t>(5.</w:t>
      </w:r>
      <w:r w:rsidRPr="00F8575E">
        <w:rPr>
          <w:sz w:val="28"/>
          <w:szCs w:val="28"/>
          <w:lang w:val="uk-UA"/>
        </w:rPr>
        <w:t xml:space="preserve">13) дає можливість тлумачити фізичний зміст термодинамічних параметрів. Дійсно </w:t>
      </w:r>
      <w:r w:rsidRPr="00F8575E">
        <w:rPr>
          <w:i/>
          <w:sz w:val="28"/>
          <w:szCs w:val="28"/>
          <w:lang w:val="uk-UA"/>
        </w:rPr>
        <w:t>тиск</w:t>
      </w:r>
    </w:p>
    <w:p w:rsidR="00F8575E" w:rsidRDefault="00F8575E" w:rsidP="00F8575E">
      <w:pPr>
        <w:spacing w:line="360" w:lineRule="auto"/>
        <w:ind w:firstLine="709"/>
        <w:jc w:val="both"/>
        <w:rPr>
          <w:sz w:val="28"/>
          <w:szCs w:val="28"/>
          <w:lang w:val="uk-UA"/>
        </w:rPr>
      </w:pPr>
    </w:p>
    <w:p w:rsidR="00F8575E" w:rsidRDefault="002405E8" w:rsidP="001B609D">
      <w:pPr>
        <w:spacing w:line="360" w:lineRule="auto"/>
        <w:ind w:firstLine="709"/>
        <w:jc w:val="both"/>
        <w:rPr>
          <w:sz w:val="28"/>
          <w:szCs w:val="28"/>
          <w:lang w:val="uk-UA"/>
        </w:rPr>
      </w:pPr>
      <w:r w:rsidRPr="00F8575E">
        <w:rPr>
          <w:position w:val="-24"/>
          <w:sz w:val="28"/>
          <w:szCs w:val="28"/>
          <w:lang w:val="uk-UA"/>
        </w:rPr>
        <w:object w:dxaOrig="3820" w:dyaOrig="620">
          <v:shape id="_x0000_i1051" type="#_x0000_t75" style="width:234.75pt;height:37.5pt" o:ole="">
            <v:imagedata r:id="rId53" o:title=""/>
          </v:shape>
          <o:OLEObject Type="Embed" ProgID="Equation.3" ShapeID="_x0000_i1051" DrawAspect="Content" ObjectID="_1459859688" r:id="rId54"/>
        </w:object>
      </w:r>
      <w:r w:rsidR="00753ED0" w:rsidRPr="00F8575E">
        <w:rPr>
          <w:sz w:val="28"/>
          <w:szCs w:val="28"/>
          <w:lang w:val="uk-UA"/>
        </w:rPr>
        <w:tab/>
      </w:r>
      <w:r w:rsidR="00753ED0" w:rsidRPr="00F8575E">
        <w:rPr>
          <w:sz w:val="28"/>
          <w:szCs w:val="28"/>
          <w:lang w:val="uk-UA"/>
        </w:rPr>
        <w:tab/>
      </w:r>
      <w:r w:rsidR="00C96FAE" w:rsidRPr="00F8575E">
        <w:rPr>
          <w:sz w:val="28"/>
          <w:szCs w:val="28"/>
          <w:lang w:val="uk-UA"/>
        </w:rPr>
        <w:t>(5.</w:t>
      </w:r>
      <w:r w:rsidR="00753ED0" w:rsidRPr="00F8575E">
        <w:rPr>
          <w:sz w:val="28"/>
          <w:szCs w:val="28"/>
          <w:lang w:val="uk-UA"/>
        </w:rPr>
        <w:t>14)</w:t>
      </w:r>
    </w:p>
    <w:p w:rsidR="00753ED0" w:rsidRPr="00F8575E" w:rsidRDefault="00753ED0" w:rsidP="00F8575E">
      <w:pPr>
        <w:spacing w:line="360" w:lineRule="auto"/>
        <w:ind w:firstLine="709"/>
        <w:jc w:val="both"/>
        <w:rPr>
          <w:sz w:val="28"/>
          <w:szCs w:val="28"/>
          <w:lang w:val="uk-UA"/>
        </w:rPr>
      </w:pPr>
      <w:r w:rsidRPr="00F8575E">
        <w:rPr>
          <w:sz w:val="28"/>
          <w:szCs w:val="28"/>
          <w:lang w:val="uk-UA"/>
        </w:rPr>
        <w:t>визначається середньою енергією руху молекул та їх концентрацією.</w:t>
      </w:r>
    </w:p>
    <w:p w:rsidR="008E68B7" w:rsidRDefault="00753ED0" w:rsidP="00F8575E">
      <w:pPr>
        <w:spacing w:line="360" w:lineRule="auto"/>
        <w:ind w:firstLine="709"/>
        <w:jc w:val="both"/>
        <w:rPr>
          <w:sz w:val="28"/>
          <w:lang w:val="uk-UA"/>
        </w:rPr>
      </w:pPr>
      <w:r w:rsidRPr="00F8575E">
        <w:rPr>
          <w:sz w:val="28"/>
          <w:szCs w:val="28"/>
          <w:lang w:val="uk-UA"/>
        </w:rPr>
        <w:t xml:space="preserve">Скориставшись рівнянням стану ідеального газу </w:t>
      </w:r>
      <w:r w:rsidR="00C96FAE" w:rsidRPr="00F8575E">
        <w:rPr>
          <w:sz w:val="28"/>
          <w:szCs w:val="28"/>
          <w:lang w:val="uk-UA"/>
        </w:rPr>
        <w:t>(5.</w:t>
      </w:r>
      <w:r w:rsidRPr="00F8575E">
        <w:rPr>
          <w:sz w:val="28"/>
          <w:szCs w:val="28"/>
          <w:lang w:val="uk-UA"/>
        </w:rPr>
        <w:t>11) отримаємо співвідношення для тлумачення температури:</w:t>
      </w:r>
      <w:r w:rsidR="002405E8" w:rsidRPr="00F8575E">
        <w:rPr>
          <w:position w:val="-24"/>
          <w:lang w:val="uk-UA"/>
        </w:rPr>
        <w:object w:dxaOrig="3100" w:dyaOrig="620">
          <v:shape id="_x0000_i1052" type="#_x0000_t75" style="width:183pt;height:36.75pt" o:ole="">
            <v:imagedata r:id="rId55" o:title=""/>
          </v:shape>
          <o:OLEObject Type="Embed" ProgID="Equation.3" ShapeID="_x0000_i1052" DrawAspect="Content" ObjectID="_1459859689" r:id="rId56"/>
        </w:object>
      </w:r>
      <w:r w:rsidR="00277249" w:rsidRPr="00F8575E">
        <w:rPr>
          <w:sz w:val="28"/>
          <w:szCs w:val="28"/>
          <w:lang w:val="uk-UA"/>
        </w:rPr>
        <w:t xml:space="preserve"> </w:t>
      </w:r>
      <w:r w:rsidR="003B3E00" w:rsidRPr="00F8575E">
        <w:rPr>
          <w:i/>
          <w:sz w:val="28"/>
          <w:lang w:val="uk-UA"/>
        </w:rPr>
        <w:t>Абсолютна температура</w:t>
      </w:r>
      <w:r w:rsidR="003B3E00" w:rsidRPr="00F8575E">
        <w:rPr>
          <w:sz w:val="28"/>
          <w:lang w:val="uk-UA"/>
        </w:rPr>
        <w:t xml:space="preserve"> є мірою середньої кінетичної енергії поступального руху молекул тіла (термодинамічної системи). </w:t>
      </w:r>
      <w:r w:rsidR="008E68B7" w:rsidRPr="00F8575E">
        <w:rPr>
          <w:i/>
          <w:sz w:val="28"/>
          <w:lang w:val="uk-UA"/>
        </w:rPr>
        <w:t xml:space="preserve">Стала Больцмана </w:t>
      </w:r>
      <w:r w:rsidR="008E68B7" w:rsidRPr="00F8575E">
        <w:rPr>
          <w:sz w:val="28"/>
          <w:lang w:val="uk-UA"/>
        </w:rPr>
        <w:t>є коефіцієнт</w:t>
      </w:r>
      <w:r w:rsidR="00277249" w:rsidRPr="00F8575E">
        <w:rPr>
          <w:sz w:val="28"/>
          <w:lang w:val="uk-UA"/>
        </w:rPr>
        <w:t>ом</w:t>
      </w:r>
      <w:r w:rsidR="008E68B7" w:rsidRPr="00F8575E">
        <w:rPr>
          <w:sz w:val="28"/>
          <w:lang w:val="uk-UA"/>
        </w:rPr>
        <w:t xml:space="preserve"> пропорціональності між температурою і середньою кінетичною енергією поступального руху молекул</w:t>
      </w:r>
    </w:p>
    <w:p w:rsidR="00F8575E" w:rsidRPr="00F8575E" w:rsidRDefault="00F8575E" w:rsidP="00F8575E">
      <w:pPr>
        <w:spacing w:line="360" w:lineRule="auto"/>
        <w:ind w:firstLine="709"/>
        <w:jc w:val="both"/>
        <w:rPr>
          <w:sz w:val="28"/>
          <w:szCs w:val="28"/>
          <w:lang w:val="uk-UA"/>
        </w:rPr>
      </w:pPr>
    </w:p>
    <w:p w:rsidR="008E68B7" w:rsidRPr="00F8575E" w:rsidRDefault="002405E8" w:rsidP="00F8575E">
      <w:pPr>
        <w:spacing w:line="360" w:lineRule="auto"/>
        <w:ind w:firstLine="709"/>
        <w:jc w:val="both"/>
        <w:rPr>
          <w:sz w:val="28"/>
          <w:lang w:val="uk-UA"/>
        </w:rPr>
      </w:pPr>
      <w:r w:rsidRPr="00F8575E">
        <w:rPr>
          <w:position w:val="-22"/>
          <w:sz w:val="28"/>
          <w:lang w:val="uk-UA"/>
        </w:rPr>
        <w:object w:dxaOrig="1120" w:dyaOrig="620">
          <v:shape id="_x0000_i1053" type="#_x0000_t75" style="width:84pt;height:47.25pt" o:ole="">
            <v:imagedata r:id="rId57" o:title=""/>
          </v:shape>
          <o:OLEObject Type="Embed" ProgID="Equation.3" ShapeID="_x0000_i1053" DrawAspect="Content" ObjectID="_1459859690" r:id="rId58"/>
        </w:object>
      </w:r>
      <w:r w:rsidR="008E68B7" w:rsidRPr="00F8575E">
        <w:rPr>
          <w:sz w:val="28"/>
          <w:lang w:val="uk-UA"/>
        </w:rPr>
        <w:tab/>
      </w:r>
      <w:r w:rsidR="008E68B7" w:rsidRPr="00F8575E">
        <w:rPr>
          <w:sz w:val="28"/>
          <w:lang w:val="uk-UA"/>
        </w:rPr>
        <w:tab/>
      </w:r>
      <w:r w:rsidR="008E68B7" w:rsidRPr="00F8575E">
        <w:rPr>
          <w:sz w:val="28"/>
          <w:lang w:val="uk-UA"/>
        </w:rPr>
        <w:tab/>
      </w:r>
      <w:r w:rsidR="008E68B7" w:rsidRPr="00F8575E">
        <w:rPr>
          <w:sz w:val="28"/>
          <w:lang w:val="uk-UA"/>
        </w:rPr>
        <w:tab/>
      </w:r>
      <w:r w:rsidR="008E68B7" w:rsidRPr="00F8575E">
        <w:rPr>
          <w:sz w:val="28"/>
          <w:lang w:val="uk-UA"/>
        </w:rPr>
        <w:tab/>
      </w:r>
      <w:r w:rsidR="00C96FAE" w:rsidRPr="00F8575E">
        <w:rPr>
          <w:sz w:val="28"/>
          <w:lang w:val="uk-UA"/>
        </w:rPr>
        <w:t>(5.</w:t>
      </w:r>
      <w:r w:rsidR="00753ED0" w:rsidRPr="00F8575E">
        <w:rPr>
          <w:sz w:val="28"/>
          <w:lang w:val="uk-UA"/>
        </w:rPr>
        <w:t>15</w:t>
      </w:r>
      <w:r w:rsidR="008E68B7" w:rsidRPr="00F8575E">
        <w:rPr>
          <w:sz w:val="28"/>
          <w:lang w:val="uk-UA"/>
        </w:rPr>
        <w:t>)</w:t>
      </w:r>
    </w:p>
    <w:p w:rsidR="00F8575E" w:rsidRDefault="00F8575E" w:rsidP="00F8575E">
      <w:pPr>
        <w:spacing w:line="360" w:lineRule="auto"/>
        <w:ind w:firstLine="709"/>
        <w:jc w:val="both"/>
        <w:rPr>
          <w:sz w:val="28"/>
          <w:lang w:val="uk-UA"/>
        </w:rPr>
      </w:pPr>
    </w:p>
    <w:p w:rsidR="008E68B7" w:rsidRPr="00F8575E" w:rsidRDefault="008E68B7" w:rsidP="00F8575E">
      <w:pPr>
        <w:spacing w:line="360" w:lineRule="auto"/>
        <w:ind w:firstLine="709"/>
        <w:jc w:val="both"/>
        <w:rPr>
          <w:sz w:val="28"/>
          <w:lang w:val="uk-UA"/>
        </w:rPr>
      </w:pPr>
      <w:r w:rsidRPr="00F8575E">
        <w:rPr>
          <w:sz w:val="28"/>
          <w:lang w:val="uk-UA"/>
        </w:rPr>
        <w:t>вона встановлює співвідношення між джоулем і кельвіном.</w:t>
      </w:r>
    </w:p>
    <w:p w:rsidR="00982436" w:rsidRPr="00F8575E" w:rsidRDefault="003C76D8" w:rsidP="00F8575E">
      <w:pPr>
        <w:pStyle w:val="a3"/>
        <w:spacing w:after="0" w:line="360" w:lineRule="auto"/>
        <w:ind w:firstLine="709"/>
        <w:jc w:val="both"/>
        <w:rPr>
          <w:sz w:val="28"/>
          <w:szCs w:val="28"/>
          <w:lang w:val="uk-UA"/>
        </w:rPr>
      </w:pPr>
      <w:r w:rsidRPr="00F8575E">
        <w:rPr>
          <w:i/>
          <w:iCs/>
          <w:sz w:val="28"/>
          <w:szCs w:val="28"/>
          <w:lang w:val="uk-UA"/>
        </w:rPr>
        <w:t>Одним із фундаментальних положень класичної теорії є</w:t>
      </w:r>
      <w:r w:rsidR="00982436" w:rsidRPr="00F8575E">
        <w:rPr>
          <w:i/>
          <w:iCs/>
          <w:sz w:val="28"/>
          <w:szCs w:val="28"/>
          <w:lang w:val="uk-UA"/>
        </w:rPr>
        <w:t xml:space="preserve"> теорем</w:t>
      </w:r>
      <w:r w:rsidR="005A75CA" w:rsidRPr="00F8575E">
        <w:rPr>
          <w:i/>
          <w:iCs/>
          <w:sz w:val="28"/>
          <w:szCs w:val="28"/>
          <w:lang w:val="uk-UA"/>
        </w:rPr>
        <w:t>а</w:t>
      </w:r>
      <w:r w:rsidR="00982436" w:rsidRPr="00F8575E">
        <w:rPr>
          <w:i/>
          <w:iCs/>
          <w:sz w:val="28"/>
          <w:szCs w:val="28"/>
          <w:lang w:val="uk-UA"/>
        </w:rPr>
        <w:t xml:space="preserve"> про рівномірний розподіл енергії по ступенях свободи термодинамічної системи</w:t>
      </w:r>
      <w:r w:rsidR="00982436" w:rsidRPr="00F8575E">
        <w:rPr>
          <w:sz w:val="28"/>
          <w:szCs w:val="28"/>
          <w:lang w:val="uk-UA"/>
        </w:rPr>
        <w:t>.</w:t>
      </w:r>
    </w:p>
    <w:p w:rsidR="00982436" w:rsidRDefault="00982436" w:rsidP="00F8575E">
      <w:pPr>
        <w:pStyle w:val="a3"/>
        <w:spacing w:after="0" w:line="360" w:lineRule="auto"/>
        <w:ind w:firstLine="709"/>
        <w:jc w:val="both"/>
        <w:rPr>
          <w:i/>
          <w:iCs/>
          <w:sz w:val="28"/>
          <w:szCs w:val="28"/>
          <w:lang w:val="uk-UA"/>
        </w:rPr>
      </w:pPr>
      <w:r w:rsidRPr="00F8575E">
        <w:rPr>
          <w:sz w:val="28"/>
          <w:szCs w:val="28"/>
          <w:lang w:val="uk-UA"/>
        </w:rPr>
        <w:t xml:space="preserve">Під </w:t>
      </w:r>
      <w:r w:rsidRPr="00F8575E">
        <w:rPr>
          <w:i/>
          <w:iCs/>
          <w:sz w:val="28"/>
          <w:szCs w:val="28"/>
          <w:lang w:val="uk-UA"/>
        </w:rPr>
        <w:t>ступенями свободи</w:t>
      </w:r>
      <w:r w:rsidRPr="00F8575E">
        <w:rPr>
          <w:sz w:val="28"/>
          <w:szCs w:val="28"/>
          <w:lang w:val="uk-UA"/>
        </w:rPr>
        <w:t xml:space="preserve"> розуміють кількість незалежних координат, необхідних для визначення положення тіла в просторі. Теорема стверджує, що </w:t>
      </w:r>
      <w:r w:rsidRPr="00F8575E">
        <w:rPr>
          <w:i/>
          <w:iCs/>
          <w:sz w:val="28"/>
          <w:szCs w:val="28"/>
          <w:lang w:val="uk-UA"/>
        </w:rPr>
        <w:t>на довільну ступінь свободи тіла в середньому приходиться одна і та сама енергія</w:t>
      </w:r>
      <w:r w:rsidR="005A75CA" w:rsidRPr="00F8575E">
        <w:rPr>
          <w:sz w:val="28"/>
          <w:szCs w:val="28"/>
          <w:lang w:val="uk-UA"/>
        </w:rPr>
        <w:t xml:space="preserve"> </w:t>
      </w:r>
      <w:r w:rsidR="005A75CA" w:rsidRPr="00F8575E">
        <w:rPr>
          <w:sz w:val="28"/>
          <w:szCs w:val="28"/>
        </w:rPr>
        <w:t>[</w:t>
      </w:r>
      <w:r w:rsidR="005A75CA" w:rsidRPr="00F8575E">
        <w:rPr>
          <w:sz w:val="28"/>
          <w:szCs w:val="28"/>
          <w:lang w:val="uk-UA"/>
        </w:rPr>
        <w:t xml:space="preserve">з цим положенням і узгоджується рівняння </w:t>
      </w:r>
      <w:r w:rsidR="00C96FAE" w:rsidRPr="00F8575E">
        <w:rPr>
          <w:sz w:val="28"/>
          <w:szCs w:val="28"/>
          <w:lang w:val="uk-UA"/>
        </w:rPr>
        <w:t>(5.</w:t>
      </w:r>
      <w:r w:rsidR="005A75CA" w:rsidRPr="00F8575E">
        <w:rPr>
          <w:sz w:val="28"/>
          <w:szCs w:val="28"/>
          <w:lang w:val="uk-UA"/>
        </w:rPr>
        <w:t>6)</w:t>
      </w:r>
      <w:r w:rsidR="005A75CA" w:rsidRPr="00F8575E">
        <w:rPr>
          <w:sz w:val="28"/>
          <w:szCs w:val="28"/>
        </w:rPr>
        <w:t>]</w:t>
      </w:r>
      <w:r w:rsidRPr="00F8575E">
        <w:rPr>
          <w:i/>
          <w:iCs/>
          <w:sz w:val="28"/>
          <w:szCs w:val="28"/>
          <w:lang w:val="uk-UA"/>
        </w:rPr>
        <w:t>:</w:t>
      </w:r>
    </w:p>
    <w:p w:rsidR="00F8575E" w:rsidRPr="00F8575E" w:rsidRDefault="00F8575E" w:rsidP="00F8575E">
      <w:pPr>
        <w:pStyle w:val="a3"/>
        <w:spacing w:after="0" w:line="360" w:lineRule="auto"/>
        <w:ind w:firstLine="709"/>
        <w:jc w:val="both"/>
        <w:rPr>
          <w:sz w:val="28"/>
          <w:szCs w:val="28"/>
          <w:lang w:val="uk-UA"/>
        </w:rPr>
      </w:pPr>
    </w:p>
    <w:p w:rsidR="00982436" w:rsidRPr="00F8575E" w:rsidRDefault="002405E8" w:rsidP="00F8575E">
      <w:pPr>
        <w:pStyle w:val="a3"/>
        <w:spacing w:after="0" w:line="360" w:lineRule="auto"/>
        <w:ind w:firstLine="709"/>
        <w:jc w:val="both"/>
        <w:rPr>
          <w:sz w:val="28"/>
          <w:szCs w:val="28"/>
          <w:lang w:val="uk-UA"/>
        </w:rPr>
      </w:pPr>
      <w:r w:rsidRPr="00F8575E">
        <w:rPr>
          <w:position w:val="-22"/>
          <w:sz w:val="28"/>
          <w:szCs w:val="28"/>
          <w:lang w:val="uk-UA"/>
        </w:rPr>
        <w:object w:dxaOrig="1100" w:dyaOrig="620">
          <v:shape id="_x0000_i1054" type="#_x0000_t75" style="width:86.25pt;height:43.5pt" o:ole="">
            <v:imagedata r:id="rId59" o:title=""/>
          </v:shape>
          <o:OLEObject Type="Embed" ProgID="Equation.3" ShapeID="_x0000_i1054" DrawAspect="Content" ObjectID="_1459859691" r:id="rId60"/>
        </w:object>
      </w:r>
      <w:r w:rsidR="00982436" w:rsidRPr="00F8575E">
        <w:rPr>
          <w:sz w:val="28"/>
          <w:szCs w:val="28"/>
          <w:lang w:val="uk-UA"/>
        </w:rPr>
        <w:tab/>
      </w:r>
      <w:r w:rsidR="00982436" w:rsidRPr="00F8575E">
        <w:rPr>
          <w:sz w:val="28"/>
          <w:szCs w:val="28"/>
          <w:lang w:val="uk-UA"/>
        </w:rPr>
        <w:tab/>
      </w:r>
      <w:r w:rsidR="00B85F55" w:rsidRPr="00F8575E">
        <w:rPr>
          <w:sz w:val="28"/>
          <w:szCs w:val="28"/>
          <w:lang w:val="uk-UA"/>
        </w:rPr>
        <w:tab/>
      </w:r>
      <w:r w:rsidR="00982436" w:rsidRPr="00F8575E">
        <w:rPr>
          <w:sz w:val="28"/>
          <w:szCs w:val="28"/>
          <w:lang w:val="uk-UA"/>
        </w:rPr>
        <w:tab/>
      </w:r>
      <w:r w:rsidR="00982436" w:rsidRPr="00F8575E">
        <w:rPr>
          <w:sz w:val="28"/>
          <w:szCs w:val="28"/>
          <w:lang w:val="uk-UA"/>
        </w:rPr>
        <w:tab/>
      </w:r>
      <w:r w:rsidR="00982436" w:rsidRPr="00F8575E">
        <w:rPr>
          <w:sz w:val="28"/>
          <w:szCs w:val="28"/>
          <w:lang w:val="uk-UA"/>
        </w:rPr>
        <w:tab/>
      </w:r>
      <w:r w:rsidR="00C96FAE" w:rsidRPr="00F8575E">
        <w:rPr>
          <w:sz w:val="28"/>
          <w:szCs w:val="28"/>
          <w:lang w:val="uk-UA"/>
        </w:rPr>
        <w:t>(5.</w:t>
      </w:r>
      <w:r w:rsidR="00277249" w:rsidRPr="00F8575E">
        <w:rPr>
          <w:sz w:val="28"/>
          <w:szCs w:val="28"/>
          <w:lang w:val="uk-UA"/>
        </w:rPr>
        <w:t>16</w:t>
      </w:r>
      <w:r w:rsidR="00982436" w:rsidRPr="00F8575E">
        <w:rPr>
          <w:sz w:val="28"/>
          <w:szCs w:val="28"/>
          <w:lang w:val="uk-UA"/>
        </w:rPr>
        <w:t>)</w:t>
      </w:r>
    </w:p>
    <w:p w:rsidR="00982436" w:rsidRPr="00F8575E" w:rsidRDefault="00982436" w:rsidP="00F8575E">
      <w:pPr>
        <w:pStyle w:val="a3"/>
        <w:spacing w:after="0" w:line="360" w:lineRule="auto"/>
        <w:ind w:firstLine="709"/>
        <w:jc w:val="both"/>
        <w:rPr>
          <w:sz w:val="28"/>
          <w:szCs w:val="28"/>
          <w:lang w:val="uk-UA"/>
        </w:rPr>
      </w:pPr>
      <w:r w:rsidRPr="00F8575E">
        <w:rPr>
          <w:sz w:val="28"/>
          <w:szCs w:val="28"/>
          <w:lang w:val="uk-UA"/>
        </w:rPr>
        <w:t xml:space="preserve">де </w:t>
      </w:r>
      <w:r w:rsidR="002405E8" w:rsidRPr="00F8575E">
        <w:rPr>
          <w:position w:val="-22"/>
          <w:sz w:val="28"/>
          <w:szCs w:val="28"/>
          <w:lang w:val="uk-UA"/>
        </w:rPr>
        <w:object w:dxaOrig="1939" w:dyaOrig="620">
          <v:shape id="_x0000_i1055" type="#_x0000_t75" style="width:155.25pt;height:43.5pt" o:ole="">
            <v:imagedata r:id="rId61" o:title=""/>
          </v:shape>
          <o:OLEObject Type="Embed" ProgID="Equation.3" ShapeID="_x0000_i1055" DrawAspect="Content" ObjectID="_1459859692" r:id="rId62"/>
        </w:object>
      </w:r>
      <w:r w:rsidRPr="00F8575E">
        <w:rPr>
          <w:sz w:val="28"/>
          <w:szCs w:val="28"/>
          <w:lang w:val="uk-UA"/>
        </w:rPr>
        <w:t xml:space="preserve"> - стала Больцмана.</w:t>
      </w:r>
    </w:p>
    <w:p w:rsidR="00F8575E" w:rsidRDefault="00F8575E" w:rsidP="00F8575E">
      <w:pPr>
        <w:pStyle w:val="a3"/>
        <w:spacing w:after="0" w:line="360" w:lineRule="auto"/>
        <w:ind w:firstLine="709"/>
        <w:jc w:val="both"/>
        <w:rPr>
          <w:b/>
          <w:bCs/>
          <w:i/>
          <w:iCs/>
          <w:sz w:val="28"/>
          <w:szCs w:val="28"/>
          <w:lang w:val="uk-UA"/>
        </w:rPr>
      </w:pPr>
    </w:p>
    <w:p w:rsidR="00982436" w:rsidRPr="00F8575E" w:rsidRDefault="00982436" w:rsidP="00F8575E">
      <w:pPr>
        <w:pStyle w:val="a3"/>
        <w:spacing w:after="0" w:line="360" w:lineRule="auto"/>
        <w:ind w:firstLine="709"/>
        <w:jc w:val="both"/>
        <w:rPr>
          <w:sz w:val="28"/>
          <w:szCs w:val="28"/>
          <w:lang w:val="uk-UA"/>
        </w:rPr>
      </w:pPr>
      <w:r w:rsidRPr="00F8575E">
        <w:rPr>
          <w:b/>
          <w:bCs/>
          <w:i/>
          <w:iCs/>
          <w:sz w:val="28"/>
          <w:szCs w:val="28"/>
          <w:lang w:val="uk-UA"/>
        </w:rPr>
        <w:t>Ідеальним</w:t>
      </w:r>
      <w:r w:rsidRPr="00F8575E">
        <w:rPr>
          <w:sz w:val="28"/>
          <w:szCs w:val="28"/>
          <w:lang w:val="uk-UA"/>
        </w:rPr>
        <w:t xml:space="preserve"> є </w:t>
      </w:r>
      <w:r w:rsidRPr="00F8575E">
        <w:rPr>
          <w:b/>
          <w:bCs/>
          <w:i/>
          <w:iCs/>
          <w:sz w:val="28"/>
          <w:szCs w:val="28"/>
          <w:lang w:val="uk-UA"/>
        </w:rPr>
        <w:t>газ</w:t>
      </w:r>
      <w:r w:rsidRPr="00F8575E">
        <w:rPr>
          <w:sz w:val="28"/>
          <w:szCs w:val="28"/>
          <w:lang w:val="uk-UA"/>
        </w:rPr>
        <w:t xml:space="preserve">, в якому відсутні сили взаємодії між молекулами. Тому </w:t>
      </w:r>
      <w:r w:rsidRPr="00F8575E">
        <w:rPr>
          <w:i/>
          <w:iCs/>
          <w:sz w:val="28"/>
          <w:szCs w:val="28"/>
          <w:lang w:val="uk-UA"/>
        </w:rPr>
        <w:t>внутрішня енергія ідеального газу</w:t>
      </w:r>
      <w:r w:rsidRPr="00F8575E">
        <w:rPr>
          <w:sz w:val="28"/>
          <w:szCs w:val="28"/>
          <w:lang w:val="uk-UA"/>
        </w:rPr>
        <w:t xml:space="preserve"> складається тільки з кінетичної енергії руху його молекул:</w:t>
      </w:r>
    </w:p>
    <w:p w:rsidR="00982436" w:rsidRPr="00F8575E" w:rsidRDefault="001B609D" w:rsidP="001B609D">
      <w:pPr>
        <w:pStyle w:val="a3"/>
        <w:spacing w:after="0" w:line="360" w:lineRule="auto"/>
        <w:ind w:firstLine="709"/>
        <w:jc w:val="both"/>
        <w:rPr>
          <w:sz w:val="28"/>
          <w:szCs w:val="28"/>
          <w:lang w:val="uk-UA"/>
        </w:rPr>
      </w:pPr>
      <w:r>
        <w:rPr>
          <w:sz w:val="28"/>
          <w:szCs w:val="28"/>
          <w:lang w:val="uk-UA"/>
        </w:rPr>
        <w:br w:type="page"/>
      </w:r>
      <w:r w:rsidR="002405E8" w:rsidRPr="00F8575E">
        <w:rPr>
          <w:position w:val="-22"/>
          <w:sz w:val="28"/>
          <w:szCs w:val="28"/>
          <w:lang w:val="uk-UA"/>
        </w:rPr>
        <w:object w:dxaOrig="2020" w:dyaOrig="620">
          <v:shape id="_x0000_i1056" type="#_x0000_t75" style="width:152.25pt;height:45.75pt" o:ole="">
            <v:imagedata r:id="rId63" o:title=""/>
          </v:shape>
          <o:OLEObject Type="Embed" ProgID="Equation.3" ShapeID="_x0000_i1056" DrawAspect="Content" ObjectID="_1459859693" r:id="rId64"/>
        </w:object>
      </w:r>
      <w:r w:rsidR="00982436" w:rsidRPr="00F8575E">
        <w:rPr>
          <w:sz w:val="28"/>
          <w:szCs w:val="28"/>
          <w:lang w:val="uk-UA"/>
        </w:rPr>
        <w:tab/>
      </w:r>
      <w:r w:rsidR="00982436" w:rsidRPr="00F8575E">
        <w:rPr>
          <w:sz w:val="28"/>
          <w:szCs w:val="28"/>
          <w:lang w:val="uk-UA"/>
        </w:rPr>
        <w:tab/>
      </w:r>
      <w:r w:rsidR="00982436" w:rsidRPr="00F8575E">
        <w:rPr>
          <w:sz w:val="28"/>
          <w:szCs w:val="28"/>
          <w:lang w:val="uk-UA"/>
        </w:rPr>
        <w:tab/>
      </w:r>
      <w:r w:rsidR="00982436" w:rsidRPr="00F8575E">
        <w:rPr>
          <w:sz w:val="28"/>
          <w:szCs w:val="28"/>
          <w:lang w:val="uk-UA"/>
        </w:rPr>
        <w:tab/>
      </w:r>
      <w:r w:rsidR="00C96FAE" w:rsidRPr="00F8575E">
        <w:rPr>
          <w:sz w:val="28"/>
          <w:szCs w:val="28"/>
          <w:lang w:val="uk-UA"/>
        </w:rPr>
        <w:t>(5.</w:t>
      </w:r>
      <w:r w:rsidR="00B85F55" w:rsidRPr="00F8575E">
        <w:rPr>
          <w:sz w:val="28"/>
          <w:szCs w:val="28"/>
          <w:lang w:val="uk-UA"/>
        </w:rPr>
        <w:t>1</w:t>
      </w:r>
      <w:r w:rsidR="00277249" w:rsidRPr="00F8575E">
        <w:rPr>
          <w:sz w:val="28"/>
          <w:szCs w:val="28"/>
          <w:lang w:val="uk-UA"/>
        </w:rPr>
        <w:t>7</w:t>
      </w:r>
      <w:r w:rsidR="00982436" w:rsidRPr="00F8575E">
        <w:rPr>
          <w:sz w:val="28"/>
          <w:szCs w:val="28"/>
          <w:lang w:val="uk-UA"/>
        </w:rPr>
        <w:t>)</w:t>
      </w:r>
    </w:p>
    <w:p w:rsidR="00F8575E" w:rsidRDefault="00F8575E" w:rsidP="00F8575E">
      <w:pPr>
        <w:pStyle w:val="a3"/>
        <w:spacing w:after="0" w:line="360" w:lineRule="auto"/>
        <w:ind w:firstLine="709"/>
        <w:jc w:val="both"/>
        <w:rPr>
          <w:sz w:val="28"/>
          <w:szCs w:val="28"/>
          <w:lang w:val="uk-UA"/>
        </w:rPr>
      </w:pPr>
    </w:p>
    <w:p w:rsidR="00982436" w:rsidRDefault="00982436" w:rsidP="00F8575E">
      <w:pPr>
        <w:pStyle w:val="a3"/>
        <w:spacing w:after="0" w:line="360" w:lineRule="auto"/>
        <w:ind w:firstLine="709"/>
        <w:jc w:val="both"/>
        <w:rPr>
          <w:sz w:val="28"/>
          <w:szCs w:val="28"/>
          <w:lang w:val="uk-UA"/>
        </w:rPr>
      </w:pPr>
      <w:r w:rsidRPr="00F8575E">
        <w:rPr>
          <w:sz w:val="28"/>
          <w:szCs w:val="28"/>
          <w:lang w:val="uk-UA"/>
        </w:rPr>
        <w:t xml:space="preserve">де </w:t>
      </w:r>
      <w:r w:rsidRPr="00F8575E">
        <w:rPr>
          <w:i/>
          <w:sz w:val="28"/>
          <w:szCs w:val="28"/>
          <w:lang w:val="uk-UA"/>
        </w:rPr>
        <w:t>N</w:t>
      </w:r>
      <w:r w:rsidRPr="00F8575E">
        <w:rPr>
          <w:sz w:val="28"/>
          <w:szCs w:val="28"/>
          <w:lang w:val="uk-UA"/>
        </w:rPr>
        <w:t xml:space="preserve"> - кількість молекул;</w:t>
      </w:r>
      <w:r w:rsidRPr="00F8575E">
        <w:rPr>
          <w:i/>
          <w:sz w:val="28"/>
          <w:szCs w:val="28"/>
          <w:lang w:val="uk-UA"/>
        </w:rPr>
        <w:t xml:space="preserve"> і</w:t>
      </w:r>
      <w:r w:rsidRPr="00F8575E">
        <w:rPr>
          <w:sz w:val="28"/>
          <w:szCs w:val="28"/>
          <w:lang w:val="uk-UA"/>
        </w:rPr>
        <w:t xml:space="preserve"> - число ступенів свободи поступального, обертального і коливального внутрішнього рухів його молекул,</w:t>
      </w:r>
    </w:p>
    <w:p w:rsidR="001B609D" w:rsidRDefault="001B609D" w:rsidP="00F8575E">
      <w:pPr>
        <w:pStyle w:val="a3"/>
        <w:spacing w:after="0" w:line="360" w:lineRule="auto"/>
        <w:ind w:firstLine="709"/>
        <w:jc w:val="both"/>
        <w:rPr>
          <w:i/>
          <w:sz w:val="32"/>
          <w:szCs w:val="32"/>
          <w:lang w:val="uk-UA"/>
        </w:rPr>
      </w:pPr>
    </w:p>
    <w:p w:rsidR="00982436" w:rsidRPr="00F8575E" w:rsidRDefault="00982436" w:rsidP="00F8575E">
      <w:pPr>
        <w:pStyle w:val="a3"/>
        <w:spacing w:after="0" w:line="360" w:lineRule="auto"/>
        <w:ind w:firstLine="709"/>
        <w:jc w:val="both"/>
        <w:rPr>
          <w:sz w:val="28"/>
          <w:szCs w:val="28"/>
          <w:lang w:val="uk-UA"/>
        </w:rPr>
      </w:pPr>
      <w:r w:rsidRPr="00F8575E">
        <w:rPr>
          <w:i/>
          <w:sz w:val="32"/>
          <w:szCs w:val="32"/>
          <w:lang w:val="uk-UA"/>
        </w:rPr>
        <w:t xml:space="preserve"> і = і</w:t>
      </w:r>
      <w:r w:rsidRPr="00F8575E">
        <w:rPr>
          <w:i/>
          <w:sz w:val="32"/>
          <w:szCs w:val="32"/>
          <w:vertAlign w:val="subscript"/>
          <w:lang w:val="uk-UA"/>
        </w:rPr>
        <w:t xml:space="preserve">поступ  </w:t>
      </w:r>
      <w:r w:rsidRPr="00F8575E">
        <w:rPr>
          <w:i/>
          <w:sz w:val="32"/>
          <w:szCs w:val="32"/>
          <w:lang w:val="uk-UA"/>
        </w:rPr>
        <w:t>+ і</w:t>
      </w:r>
      <w:r w:rsidRPr="00F8575E">
        <w:rPr>
          <w:i/>
          <w:sz w:val="32"/>
          <w:szCs w:val="32"/>
          <w:vertAlign w:val="subscript"/>
          <w:lang w:val="uk-UA"/>
        </w:rPr>
        <w:t>оберт</w:t>
      </w:r>
      <w:r w:rsidRPr="00F8575E">
        <w:rPr>
          <w:i/>
          <w:sz w:val="32"/>
          <w:szCs w:val="32"/>
          <w:lang w:val="uk-UA"/>
        </w:rPr>
        <w:t xml:space="preserve"> + 2і</w:t>
      </w:r>
      <w:r w:rsidRPr="00F8575E">
        <w:rPr>
          <w:i/>
          <w:sz w:val="32"/>
          <w:szCs w:val="32"/>
          <w:vertAlign w:val="subscript"/>
          <w:lang w:val="uk-UA"/>
        </w:rPr>
        <w:t>колив</w:t>
      </w:r>
      <w:r w:rsidRPr="00F8575E">
        <w:rPr>
          <w:i/>
          <w:sz w:val="28"/>
          <w:szCs w:val="28"/>
          <w:lang w:val="uk-UA"/>
        </w:rPr>
        <w:t xml:space="preserve"> </w:t>
      </w:r>
      <w:r w:rsidRPr="00F8575E">
        <w:rPr>
          <w:sz w:val="28"/>
          <w:szCs w:val="28"/>
          <w:lang w:val="uk-UA"/>
        </w:rPr>
        <w:t>.</w:t>
      </w:r>
      <w:r w:rsidRPr="00F8575E">
        <w:rPr>
          <w:sz w:val="28"/>
          <w:szCs w:val="28"/>
          <w:lang w:val="uk-UA"/>
        </w:rPr>
        <w:tab/>
      </w:r>
      <w:r w:rsidR="00B85F55" w:rsidRPr="00F8575E">
        <w:rPr>
          <w:sz w:val="28"/>
          <w:szCs w:val="28"/>
          <w:lang w:val="uk-UA"/>
        </w:rPr>
        <w:tab/>
      </w:r>
      <w:r w:rsidRPr="00F8575E">
        <w:rPr>
          <w:sz w:val="28"/>
          <w:szCs w:val="28"/>
          <w:lang w:val="uk-UA"/>
        </w:rPr>
        <w:tab/>
      </w:r>
      <w:r w:rsidRPr="00F8575E">
        <w:rPr>
          <w:sz w:val="28"/>
          <w:szCs w:val="28"/>
          <w:lang w:val="uk-UA"/>
        </w:rPr>
        <w:tab/>
      </w:r>
      <w:r w:rsidR="00C96FAE" w:rsidRPr="00F8575E">
        <w:rPr>
          <w:sz w:val="28"/>
          <w:szCs w:val="28"/>
          <w:lang w:val="uk-UA"/>
        </w:rPr>
        <w:t>(5.</w:t>
      </w:r>
      <w:r w:rsidRPr="00F8575E">
        <w:rPr>
          <w:sz w:val="28"/>
          <w:szCs w:val="28"/>
          <w:lang w:val="uk-UA"/>
        </w:rPr>
        <w:t>1</w:t>
      </w:r>
      <w:r w:rsidR="00277249" w:rsidRPr="00F8575E">
        <w:rPr>
          <w:sz w:val="28"/>
          <w:szCs w:val="28"/>
          <w:lang w:val="uk-UA"/>
        </w:rPr>
        <w:t>8</w:t>
      </w:r>
      <w:r w:rsidRPr="00F8575E">
        <w:rPr>
          <w:sz w:val="28"/>
          <w:szCs w:val="28"/>
          <w:lang w:val="uk-UA"/>
        </w:rPr>
        <w:t>)</w:t>
      </w:r>
    </w:p>
    <w:p w:rsidR="00F8575E" w:rsidRDefault="00F8575E" w:rsidP="00F8575E">
      <w:pPr>
        <w:pStyle w:val="a3"/>
        <w:spacing w:after="0" w:line="360" w:lineRule="auto"/>
        <w:ind w:firstLine="709"/>
        <w:jc w:val="both"/>
        <w:rPr>
          <w:sz w:val="28"/>
          <w:szCs w:val="28"/>
          <w:lang w:val="uk-UA"/>
        </w:rPr>
      </w:pPr>
    </w:p>
    <w:p w:rsidR="00982436" w:rsidRPr="00F8575E" w:rsidRDefault="00982436" w:rsidP="00F8575E">
      <w:pPr>
        <w:pStyle w:val="a3"/>
        <w:spacing w:after="0" w:line="360" w:lineRule="auto"/>
        <w:ind w:firstLine="709"/>
        <w:jc w:val="both"/>
        <w:rPr>
          <w:sz w:val="28"/>
          <w:szCs w:val="28"/>
          <w:lang w:val="uk-UA"/>
        </w:rPr>
      </w:pPr>
      <w:r w:rsidRPr="00F8575E">
        <w:rPr>
          <w:sz w:val="28"/>
          <w:szCs w:val="28"/>
          <w:lang w:val="uk-UA"/>
        </w:rPr>
        <w:t>Внутрішні коливання атомів в молекулах ідеального газу включають кінетичну і потенціальну енергії, тому при врахуванні ступенів свободи молекул кількість коливальних ступенів свободи подвоюється.</w:t>
      </w:r>
    </w:p>
    <w:p w:rsidR="00982436" w:rsidRPr="00F8575E" w:rsidRDefault="00982436" w:rsidP="00F8575E">
      <w:pPr>
        <w:pStyle w:val="a3"/>
        <w:spacing w:after="0" w:line="360" w:lineRule="auto"/>
        <w:ind w:firstLine="709"/>
        <w:jc w:val="both"/>
        <w:rPr>
          <w:sz w:val="28"/>
          <w:szCs w:val="28"/>
          <w:lang w:val="uk-UA"/>
        </w:rPr>
      </w:pPr>
      <w:r w:rsidRPr="00F8575E">
        <w:rPr>
          <w:sz w:val="28"/>
          <w:szCs w:val="28"/>
          <w:lang w:val="uk-UA"/>
        </w:rPr>
        <w:t xml:space="preserve">Моль речовини має </w:t>
      </w:r>
      <w:r w:rsidR="002405E8" w:rsidRPr="00F8575E">
        <w:rPr>
          <w:position w:val="-14"/>
          <w:sz w:val="28"/>
          <w:szCs w:val="28"/>
          <w:lang w:val="uk-UA"/>
        </w:rPr>
        <w:object w:dxaOrig="2880" w:dyaOrig="460">
          <v:shape id="_x0000_i1057" type="#_x0000_t75" style="width:197.25pt;height:30pt" o:ole="">
            <v:imagedata r:id="rId65" o:title=""/>
          </v:shape>
          <o:OLEObject Type="Embed" ProgID="Equation.3" ShapeID="_x0000_i1057" DrawAspect="Content" ObjectID="_1459859694" r:id="rId66"/>
        </w:object>
      </w:r>
      <w:r w:rsidRPr="00F8575E">
        <w:rPr>
          <w:sz w:val="28"/>
          <w:szCs w:val="28"/>
          <w:lang w:val="uk-UA"/>
        </w:rPr>
        <w:t xml:space="preserve"> молекул, тому внутрішня енергія моля ідеального газу</w:t>
      </w:r>
    </w:p>
    <w:p w:rsidR="00F8575E" w:rsidRDefault="00F8575E" w:rsidP="00F8575E">
      <w:pPr>
        <w:pStyle w:val="a3"/>
        <w:spacing w:after="0" w:line="360" w:lineRule="auto"/>
        <w:ind w:firstLine="709"/>
        <w:jc w:val="both"/>
        <w:rPr>
          <w:sz w:val="28"/>
          <w:szCs w:val="28"/>
          <w:lang w:val="uk-UA"/>
        </w:rPr>
      </w:pPr>
    </w:p>
    <w:p w:rsidR="00982436" w:rsidRPr="00F8575E" w:rsidRDefault="002405E8" w:rsidP="00F8575E">
      <w:pPr>
        <w:pStyle w:val="a3"/>
        <w:spacing w:after="0" w:line="360" w:lineRule="auto"/>
        <w:ind w:firstLine="709"/>
        <w:jc w:val="both"/>
        <w:rPr>
          <w:sz w:val="28"/>
          <w:szCs w:val="28"/>
          <w:lang w:val="uk-UA"/>
        </w:rPr>
      </w:pPr>
      <w:r w:rsidRPr="00F8575E">
        <w:rPr>
          <w:position w:val="-22"/>
          <w:sz w:val="28"/>
          <w:szCs w:val="28"/>
          <w:lang w:val="uk-UA"/>
        </w:rPr>
        <w:object w:dxaOrig="1500" w:dyaOrig="620">
          <v:shape id="_x0000_i1058" type="#_x0000_t75" style="width:113.25pt;height:45.75pt" o:ole="">
            <v:imagedata r:id="rId67" o:title=""/>
          </v:shape>
          <o:OLEObject Type="Embed" ProgID="Equation.3" ShapeID="_x0000_i1058" DrawAspect="Content" ObjectID="_1459859695" r:id="rId68"/>
        </w:object>
      </w:r>
      <w:r w:rsidR="00982436" w:rsidRPr="00F8575E">
        <w:rPr>
          <w:sz w:val="28"/>
          <w:szCs w:val="28"/>
          <w:lang w:val="uk-UA"/>
        </w:rPr>
        <w:tab/>
      </w:r>
      <w:r w:rsidR="00B85F55" w:rsidRPr="00F8575E">
        <w:rPr>
          <w:sz w:val="28"/>
          <w:szCs w:val="28"/>
          <w:lang w:val="uk-UA"/>
        </w:rPr>
        <w:tab/>
      </w:r>
      <w:r w:rsidR="00982436" w:rsidRPr="00F8575E">
        <w:rPr>
          <w:sz w:val="28"/>
          <w:szCs w:val="28"/>
          <w:lang w:val="uk-UA"/>
        </w:rPr>
        <w:tab/>
      </w:r>
      <w:r w:rsidR="00982436" w:rsidRPr="00F8575E">
        <w:rPr>
          <w:sz w:val="28"/>
          <w:szCs w:val="28"/>
          <w:lang w:val="uk-UA"/>
        </w:rPr>
        <w:tab/>
      </w:r>
      <w:r w:rsidR="00982436" w:rsidRPr="00F8575E">
        <w:rPr>
          <w:sz w:val="28"/>
          <w:szCs w:val="28"/>
          <w:lang w:val="uk-UA"/>
        </w:rPr>
        <w:tab/>
      </w:r>
      <w:r w:rsidR="00C96FAE" w:rsidRPr="00F8575E">
        <w:rPr>
          <w:sz w:val="28"/>
          <w:szCs w:val="28"/>
          <w:lang w:val="uk-UA"/>
        </w:rPr>
        <w:t>(5.</w:t>
      </w:r>
      <w:r w:rsidR="00982436" w:rsidRPr="00F8575E">
        <w:rPr>
          <w:sz w:val="28"/>
          <w:szCs w:val="28"/>
          <w:lang w:val="uk-UA"/>
        </w:rPr>
        <w:t>1</w:t>
      </w:r>
      <w:r w:rsidR="00277249" w:rsidRPr="00F8575E">
        <w:rPr>
          <w:sz w:val="28"/>
          <w:szCs w:val="28"/>
          <w:lang w:val="uk-UA"/>
        </w:rPr>
        <w:t>9</w:t>
      </w:r>
      <w:r w:rsidR="00982436" w:rsidRPr="00F8575E">
        <w:rPr>
          <w:sz w:val="28"/>
          <w:szCs w:val="28"/>
          <w:lang w:val="uk-UA"/>
        </w:rPr>
        <w:t>)</w:t>
      </w:r>
    </w:p>
    <w:p w:rsidR="00F8575E" w:rsidRDefault="00F8575E" w:rsidP="00F8575E">
      <w:pPr>
        <w:pStyle w:val="a3"/>
        <w:spacing w:after="0" w:line="360" w:lineRule="auto"/>
        <w:ind w:firstLine="709"/>
        <w:jc w:val="both"/>
        <w:rPr>
          <w:sz w:val="28"/>
          <w:szCs w:val="28"/>
          <w:lang w:val="uk-UA"/>
        </w:rPr>
      </w:pPr>
    </w:p>
    <w:p w:rsidR="00982436" w:rsidRPr="00F8575E" w:rsidRDefault="00982436" w:rsidP="00F8575E">
      <w:pPr>
        <w:pStyle w:val="a3"/>
        <w:spacing w:after="0" w:line="360" w:lineRule="auto"/>
        <w:ind w:firstLine="709"/>
        <w:jc w:val="both"/>
        <w:rPr>
          <w:sz w:val="28"/>
          <w:szCs w:val="28"/>
          <w:lang w:val="uk-UA"/>
        </w:rPr>
      </w:pPr>
      <w:r w:rsidRPr="00F8575E">
        <w:rPr>
          <w:sz w:val="28"/>
          <w:szCs w:val="28"/>
          <w:lang w:val="uk-UA"/>
        </w:rPr>
        <w:t xml:space="preserve">Добуток </w:t>
      </w:r>
      <w:r w:rsidR="002405E8" w:rsidRPr="00F8575E">
        <w:rPr>
          <w:position w:val="-14"/>
          <w:sz w:val="28"/>
          <w:szCs w:val="28"/>
          <w:lang w:val="uk-UA"/>
        </w:rPr>
        <w:object w:dxaOrig="2520" w:dyaOrig="499">
          <v:shape id="_x0000_i1059" type="#_x0000_t75" style="width:165pt;height:33pt" o:ole="">
            <v:imagedata r:id="rId69" o:title=""/>
          </v:shape>
          <o:OLEObject Type="Embed" ProgID="Equation.3" ShapeID="_x0000_i1059" DrawAspect="Content" ObjectID="_1459859696" r:id="rId70"/>
        </w:object>
      </w:r>
      <w:r w:rsidRPr="00F8575E">
        <w:rPr>
          <w:sz w:val="28"/>
          <w:szCs w:val="28"/>
          <w:lang w:val="uk-UA"/>
        </w:rPr>
        <w:t xml:space="preserve"> має назву </w:t>
      </w:r>
      <w:r w:rsidR="00B354FE" w:rsidRPr="00F8575E">
        <w:rPr>
          <w:sz w:val="28"/>
          <w:szCs w:val="28"/>
          <w:lang w:val="uk-UA"/>
        </w:rPr>
        <w:t xml:space="preserve">універсальної </w:t>
      </w:r>
      <w:r w:rsidRPr="00F8575E">
        <w:rPr>
          <w:sz w:val="28"/>
          <w:szCs w:val="28"/>
          <w:lang w:val="uk-UA"/>
        </w:rPr>
        <w:t xml:space="preserve">газової сталої і вираз </w:t>
      </w:r>
      <w:r w:rsidR="00C96FAE" w:rsidRPr="00F8575E">
        <w:rPr>
          <w:sz w:val="28"/>
          <w:szCs w:val="28"/>
          <w:lang w:val="uk-UA"/>
        </w:rPr>
        <w:t>(5.</w:t>
      </w:r>
      <w:r w:rsidRPr="00F8575E">
        <w:rPr>
          <w:sz w:val="28"/>
          <w:szCs w:val="28"/>
          <w:lang w:val="uk-UA"/>
        </w:rPr>
        <w:t>1</w:t>
      </w:r>
      <w:r w:rsidR="00277249" w:rsidRPr="00F8575E">
        <w:rPr>
          <w:sz w:val="28"/>
          <w:szCs w:val="28"/>
          <w:lang w:val="uk-UA"/>
        </w:rPr>
        <w:t>9</w:t>
      </w:r>
      <w:r w:rsidRPr="00F8575E">
        <w:rPr>
          <w:sz w:val="28"/>
          <w:szCs w:val="28"/>
          <w:lang w:val="uk-UA"/>
        </w:rPr>
        <w:t>) приймає вигляд:</w:t>
      </w:r>
    </w:p>
    <w:p w:rsidR="00F8575E" w:rsidRDefault="00F8575E" w:rsidP="00F8575E">
      <w:pPr>
        <w:pStyle w:val="a3"/>
        <w:spacing w:after="0" w:line="360" w:lineRule="auto"/>
        <w:ind w:firstLine="709"/>
        <w:jc w:val="both"/>
        <w:rPr>
          <w:sz w:val="28"/>
          <w:szCs w:val="28"/>
          <w:lang w:val="uk-UA"/>
        </w:rPr>
      </w:pPr>
    </w:p>
    <w:p w:rsidR="00982436" w:rsidRPr="00F8575E" w:rsidRDefault="002405E8" w:rsidP="00F8575E">
      <w:pPr>
        <w:pStyle w:val="a3"/>
        <w:spacing w:after="0" w:line="360" w:lineRule="auto"/>
        <w:ind w:firstLine="709"/>
        <w:jc w:val="both"/>
        <w:rPr>
          <w:sz w:val="28"/>
          <w:szCs w:val="28"/>
          <w:lang w:val="uk-UA"/>
        </w:rPr>
      </w:pPr>
      <w:r w:rsidRPr="00F8575E">
        <w:rPr>
          <w:position w:val="-22"/>
          <w:sz w:val="28"/>
          <w:szCs w:val="28"/>
          <w:lang w:val="uk-UA"/>
        </w:rPr>
        <w:object w:dxaOrig="1219" w:dyaOrig="620">
          <v:shape id="_x0000_i1060" type="#_x0000_t75" style="width:92.25pt;height:45.75pt" o:ole="">
            <v:imagedata r:id="rId71" o:title=""/>
          </v:shape>
          <o:OLEObject Type="Embed" ProgID="Equation.3" ShapeID="_x0000_i1060" DrawAspect="Content" ObjectID="_1459859697" r:id="rId72"/>
        </w:object>
      </w:r>
      <w:r w:rsidR="00982436" w:rsidRPr="00F8575E">
        <w:rPr>
          <w:sz w:val="28"/>
          <w:szCs w:val="28"/>
          <w:lang w:val="uk-UA"/>
        </w:rPr>
        <w:t xml:space="preserve"> а енергія довільної маси газу </w:t>
      </w:r>
      <w:r w:rsidRPr="00F8575E">
        <w:rPr>
          <w:position w:val="-22"/>
          <w:sz w:val="28"/>
          <w:szCs w:val="28"/>
          <w:lang w:val="uk-UA"/>
        </w:rPr>
        <w:object w:dxaOrig="1359" w:dyaOrig="620">
          <v:shape id="_x0000_i1061" type="#_x0000_t75" style="width:102.75pt;height:45.75pt" o:ole="">
            <v:imagedata r:id="rId73" o:title=""/>
          </v:shape>
          <o:OLEObject Type="Embed" ProgID="Equation.3" ShapeID="_x0000_i1061" DrawAspect="Content" ObjectID="_1459859698" r:id="rId74"/>
        </w:object>
      </w:r>
      <w:r w:rsidR="00B85F55" w:rsidRPr="00F8575E">
        <w:rPr>
          <w:sz w:val="28"/>
          <w:szCs w:val="28"/>
          <w:lang w:val="uk-UA"/>
        </w:rPr>
        <w:tab/>
      </w:r>
      <w:r w:rsidR="00C96FAE" w:rsidRPr="00F8575E">
        <w:rPr>
          <w:sz w:val="28"/>
          <w:szCs w:val="28"/>
          <w:lang w:val="uk-UA"/>
        </w:rPr>
        <w:t>(5.</w:t>
      </w:r>
      <w:r w:rsidR="00277249" w:rsidRPr="00F8575E">
        <w:rPr>
          <w:sz w:val="28"/>
          <w:szCs w:val="28"/>
          <w:lang w:val="uk-UA"/>
        </w:rPr>
        <w:t>20</w:t>
      </w:r>
      <w:r w:rsidR="00982436" w:rsidRPr="00F8575E">
        <w:rPr>
          <w:sz w:val="28"/>
          <w:szCs w:val="28"/>
          <w:lang w:val="uk-UA"/>
        </w:rPr>
        <w:t>)</w:t>
      </w:r>
    </w:p>
    <w:p w:rsidR="001E2341" w:rsidRPr="001B609D" w:rsidRDefault="001B609D" w:rsidP="001B609D">
      <w:pPr>
        <w:pStyle w:val="2"/>
        <w:spacing w:before="0" w:after="0" w:line="360" w:lineRule="auto"/>
        <w:ind w:firstLine="709"/>
        <w:jc w:val="both"/>
        <w:rPr>
          <w:rFonts w:ascii="Times New Roman" w:hAnsi="Times New Roman" w:cs="Times New Roman"/>
        </w:rPr>
      </w:pPr>
      <w:bookmarkStart w:id="5" w:name="_Toc109366282"/>
      <w:r>
        <w:rPr>
          <w:rFonts w:ascii="Times New Roman" w:hAnsi="Times New Roman" w:cs="Times New Roman"/>
        </w:rPr>
        <w:br w:type="page"/>
      </w:r>
      <w:r w:rsidR="00C96FAE" w:rsidRPr="00F8575E">
        <w:rPr>
          <w:rFonts w:ascii="Times New Roman" w:hAnsi="Times New Roman" w:cs="Times New Roman"/>
        </w:rPr>
        <w:t>6</w:t>
      </w:r>
      <w:r w:rsidR="00B85F55" w:rsidRPr="00F8575E">
        <w:rPr>
          <w:rFonts w:ascii="Times New Roman" w:hAnsi="Times New Roman" w:cs="Times New Roman"/>
          <w:lang w:val="uk-UA"/>
        </w:rPr>
        <w:t xml:space="preserve"> </w:t>
      </w:r>
      <w:r w:rsidR="001E2341" w:rsidRPr="00F8575E">
        <w:rPr>
          <w:rFonts w:ascii="Times New Roman" w:hAnsi="Times New Roman" w:cs="Times New Roman"/>
          <w:lang w:val="uk-UA"/>
        </w:rPr>
        <w:t>Елементи статистичної фізики</w:t>
      </w:r>
      <w:bookmarkEnd w:id="5"/>
    </w:p>
    <w:p w:rsidR="001B609D" w:rsidRPr="001B609D" w:rsidRDefault="001B609D" w:rsidP="001B609D">
      <w:pPr>
        <w:rPr>
          <w:sz w:val="28"/>
          <w:szCs w:val="28"/>
          <w:lang w:val="uk-UA"/>
        </w:rPr>
      </w:pPr>
    </w:p>
    <w:p w:rsidR="001E2341" w:rsidRPr="00F8575E" w:rsidRDefault="001E2341" w:rsidP="00F8575E">
      <w:pPr>
        <w:numPr>
          <w:ilvl w:val="0"/>
          <w:numId w:val="3"/>
        </w:numPr>
        <w:spacing w:line="360" w:lineRule="auto"/>
        <w:ind w:left="0" w:firstLine="709"/>
        <w:jc w:val="both"/>
        <w:rPr>
          <w:i/>
          <w:iCs/>
          <w:sz w:val="28"/>
          <w:szCs w:val="28"/>
          <w:lang w:val="uk-UA"/>
        </w:rPr>
      </w:pPr>
      <w:r w:rsidRPr="00F8575E">
        <w:rPr>
          <w:i/>
          <w:iCs/>
          <w:sz w:val="28"/>
          <w:szCs w:val="28"/>
          <w:lang w:val="uk-UA"/>
        </w:rPr>
        <w:t>Статистичний метод дослідження термодинамічних систем</w:t>
      </w:r>
      <w:r w:rsidR="008D3E1E" w:rsidRPr="00F8575E">
        <w:rPr>
          <w:i/>
          <w:iCs/>
          <w:sz w:val="28"/>
          <w:szCs w:val="28"/>
          <w:lang w:val="uk-UA"/>
        </w:rPr>
        <w:t>. Зв’язок термодинамічних параметрів з динамічними характеристиками руху молекул. Відомості з теорії ймовірностей. Статистичний розподіл молекул та його значення.</w:t>
      </w:r>
    </w:p>
    <w:p w:rsidR="008D3E1E" w:rsidRPr="00F8575E" w:rsidRDefault="008D3E1E" w:rsidP="00F8575E">
      <w:pPr>
        <w:numPr>
          <w:ilvl w:val="0"/>
          <w:numId w:val="3"/>
        </w:numPr>
        <w:spacing w:line="360" w:lineRule="auto"/>
        <w:ind w:left="0" w:firstLine="709"/>
        <w:jc w:val="both"/>
        <w:rPr>
          <w:i/>
          <w:iCs/>
          <w:sz w:val="28"/>
          <w:szCs w:val="28"/>
          <w:lang w:val="uk-UA"/>
        </w:rPr>
      </w:pPr>
      <w:r w:rsidRPr="00F8575E">
        <w:rPr>
          <w:i/>
          <w:iCs/>
          <w:sz w:val="28"/>
          <w:szCs w:val="28"/>
          <w:lang w:val="uk-UA"/>
        </w:rPr>
        <w:t>Максвелівський розподіл молекул за швидкостями. Середньостатистичні значення швидкостей руху молекул та їх взаємозв’язок.</w:t>
      </w:r>
    </w:p>
    <w:p w:rsidR="008D3E1E" w:rsidRPr="00F8575E" w:rsidRDefault="008D3E1E" w:rsidP="00F8575E">
      <w:pPr>
        <w:numPr>
          <w:ilvl w:val="0"/>
          <w:numId w:val="3"/>
        </w:numPr>
        <w:spacing w:line="360" w:lineRule="auto"/>
        <w:ind w:left="0" w:firstLine="709"/>
        <w:jc w:val="both"/>
        <w:rPr>
          <w:i/>
          <w:iCs/>
          <w:sz w:val="28"/>
          <w:szCs w:val="28"/>
          <w:lang w:val="uk-UA"/>
        </w:rPr>
      </w:pPr>
      <w:r w:rsidRPr="00F8575E">
        <w:rPr>
          <w:i/>
          <w:iCs/>
          <w:sz w:val="28"/>
          <w:szCs w:val="28"/>
          <w:lang w:val="uk-UA"/>
        </w:rPr>
        <w:t xml:space="preserve">Барометрична формула. Досліди Перена з визначення числа Авогадро. Класичний розподіл молекул за енергіями </w:t>
      </w:r>
    </w:p>
    <w:p w:rsidR="00187213" w:rsidRDefault="00187213" w:rsidP="00F8575E">
      <w:pPr>
        <w:pStyle w:val="3"/>
        <w:spacing w:before="0" w:after="0" w:line="360" w:lineRule="auto"/>
        <w:ind w:firstLine="709"/>
        <w:jc w:val="both"/>
        <w:rPr>
          <w:rFonts w:ascii="Times New Roman" w:hAnsi="Times New Roman" w:cs="Times New Roman"/>
          <w:b w:val="0"/>
          <w:i/>
          <w:iCs/>
          <w:sz w:val="28"/>
          <w:szCs w:val="28"/>
          <w:lang w:val="uk-UA"/>
        </w:rPr>
      </w:pPr>
      <w:bookmarkStart w:id="6" w:name="_Toc109366283"/>
      <w:r w:rsidRPr="00F8575E">
        <w:rPr>
          <w:rFonts w:ascii="Times New Roman" w:hAnsi="Times New Roman" w:cs="Times New Roman"/>
          <w:b w:val="0"/>
          <w:bCs w:val="0"/>
          <w:i/>
          <w:iCs/>
          <w:sz w:val="28"/>
          <w:szCs w:val="28"/>
        </w:rPr>
        <w:t xml:space="preserve">1 </w:t>
      </w:r>
      <w:r w:rsidRPr="00F8575E">
        <w:rPr>
          <w:rFonts w:ascii="Times New Roman" w:hAnsi="Times New Roman" w:cs="Times New Roman"/>
          <w:b w:val="0"/>
          <w:bCs w:val="0"/>
          <w:i/>
          <w:iCs/>
          <w:sz w:val="28"/>
          <w:szCs w:val="28"/>
          <w:lang w:val="uk-UA"/>
        </w:rPr>
        <w:t>Статистичний метод дослідження термодинамічних систем. Зв’язок термодинамічних параметрів з динамічними характеристиками руху молекул. Відомості з теорії ймовірностей. Статистичний розподіл молекул та його значення</w:t>
      </w:r>
      <w:r w:rsidRPr="00F8575E">
        <w:rPr>
          <w:rFonts w:ascii="Times New Roman" w:hAnsi="Times New Roman" w:cs="Times New Roman"/>
          <w:b w:val="0"/>
          <w:i/>
          <w:iCs/>
          <w:sz w:val="28"/>
          <w:szCs w:val="28"/>
          <w:lang w:val="uk-UA"/>
        </w:rPr>
        <w:t>.</w:t>
      </w:r>
      <w:bookmarkEnd w:id="6"/>
    </w:p>
    <w:p w:rsidR="001B609D" w:rsidRPr="001B609D" w:rsidRDefault="001B609D" w:rsidP="001B609D">
      <w:pPr>
        <w:rPr>
          <w:lang w:val="uk-UA"/>
        </w:rPr>
      </w:pPr>
    </w:p>
    <w:p w:rsidR="00187213" w:rsidRPr="00F8575E" w:rsidRDefault="00D86673" w:rsidP="00F8575E">
      <w:pPr>
        <w:spacing w:line="360" w:lineRule="auto"/>
        <w:ind w:firstLine="709"/>
        <w:jc w:val="both"/>
        <w:rPr>
          <w:iCs/>
          <w:sz w:val="28"/>
          <w:szCs w:val="28"/>
          <w:lang w:val="uk-UA"/>
        </w:rPr>
      </w:pPr>
      <w:r w:rsidRPr="00F8575E">
        <w:rPr>
          <w:iCs/>
          <w:sz w:val="28"/>
          <w:szCs w:val="28"/>
          <w:lang w:val="uk-UA"/>
        </w:rPr>
        <w:t xml:space="preserve">Статистичний метод дослідження термодинамічних систем заснований на конкретних уявленнях про структурні елементи, з яких система складається (молекул); з уявлень про їх природу, про характер їх рухів. Але тому що елементів дуже багато, динамічні характеристики </w:t>
      </w:r>
      <w:r w:rsidR="007C5DEB" w:rsidRPr="00F8575E">
        <w:rPr>
          <w:iCs/>
          <w:sz w:val="28"/>
          <w:szCs w:val="28"/>
          <w:lang w:val="uk-UA"/>
        </w:rPr>
        <w:t xml:space="preserve">їх </w:t>
      </w:r>
      <w:r w:rsidRPr="00F8575E">
        <w:rPr>
          <w:iCs/>
          <w:sz w:val="28"/>
          <w:szCs w:val="28"/>
          <w:lang w:val="uk-UA"/>
        </w:rPr>
        <w:t>руху</w:t>
      </w:r>
      <w:r w:rsidR="007C5DEB" w:rsidRPr="00F8575E">
        <w:rPr>
          <w:iCs/>
          <w:sz w:val="28"/>
          <w:szCs w:val="28"/>
          <w:lang w:val="uk-UA"/>
        </w:rPr>
        <w:t>,</w:t>
      </w:r>
      <w:r w:rsidRPr="00F8575E">
        <w:rPr>
          <w:iCs/>
          <w:sz w:val="28"/>
          <w:szCs w:val="28"/>
          <w:lang w:val="uk-UA"/>
        </w:rPr>
        <w:t xml:space="preserve"> </w:t>
      </w:r>
      <w:r w:rsidR="007C5DEB" w:rsidRPr="00F8575E">
        <w:rPr>
          <w:iCs/>
          <w:sz w:val="28"/>
          <w:szCs w:val="28"/>
          <w:lang w:val="uk-UA"/>
        </w:rPr>
        <w:t xml:space="preserve">руху </w:t>
      </w:r>
      <w:r w:rsidRPr="00F8575E">
        <w:rPr>
          <w:iCs/>
          <w:sz w:val="28"/>
          <w:szCs w:val="28"/>
          <w:lang w:val="uk-UA"/>
        </w:rPr>
        <w:t>молекул</w:t>
      </w:r>
      <w:r w:rsidR="007C5DEB" w:rsidRPr="00F8575E">
        <w:rPr>
          <w:iCs/>
          <w:sz w:val="28"/>
          <w:szCs w:val="28"/>
          <w:lang w:val="uk-UA"/>
        </w:rPr>
        <w:t>,</w:t>
      </w:r>
      <w:r w:rsidRPr="00F8575E">
        <w:rPr>
          <w:iCs/>
          <w:sz w:val="28"/>
          <w:szCs w:val="28"/>
          <w:lang w:val="uk-UA"/>
        </w:rPr>
        <w:t xml:space="preserve"> </w:t>
      </w:r>
      <w:r w:rsidR="007C5DEB" w:rsidRPr="00F8575E">
        <w:rPr>
          <w:iCs/>
          <w:sz w:val="28"/>
          <w:szCs w:val="28"/>
          <w:lang w:val="uk-UA"/>
        </w:rPr>
        <w:t xml:space="preserve">позбавлені фізичного змісту, - тобто з ними не можна оперувати, - фізичний зміст мають тільки середні значення цих характеристик. Одне з основних положень статистичної теорії, так звана </w:t>
      </w:r>
      <w:r w:rsidR="007C5DEB" w:rsidRPr="00F8575E">
        <w:rPr>
          <w:i/>
          <w:iCs/>
          <w:sz w:val="28"/>
          <w:szCs w:val="28"/>
          <w:lang w:val="uk-UA"/>
        </w:rPr>
        <w:t>ергодична аксіома</w:t>
      </w:r>
      <w:r w:rsidR="007C5DEB" w:rsidRPr="00F8575E">
        <w:rPr>
          <w:iCs/>
          <w:sz w:val="28"/>
          <w:szCs w:val="28"/>
          <w:lang w:val="uk-UA"/>
        </w:rPr>
        <w:t>, або</w:t>
      </w:r>
      <w:r w:rsidR="008C628D" w:rsidRPr="00F8575E">
        <w:rPr>
          <w:iCs/>
          <w:sz w:val="28"/>
          <w:szCs w:val="28"/>
          <w:lang w:val="uk-UA"/>
        </w:rPr>
        <w:t>,</w:t>
      </w:r>
      <w:r w:rsidR="007C5DEB" w:rsidRPr="00F8575E">
        <w:rPr>
          <w:iCs/>
          <w:sz w:val="28"/>
          <w:szCs w:val="28"/>
          <w:lang w:val="uk-UA"/>
        </w:rPr>
        <w:t xml:space="preserve"> інколи</w:t>
      </w:r>
      <w:r w:rsidR="008C628D" w:rsidRPr="00F8575E">
        <w:rPr>
          <w:iCs/>
          <w:sz w:val="28"/>
          <w:szCs w:val="28"/>
          <w:lang w:val="uk-UA"/>
        </w:rPr>
        <w:t>,</w:t>
      </w:r>
      <w:r w:rsidR="007C5DEB" w:rsidRPr="00F8575E">
        <w:rPr>
          <w:iCs/>
          <w:sz w:val="28"/>
          <w:szCs w:val="28"/>
          <w:lang w:val="uk-UA"/>
        </w:rPr>
        <w:t xml:space="preserve"> ергодична теорема, стверджує, що </w:t>
      </w:r>
      <w:r w:rsidR="007C5DEB" w:rsidRPr="00F8575E">
        <w:rPr>
          <w:i/>
          <w:iCs/>
          <w:sz w:val="28"/>
          <w:szCs w:val="28"/>
          <w:lang w:val="uk-UA"/>
        </w:rPr>
        <w:t>середнє історичне</w:t>
      </w:r>
      <w:r w:rsidR="007C5DEB" w:rsidRPr="00F8575E">
        <w:rPr>
          <w:iCs/>
          <w:sz w:val="28"/>
          <w:szCs w:val="28"/>
          <w:lang w:val="uk-UA"/>
        </w:rPr>
        <w:t xml:space="preserve"> значення динамічної характеристики, тобто середнє за часом</w:t>
      </w:r>
      <w:r w:rsidR="00916E59" w:rsidRPr="00F8575E">
        <w:rPr>
          <w:iCs/>
          <w:sz w:val="28"/>
          <w:szCs w:val="28"/>
          <w:lang w:val="uk-UA"/>
        </w:rPr>
        <w:t xml:space="preserve"> існування</w:t>
      </w:r>
      <w:r w:rsidR="007C5DEB" w:rsidRPr="00F8575E">
        <w:rPr>
          <w:iCs/>
          <w:sz w:val="28"/>
          <w:szCs w:val="28"/>
          <w:lang w:val="uk-UA"/>
        </w:rPr>
        <w:t xml:space="preserve">, для кожної молекули, співпадає з </w:t>
      </w:r>
      <w:r w:rsidR="007C5DEB" w:rsidRPr="00F8575E">
        <w:rPr>
          <w:i/>
          <w:iCs/>
          <w:sz w:val="28"/>
          <w:szCs w:val="28"/>
          <w:lang w:val="uk-UA"/>
        </w:rPr>
        <w:t>середнім статистичним</w:t>
      </w:r>
      <w:r w:rsidR="007C5DEB" w:rsidRPr="00F8575E">
        <w:rPr>
          <w:iCs/>
          <w:sz w:val="28"/>
          <w:szCs w:val="28"/>
          <w:lang w:val="uk-UA"/>
        </w:rPr>
        <w:t xml:space="preserve">, тобто з середнім значенням даної характеристики, </w:t>
      </w:r>
      <w:r w:rsidR="00916E59" w:rsidRPr="00F8575E">
        <w:rPr>
          <w:iCs/>
          <w:sz w:val="28"/>
          <w:szCs w:val="28"/>
          <w:lang w:val="uk-UA"/>
        </w:rPr>
        <w:t>розрахованому</w:t>
      </w:r>
      <w:r w:rsidR="007C5DEB" w:rsidRPr="00F8575E">
        <w:rPr>
          <w:iCs/>
          <w:sz w:val="28"/>
          <w:szCs w:val="28"/>
          <w:lang w:val="uk-UA"/>
        </w:rPr>
        <w:t xml:space="preserve"> по всіх молекулах системи</w:t>
      </w:r>
      <w:r w:rsidR="00916E59" w:rsidRPr="00F8575E">
        <w:rPr>
          <w:iCs/>
          <w:sz w:val="28"/>
          <w:szCs w:val="28"/>
          <w:lang w:val="uk-UA"/>
        </w:rPr>
        <w:t>.</w:t>
      </w:r>
      <w:r w:rsidR="007C5DEB" w:rsidRPr="00F8575E">
        <w:rPr>
          <w:iCs/>
          <w:sz w:val="28"/>
          <w:szCs w:val="28"/>
          <w:lang w:val="uk-UA"/>
        </w:rPr>
        <w:t xml:space="preserve"> </w:t>
      </w:r>
      <w:r w:rsidR="00916E59" w:rsidRPr="00F8575E">
        <w:rPr>
          <w:iCs/>
          <w:sz w:val="28"/>
          <w:szCs w:val="28"/>
          <w:lang w:val="uk-UA"/>
        </w:rPr>
        <w:t xml:space="preserve">Виконуються спроби довести це твердження як теорему, але поки що певні докази відсутні. Середні статистичні значення характеристик розраховуються за методами математичної статистики, тому теорія називається </w:t>
      </w:r>
      <w:r w:rsidR="00916E59" w:rsidRPr="00F8575E">
        <w:rPr>
          <w:i/>
          <w:iCs/>
          <w:sz w:val="28"/>
          <w:szCs w:val="28"/>
          <w:lang w:val="uk-UA"/>
        </w:rPr>
        <w:t>статистична фізика</w:t>
      </w:r>
      <w:r w:rsidR="00916E59" w:rsidRPr="00F8575E">
        <w:rPr>
          <w:iCs/>
          <w:sz w:val="28"/>
          <w:szCs w:val="28"/>
          <w:lang w:val="uk-UA"/>
        </w:rPr>
        <w:t xml:space="preserve">. При розгляді руху термодинамічної системи в цілому встановлюються зв’язки між середніми значеннями характеристик окремих молекул та термодинамічними параметрами стану системи в цілому, як це відтворює основне рівняння молекулярно-кінетичної теорії </w:t>
      </w:r>
      <w:r w:rsidR="00C96FAE" w:rsidRPr="00F8575E">
        <w:rPr>
          <w:iCs/>
          <w:sz w:val="28"/>
          <w:szCs w:val="28"/>
          <w:lang w:val="uk-UA"/>
        </w:rPr>
        <w:t>(5.</w:t>
      </w:r>
      <w:r w:rsidR="00916E59" w:rsidRPr="00F8575E">
        <w:rPr>
          <w:iCs/>
          <w:sz w:val="28"/>
          <w:szCs w:val="28"/>
          <w:lang w:val="uk-UA"/>
        </w:rPr>
        <w:t>13), наприклад.</w:t>
      </w:r>
    </w:p>
    <w:p w:rsidR="008C628D" w:rsidRPr="00F8575E" w:rsidRDefault="008C628D" w:rsidP="00F8575E">
      <w:pPr>
        <w:spacing w:line="360" w:lineRule="auto"/>
        <w:ind w:firstLine="709"/>
        <w:jc w:val="both"/>
        <w:rPr>
          <w:bCs/>
          <w:iCs/>
          <w:sz w:val="28"/>
          <w:szCs w:val="28"/>
          <w:lang w:val="uk-UA"/>
        </w:rPr>
      </w:pPr>
      <w:r w:rsidRPr="00F8575E">
        <w:rPr>
          <w:bCs/>
          <w:iCs/>
          <w:sz w:val="28"/>
          <w:szCs w:val="28"/>
          <w:lang w:val="uk-UA"/>
        </w:rPr>
        <w:t>Познайомимося з методами математичної статистики та з прийомами розрахунку середніх статистичних значень динамічних характеристик.</w:t>
      </w:r>
    </w:p>
    <w:p w:rsidR="008C628D" w:rsidRPr="00F8575E" w:rsidRDefault="008C628D" w:rsidP="00F8575E">
      <w:pPr>
        <w:spacing w:line="360" w:lineRule="auto"/>
        <w:ind w:firstLine="709"/>
        <w:jc w:val="both"/>
        <w:rPr>
          <w:bCs/>
          <w:iCs/>
          <w:sz w:val="28"/>
          <w:szCs w:val="28"/>
          <w:lang w:val="uk-UA"/>
        </w:rPr>
      </w:pPr>
      <w:r w:rsidRPr="00F8575E">
        <w:rPr>
          <w:bCs/>
          <w:iCs/>
          <w:sz w:val="28"/>
          <w:szCs w:val="28"/>
          <w:lang w:val="uk-UA"/>
        </w:rPr>
        <w:t xml:space="preserve">Статистичний метод оперує з </w:t>
      </w:r>
      <w:r w:rsidRPr="00F8575E">
        <w:rPr>
          <w:bCs/>
          <w:i/>
          <w:iCs/>
          <w:sz w:val="28"/>
          <w:szCs w:val="28"/>
          <w:lang w:val="uk-UA"/>
        </w:rPr>
        <w:t xml:space="preserve">випадковими подіями </w:t>
      </w:r>
      <w:r w:rsidRPr="00F8575E">
        <w:rPr>
          <w:bCs/>
          <w:iCs/>
          <w:sz w:val="28"/>
          <w:szCs w:val="28"/>
          <w:lang w:val="uk-UA"/>
        </w:rPr>
        <w:t>та</w:t>
      </w:r>
      <w:r w:rsidRPr="00F8575E">
        <w:rPr>
          <w:bCs/>
          <w:i/>
          <w:iCs/>
          <w:sz w:val="28"/>
          <w:szCs w:val="28"/>
          <w:lang w:val="uk-UA"/>
        </w:rPr>
        <w:t xml:space="preserve"> випадковими величинами</w:t>
      </w:r>
      <w:r w:rsidRPr="00F8575E">
        <w:rPr>
          <w:bCs/>
          <w:iCs/>
          <w:sz w:val="28"/>
          <w:szCs w:val="28"/>
          <w:lang w:val="uk-UA"/>
        </w:rPr>
        <w:t>. Випадковими називаються події, які можуть відбуватися або не відбуватися за одних і тих саме умов досліду. Наприклад, при підкидання монети може випадати орел чи решітка, при роздачі гральних карт випасти та чи інша карта</w:t>
      </w:r>
      <w:r w:rsidR="006C4D08" w:rsidRPr="00F8575E">
        <w:rPr>
          <w:bCs/>
          <w:iCs/>
          <w:sz w:val="28"/>
          <w:szCs w:val="28"/>
          <w:lang w:val="uk-UA"/>
        </w:rPr>
        <w:t xml:space="preserve">, гральні кості випадати тим чи іншим числом очок і таке інше. Кількісно можливість реалізації випадкової події </w:t>
      </w:r>
      <w:r w:rsidR="006C4D08" w:rsidRPr="00F8575E">
        <w:rPr>
          <w:bCs/>
          <w:i/>
          <w:iCs/>
          <w:sz w:val="28"/>
          <w:szCs w:val="28"/>
          <w:lang w:val="uk-UA"/>
        </w:rPr>
        <w:t>А</w:t>
      </w:r>
      <w:r w:rsidR="006C4D08" w:rsidRPr="00F8575E">
        <w:rPr>
          <w:bCs/>
          <w:iCs/>
          <w:sz w:val="28"/>
          <w:szCs w:val="28"/>
          <w:lang w:val="uk-UA"/>
        </w:rPr>
        <w:t xml:space="preserve"> характеризується </w:t>
      </w:r>
      <w:r w:rsidR="006C4D08" w:rsidRPr="00F8575E">
        <w:rPr>
          <w:bCs/>
          <w:i/>
          <w:iCs/>
          <w:sz w:val="28"/>
          <w:szCs w:val="28"/>
          <w:lang w:val="uk-UA"/>
        </w:rPr>
        <w:t xml:space="preserve">ймовірністю </w:t>
      </w:r>
      <w:r w:rsidR="006C4D08" w:rsidRPr="00F8575E">
        <w:rPr>
          <w:bCs/>
          <w:iCs/>
          <w:sz w:val="28"/>
          <w:szCs w:val="28"/>
          <w:lang w:val="uk-UA"/>
        </w:rPr>
        <w:t>або</w:t>
      </w:r>
      <w:r w:rsidR="006C4D08" w:rsidRPr="00F8575E">
        <w:rPr>
          <w:bCs/>
          <w:i/>
          <w:iCs/>
          <w:sz w:val="28"/>
          <w:szCs w:val="28"/>
          <w:lang w:val="uk-UA"/>
        </w:rPr>
        <w:t xml:space="preserve"> математичним очікуванням Р(А)</w:t>
      </w:r>
      <w:r w:rsidR="006C4D08" w:rsidRPr="00F8575E">
        <w:rPr>
          <w:bCs/>
          <w:iCs/>
          <w:sz w:val="28"/>
          <w:szCs w:val="28"/>
          <w:lang w:val="uk-UA"/>
        </w:rPr>
        <w:t xml:space="preserve">. Ймовірність події </w:t>
      </w:r>
      <w:r w:rsidR="006C4D08" w:rsidRPr="00F8575E">
        <w:rPr>
          <w:bCs/>
          <w:i/>
          <w:iCs/>
          <w:sz w:val="28"/>
          <w:szCs w:val="28"/>
          <w:lang w:val="uk-UA"/>
        </w:rPr>
        <w:t>А</w:t>
      </w:r>
      <w:r w:rsidR="006C4D08" w:rsidRPr="00F8575E">
        <w:rPr>
          <w:bCs/>
          <w:iCs/>
          <w:sz w:val="28"/>
          <w:szCs w:val="28"/>
          <w:lang w:val="uk-UA"/>
        </w:rPr>
        <w:t xml:space="preserve"> визначається за частотним або часовим фактором:</w:t>
      </w:r>
    </w:p>
    <w:p w:rsidR="00F8575E" w:rsidRDefault="00F8575E" w:rsidP="00F8575E">
      <w:pPr>
        <w:spacing w:line="360" w:lineRule="auto"/>
        <w:ind w:firstLine="709"/>
        <w:jc w:val="both"/>
        <w:rPr>
          <w:bCs/>
          <w:iCs/>
          <w:sz w:val="28"/>
          <w:szCs w:val="28"/>
          <w:lang w:val="uk-UA"/>
        </w:rPr>
      </w:pPr>
    </w:p>
    <w:p w:rsidR="006C4D08" w:rsidRPr="00F8575E" w:rsidRDefault="002405E8" w:rsidP="00F8575E">
      <w:pPr>
        <w:spacing w:line="360" w:lineRule="auto"/>
        <w:ind w:firstLine="709"/>
        <w:jc w:val="both"/>
        <w:rPr>
          <w:bCs/>
          <w:iCs/>
          <w:sz w:val="28"/>
          <w:szCs w:val="28"/>
          <w:lang w:val="uk-UA"/>
        </w:rPr>
      </w:pPr>
      <w:r w:rsidRPr="00F8575E">
        <w:rPr>
          <w:bCs/>
          <w:iCs/>
          <w:position w:val="-24"/>
          <w:sz w:val="28"/>
          <w:szCs w:val="28"/>
          <w:lang w:val="uk-UA"/>
        </w:rPr>
        <w:object w:dxaOrig="1780" w:dyaOrig="620">
          <v:shape id="_x0000_i1062" type="#_x0000_t75" style="width:108.75pt;height:37.5pt" o:ole="">
            <v:imagedata r:id="rId75" o:title=""/>
          </v:shape>
          <o:OLEObject Type="Embed" ProgID="Equation.3" ShapeID="_x0000_i1062" DrawAspect="Content" ObjectID="_1459859699" r:id="rId76"/>
        </w:object>
      </w:r>
      <w:r w:rsidR="006C4D08" w:rsidRPr="00F8575E">
        <w:rPr>
          <w:bCs/>
          <w:iCs/>
          <w:sz w:val="28"/>
          <w:szCs w:val="28"/>
          <w:lang w:val="uk-UA"/>
        </w:rPr>
        <w:t xml:space="preserve"> або </w:t>
      </w:r>
      <w:r w:rsidRPr="00F8575E">
        <w:rPr>
          <w:bCs/>
          <w:iCs/>
          <w:position w:val="-24"/>
          <w:sz w:val="28"/>
          <w:szCs w:val="28"/>
          <w:lang w:val="uk-UA"/>
        </w:rPr>
        <w:object w:dxaOrig="1700" w:dyaOrig="620">
          <v:shape id="_x0000_i1063" type="#_x0000_t75" style="width:103.5pt;height:37.5pt" o:ole="">
            <v:imagedata r:id="rId77" o:title=""/>
          </v:shape>
          <o:OLEObject Type="Embed" ProgID="Equation.3" ShapeID="_x0000_i1063" DrawAspect="Content" ObjectID="_1459859700" r:id="rId78"/>
        </w:object>
      </w:r>
      <w:r w:rsidR="006C4D08" w:rsidRPr="00F8575E">
        <w:rPr>
          <w:bCs/>
          <w:iCs/>
          <w:sz w:val="28"/>
          <w:szCs w:val="28"/>
          <w:lang w:val="uk-UA"/>
        </w:rPr>
        <w:tab/>
      </w:r>
      <w:r w:rsidR="006C4D08" w:rsidRPr="00F8575E">
        <w:rPr>
          <w:bCs/>
          <w:iCs/>
          <w:sz w:val="28"/>
          <w:szCs w:val="28"/>
          <w:lang w:val="uk-UA"/>
        </w:rPr>
        <w:tab/>
      </w:r>
      <w:r w:rsidR="006C4D08" w:rsidRPr="00F8575E">
        <w:rPr>
          <w:bCs/>
          <w:iCs/>
          <w:sz w:val="28"/>
          <w:szCs w:val="28"/>
          <w:lang w:val="uk-UA"/>
        </w:rPr>
        <w:tab/>
      </w:r>
      <w:r w:rsidR="00C96FAE" w:rsidRPr="00F8575E">
        <w:rPr>
          <w:bCs/>
          <w:iCs/>
          <w:sz w:val="28"/>
          <w:szCs w:val="28"/>
          <w:lang w:val="uk-UA"/>
        </w:rPr>
        <w:t>(6.</w:t>
      </w:r>
      <w:r w:rsidR="006C4D08" w:rsidRPr="00F8575E">
        <w:rPr>
          <w:bCs/>
          <w:iCs/>
          <w:sz w:val="28"/>
          <w:szCs w:val="28"/>
          <w:lang w:val="uk-UA"/>
        </w:rPr>
        <w:t>1)</w:t>
      </w:r>
    </w:p>
    <w:p w:rsidR="00F8575E" w:rsidRDefault="00F8575E" w:rsidP="00F8575E">
      <w:pPr>
        <w:spacing w:line="360" w:lineRule="auto"/>
        <w:ind w:firstLine="709"/>
        <w:jc w:val="both"/>
        <w:rPr>
          <w:bCs/>
          <w:iCs/>
          <w:sz w:val="28"/>
          <w:szCs w:val="28"/>
          <w:lang w:val="uk-UA"/>
        </w:rPr>
      </w:pPr>
    </w:p>
    <w:p w:rsidR="006C4D08" w:rsidRPr="00F8575E" w:rsidRDefault="006C4D08" w:rsidP="00F8575E">
      <w:pPr>
        <w:spacing w:line="360" w:lineRule="auto"/>
        <w:ind w:firstLine="709"/>
        <w:jc w:val="both"/>
        <w:rPr>
          <w:bCs/>
          <w:iCs/>
          <w:sz w:val="28"/>
          <w:szCs w:val="28"/>
          <w:lang w:val="uk-UA"/>
        </w:rPr>
      </w:pPr>
      <w:r w:rsidRPr="00F8575E">
        <w:rPr>
          <w:bCs/>
          <w:iCs/>
          <w:sz w:val="28"/>
          <w:szCs w:val="28"/>
          <w:lang w:val="uk-UA"/>
        </w:rPr>
        <w:t xml:space="preserve">де </w:t>
      </w:r>
      <w:r w:rsidRPr="00F8575E">
        <w:rPr>
          <w:bCs/>
          <w:i/>
          <w:iCs/>
          <w:sz w:val="28"/>
          <w:szCs w:val="28"/>
          <w:lang w:val="en-US"/>
        </w:rPr>
        <w:t>N</w:t>
      </w:r>
      <w:r w:rsidRPr="00F8575E">
        <w:rPr>
          <w:bCs/>
          <w:i/>
          <w:iCs/>
          <w:sz w:val="28"/>
          <w:szCs w:val="28"/>
          <w:lang w:val="uk-UA"/>
        </w:rPr>
        <w:t xml:space="preserve"> </w:t>
      </w:r>
      <w:r w:rsidR="00AB3D0A" w:rsidRPr="00F8575E">
        <w:rPr>
          <w:bCs/>
          <w:iCs/>
          <w:sz w:val="28"/>
          <w:szCs w:val="28"/>
          <w:lang w:val="uk-UA"/>
        </w:rPr>
        <w:t>і</w:t>
      </w:r>
      <w:r w:rsidR="00AB3D0A" w:rsidRPr="00F8575E">
        <w:rPr>
          <w:bCs/>
          <w:i/>
          <w:iCs/>
          <w:sz w:val="28"/>
          <w:szCs w:val="28"/>
          <w:lang w:val="uk-UA"/>
        </w:rPr>
        <w:t xml:space="preserve"> </w:t>
      </w:r>
      <w:r w:rsidRPr="00F8575E">
        <w:rPr>
          <w:bCs/>
          <w:i/>
          <w:iCs/>
          <w:sz w:val="28"/>
          <w:szCs w:val="28"/>
          <w:lang w:val="en-US"/>
        </w:rPr>
        <w:t>T</w:t>
      </w:r>
      <w:r w:rsidRPr="00F8575E">
        <w:rPr>
          <w:bCs/>
          <w:i/>
          <w:iCs/>
          <w:sz w:val="28"/>
          <w:szCs w:val="28"/>
          <w:lang w:val="uk-UA"/>
        </w:rPr>
        <w:t xml:space="preserve"> </w:t>
      </w:r>
      <w:r w:rsidR="00AB3D0A" w:rsidRPr="00F8575E">
        <w:rPr>
          <w:bCs/>
          <w:i/>
          <w:iCs/>
          <w:sz w:val="28"/>
          <w:szCs w:val="28"/>
          <w:lang w:val="uk-UA"/>
        </w:rPr>
        <w:t xml:space="preserve">– </w:t>
      </w:r>
      <w:r w:rsidR="00AB3D0A" w:rsidRPr="00F8575E">
        <w:rPr>
          <w:bCs/>
          <w:iCs/>
          <w:sz w:val="28"/>
          <w:szCs w:val="28"/>
          <w:lang w:val="uk-UA"/>
        </w:rPr>
        <w:t xml:space="preserve">загальна кількість дослідів та загальний час дослідження, а </w:t>
      </w:r>
      <w:r w:rsidRPr="00F8575E">
        <w:rPr>
          <w:bCs/>
          <w:i/>
          <w:iCs/>
          <w:sz w:val="28"/>
          <w:szCs w:val="28"/>
          <w:lang w:val="en-US"/>
        </w:rPr>
        <w:t>N</w:t>
      </w:r>
      <w:r w:rsidRPr="00F8575E">
        <w:rPr>
          <w:bCs/>
          <w:i/>
          <w:iCs/>
          <w:sz w:val="28"/>
          <w:szCs w:val="28"/>
          <w:lang w:val="uk-UA"/>
        </w:rPr>
        <w:t>(</w:t>
      </w:r>
      <w:r w:rsidRPr="00F8575E">
        <w:rPr>
          <w:bCs/>
          <w:i/>
          <w:iCs/>
          <w:sz w:val="28"/>
          <w:szCs w:val="28"/>
          <w:lang w:val="en-US"/>
        </w:rPr>
        <w:t>A</w:t>
      </w:r>
      <w:r w:rsidRPr="00F8575E">
        <w:rPr>
          <w:bCs/>
          <w:i/>
          <w:iCs/>
          <w:sz w:val="28"/>
          <w:szCs w:val="28"/>
          <w:lang w:val="uk-UA"/>
        </w:rPr>
        <w:t xml:space="preserve">) </w:t>
      </w:r>
      <w:r w:rsidR="00AB3D0A" w:rsidRPr="00F8575E">
        <w:rPr>
          <w:bCs/>
          <w:iCs/>
          <w:sz w:val="28"/>
          <w:szCs w:val="28"/>
          <w:lang w:val="uk-UA"/>
        </w:rPr>
        <w:t xml:space="preserve">та </w:t>
      </w:r>
      <w:r w:rsidRPr="00F8575E">
        <w:rPr>
          <w:bCs/>
          <w:i/>
          <w:iCs/>
          <w:sz w:val="28"/>
          <w:szCs w:val="28"/>
          <w:lang w:val="en-US"/>
        </w:rPr>
        <w:t>t</w:t>
      </w:r>
      <w:r w:rsidRPr="00F8575E">
        <w:rPr>
          <w:bCs/>
          <w:i/>
          <w:iCs/>
          <w:sz w:val="28"/>
          <w:szCs w:val="28"/>
          <w:lang w:val="uk-UA"/>
        </w:rPr>
        <w:t>(</w:t>
      </w:r>
      <w:r w:rsidRPr="00F8575E">
        <w:rPr>
          <w:bCs/>
          <w:i/>
          <w:iCs/>
          <w:sz w:val="28"/>
          <w:szCs w:val="28"/>
          <w:lang w:val="en-US"/>
        </w:rPr>
        <w:t>A</w:t>
      </w:r>
      <w:r w:rsidRPr="00F8575E">
        <w:rPr>
          <w:bCs/>
          <w:i/>
          <w:iCs/>
          <w:sz w:val="28"/>
          <w:szCs w:val="28"/>
          <w:lang w:val="uk-UA"/>
        </w:rPr>
        <w:t xml:space="preserve">) </w:t>
      </w:r>
      <w:r w:rsidR="00AB3D0A" w:rsidRPr="00F8575E">
        <w:rPr>
          <w:bCs/>
          <w:iCs/>
          <w:sz w:val="28"/>
          <w:szCs w:val="28"/>
          <w:lang w:val="uk-UA"/>
        </w:rPr>
        <w:t xml:space="preserve">– відповідно кількість дослідів та тривалість часу з подією </w:t>
      </w:r>
      <w:r w:rsidR="00AB3D0A" w:rsidRPr="00F8575E">
        <w:rPr>
          <w:bCs/>
          <w:i/>
          <w:iCs/>
          <w:sz w:val="28"/>
          <w:szCs w:val="28"/>
          <w:lang w:val="uk-UA"/>
        </w:rPr>
        <w:t>А</w:t>
      </w:r>
      <w:r w:rsidR="00AB3D0A" w:rsidRPr="00F8575E">
        <w:rPr>
          <w:bCs/>
          <w:iCs/>
          <w:sz w:val="28"/>
          <w:szCs w:val="28"/>
          <w:lang w:val="uk-UA"/>
        </w:rPr>
        <w:t xml:space="preserve"> під час дослідження. Так для орла і решітки ймовірність дорівнює 0,5, а ймовірність випадіння туза пікового у „мар’яжі” дорівнює 1/32 і так далі. Звичайно йдеться про нескінчену кількість дослідів та нескінчений час дослідження. Під час гри може </w:t>
      </w:r>
      <w:r w:rsidR="007A50C4" w:rsidRPr="00F8575E">
        <w:rPr>
          <w:bCs/>
          <w:iCs/>
          <w:sz w:val="28"/>
          <w:szCs w:val="28"/>
          <w:lang w:val="uk-UA"/>
        </w:rPr>
        <w:t>п’ять</w:t>
      </w:r>
      <w:r w:rsidR="00AB3D0A" w:rsidRPr="00F8575E">
        <w:rPr>
          <w:bCs/>
          <w:iCs/>
          <w:sz w:val="28"/>
          <w:szCs w:val="28"/>
          <w:lang w:val="uk-UA"/>
        </w:rPr>
        <w:t xml:space="preserve"> разів підряд випадати орел і таке інше.</w:t>
      </w:r>
      <w:r w:rsidR="008A19B9" w:rsidRPr="00F8575E">
        <w:rPr>
          <w:bCs/>
          <w:iCs/>
          <w:sz w:val="28"/>
          <w:szCs w:val="28"/>
          <w:lang w:val="uk-UA"/>
        </w:rPr>
        <w:t xml:space="preserve"> </w:t>
      </w:r>
      <w:r w:rsidR="008A19B9" w:rsidRPr="00F8575E">
        <w:rPr>
          <w:bCs/>
          <w:i/>
          <w:iCs/>
          <w:sz w:val="28"/>
          <w:szCs w:val="28"/>
          <w:lang w:val="uk-UA"/>
        </w:rPr>
        <w:t>Ймовірність достеменної події приймається за одиницю</w:t>
      </w:r>
      <w:r w:rsidR="008A19B9" w:rsidRPr="00F8575E">
        <w:rPr>
          <w:bCs/>
          <w:iCs/>
          <w:sz w:val="28"/>
          <w:szCs w:val="28"/>
          <w:lang w:val="uk-UA"/>
        </w:rPr>
        <w:t xml:space="preserve">, а </w:t>
      </w:r>
      <w:r w:rsidR="008A19B9" w:rsidRPr="00F8575E">
        <w:rPr>
          <w:bCs/>
          <w:i/>
          <w:iCs/>
          <w:sz w:val="28"/>
          <w:szCs w:val="28"/>
          <w:lang w:val="uk-UA"/>
        </w:rPr>
        <w:t>ймовірність події, що не може реалізуватись в даних умовах досліду, приймається за нуль</w:t>
      </w:r>
      <w:r w:rsidR="008A19B9" w:rsidRPr="00F8575E">
        <w:rPr>
          <w:bCs/>
          <w:iCs/>
          <w:sz w:val="28"/>
          <w:szCs w:val="28"/>
          <w:lang w:val="uk-UA"/>
        </w:rPr>
        <w:t>.</w:t>
      </w:r>
    </w:p>
    <w:p w:rsidR="007A50C4" w:rsidRPr="00F8575E" w:rsidRDefault="007A50C4" w:rsidP="00F8575E">
      <w:pPr>
        <w:spacing w:line="360" w:lineRule="auto"/>
        <w:ind w:firstLine="709"/>
        <w:jc w:val="both"/>
        <w:rPr>
          <w:bCs/>
          <w:iCs/>
          <w:sz w:val="28"/>
          <w:szCs w:val="28"/>
          <w:lang w:val="uk-UA"/>
        </w:rPr>
      </w:pPr>
      <w:r w:rsidRPr="00F8575E">
        <w:rPr>
          <w:bCs/>
          <w:iCs/>
          <w:sz w:val="28"/>
          <w:szCs w:val="28"/>
          <w:lang w:val="uk-UA"/>
        </w:rPr>
        <w:t xml:space="preserve">Випадкові події називаються </w:t>
      </w:r>
      <w:r w:rsidRPr="00F8575E">
        <w:rPr>
          <w:bCs/>
          <w:i/>
          <w:iCs/>
          <w:sz w:val="28"/>
          <w:szCs w:val="28"/>
          <w:lang w:val="uk-UA"/>
        </w:rPr>
        <w:t>взаємо виключними</w:t>
      </w:r>
      <w:r w:rsidRPr="00F8575E">
        <w:rPr>
          <w:bCs/>
          <w:iCs/>
          <w:sz w:val="28"/>
          <w:szCs w:val="28"/>
          <w:lang w:val="uk-UA"/>
        </w:rPr>
        <w:t xml:space="preserve">, якщо реалізація однієї з них виключає можливість іншої. </w:t>
      </w:r>
      <w:r w:rsidRPr="00F8575E">
        <w:rPr>
          <w:bCs/>
          <w:i/>
          <w:iCs/>
          <w:sz w:val="28"/>
          <w:szCs w:val="28"/>
          <w:lang w:val="uk-UA"/>
        </w:rPr>
        <w:t>Сумою випадкових подій А</w:t>
      </w:r>
      <w:r w:rsidRPr="00F8575E">
        <w:rPr>
          <w:bCs/>
          <w:iCs/>
          <w:sz w:val="28"/>
          <w:szCs w:val="28"/>
          <w:lang w:val="uk-UA"/>
        </w:rPr>
        <w:t xml:space="preserve"> та </w:t>
      </w:r>
      <w:r w:rsidRPr="00F8575E">
        <w:rPr>
          <w:bCs/>
          <w:i/>
          <w:iCs/>
          <w:sz w:val="28"/>
          <w:szCs w:val="28"/>
          <w:lang w:val="uk-UA"/>
        </w:rPr>
        <w:t>В</w:t>
      </w:r>
      <w:r w:rsidRPr="00F8575E">
        <w:rPr>
          <w:bCs/>
          <w:iCs/>
          <w:sz w:val="28"/>
          <w:szCs w:val="28"/>
          <w:lang w:val="uk-UA"/>
        </w:rPr>
        <w:t xml:space="preserve"> називається складна подія коли реалізується або </w:t>
      </w:r>
      <w:r w:rsidRPr="00F8575E">
        <w:rPr>
          <w:bCs/>
          <w:i/>
          <w:iCs/>
          <w:sz w:val="28"/>
          <w:szCs w:val="28"/>
          <w:lang w:val="uk-UA"/>
        </w:rPr>
        <w:t>А</w:t>
      </w:r>
      <w:r w:rsidRPr="00F8575E">
        <w:rPr>
          <w:bCs/>
          <w:iCs/>
          <w:sz w:val="28"/>
          <w:szCs w:val="28"/>
          <w:lang w:val="uk-UA"/>
        </w:rPr>
        <w:t xml:space="preserve"> або </w:t>
      </w:r>
      <w:r w:rsidRPr="00F8575E">
        <w:rPr>
          <w:bCs/>
          <w:i/>
          <w:iCs/>
          <w:sz w:val="28"/>
          <w:szCs w:val="28"/>
          <w:lang w:val="uk-UA"/>
        </w:rPr>
        <w:t>В</w:t>
      </w:r>
      <w:r w:rsidRPr="00F8575E">
        <w:rPr>
          <w:bCs/>
          <w:iCs/>
          <w:sz w:val="28"/>
          <w:szCs w:val="28"/>
          <w:lang w:val="uk-UA"/>
        </w:rPr>
        <w:t>. Для взаємно виключних подій ймовірність суми дорівнює сумі ймовірностей реалізації кожної з них:</w:t>
      </w:r>
    </w:p>
    <w:p w:rsidR="00F8575E" w:rsidRDefault="00F8575E" w:rsidP="00F8575E">
      <w:pPr>
        <w:spacing w:line="360" w:lineRule="auto"/>
        <w:ind w:firstLine="709"/>
        <w:jc w:val="both"/>
        <w:rPr>
          <w:bCs/>
          <w:iCs/>
          <w:sz w:val="28"/>
          <w:szCs w:val="28"/>
          <w:lang w:val="uk-UA"/>
        </w:rPr>
      </w:pPr>
    </w:p>
    <w:p w:rsidR="007A50C4" w:rsidRPr="00F8575E" w:rsidRDefault="002405E8" w:rsidP="00F8575E">
      <w:pPr>
        <w:spacing w:line="360" w:lineRule="auto"/>
        <w:ind w:firstLine="709"/>
        <w:jc w:val="both"/>
        <w:rPr>
          <w:bCs/>
          <w:iCs/>
          <w:sz w:val="28"/>
          <w:szCs w:val="28"/>
          <w:lang w:val="uk-UA"/>
        </w:rPr>
      </w:pPr>
      <w:r w:rsidRPr="00F8575E">
        <w:rPr>
          <w:bCs/>
          <w:iCs/>
          <w:position w:val="-10"/>
          <w:sz w:val="28"/>
          <w:szCs w:val="28"/>
          <w:lang w:val="uk-UA"/>
        </w:rPr>
        <w:object w:dxaOrig="2400" w:dyaOrig="340">
          <v:shape id="_x0000_i1064" type="#_x0000_t75" style="width:178.5pt;height:22.5pt" o:ole="">
            <v:imagedata r:id="rId79" o:title=""/>
          </v:shape>
          <o:OLEObject Type="Embed" ProgID="Equation.3" ShapeID="_x0000_i1064" DrawAspect="Content" ObjectID="_1459859701" r:id="rId80"/>
        </w:object>
      </w:r>
      <w:r w:rsidR="007A50C4" w:rsidRPr="00F8575E">
        <w:rPr>
          <w:bCs/>
          <w:iCs/>
          <w:sz w:val="28"/>
          <w:szCs w:val="28"/>
          <w:lang w:val="uk-UA"/>
        </w:rPr>
        <w:tab/>
      </w:r>
      <w:r w:rsidR="007A50C4" w:rsidRPr="00F8575E">
        <w:rPr>
          <w:bCs/>
          <w:iCs/>
          <w:sz w:val="28"/>
          <w:szCs w:val="28"/>
          <w:lang w:val="uk-UA"/>
        </w:rPr>
        <w:tab/>
      </w:r>
      <w:r w:rsidR="007A50C4" w:rsidRPr="00F8575E">
        <w:rPr>
          <w:bCs/>
          <w:iCs/>
          <w:sz w:val="28"/>
          <w:szCs w:val="28"/>
          <w:lang w:val="uk-UA"/>
        </w:rPr>
        <w:tab/>
      </w:r>
      <w:r w:rsidR="007A50C4" w:rsidRPr="00F8575E">
        <w:rPr>
          <w:bCs/>
          <w:iCs/>
          <w:sz w:val="28"/>
          <w:szCs w:val="28"/>
          <w:lang w:val="uk-UA"/>
        </w:rPr>
        <w:tab/>
      </w:r>
      <w:r w:rsidR="00C96FAE" w:rsidRPr="00F8575E">
        <w:rPr>
          <w:bCs/>
          <w:iCs/>
          <w:sz w:val="28"/>
          <w:szCs w:val="28"/>
          <w:lang w:val="uk-UA"/>
        </w:rPr>
        <w:t>(6.</w:t>
      </w:r>
      <w:r w:rsidR="007A50C4" w:rsidRPr="00F8575E">
        <w:rPr>
          <w:bCs/>
          <w:iCs/>
          <w:sz w:val="28"/>
          <w:szCs w:val="28"/>
          <w:lang w:val="uk-UA"/>
        </w:rPr>
        <w:t>2)</w:t>
      </w:r>
    </w:p>
    <w:p w:rsidR="00F8575E" w:rsidRDefault="00F8575E" w:rsidP="00F8575E">
      <w:pPr>
        <w:spacing w:line="360" w:lineRule="auto"/>
        <w:ind w:firstLine="709"/>
        <w:jc w:val="both"/>
        <w:rPr>
          <w:bCs/>
          <w:iCs/>
          <w:sz w:val="28"/>
          <w:szCs w:val="28"/>
          <w:lang w:val="uk-UA"/>
        </w:rPr>
      </w:pPr>
    </w:p>
    <w:p w:rsidR="006033FC" w:rsidRPr="00F8575E" w:rsidRDefault="006033FC" w:rsidP="00F8575E">
      <w:pPr>
        <w:spacing w:line="360" w:lineRule="auto"/>
        <w:ind w:firstLine="709"/>
        <w:jc w:val="both"/>
        <w:rPr>
          <w:bCs/>
          <w:iCs/>
          <w:sz w:val="28"/>
          <w:szCs w:val="28"/>
          <w:lang w:val="uk-UA"/>
        </w:rPr>
      </w:pPr>
      <w:r w:rsidRPr="00F8575E">
        <w:rPr>
          <w:bCs/>
          <w:iCs/>
          <w:sz w:val="28"/>
          <w:szCs w:val="28"/>
          <w:lang w:val="uk-UA"/>
        </w:rPr>
        <w:t xml:space="preserve">Якщо реалізуються і подія А і подія </w:t>
      </w:r>
      <w:r w:rsidRPr="00F8575E">
        <w:rPr>
          <w:bCs/>
          <w:i/>
          <w:iCs/>
          <w:sz w:val="28"/>
          <w:szCs w:val="28"/>
          <w:lang w:val="uk-UA"/>
        </w:rPr>
        <w:t>В</w:t>
      </w:r>
      <w:r w:rsidRPr="00F8575E">
        <w:rPr>
          <w:bCs/>
          <w:iCs/>
          <w:sz w:val="28"/>
          <w:szCs w:val="28"/>
          <w:lang w:val="uk-UA"/>
        </w:rPr>
        <w:t xml:space="preserve">, то кажуть про </w:t>
      </w:r>
      <w:r w:rsidRPr="00F8575E">
        <w:rPr>
          <w:bCs/>
          <w:i/>
          <w:iCs/>
          <w:sz w:val="28"/>
          <w:szCs w:val="28"/>
          <w:lang w:val="uk-UA"/>
        </w:rPr>
        <w:t>добуток подій</w:t>
      </w:r>
      <w:r w:rsidRPr="00F8575E">
        <w:rPr>
          <w:bCs/>
          <w:iCs/>
          <w:sz w:val="28"/>
          <w:szCs w:val="28"/>
          <w:lang w:val="uk-UA"/>
        </w:rPr>
        <w:t xml:space="preserve">. Ймовірність добутку </w:t>
      </w:r>
      <w:r w:rsidRPr="00F8575E">
        <w:rPr>
          <w:bCs/>
          <w:i/>
          <w:iCs/>
          <w:sz w:val="28"/>
          <w:szCs w:val="28"/>
          <w:lang w:val="uk-UA"/>
        </w:rPr>
        <w:t>незалежних подій</w:t>
      </w:r>
      <w:r w:rsidRPr="00F8575E">
        <w:rPr>
          <w:bCs/>
          <w:iCs/>
          <w:sz w:val="28"/>
          <w:szCs w:val="28"/>
          <w:lang w:val="uk-UA"/>
        </w:rPr>
        <w:t xml:space="preserve"> дорівнює добутку ймовірностей реалізації кожної з них:</w:t>
      </w:r>
    </w:p>
    <w:p w:rsidR="00F8575E" w:rsidRDefault="00F8575E" w:rsidP="00F8575E">
      <w:pPr>
        <w:spacing w:line="360" w:lineRule="auto"/>
        <w:ind w:firstLine="709"/>
        <w:jc w:val="both"/>
        <w:rPr>
          <w:bCs/>
          <w:iCs/>
          <w:sz w:val="28"/>
          <w:szCs w:val="28"/>
          <w:lang w:val="uk-UA"/>
        </w:rPr>
      </w:pPr>
    </w:p>
    <w:p w:rsidR="006033FC" w:rsidRPr="00F8575E" w:rsidRDefault="002405E8" w:rsidP="00F8575E">
      <w:pPr>
        <w:spacing w:line="360" w:lineRule="auto"/>
        <w:ind w:firstLine="709"/>
        <w:jc w:val="both"/>
        <w:rPr>
          <w:bCs/>
          <w:iCs/>
          <w:sz w:val="28"/>
          <w:szCs w:val="28"/>
          <w:lang w:val="uk-UA"/>
        </w:rPr>
      </w:pPr>
      <w:r w:rsidRPr="00F8575E">
        <w:rPr>
          <w:bCs/>
          <w:iCs/>
          <w:position w:val="-10"/>
          <w:sz w:val="28"/>
          <w:szCs w:val="28"/>
          <w:lang w:val="uk-UA"/>
        </w:rPr>
        <w:object w:dxaOrig="2260" w:dyaOrig="320">
          <v:shape id="_x0000_i1065" type="#_x0000_t75" style="width:147.75pt;height:21pt" o:ole="">
            <v:imagedata r:id="rId81" o:title=""/>
          </v:shape>
          <o:OLEObject Type="Embed" ProgID="Equation.3" ShapeID="_x0000_i1065" DrawAspect="Content" ObjectID="_1459859702" r:id="rId82"/>
        </w:object>
      </w:r>
      <w:r w:rsidR="00977D4B" w:rsidRPr="00F8575E">
        <w:rPr>
          <w:bCs/>
          <w:iCs/>
          <w:sz w:val="28"/>
          <w:szCs w:val="28"/>
          <w:lang w:val="uk-UA"/>
        </w:rPr>
        <w:tab/>
      </w:r>
      <w:r w:rsidR="00977D4B" w:rsidRPr="00F8575E">
        <w:rPr>
          <w:bCs/>
          <w:iCs/>
          <w:sz w:val="28"/>
          <w:szCs w:val="28"/>
          <w:lang w:val="uk-UA"/>
        </w:rPr>
        <w:tab/>
      </w:r>
      <w:r w:rsidR="00977D4B" w:rsidRPr="00F8575E">
        <w:rPr>
          <w:bCs/>
          <w:iCs/>
          <w:sz w:val="28"/>
          <w:szCs w:val="28"/>
          <w:lang w:val="uk-UA"/>
        </w:rPr>
        <w:tab/>
      </w:r>
      <w:r w:rsidR="00977D4B" w:rsidRPr="00F8575E">
        <w:rPr>
          <w:bCs/>
          <w:iCs/>
          <w:sz w:val="28"/>
          <w:szCs w:val="28"/>
          <w:lang w:val="uk-UA"/>
        </w:rPr>
        <w:tab/>
      </w:r>
      <w:r w:rsidR="00C96FAE" w:rsidRPr="00F8575E">
        <w:rPr>
          <w:bCs/>
          <w:iCs/>
          <w:sz w:val="28"/>
          <w:szCs w:val="28"/>
          <w:lang w:val="uk-UA"/>
        </w:rPr>
        <w:t>(6.</w:t>
      </w:r>
      <w:r w:rsidR="00977D4B" w:rsidRPr="00F8575E">
        <w:rPr>
          <w:bCs/>
          <w:iCs/>
          <w:sz w:val="28"/>
          <w:szCs w:val="28"/>
          <w:lang w:val="uk-UA"/>
        </w:rPr>
        <w:t>3)</w:t>
      </w:r>
    </w:p>
    <w:p w:rsidR="001B609D" w:rsidRDefault="001B609D" w:rsidP="00F8575E">
      <w:pPr>
        <w:spacing w:line="360" w:lineRule="auto"/>
        <w:ind w:firstLine="709"/>
        <w:jc w:val="both"/>
        <w:rPr>
          <w:bCs/>
          <w:i/>
          <w:iCs/>
          <w:sz w:val="28"/>
          <w:szCs w:val="28"/>
          <w:lang w:val="uk-UA"/>
        </w:rPr>
      </w:pPr>
    </w:p>
    <w:p w:rsidR="00977D4B" w:rsidRPr="00F8575E" w:rsidRDefault="00977D4B" w:rsidP="00F8575E">
      <w:pPr>
        <w:spacing w:line="360" w:lineRule="auto"/>
        <w:ind w:firstLine="709"/>
        <w:jc w:val="both"/>
        <w:rPr>
          <w:bCs/>
          <w:iCs/>
          <w:sz w:val="28"/>
          <w:szCs w:val="28"/>
          <w:lang w:val="uk-UA"/>
        </w:rPr>
      </w:pPr>
      <w:r w:rsidRPr="00F8575E">
        <w:rPr>
          <w:bCs/>
          <w:i/>
          <w:iCs/>
          <w:sz w:val="28"/>
          <w:szCs w:val="28"/>
          <w:lang w:val="uk-UA"/>
        </w:rPr>
        <w:t>Випадковою величиною</w:t>
      </w:r>
      <w:r w:rsidRPr="00F8575E">
        <w:rPr>
          <w:bCs/>
          <w:iCs/>
          <w:sz w:val="28"/>
          <w:szCs w:val="28"/>
          <w:lang w:val="uk-UA"/>
        </w:rPr>
        <w:t xml:space="preserve"> називається величина, яка може приймати ті чи інші значення в однакових умовах досліду. Випадкові величини задаються </w:t>
      </w:r>
      <w:r w:rsidRPr="00F8575E">
        <w:rPr>
          <w:bCs/>
          <w:i/>
          <w:iCs/>
          <w:sz w:val="28"/>
          <w:szCs w:val="28"/>
          <w:lang w:val="uk-UA"/>
        </w:rPr>
        <w:t>розподілом ймовірностей їх реалізації на спектрі дозволених значень величини</w:t>
      </w:r>
      <w:r w:rsidRPr="00F8575E">
        <w:rPr>
          <w:bCs/>
          <w:iCs/>
          <w:sz w:val="28"/>
          <w:szCs w:val="28"/>
          <w:lang w:val="uk-UA"/>
        </w:rPr>
        <w:t>:</w:t>
      </w:r>
    </w:p>
    <w:p w:rsidR="00F8575E" w:rsidRDefault="00F8575E" w:rsidP="00F8575E">
      <w:pPr>
        <w:spacing w:line="360" w:lineRule="auto"/>
        <w:ind w:firstLine="709"/>
        <w:jc w:val="both"/>
        <w:rPr>
          <w:bCs/>
          <w:iCs/>
          <w:sz w:val="28"/>
          <w:szCs w:val="28"/>
          <w:lang w:val="uk-UA"/>
        </w:rPr>
      </w:pPr>
    </w:p>
    <w:p w:rsidR="00977D4B" w:rsidRPr="00F8575E" w:rsidRDefault="002405E8" w:rsidP="00F8575E">
      <w:pPr>
        <w:spacing w:line="360" w:lineRule="auto"/>
        <w:ind w:firstLine="709"/>
        <w:jc w:val="both"/>
        <w:rPr>
          <w:bCs/>
          <w:iCs/>
          <w:sz w:val="28"/>
          <w:szCs w:val="28"/>
          <w:lang w:val="uk-UA"/>
        </w:rPr>
      </w:pPr>
      <w:r w:rsidRPr="00F8575E">
        <w:rPr>
          <w:bCs/>
          <w:iCs/>
          <w:position w:val="-30"/>
          <w:sz w:val="28"/>
          <w:szCs w:val="28"/>
          <w:lang w:val="uk-UA"/>
        </w:rPr>
        <w:object w:dxaOrig="3200" w:dyaOrig="720">
          <v:shape id="_x0000_i1066" type="#_x0000_t75" style="width:187.5pt;height:42pt" o:ole="">
            <v:imagedata r:id="rId83" o:title=""/>
          </v:shape>
          <o:OLEObject Type="Embed" ProgID="Equation.3" ShapeID="_x0000_i1066" DrawAspect="Content" ObjectID="_1459859703" r:id="rId84"/>
        </w:object>
      </w:r>
      <w:r w:rsidR="0015574A" w:rsidRPr="00F8575E">
        <w:rPr>
          <w:bCs/>
          <w:iCs/>
          <w:sz w:val="28"/>
          <w:szCs w:val="28"/>
          <w:lang w:val="uk-UA"/>
        </w:rPr>
        <w:tab/>
      </w:r>
      <w:r w:rsidR="0015574A" w:rsidRPr="00F8575E">
        <w:rPr>
          <w:bCs/>
          <w:iCs/>
          <w:sz w:val="28"/>
          <w:szCs w:val="28"/>
          <w:lang w:val="uk-UA"/>
        </w:rPr>
        <w:tab/>
      </w:r>
      <w:r w:rsidR="0015574A" w:rsidRPr="00F8575E">
        <w:rPr>
          <w:bCs/>
          <w:iCs/>
          <w:sz w:val="28"/>
          <w:szCs w:val="28"/>
          <w:lang w:val="uk-UA"/>
        </w:rPr>
        <w:tab/>
      </w:r>
      <w:r w:rsidR="00C96FAE" w:rsidRPr="00F8575E">
        <w:rPr>
          <w:bCs/>
          <w:iCs/>
          <w:sz w:val="28"/>
          <w:szCs w:val="28"/>
          <w:lang w:val="uk-UA"/>
        </w:rPr>
        <w:t>(6.</w:t>
      </w:r>
      <w:r w:rsidR="0015574A" w:rsidRPr="00F8575E">
        <w:rPr>
          <w:bCs/>
          <w:iCs/>
          <w:sz w:val="28"/>
          <w:szCs w:val="28"/>
          <w:lang w:val="uk-UA"/>
        </w:rPr>
        <w:t>4)</w:t>
      </w:r>
    </w:p>
    <w:p w:rsidR="00F8575E" w:rsidRDefault="00F8575E" w:rsidP="00F8575E">
      <w:pPr>
        <w:spacing w:line="360" w:lineRule="auto"/>
        <w:ind w:firstLine="709"/>
        <w:jc w:val="both"/>
        <w:rPr>
          <w:bCs/>
          <w:iCs/>
          <w:sz w:val="28"/>
          <w:szCs w:val="28"/>
          <w:lang w:val="uk-UA"/>
        </w:rPr>
      </w:pPr>
    </w:p>
    <w:p w:rsidR="0015574A" w:rsidRPr="00F8575E" w:rsidRDefault="0015574A" w:rsidP="00F8575E">
      <w:pPr>
        <w:spacing w:line="360" w:lineRule="auto"/>
        <w:ind w:firstLine="709"/>
        <w:jc w:val="both"/>
        <w:rPr>
          <w:bCs/>
          <w:iCs/>
          <w:sz w:val="28"/>
          <w:szCs w:val="28"/>
          <w:lang w:val="uk-UA"/>
        </w:rPr>
      </w:pPr>
      <w:r w:rsidRPr="00F8575E">
        <w:rPr>
          <w:bCs/>
          <w:iCs/>
          <w:sz w:val="28"/>
          <w:szCs w:val="28"/>
          <w:lang w:val="uk-UA"/>
        </w:rPr>
        <w:t xml:space="preserve">Якщо спектр дозволених значень випадкової величини суцільний, то ймовірність </w:t>
      </w:r>
      <w:r w:rsidRPr="00F8575E">
        <w:rPr>
          <w:bCs/>
          <w:i/>
          <w:iCs/>
          <w:sz w:val="28"/>
          <w:szCs w:val="28"/>
          <w:lang w:val="en-US"/>
        </w:rPr>
        <w:t>dp</w:t>
      </w:r>
      <w:r w:rsidRPr="00F8575E">
        <w:rPr>
          <w:bCs/>
          <w:i/>
          <w:iCs/>
          <w:sz w:val="28"/>
          <w:szCs w:val="28"/>
        </w:rPr>
        <w:t>(</w:t>
      </w:r>
      <w:r w:rsidRPr="00F8575E">
        <w:rPr>
          <w:bCs/>
          <w:i/>
          <w:iCs/>
          <w:sz w:val="28"/>
          <w:szCs w:val="28"/>
          <w:lang w:val="en-US"/>
        </w:rPr>
        <w:t>x</w:t>
      </w:r>
      <w:r w:rsidRPr="00F8575E">
        <w:rPr>
          <w:bCs/>
          <w:i/>
          <w:iCs/>
          <w:sz w:val="28"/>
          <w:szCs w:val="28"/>
        </w:rPr>
        <w:t>)</w:t>
      </w:r>
      <w:r w:rsidRPr="00F8575E">
        <w:rPr>
          <w:bCs/>
          <w:iCs/>
          <w:sz w:val="28"/>
          <w:szCs w:val="28"/>
        </w:rPr>
        <w:t xml:space="preserve"> </w:t>
      </w:r>
      <w:r w:rsidRPr="00F8575E">
        <w:rPr>
          <w:bCs/>
          <w:iCs/>
          <w:sz w:val="28"/>
          <w:szCs w:val="28"/>
          <w:lang w:val="uk-UA"/>
        </w:rPr>
        <w:t>мати значення в межах (</w:t>
      </w:r>
      <w:r w:rsidRPr="00F8575E">
        <w:rPr>
          <w:bCs/>
          <w:i/>
          <w:iCs/>
          <w:sz w:val="28"/>
          <w:szCs w:val="28"/>
          <w:lang w:val="en-US"/>
        </w:rPr>
        <w:t>x</w:t>
      </w:r>
      <w:r w:rsidRPr="00F8575E">
        <w:rPr>
          <w:bCs/>
          <w:i/>
          <w:iCs/>
          <w:sz w:val="28"/>
          <w:szCs w:val="28"/>
        </w:rPr>
        <w:t xml:space="preserve">, </w:t>
      </w:r>
      <w:r w:rsidRPr="00F8575E">
        <w:rPr>
          <w:bCs/>
          <w:i/>
          <w:iCs/>
          <w:sz w:val="28"/>
          <w:szCs w:val="28"/>
          <w:lang w:val="en-US"/>
        </w:rPr>
        <w:t>x</w:t>
      </w:r>
      <w:r w:rsidRPr="00F8575E">
        <w:rPr>
          <w:bCs/>
          <w:i/>
          <w:iCs/>
          <w:sz w:val="28"/>
          <w:szCs w:val="28"/>
        </w:rPr>
        <w:t>+</w:t>
      </w:r>
      <w:r w:rsidRPr="00F8575E">
        <w:rPr>
          <w:bCs/>
          <w:i/>
          <w:iCs/>
          <w:sz w:val="28"/>
          <w:szCs w:val="28"/>
          <w:lang w:val="en-US"/>
        </w:rPr>
        <w:t>dx</w:t>
      </w:r>
      <w:r w:rsidRPr="00F8575E">
        <w:rPr>
          <w:bCs/>
          <w:iCs/>
          <w:sz w:val="28"/>
          <w:szCs w:val="28"/>
        </w:rPr>
        <w:t xml:space="preserve">) </w:t>
      </w:r>
      <w:r w:rsidRPr="00F8575E">
        <w:rPr>
          <w:bCs/>
          <w:iCs/>
          <w:sz w:val="28"/>
          <w:szCs w:val="28"/>
          <w:lang w:val="uk-UA"/>
        </w:rPr>
        <w:t>вважається пропорціональною величині інтервалу:</w:t>
      </w:r>
    </w:p>
    <w:p w:rsidR="00F8575E" w:rsidRDefault="00F8575E" w:rsidP="00F8575E">
      <w:pPr>
        <w:spacing w:line="360" w:lineRule="auto"/>
        <w:ind w:firstLine="709"/>
        <w:jc w:val="both"/>
        <w:rPr>
          <w:bCs/>
          <w:iCs/>
          <w:sz w:val="28"/>
          <w:szCs w:val="28"/>
        </w:rPr>
      </w:pPr>
    </w:p>
    <w:p w:rsidR="0015574A" w:rsidRPr="00F8575E" w:rsidRDefault="002405E8" w:rsidP="00F8575E">
      <w:pPr>
        <w:spacing w:line="360" w:lineRule="auto"/>
        <w:ind w:firstLine="709"/>
        <w:jc w:val="both"/>
        <w:rPr>
          <w:bCs/>
          <w:iCs/>
          <w:sz w:val="28"/>
          <w:szCs w:val="28"/>
          <w:lang w:val="uk-UA"/>
        </w:rPr>
      </w:pPr>
      <w:r w:rsidRPr="00F8575E">
        <w:rPr>
          <w:bCs/>
          <w:iCs/>
          <w:position w:val="-10"/>
          <w:sz w:val="28"/>
          <w:szCs w:val="28"/>
        </w:rPr>
        <w:object w:dxaOrig="1680" w:dyaOrig="320">
          <v:shape id="_x0000_i1067" type="#_x0000_t75" style="width:105pt;height:20.25pt" o:ole="">
            <v:imagedata r:id="rId85" o:title=""/>
          </v:shape>
          <o:OLEObject Type="Embed" ProgID="Equation.3" ShapeID="_x0000_i1067" DrawAspect="Content" ObjectID="_1459859704" r:id="rId86"/>
        </w:object>
      </w:r>
      <w:r w:rsidR="0015574A" w:rsidRPr="00F8575E">
        <w:rPr>
          <w:bCs/>
          <w:iCs/>
          <w:sz w:val="28"/>
          <w:szCs w:val="28"/>
          <w:lang w:val="uk-UA"/>
        </w:rPr>
        <w:t>де</w:t>
      </w:r>
      <w:r w:rsidRPr="00F8575E">
        <w:rPr>
          <w:bCs/>
          <w:iCs/>
          <w:position w:val="-24"/>
          <w:sz w:val="28"/>
          <w:szCs w:val="28"/>
        </w:rPr>
        <w:object w:dxaOrig="1420" w:dyaOrig="620">
          <v:shape id="_x0000_i1068" type="#_x0000_t75" style="width:82.5pt;height:36pt" o:ole="">
            <v:imagedata r:id="rId87" o:title=""/>
          </v:shape>
          <o:OLEObject Type="Embed" ProgID="Equation.3" ShapeID="_x0000_i1068" DrawAspect="Content" ObjectID="_1459859705" r:id="rId88"/>
        </w:object>
      </w:r>
      <w:r w:rsidR="0015574A" w:rsidRPr="00F8575E">
        <w:rPr>
          <w:bCs/>
          <w:iCs/>
          <w:sz w:val="28"/>
          <w:szCs w:val="28"/>
          <w:lang w:val="uk-UA"/>
        </w:rPr>
        <w:t>-</w:t>
      </w:r>
      <w:r w:rsidR="0015574A" w:rsidRPr="00F8575E">
        <w:rPr>
          <w:bCs/>
          <w:iCs/>
          <w:sz w:val="28"/>
          <w:szCs w:val="28"/>
          <w:lang w:val="uk-UA"/>
        </w:rPr>
        <w:tab/>
      </w:r>
      <w:r w:rsidR="0015574A" w:rsidRPr="00F8575E">
        <w:rPr>
          <w:bCs/>
          <w:iCs/>
          <w:sz w:val="28"/>
          <w:szCs w:val="28"/>
          <w:lang w:val="uk-UA"/>
        </w:rPr>
        <w:tab/>
      </w:r>
      <w:r w:rsidR="0015574A" w:rsidRPr="00F8575E">
        <w:rPr>
          <w:bCs/>
          <w:iCs/>
          <w:sz w:val="28"/>
          <w:szCs w:val="28"/>
          <w:lang w:val="uk-UA"/>
        </w:rPr>
        <w:tab/>
      </w:r>
      <w:r w:rsidR="00C96FAE" w:rsidRPr="00F8575E">
        <w:rPr>
          <w:bCs/>
          <w:iCs/>
          <w:sz w:val="28"/>
          <w:szCs w:val="28"/>
          <w:lang w:val="uk-UA"/>
        </w:rPr>
        <w:t>(6.</w:t>
      </w:r>
      <w:r w:rsidR="0015574A" w:rsidRPr="00F8575E">
        <w:rPr>
          <w:bCs/>
          <w:iCs/>
          <w:sz w:val="28"/>
          <w:szCs w:val="28"/>
          <w:lang w:val="uk-UA"/>
        </w:rPr>
        <w:t>5)</w:t>
      </w:r>
    </w:p>
    <w:p w:rsidR="00F8575E" w:rsidRDefault="00F8575E" w:rsidP="00F8575E">
      <w:pPr>
        <w:spacing w:line="360" w:lineRule="auto"/>
        <w:ind w:firstLine="709"/>
        <w:jc w:val="both"/>
        <w:rPr>
          <w:bCs/>
          <w:iCs/>
          <w:sz w:val="28"/>
          <w:szCs w:val="28"/>
          <w:lang w:val="uk-UA"/>
        </w:rPr>
      </w:pPr>
    </w:p>
    <w:p w:rsidR="0015574A" w:rsidRPr="00F8575E" w:rsidRDefault="0015574A" w:rsidP="00F8575E">
      <w:pPr>
        <w:spacing w:line="360" w:lineRule="auto"/>
        <w:ind w:firstLine="709"/>
        <w:jc w:val="both"/>
        <w:rPr>
          <w:bCs/>
          <w:iCs/>
          <w:sz w:val="28"/>
          <w:szCs w:val="28"/>
          <w:lang w:val="uk-UA"/>
        </w:rPr>
      </w:pPr>
      <w:r w:rsidRPr="00F8575E">
        <w:rPr>
          <w:bCs/>
          <w:iCs/>
          <w:sz w:val="28"/>
          <w:szCs w:val="28"/>
          <w:lang w:val="uk-UA"/>
        </w:rPr>
        <w:t xml:space="preserve">густина ймовірності мати  це конкретне значення випадкової величини </w:t>
      </w:r>
      <w:r w:rsidRPr="00F8575E">
        <w:rPr>
          <w:bCs/>
          <w:i/>
          <w:iCs/>
          <w:sz w:val="28"/>
          <w:szCs w:val="28"/>
          <w:lang w:val="uk-UA"/>
        </w:rPr>
        <w:t>х</w:t>
      </w:r>
      <w:r w:rsidRPr="00F8575E">
        <w:rPr>
          <w:bCs/>
          <w:iCs/>
          <w:sz w:val="28"/>
          <w:szCs w:val="28"/>
          <w:lang w:val="uk-UA"/>
        </w:rPr>
        <w:t>.</w:t>
      </w:r>
      <w:r w:rsidR="005268C2" w:rsidRPr="00F8575E">
        <w:rPr>
          <w:bCs/>
          <w:iCs/>
          <w:sz w:val="28"/>
          <w:szCs w:val="28"/>
          <w:lang w:val="uk-UA"/>
        </w:rPr>
        <w:t xml:space="preserve"> </w:t>
      </w:r>
      <w:r w:rsidR="005268C2" w:rsidRPr="00F8575E">
        <w:rPr>
          <w:bCs/>
          <w:i/>
          <w:iCs/>
          <w:sz w:val="28"/>
          <w:szCs w:val="28"/>
          <w:lang w:val="uk-UA"/>
        </w:rPr>
        <w:t xml:space="preserve">Випадкові величини з суцільним спектром дозволених значень задаються густиною ймовірностей їх реалізації, </w:t>
      </w:r>
      <w:r w:rsidR="005268C2" w:rsidRPr="00F8575E">
        <w:rPr>
          <w:bCs/>
          <w:iCs/>
          <w:sz w:val="28"/>
          <w:szCs w:val="28"/>
          <w:lang w:val="uk-UA"/>
        </w:rPr>
        <w:t>яка носить назву</w:t>
      </w:r>
      <w:r w:rsidR="005268C2" w:rsidRPr="00F8575E">
        <w:rPr>
          <w:bCs/>
          <w:i/>
          <w:iCs/>
          <w:sz w:val="28"/>
          <w:szCs w:val="28"/>
          <w:lang w:val="uk-UA"/>
        </w:rPr>
        <w:t xml:space="preserve"> функції розподілу</w:t>
      </w:r>
      <w:r w:rsidR="005268C2" w:rsidRPr="00F8575E">
        <w:rPr>
          <w:bCs/>
          <w:iCs/>
          <w:sz w:val="28"/>
          <w:szCs w:val="28"/>
          <w:lang w:val="uk-UA"/>
        </w:rPr>
        <w:t>:</w:t>
      </w:r>
    </w:p>
    <w:p w:rsidR="005268C2" w:rsidRPr="00F8575E" w:rsidRDefault="001B609D" w:rsidP="001B609D">
      <w:pPr>
        <w:spacing w:line="360" w:lineRule="auto"/>
        <w:ind w:firstLine="709"/>
        <w:jc w:val="both"/>
        <w:rPr>
          <w:bCs/>
          <w:iCs/>
          <w:sz w:val="28"/>
          <w:szCs w:val="28"/>
          <w:lang w:val="uk-UA"/>
        </w:rPr>
      </w:pPr>
      <w:r>
        <w:rPr>
          <w:bCs/>
          <w:iCs/>
          <w:sz w:val="28"/>
          <w:szCs w:val="28"/>
          <w:lang w:val="uk-UA"/>
        </w:rPr>
        <w:br w:type="page"/>
      </w:r>
      <w:r w:rsidR="002405E8" w:rsidRPr="00F8575E">
        <w:rPr>
          <w:bCs/>
          <w:iCs/>
          <w:position w:val="-24"/>
          <w:sz w:val="28"/>
          <w:szCs w:val="28"/>
          <w:lang w:val="uk-UA"/>
        </w:rPr>
        <w:object w:dxaOrig="3000" w:dyaOrig="620">
          <v:shape id="_x0000_i1069" type="#_x0000_t75" style="width:178.5pt;height:36.75pt" o:ole="">
            <v:imagedata r:id="rId89" o:title=""/>
          </v:shape>
          <o:OLEObject Type="Embed" ProgID="Equation.3" ShapeID="_x0000_i1069" DrawAspect="Content" ObjectID="_1459859706" r:id="rId90"/>
        </w:object>
      </w:r>
      <w:r w:rsidR="005268C2" w:rsidRPr="00F8575E">
        <w:rPr>
          <w:bCs/>
          <w:iCs/>
          <w:sz w:val="28"/>
          <w:szCs w:val="28"/>
          <w:lang w:val="uk-UA"/>
        </w:rPr>
        <w:tab/>
      </w:r>
      <w:r w:rsidR="005268C2" w:rsidRPr="00F8575E">
        <w:rPr>
          <w:bCs/>
          <w:iCs/>
          <w:sz w:val="28"/>
          <w:szCs w:val="28"/>
          <w:lang w:val="uk-UA"/>
        </w:rPr>
        <w:tab/>
      </w:r>
      <w:r w:rsidR="005268C2" w:rsidRPr="00F8575E">
        <w:rPr>
          <w:bCs/>
          <w:iCs/>
          <w:sz w:val="28"/>
          <w:szCs w:val="28"/>
          <w:lang w:val="uk-UA"/>
        </w:rPr>
        <w:tab/>
      </w:r>
      <w:r w:rsidR="00C96FAE" w:rsidRPr="00F8575E">
        <w:rPr>
          <w:bCs/>
          <w:iCs/>
          <w:sz w:val="28"/>
          <w:szCs w:val="28"/>
          <w:lang w:val="uk-UA"/>
        </w:rPr>
        <w:t>(6.</w:t>
      </w:r>
      <w:r w:rsidR="005268C2" w:rsidRPr="00F8575E">
        <w:rPr>
          <w:bCs/>
          <w:iCs/>
          <w:sz w:val="28"/>
          <w:szCs w:val="28"/>
          <w:lang w:val="uk-UA"/>
        </w:rPr>
        <w:t>6)</w:t>
      </w:r>
    </w:p>
    <w:p w:rsidR="00F8575E" w:rsidRDefault="00F8575E" w:rsidP="00F8575E">
      <w:pPr>
        <w:spacing w:line="360" w:lineRule="auto"/>
        <w:ind w:firstLine="709"/>
        <w:jc w:val="both"/>
        <w:rPr>
          <w:bCs/>
          <w:iCs/>
          <w:sz w:val="28"/>
          <w:szCs w:val="28"/>
          <w:lang w:val="uk-UA"/>
        </w:rPr>
      </w:pPr>
    </w:p>
    <w:p w:rsidR="008A19B9" w:rsidRPr="00F8575E" w:rsidRDefault="00B73EB5" w:rsidP="00F8575E">
      <w:pPr>
        <w:spacing w:line="360" w:lineRule="auto"/>
        <w:ind w:firstLine="709"/>
        <w:jc w:val="both"/>
        <w:rPr>
          <w:bCs/>
          <w:iCs/>
          <w:sz w:val="28"/>
          <w:szCs w:val="28"/>
          <w:lang w:val="uk-UA"/>
        </w:rPr>
      </w:pPr>
      <w:r w:rsidRPr="00F8575E">
        <w:rPr>
          <w:bCs/>
          <w:iCs/>
          <w:sz w:val="28"/>
          <w:szCs w:val="28"/>
          <w:lang w:val="uk-UA"/>
        </w:rPr>
        <w:t>Ймовірність отримати довільне з дозволених значень – це достеменна подія, тому</w:t>
      </w:r>
    </w:p>
    <w:p w:rsidR="00F8575E" w:rsidRDefault="00F8575E" w:rsidP="00F8575E">
      <w:pPr>
        <w:spacing w:line="360" w:lineRule="auto"/>
        <w:ind w:firstLine="709"/>
        <w:jc w:val="both"/>
        <w:rPr>
          <w:bCs/>
          <w:iCs/>
          <w:sz w:val="28"/>
          <w:szCs w:val="28"/>
          <w:lang w:val="uk-UA"/>
        </w:rPr>
      </w:pPr>
    </w:p>
    <w:p w:rsidR="00B73EB5" w:rsidRPr="00F8575E" w:rsidRDefault="002405E8" w:rsidP="00F8575E">
      <w:pPr>
        <w:spacing w:line="360" w:lineRule="auto"/>
        <w:ind w:firstLine="709"/>
        <w:jc w:val="both"/>
        <w:rPr>
          <w:bCs/>
          <w:iCs/>
          <w:sz w:val="28"/>
          <w:szCs w:val="28"/>
          <w:lang w:val="uk-UA"/>
        </w:rPr>
      </w:pPr>
      <w:r w:rsidRPr="00F8575E">
        <w:rPr>
          <w:bCs/>
          <w:iCs/>
          <w:position w:val="-34"/>
          <w:sz w:val="28"/>
          <w:szCs w:val="28"/>
          <w:lang w:val="uk-UA"/>
        </w:rPr>
        <w:object w:dxaOrig="1820" w:dyaOrig="620">
          <v:shape id="_x0000_i1070" type="#_x0000_t75" style="width:111.75pt;height:38.25pt" o:ole="">
            <v:imagedata r:id="rId91" o:title=""/>
          </v:shape>
          <o:OLEObject Type="Embed" ProgID="Equation.3" ShapeID="_x0000_i1070" DrawAspect="Content" ObjectID="_1459859707" r:id="rId92"/>
        </w:object>
      </w:r>
      <w:r w:rsidR="00B73EB5" w:rsidRPr="00F8575E">
        <w:rPr>
          <w:bCs/>
          <w:iCs/>
          <w:sz w:val="28"/>
          <w:szCs w:val="28"/>
          <w:lang w:val="uk-UA"/>
        </w:rPr>
        <w:tab/>
      </w:r>
      <w:r w:rsidR="00B73EB5" w:rsidRPr="00F8575E">
        <w:rPr>
          <w:bCs/>
          <w:iCs/>
          <w:sz w:val="28"/>
          <w:szCs w:val="28"/>
          <w:lang w:val="uk-UA"/>
        </w:rPr>
        <w:tab/>
      </w:r>
      <w:r w:rsidR="00B73EB5" w:rsidRPr="00F8575E">
        <w:rPr>
          <w:bCs/>
          <w:iCs/>
          <w:sz w:val="28"/>
          <w:szCs w:val="28"/>
          <w:lang w:val="uk-UA"/>
        </w:rPr>
        <w:tab/>
      </w:r>
      <w:r w:rsidR="00B73EB5" w:rsidRPr="00F8575E">
        <w:rPr>
          <w:bCs/>
          <w:iCs/>
          <w:sz w:val="28"/>
          <w:szCs w:val="28"/>
          <w:lang w:val="uk-UA"/>
        </w:rPr>
        <w:tab/>
      </w:r>
      <w:r w:rsidR="00C96FAE" w:rsidRPr="00F8575E">
        <w:rPr>
          <w:bCs/>
          <w:iCs/>
          <w:sz w:val="28"/>
          <w:szCs w:val="28"/>
          <w:lang w:val="uk-UA"/>
        </w:rPr>
        <w:t>(6.</w:t>
      </w:r>
      <w:r w:rsidR="00B73EB5" w:rsidRPr="00F8575E">
        <w:rPr>
          <w:bCs/>
          <w:iCs/>
          <w:sz w:val="28"/>
          <w:szCs w:val="28"/>
          <w:lang w:val="uk-UA"/>
        </w:rPr>
        <w:t>7)</w:t>
      </w:r>
    </w:p>
    <w:p w:rsidR="00F8575E" w:rsidRDefault="00F8575E" w:rsidP="00F8575E">
      <w:pPr>
        <w:spacing w:line="360" w:lineRule="auto"/>
        <w:ind w:firstLine="709"/>
        <w:jc w:val="both"/>
        <w:rPr>
          <w:bCs/>
          <w:iCs/>
          <w:sz w:val="28"/>
          <w:szCs w:val="28"/>
          <w:lang w:val="uk-UA"/>
        </w:rPr>
      </w:pPr>
    </w:p>
    <w:p w:rsidR="00B73EB5" w:rsidRPr="00F8575E" w:rsidRDefault="00B73EB5" w:rsidP="00F8575E">
      <w:pPr>
        <w:spacing w:line="360" w:lineRule="auto"/>
        <w:ind w:firstLine="709"/>
        <w:jc w:val="both"/>
        <w:rPr>
          <w:bCs/>
          <w:iCs/>
          <w:sz w:val="28"/>
          <w:szCs w:val="28"/>
          <w:lang w:val="uk-UA"/>
        </w:rPr>
      </w:pPr>
      <w:r w:rsidRPr="00F8575E">
        <w:rPr>
          <w:bCs/>
          <w:iCs/>
          <w:sz w:val="28"/>
          <w:szCs w:val="28"/>
          <w:lang w:val="uk-UA"/>
        </w:rPr>
        <w:t xml:space="preserve">Умова </w:t>
      </w:r>
      <w:r w:rsidR="00C96FAE" w:rsidRPr="00F8575E">
        <w:rPr>
          <w:bCs/>
          <w:iCs/>
          <w:sz w:val="28"/>
          <w:szCs w:val="28"/>
          <w:lang w:val="uk-UA"/>
        </w:rPr>
        <w:t>(6.</w:t>
      </w:r>
      <w:r w:rsidRPr="00F8575E">
        <w:rPr>
          <w:bCs/>
          <w:iCs/>
          <w:sz w:val="28"/>
          <w:szCs w:val="28"/>
          <w:lang w:val="uk-UA"/>
        </w:rPr>
        <w:t xml:space="preserve">7) називається </w:t>
      </w:r>
      <w:r w:rsidRPr="00F8575E">
        <w:rPr>
          <w:bCs/>
          <w:i/>
          <w:iCs/>
          <w:sz w:val="28"/>
          <w:szCs w:val="28"/>
          <w:lang w:val="uk-UA"/>
        </w:rPr>
        <w:t>умовою нормування</w:t>
      </w:r>
      <w:r w:rsidRPr="00F8575E">
        <w:rPr>
          <w:bCs/>
          <w:iCs/>
          <w:sz w:val="28"/>
          <w:szCs w:val="28"/>
          <w:lang w:val="uk-UA"/>
        </w:rPr>
        <w:t>. Ймовірність мати значення випадкової величини в межах (</w:t>
      </w:r>
      <w:r w:rsidRPr="00F8575E">
        <w:rPr>
          <w:bCs/>
          <w:iCs/>
          <w:sz w:val="28"/>
          <w:szCs w:val="28"/>
          <w:lang w:val="en-US"/>
        </w:rPr>
        <w:t>x</w:t>
      </w:r>
      <w:r w:rsidRPr="00F8575E">
        <w:rPr>
          <w:bCs/>
          <w:iCs/>
          <w:sz w:val="28"/>
          <w:szCs w:val="28"/>
          <w:vertAlign w:val="subscript"/>
          <w:lang w:val="uk-UA"/>
        </w:rPr>
        <w:t>1</w:t>
      </w:r>
      <w:r w:rsidRPr="00F8575E">
        <w:rPr>
          <w:bCs/>
          <w:iCs/>
          <w:sz w:val="28"/>
          <w:szCs w:val="28"/>
          <w:lang w:val="uk-UA"/>
        </w:rPr>
        <w:t xml:space="preserve">, </w:t>
      </w:r>
      <w:r w:rsidRPr="00F8575E">
        <w:rPr>
          <w:bCs/>
          <w:iCs/>
          <w:sz w:val="28"/>
          <w:szCs w:val="28"/>
          <w:lang w:val="en-US"/>
        </w:rPr>
        <w:t>x</w:t>
      </w:r>
      <w:r w:rsidRPr="00F8575E">
        <w:rPr>
          <w:bCs/>
          <w:iCs/>
          <w:sz w:val="28"/>
          <w:szCs w:val="28"/>
          <w:vertAlign w:val="subscript"/>
          <w:lang w:val="uk-UA"/>
        </w:rPr>
        <w:t>2</w:t>
      </w:r>
      <w:r w:rsidRPr="00F8575E">
        <w:rPr>
          <w:bCs/>
          <w:iCs/>
          <w:sz w:val="28"/>
          <w:szCs w:val="28"/>
          <w:lang w:val="uk-UA"/>
        </w:rPr>
        <w:t>) визначається інтегралом:</w:t>
      </w:r>
    </w:p>
    <w:p w:rsidR="00B73EB5" w:rsidRPr="00F8575E" w:rsidRDefault="002405E8" w:rsidP="00F8575E">
      <w:pPr>
        <w:spacing w:line="360" w:lineRule="auto"/>
        <w:ind w:firstLine="709"/>
        <w:jc w:val="both"/>
        <w:rPr>
          <w:bCs/>
          <w:iCs/>
          <w:sz w:val="28"/>
          <w:szCs w:val="28"/>
          <w:lang w:val="uk-UA"/>
        </w:rPr>
      </w:pPr>
      <w:r w:rsidRPr="00F8575E">
        <w:rPr>
          <w:bCs/>
          <w:iCs/>
          <w:position w:val="-34"/>
          <w:sz w:val="28"/>
          <w:szCs w:val="28"/>
          <w:lang w:val="uk-UA"/>
        </w:rPr>
        <w:object w:dxaOrig="1760" w:dyaOrig="780">
          <v:shape id="_x0000_i1071" type="#_x0000_t75" style="width:108pt;height:47.25pt" o:ole="">
            <v:imagedata r:id="rId93" o:title=""/>
          </v:shape>
          <o:OLEObject Type="Embed" ProgID="Equation.3" ShapeID="_x0000_i1071" DrawAspect="Content" ObjectID="_1459859708" r:id="rId94"/>
        </w:object>
      </w:r>
      <w:r w:rsidR="00654BA1" w:rsidRPr="00F8575E">
        <w:rPr>
          <w:bCs/>
          <w:iCs/>
          <w:sz w:val="28"/>
          <w:szCs w:val="28"/>
          <w:lang w:val="uk-UA"/>
        </w:rPr>
        <w:tab/>
      </w:r>
      <w:r w:rsidR="00654BA1" w:rsidRPr="00F8575E">
        <w:rPr>
          <w:bCs/>
          <w:iCs/>
          <w:sz w:val="28"/>
          <w:szCs w:val="28"/>
          <w:lang w:val="uk-UA"/>
        </w:rPr>
        <w:tab/>
      </w:r>
      <w:r w:rsidR="00654BA1" w:rsidRPr="00F8575E">
        <w:rPr>
          <w:bCs/>
          <w:iCs/>
          <w:sz w:val="28"/>
          <w:szCs w:val="28"/>
          <w:lang w:val="uk-UA"/>
        </w:rPr>
        <w:tab/>
      </w:r>
      <w:r w:rsidR="00654BA1" w:rsidRPr="00F8575E">
        <w:rPr>
          <w:bCs/>
          <w:iCs/>
          <w:sz w:val="28"/>
          <w:szCs w:val="28"/>
          <w:lang w:val="uk-UA"/>
        </w:rPr>
        <w:tab/>
      </w:r>
      <w:r w:rsidR="00C96FAE" w:rsidRPr="00F8575E">
        <w:rPr>
          <w:bCs/>
          <w:iCs/>
          <w:sz w:val="28"/>
          <w:szCs w:val="28"/>
          <w:lang w:val="uk-UA"/>
        </w:rPr>
        <w:t>(6.</w:t>
      </w:r>
      <w:r w:rsidR="00654BA1" w:rsidRPr="00F8575E">
        <w:rPr>
          <w:bCs/>
          <w:iCs/>
          <w:sz w:val="28"/>
          <w:szCs w:val="28"/>
          <w:lang w:val="uk-UA"/>
        </w:rPr>
        <w:t>8)</w:t>
      </w:r>
    </w:p>
    <w:p w:rsidR="00F8575E" w:rsidRDefault="00F8575E" w:rsidP="00F8575E">
      <w:pPr>
        <w:spacing w:line="360" w:lineRule="auto"/>
        <w:ind w:firstLine="709"/>
        <w:jc w:val="both"/>
        <w:rPr>
          <w:bCs/>
          <w:iCs/>
          <w:sz w:val="28"/>
          <w:szCs w:val="28"/>
          <w:lang w:val="uk-UA"/>
        </w:rPr>
      </w:pPr>
    </w:p>
    <w:p w:rsidR="00654BA1" w:rsidRPr="00F8575E" w:rsidRDefault="00654BA1" w:rsidP="00F8575E">
      <w:pPr>
        <w:spacing w:line="360" w:lineRule="auto"/>
        <w:ind w:firstLine="709"/>
        <w:jc w:val="both"/>
        <w:rPr>
          <w:bCs/>
          <w:iCs/>
          <w:sz w:val="28"/>
          <w:szCs w:val="28"/>
          <w:lang w:val="uk-UA"/>
        </w:rPr>
      </w:pPr>
      <w:r w:rsidRPr="00F8575E">
        <w:rPr>
          <w:bCs/>
          <w:iCs/>
          <w:sz w:val="28"/>
          <w:szCs w:val="28"/>
          <w:lang w:val="uk-UA"/>
        </w:rPr>
        <w:t>Середні значення досліджуваної величини та довільної функції від неї знаходяться за такими формулами:</w:t>
      </w:r>
    </w:p>
    <w:p w:rsidR="00F8575E" w:rsidRDefault="00F8575E" w:rsidP="00F8575E">
      <w:pPr>
        <w:spacing w:line="360" w:lineRule="auto"/>
        <w:ind w:firstLine="709"/>
        <w:jc w:val="both"/>
        <w:rPr>
          <w:bCs/>
          <w:iCs/>
          <w:sz w:val="28"/>
          <w:szCs w:val="28"/>
          <w:lang w:val="uk-UA"/>
        </w:rPr>
      </w:pPr>
    </w:p>
    <w:p w:rsidR="00654BA1" w:rsidRPr="00F8575E" w:rsidRDefault="002405E8" w:rsidP="00F8575E">
      <w:pPr>
        <w:spacing w:line="360" w:lineRule="auto"/>
        <w:ind w:firstLine="709"/>
        <w:jc w:val="both"/>
        <w:rPr>
          <w:bCs/>
          <w:iCs/>
          <w:sz w:val="28"/>
          <w:szCs w:val="28"/>
          <w:lang w:val="uk-UA"/>
        </w:rPr>
      </w:pPr>
      <w:r w:rsidRPr="00F8575E">
        <w:rPr>
          <w:bCs/>
          <w:iCs/>
          <w:position w:val="-34"/>
          <w:sz w:val="28"/>
          <w:szCs w:val="28"/>
          <w:lang w:val="uk-UA"/>
        </w:rPr>
        <w:object w:dxaOrig="5100" w:dyaOrig="620">
          <v:shape id="_x0000_i1072" type="#_x0000_t75" style="width:313.5pt;height:38.25pt" o:ole="">
            <v:imagedata r:id="rId95" o:title=""/>
          </v:shape>
          <o:OLEObject Type="Embed" ProgID="Equation.3" ShapeID="_x0000_i1072" DrawAspect="Content" ObjectID="_1459859709" r:id="rId96"/>
        </w:object>
      </w:r>
      <w:r w:rsidR="00654BA1" w:rsidRPr="00F8575E">
        <w:rPr>
          <w:bCs/>
          <w:iCs/>
          <w:sz w:val="28"/>
          <w:szCs w:val="28"/>
          <w:lang w:val="uk-UA"/>
        </w:rPr>
        <w:tab/>
      </w:r>
      <w:r w:rsidR="00654BA1" w:rsidRPr="00F8575E">
        <w:rPr>
          <w:bCs/>
          <w:iCs/>
          <w:sz w:val="28"/>
          <w:szCs w:val="28"/>
          <w:lang w:val="uk-UA"/>
        </w:rPr>
        <w:tab/>
      </w:r>
      <w:r w:rsidR="00654BA1" w:rsidRPr="00F8575E">
        <w:rPr>
          <w:bCs/>
          <w:iCs/>
          <w:sz w:val="28"/>
          <w:szCs w:val="28"/>
          <w:lang w:val="uk-UA"/>
        </w:rPr>
        <w:tab/>
      </w:r>
      <w:r w:rsidR="00C96FAE" w:rsidRPr="00F8575E">
        <w:rPr>
          <w:bCs/>
          <w:iCs/>
          <w:sz w:val="28"/>
          <w:szCs w:val="28"/>
          <w:lang w:val="uk-UA"/>
        </w:rPr>
        <w:t>(6.</w:t>
      </w:r>
      <w:r w:rsidR="00654BA1" w:rsidRPr="00F8575E">
        <w:rPr>
          <w:bCs/>
          <w:iCs/>
          <w:sz w:val="28"/>
          <w:szCs w:val="28"/>
          <w:lang w:val="uk-UA"/>
        </w:rPr>
        <w:t>9)</w:t>
      </w:r>
    </w:p>
    <w:p w:rsidR="00F8575E" w:rsidRDefault="00F8575E" w:rsidP="00F8575E">
      <w:pPr>
        <w:spacing w:line="360" w:lineRule="auto"/>
        <w:ind w:firstLine="709"/>
        <w:jc w:val="both"/>
        <w:rPr>
          <w:bCs/>
          <w:iCs/>
          <w:sz w:val="28"/>
          <w:szCs w:val="28"/>
          <w:lang w:val="uk-UA"/>
        </w:rPr>
      </w:pPr>
    </w:p>
    <w:p w:rsidR="00F8575E" w:rsidRPr="001B609D" w:rsidRDefault="00654BA1" w:rsidP="001B609D">
      <w:pPr>
        <w:spacing w:line="360" w:lineRule="auto"/>
        <w:ind w:firstLine="709"/>
        <w:jc w:val="both"/>
        <w:rPr>
          <w:bCs/>
          <w:iCs/>
          <w:sz w:val="28"/>
          <w:szCs w:val="28"/>
          <w:lang w:val="uk-UA"/>
        </w:rPr>
      </w:pPr>
      <w:r w:rsidRPr="00F8575E">
        <w:rPr>
          <w:bCs/>
          <w:iCs/>
          <w:sz w:val="28"/>
          <w:szCs w:val="28"/>
          <w:lang w:val="uk-UA"/>
        </w:rPr>
        <w:t xml:space="preserve">Таким чином, всі відомості про систему будуть отримані, якщо відома функція розподілу </w:t>
      </w:r>
      <w:r w:rsidR="00C96FAE" w:rsidRPr="00F8575E">
        <w:rPr>
          <w:bCs/>
          <w:iCs/>
          <w:sz w:val="28"/>
          <w:szCs w:val="28"/>
          <w:lang w:val="uk-UA"/>
        </w:rPr>
        <w:t>(6.</w:t>
      </w:r>
      <w:r w:rsidRPr="00F8575E">
        <w:rPr>
          <w:bCs/>
          <w:iCs/>
          <w:sz w:val="28"/>
          <w:szCs w:val="28"/>
          <w:lang w:val="uk-UA"/>
        </w:rPr>
        <w:t xml:space="preserve">6). Тому </w:t>
      </w:r>
      <w:r w:rsidRPr="00F8575E">
        <w:rPr>
          <w:bCs/>
          <w:i/>
          <w:iCs/>
          <w:sz w:val="28"/>
          <w:szCs w:val="28"/>
          <w:lang w:val="uk-UA"/>
        </w:rPr>
        <w:t>в статистичній фізиці стан термодинамічної системи задається функцією розподілу</w:t>
      </w:r>
      <w:r w:rsidRPr="00F8575E">
        <w:rPr>
          <w:bCs/>
          <w:iCs/>
          <w:sz w:val="28"/>
          <w:szCs w:val="28"/>
          <w:lang w:val="uk-UA"/>
        </w:rPr>
        <w:t>. Побудова функції розподілу є одним з головних завдань статистичної фізики.</w:t>
      </w:r>
      <w:r w:rsidR="00993BE7" w:rsidRPr="00F8575E">
        <w:rPr>
          <w:bCs/>
          <w:iCs/>
          <w:sz w:val="28"/>
          <w:szCs w:val="28"/>
          <w:lang w:val="uk-UA"/>
        </w:rPr>
        <w:t xml:space="preserve"> Вона будується, як правило, виходячи з загальних міркувань</w:t>
      </w:r>
      <w:r w:rsidR="00701CC6" w:rsidRPr="00F8575E">
        <w:rPr>
          <w:bCs/>
          <w:iCs/>
          <w:sz w:val="28"/>
          <w:szCs w:val="28"/>
          <w:lang w:val="uk-UA"/>
        </w:rPr>
        <w:t>, теорії математичної статистики</w:t>
      </w:r>
      <w:r w:rsidR="00993BE7" w:rsidRPr="00F8575E">
        <w:rPr>
          <w:bCs/>
          <w:iCs/>
          <w:sz w:val="28"/>
          <w:szCs w:val="28"/>
          <w:lang w:val="uk-UA"/>
        </w:rPr>
        <w:t xml:space="preserve"> та конкретних припущень про природу та характер руху </w:t>
      </w:r>
      <w:r w:rsidR="00701CC6" w:rsidRPr="00F8575E">
        <w:rPr>
          <w:bCs/>
          <w:iCs/>
          <w:sz w:val="28"/>
          <w:szCs w:val="28"/>
          <w:lang w:val="uk-UA"/>
        </w:rPr>
        <w:t xml:space="preserve">структурних елементів системи. В залежності від природи „молекул” системи існує </w:t>
      </w:r>
      <w:r w:rsidR="00701CC6" w:rsidRPr="00F8575E">
        <w:rPr>
          <w:bCs/>
          <w:i/>
          <w:iCs/>
          <w:sz w:val="28"/>
          <w:szCs w:val="28"/>
          <w:lang w:val="uk-UA"/>
        </w:rPr>
        <w:t>класична статистика</w:t>
      </w:r>
      <w:r w:rsidR="00701CC6" w:rsidRPr="00F8575E">
        <w:rPr>
          <w:bCs/>
          <w:iCs/>
          <w:sz w:val="28"/>
          <w:szCs w:val="28"/>
          <w:lang w:val="uk-UA"/>
        </w:rPr>
        <w:t xml:space="preserve"> – для класичних молекул, та </w:t>
      </w:r>
      <w:r w:rsidR="00701CC6" w:rsidRPr="00F8575E">
        <w:rPr>
          <w:bCs/>
          <w:i/>
          <w:iCs/>
          <w:sz w:val="28"/>
          <w:szCs w:val="28"/>
          <w:lang w:val="uk-UA"/>
        </w:rPr>
        <w:t>квантова статистика</w:t>
      </w:r>
      <w:r w:rsidR="00701CC6" w:rsidRPr="00F8575E">
        <w:rPr>
          <w:bCs/>
          <w:iCs/>
          <w:sz w:val="28"/>
          <w:szCs w:val="28"/>
          <w:lang w:val="uk-UA"/>
        </w:rPr>
        <w:t xml:space="preserve"> – для термодинамічних систем з квантових об’єктів.</w:t>
      </w:r>
      <w:bookmarkStart w:id="7" w:name="_Toc109366284"/>
    </w:p>
    <w:p w:rsidR="00993BE7" w:rsidRPr="001B609D" w:rsidRDefault="00993BE7" w:rsidP="00F8575E">
      <w:pPr>
        <w:pStyle w:val="3"/>
        <w:spacing w:before="0" w:after="0" w:line="360" w:lineRule="auto"/>
        <w:ind w:firstLine="709"/>
        <w:jc w:val="both"/>
        <w:rPr>
          <w:rFonts w:ascii="Times New Roman" w:hAnsi="Times New Roman" w:cs="Times New Roman"/>
          <w:b w:val="0"/>
          <w:i/>
          <w:iCs/>
          <w:sz w:val="28"/>
          <w:szCs w:val="28"/>
          <w:lang w:val="uk-UA"/>
        </w:rPr>
      </w:pPr>
      <w:r w:rsidRPr="001B609D">
        <w:rPr>
          <w:rFonts w:ascii="Times New Roman" w:hAnsi="Times New Roman" w:cs="Times New Roman"/>
          <w:b w:val="0"/>
          <w:i/>
          <w:iCs/>
          <w:sz w:val="28"/>
          <w:szCs w:val="28"/>
          <w:lang w:val="uk-UA"/>
        </w:rPr>
        <w:t>2 Максвелівський розподіл молекул за швидкостями. Середньостатистичні значення швидкостей руху молекул та їх взаємозв’язок</w:t>
      </w:r>
      <w:bookmarkEnd w:id="7"/>
    </w:p>
    <w:p w:rsidR="001B609D" w:rsidRPr="001B609D" w:rsidRDefault="001B609D" w:rsidP="001B609D">
      <w:pPr>
        <w:rPr>
          <w:lang w:val="uk-UA"/>
        </w:rPr>
      </w:pPr>
    </w:p>
    <w:p w:rsidR="00993BE7" w:rsidRPr="001B609D" w:rsidRDefault="00993BE7" w:rsidP="00F8575E">
      <w:pPr>
        <w:spacing w:line="360" w:lineRule="auto"/>
        <w:ind w:firstLine="709"/>
        <w:jc w:val="both"/>
        <w:rPr>
          <w:iCs/>
          <w:sz w:val="28"/>
          <w:szCs w:val="28"/>
        </w:rPr>
      </w:pPr>
      <w:r w:rsidRPr="00F8575E">
        <w:rPr>
          <w:iCs/>
          <w:sz w:val="28"/>
          <w:szCs w:val="28"/>
          <w:lang w:val="uk-UA"/>
        </w:rPr>
        <w:t>Функцію розподілу молекул ідеальних</w:t>
      </w:r>
      <w:r w:rsidR="00701CC6" w:rsidRPr="00F8575E">
        <w:rPr>
          <w:iCs/>
          <w:sz w:val="28"/>
          <w:szCs w:val="28"/>
          <w:lang w:val="uk-UA"/>
        </w:rPr>
        <w:t xml:space="preserve"> класичних</w:t>
      </w:r>
      <w:r w:rsidRPr="00F8575E">
        <w:rPr>
          <w:iCs/>
          <w:sz w:val="28"/>
          <w:szCs w:val="28"/>
          <w:lang w:val="uk-UA"/>
        </w:rPr>
        <w:t xml:space="preserve"> газів рівноважної термодинамічної системи вперше поставив та розв’язав англійський</w:t>
      </w:r>
      <w:r w:rsidR="004A5689" w:rsidRPr="00F8575E">
        <w:rPr>
          <w:iCs/>
          <w:sz w:val="28"/>
          <w:szCs w:val="28"/>
          <w:lang w:val="uk-UA"/>
        </w:rPr>
        <w:t xml:space="preserve"> дослідник Дж. Кл. Максвел в 18</w:t>
      </w:r>
      <w:r w:rsidR="004A5689" w:rsidRPr="001B609D">
        <w:rPr>
          <w:iCs/>
          <w:sz w:val="28"/>
          <w:szCs w:val="28"/>
        </w:rPr>
        <w:t>59</w:t>
      </w:r>
      <w:r w:rsidRPr="00F8575E">
        <w:rPr>
          <w:iCs/>
          <w:sz w:val="28"/>
          <w:szCs w:val="28"/>
          <w:lang w:val="uk-UA"/>
        </w:rPr>
        <w:t xml:space="preserve"> році.</w:t>
      </w:r>
    </w:p>
    <w:p w:rsidR="004A5689" w:rsidRPr="00F8575E" w:rsidRDefault="004A5689" w:rsidP="00F8575E">
      <w:pPr>
        <w:spacing w:line="360" w:lineRule="auto"/>
        <w:ind w:firstLine="709"/>
        <w:jc w:val="both"/>
        <w:rPr>
          <w:iCs/>
          <w:sz w:val="28"/>
          <w:szCs w:val="28"/>
          <w:lang w:val="uk-UA"/>
        </w:rPr>
      </w:pPr>
      <w:r w:rsidRPr="00F8575E">
        <w:rPr>
          <w:iCs/>
          <w:sz w:val="28"/>
          <w:szCs w:val="28"/>
          <w:lang w:val="uk-UA"/>
        </w:rPr>
        <w:t xml:space="preserve">Розглядається </w:t>
      </w:r>
      <w:r w:rsidRPr="00F8575E">
        <w:rPr>
          <w:i/>
          <w:iCs/>
          <w:sz w:val="28"/>
          <w:szCs w:val="28"/>
          <w:lang w:val="uk-UA"/>
        </w:rPr>
        <w:t>рівноважний стан ідеального газу</w:t>
      </w:r>
      <w:r w:rsidRPr="00F8575E">
        <w:rPr>
          <w:iCs/>
          <w:sz w:val="28"/>
          <w:szCs w:val="28"/>
          <w:lang w:val="uk-UA"/>
        </w:rPr>
        <w:t xml:space="preserve">, що не знаходиться під дією зовнішніх сил. Параметри стану, в тому числі і </w:t>
      </w:r>
      <w:r w:rsidRPr="00F8575E">
        <w:rPr>
          <w:i/>
          <w:iCs/>
          <w:sz w:val="28"/>
          <w:szCs w:val="28"/>
          <w:lang w:val="uk-UA"/>
        </w:rPr>
        <w:t>концентрація молекул у всіх точках системи однакові</w:t>
      </w:r>
      <w:r w:rsidRPr="00F8575E">
        <w:rPr>
          <w:iCs/>
          <w:sz w:val="28"/>
          <w:szCs w:val="28"/>
          <w:lang w:val="uk-UA"/>
        </w:rPr>
        <w:t xml:space="preserve">. </w:t>
      </w:r>
      <w:r w:rsidRPr="00F8575E">
        <w:rPr>
          <w:i/>
          <w:iCs/>
          <w:sz w:val="28"/>
          <w:szCs w:val="28"/>
          <w:lang w:val="uk-UA"/>
        </w:rPr>
        <w:t>Рух молекул абсолютно хаотичний, всі напрямки руху молекул абсолютно рівноправні, проекції швидкостей руху молекул незалежні одна від одної</w:t>
      </w:r>
      <w:r w:rsidRPr="00F8575E">
        <w:rPr>
          <w:iCs/>
          <w:sz w:val="28"/>
          <w:szCs w:val="28"/>
          <w:lang w:val="uk-UA"/>
        </w:rPr>
        <w:t>. Після встановлення рівноважного хаотичного руху процесами взаємного зіткнення молекул можна нехтувати. Останнє положення Максвелом приймалось на віру і було обґрунтоване теоретично пізніше Л.Больцманом.</w:t>
      </w:r>
    </w:p>
    <w:p w:rsidR="004A5689" w:rsidRDefault="004A5689" w:rsidP="00F8575E">
      <w:pPr>
        <w:spacing w:line="360" w:lineRule="auto"/>
        <w:ind w:firstLine="709"/>
        <w:jc w:val="both"/>
        <w:rPr>
          <w:iCs/>
          <w:sz w:val="28"/>
          <w:szCs w:val="28"/>
          <w:lang w:val="uk-UA"/>
        </w:rPr>
      </w:pPr>
      <w:r w:rsidRPr="00F8575E">
        <w:rPr>
          <w:iCs/>
          <w:sz w:val="28"/>
          <w:szCs w:val="28"/>
          <w:lang w:val="uk-UA"/>
        </w:rPr>
        <w:t>Виходячи з таких положень Максвел</w:t>
      </w:r>
      <w:r w:rsidR="0064258E" w:rsidRPr="00F8575E">
        <w:rPr>
          <w:iCs/>
          <w:sz w:val="28"/>
          <w:szCs w:val="28"/>
          <w:lang w:val="uk-UA"/>
        </w:rPr>
        <w:t>, використовуючи методи математичної статистики,</w:t>
      </w:r>
      <w:r w:rsidRPr="00F8575E">
        <w:rPr>
          <w:iCs/>
          <w:sz w:val="28"/>
          <w:szCs w:val="28"/>
          <w:lang w:val="uk-UA"/>
        </w:rPr>
        <w:t xml:space="preserve"> отримав</w:t>
      </w:r>
      <w:r w:rsidR="0064258E" w:rsidRPr="00F8575E">
        <w:rPr>
          <w:iCs/>
          <w:sz w:val="28"/>
          <w:szCs w:val="28"/>
          <w:lang w:val="uk-UA"/>
        </w:rPr>
        <w:t xml:space="preserve"> функції розподілу молекул за проекціями швидкостей:</w:t>
      </w:r>
    </w:p>
    <w:p w:rsidR="00F8575E" w:rsidRPr="00F8575E" w:rsidRDefault="00F8575E" w:rsidP="00F8575E">
      <w:pPr>
        <w:spacing w:line="360" w:lineRule="auto"/>
        <w:ind w:firstLine="709"/>
        <w:jc w:val="both"/>
        <w:rPr>
          <w:iCs/>
          <w:sz w:val="28"/>
          <w:szCs w:val="28"/>
          <w:lang w:val="uk-UA"/>
        </w:rPr>
      </w:pPr>
    </w:p>
    <w:p w:rsidR="00701CC6" w:rsidRPr="00F8575E" w:rsidRDefault="002405E8" w:rsidP="00F8575E">
      <w:pPr>
        <w:spacing w:line="360" w:lineRule="auto"/>
        <w:ind w:firstLine="709"/>
        <w:jc w:val="both"/>
        <w:rPr>
          <w:lang w:val="uk-UA"/>
        </w:rPr>
      </w:pPr>
      <w:r w:rsidRPr="00F8575E">
        <w:rPr>
          <w:iCs/>
          <w:position w:val="-10"/>
          <w:sz w:val="28"/>
          <w:szCs w:val="28"/>
          <w:lang w:val="uk-UA"/>
        </w:rPr>
        <w:object w:dxaOrig="180" w:dyaOrig="340">
          <v:shape id="_x0000_i1073" type="#_x0000_t75" style="width:9pt;height:17.25pt" o:ole="">
            <v:imagedata r:id="rId97" o:title=""/>
          </v:shape>
          <o:OLEObject Type="Embed" ProgID="Equation.3" ShapeID="_x0000_i1073" DrawAspect="Content" ObjectID="_1459859710" r:id="rId98"/>
        </w:object>
      </w:r>
      <w:r w:rsidRPr="00F8575E">
        <w:rPr>
          <w:iCs/>
          <w:position w:val="-28"/>
          <w:sz w:val="28"/>
          <w:szCs w:val="28"/>
          <w:lang w:val="uk-UA"/>
        </w:rPr>
        <w:object w:dxaOrig="7140" w:dyaOrig="820">
          <v:shape id="_x0000_i1074" type="#_x0000_t75" style="width:407.25pt;height:50.25pt" o:ole="">
            <v:imagedata r:id="rId99" o:title=""/>
          </v:shape>
          <o:OLEObject Type="Embed" ProgID="Equation.3" ShapeID="_x0000_i1074" DrawAspect="Content" ObjectID="_1459859711" r:id="rId100"/>
        </w:object>
      </w:r>
      <w:r w:rsidR="0064258E" w:rsidRPr="00F8575E">
        <w:rPr>
          <w:iCs/>
          <w:sz w:val="28"/>
          <w:szCs w:val="28"/>
          <w:lang w:val="uk-UA"/>
        </w:rPr>
        <w:t>(6.10)</w:t>
      </w:r>
      <w:r w:rsidR="00F8575E">
        <w:rPr>
          <w:iCs/>
          <w:sz w:val="28"/>
          <w:szCs w:val="28"/>
          <w:lang w:val="uk-UA"/>
        </w:rPr>
        <w:t xml:space="preserve"> </w:t>
      </w:r>
      <w:r w:rsidR="0064258E" w:rsidRPr="00F8575E">
        <w:rPr>
          <w:bCs/>
          <w:iCs/>
          <w:sz w:val="28"/>
          <w:szCs w:val="28"/>
          <w:lang w:val="uk-UA"/>
        </w:rPr>
        <w:t xml:space="preserve">де </w:t>
      </w:r>
      <w:r w:rsidRPr="00F8575E">
        <w:rPr>
          <w:position w:val="-28"/>
          <w:sz w:val="28"/>
          <w:szCs w:val="28"/>
        </w:rPr>
        <w:object w:dxaOrig="960" w:dyaOrig="820">
          <v:shape id="_x0000_i1075" type="#_x0000_t75" style="width:48pt;height:48.75pt" o:ole="">
            <v:imagedata r:id="rId101" o:title=""/>
          </v:shape>
          <o:OLEObject Type="Embed" ProgID="Equation.3" ShapeID="_x0000_i1075" DrawAspect="Content" ObjectID="_1459859712" r:id="rId102"/>
        </w:object>
      </w:r>
      <w:r w:rsidR="0064258E" w:rsidRPr="00F8575E">
        <w:rPr>
          <w:sz w:val="28"/>
          <w:szCs w:val="28"/>
          <w:lang w:val="uk-UA"/>
        </w:rPr>
        <w:t xml:space="preserve">є </w:t>
      </w:r>
      <w:r w:rsidR="0064258E" w:rsidRPr="00F8575E">
        <w:rPr>
          <w:bCs/>
          <w:iCs/>
          <w:sz w:val="28"/>
          <w:szCs w:val="28"/>
          <w:lang w:val="uk-UA"/>
        </w:rPr>
        <w:t>нормуючий коефіцієнт</w:t>
      </w:r>
      <w:r w:rsidR="0064258E" w:rsidRPr="00F8575E">
        <w:rPr>
          <w:lang w:val="uk-UA"/>
        </w:rPr>
        <w:t>.</w:t>
      </w:r>
    </w:p>
    <w:p w:rsidR="00F8575E" w:rsidRDefault="00F8575E" w:rsidP="00F8575E">
      <w:pPr>
        <w:spacing w:line="360" w:lineRule="auto"/>
        <w:ind w:firstLine="709"/>
        <w:jc w:val="both"/>
        <w:rPr>
          <w:sz w:val="28"/>
          <w:szCs w:val="28"/>
          <w:lang w:val="uk-UA"/>
        </w:rPr>
      </w:pPr>
    </w:p>
    <w:p w:rsidR="00F8575E" w:rsidRDefault="0064258E" w:rsidP="00F8575E">
      <w:pPr>
        <w:spacing w:line="360" w:lineRule="auto"/>
        <w:ind w:firstLine="709"/>
        <w:jc w:val="both"/>
        <w:rPr>
          <w:sz w:val="28"/>
          <w:szCs w:val="28"/>
          <w:lang w:val="uk-UA"/>
        </w:rPr>
      </w:pPr>
      <w:r w:rsidRPr="00F8575E">
        <w:rPr>
          <w:sz w:val="28"/>
          <w:szCs w:val="28"/>
          <w:lang w:val="uk-UA"/>
        </w:rPr>
        <w:t>Виходячи з положення про незалежність проекцій швидкостей, та з положення теорії ймовірностей про множення ймовірностей випадкових величин (</w:t>
      </w:r>
      <w:r w:rsidR="00756E86" w:rsidRPr="00F8575E">
        <w:rPr>
          <w:sz w:val="28"/>
          <w:szCs w:val="28"/>
          <w:lang w:val="uk-UA"/>
        </w:rPr>
        <w:t>6.3), отримаємо функцію розподілу молекул за швидкостями (тобто густину ймовірності мати конкретне значення вектора швидкості, або одночасно мати всі три проекції швидкості):</w:t>
      </w:r>
    </w:p>
    <w:p w:rsidR="00756E86" w:rsidRDefault="001B609D" w:rsidP="001B609D">
      <w:pPr>
        <w:spacing w:line="360" w:lineRule="auto"/>
        <w:ind w:firstLine="709"/>
        <w:jc w:val="both"/>
        <w:rPr>
          <w:sz w:val="28"/>
          <w:szCs w:val="28"/>
          <w:lang w:val="uk-UA"/>
        </w:rPr>
      </w:pPr>
      <w:r>
        <w:rPr>
          <w:sz w:val="28"/>
          <w:szCs w:val="28"/>
          <w:lang w:val="uk-UA"/>
        </w:rPr>
        <w:br w:type="page"/>
      </w:r>
      <w:r w:rsidR="002405E8" w:rsidRPr="00F8575E">
        <w:rPr>
          <w:position w:val="-28"/>
        </w:rPr>
        <w:object w:dxaOrig="6060" w:dyaOrig="820">
          <v:shape id="_x0000_i1076" type="#_x0000_t75" style="width:381.75pt;height:56.25pt" o:ole="">
            <v:imagedata r:id="rId103" o:title=""/>
          </v:shape>
          <o:OLEObject Type="Embed" ProgID="Equation.3" ShapeID="_x0000_i1076" DrawAspect="Content" ObjectID="_1459859713" r:id="rId104"/>
        </w:object>
      </w:r>
      <w:r w:rsidR="00756E86" w:rsidRPr="00F8575E">
        <w:rPr>
          <w:sz w:val="28"/>
          <w:szCs w:val="28"/>
          <w:lang w:val="uk-UA"/>
        </w:rPr>
        <w:t>(6.11)</w:t>
      </w:r>
    </w:p>
    <w:p w:rsidR="001B609D" w:rsidRPr="00F8575E" w:rsidRDefault="001B609D" w:rsidP="001B609D">
      <w:pPr>
        <w:spacing w:line="360" w:lineRule="auto"/>
        <w:ind w:firstLine="709"/>
        <w:jc w:val="both"/>
        <w:rPr>
          <w:sz w:val="28"/>
          <w:szCs w:val="28"/>
          <w:lang w:val="uk-UA"/>
        </w:rPr>
      </w:pPr>
    </w:p>
    <w:p w:rsidR="00F8575E" w:rsidRDefault="0012747D" w:rsidP="00F8575E">
      <w:pPr>
        <w:spacing w:line="360" w:lineRule="auto"/>
        <w:ind w:firstLine="709"/>
        <w:jc w:val="both"/>
        <w:rPr>
          <w:sz w:val="28"/>
          <w:szCs w:val="28"/>
          <w:lang w:val="uk-UA"/>
        </w:rPr>
      </w:pPr>
      <w:r>
        <w:rPr>
          <w:sz w:val="28"/>
          <w:szCs w:val="28"/>
          <w:lang w:val="uk-UA"/>
        </w:rPr>
      </w:r>
      <w:r>
        <w:rPr>
          <w:sz w:val="28"/>
          <w:szCs w:val="28"/>
          <w:lang w:val="uk-UA"/>
        </w:rPr>
        <w:pict>
          <v:group id="_x0000_s1143" style="width:177.3pt;height:155.35pt;mso-position-horizontal-relative:char;mso-position-vertical-relative:line" coordorigin="1722,11072" coordsize="3546,3672">
            <v:group id="_x0000_s1144" style="position:absolute;left:1722;top:11072;width:3546;height:3672;mso-position-horizontal:left" coordorigin="1587,11052" coordsize="3546,3672">
              <v:group id="_x0000_s1145" style="position:absolute;left:1770;top:11475;width:3260;height:3249" coordorigin="1701,11394" coordsize="3260,3249" o:regroupid="7">
                <v:shape id="_x0000_s1146" type="#_x0000_t75" style="position:absolute;left:1701;top:11394;width:3260;height:2790">
                  <v:imagedata r:id="rId105" o:title="" croptop="6431f" cropbottom="20748f" cropleft="17595f" cropright="14386f"/>
                </v:shape>
                <v:shape id="_x0000_s1147" type="#_x0000_t202" style="position:absolute;left:2214;top:14184;width:1938;height:459" strokecolor="white">
                  <v:textbox style="mso-next-textbox:#_x0000_s1147">
                    <w:txbxContent>
                      <w:p w:rsidR="00474E95" w:rsidRPr="00474E95" w:rsidRDefault="00474E95">
                        <w:pPr>
                          <w:rPr>
                            <w:sz w:val="28"/>
                            <w:szCs w:val="28"/>
                            <w:lang w:val="uk-UA"/>
                          </w:rPr>
                        </w:pPr>
                        <w:r>
                          <w:rPr>
                            <w:sz w:val="28"/>
                            <w:szCs w:val="28"/>
                            <w:lang w:val="uk-UA"/>
                          </w:rPr>
                          <w:t>Рисунок 6.1</w:t>
                        </w:r>
                      </w:p>
                    </w:txbxContent>
                  </v:textbox>
                </v:shape>
              </v:group>
              <v:line id="_x0000_s1148" style="position:absolute;flip:x" from="1998,12786" to="3252,13470" o:regroupid="7">
                <v:stroke endarrow="block"/>
              </v:line>
              <v:line id="_x0000_s1149" style="position:absolute" from="3252,12786" to="4791,13242" o:regroupid="7">
                <v:stroke endarrow="block"/>
              </v:line>
              <v:line id="_x0000_s1150" style="position:absolute;flip:y" from="3252,11133" to="3252,12786" o:regroupid="7">
                <v:stroke startarrow="oval" endarrow="block"/>
              </v:line>
              <v:group id="_x0000_s1151" style="position:absolute;left:4677;top:12558;width:456;height:456" coordorigin="5691,14358" coordsize="456,456" o:regroupid="7">
                <v:shape id="_x0000_s1152" type="#_x0000_t202" style="position:absolute;left:5691;top:14358;width:456;height:456" strokecolor="white">
                  <v:textbox style="mso-next-textbox:#_x0000_s1152">
                    <w:txbxContent>
                      <w:p w:rsidR="0002659C" w:rsidRPr="0002659C" w:rsidRDefault="0002659C">
                        <w:pPr>
                          <w:rPr>
                            <w:sz w:val="28"/>
                            <w:szCs w:val="28"/>
                            <w:lang w:val="en-US"/>
                          </w:rPr>
                        </w:pPr>
                        <w:r>
                          <w:rPr>
                            <w:sz w:val="28"/>
                            <w:szCs w:val="28"/>
                            <w:lang w:val="en-US"/>
                          </w:rPr>
                          <w:t>V</w:t>
                        </w:r>
                      </w:p>
                    </w:txbxContent>
                  </v:textbox>
                </v:shape>
                <v:line id="_x0000_s1153" style="position:absolute" from="5862,14415" to="6090,14415">
                  <v:stroke endarrow="block"/>
                </v:line>
              </v:group>
              <v:shape id="_x0000_s1154" type="#_x0000_t202" style="position:absolute;left:3354;top:11052;width:627;height:399" o:regroupid="7" strokecolor="white">
                <v:textbox style="mso-next-textbox:#_x0000_s1154">
                  <w:txbxContent>
                    <w:p w:rsidR="003E6004" w:rsidRPr="003E6004" w:rsidRDefault="003E6004" w:rsidP="003E6004">
                      <w:pPr>
                        <w:rPr>
                          <w:lang w:val="en-US"/>
                        </w:rPr>
                      </w:pPr>
                      <w:r>
                        <w:rPr>
                          <w:lang w:val="en-US"/>
                        </w:rPr>
                        <w:t>V</w:t>
                      </w:r>
                      <w:r w:rsidRPr="003E6004">
                        <w:rPr>
                          <w:vertAlign w:val="subscript"/>
                          <w:lang w:val="en-US"/>
                        </w:rPr>
                        <w:t>Z</w:t>
                      </w:r>
                    </w:p>
                  </w:txbxContent>
                </v:textbox>
              </v:shape>
              <v:shape id="_x0000_s1155" type="#_x0000_t202" style="position:absolute;left:1587;top:13560;width:684;height:399" strokecolor="white">
                <v:textbox style="mso-next-textbox:#_x0000_s1155">
                  <w:txbxContent>
                    <w:p w:rsidR="003E6004" w:rsidRPr="003E6004" w:rsidRDefault="003E6004">
                      <w:pPr>
                        <w:rPr>
                          <w:sz w:val="24"/>
                          <w:szCs w:val="24"/>
                          <w:vertAlign w:val="subscript"/>
                          <w:lang w:val="en-US"/>
                        </w:rPr>
                      </w:pPr>
                      <w:r>
                        <w:rPr>
                          <w:sz w:val="24"/>
                          <w:szCs w:val="24"/>
                          <w:lang w:val="en-US"/>
                        </w:rPr>
                        <w:t>V</w:t>
                      </w:r>
                      <w:r>
                        <w:rPr>
                          <w:sz w:val="24"/>
                          <w:szCs w:val="24"/>
                          <w:vertAlign w:val="subscript"/>
                          <w:lang w:val="en-US"/>
                        </w:rPr>
                        <w:t>X</w:t>
                      </w:r>
                    </w:p>
                  </w:txbxContent>
                </v:textbox>
              </v:shape>
            </v:group>
            <v:shape id="_x0000_s1156" type="#_x0000_t202" style="position:absolute;left:4494;top:13332;width:684;height:570" strokecolor="white">
              <v:textbox style="mso-next-textbox:#_x0000_s1156">
                <w:txbxContent>
                  <w:p w:rsidR="00992298" w:rsidRPr="00992298" w:rsidRDefault="00992298">
                    <w:pPr>
                      <w:rPr>
                        <w:sz w:val="24"/>
                        <w:szCs w:val="24"/>
                        <w:lang w:val="en-US"/>
                      </w:rPr>
                    </w:pPr>
                    <w:r>
                      <w:rPr>
                        <w:sz w:val="24"/>
                        <w:szCs w:val="24"/>
                        <w:lang w:val="en-US"/>
                      </w:rPr>
                      <w:t>V</w:t>
                    </w:r>
                    <w:r w:rsidRPr="00992298">
                      <w:rPr>
                        <w:sz w:val="24"/>
                        <w:szCs w:val="24"/>
                        <w:vertAlign w:val="subscript"/>
                        <w:lang w:val="en-US"/>
                      </w:rPr>
                      <w:t>Y</w:t>
                    </w:r>
                  </w:p>
                </w:txbxContent>
              </v:textbox>
            </v:shape>
            <w10:wrap type="none"/>
            <w10:anchorlock/>
          </v:group>
        </w:pict>
      </w:r>
    </w:p>
    <w:p w:rsidR="001B609D" w:rsidRDefault="001B609D" w:rsidP="00F8575E">
      <w:pPr>
        <w:spacing w:line="360" w:lineRule="auto"/>
        <w:ind w:firstLine="709"/>
        <w:jc w:val="both"/>
        <w:rPr>
          <w:sz w:val="28"/>
          <w:szCs w:val="28"/>
          <w:lang w:val="uk-UA"/>
        </w:rPr>
      </w:pPr>
    </w:p>
    <w:p w:rsidR="00F8575E" w:rsidRDefault="00756E86" w:rsidP="00F8575E">
      <w:pPr>
        <w:spacing w:line="360" w:lineRule="auto"/>
        <w:ind w:firstLine="709"/>
        <w:jc w:val="both"/>
        <w:rPr>
          <w:sz w:val="28"/>
          <w:szCs w:val="28"/>
          <w:lang w:val="uk-UA"/>
        </w:rPr>
      </w:pPr>
      <w:r w:rsidRPr="00F8575E">
        <w:rPr>
          <w:sz w:val="28"/>
          <w:szCs w:val="28"/>
          <w:lang w:val="uk-UA"/>
        </w:rPr>
        <w:t xml:space="preserve">На практиці дослідника цікавить </w:t>
      </w:r>
      <w:r w:rsidRPr="00F8575E">
        <w:rPr>
          <w:i/>
          <w:sz w:val="28"/>
          <w:szCs w:val="28"/>
          <w:lang w:val="uk-UA"/>
        </w:rPr>
        <w:t>розподіл за модулями швидкостей</w:t>
      </w:r>
      <w:r w:rsidRPr="00F8575E">
        <w:rPr>
          <w:sz w:val="28"/>
          <w:szCs w:val="28"/>
          <w:lang w:val="uk-UA"/>
        </w:rPr>
        <w:t xml:space="preserve">, що і носить назву </w:t>
      </w:r>
      <w:r w:rsidRPr="00F8575E">
        <w:rPr>
          <w:i/>
          <w:sz w:val="28"/>
          <w:szCs w:val="28"/>
          <w:lang w:val="uk-UA"/>
        </w:rPr>
        <w:t>максвелівського розподілу або розподілу молекул за швидкостями</w:t>
      </w:r>
      <w:r w:rsidRPr="00F8575E">
        <w:rPr>
          <w:sz w:val="28"/>
          <w:szCs w:val="28"/>
          <w:lang w:val="uk-UA"/>
        </w:rPr>
        <w:t>.</w:t>
      </w:r>
      <w:r w:rsidR="00B43426" w:rsidRPr="00F8575E">
        <w:rPr>
          <w:sz w:val="28"/>
          <w:szCs w:val="28"/>
          <w:lang w:val="uk-UA"/>
        </w:rPr>
        <w:t xml:space="preserve"> Для переходу від розподілу молекул за проекціями швидкостей до розподілу за модулями швидкостей використовується положення про рівноправність всіх напрямків руху молекул та прийом, пов’язаний з використанням так званих фазових просторів зображення стану рівноважної термодинамічної системи, де кожна точка фазового простору. У загальному випадку це </w:t>
      </w:r>
      <w:r w:rsidR="00B43426" w:rsidRPr="00F8575E">
        <w:rPr>
          <w:i/>
          <w:sz w:val="28"/>
          <w:szCs w:val="28"/>
          <w:lang w:val="uk-UA"/>
        </w:rPr>
        <w:t>6</w:t>
      </w:r>
      <w:r w:rsidR="00B43426" w:rsidRPr="00F8575E">
        <w:rPr>
          <w:i/>
          <w:sz w:val="28"/>
          <w:szCs w:val="28"/>
          <w:lang w:val="en-US"/>
        </w:rPr>
        <w:t>N</w:t>
      </w:r>
      <w:r w:rsidR="00B43426" w:rsidRPr="00F8575E">
        <w:rPr>
          <w:sz w:val="28"/>
          <w:szCs w:val="28"/>
        </w:rPr>
        <w:t>-</w:t>
      </w:r>
      <w:r w:rsidR="00B43426" w:rsidRPr="00F8575E">
        <w:rPr>
          <w:sz w:val="28"/>
          <w:szCs w:val="28"/>
          <w:lang w:val="uk-UA"/>
        </w:rPr>
        <w:t xml:space="preserve">мірний простір координат та імпульсів (або швидкостей), де </w:t>
      </w:r>
      <w:r w:rsidR="00B43426" w:rsidRPr="00F8575E">
        <w:rPr>
          <w:i/>
          <w:sz w:val="28"/>
          <w:szCs w:val="28"/>
          <w:lang w:val="en-US"/>
        </w:rPr>
        <w:t>N</w:t>
      </w:r>
      <w:r w:rsidR="00B43426" w:rsidRPr="00F8575E">
        <w:rPr>
          <w:sz w:val="28"/>
          <w:szCs w:val="28"/>
        </w:rPr>
        <w:t xml:space="preserve"> – </w:t>
      </w:r>
      <w:r w:rsidR="00B43426" w:rsidRPr="00F8575E">
        <w:rPr>
          <w:sz w:val="28"/>
          <w:szCs w:val="28"/>
          <w:lang w:val="uk-UA"/>
        </w:rPr>
        <w:t>загальна кількість молекул. У конкретному випадку розгляду рівноважного ідеального газу не підлеглого впливу зовнішніх сил, фазовий простір зводиться до тривимірного простору швидкостей.</w:t>
      </w:r>
      <w:r w:rsidR="00D522FF" w:rsidRPr="00F8575E">
        <w:rPr>
          <w:sz w:val="28"/>
          <w:szCs w:val="28"/>
          <w:lang w:val="uk-UA"/>
        </w:rPr>
        <w:t xml:space="preserve"> </w:t>
      </w:r>
      <w:r w:rsidR="0002659C" w:rsidRPr="00F8575E">
        <w:rPr>
          <w:sz w:val="28"/>
          <w:szCs w:val="28"/>
          <w:lang w:val="uk-UA"/>
        </w:rPr>
        <w:t>У</w:t>
      </w:r>
      <w:r w:rsidR="00D522FF" w:rsidRPr="00F8575E">
        <w:rPr>
          <w:sz w:val="28"/>
          <w:szCs w:val="28"/>
          <w:lang w:val="uk-UA"/>
        </w:rPr>
        <w:t xml:space="preserve"> такому просторі кожна точка визначає швидкість </w:t>
      </w:r>
      <w:r w:rsidR="0002659C" w:rsidRPr="00F8575E">
        <w:rPr>
          <w:sz w:val="28"/>
          <w:szCs w:val="28"/>
          <w:lang w:val="uk-UA"/>
        </w:rPr>
        <w:t xml:space="preserve">молекул </w:t>
      </w:r>
      <w:r w:rsidR="002405E8" w:rsidRPr="00F8575E">
        <w:rPr>
          <w:position w:val="-12"/>
          <w:sz w:val="28"/>
          <w:szCs w:val="28"/>
          <w:lang w:val="uk-UA"/>
        </w:rPr>
        <w:object w:dxaOrig="1200" w:dyaOrig="400">
          <v:shape id="_x0000_i1078" type="#_x0000_t75" style="width:60pt;height:20.25pt" o:ole="">
            <v:imagedata r:id="rId106" o:title=""/>
          </v:shape>
          <o:OLEObject Type="Embed" ProgID="Equation.3" ShapeID="_x0000_i1078" DrawAspect="Content" ObjectID="_1459859714" r:id="rId107"/>
        </w:object>
      </w:r>
      <w:r w:rsidR="003E6004" w:rsidRPr="00F8575E">
        <w:rPr>
          <w:sz w:val="28"/>
          <w:szCs w:val="28"/>
          <w:lang w:val="uk-UA"/>
        </w:rPr>
        <w:t xml:space="preserve"> (рис.</w:t>
      </w:r>
      <w:r w:rsidR="003E6004" w:rsidRPr="00F8575E">
        <w:rPr>
          <w:sz w:val="28"/>
          <w:szCs w:val="28"/>
          <w:lang w:val="en-US"/>
        </w:rPr>
        <w:t> </w:t>
      </w:r>
      <w:r w:rsidR="00D522FF" w:rsidRPr="00F8575E">
        <w:rPr>
          <w:sz w:val="28"/>
          <w:szCs w:val="28"/>
          <w:lang w:val="uk-UA"/>
        </w:rPr>
        <w:t>6.1).</w:t>
      </w:r>
      <w:r w:rsidR="003E6004" w:rsidRPr="00F8575E">
        <w:rPr>
          <w:sz w:val="28"/>
          <w:szCs w:val="28"/>
        </w:rPr>
        <w:t xml:space="preserve"> </w:t>
      </w:r>
      <w:r w:rsidR="003E6004" w:rsidRPr="00F8575E">
        <w:rPr>
          <w:sz w:val="28"/>
          <w:szCs w:val="28"/>
          <w:lang w:val="uk-UA"/>
        </w:rPr>
        <w:t xml:space="preserve">Поряд з вектором швидкості </w:t>
      </w:r>
      <w:r w:rsidR="002405E8" w:rsidRPr="00F8575E">
        <w:rPr>
          <w:position w:val="-6"/>
          <w:sz w:val="28"/>
          <w:szCs w:val="28"/>
          <w:lang w:val="uk-UA"/>
        </w:rPr>
        <w:object w:dxaOrig="240" w:dyaOrig="340">
          <v:shape id="_x0000_i1079" type="#_x0000_t75" style="width:15pt;height:21pt" o:ole="">
            <v:imagedata r:id="rId108" o:title=""/>
          </v:shape>
          <o:OLEObject Type="Embed" ProgID="Equation.3" ShapeID="_x0000_i1079" DrawAspect="Content" ObjectID="_1459859715" r:id="rId109"/>
        </w:object>
      </w:r>
      <w:r w:rsidR="006E2EDD" w:rsidRPr="00F8575E">
        <w:rPr>
          <w:sz w:val="28"/>
          <w:szCs w:val="28"/>
          <w:lang w:val="uk-UA"/>
        </w:rPr>
        <w:t xml:space="preserve"> на рис. 6.1 зображено елементарний кубик із сторонами </w:t>
      </w:r>
      <w:r w:rsidR="006E2EDD" w:rsidRPr="00F8575E">
        <w:rPr>
          <w:sz w:val="28"/>
          <w:szCs w:val="28"/>
          <w:lang w:val="en-US"/>
        </w:rPr>
        <w:t>dV</w:t>
      </w:r>
      <w:r w:rsidR="006E2EDD" w:rsidRPr="00F8575E">
        <w:rPr>
          <w:sz w:val="28"/>
          <w:szCs w:val="28"/>
          <w:vertAlign w:val="subscript"/>
          <w:lang w:val="en-US"/>
        </w:rPr>
        <w:t>x</w:t>
      </w:r>
      <w:r w:rsidR="006E2EDD" w:rsidRPr="00F8575E">
        <w:rPr>
          <w:sz w:val="28"/>
          <w:szCs w:val="28"/>
        </w:rPr>
        <w:t xml:space="preserve">, </w:t>
      </w:r>
      <w:r w:rsidR="006E2EDD" w:rsidRPr="00F8575E">
        <w:rPr>
          <w:sz w:val="28"/>
          <w:szCs w:val="28"/>
          <w:lang w:val="en-US"/>
        </w:rPr>
        <w:t>dV</w:t>
      </w:r>
      <w:r w:rsidR="006E2EDD" w:rsidRPr="00F8575E">
        <w:rPr>
          <w:sz w:val="28"/>
          <w:szCs w:val="28"/>
          <w:vertAlign w:val="subscript"/>
          <w:lang w:val="en-US"/>
        </w:rPr>
        <w:t>x</w:t>
      </w:r>
      <w:r w:rsidR="006E2EDD" w:rsidRPr="00F8575E">
        <w:rPr>
          <w:sz w:val="28"/>
          <w:szCs w:val="28"/>
        </w:rPr>
        <w:t xml:space="preserve">, </w:t>
      </w:r>
      <w:r w:rsidR="006E2EDD" w:rsidRPr="00F8575E">
        <w:rPr>
          <w:sz w:val="28"/>
          <w:szCs w:val="28"/>
          <w:lang w:val="en-US"/>
        </w:rPr>
        <w:t>dV</w:t>
      </w:r>
      <w:r w:rsidR="006E2EDD" w:rsidRPr="00F8575E">
        <w:rPr>
          <w:sz w:val="28"/>
          <w:szCs w:val="28"/>
          <w:vertAlign w:val="subscript"/>
          <w:lang w:val="en-US"/>
        </w:rPr>
        <w:t>x</w:t>
      </w:r>
      <w:r w:rsidR="006E2EDD" w:rsidRPr="00F8575E">
        <w:rPr>
          <w:sz w:val="28"/>
          <w:szCs w:val="28"/>
        </w:rPr>
        <w:t xml:space="preserve">, </w:t>
      </w:r>
      <w:r w:rsidR="006E2EDD" w:rsidRPr="00F8575E">
        <w:rPr>
          <w:sz w:val="28"/>
          <w:szCs w:val="28"/>
          <w:lang w:val="uk-UA"/>
        </w:rPr>
        <w:t xml:space="preserve">що містить </w:t>
      </w:r>
      <w:r w:rsidR="006E2EDD" w:rsidRPr="00F8575E">
        <w:rPr>
          <w:sz w:val="28"/>
          <w:szCs w:val="28"/>
          <w:lang w:val="en-US"/>
        </w:rPr>
        <w:t>dN</w:t>
      </w:r>
      <w:r w:rsidR="006E2EDD" w:rsidRPr="00F8575E">
        <w:rPr>
          <w:sz w:val="28"/>
          <w:szCs w:val="28"/>
        </w:rPr>
        <w:t xml:space="preserve"> </w:t>
      </w:r>
      <w:r w:rsidR="006E2EDD" w:rsidRPr="00F8575E">
        <w:rPr>
          <w:sz w:val="28"/>
          <w:szCs w:val="28"/>
          <w:lang w:val="uk-UA"/>
        </w:rPr>
        <w:t>молекул, швидкості яких знаходяться в його межах.</w:t>
      </w:r>
      <w:r w:rsidR="00584EEE" w:rsidRPr="00F8575E">
        <w:rPr>
          <w:sz w:val="28"/>
          <w:szCs w:val="28"/>
          <w:lang w:val="uk-UA"/>
        </w:rPr>
        <w:t xml:space="preserve"> Густина цих молекул </w:t>
      </w:r>
    </w:p>
    <w:p w:rsidR="00F8575E" w:rsidRDefault="00F8575E" w:rsidP="00F8575E">
      <w:pPr>
        <w:spacing w:line="360" w:lineRule="auto"/>
        <w:ind w:firstLine="709"/>
        <w:jc w:val="both"/>
        <w:rPr>
          <w:sz w:val="28"/>
          <w:szCs w:val="28"/>
          <w:lang w:val="uk-UA"/>
        </w:rPr>
      </w:pPr>
    </w:p>
    <w:p w:rsidR="00F8575E" w:rsidRDefault="002405E8" w:rsidP="001B609D">
      <w:pPr>
        <w:spacing w:line="360" w:lineRule="auto"/>
        <w:ind w:firstLine="709"/>
        <w:jc w:val="both"/>
        <w:rPr>
          <w:sz w:val="28"/>
          <w:szCs w:val="28"/>
          <w:lang w:val="uk-UA"/>
        </w:rPr>
      </w:pPr>
      <w:r w:rsidRPr="00F8575E">
        <w:rPr>
          <w:position w:val="-30"/>
          <w:sz w:val="28"/>
          <w:szCs w:val="28"/>
          <w:lang w:val="uk-UA"/>
        </w:rPr>
        <w:object w:dxaOrig="3552" w:dyaOrig="773">
          <v:shape id="_x0000_i1080" type="#_x0000_t75" style="width:177.75pt;height:39pt" o:ole="">
            <v:imagedata r:id="rId110" o:title=""/>
          </v:shape>
          <o:OLEObject Type="Embed" ProgID="Equation.3" ShapeID="_x0000_i1080" DrawAspect="Content" ObjectID="_1459859716" r:id="rId111"/>
        </w:object>
      </w:r>
      <w:r w:rsidR="0041265A" w:rsidRPr="00F8575E">
        <w:rPr>
          <w:sz w:val="28"/>
          <w:szCs w:val="28"/>
          <w:lang w:val="uk-UA"/>
        </w:rPr>
        <w:t xml:space="preserve"> </w:t>
      </w:r>
    </w:p>
    <w:p w:rsidR="006266CB" w:rsidRDefault="0041265A" w:rsidP="00F8575E">
      <w:pPr>
        <w:spacing w:line="360" w:lineRule="auto"/>
        <w:ind w:firstLine="709"/>
        <w:jc w:val="both"/>
        <w:rPr>
          <w:sz w:val="28"/>
          <w:szCs w:val="28"/>
          <w:lang w:val="uk-UA"/>
        </w:rPr>
      </w:pPr>
      <w:r w:rsidRPr="00F8575E">
        <w:rPr>
          <w:sz w:val="28"/>
          <w:szCs w:val="28"/>
          <w:lang w:val="uk-UA"/>
        </w:rPr>
        <w:t xml:space="preserve">являє собою функцію розподілу за векторами швидкостей. Зважаючи на абсолютну хаотичність руху молекул розглядуваного газу та на рівноправність всіх напрямків їх руху, можна стверджувати, що густина молекул у всіх точках </w:t>
      </w:r>
      <w:r w:rsidR="006266CB" w:rsidRPr="00F8575E">
        <w:rPr>
          <w:sz w:val="28"/>
          <w:szCs w:val="28"/>
          <w:lang w:val="uk-UA"/>
        </w:rPr>
        <w:t>(</w:t>
      </w:r>
      <w:r w:rsidRPr="00F8575E">
        <w:rPr>
          <w:sz w:val="28"/>
          <w:szCs w:val="28"/>
          <w:lang w:val="uk-UA"/>
        </w:rPr>
        <w:t>виділеного на рис. 6.1</w:t>
      </w:r>
      <w:r w:rsidR="00992298" w:rsidRPr="00F8575E">
        <w:rPr>
          <w:sz w:val="28"/>
          <w:szCs w:val="28"/>
          <w:lang w:val="en-US"/>
        </w:rPr>
        <w:t>l</w:t>
      </w:r>
      <w:r w:rsidR="00992298" w:rsidRPr="00F8575E">
        <w:rPr>
          <w:sz w:val="28"/>
          <w:szCs w:val="28"/>
          <w:lang w:val="uk-UA"/>
        </w:rPr>
        <w:t xml:space="preserve"> двома вставленими одна в одну сферами радіусами </w:t>
      </w:r>
      <w:r w:rsidR="00992298" w:rsidRPr="00F8575E">
        <w:rPr>
          <w:sz w:val="28"/>
          <w:szCs w:val="28"/>
          <w:lang w:val="en-US"/>
        </w:rPr>
        <w:t>V</w:t>
      </w:r>
      <w:r w:rsidR="00992298" w:rsidRPr="00F8575E">
        <w:rPr>
          <w:sz w:val="28"/>
          <w:szCs w:val="28"/>
        </w:rPr>
        <w:t xml:space="preserve"> </w:t>
      </w:r>
      <w:r w:rsidR="00992298" w:rsidRPr="00F8575E">
        <w:rPr>
          <w:sz w:val="28"/>
          <w:szCs w:val="28"/>
          <w:lang w:val="uk-UA"/>
        </w:rPr>
        <w:t xml:space="preserve">та </w:t>
      </w:r>
      <w:r w:rsidR="00992298" w:rsidRPr="00F8575E">
        <w:rPr>
          <w:sz w:val="28"/>
          <w:szCs w:val="28"/>
          <w:lang w:val="en-US"/>
        </w:rPr>
        <w:t>V</w:t>
      </w:r>
      <w:r w:rsidR="00992298" w:rsidRPr="00F8575E">
        <w:rPr>
          <w:sz w:val="28"/>
          <w:szCs w:val="28"/>
        </w:rPr>
        <w:t>+</w:t>
      </w:r>
      <w:r w:rsidR="00992298" w:rsidRPr="00F8575E">
        <w:rPr>
          <w:sz w:val="28"/>
          <w:szCs w:val="28"/>
          <w:lang w:val="en-US"/>
        </w:rPr>
        <w:t>dV</w:t>
      </w:r>
      <w:r w:rsidR="006266CB" w:rsidRPr="00F8575E">
        <w:rPr>
          <w:sz w:val="28"/>
          <w:szCs w:val="28"/>
          <w:lang w:val="uk-UA"/>
        </w:rPr>
        <w:t>)</w:t>
      </w:r>
      <w:r w:rsidRPr="00F8575E">
        <w:rPr>
          <w:sz w:val="28"/>
          <w:szCs w:val="28"/>
          <w:lang w:val="uk-UA"/>
        </w:rPr>
        <w:t xml:space="preserve"> сферичного шару, модулі швидкост</w:t>
      </w:r>
      <w:r w:rsidR="00992298" w:rsidRPr="00F8575E">
        <w:rPr>
          <w:sz w:val="28"/>
          <w:szCs w:val="28"/>
          <w:lang w:val="uk-UA"/>
        </w:rPr>
        <w:t>ей</w:t>
      </w:r>
      <w:r w:rsidRPr="00F8575E">
        <w:rPr>
          <w:sz w:val="28"/>
          <w:szCs w:val="28"/>
          <w:lang w:val="uk-UA"/>
        </w:rPr>
        <w:t xml:space="preserve"> для якого знаходяться в межах (</w:t>
      </w:r>
      <w:r w:rsidRPr="00F8575E">
        <w:rPr>
          <w:sz w:val="28"/>
          <w:szCs w:val="28"/>
          <w:lang w:val="en-US"/>
        </w:rPr>
        <w:t>V</w:t>
      </w:r>
      <w:r w:rsidRPr="00F8575E">
        <w:rPr>
          <w:sz w:val="28"/>
          <w:szCs w:val="28"/>
          <w:lang w:val="uk-UA"/>
        </w:rPr>
        <w:t>,</w:t>
      </w:r>
      <w:r w:rsidRPr="00F8575E">
        <w:rPr>
          <w:sz w:val="28"/>
          <w:szCs w:val="28"/>
          <w:lang w:val="en-US"/>
        </w:rPr>
        <w:t>V</w:t>
      </w:r>
      <w:r w:rsidR="00992298" w:rsidRPr="00F8575E">
        <w:rPr>
          <w:sz w:val="28"/>
          <w:szCs w:val="28"/>
          <w:lang w:val="en-US"/>
        </w:rPr>
        <w:sym w:font="Symbol" w:char="F02B"/>
      </w:r>
      <w:r w:rsidRPr="00F8575E">
        <w:rPr>
          <w:sz w:val="28"/>
          <w:szCs w:val="28"/>
          <w:lang w:val="en-US"/>
        </w:rPr>
        <w:t>dV</w:t>
      </w:r>
      <w:r w:rsidRPr="00F8575E">
        <w:rPr>
          <w:sz w:val="28"/>
          <w:szCs w:val="28"/>
          <w:lang w:val="uk-UA"/>
        </w:rPr>
        <w:t>), одна і та</w:t>
      </w:r>
      <w:r w:rsidR="006266CB" w:rsidRPr="00F8575E">
        <w:rPr>
          <w:sz w:val="28"/>
          <w:szCs w:val="28"/>
          <w:lang w:val="uk-UA"/>
        </w:rPr>
        <w:t xml:space="preserve"> </w:t>
      </w:r>
      <w:r w:rsidRPr="00F8575E">
        <w:rPr>
          <w:sz w:val="28"/>
          <w:szCs w:val="28"/>
          <w:lang w:val="uk-UA"/>
        </w:rPr>
        <w:t>ж саме</w:t>
      </w:r>
      <w:r w:rsidR="006266CB" w:rsidRPr="00F8575E">
        <w:rPr>
          <w:sz w:val="28"/>
          <w:szCs w:val="28"/>
          <w:lang w:val="uk-UA"/>
        </w:rPr>
        <w:t>:</w:t>
      </w:r>
    </w:p>
    <w:p w:rsidR="001B609D" w:rsidRDefault="001B609D" w:rsidP="00F8575E">
      <w:pPr>
        <w:spacing w:line="360" w:lineRule="auto"/>
        <w:ind w:firstLine="709"/>
        <w:jc w:val="both"/>
        <w:rPr>
          <w:sz w:val="28"/>
          <w:szCs w:val="28"/>
          <w:lang w:val="uk-UA"/>
        </w:rPr>
      </w:pPr>
    </w:p>
    <w:p w:rsidR="006266CB" w:rsidRPr="00F8575E" w:rsidRDefault="002405E8" w:rsidP="00F8575E">
      <w:pPr>
        <w:spacing w:line="360" w:lineRule="auto"/>
        <w:ind w:firstLine="709"/>
        <w:jc w:val="both"/>
        <w:rPr>
          <w:sz w:val="28"/>
          <w:szCs w:val="28"/>
          <w:lang w:val="uk-UA"/>
        </w:rPr>
      </w:pPr>
      <w:r w:rsidRPr="00F8575E">
        <w:rPr>
          <w:position w:val="-10"/>
          <w:sz w:val="28"/>
          <w:szCs w:val="28"/>
          <w:lang w:val="uk-UA"/>
        </w:rPr>
        <w:object w:dxaOrig="180" w:dyaOrig="340">
          <v:shape id="_x0000_i1081" type="#_x0000_t75" style="width:9pt;height:17.25pt" o:ole="">
            <v:imagedata r:id="rId97" o:title=""/>
          </v:shape>
          <o:OLEObject Type="Embed" ProgID="Equation.3" ShapeID="_x0000_i1081" DrawAspect="Content" ObjectID="_1459859717" r:id="rId112"/>
        </w:object>
      </w:r>
      <w:r w:rsidRPr="00F8575E">
        <w:rPr>
          <w:position w:val="-30"/>
          <w:sz w:val="28"/>
          <w:szCs w:val="28"/>
          <w:lang w:val="uk-UA"/>
        </w:rPr>
        <w:object w:dxaOrig="7430" w:dyaOrig="934">
          <v:shape id="_x0000_i1082" type="#_x0000_t75" style="width:386.25pt;height:48.75pt" o:ole="">
            <v:imagedata r:id="rId113" o:title=""/>
          </v:shape>
          <o:OLEObject Type="Embed" ProgID="Equation.3" ShapeID="_x0000_i1082" DrawAspect="Content" ObjectID="_1459859718" r:id="rId114"/>
        </w:object>
      </w:r>
      <w:r w:rsidR="006266CB" w:rsidRPr="00F8575E">
        <w:rPr>
          <w:sz w:val="28"/>
          <w:szCs w:val="28"/>
          <w:lang w:val="uk-UA"/>
        </w:rPr>
        <w:t>(6.12)</w:t>
      </w:r>
    </w:p>
    <w:p w:rsidR="00F8575E" w:rsidRDefault="00F8575E" w:rsidP="00F8575E">
      <w:pPr>
        <w:spacing w:line="360" w:lineRule="auto"/>
        <w:ind w:firstLine="709"/>
        <w:jc w:val="both"/>
        <w:rPr>
          <w:sz w:val="28"/>
          <w:szCs w:val="28"/>
          <w:lang w:val="uk-UA"/>
        </w:rPr>
      </w:pPr>
    </w:p>
    <w:p w:rsidR="00531F64" w:rsidRDefault="00531F64" w:rsidP="00F8575E">
      <w:pPr>
        <w:spacing w:line="360" w:lineRule="auto"/>
        <w:ind w:firstLine="709"/>
        <w:jc w:val="both"/>
        <w:rPr>
          <w:sz w:val="28"/>
          <w:szCs w:val="28"/>
          <w:lang w:val="uk-UA"/>
        </w:rPr>
      </w:pPr>
      <w:r w:rsidRPr="00F8575E">
        <w:rPr>
          <w:sz w:val="28"/>
          <w:szCs w:val="28"/>
          <w:lang w:val="uk-UA"/>
        </w:rPr>
        <w:t xml:space="preserve">Таким чином, </w:t>
      </w:r>
      <w:r w:rsidRPr="00F8575E">
        <w:rPr>
          <w:i/>
          <w:sz w:val="28"/>
          <w:szCs w:val="28"/>
          <w:lang w:val="uk-UA"/>
        </w:rPr>
        <w:t>ф</w:t>
      </w:r>
      <w:r w:rsidR="006266CB" w:rsidRPr="00F8575E">
        <w:rPr>
          <w:i/>
          <w:sz w:val="28"/>
          <w:szCs w:val="28"/>
          <w:lang w:val="uk-UA"/>
        </w:rPr>
        <w:t xml:space="preserve">ункція розподілу молекул за </w:t>
      </w:r>
      <w:r w:rsidRPr="00F8575E">
        <w:rPr>
          <w:i/>
          <w:sz w:val="28"/>
          <w:szCs w:val="28"/>
          <w:lang w:val="uk-UA"/>
        </w:rPr>
        <w:t>швидкостями</w:t>
      </w:r>
      <w:r w:rsidRPr="00F8575E">
        <w:rPr>
          <w:sz w:val="28"/>
          <w:szCs w:val="28"/>
          <w:lang w:val="uk-UA"/>
        </w:rPr>
        <w:t xml:space="preserve"> по їх </w:t>
      </w:r>
      <w:r w:rsidR="006266CB" w:rsidRPr="00F8575E">
        <w:rPr>
          <w:sz w:val="28"/>
          <w:szCs w:val="28"/>
          <w:lang w:val="uk-UA"/>
        </w:rPr>
        <w:t>модуля</w:t>
      </w:r>
      <w:r w:rsidRPr="00F8575E">
        <w:rPr>
          <w:sz w:val="28"/>
          <w:szCs w:val="28"/>
          <w:lang w:val="uk-UA"/>
        </w:rPr>
        <w:t>х</w:t>
      </w:r>
      <w:r w:rsidR="006266CB" w:rsidRPr="00F8575E">
        <w:rPr>
          <w:sz w:val="28"/>
          <w:szCs w:val="28"/>
          <w:lang w:val="uk-UA"/>
        </w:rPr>
        <w:t xml:space="preserve"> </w:t>
      </w:r>
    </w:p>
    <w:p w:rsidR="00F8575E" w:rsidRPr="00F8575E" w:rsidRDefault="00F8575E" w:rsidP="00F8575E">
      <w:pPr>
        <w:spacing w:line="360" w:lineRule="auto"/>
        <w:ind w:firstLine="709"/>
        <w:jc w:val="both"/>
        <w:rPr>
          <w:sz w:val="28"/>
          <w:szCs w:val="28"/>
          <w:lang w:val="uk-UA"/>
        </w:rPr>
      </w:pPr>
    </w:p>
    <w:p w:rsidR="0041265A" w:rsidRDefault="002405E8" w:rsidP="00F8575E">
      <w:pPr>
        <w:spacing w:line="360" w:lineRule="auto"/>
        <w:ind w:firstLine="709"/>
        <w:jc w:val="both"/>
        <w:rPr>
          <w:sz w:val="28"/>
          <w:szCs w:val="28"/>
          <w:lang w:val="uk-UA"/>
        </w:rPr>
      </w:pPr>
      <w:r w:rsidRPr="00F8575E">
        <w:rPr>
          <w:position w:val="-28"/>
          <w:sz w:val="28"/>
          <w:szCs w:val="28"/>
          <w:lang w:val="uk-UA"/>
        </w:rPr>
        <w:object w:dxaOrig="3600" w:dyaOrig="820">
          <v:shape id="_x0000_i1083" type="#_x0000_t75" style="width:232.5pt;height:48.75pt" o:ole="">
            <v:imagedata r:id="rId115" o:title=""/>
          </v:shape>
          <o:OLEObject Type="Embed" ProgID="Equation.3" ShapeID="_x0000_i1083" DrawAspect="Content" ObjectID="_1459859719" r:id="rId116"/>
        </w:object>
      </w:r>
      <w:r w:rsidR="00531F64" w:rsidRPr="00F8575E">
        <w:rPr>
          <w:sz w:val="28"/>
          <w:szCs w:val="28"/>
          <w:lang w:val="uk-UA"/>
        </w:rPr>
        <w:tab/>
      </w:r>
      <w:r w:rsidR="00531F64" w:rsidRPr="00F8575E">
        <w:rPr>
          <w:sz w:val="28"/>
          <w:szCs w:val="28"/>
          <w:lang w:val="uk-UA"/>
        </w:rPr>
        <w:tab/>
      </w:r>
      <w:r w:rsidR="00531F64" w:rsidRPr="00F8575E">
        <w:rPr>
          <w:sz w:val="28"/>
          <w:szCs w:val="28"/>
          <w:lang w:val="uk-UA"/>
        </w:rPr>
        <w:tab/>
        <w:t>(6.13)</w:t>
      </w:r>
    </w:p>
    <w:p w:rsidR="001B609D" w:rsidRPr="00F8575E" w:rsidRDefault="001B609D" w:rsidP="00F8575E">
      <w:pPr>
        <w:spacing w:line="360" w:lineRule="auto"/>
        <w:ind w:firstLine="709"/>
        <w:jc w:val="both"/>
        <w:rPr>
          <w:sz w:val="28"/>
          <w:szCs w:val="28"/>
          <w:lang w:val="uk-UA"/>
        </w:rPr>
      </w:pPr>
    </w:p>
    <w:p w:rsidR="00E128F0" w:rsidRPr="00F8575E" w:rsidRDefault="00531F64" w:rsidP="00F8575E">
      <w:pPr>
        <w:spacing w:line="360" w:lineRule="auto"/>
        <w:ind w:firstLine="709"/>
        <w:jc w:val="both"/>
        <w:rPr>
          <w:bCs/>
          <w:iCs/>
          <w:sz w:val="28"/>
          <w:szCs w:val="28"/>
          <w:lang w:val="uk-UA"/>
        </w:rPr>
      </w:pPr>
      <w:r w:rsidRPr="00F8575E">
        <w:rPr>
          <w:bCs/>
          <w:iCs/>
          <w:sz w:val="28"/>
          <w:szCs w:val="28"/>
          <w:lang w:val="uk-UA"/>
        </w:rPr>
        <w:t>як це слідує із співвідношення (6.12).</w:t>
      </w:r>
    </w:p>
    <w:p w:rsidR="00F8575E" w:rsidRDefault="0012747D" w:rsidP="00F8575E">
      <w:pPr>
        <w:spacing w:line="360" w:lineRule="auto"/>
        <w:ind w:firstLine="709"/>
        <w:jc w:val="both"/>
        <w:rPr>
          <w:bCs/>
          <w:iCs/>
          <w:sz w:val="28"/>
          <w:szCs w:val="28"/>
          <w:lang w:val="uk-UA"/>
        </w:rPr>
      </w:pPr>
      <w:r>
        <w:rPr>
          <w:noProof/>
        </w:rPr>
        <w:pict>
          <v:group id="_x0000_s1157" style="position:absolute;left:0;text-align:left;margin-left:41.25pt;margin-top:75.85pt;width:407.55pt;height:233.3pt;z-index:251650560" coordorigin="2043,7823" coordsize="8151,4674">
            <v:shape id="_x0000_s1158" type="#_x0000_t202" style="position:absolute;left:8484;top:9077;width:627;height:513" o:regroupid="8" strokecolor="white">
              <v:textbox style="mso-next-textbox:#_x0000_s1158">
                <w:txbxContent>
                  <w:p w:rsidR="00D33453" w:rsidRPr="00FC49AE" w:rsidRDefault="00D33453" w:rsidP="00D33453">
                    <w:pPr>
                      <w:rPr>
                        <w:sz w:val="28"/>
                        <w:szCs w:val="28"/>
                        <w:vertAlign w:val="subscript"/>
                        <w:lang w:val="en-US"/>
                      </w:rPr>
                    </w:pPr>
                    <w:r>
                      <w:rPr>
                        <w:sz w:val="28"/>
                        <w:szCs w:val="28"/>
                        <w:lang w:val="en-US"/>
                      </w:rPr>
                      <w:t>T</w:t>
                    </w:r>
                    <w:r>
                      <w:rPr>
                        <w:sz w:val="28"/>
                        <w:szCs w:val="28"/>
                        <w:vertAlign w:val="subscript"/>
                        <w:lang w:val="en-US"/>
                      </w:rPr>
                      <w:t>11</w:t>
                    </w:r>
                  </w:p>
                </w:txbxContent>
              </v:textbox>
            </v:shape>
            <v:shape id="_x0000_s1159" type="#_x0000_t202" style="position:absolute;left:8484;top:9704;width:627;height:513" o:regroupid="8" strokecolor="white">
              <v:textbox style="mso-next-textbox:#_x0000_s1159">
                <w:txbxContent>
                  <w:p w:rsidR="00D33453" w:rsidRPr="00FC49AE" w:rsidRDefault="00D33453" w:rsidP="00D33453">
                    <w:pPr>
                      <w:rPr>
                        <w:sz w:val="28"/>
                        <w:szCs w:val="28"/>
                        <w:vertAlign w:val="subscript"/>
                        <w:lang w:val="en-US"/>
                      </w:rPr>
                    </w:pPr>
                    <w:r>
                      <w:rPr>
                        <w:sz w:val="28"/>
                        <w:szCs w:val="28"/>
                        <w:lang w:val="en-US"/>
                      </w:rPr>
                      <w:t>T</w:t>
                    </w:r>
                    <w:r>
                      <w:rPr>
                        <w:sz w:val="28"/>
                        <w:szCs w:val="28"/>
                        <w:vertAlign w:val="subscript"/>
                        <w:lang w:val="en-US"/>
                      </w:rPr>
                      <w:t>2</w:t>
                    </w:r>
                  </w:p>
                </w:txbxContent>
              </v:textbox>
            </v:shape>
            <v:shape id="_x0000_s1160" type="#_x0000_t202" style="position:absolute;left:8484;top:10217;width:627;height:513" o:regroupid="8" strokecolor="white">
              <v:textbox style="mso-next-textbox:#_x0000_s1160">
                <w:txbxContent>
                  <w:p w:rsidR="00D33453" w:rsidRPr="00FC49AE" w:rsidRDefault="00D33453" w:rsidP="00D33453">
                    <w:pPr>
                      <w:rPr>
                        <w:sz w:val="28"/>
                        <w:szCs w:val="28"/>
                        <w:vertAlign w:val="subscript"/>
                        <w:lang w:val="en-US"/>
                      </w:rPr>
                    </w:pPr>
                    <w:r>
                      <w:rPr>
                        <w:sz w:val="28"/>
                        <w:szCs w:val="28"/>
                        <w:lang w:val="en-US"/>
                      </w:rPr>
                      <w:t>T</w:t>
                    </w:r>
                    <w:r>
                      <w:rPr>
                        <w:sz w:val="28"/>
                        <w:szCs w:val="28"/>
                        <w:vertAlign w:val="subscript"/>
                        <w:lang w:val="en-US"/>
                      </w:rPr>
                      <w:t>3</w:t>
                    </w:r>
                  </w:p>
                </w:txbxContent>
              </v:textbox>
            </v:shape>
            <v:shape id="_x0000_s1161" type="#_x0000_t202" style="position:absolute;left:4209;top:11072;width:741;height:513" o:regroupid="8" strokecolor="white">
              <v:textbox style="mso-next-textbox:#_x0000_s1161">
                <w:txbxContent>
                  <w:p w:rsidR="00D33453" w:rsidRPr="00620A2A" w:rsidRDefault="00D33453" w:rsidP="00D33453">
                    <w:pPr>
                      <w:rPr>
                        <w:sz w:val="28"/>
                        <w:szCs w:val="28"/>
                        <w:vertAlign w:val="subscript"/>
                        <w:lang w:val="uk-UA"/>
                      </w:rPr>
                    </w:pPr>
                    <w:r w:rsidRPr="00D714EC">
                      <w:rPr>
                        <w:sz w:val="28"/>
                        <w:szCs w:val="28"/>
                        <w:lang w:val="en-US"/>
                      </w:rPr>
                      <w:t>V</w:t>
                    </w:r>
                    <w:r>
                      <w:rPr>
                        <w:sz w:val="28"/>
                        <w:szCs w:val="28"/>
                        <w:vertAlign w:val="subscript"/>
                        <w:lang w:val="uk-UA"/>
                      </w:rPr>
                      <w:t>к</w:t>
                    </w:r>
                    <w:r w:rsidRPr="00D714EC">
                      <w:rPr>
                        <w:sz w:val="28"/>
                        <w:szCs w:val="28"/>
                        <w:vertAlign w:val="subscript"/>
                        <w:lang w:val="uk-UA"/>
                      </w:rPr>
                      <w:t>в</w:t>
                    </w:r>
                  </w:p>
                </w:txbxContent>
              </v:textbox>
            </v:shape>
            <v:shape id="_x0000_s1162" type="#_x0000_t202" style="position:absolute;left:3411;top:11015;width:627;height:513" o:regroupid="8" strokecolor="white">
              <v:textbox style="mso-next-textbox:#_x0000_s1162">
                <w:txbxContent>
                  <w:p w:rsidR="00D33453" w:rsidRPr="00620A2A" w:rsidRDefault="00D33453" w:rsidP="00D33453">
                    <w:pPr>
                      <w:rPr>
                        <w:sz w:val="28"/>
                        <w:szCs w:val="28"/>
                        <w:vertAlign w:val="subscript"/>
                        <w:lang w:val="uk-UA"/>
                      </w:rPr>
                    </w:pPr>
                    <w:r>
                      <w:rPr>
                        <w:sz w:val="28"/>
                        <w:szCs w:val="28"/>
                        <w:lang w:val="en-US"/>
                      </w:rPr>
                      <w:t>V</w:t>
                    </w:r>
                    <w:r>
                      <w:rPr>
                        <w:sz w:val="28"/>
                        <w:szCs w:val="28"/>
                        <w:vertAlign w:val="subscript"/>
                        <w:lang w:val="uk-UA"/>
                      </w:rPr>
                      <w:t>в</w:t>
                    </w:r>
                  </w:p>
                </w:txbxContent>
              </v:textbox>
            </v:shape>
            <v:shape id="_x0000_s1163" type="#_x0000_t202" style="position:absolute;left:5634;top:11015;width:513;height:513" o:regroupid="8" strokecolor="white">
              <v:textbox style="mso-next-textbox:#_x0000_s1163">
                <w:txbxContent>
                  <w:p w:rsidR="00D33453" w:rsidRPr="00620A2A" w:rsidRDefault="00D33453" w:rsidP="00D33453">
                    <w:pPr>
                      <w:rPr>
                        <w:sz w:val="28"/>
                        <w:szCs w:val="28"/>
                        <w:lang w:val="en-US"/>
                      </w:rPr>
                    </w:pPr>
                    <w:r>
                      <w:rPr>
                        <w:sz w:val="28"/>
                        <w:szCs w:val="28"/>
                        <w:lang w:val="en-US"/>
                      </w:rPr>
                      <w:t>V</w:t>
                    </w:r>
                  </w:p>
                </w:txbxContent>
              </v:textbox>
            </v:shape>
            <v:shape id="_x0000_s1164" type="#_x0000_t202" style="position:absolute;left:2100;top:11015;width:513;height:513" o:regroupid="8" strokecolor="white">
              <v:textbox style="mso-next-textbox:#_x0000_s1164">
                <w:txbxContent>
                  <w:p w:rsidR="00D33453" w:rsidRPr="00620A2A" w:rsidRDefault="00D33453" w:rsidP="00D33453">
                    <w:pPr>
                      <w:rPr>
                        <w:sz w:val="28"/>
                        <w:szCs w:val="28"/>
                        <w:lang w:val="en-US"/>
                      </w:rPr>
                    </w:pPr>
                    <w:r>
                      <w:rPr>
                        <w:sz w:val="28"/>
                        <w:szCs w:val="28"/>
                        <w:lang w:val="en-US"/>
                      </w:rPr>
                      <w:t>0</w:t>
                    </w:r>
                  </w:p>
                </w:txbxContent>
              </v:textbox>
            </v:shape>
            <v:shape id="_x0000_s1165" type="#_x0000_t202" style="position:absolute;left:2043;top:7823;width:570;height:1767" o:regroupid="8" strokecolor="white">
              <v:textbox style="layout-flow:vertical;mso-layout-flow-alt:bottom-to-top;mso-next-textbox:#_x0000_s1165">
                <w:txbxContent>
                  <w:p w:rsidR="00D33453" w:rsidRPr="00620A2A" w:rsidRDefault="00D33453" w:rsidP="00D33453">
                    <w:pPr>
                      <w:rPr>
                        <w:sz w:val="28"/>
                        <w:szCs w:val="28"/>
                        <w:lang w:val="en-US"/>
                      </w:rPr>
                    </w:pPr>
                    <w:r>
                      <w:rPr>
                        <w:sz w:val="28"/>
                        <w:szCs w:val="28"/>
                        <w:lang w:val="en-US"/>
                      </w:rPr>
                      <w:t>f(v)=dN/NdV</w:t>
                    </w:r>
                  </w:p>
                </w:txbxContent>
              </v:textbox>
            </v:shape>
            <v:line id="_x0000_s1166" style="position:absolute" from="2544,7880" to="2544,11660" o:regroupid="8"/>
            <v:line id="_x0000_s1167" style="position:absolute" from="2184,11120" to="5964,11120" o:regroupid="8"/>
            <v:shape id="_x0000_s1168" style="position:absolute;left:2863;top:8712;width:3040;height:1864;mso-position-horizontal:absolute;mso-position-vertical:absolute" coordsize="3040,1864" o:regroupid="8" path="m,1864c32,1762,103,1493,200,1254,297,1015,427,626,581,428,735,230,915,,1121,68v206,68,509,553,699,766c2010,1047,2088,1189,2260,1344v172,155,460,335,590,420c2980,1849,3000,1835,3040,1854e" filled="f" strokeweight="1.5pt">
              <v:path arrowok="t"/>
            </v:shape>
            <v:shape id="_x0000_s1169" style="position:absolute;left:2544;top:10556;width:329;height:564;mso-position-horizontal:absolute;mso-position-vertical:absolute" coordsize="329,564" o:regroupid="8" path="m,564c28,525,114,424,169,330,224,236,296,69,329,e" filled="f" strokeweight="1.5pt">
              <v:path arrowok="t"/>
            </v:shape>
            <v:line id="_x0000_s1170" style="position:absolute" from="3924,8780" to="3924,11120" o:regroupid="8">
              <v:stroke dashstyle="longDash"/>
            </v:line>
            <v:line id="_x0000_s1171" style="position:absolute" from="4095,8849" to="4095,11414" o:regroupid="8">
              <v:stroke dashstyle="longDash"/>
            </v:line>
            <v:line id="_x0000_s1172" style="position:absolute" from="4266,9020" to="4266,11129" o:regroupid="8">
              <v:stroke dashstyle="longDash"/>
            </v:line>
            <v:shape id="_x0000_s1173" type="#_x0000_t202" style="position:absolute;left:3696;top:11414;width:855;height:513" o:regroupid="8" strokecolor="white">
              <v:textbox style="mso-next-textbox:#_x0000_s1173">
                <w:txbxContent>
                  <w:p w:rsidR="00D33453" w:rsidRPr="00620A2A" w:rsidRDefault="00D33453" w:rsidP="00D33453">
                    <w:pPr>
                      <w:rPr>
                        <w:sz w:val="28"/>
                        <w:szCs w:val="28"/>
                        <w:vertAlign w:val="subscript"/>
                        <w:lang w:val="uk-UA"/>
                      </w:rPr>
                    </w:pPr>
                    <w:r>
                      <w:rPr>
                        <w:sz w:val="28"/>
                        <w:szCs w:val="28"/>
                        <w:lang w:val="en-US"/>
                      </w:rPr>
                      <w:t>&lt;V&gt;</w:t>
                    </w:r>
                  </w:p>
                </w:txbxContent>
              </v:textbox>
            </v:shape>
            <v:shape id="_x0000_s1174" type="#_x0000_t202" style="position:absolute;left:9681;top:11015;width:513;height:513" o:regroupid="8" strokecolor="white">
              <v:textbox style="mso-next-textbox:#_x0000_s1174">
                <w:txbxContent>
                  <w:p w:rsidR="00D33453" w:rsidRPr="00620A2A" w:rsidRDefault="00D33453" w:rsidP="00D33453">
                    <w:pPr>
                      <w:rPr>
                        <w:sz w:val="28"/>
                        <w:szCs w:val="28"/>
                        <w:lang w:val="en-US"/>
                      </w:rPr>
                    </w:pPr>
                    <w:r>
                      <w:rPr>
                        <w:sz w:val="28"/>
                        <w:szCs w:val="28"/>
                        <w:lang w:val="en-US"/>
                      </w:rPr>
                      <w:t>V</w:t>
                    </w:r>
                  </w:p>
                </w:txbxContent>
              </v:textbox>
            </v:shape>
            <v:shape id="_x0000_s1175" type="#_x0000_t202" style="position:absolute;left:6147;top:11015;width:513;height:513" o:regroupid="8" strokecolor="white">
              <v:textbox style="mso-next-textbox:#_x0000_s1175">
                <w:txbxContent>
                  <w:p w:rsidR="00D33453" w:rsidRPr="00620A2A" w:rsidRDefault="00D33453" w:rsidP="00D33453">
                    <w:pPr>
                      <w:rPr>
                        <w:sz w:val="28"/>
                        <w:szCs w:val="28"/>
                        <w:lang w:val="en-US"/>
                      </w:rPr>
                    </w:pPr>
                    <w:r>
                      <w:rPr>
                        <w:sz w:val="28"/>
                        <w:szCs w:val="28"/>
                        <w:lang w:val="en-US"/>
                      </w:rPr>
                      <w:t>0</w:t>
                    </w:r>
                  </w:p>
                </w:txbxContent>
              </v:textbox>
            </v:shape>
            <v:shape id="_x0000_s1176" type="#_x0000_t202" style="position:absolute;left:6090;top:7823;width:570;height:1767" o:regroupid="8" strokecolor="white">
              <v:textbox style="layout-flow:vertical;mso-layout-flow-alt:bottom-to-top;mso-next-textbox:#_x0000_s1176">
                <w:txbxContent>
                  <w:p w:rsidR="00D33453" w:rsidRPr="00620A2A" w:rsidRDefault="00D33453" w:rsidP="00D33453">
                    <w:pPr>
                      <w:rPr>
                        <w:sz w:val="28"/>
                        <w:szCs w:val="28"/>
                        <w:lang w:val="en-US"/>
                      </w:rPr>
                    </w:pPr>
                    <w:r>
                      <w:rPr>
                        <w:sz w:val="28"/>
                        <w:szCs w:val="28"/>
                        <w:lang w:val="en-US"/>
                      </w:rPr>
                      <w:t>f(v)=dN/NdV</w:t>
                    </w:r>
                  </w:p>
                </w:txbxContent>
              </v:textbox>
            </v:shape>
            <v:line id="_x0000_s1177" style="position:absolute" from="6591,7880" to="6591,11660" o:regroupid="8"/>
            <v:shape id="_x0000_s1178" style="position:absolute;left:6910;top:8712;width:3040;height:1864;mso-position-horizontal:absolute;mso-position-vertical:absolute" coordsize="3040,1864" o:regroupid="8" path="m,1864c32,1762,103,1493,200,1254,297,1015,427,626,581,428,735,230,915,,1121,68v206,68,509,553,699,766c2010,1047,2088,1189,2260,1344v172,155,460,335,590,420c2980,1849,3000,1835,3040,1854e" filled="f" strokeweight="1.5pt">
              <v:path arrowok="t"/>
            </v:shape>
            <v:shape id="_x0000_s1179" style="position:absolute;left:6591;top:10556;width:329;height:564;mso-position-horizontal:absolute;mso-position-vertical:absolute" coordsize="329,564" o:regroupid="8" path="m,564c28,525,114,424,169,330,224,236,296,69,329,e" filled="f" strokeweight="1.5pt">
              <v:path arrowok="t"/>
            </v:shape>
            <v:shape id="_x0000_s1180" type="#_x0000_t202" style="position:absolute;left:7344;top:11129;width:684;height:513" o:regroupid="8" strokecolor="white">
              <v:textbox style="mso-next-textbox:#_x0000_s1180">
                <w:txbxContent>
                  <w:p w:rsidR="00D33453" w:rsidRPr="00D714EC" w:rsidRDefault="00D33453" w:rsidP="00D33453">
                    <w:pPr>
                      <w:rPr>
                        <w:sz w:val="28"/>
                        <w:szCs w:val="28"/>
                        <w:vertAlign w:val="subscript"/>
                        <w:lang w:val="en-US"/>
                      </w:rPr>
                    </w:pPr>
                    <w:r>
                      <w:rPr>
                        <w:sz w:val="28"/>
                        <w:szCs w:val="28"/>
                        <w:lang w:val="en-US"/>
                      </w:rPr>
                      <w:t>V</w:t>
                    </w:r>
                    <w:r>
                      <w:rPr>
                        <w:sz w:val="28"/>
                        <w:szCs w:val="28"/>
                        <w:vertAlign w:val="subscript"/>
                        <w:lang w:val="uk-UA"/>
                      </w:rPr>
                      <w:t>в</w:t>
                    </w:r>
                    <w:r>
                      <w:rPr>
                        <w:sz w:val="28"/>
                        <w:szCs w:val="28"/>
                        <w:vertAlign w:val="subscript"/>
                        <w:lang w:val="en-US"/>
                      </w:rPr>
                      <w:t>1</w:t>
                    </w:r>
                  </w:p>
                </w:txbxContent>
              </v:textbox>
            </v:shape>
            <v:line id="_x0000_s1181" style="position:absolute" from="7971,8780" to="7971,11120" o:regroupid="8">
              <v:stroke dashstyle="longDash"/>
            </v:line>
            <v:shape id="_x0000_s1182" style="position:absolute;left:6603;top:10503;width:3363;height:626" coordsize="3363,626" o:regroupid="8" path="m,626c154,561,629,337,925,233,1221,129,1507,,1775,3v268,3,495,184,760,250c2800,319,3191,368,3363,398e" filled="f" strokeweight="1.5pt">
              <v:path arrowok="t"/>
            </v:shape>
            <v:shape id="_x0000_s1183" style="position:absolute;left:6603;top:9546;width:3306;height:1583" coordsize="3306,1583" o:regroupid="8" path="m,1583c166,1450,333,1317,456,1184,579,1051,608,956,741,785,874,614,1117,282,1254,158,1391,34,1452,,1565,40v113,40,203,217,370,360c2102,543,2337,768,2565,899v228,131,489,214,741,285e" filled="f" strokeweight="1.5pt">
              <v:path arrowok="t"/>
            </v:shape>
            <v:line id="_x0000_s1184" style="position:absolute" from="8085,9590" to="8085,11129" o:regroupid="8">
              <v:stroke dashstyle="longDash"/>
            </v:line>
            <v:shape id="_x0000_s1185" type="#_x0000_t202" style="position:absolute;left:8427;top:11186;width:684;height:513" o:regroupid="8" strokecolor="white">
              <v:textbox style="mso-next-textbox:#_x0000_s1185">
                <w:txbxContent>
                  <w:p w:rsidR="00D33453" w:rsidRPr="00D714EC" w:rsidRDefault="00D33453" w:rsidP="00D33453">
                    <w:pPr>
                      <w:rPr>
                        <w:sz w:val="28"/>
                        <w:szCs w:val="28"/>
                        <w:vertAlign w:val="subscript"/>
                        <w:lang w:val="en-US"/>
                      </w:rPr>
                    </w:pPr>
                    <w:r>
                      <w:rPr>
                        <w:sz w:val="28"/>
                        <w:szCs w:val="28"/>
                        <w:lang w:val="en-US"/>
                      </w:rPr>
                      <w:t>V</w:t>
                    </w:r>
                    <w:r w:rsidRPr="00D714EC">
                      <w:rPr>
                        <w:sz w:val="28"/>
                        <w:szCs w:val="28"/>
                        <w:vertAlign w:val="subscript"/>
                        <w:lang w:val="uk-UA"/>
                      </w:rPr>
                      <w:t>в</w:t>
                    </w:r>
                    <w:r w:rsidRPr="00D714EC">
                      <w:rPr>
                        <w:sz w:val="28"/>
                        <w:szCs w:val="28"/>
                        <w:vertAlign w:val="subscript"/>
                        <w:lang w:val="en-US"/>
                      </w:rPr>
                      <w:t>3</w:t>
                    </w:r>
                  </w:p>
                </w:txbxContent>
              </v:textbox>
            </v:shape>
            <v:line id="_x0000_s1186" style="position:absolute" from="8370,10502" to="8370,11129" o:regroupid="8">
              <v:stroke dashstyle="longDash"/>
            </v:line>
            <v:shape id="_x0000_s1187" type="#_x0000_t202" style="position:absolute;left:7857;top:11129;width:741;height:513" o:regroupid="8" strokecolor="white">
              <v:textbox style="mso-next-textbox:#_x0000_s1187">
                <w:txbxContent>
                  <w:p w:rsidR="00D33453" w:rsidRPr="00D714EC" w:rsidRDefault="00D33453" w:rsidP="00D33453">
                    <w:pPr>
                      <w:rPr>
                        <w:sz w:val="28"/>
                        <w:szCs w:val="28"/>
                        <w:vertAlign w:val="subscript"/>
                        <w:lang w:val="en-US"/>
                      </w:rPr>
                    </w:pPr>
                    <w:r>
                      <w:rPr>
                        <w:sz w:val="28"/>
                        <w:szCs w:val="28"/>
                        <w:lang w:val="en-US"/>
                      </w:rPr>
                      <w:t>V</w:t>
                    </w:r>
                    <w:r>
                      <w:rPr>
                        <w:sz w:val="28"/>
                        <w:szCs w:val="28"/>
                        <w:vertAlign w:val="subscript"/>
                        <w:lang w:val="uk-UA"/>
                      </w:rPr>
                      <w:t>в</w:t>
                    </w:r>
                    <w:r>
                      <w:rPr>
                        <w:sz w:val="28"/>
                        <w:szCs w:val="28"/>
                        <w:vertAlign w:val="subscript"/>
                        <w:lang w:val="en-US"/>
                      </w:rPr>
                      <w:t>2</w:t>
                    </w:r>
                  </w:p>
                </w:txbxContent>
              </v:textbox>
            </v:shape>
            <v:line id="_x0000_s1188" style="position:absolute" from="7458,11585" to="7857,11585" o:regroupid="8" strokeweight="1.5pt"/>
            <v:line id="_x0000_s1189" style="position:absolute;flip:y" from="7857,11129" to="7971,11585" o:regroupid="8">
              <v:stroke endarrow="block"/>
            </v:line>
            <v:line id="_x0000_s1190" style="position:absolute" from="8598,11642" to="9054,11642" o:regroupid="8" strokeweight="1.5pt"/>
            <v:line id="_x0000_s1191" style="position:absolute;flip:x y" from="8370,11129" to="8598,11642" o:regroupid="8">
              <v:stroke endarrow="block"/>
            </v:line>
            <v:shape id="_x0000_s1192" type="#_x0000_t202" style="position:absolute;left:4494;top:11642;width:627;height:513" o:regroupid="8" strokecolor="white">
              <v:textbox style="mso-next-textbox:#_x0000_s1192">
                <w:txbxContent>
                  <w:p w:rsidR="00D33453" w:rsidRPr="00FC49AE" w:rsidRDefault="00D33453" w:rsidP="00D33453">
                    <w:pPr>
                      <w:rPr>
                        <w:sz w:val="28"/>
                        <w:szCs w:val="28"/>
                        <w:vertAlign w:val="subscript"/>
                        <w:lang w:val="uk-UA"/>
                      </w:rPr>
                    </w:pPr>
                    <w:r>
                      <w:rPr>
                        <w:sz w:val="28"/>
                        <w:szCs w:val="28"/>
                        <w:lang w:val="uk-UA"/>
                      </w:rPr>
                      <w:t>а</w:t>
                    </w:r>
                  </w:p>
                </w:txbxContent>
              </v:textbox>
            </v:shape>
            <v:shape id="_x0000_s1193" type="#_x0000_t202" style="position:absolute;left:6774;top:11585;width:627;height:513" o:regroupid="8" strokecolor="white">
              <v:textbox style="mso-next-textbox:#_x0000_s1193">
                <w:txbxContent>
                  <w:p w:rsidR="00D33453" w:rsidRPr="00FC49AE" w:rsidRDefault="00D33453" w:rsidP="00D33453">
                    <w:pPr>
                      <w:rPr>
                        <w:sz w:val="28"/>
                        <w:szCs w:val="28"/>
                        <w:vertAlign w:val="subscript"/>
                        <w:lang w:val="uk-UA"/>
                      </w:rPr>
                    </w:pPr>
                    <w:r>
                      <w:rPr>
                        <w:sz w:val="28"/>
                        <w:szCs w:val="28"/>
                        <w:lang w:val="uk-UA"/>
                      </w:rPr>
                      <w:t>б</w:t>
                    </w:r>
                  </w:p>
                </w:txbxContent>
              </v:textbox>
            </v:shape>
            <v:shape id="_x0000_s1194" type="#_x0000_t202" style="position:absolute;left:5064;top:11984;width:1881;height:513" o:regroupid="8" strokecolor="white">
              <v:textbox style="mso-next-textbox:#_x0000_s1194">
                <w:txbxContent>
                  <w:p w:rsidR="00D33453" w:rsidRPr="00FC49AE" w:rsidRDefault="00D33453" w:rsidP="00D33453">
                    <w:pPr>
                      <w:rPr>
                        <w:sz w:val="28"/>
                        <w:szCs w:val="28"/>
                        <w:vertAlign w:val="subscript"/>
                        <w:lang w:val="uk-UA"/>
                      </w:rPr>
                    </w:pPr>
                    <w:r>
                      <w:rPr>
                        <w:sz w:val="28"/>
                        <w:szCs w:val="28"/>
                        <w:lang w:val="uk-UA"/>
                      </w:rPr>
                      <w:t>Рисунок 6.2</w:t>
                    </w:r>
                  </w:p>
                </w:txbxContent>
              </v:textbox>
            </v:shape>
            <v:line id="_x0000_s1195" style="position:absolute" from="6231,11120" to="10011,11120" o:regroupid="8"/>
            <w10:wrap type="topAndBottom"/>
          </v:group>
        </w:pict>
      </w:r>
      <w:r>
        <w:rPr>
          <w:noProof/>
        </w:rPr>
        <w:pict>
          <v:polyline id="_x0000_s1196" style="position:absolute;left:0;text-align:left;z-index:251651584;mso-position-horizontal:absolute;mso-position-vertical:absolute" points="85.5pt,216.75pt,86.7pt,157.8pt,97.2pt,128.55pt,96.9pt,216.75pt" coordsize="234,1764" fillcolor="silver">
            <v:fill r:id="rId117" o:title="" type="pattern"/>
            <v:stroke startarrow="oval" endarrow="oval"/>
            <v:path arrowok="t"/>
          </v:polyline>
        </w:pict>
      </w:r>
      <w:r w:rsidR="00531F64" w:rsidRPr="00F8575E">
        <w:rPr>
          <w:bCs/>
          <w:iCs/>
          <w:sz w:val="28"/>
          <w:szCs w:val="28"/>
          <w:lang w:val="uk-UA"/>
        </w:rPr>
        <w:t xml:space="preserve">Співвідношення (6.13) представляє собою </w:t>
      </w:r>
      <w:r w:rsidR="00200CF6" w:rsidRPr="00F8575E">
        <w:rPr>
          <w:bCs/>
          <w:i/>
          <w:iCs/>
          <w:sz w:val="28"/>
          <w:szCs w:val="28"/>
          <w:lang w:val="uk-UA"/>
        </w:rPr>
        <w:t>м</w:t>
      </w:r>
      <w:r w:rsidR="00531F64" w:rsidRPr="00F8575E">
        <w:rPr>
          <w:bCs/>
          <w:i/>
          <w:iCs/>
          <w:sz w:val="28"/>
          <w:szCs w:val="28"/>
          <w:lang w:val="uk-UA"/>
        </w:rPr>
        <w:t>аксвелівський розподіл молекул за швидкостями</w:t>
      </w:r>
      <w:r w:rsidR="00200CF6" w:rsidRPr="00F8575E">
        <w:rPr>
          <w:bCs/>
          <w:iCs/>
          <w:sz w:val="28"/>
          <w:szCs w:val="28"/>
          <w:lang w:val="uk-UA"/>
        </w:rPr>
        <w:t>. Графік функції максвелівського</w:t>
      </w:r>
      <w:r w:rsidR="00200CF6" w:rsidRPr="00F8575E">
        <w:rPr>
          <w:bCs/>
          <w:i/>
          <w:iCs/>
          <w:sz w:val="28"/>
          <w:szCs w:val="28"/>
          <w:lang w:val="uk-UA"/>
        </w:rPr>
        <w:t xml:space="preserve"> </w:t>
      </w:r>
      <w:r w:rsidR="00200CF6" w:rsidRPr="00F8575E">
        <w:rPr>
          <w:bCs/>
          <w:iCs/>
          <w:sz w:val="28"/>
          <w:szCs w:val="28"/>
          <w:lang w:val="uk-UA"/>
        </w:rPr>
        <w:t xml:space="preserve">розподілу </w:t>
      </w:r>
    </w:p>
    <w:p w:rsidR="001B609D" w:rsidRDefault="001B609D" w:rsidP="00F8575E">
      <w:pPr>
        <w:spacing w:line="360" w:lineRule="auto"/>
        <w:ind w:firstLine="709"/>
        <w:jc w:val="both"/>
        <w:rPr>
          <w:bCs/>
          <w:iCs/>
          <w:sz w:val="28"/>
          <w:szCs w:val="28"/>
          <w:lang w:val="uk-UA"/>
        </w:rPr>
      </w:pPr>
    </w:p>
    <w:p w:rsidR="00531F64" w:rsidRPr="00F8575E" w:rsidRDefault="00200CF6" w:rsidP="00F8575E">
      <w:pPr>
        <w:spacing w:line="360" w:lineRule="auto"/>
        <w:ind w:firstLine="709"/>
        <w:jc w:val="both"/>
        <w:rPr>
          <w:bCs/>
          <w:iCs/>
          <w:sz w:val="28"/>
          <w:szCs w:val="28"/>
          <w:lang w:val="uk-UA"/>
        </w:rPr>
      </w:pPr>
      <w:r w:rsidRPr="00F8575E">
        <w:rPr>
          <w:bCs/>
          <w:iCs/>
          <w:sz w:val="28"/>
          <w:szCs w:val="28"/>
          <w:lang w:val="uk-UA"/>
        </w:rPr>
        <w:t>представлений на рис. 6.2.</w:t>
      </w:r>
    </w:p>
    <w:p w:rsidR="00EA6BA1" w:rsidRPr="00F8575E" w:rsidRDefault="0012747D" w:rsidP="00F8575E">
      <w:pPr>
        <w:spacing w:line="360" w:lineRule="auto"/>
        <w:ind w:firstLine="709"/>
        <w:jc w:val="both"/>
        <w:rPr>
          <w:bCs/>
          <w:iCs/>
          <w:sz w:val="28"/>
          <w:szCs w:val="28"/>
          <w:lang w:val="uk-UA"/>
        </w:rPr>
      </w:pPr>
      <w:r>
        <w:rPr>
          <w:noProof/>
        </w:rPr>
        <w:pict>
          <v:shape id="_x0000_s1197" type="#_x0000_t202" style="position:absolute;left:0;text-align:left;margin-left:65.55pt;margin-top:165.6pt;width:48.45pt;height:25.65pt;z-index:251647488" strokecolor="white">
            <v:textbox style="mso-next-textbox:#_x0000_s1197">
              <w:txbxContent>
                <w:p w:rsidR="00640B42" w:rsidRPr="00640B42" w:rsidRDefault="00640B42">
                  <w:pPr>
                    <w:rPr>
                      <w:sz w:val="24"/>
                      <w:szCs w:val="24"/>
                      <w:vertAlign w:val="subscript"/>
                      <w:lang w:val="en-US"/>
                    </w:rPr>
                  </w:pPr>
                  <w:r>
                    <w:rPr>
                      <w:sz w:val="24"/>
                      <w:szCs w:val="24"/>
                      <w:lang w:val="en-US"/>
                    </w:rPr>
                    <w:t>V</w:t>
                  </w:r>
                  <w:r>
                    <w:rPr>
                      <w:sz w:val="24"/>
                      <w:szCs w:val="24"/>
                      <w:vertAlign w:val="subscript"/>
                      <w:lang w:val="en-US"/>
                    </w:rPr>
                    <w:t>1</w:t>
                  </w:r>
                  <w:r>
                    <w:rPr>
                      <w:sz w:val="24"/>
                      <w:szCs w:val="24"/>
                      <w:lang w:val="en-US"/>
                    </w:rPr>
                    <w:t xml:space="preserve"> </w:t>
                  </w:r>
                  <w:r w:rsidRPr="00640B42">
                    <w:rPr>
                      <w:sz w:val="24"/>
                      <w:szCs w:val="24"/>
                      <w:lang w:val="en-US"/>
                    </w:rPr>
                    <w:t>V</w:t>
                  </w:r>
                  <w:r>
                    <w:rPr>
                      <w:sz w:val="24"/>
                      <w:szCs w:val="24"/>
                      <w:vertAlign w:val="subscript"/>
                      <w:lang w:val="en-US"/>
                    </w:rPr>
                    <w:t>2</w:t>
                  </w:r>
                </w:p>
              </w:txbxContent>
            </v:textbox>
          </v:shape>
        </w:pict>
      </w:r>
      <w:r w:rsidR="008F3DD3" w:rsidRPr="00F8575E">
        <w:rPr>
          <w:bCs/>
          <w:iCs/>
          <w:sz w:val="28"/>
          <w:szCs w:val="28"/>
          <w:lang w:val="uk-UA"/>
        </w:rPr>
        <w:t>На рис. 6.2 а представлений загальний вид графіка функції Максвела, а на рис. 6.2 б демонструється залежність ходу функції від температури газу. Т</w:t>
      </w:r>
      <w:r w:rsidR="008F3DD3" w:rsidRPr="00F8575E">
        <w:rPr>
          <w:bCs/>
          <w:iCs/>
          <w:sz w:val="28"/>
          <w:szCs w:val="28"/>
          <w:vertAlign w:val="subscript"/>
          <w:lang w:val="uk-UA"/>
        </w:rPr>
        <w:t>1</w:t>
      </w:r>
      <w:r w:rsidR="008F3DD3" w:rsidRPr="00F8575E">
        <w:rPr>
          <w:bCs/>
          <w:iCs/>
          <w:sz w:val="28"/>
          <w:szCs w:val="28"/>
          <w:lang w:val="uk-UA"/>
        </w:rPr>
        <w:t>&lt;</w:t>
      </w:r>
      <w:r w:rsidR="008F3DD3" w:rsidRPr="00F8575E">
        <w:rPr>
          <w:bCs/>
          <w:iCs/>
          <w:sz w:val="28"/>
          <w:szCs w:val="28"/>
          <w:lang w:val="en-US"/>
        </w:rPr>
        <w:t>T</w:t>
      </w:r>
      <w:r w:rsidR="008F3DD3" w:rsidRPr="00F8575E">
        <w:rPr>
          <w:bCs/>
          <w:iCs/>
          <w:sz w:val="28"/>
          <w:szCs w:val="28"/>
          <w:vertAlign w:val="subscript"/>
          <w:lang w:val="uk-UA"/>
        </w:rPr>
        <w:t>2</w:t>
      </w:r>
      <w:r w:rsidR="008F3DD3" w:rsidRPr="00F8575E">
        <w:rPr>
          <w:bCs/>
          <w:iCs/>
          <w:sz w:val="28"/>
          <w:szCs w:val="28"/>
          <w:lang w:val="uk-UA"/>
        </w:rPr>
        <w:t>&lt;</w:t>
      </w:r>
      <w:r w:rsidR="008F3DD3" w:rsidRPr="00F8575E">
        <w:rPr>
          <w:bCs/>
          <w:iCs/>
          <w:sz w:val="28"/>
          <w:szCs w:val="28"/>
          <w:lang w:val="en-US"/>
        </w:rPr>
        <w:t>T</w:t>
      </w:r>
      <w:r w:rsidR="008F3DD3" w:rsidRPr="00F8575E">
        <w:rPr>
          <w:bCs/>
          <w:iCs/>
          <w:sz w:val="28"/>
          <w:szCs w:val="28"/>
          <w:vertAlign w:val="subscript"/>
          <w:lang w:val="uk-UA"/>
        </w:rPr>
        <w:t>3</w:t>
      </w:r>
      <w:r w:rsidR="008F3DD3" w:rsidRPr="00F8575E">
        <w:rPr>
          <w:bCs/>
          <w:iCs/>
          <w:sz w:val="28"/>
          <w:szCs w:val="28"/>
          <w:lang w:val="uk-UA"/>
        </w:rPr>
        <w:t xml:space="preserve">. </w:t>
      </w:r>
      <w:r w:rsidR="00EA6BA1" w:rsidRPr="00F8575E">
        <w:rPr>
          <w:bCs/>
          <w:iCs/>
          <w:sz w:val="28"/>
          <w:szCs w:val="28"/>
          <w:lang w:val="uk-UA"/>
        </w:rPr>
        <w:t xml:space="preserve">Як це слідує з умови нормування (6.7), площа під графіком, тобто </w:t>
      </w:r>
      <w:r w:rsidR="002405E8" w:rsidRPr="00F8575E">
        <w:rPr>
          <w:bCs/>
          <w:iCs/>
          <w:position w:val="-32"/>
          <w:sz w:val="28"/>
          <w:szCs w:val="28"/>
          <w:lang w:val="uk-UA"/>
        </w:rPr>
        <w:object w:dxaOrig="1400" w:dyaOrig="760">
          <v:shape id="_x0000_i1084" type="#_x0000_t75" style="width:79.5pt;height:43.5pt" o:ole="">
            <v:imagedata r:id="rId118" o:title=""/>
          </v:shape>
          <o:OLEObject Type="Embed" ProgID="Equation.3" ShapeID="_x0000_i1084" DrawAspect="Content" ObjectID="_1459859720" r:id="rId119"/>
        </w:object>
      </w:r>
      <w:r w:rsidR="00EA6BA1" w:rsidRPr="00F8575E">
        <w:rPr>
          <w:bCs/>
          <w:iCs/>
          <w:sz w:val="28"/>
          <w:szCs w:val="28"/>
          <w:lang w:val="uk-UA"/>
        </w:rPr>
        <w:t xml:space="preserve"> а ймовірність мати швидкості в межах від </w:t>
      </w:r>
      <w:r w:rsidR="00EA6BA1" w:rsidRPr="00F8575E">
        <w:rPr>
          <w:bCs/>
          <w:iCs/>
          <w:sz w:val="28"/>
          <w:szCs w:val="28"/>
          <w:lang w:val="en-US"/>
        </w:rPr>
        <w:t>V</w:t>
      </w:r>
      <w:r w:rsidR="00EA6BA1" w:rsidRPr="00F8575E">
        <w:rPr>
          <w:bCs/>
          <w:iCs/>
          <w:sz w:val="28"/>
          <w:szCs w:val="28"/>
          <w:vertAlign w:val="subscript"/>
          <w:lang w:val="uk-UA"/>
        </w:rPr>
        <w:t xml:space="preserve">1 </w:t>
      </w:r>
      <w:r w:rsidR="00EA6BA1" w:rsidRPr="00F8575E">
        <w:rPr>
          <w:bCs/>
          <w:iCs/>
          <w:sz w:val="28"/>
          <w:szCs w:val="28"/>
          <w:lang w:val="uk-UA"/>
        </w:rPr>
        <w:t xml:space="preserve">до </w:t>
      </w:r>
      <w:r w:rsidR="00EA6BA1" w:rsidRPr="00F8575E">
        <w:rPr>
          <w:bCs/>
          <w:iCs/>
          <w:sz w:val="28"/>
          <w:szCs w:val="28"/>
          <w:lang w:val="en-US"/>
        </w:rPr>
        <w:t>V</w:t>
      </w:r>
      <w:r w:rsidR="00EA6BA1" w:rsidRPr="00F8575E">
        <w:rPr>
          <w:bCs/>
          <w:iCs/>
          <w:sz w:val="28"/>
          <w:szCs w:val="28"/>
          <w:vertAlign w:val="subscript"/>
          <w:lang w:val="uk-UA"/>
        </w:rPr>
        <w:t>2</w:t>
      </w:r>
      <w:r w:rsidR="00EA6BA1" w:rsidRPr="00F8575E">
        <w:rPr>
          <w:bCs/>
          <w:iCs/>
          <w:sz w:val="28"/>
          <w:szCs w:val="28"/>
          <w:lang w:val="uk-UA"/>
        </w:rPr>
        <w:t xml:space="preserve"> визначається як</w:t>
      </w:r>
    </w:p>
    <w:p w:rsidR="00F8575E" w:rsidRDefault="00F8575E" w:rsidP="00F8575E">
      <w:pPr>
        <w:spacing w:line="360" w:lineRule="auto"/>
        <w:ind w:firstLine="709"/>
        <w:jc w:val="both"/>
        <w:rPr>
          <w:bCs/>
          <w:iCs/>
          <w:sz w:val="28"/>
          <w:szCs w:val="28"/>
          <w:lang w:val="uk-UA"/>
        </w:rPr>
      </w:pPr>
    </w:p>
    <w:p w:rsidR="00EA6BA1" w:rsidRPr="00F8575E" w:rsidRDefault="002405E8" w:rsidP="00F8575E">
      <w:pPr>
        <w:spacing w:line="360" w:lineRule="auto"/>
        <w:ind w:firstLine="709"/>
        <w:jc w:val="both"/>
        <w:rPr>
          <w:bCs/>
          <w:iCs/>
          <w:sz w:val="28"/>
          <w:szCs w:val="28"/>
          <w:lang w:val="uk-UA"/>
        </w:rPr>
      </w:pPr>
      <w:r w:rsidRPr="00F8575E">
        <w:rPr>
          <w:bCs/>
          <w:iCs/>
          <w:position w:val="-34"/>
          <w:sz w:val="28"/>
          <w:szCs w:val="28"/>
          <w:lang w:val="uk-UA"/>
        </w:rPr>
        <w:object w:dxaOrig="4400" w:dyaOrig="940">
          <v:shape id="_x0000_i1085" type="#_x0000_t75" style="width:314.25pt;height:63pt" o:ole="">
            <v:imagedata r:id="rId120" o:title=""/>
          </v:shape>
          <o:OLEObject Type="Embed" ProgID="Equation.3" ShapeID="_x0000_i1085" DrawAspect="Content" ObjectID="_1459859721" r:id="rId121"/>
        </w:object>
      </w:r>
      <w:r w:rsidR="007F7B7B" w:rsidRPr="00F8575E">
        <w:rPr>
          <w:bCs/>
          <w:iCs/>
          <w:sz w:val="28"/>
          <w:szCs w:val="28"/>
          <w:lang w:val="uk-UA"/>
        </w:rPr>
        <w:tab/>
      </w:r>
      <w:r w:rsidR="007F7B7B" w:rsidRPr="00F8575E">
        <w:rPr>
          <w:bCs/>
          <w:iCs/>
          <w:sz w:val="28"/>
          <w:szCs w:val="28"/>
          <w:lang w:val="uk-UA"/>
        </w:rPr>
        <w:tab/>
      </w:r>
      <w:r w:rsidR="007F7B7B" w:rsidRPr="00F8575E">
        <w:rPr>
          <w:bCs/>
          <w:iCs/>
          <w:sz w:val="28"/>
          <w:szCs w:val="28"/>
          <w:lang w:val="uk-UA"/>
        </w:rPr>
        <w:tab/>
        <w:t>(6.14)</w:t>
      </w:r>
    </w:p>
    <w:p w:rsidR="00F8575E" w:rsidRDefault="00F8575E" w:rsidP="00F8575E">
      <w:pPr>
        <w:spacing w:line="360" w:lineRule="auto"/>
        <w:ind w:firstLine="709"/>
        <w:jc w:val="both"/>
        <w:rPr>
          <w:bCs/>
          <w:iCs/>
          <w:sz w:val="28"/>
          <w:szCs w:val="28"/>
          <w:lang w:val="uk-UA"/>
        </w:rPr>
      </w:pPr>
    </w:p>
    <w:p w:rsidR="00200CF6" w:rsidRPr="00F8575E" w:rsidRDefault="008F3DD3" w:rsidP="00F8575E">
      <w:pPr>
        <w:spacing w:line="360" w:lineRule="auto"/>
        <w:ind w:firstLine="709"/>
        <w:jc w:val="both"/>
        <w:rPr>
          <w:bCs/>
          <w:iCs/>
          <w:sz w:val="32"/>
          <w:szCs w:val="32"/>
          <w:lang w:val="uk-UA"/>
        </w:rPr>
      </w:pPr>
      <w:r w:rsidRPr="00F8575E">
        <w:rPr>
          <w:bCs/>
          <w:iCs/>
          <w:sz w:val="28"/>
          <w:szCs w:val="28"/>
          <w:lang w:val="uk-UA"/>
        </w:rPr>
        <w:t xml:space="preserve">Якщо температура газу зростає до нескінченості функція розподілу співпаде з віссю швидкостей, тобто всі швидкості від нуля до нескінчено великої будуть рівно представлені. Навпаки, коли температура газу прагнутиме до абсолютного нуля, швидкості всіх молекул стануть нульовими. Найбільш ймовірною швидкістю є швидкість </w:t>
      </w:r>
      <w:r w:rsidRPr="00F8575E">
        <w:rPr>
          <w:bCs/>
          <w:i/>
          <w:iCs/>
          <w:sz w:val="32"/>
          <w:szCs w:val="32"/>
          <w:lang w:val="en-US"/>
        </w:rPr>
        <w:t>V</w:t>
      </w:r>
      <w:r w:rsidRPr="00F8575E">
        <w:rPr>
          <w:bCs/>
          <w:i/>
          <w:iCs/>
          <w:sz w:val="32"/>
          <w:szCs w:val="32"/>
          <w:vertAlign w:val="subscript"/>
          <w:lang w:val="uk-UA"/>
        </w:rPr>
        <w:t>в</w:t>
      </w:r>
      <w:r w:rsidR="003E4D11" w:rsidRPr="00F8575E">
        <w:rPr>
          <w:bCs/>
          <w:i/>
          <w:iCs/>
          <w:sz w:val="32"/>
          <w:szCs w:val="32"/>
          <w:lang w:val="uk-UA"/>
        </w:rPr>
        <w:t xml:space="preserve">, </w:t>
      </w:r>
      <w:r w:rsidR="003E4D11" w:rsidRPr="00F8575E">
        <w:rPr>
          <w:bCs/>
          <w:iCs/>
          <w:sz w:val="32"/>
          <w:szCs w:val="32"/>
          <w:lang w:val="uk-UA"/>
        </w:rPr>
        <w:t>що відповідає максимуму функції (6.13) (див. рис. 6.2). Дослідження на максимум функції (6.13) дає результат:</w:t>
      </w:r>
    </w:p>
    <w:p w:rsidR="00F8575E" w:rsidRDefault="00F8575E" w:rsidP="00F8575E">
      <w:pPr>
        <w:spacing w:line="360" w:lineRule="auto"/>
        <w:ind w:firstLine="709"/>
        <w:jc w:val="both"/>
        <w:rPr>
          <w:bCs/>
          <w:iCs/>
          <w:sz w:val="28"/>
          <w:szCs w:val="28"/>
          <w:lang w:val="uk-UA"/>
        </w:rPr>
      </w:pPr>
    </w:p>
    <w:p w:rsidR="003E4D11" w:rsidRPr="00F8575E" w:rsidRDefault="002405E8" w:rsidP="00F8575E">
      <w:pPr>
        <w:spacing w:line="360" w:lineRule="auto"/>
        <w:ind w:firstLine="709"/>
        <w:jc w:val="both"/>
        <w:rPr>
          <w:bCs/>
          <w:iCs/>
          <w:sz w:val="28"/>
          <w:szCs w:val="28"/>
          <w:lang w:val="uk-UA"/>
        </w:rPr>
      </w:pPr>
      <w:r w:rsidRPr="00F8575E">
        <w:rPr>
          <w:bCs/>
          <w:iCs/>
          <w:position w:val="-26"/>
          <w:sz w:val="28"/>
          <w:szCs w:val="28"/>
          <w:lang w:val="uk-UA"/>
        </w:rPr>
        <w:object w:dxaOrig="2100" w:dyaOrig="700">
          <v:shape id="_x0000_i1086" type="#_x0000_t75" style="width:138.75pt;height:46.5pt" o:ole="">
            <v:imagedata r:id="rId122" o:title=""/>
          </v:shape>
          <o:OLEObject Type="Embed" ProgID="Equation.3" ShapeID="_x0000_i1086" DrawAspect="Content" ObjectID="_1459859722" r:id="rId123"/>
        </w:object>
      </w:r>
      <w:r w:rsidR="007F7B7B" w:rsidRPr="00F8575E">
        <w:rPr>
          <w:bCs/>
          <w:iCs/>
          <w:sz w:val="28"/>
          <w:szCs w:val="28"/>
          <w:lang w:val="uk-UA"/>
        </w:rPr>
        <w:tab/>
      </w:r>
      <w:r w:rsidR="007F7B7B" w:rsidRPr="00F8575E">
        <w:rPr>
          <w:bCs/>
          <w:iCs/>
          <w:sz w:val="28"/>
          <w:szCs w:val="28"/>
          <w:lang w:val="uk-UA"/>
        </w:rPr>
        <w:tab/>
      </w:r>
      <w:r w:rsidR="007F7B7B" w:rsidRPr="00F8575E">
        <w:rPr>
          <w:bCs/>
          <w:iCs/>
          <w:sz w:val="28"/>
          <w:szCs w:val="28"/>
          <w:lang w:val="uk-UA"/>
        </w:rPr>
        <w:tab/>
      </w:r>
      <w:r w:rsidR="007F7B7B" w:rsidRPr="00F8575E">
        <w:rPr>
          <w:bCs/>
          <w:iCs/>
          <w:sz w:val="28"/>
          <w:szCs w:val="28"/>
          <w:lang w:val="uk-UA"/>
        </w:rPr>
        <w:tab/>
      </w:r>
      <w:r w:rsidR="007F7B7B" w:rsidRPr="00F8575E">
        <w:rPr>
          <w:bCs/>
          <w:iCs/>
          <w:sz w:val="28"/>
          <w:szCs w:val="28"/>
          <w:lang w:val="uk-UA"/>
        </w:rPr>
        <w:tab/>
        <w:t>(6.15</w:t>
      </w:r>
      <w:r w:rsidR="003E4D11" w:rsidRPr="00F8575E">
        <w:rPr>
          <w:bCs/>
          <w:iCs/>
          <w:sz w:val="28"/>
          <w:szCs w:val="28"/>
          <w:lang w:val="uk-UA"/>
        </w:rPr>
        <w:t>)</w:t>
      </w:r>
    </w:p>
    <w:p w:rsidR="00F8575E" w:rsidRDefault="00F8575E" w:rsidP="00F8575E">
      <w:pPr>
        <w:spacing w:line="360" w:lineRule="auto"/>
        <w:ind w:firstLine="709"/>
        <w:jc w:val="both"/>
        <w:rPr>
          <w:bCs/>
          <w:iCs/>
          <w:sz w:val="28"/>
          <w:szCs w:val="28"/>
          <w:lang w:val="uk-UA"/>
        </w:rPr>
      </w:pPr>
    </w:p>
    <w:p w:rsidR="003E4D11" w:rsidRPr="00F8575E" w:rsidRDefault="003E4D11" w:rsidP="00F8575E">
      <w:pPr>
        <w:spacing w:line="360" w:lineRule="auto"/>
        <w:ind w:firstLine="709"/>
        <w:jc w:val="both"/>
        <w:rPr>
          <w:bCs/>
          <w:iCs/>
          <w:sz w:val="28"/>
          <w:szCs w:val="28"/>
          <w:lang w:val="uk-UA"/>
        </w:rPr>
      </w:pPr>
      <w:r w:rsidRPr="00F8575E">
        <w:rPr>
          <w:bCs/>
          <w:iCs/>
          <w:sz w:val="28"/>
          <w:szCs w:val="28"/>
          <w:lang w:val="uk-UA"/>
        </w:rPr>
        <w:t>Середня арифметична швидкість та квадрат середньої квадратичної швидкостей знаходяться за формулами (6.9):</w:t>
      </w:r>
    </w:p>
    <w:p w:rsidR="003E4D11" w:rsidRPr="00F8575E" w:rsidRDefault="001B609D" w:rsidP="001B609D">
      <w:pPr>
        <w:spacing w:line="360" w:lineRule="auto"/>
        <w:ind w:firstLine="709"/>
        <w:jc w:val="both"/>
        <w:rPr>
          <w:bCs/>
          <w:iCs/>
          <w:sz w:val="28"/>
          <w:szCs w:val="28"/>
          <w:lang w:val="uk-UA"/>
        </w:rPr>
      </w:pPr>
      <w:r>
        <w:rPr>
          <w:bCs/>
          <w:iCs/>
          <w:sz w:val="28"/>
          <w:szCs w:val="28"/>
          <w:lang w:val="uk-UA"/>
        </w:rPr>
        <w:br w:type="page"/>
      </w:r>
      <w:r w:rsidR="002405E8" w:rsidRPr="00F8575E">
        <w:rPr>
          <w:bCs/>
          <w:iCs/>
          <w:position w:val="-80"/>
          <w:sz w:val="28"/>
          <w:szCs w:val="28"/>
          <w:lang w:val="uk-UA"/>
        </w:rPr>
        <w:object w:dxaOrig="5040" w:dyaOrig="1719">
          <v:shape id="_x0000_i1087" type="#_x0000_t75" style="width:324.75pt;height:109.5pt" o:ole="">
            <v:imagedata r:id="rId124" o:title=""/>
          </v:shape>
          <o:OLEObject Type="Embed" ProgID="Equation.3" ShapeID="_x0000_i1087" DrawAspect="Content" ObjectID="_1459859723" r:id="rId125"/>
        </w:object>
      </w:r>
      <w:r w:rsidR="00C03FDF" w:rsidRPr="00F8575E">
        <w:rPr>
          <w:bCs/>
          <w:iCs/>
          <w:sz w:val="28"/>
          <w:szCs w:val="28"/>
        </w:rPr>
        <w:tab/>
      </w:r>
      <w:r w:rsidR="00C03FDF" w:rsidRPr="00F8575E">
        <w:rPr>
          <w:bCs/>
          <w:iCs/>
          <w:sz w:val="28"/>
          <w:szCs w:val="28"/>
        </w:rPr>
        <w:tab/>
        <w:t>(6.</w:t>
      </w:r>
      <w:r w:rsidR="007F7B7B" w:rsidRPr="00F8575E">
        <w:rPr>
          <w:bCs/>
          <w:iCs/>
          <w:sz w:val="28"/>
          <w:szCs w:val="28"/>
        </w:rPr>
        <w:t>1</w:t>
      </w:r>
      <w:r w:rsidR="007F7B7B" w:rsidRPr="00F8575E">
        <w:rPr>
          <w:bCs/>
          <w:iCs/>
          <w:sz w:val="28"/>
          <w:szCs w:val="28"/>
          <w:lang w:val="uk-UA"/>
        </w:rPr>
        <w:t>6</w:t>
      </w:r>
      <w:r w:rsidR="00C03FDF" w:rsidRPr="00F8575E">
        <w:rPr>
          <w:bCs/>
          <w:iCs/>
          <w:sz w:val="28"/>
          <w:szCs w:val="28"/>
        </w:rPr>
        <w:t>)</w:t>
      </w:r>
    </w:p>
    <w:p w:rsidR="00F8575E" w:rsidRDefault="00F8575E" w:rsidP="00F8575E">
      <w:pPr>
        <w:spacing w:line="360" w:lineRule="auto"/>
        <w:ind w:firstLine="709"/>
        <w:jc w:val="both"/>
        <w:rPr>
          <w:bCs/>
          <w:iCs/>
          <w:sz w:val="28"/>
          <w:szCs w:val="28"/>
          <w:lang w:val="uk-UA"/>
        </w:rPr>
      </w:pPr>
    </w:p>
    <w:p w:rsidR="00C03FDF" w:rsidRPr="00F8575E" w:rsidRDefault="00C03FDF" w:rsidP="00F8575E">
      <w:pPr>
        <w:spacing w:line="360" w:lineRule="auto"/>
        <w:ind w:firstLine="709"/>
        <w:jc w:val="both"/>
        <w:rPr>
          <w:bCs/>
          <w:iCs/>
          <w:sz w:val="28"/>
          <w:szCs w:val="28"/>
          <w:lang w:val="uk-UA"/>
        </w:rPr>
      </w:pPr>
      <w:r w:rsidRPr="00F8575E">
        <w:rPr>
          <w:bCs/>
          <w:iCs/>
          <w:sz w:val="28"/>
          <w:szCs w:val="28"/>
          <w:lang w:val="uk-UA"/>
        </w:rPr>
        <w:t xml:space="preserve">Середня квадратична швидкість, як це випливає з </w:t>
      </w:r>
      <w:r w:rsidR="007F7B7B" w:rsidRPr="00F8575E">
        <w:rPr>
          <w:bCs/>
          <w:iCs/>
          <w:sz w:val="28"/>
          <w:szCs w:val="28"/>
          <w:lang w:val="uk-UA"/>
        </w:rPr>
        <w:t>другого співвідношення (6.16</w:t>
      </w:r>
      <w:r w:rsidRPr="00F8575E">
        <w:rPr>
          <w:bCs/>
          <w:iCs/>
          <w:sz w:val="28"/>
          <w:szCs w:val="28"/>
          <w:lang w:val="uk-UA"/>
        </w:rPr>
        <w:t>):</w:t>
      </w:r>
    </w:p>
    <w:p w:rsidR="00F8575E" w:rsidRDefault="00F8575E" w:rsidP="00F8575E">
      <w:pPr>
        <w:spacing w:line="360" w:lineRule="auto"/>
        <w:ind w:firstLine="709"/>
        <w:jc w:val="both"/>
        <w:rPr>
          <w:bCs/>
          <w:iCs/>
          <w:sz w:val="28"/>
          <w:szCs w:val="28"/>
          <w:lang w:val="uk-UA"/>
        </w:rPr>
      </w:pPr>
    </w:p>
    <w:p w:rsidR="00C03FDF" w:rsidRPr="00F8575E" w:rsidRDefault="002405E8" w:rsidP="00F8575E">
      <w:pPr>
        <w:spacing w:line="360" w:lineRule="auto"/>
        <w:ind w:firstLine="709"/>
        <w:jc w:val="both"/>
        <w:rPr>
          <w:bCs/>
          <w:iCs/>
          <w:sz w:val="28"/>
          <w:szCs w:val="28"/>
          <w:lang w:val="uk-UA"/>
        </w:rPr>
      </w:pPr>
      <w:r w:rsidRPr="00F8575E">
        <w:rPr>
          <w:bCs/>
          <w:iCs/>
          <w:position w:val="-26"/>
          <w:sz w:val="28"/>
          <w:szCs w:val="28"/>
          <w:lang w:val="uk-UA"/>
        </w:rPr>
        <w:object w:dxaOrig="2120" w:dyaOrig="700">
          <v:shape id="_x0000_i1088" type="#_x0000_t75" style="width:140.25pt;height:46.5pt" o:ole="">
            <v:imagedata r:id="rId126" o:title=""/>
          </v:shape>
          <o:OLEObject Type="Embed" ProgID="Equation.3" ShapeID="_x0000_i1088" DrawAspect="Content" ObjectID="_1459859724" r:id="rId127"/>
        </w:object>
      </w:r>
      <w:r w:rsidR="00C03FDF" w:rsidRPr="00F8575E">
        <w:rPr>
          <w:bCs/>
          <w:iCs/>
          <w:sz w:val="28"/>
          <w:szCs w:val="28"/>
          <w:lang w:val="uk-UA"/>
        </w:rPr>
        <w:tab/>
      </w:r>
      <w:r w:rsidR="00C03FDF" w:rsidRPr="00F8575E">
        <w:rPr>
          <w:bCs/>
          <w:iCs/>
          <w:sz w:val="28"/>
          <w:szCs w:val="28"/>
          <w:lang w:val="uk-UA"/>
        </w:rPr>
        <w:tab/>
      </w:r>
      <w:r w:rsidR="00C03FDF" w:rsidRPr="00F8575E">
        <w:rPr>
          <w:bCs/>
          <w:iCs/>
          <w:sz w:val="28"/>
          <w:szCs w:val="28"/>
          <w:lang w:val="uk-UA"/>
        </w:rPr>
        <w:tab/>
      </w:r>
      <w:r w:rsidR="00C03FDF" w:rsidRPr="00F8575E">
        <w:rPr>
          <w:bCs/>
          <w:iCs/>
          <w:sz w:val="28"/>
          <w:szCs w:val="28"/>
          <w:lang w:val="uk-UA"/>
        </w:rPr>
        <w:tab/>
      </w:r>
      <w:r w:rsidR="00C03FDF" w:rsidRPr="00F8575E">
        <w:rPr>
          <w:bCs/>
          <w:iCs/>
          <w:sz w:val="28"/>
          <w:szCs w:val="28"/>
          <w:lang w:val="uk-UA"/>
        </w:rPr>
        <w:tab/>
        <w:t>(6.1</w:t>
      </w:r>
      <w:r w:rsidR="007F7B7B" w:rsidRPr="00F8575E">
        <w:rPr>
          <w:bCs/>
          <w:iCs/>
          <w:sz w:val="28"/>
          <w:szCs w:val="28"/>
          <w:lang w:val="uk-UA"/>
        </w:rPr>
        <w:t>7</w:t>
      </w:r>
      <w:r w:rsidR="00BC3825" w:rsidRPr="00F8575E">
        <w:rPr>
          <w:bCs/>
          <w:iCs/>
          <w:sz w:val="28"/>
          <w:szCs w:val="28"/>
          <w:lang w:val="uk-UA"/>
        </w:rPr>
        <w:t>)</w:t>
      </w:r>
    </w:p>
    <w:p w:rsidR="00F8575E" w:rsidRDefault="00F8575E" w:rsidP="00F8575E">
      <w:pPr>
        <w:spacing w:line="360" w:lineRule="auto"/>
        <w:ind w:firstLine="709"/>
        <w:jc w:val="both"/>
        <w:rPr>
          <w:bCs/>
          <w:iCs/>
          <w:sz w:val="28"/>
          <w:szCs w:val="28"/>
          <w:lang w:val="uk-UA"/>
        </w:rPr>
      </w:pPr>
    </w:p>
    <w:p w:rsidR="00BC3825" w:rsidRPr="00F8575E" w:rsidRDefault="00BC3825" w:rsidP="00F8575E">
      <w:pPr>
        <w:spacing w:line="360" w:lineRule="auto"/>
        <w:ind w:firstLine="709"/>
        <w:jc w:val="both"/>
        <w:rPr>
          <w:bCs/>
          <w:iCs/>
          <w:sz w:val="28"/>
          <w:szCs w:val="28"/>
          <w:lang w:val="uk-UA"/>
        </w:rPr>
      </w:pPr>
      <w:r w:rsidRPr="00F8575E">
        <w:rPr>
          <w:bCs/>
          <w:iCs/>
          <w:sz w:val="28"/>
          <w:szCs w:val="28"/>
          <w:lang w:val="uk-UA"/>
        </w:rPr>
        <w:t>Всі ці три статистичні характеристики представлені на рис. 6.2 і відносяться між собою як</w:t>
      </w:r>
    </w:p>
    <w:p w:rsidR="00F8575E" w:rsidRDefault="00F8575E" w:rsidP="00F8575E">
      <w:pPr>
        <w:spacing w:line="360" w:lineRule="auto"/>
        <w:ind w:firstLine="709"/>
        <w:jc w:val="both"/>
        <w:rPr>
          <w:bCs/>
          <w:iCs/>
          <w:sz w:val="28"/>
          <w:szCs w:val="28"/>
          <w:lang w:val="uk-UA"/>
        </w:rPr>
      </w:pPr>
    </w:p>
    <w:p w:rsidR="00BC3825" w:rsidRDefault="002405E8" w:rsidP="00F8575E">
      <w:pPr>
        <w:spacing w:line="360" w:lineRule="auto"/>
        <w:ind w:firstLine="709"/>
        <w:jc w:val="both"/>
        <w:rPr>
          <w:bCs/>
          <w:iCs/>
          <w:sz w:val="28"/>
          <w:szCs w:val="28"/>
          <w:lang w:val="uk-UA"/>
        </w:rPr>
      </w:pPr>
      <w:r w:rsidRPr="00F8575E">
        <w:rPr>
          <w:bCs/>
          <w:iCs/>
          <w:position w:val="-26"/>
          <w:sz w:val="28"/>
          <w:szCs w:val="28"/>
          <w:lang w:val="uk-UA"/>
        </w:rPr>
        <w:object w:dxaOrig="2480" w:dyaOrig="700">
          <v:shape id="_x0000_i1089" type="#_x0000_t75" style="width:167.25pt;height:44.25pt" o:ole="">
            <v:imagedata r:id="rId128" o:title=""/>
          </v:shape>
          <o:OLEObject Type="Embed" ProgID="Equation.3" ShapeID="_x0000_i1089" DrawAspect="Content" ObjectID="_1459859725" r:id="rId129"/>
        </w:object>
      </w:r>
      <w:r w:rsidR="00BC3825" w:rsidRPr="00F8575E">
        <w:rPr>
          <w:bCs/>
          <w:iCs/>
          <w:sz w:val="28"/>
          <w:szCs w:val="28"/>
          <w:lang w:val="uk-UA"/>
        </w:rPr>
        <w:t>.</w:t>
      </w:r>
      <w:r w:rsidR="00BC3825" w:rsidRPr="00F8575E">
        <w:rPr>
          <w:bCs/>
          <w:iCs/>
          <w:sz w:val="28"/>
          <w:szCs w:val="28"/>
          <w:lang w:val="uk-UA"/>
        </w:rPr>
        <w:tab/>
      </w:r>
      <w:r w:rsidR="00BC3825" w:rsidRPr="00F8575E">
        <w:rPr>
          <w:bCs/>
          <w:iCs/>
          <w:sz w:val="28"/>
          <w:szCs w:val="28"/>
          <w:lang w:val="uk-UA"/>
        </w:rPr>
        <w:tab/>
      </w:r>
      <w:r w:rsidR="00BC3825" w:rsidRPr="00F8575E">
        <w:rPr>
          <w:bCs/>
          <w:iCs/>
          <w:sz w:val="28"/>
          <w:szCs w:val="28"/>
          <w:lang w:val="uk-UA"/>
        </w:rPr>
        <w:tab/>
      </w:r>
      <w:r w:rsidR="00BC3825" w:rsidRPr="00F8575E">
        <w:rPr>
          <w:bCs/>
          <w:iCs/>
          <w:sz w:val="28"/>
          <w:szCs w:val="28"/>
          <w:lang w:val="uk-UA"/>
        </w:rPr>
        <w:tab/>
        <w:t>(6.1</w:t>
      </w:r>
      <w:r w:rsidR="007F7B7B" w:rsidRPr="00F8575E">
        <w:rPr>
          <w:bCs/>
          <w:iCs/>
          <w:sz w:val="28"/>
          <w:szCs w:val="28"/>
          <w:lang w:val="uk-UA"/>
        </w:rPr>
        <w:t>8</w:t>
      </w:r>
      <w:r w:rsidR="00BC3825" w:rsidRPr="00F8575E">
        <w:rPr>
          <w:bCs/>
          <w:iCs/>
          <w:sz w:val="28"/>
          <w:szCs w:val="28"/>
          <w:lang w:val="uk-UA"/>
        </w:rPr>
        <w:t>)</w:t>
      </w:r>
    </w:p>
    <w:p w:rsidR="001B609D" w:rsidRPr="00F8575E" w:rsidRDefault="001B609D" w:rsidP="00F8575E">
      <w:pPr>
        <w:spacing w:line="360" w:lineRule="auto"/>
        <w:ind w:firstLine="709"/>
        <w:jc w:val="both"/>
        <w:rPr>
          <w:bCs/>
          <w:iCs/>
          <w:sz w:val="28"/>
          <w:szCs w:val="28"/>
          <w:lang w:val="uk-UA"/>
        </w:rPr>
      </w:pPr>
    </w:p>
    <w:p w:rsidR="007F7B7B" w:rsidRDefault="00552D72" w:rsidP="00F8575E">
      <w:pPr>
        <w:pStyle w:val="3"/>
        <w:spacing w:before="0" w:after="0" w:line="360" w:lineRule="auto"/>
        <w:ind w:firstLine="709"/>
        <w:jc w:val="both"/>
        <w:rPr>
          <w:rFonts w:ascii="Times New Roman" w:hAnsi="Times New Roman" w:cs="Times New Roman"/>
          <w:b w:val="0"/>
          <w:bCs w:val="0"/>
          <w:i/>
          <w:iCs/>
          <w:sz w:val="28"/>
          <w:szCs w:val="28"/>
          <w:lang w:val="uk-UA"/>
        </w:rPr>
      </w:pPr>
      <w:r w:rsidRPr="00F8575E">
        <w:rPr>
          <w:rFonts w:ascii="Times New Roman" w:hAnsi="Times New Roman" w:cs="Times New Roman"/>
          <w:b w:val="0"/>
          <w:bCs w:val="0"/>
          <w:i/>
          <w:iCs/>
          <w:sz w:val="28"/>
          <w:szCs w:val="28"/>
          <w:lang w:val="uk-UA"/>
        </w:rPr>
        <w:t xml:space="preserve">3 </w:t>
      </w:r>
      <w:bookmarkStart w:id="8" w:name="_Toc109366285"/>
      <w:r w:rsidR="007F7B7B" w:rsidRPr="00F8575E">
        <w:rPr>
          <w:rFonts w:ascii="Times New Roman" w:hAnsi="Times New Roman" w:cs="Times New Roman"/>
          <w:b w:val="0"/>
          <w:bCs w:val="0"/>
          <w:i/>
          <w:iCs/>
          <w:sz w:val="28"/>
          <w:szCs w:val="28"/>
          <w:lang w:val="uk-UA"/>
        </w:rPr>
        <w:t xml:space="preserve">Барометрична формула. Досліди Перена з визначення числа </w:t>
      </w:r>
      <w:r w:rsidRPr="00F8575E">
        <w:rPr>
          <w:rFonts w:ascii="Times New Roman" w:hAnsi="Times New Roman" w:cs="Times New Roman"/>
          <w:b w:val="0"/>
          <w:bCs w:val="0"/>
          <w:i/>
          <w:iCs/>
          <w:sz w:val="28"/>
          <w:szCs w:val="28"/>
          <w:lang w:val="uk-UA"/>
        </w:rPr>
        <w:t>Авогадро</w:t>
      </w:r>
      <w:r w:rsidR="007F7B7B" w:rsidRPr="00F8575E">
        <w:rPr>
          <w:rFonts w:ascii="Times New Roman" w:hAnsi="Times New Roman" w:cs="Times New Roman"/>
          <w:b w:val="0"/>
          <w:bCs w:val="0"/>
          <w:i/>
          <w:iCs/>
          <w:sz w:val="28"/>
          <w:szCs w:val="28"/>
          <w:lang w:val="uk-UA"/>
        </w:rPr>
        <w:t>. Класичний розподіл молекул за енергіями</w:t>
      </w:r>
      <w:bookmarkEnd w:id="8"/>
      <w:r w:rsidR="007F7B7B" w:rsidRPr="00F8575E">
        <w:rPr>
          <w:rFonts w:ascii="Times New Roman" w:hAnsi="Times New Roman" w:cs="Times New Roman"/>
          <w:b w:val="0"/>
          <w:bCs w:val="0"/>
          <w:i/>
          <w:iCs/>
          <w:sz w:val="28"/>
          <w:szCs w:val="28"/>
          <w:lang w:val="uk-UA"/>
        </w:rPr>
        <w:t xml:space="preserve"> </w:t>
      </w:r>
    </w:p>
    <w:p w:rsidR="001B609D" w:rsidRPr="001B609D" w:rsidRDefault="001B609D" w:rsidP="001B609D">
      <w:pPr>
        <w:rPr>
          <w:lang w:val="uk-UA"/>
        </w:rPr>
      </w:pPr>
    </w:p>
    <w:p w:rsidR="00552D72" w:rsidRDefault="00A238A2" w:rsidP="00F8575E">
      <w:pPr>
        <w:spacing w:line="360" w:lineRule="auto"/>
        <w:ind w:firstLine="709"/>
        <w:jc w:val="both"/>
        <w:rPr>
          <w:sz w:val="28"/>
          <w:lang w:val="uk-UA"/>
        </w:rPr>
      </w:pPr>
      <w:r w:rsidRPr="00F8575E">
        <w:rPr>
          <w:sz w:val="28"/>
          <w:lang w:val="uk-UA"/>
        </w:rPr>
        <w:t xml:space="preserve">Закон, що встановлює загальній розподіл рівноважного ідеального газу за енергіями був теоретично побудований австрійським фізиком Людвігом Больцманом в 1866 році. Формула рівноважного больцманівського розподілу лягла в основу класичної статистичної фізики. Не вдаючись в складні викладки зроблені Больцманом, ми зможемо записати закон розглянувши розподіл молекул рівноважної термодинамічної системи, що знаходиться під впливом зовнішнього потенціального силового поля, поля сили земного тяжіння, наприклад. </w:t>
      </w:r>
      <w:r w:rsidR="00E708B7" w:rsidRPr="00F8575E">
        <w:rPr>
          <w:sz w:val="28"/>
          <w:lang w:val="uk-UA"/>
        </w:rPr>
        <w:t>Цей підхід має самостійне значення, тому що дозволяє встановити розподіл</w:t>
      </w:r>
      <w:r w:rsidR="00C94E1A" w:rsidRPr="00F8575E">
        <w:rPr>
          <w:sz w:val="28"/>
          <w:lang w:val="uk-UA"/>
        </w:rPr>
        <w:t xml:space="preserve"> концентрації</w:t>
      </w:r>
      <w:r w:rsidR="00E708B7" w:rsidRPr="00F8575E">
        <w:rPr>
          <w:sz w:val="28"/>
          <w:lang w:val="uk-UA"/>
        </w:rPr>
        <w:t xml:space="preserve"> молекул повітря</w:t>
      </w:r>
      <w:r w:rsidR="00C94E1A" w:rsidRPr="00F8575E">
        <w:rPr>
          <w:sz w:val="28"/>
          <w:lang w:val="uk-UA"/>
        </w:rPr>
        <w:t xml:space="preserve"> та тиску атмосфери</w:t>
      </w:r>
      <w:r w:rsidR="00E708B7" w:rsidRPr="00F8575E">
        <w:rPr>
          <w:sz w:val="28"/>
          <w:lang w:val="uk-UA"/>
        </w:rPr>
        <w:t xml:space="preserve"> по висоті. Взагалі кажучи, стовп атмосфери має різну температуру по висоті підняття над поверхнею Землі. Але взявши середню температура за 2</w:t>
      </w:r>
      <w:r w:rsidR="00C94E1A" w:rsidRPr="00F8575E">
        <w:rPr>
          <w:sz w:val="28"/>
          <w:lang w:val="uk-UA"/>
        </w:rPr>
        <w:t>50</w:t>
      </w:r>
      <w:r w:rsidR="00E708B7" w:rsidRPr="00F8575E">
        <w:rPr>
          <w:sz w:val="28"/>
          <w:lang w:val="uk-UA"/>
        </w:rPr>
        <w:t xml:space="preserve"> К</w:t>
      </w:r>
      <w:r w:rsidR="00C94E1A" w:rsidRPr="00F8575E">
        <w:rPr>
          <w:sz w:val="28"/>
          <w:lang w:val="uk-UA"/>
        </w:rPr>
        <w:t xml:space="preserve"> маємо зміни температури від 200 К до 300 К тобто </w:t>
      </w:r>
      <w:r w:rsidR="00C94E1A" w:rsidRPr="00F8575E">
        <w:rPr>
          <w:sz w:val="28"/>
          <w:szCs w:val="28"/>
          <w:lang w:val="uk-UA"/>
        </w:rPr>
        <w:sym w:font="Symbol" w:char="F044"/>
      </w:r>
      <w:r w:rsidR="00C94E1A" w:rsidRPr="00F8575E">
        <w:rPr>
          <w:sz w:val="28"/>
          <w:szCs w:val="28"/>
          <w:lang w:val="uk-UA"/>
        </w:rPr>
        <w:sym w:font="Symbol" w:char="F054"/>
      </w:r>
      <w:r w:rsidR="00C94E1A" w:rsidRPr="00F8575E">
        <w:rPr>
          <w:sz w:val="28"/>
          <w:szCs w:val="28"/>
          <w:lang w:val="uk-UA"/>
        </w:rPr>
        <w:sym w:font="Symbol" w:char="F03D"/>
      </w:r>
      <w:r w:rsidR="00C94E1A" w:rsidRPr="00F8575E">
        <w:rPr>
          <w:sz w:val="28"/>
          <w:szCs w:val="28"/>
          <w:lang w:val="uk-UA"/>
        </w:rPr>
        <w:sym w:font="Symbol" w:char="F0B1"/>
      </w:r>
      <w:r w:rsidR="00C94E1A" w:rsidRPr="00F8575E">
        <w:rPr>
          <w:sz w:val="28"/>
          <w:lang w:val="uk-UA"/>
        </w:rPr>
        <w:t xml:space="preserve">50К або 20% в верхніх шарах атмосфери та біля поверхні Землі. Для отримання теоретичної залежності будемо вважати атмосферу рівноважним ідеальним газом з молекулярною масою </w:t>
      </w:r>
      <w:r w:rsidR="00C94E1A" w:rsidRPr="00F8575E">
        <w:rPr>
          <w:i/>
          <w:sz w:val="28"/>
          <w:lang w:val="uk-UA"/>
        </w:rPr>
        <w:t>29 г/моль</w:t>
      </w:r>
      <w:r w:rsidR="00C94E1A" w:rsidRPr="00F8575E">
        <w:rPr>
          <w:sz w:val="28"/>
          <w:lang w:val="uk-UA"/>
        </w:rPr>
        <w:t>, що знаходиться під дією поля сил тяжіння.</w:t>
      </w:r>
    </w:p>
    <w:p w:rsidR="001B609D" w:rsidRPr="00F8575E" w:rsidRDefault="001B609D" w:rsidP="00F8575E">
      <w:pPr>
        <w:spacing w:line="360" w:lineRule="auto"/>
        <w:ind w:firstLine="709"/>
        <w:jc w:val="both"/>
        <w:rPr>
          <w:sz w:val="28"/>
          <w:lang w:val="uk-UA"/>
        </w:rPr>
      </w:pPr>
    </w:p>
    <w:p w:rsidR="001B609D" w:rsidRDefault="0012747D" w:rsidP="00F8575E">
      <w:pPr>
        <w:spacing w:line="360" w:lineRule="auto"/>
        <w:ind w:firstLine="709"/>
        <w:jc w:val="both"/>
        <w:rPr>
          <w:sz w:val="28"/>
          <w:lang w:val="uk-UA"/>
        </w:rPr>
      </w:pPr>
      <w:r>
        <w:rPr>
          <w:sz w:val="28"/>
          <w:lang w:val="uk-UA"/>
        </w:rPr>
      </w:r>
      <w:r>
        <w:rPr>
          <w:sz w:val="28"/>
          <w:lang w:val="uk-UA"/>
        </w:rPr>
        <w:pict>
          <v:group id="_x0000_s1198" style="width:137pt;height:145.35pt;mso-position-horizontal-relative:char;mso-position-vertical-relative:line" coordorigin="1815,1932" coordsize="2740,2907">
            <v:shape id="_x0000_s1199" type="#_x0000_t202" style="position:absolute;left:3582;top:2103;width:668;height:513" o:regroupid="8" strokecolor="white">
              <v:textbox style="mso-next-textbox:#_x0000_s1199">
                <w:txbxContent>
                  <w:p w:rsidR="0059794D" w:rsidRPr="0059794D" w:rsidRDefault="0059794D" w:rsidP="0059794D">
                    <w:pPr>
                      <w:rPr>
                        <w:sz w:val="28"/>
                        <w:szCs w:val="28"/>
                        <w:lang w:val="en-US"/>
                      </w:rPr>
                    </w:pPr>
                    <w:r w:rsidRPr="0059794D">
                      <w:rPr>
                        <w:sz w:val="28"/>
                        <w:szCs w:val="28"/>
                      </w:rPr>
                      <w:sym w:font="Symbol" w:char="F044"/>
                    </w:r>
                    <w:r w:rsidRPr="0059794D">
                      <w:rPr>
                        <w:sz w:val="28"/>
                        <w:szCs w:val="28"/>
                        <w:lang w:val="en-US"/>
                      </w:rPr>
                      <w:t>h</w:t>
                    </w:r>
                  </w:p>
                </w:txbxContent>
              </v:textbox>
            </v:shape>
            <v:line id="_x0000_s1200" style="position:absolute" from="3639,2502" to="3639,4155" o:regroupid="8">
              <v:stroke startarrow="open" endarrow="open"/>
            </v:line>
            <v:shape id="_x0000_s1201" type="#_x0000_t202" style="position:absolute;left:3354;top:3129;width:601;height:342" o:regroupid="8" strokecolor="white">
              <v:textbox style="layout-flow:vertical;mso-layout-flow-alt:bottom-to-top;mso-next-textbox:#_x0000_s1201">
                <w:txbxContent>
                  <w:p w:rsidR="0059794D" w:rsidRPr="0059794D" w:rsidRDefault="0059794D" w:rsidP="0059794D">
                    <w:pPr>
                      <w:rPr>
                        <w:sz w:val="28"/>
                        <w:szCs w:val="28"/>
                        <w:lang w:val="en-US"/>
                      </w:rPr>
                    </w:pPr>
                    <w:r w:rsidRPr="0059794D">
                      <w:rPr>
                        <w:sz w:val="28"/>
                        <w:szCs w:val="28"/>
                        <w:lang w:val="en-US"/>
                      </w:rPr>
                      <w:t>h</w:t>
                    </w:r>
                  </w:p>
                </w:txbxContent>
              </v:textbox>
            </v:shape>
            <v:rect id="_x0000_s1202" style="position:absolute;left:2613;top:2160;width:798;height:343" o:regroupid="8" fillcolor="silver"/>
            <v:line id="_x0000_s1203" style="position:absolute" from="2613,1932" to="2613,4155" o:regroupid="8"/>
            <v:rect id="_x0000_s1204" style="position:absolute;left:1815;top:4155;width:2740;height:171" o:regroupid="8" fillcolor="silver">
              <v:fill color2="fill darken(118)" rotate="t" method="linear sigma" type="gradient"/>
            </v:rect>
            <v:line id="_x0000_s1205" style="position:absolute" from="3411,2160" to="3879,2162" o:regroupid="8"/>
            <v:line id="_x0000_s1206" style="position:absolute" from="3411,2502" to="3879,2503" o:regroupid="8"/>
            <v:line id="_x0000_s1207" style="position:absolute" from="3696,2160" to="3697,2503" o:regroupid="8">
              <v:stroke startarrow="open" endarrow="open"/>
            </v:line>
            <v:line id="_x0000_s1208" style="position:absolute" from="3411,1932" to="3411,4155" o:regroupid="8"/>
            <v:shape id="_x0000_s1209" type="#_x0000_t202" style="position:absolute;left:2271;top:4383;width:1938;height:456" o:regroupid="8" strokecolor="white">
              <v:textbox style="mso-next-textbox:#_x0000_s1209">
                <w:txbxContent>
                  <w:p w:rsidR="0059794D" w:rsidRPr="0059794D" w:rsidRDefault="0059794D" w:rsidP="0059794D">
                    <w:pPr>
                      <w:rPr>
                        <w:sz w:val="28"/>
                        <w:szCs w:val="28"/>
                        <w:lang w:val="uk-UA"/>
                      </w:rPr>
                    </w:pPr>
                    <w:r w:rsidRPr="0059794D">
                      <w:rPr>
                        <w:sz w:val="28"/>
                        <w:szCs w:val="28"/>
                        <w:lang w:val="uk-UA"/>
                      </w:rPr>
                      <w:t>Рисунок 6.3</w:t>
                    </w:r>
                  </w:p>
                </w:txbxContent>
              </v:textbox>
            </v:shape>
            <w10:wrap type="none"/>
            <w10:anchorlock/>
          </v:group>
        </w:pict>
      </w:r>
    </w:p>
    <w:p w:rsidR="001B609D" w:rsidRDefault="001B609D" w:rsidP="00F8575E">
      <w:pPr>
        <w:spacing w:line="360" w:lineRule="auto"/>
        <w:ind w:firstLine="709"/>
        <w:jc w:val="both"/>
        <w:rPr>
          <w:sz w:val="28"/>
          <w:lang w:val="uk-UA"/>
        </w:rPr>
      </w:pPr>
    </w:p>
    <w:p w:rsidR="00C94E1A" w:rsidRPr="00F8575E" w:rsidRDefault="00C054EC" w:rsidP="00F8575E">
      <w:pPr>
        <w:spacing w:line="360" w:lineRule="auto"/>
        <w:ind w:firstLine="709"/>
        <w:jc w:val="both"/>
        <w:rPr>
          <w:sz w:val="28"/>
          <w:lang w:val="uk-UA"/>
        </w:rPr>
      </w:pPr>
      <w:r w:rsidRPr="00F8575E">
        <w:rPr>
          <w:sz w:val="28"/>
          <w:lang w:val="uk-UA"/>
        </w:rPr>
        <w:t xml:space="preserve">Виділимо елемент висоти стовпа повітря </w:t>
      </w:r>
      <w:r w:rsidRPr="00F8575E">
        <w:rPr>
          <w:sz w:val="28"/>
          <w:lang w:val="en-US"/>
        </w:rPr>
        <w:t>dh</w:t>
      </w:r>
      <w:r w:rsidRPr="00F8575E">
        <w:rPr>
          <w:sz w:val="28"/>
          <w:lang w:val="uk-UA"/>
        </w:rPr>
        <w:t xml:space="preserve">, що відповідає зміні тиску на </w:t>
      </w:r>
      <w:r w:rsidRPr="00F8575E">
        <w:rPr>
          <w:sz w:val="28"/>
          <w:lang w:val="en-US"/>
        </w:rPr>
        <w:t>dp</w:t>
      </w:r>
      <w:r w:rsidRPr="00F8575E">
        <w:rPr>
          <w:sz w:val="28"/>
          <w:lang w:val="uk-UA"/>
        </w:rPr>
        <w:t xml:space="preserve"> (рис. 6.3):</w:t>
      </w:r>
    </w:p>
    <w:p w:rsidR="00F8575E" w:rsidRDefault="00F8575E" w:rsidP="00F8575E">
      <w:pPr>
        <w:spacing w:line="360" w:lineRule="auto"/>
        <w:ind w:firstLine="709"/>
        <w:jc w:val="both"/>
        <w:rPr>
          <w:sz w:val="28"/>
          <w:lang w:val="uk-UA"/>
        </w:rPr>
      </w:pPr>
    </w:p>
    <w:p w:rsidR="00C054EC" w:rsidRPr="00F8575E" w:rsidRDefault="002405E8" w:rsidP="00F8575E">
      <w:pPr>
        <w:spacing w:line="360" w:lineRule="auto"/>
        <w:ind w:firstLine="709"/>
        <w:jc w:val="both"/>
        <w:rPr>
          <w:sz w:val="28"/>
          <w:lang w:val="uk-UA"/>
        </w:rPr>
      </w:pPr>
      <w:r w:rsidRPr="00F8575E">
        <w:rPr>
          <w:position w:val="-24"/>
          <w:sz w:val="28"/>
          <w:lang w:val="uk-UA"/>
        </w:rPr>
        <w:object w:dxaOrig="3000" w:dyaOrig="620">
          <v:shape id="_x0000_i1091" type="#_x0000_t75" style="width:225pt;height:41.25pt" o:ole="">
            <v:imagedata r:id="rId130" o:title=""/>
          </v:shape>
          <o:OLEObject Type="Embed" ProgID="Equation.3" ShapeID="_x0000_i1091" DrawAspect="Content" ObjectID="_1459859726" r:id="rId131"/>
        </w:object>
      </w:r>
      <w:r w:rsidR="00C054EC" w:rsidRPr="00F8575E">
        <w:rPr>
          <w:sz w:val="28"/>
          <w:lang w:val="uk-UA"/>
        </w:rPr>
        <w:tab/>
        <w:t>(6.19)</w:t>
      </w:r>
    </w:p>
    <w:p w:rsidR="00F8575E" w:rsidRDefault="00F8575E" w:rsidP="00F8575E">
      <w:pPr>
        <w:spacing w:line="360" w:lineRule="auto"/>
        <w:ind w:firstLine="709"/>
        <w:jc w:val="both"/>
        <w:rPr>
          <w:sz w:val="28"/>
          <w:lang w:val="uk-UA"/>
        </w:rPr>
      </w:pPr>
    </w:p>
    <w:p w:rsidR="00F8575E" w:rsidRDefault="0059794D" w:rsidP="00F8575E">
      <w:pPr>
        <w:spacing w:line="360" w:lineRule="auto"/>
        <w:ind w:firstLine="709"/>
        <w:jc w:val="both"/>
        <w:rPr>
          <w:sz w:val="28"/>
          <w:lang w:val="uk-UA"/>
        </w:rPr>
      </w:pPr>
      <w:r w:rsidRPr="00F8575E">
        <w:rPr>
          <w:sz w:val="28"/>
          <w:lang w:val="uk-UA"/>
        </w:rPr>
        <w:t xml:space="preserve">Для отримання інтегральної форми звернемо увагу на те, що в виразі (6.19) </w:t>
      </w:r>
      <w:r w:rsidR="003F0228" w:rsidRPr="00F8575E">
        <w:rPr>
          <w:sz w:val="28"/>
          <w:lang w:val="uk-UA"/>
        </w:rPr>
        <w:t xml:space="preserve">три змінні величини. Зменшимо кількість змінних скориставшись рівнянням стану ідеальних газів (5.10) для виразу густину повітря через тиск: </w:t>
      </w:r>
    </w:p>
    <w:p w:rsidR="00F8575E" w:rsidRDefault="00F8575E" w:rsidP="00F8575E">
      <w:pPr>
        <w:spacing w:line="360" w:lineRule="auto"/>
        <w:ind w:firstLine="709"/>
        <w:jc w:val="both"/>
        <w:rPr>
          <w:sz w:val="28"/>
          <w:lang w:val="uk-UA"/>
        </w:rPr>
      </w:pPr>
    </w:p>
    <w:p w:rsidR="003F0228" w:rsidRDefault="002405E8" w:rsidP="00F8575E">
      <w:pPr>
        <w:spacing w:line="360" w:lineRule="auto"/>
        <w:ind w:firstLine="709"/>
        <w:jc w:val="both"/>
        <w:rPr>
          <w:sz w:val="28"/>
          <w:lang w:val="uk-UA"/>
        </w:rPr>
      </w:pPr>
      <w:r w:rsidRPr="00F8575E">
        <w:rPr>
          <w:position w:val="-24"/>
          <w:sz w:val="28"/>
          <w:lang w:val="uk-UA"/>
        </w:rPr>
        <w:object w:dxaOrig="3360" w:dyaOrig="620">
          <v:shape id="_x0000_i1092" type="#_x0000_t75" style="width:252pt;height:41.25pt" o:ole="">
            <v:imagedata r:id="rId132" o:title=""/>
          </v:shape>
          <o:OLEObject Type="Embed" ProgID="Equation.3" ShapeID="_x0000_i1092" DrawAspect="Content" ObjectID="_1459859727" r:id="rId133"/>
        </w:object>
      </w:r>
      <w:r w:rsidR="003F0228" w:rsidRPr="00F8575E">
        <w:rPr>
          <w:sz w:val="28"/>
          <w:lang w:val="uk-UA"/>
        </w:rPr>
        <w:tab/>
      </w:r>
      <w:r w:rsidR="00D27F2E" w:rsidRPr="00F8575E">
        <w:rPr>
          <w:sz w:val="28"/>
        </w:rPr>
        <w:tab/>
      </w:r>
      <w:r w:rsidR="00D27F2E" w:rsidRPr="00F8575E">
        <w:rPr>
          <w:sz w:val="28"/>
        </w:rPr>
        <w:tab/>
      </w:r>
      <w:r w:rsidR="003F0228" w:rsidRPr="00F8575E">
        <w:rPr>
          <w:sz w:val="28"/>
          <w:lang w:val="uk-UA"/>
        </w:rPr>
        <w:t>(6.</w:t>
      </w:r>
      <w:r w:rsidR="00D27F2E" w:rsidRPr="00F8575E">
        <w:rPr>
          <w:sz w:val="28"/>
        </w:rPr>
        <w:t>20</w:t>
      </w:r>
      <w:r w:rsidR="003F0228" w:rsidRPr="00F8575E">
        <w:rPr>
          <w:sz w:val="28"/>
          <w:lang w:val="uk-UA"/>
        </w:rPr>
        <w:t>)</w:t>
      </w:r>
    </w:p>
    <w:p w:rsidR="001B609D" w:rsidRPr="00F8575E" w:rsidRDefault="001B609D" w:rsidP="00F8575E">
      <w:pPr>
        <w:spacing w:line="360" w:lineRule="auto"/>
        <w:ind w:firstLine="709"/>
        <w:jc w:val="both"/>
        <w:rPr>
          <w:sz w:val="28"/>
          <w:lang w:val="uk-UA"/>
        </w:rPr>
      </w:pPr>
    </w:p>
    <w:p w:rsidR="003F0228" w:rsidRPr="00F8575E" w:rsidRDefault="00D27F2E" w:rsidP="00F8575E">
      <w:pPr>
        <w:spacing w:line="360" w:lineRule="auto"/>
        <w:ind w:firstLine="709"/>
        <w:jc w:val="both"/>
        <w:rPr>
          <w:sz w:val="28"/>
          <w:lang w:val="uk-UA"/>
        </w:rPr>
      </w:pPr>
      <w:r w:rsidRPr="00F8575E">
        <w:rPr>
          <w:sz w:val="28"/>
          <w:lang w:val="uk-UA"/>
        </w:rPr>
        <w:t>Рівняння (6.</w:t>
      </w:r>
      <w:r w:rsidRPr="00F8575E">
        <w:rPr>
          <w:sz w:val="28"/>
          <w:lang w:val="en-US"/>
        </w:rPr>
        <w:t>20</w:t>
      </w:r>
      <w:r w:rsidR="003F0228" w:rsidRPr="00F8575E">
        <w:rPr>
          <w:sz w:val="28"/>
          <w:lang w:val="uk-UA"/>
        </w:rPr>
        <w:t>) інтегрується розділенням змінних:</w:t>
      </w:r>
    </w:p>
    <w:p w:rsidR="003F0228" w:rsidRPr="00F8575E" w:rsidRDefault="001B609D" w:rsidP="001B609D">
      <w:pPr>
        <w:spacing w:line="360" w:lineRule="auto"/>
        <w:ind w:firstLine="709"/>
        <w:jc w:val="both"/>
        <w:rPr>
          <w:sz w:val="28"/>
          <w:lang w:val="uk-UA"/>
        </w:rPr>
      </w:pPr>
      <w:r>
        <w:rPr>
          <w:sz w:val="28"/>
          <w:lang w:val="uk-UA"/>
        </w:rPr>
        <w:br w:type="page"/>
      </w:r>
      <w:r w:rsidR="002405E8" w:rsidRPr="00F8575E">
        <w:rPr>
          <w:position w:val="-34"/>
          <w:sz w:val="28"/>
          <w:lang w:val="uk-UA"/>
        </w:rPr>
        <w:object w:dxaOrig="3540" w:dyaOrig="800">
          <v:shape id="_x0000_i1093" type="#_x0000_t75" style="width:288.75pt;height:58.5pt" o:ole="">
            <v:imagedata r:id="rId134" o:title=""/>
          </v:shape>
          <o:OLEObject Type="Embed" ProgID="Equation.3" ShapeID="_x0000_i1093" DrawAspect="Content" ObjectID="_1459859728" r:id="rId135"/>
        </w:object>
      </w:r>
    </w:p>
    <w:p w:rsidR="00F8575E" w:rsidRDefault="00F8575E" w:rsidP="00F8575E">
      <w:pPr>
        <w:spacing w:line="360" w:lineRule="auto"/>
        <w:ind w:firstLine="709"/>
        <w:jc w:val="both"/>
        <w:rPr>
          <w:sz w:val="28"/>
          <w:lang w:val="uk-UA"/>
        </w:rPr>
      </w:pPr>
    </w:p>
    <w:p w:rsidR="009917FF" w:rsidRPr="00F8575E" w:rsidRDefault="009917FF" w:rsidP="00F8575E">
      <w:pPr>
        <w:spacing w:line="360" w:lineRule="auto"/>
        <w:ind w:firstLine="709"/>
        <w:jc w:val="both"/>
        <w:rPr>
          <w:sz w:val="28"/>
          <w:lang w:val="uk-UA"/>
        </w:rPr>
      </w:pPr>
      <w:r w:rsidRPr="00F8575E">
        <w:rPr>
          <w:sz w:val="28"/>
          <w:lang w:val="uk-UA"/>
        </w:rPr>
        <w:t>Після інтегрування маємо:</w:t>
      </w:r>
    </w:p>
    <w:p w:rsidR="00F8575E" w:rsidRDefault="00F8575E" w:rsidP="00F8575E">
      <w:pPr>
        <w:spacing w:line="360" w:lineRule="auto"/>
        <w:ind w:firstLine="709"/>
        <w:jc w:val="both"/>
        <w:rPr>
          <w:sz w:val="28"/>
          <w:lang w:val="uk-UA"/>
        </w:rPr>
      </w:pPr>
    </w:p>
    <w:p w:rsidR="009917FF" w:rsidRPr="00F8575E" w:rsidRDefault="002405E8" w:rsidP="00F8575E">
      <w:pPr>
        <w:spacing w:line="360" w:lineRule="auto"/>
        <w:ind w:firstLine="709"/>
        <w:jc w:val="both"/>
        <w:rPr>
          <w:sz w:val="28"/>
          <w:lang w:val="uk-UA"/>
        </w:rPr>
      </w:pPr>
      <w:r w:rsidRPr="00F8575E">
        <w:rPr>
          <w:position w:val="-30"/>
          <w:sz w:val="28"/>
          <w:lang w:val="uk-UA"/>
        </w:rPr>
        <w:object w:dxaOrig="1460" w:dyaOrig="680">
          <v:shape id="_x0000_i1094" type="#_x0000_t75" style="width:96pt;height:44.25pt" o:ole="">
            <v:imagedata r:id="rId136" o:title=""/>
          </v:shape>
          <o:OLEObject Type="Embed" ProgID="Equation.3" ShapeID="_x0000_i1094" DrawAspect="Content" ObjectID="_1459859729" r:id="rId137"/>
        </w:object>
      </w:r>
      <w:r w:rsidR="0038484F" w:rsidRPr="00F8575E">
        <w:rPr>
          <w:sz w:val="28"/>
          <w:lang w:val="uk-UA"/>
        </w:rPr>
        <w:t xml:space="preserve"> або </w:t>
      </w:r>
      <w:r w:rsidRPr="00F8575E">
        <w:rPr>
          <w:position w:val="-12"/>
        </w:rPr>
        <w:object w:dxaOrig="1260" w:dyaOrig="540">
          <v:shape id="_x0000_i1095" type="#_x0000_t75" style="width:92.25pt;height:39pt" o:ole="">
            <v:imagedata r:id="rId138" o:title=""/>
          </v:shape>
          <o:OLEObject Type="Embed" ProgID="Equation.3" ShapeID="_x0000_i1095" DrawAspect="Content" ObjectID="_1459859730" r:id="rId139"/>
        </w:object>
      </w:r>
      <w:r w:rsidR="0038484F" w:rsidRPr="00F8575E">
        <w:rPr>
          <w:sz w:val="28"/>
          <w:lang w:val="uk-UA"/>
        </w:rPr>
        <w:tab/>
      </w:r>
      <w:r w:rsidR="0038484F" w:rsidRPr="00F8575E">
        <w:rPr>
          <w:sz w:val="28"/>
          <w:lang w:val="uk-UA"/>
        </w:rPr>
        <w:tab/>
      </w:r>
      <w:r w:rsidR="0038484F" w:rsidRPr="00F8575E">
        <w:rPr>
          <w:sz w:val="28"/>
          <w:lang w:val="uk-UA"/>
        </w:rPr>
        <w:tab/>
        <w:t>(6.21)</w:t>
      </w:r>
    </w:p>
    <w:p w:rsidR="00F8575E" w:rsidRDefault="00F8575E" w:rsidP="00F8575E">
      <w:pPr>
        <w:spacing w:line="360" w:lineRule="auto"/>
        <w:ind w:firstLine="709"/>
        <w:jc w:val="both"/>
        <w:rPr>
          <w:sz w:val="28"/>
          <w:lang w:val="uk-UA"/>
        </w:rPr>
      </w:pPr>
    </w:p>
    <w:p w:rsidR="0038484F" w:rsidRPr="00F8575E" w:rsidRDefault="0038484F" w:rsidP="00F8575E">
      <w:pPr>
        <w:spacing w:line="360" w:lineRule="auto"/>
        <w:ind w:firstLine="709"/>
        <w:jc w:val="both"/>
        <w:rPr>
          <w:sz w:val="28"/>
          <w:lang w:val="uk-UA"/>
        </w:rPr>
      </w:pPr>
      <w:r w:rsidRPr="00F8575E">
        <w:rPr>
          <w:sz w:val="28"/>
          <w:lang w:val="uk-UA"/>
        </w:rPr>
        <w:t>де р</w:t>
      </w:r>
      <w:r w:rsidRPr="00F8575E">
        <w:rPr>
          <w:sz w:val="28"/>
          <w:vertAlign w:val="subscript"/>
          <w:lang w:val="en-US"/>
        </w:rPr>
        <w:t>h</w:t>
      </w:r>
      <w:r w:rsidRPr="00F8575E">
        <w:rPr>
          <w:sz w:val="28"/>
          <w:lang w:val="uk-UA"/>
        </w:rPr>
        <w:t xml:space="preserve"> та </w:t>
      </w:r>
      <w:r w:rsidRPr="00F8575E">
        <w:rPr>
          <w:sz w:val="28"/>
          <w:lang w:val="en-US"/>
        </w:rPr>
        <w:t>p</w:t>
      </w:r>
      <w:r w:rsidRPr="00F8575E">
        <w:rPr>
          <w:sz w:val="28"/>
          <w:vertAlign w:val="subscript"/>
          <w:lang w:val="uk-UA"/>
        </w:rPr>
        <w:t xml:space="preserve">0 </w:t>
      </w:r>
      <w:r w:rsidRPr="00F8575E">
        <w:rPr>
          <w:sz w:val="28"/>
          <w:lang w:val="uk-UA"/>
        </w:rPr>
        <w:t>відповідно тиск</w:t>
      </w:r>
      <w:r w:rsidRPr="00F8575E">
        <w:rPr>
          <w:sz w:val="28"/>
          <w:vertAlign w:val="subscript"/>
          <w:lang w:val="uk-UA"/>
        </w:rPr>
        <w:t xml:space="preserve"> </w:t>
      </w:r>
      <w:r w:rsidRPr="00F8575E">
        <w:rPr>
          <w:sz w:val="28"/>
          <w:lang w:val="uk-UA"/>
        </w:rPr>
        <w:t xml:space="preserve"> повітря на висоті </w:t>
      </w:r>
      <w:r w:rsidRPr="00F8575E">
        <w:rPr>
          <w:sz w:val="28"/>
          <w:lang w:val="en-US"/>
        </w:rPr>
        <w:t>h</w:t>
      </w:r>
      <w:r w:rsidRPr="00F8575E">
        <w:rPr>
          <w:sz w:val="28"/>
          <w:lang w:val="uk-UA"/>
        </w:rPr>
        <w:t xml:space="preserve"> та біля поверхні Землі. Формула (6.21) встановлює залежність тиску повітря від висоти підняття на нульовим рівнем і носить назву </w:t>
      </w:r>
      <w:r w:rsidRPr="00F8575E">
        <w:rPr>
          <w:i/>
          <w:sz w:val="28"/>
          <w:lang w:val="uk-UA"/>
        </w:rPr>
        <w:t>барометричної формули</w:t>
      </w:r>
      <w:r w:rsidRPr="00F8575E">
        <w:rPr>
          <w:sz w:val="28"/>
          <w:lang w:val="uk-UA"/>
        </w:rPr>
        <w:t>. Скориставшись рівнянням стану ідеальних газів у формі (5.11), барометричну формулу можна переписати для залежності концентрації молекул від висоти підняття над нульовим рівнем:</w:t>
      </w:r>
    </w:p>
    <w:p w:rsidR="00F8575E" w:rsidRDefault="00F8575E" w:rsidP="00F8575E">
      <w:pPr>
        <w:spacing w:line="360" w:lineRule="auto"/>
        <w:ind w:firstLine="709"/>
        <w:jc w:val="both"/>
        <w:rPr>
          <w:sz w:val="28"/>
          <w:lang w:val="uk-UA"/>
        </w:rPr>
      </w:pPr>
    </w:p>
    <w:p w:rsidR="0038484F" w:rsidRPr="00F8575E" w:rsidRDefault="002405E8" w:rsidP="00F8575E">
      <w:pPr>
        <w:spacing w:line="360" w:lineRule="auto"/>
        <w:ind w:firstLine="709"/>
        <w:jc w:val="both"/>
        <w:rPr>
          <w:sz w:val="28"/>
          <w:lang w:val="uk-UA"/>
        </w:rPr>
      </w:pPr>
      <w:r w:rsidRPr="00F8575E">
        <w:rPr>
          <w:position w:val="-30"/>
          <w:sz w:val="28"/>
          <w:lang w:val="uk-UA"/>
        </w:rPr>
        <w:object w:dxaOrig="1420" w:dyaOrig="680">
          <v:shape id="_x0000_i1096" type="#_x0000_t75" style="width:102pt;height:48.75pt" o:ole="">
            <v:imagedata r:id="rId140" o:title=""/>
          </v:shape>
          <o:OLEObject Type="Embed" ProgID="Equation.3" ShapeID="_x0000_i1096" DrawAspect="Content" ObjectID="_1459859731" r:id="rId141"/>
        </w:object>
      </w:r>
      <w:r w:rsidR="0038484F" w:rsidRPr="00F8575E">
        <w:rPr>
          <w:sz w:val="28"/>
          <w:lang w:val="uk-UA"/>
        </w:rPr>
        <w:t xml:space="preserve"> або </w:t>
      </w:r>
      <w:r w:rsidRPr="00F8575E">
        <w:rPr>
          <w:position w:val="-12"/>
        </w:rPr>
        <w:object w:dxaOrig="1240" w:dyaOrig="560">
          <v:shape id="_x0000_i1097" type="#_x0000_t75" style="width:104.25pt;height:47.25pt" o:ole="">
            <v:imagedata r:id="rId142" o:title=""/>
          </v:shape>
          <o:OLEObject Type="Embed" ProgID="Equation.3" ShapeID="_x0000_i1097" DrawAspect="Content" ObjectID="_1459859732" r:id="rId143"/>
        </w:object>
      </w:r>
      <w:r w:rsidR="0038484F" w:rsidRPr="00F8575E">
        <w:rPr>
          <w:sz w:val="28"/>
          <w:lang w:val="uk-UA"/>
        </w:rPr>
        <w:tab/>
      </w:r>
      <w:r w:rsidR="0038484F" w:rsidRPr="00F8575E">
        <w:rPr>
          <w:sz w:val="28"/>
          <w:lang w:val="uk-UA"/>
        </w:rPr>
        <w:tab/>
        <w:t>(6.2</w:t>
      </w:r>
      <w:r w:rsidR="00283EE9" w:rsidRPr="00F8575E">
        <w:rPr>
          <w:sz w:val="28"/>
          <w:lang w:val="uk-UA"/>
        </w:rPr>
        <w:t>2</w:t>
      </w:r>
      <w:r w:rsidR="0038484F" w:rsidRPr="00F8575E">
        <w:rPr>
          <w:sz w:val="28"/>
          <w:lang w:val="uk-UA"/>
        </w:rPr>
        <w:t>)</w:t>
      </w:r>
    </w:p>
    <w:p w:rsidR="00F8575E" w:rsidRDefault="00F8575E" w:rsidP="00F8575E">
      <w:pPr>
        <w:spacing w:line="360" w:lineRule="auto"/>
        <w:ind w:firstLine="709"/>
        <w:jc w:val="both"/>
        <w:rPr>
          <w:sz w:val="28"/>
          <w:lang w:val="uk-UA"/>
        </w:rPr>
      </w:pPr>
    </w:p>
    <w:p w:rsidR="0038484F" w:rsidRPr="00F8575E" w:rsidRDefault="00283EE9" w:rsidP="00F8575E">
      <w:pPr>
        <w:spacing w:line="360" w:lineRule="auto"/>
        <w:ind w:firstLine="709"/>
        <w:jc w:val="both"/>
        <w:rPr>
          <w:sz w:val="28"/>
          <w:lang w:val="uk-UA"/>
        </w:rPr>
      </w:pPr>
      <w:r w:rsidRPr="00F8575E">
        <w:rPr>
          <w:sz w:val="28"/>
          <w:lang w:val="uk-UA"/>
        </w:rPr>
        <w:t>Якщо температура атмосфери планети прагне до нескінченості, тиск та концентрація молекул повітря не залежать від висоти, молекули рівномірно розподіляться по висоті, атмосфера залишить планету. Навпаки, якщо температура атмосфери прагне до нуля всі молекули повітря ляжуть на нульовий рівень. Звісно йдеться про теоретичні можливості, що випливають з барометричної формули.</w:t>
      </w:r>
    </w:p>
    <w:p w:rsidR="004222F4" w:rsidRDefault="00283EE9" w:rsidP="00F8575E">
      <w:pPr>
        <w:spacing w:line="360" w:lineRule="auto"/>
        <w:ind w:firstLine="709"/>
        <w:jc w:val="both"/>
        <w:rPr>
          <w:sz w:val="28"/>
          <w:lang w:val="uk-UA"/>
        </w:rPr>
      </w:pPr>
      <w:r w:rsidRPr="00F8575E">
        <w:rPr>
          <w:sz w:val="28"/>
          <w:lang w:val="uk-UA"/>
        </w:rPr>
        <w:t>Використання барометричної формули дало можливість французькому досліднику Жану Батисту Перену в 1909 році експериментально визначити число Авогадро.</w:t>
      </w:r>
      <w:r w:rsidR="00915D84" w:rsidRPr="00F8575E">
        <w:rPr>
          <w:sz w:val="28"/>
          <w:lang w:val="uk-UA"/>
        </w:rPr>
        <w:t xml:space="preserve"> В дослідах Перена вивчався розподіл концентрації дрібнодисперсних часток смоли гумігуту в воді. Тому що використовувались не молекули а частинки значно більших розмірів, замість маси необхідно було брати до уваги ефективну масу з врахуванням виштовхувальної сили</w:t>
      </w:r>
      <w:r w:rsidR="004222F4" w:rsidRPr="00F8575E">
        <w:rPr>
          <w:sz w:val="28"/>
          <w:lang w:val="uk-UA"/>
        </w:rPr>
        <w:t xml:space="preserve"> </w:t>
      </w:r>
      <w:r w:rsidR="002405E8" w:rsidRPr="00F8575E">
        <w:rPr>
          <w:position w:val="-24"/>
          <w:sz w:val="28"/>
          <w:lang w:val="uk-UA"/>
        </w:rPr>
        <w:object w:dxaOrig="2577" w:dyaOrig="704">
          <v:shape id="_x0000_i1098" type="#_x0000_t75" style="width:134.25pt;height:40.5pt" o:ole="">
            <v:imagedata r:id="rId144" o:title=""/>
          </v:shape>
          <o:OLEObject Type="Embed" ProgID="Equation.3" ShapeID="_x0000_i1098" DrawAspect="Content" ObjectID="_1459859733" r:id="rId145"/>
        </w:object>
      </w:r>
      <w:r w:rsidR="004222F4" w:rsidRPr="00F8575E">
        <w:rPr>
          <w:sz w:val="28"/>
          <w:lang w:val="uk-UA"/>
        </w:rPr>
        <w:t xml:space="preserve">, де </w:t>
      </w:r>
      <w:r w:rsidR="004222F4" w:rsidRPr="00F8575E">
        <w:rPr>
          <w:i/>
          <w:sz w:val="28"/>
          <w:szCs w:val="28"/>
          <w:lang w:val="uk-UA"/>
        </w:rPr>
        <w:sym w:font="Symbol" w:char="F072"/>
      </w:r>
      <w:r w:rsidR="004222F4" w:rsidRPr="00F8575E">
        <w:rPr>
          <w:sz w:val="28"/>
          <w:lang w:val="uk-UA"/>
        </w:rPr>
        <w:t xml:space="preserve">, </w:t>
      </w:r>
      <w:r w:rsidR="004222F4" w:rsidRPr="00F8575E">
        <w:rPr>
          <w:i/>
          <w:sz w:val="28"/>
          <w:szCs w:val="28"/>
          <w:lang w:val="uk-UA"/>
        </w:rPr>
        <w:sym w:font="Symbol" w:char="F072"/>
      </w:r>
      <w:r w:rsidR="004222F4" w:rsidRPr="00F8575E">
        <w:rPr>
          <w:i/>
          <w:sz w:val="28"/>
          <w:vertAlign w:val="subscript"/>
          <w:lang w:val="uk-UA"/>
        </w:rPr>
        <w:t>0</w:t>
      </w:r>
      <w:r w:rsidR="004222F4" w:rsidRPr="00F8575E">
        <w:rPr>
          <w:sz w:val="28"/>
          <w:lang w:val="uk-UA"/>
        </w:rPr>
        <w:t xml:space="preserve"> відповідно густина речовини гумігуту і води, </w:t>
      </w:r>
      <w:r w:rsidR="004222F4" w:rsidRPr="00F8575E">
        <w:rPr>
          <w:i/>
          <w:sz w:val="28"/>
          <w:szCs w:val="28"/>
          <w:lang w:val="uk-UA"/>
        </w:rPr>
        <w:t>а</w:t>
      </w:r>
      <w:r w:rsidR="004222F4" w:rsidRPr="00F8575E">
        <w:rPr>
          <w:sz w:val="28"/>
          <w:lang w:val="uk-UA"/>
        </w:rPr>
        <w:t xml:space="preserve"> – діаметр частинок. Таким чином </w:t>
      </w:r>
    </w:p>
    <w:p w:rsidR="00F8575E" w:rsidRPr="00F8575E" w:rsidRDefault="00F8575E" w:rsidP="00F8575E">
      <w:pPr>
        <w:spacing w:line="360" w:lineRule="auto"/>
        <w:ind w:firstLine="709"/>
        <w:jc w:val="both"/>
        <w:rPr>
          <w:sz w:val="28"/>
          <w:lang w:val="uk-UA"/>
        </w:rPr>
      </w:pPr>
    </w:p>
    <w:p w:rsidR="004222F4" w:rsidRDefault="002405E8" w:rsidP="00F8575E">
      <w:pPr>
        <w:spacing w:line="360" w:lineRule="auto"/>
        <w:ind w:firstLine="709"/>
        <w:jc w:val="both"/>
        <w:rPr>
          <w:sz w:val="28"/>
          <w:szCs w:val="28"/>
          <w:lang w:val="uk-UA"/>
        </w:rPr>
      </w:pPr>
      <w:r w:rsidRPr="00F8575E">
        <w:rPr>
          <w:position w:val="-12"/>
        </w:rPr>
        <w:object w:dxaOrig="3739" w:dyaOrig="580">
          <v:shape id="_x0000_i1099" type="#_x0000_t75" style="width:345.75pt;height:49.5pt" o:ole="">
            <v:imagedata r:id="rId146" o:title=""/>
          </v:shape>
          <o:OLEObject Type="Embed" ProgID="Equation.3" ShapeID="_x0000_i1099" DrawAspect="Content" ObjectID="_1459859734" r:id="rId147"/>
        </w:object>
      </w:r>
      <w:r w:rsidR="004222F4" w:rsidRPr="00F8575E">
        <w:rPr>
          <w:sz w:val="28"/>
          <w:szCs w:val="28"/>
          <w:lang w:val="uk-UA"/>
        </w:rPr>
        <w:tab/>
      </w:r>
      <w:r w:rsidR="004222F4" w:rsidRPr="00F8575E">
        <w:rPr>
          <w:sz w:val="28"/>
          <w:szCs w:val="28"/>
          <w:lang w:val="uk-UA"/>
        </w:rPr>
        <w:tab/>
        <w:t>(6.23)</w:t>
      </w:r>
    </w:p>
    <w:p w:rsidR="001B609D" w:rsidRPr="00F8575E" w:rsidRDefault="001B609D" w:rsidP="00F8575E">
      <w:pPr>
        <w:spacing w:line="360" w:lineRule="auto"/>
        <w:ind w:firstLine="709"/>
        <w:jc w:val="both"/>
        <w:rPr>
          <w:sz w:val="28"/>
          <w:szCs w:val="28"/>
          <w:lang w:val="uk-UA"/>
        </w:rPr>
      </w:pPr>
    </w:p>
    <w:p w:rsidR="004222F4" w:rsidRDefault="004222F4" w:rsidP="00F8575E">
      <w:pPr>
        <w:spacing w:line="360" w:lineRule="auto"/>
        <w:ind w:firstLine="709"/>
        <w:jc w:val="both"/>
        <w:rPr>
          <w:sz w:val="28"/>
          <w:szCs w:val="28"/>
          <w:lang w:val="uk-UA"/>
        </w:rPr>
      </w:pPr>
      <w:r w:rsidRPr="00F8575E">
        <w:rPr>
          <w:sz w:val="28"/>
          <w:szCs w:val="28"/>
          <w:lang w:val="uk-UA"/>
        </w:rPr>
        <w:t>Звідки</w:t>
      </w:r>
    </w:p>
    <w:p w:rsidR="001B609D" w:rsidRPr="00F8575E" w:rsidRDefault="001B609D" w:rsidP="00F8575E">
      <w:pPr>
        <w:spacing w:line="360" w:lineRule="auto"/>
        <w:ind w:firstLine="709"/>
        <w:jc w:val="both"/>
        <w:rPr>
          <w:sz w:val="28"/>
          <w:szCs w:val="28"/>
          <w:lang w:val="uk-UA"/>
        </w:rPr>
      </w:pPr>
    </w:p>
    <w:p w:rsidR="004222F4" w:rsidRPr="00F8575E" w:rsidRDefault="002405E8" w:rsidP="00F8575E">
      <w:pPr>
        <w:spacing w:line="360" w:lineRule="auto"/>
        <w:ind w:firstLine="709"/>
        <w:jc w:val="both"/>
        <w:rPr>
          <w:sz w:val="28"/>
          <w:lang w:val="uk-UA"/>
        </w:rPr>
      </w:pPr>
      <w:r w:rsidRPr="00F8575E">
        <w:rPr>
          <w:position w:val="-30"/>
          <w:sz w:val="28"/>
          <w:lang w:val="uk-UA"/>
        </w:rPr>
        <w:object w:dxaOrig="2840" w:dyaOrig="700">
          <v:shape id="_x0000_i1100" type="#_x0000_t75" style="width:190.5pt;height:40.5pt" o:ole="">
            <v:imagedata r:id="rId148" o:title=""/>
          </v:shape>
          <o:OLEObject Type="Embed" ProgID="Equation.3" ShapeID="_x0000_i1100" DrawAspect="Content" ObjectID="_1459859735" r:id="rId149"/>
        </w:object>
      </w:r>
      <w:r w:rsidR="00B665A1" w:rsidRPr="00F8575E">
        <w:rPr>
          <w:sz w:val="28"/>
          <w:lang w:val="uk-UA"/>
        </w:rPr>
        <w:tab/>
      </w:r>
      <w:r w:rsidR="00B665A1" w:rsidRPr="00F8575E">
        <w:rPr>
          <w:sz w:val="28"/>
          <w:lang w:val="uk-UA"/>
        </w:rPr>
        <w:tab/>
      </w:r>
      <w:r w:rsidR="00B665A1" w:rsidRPr="00F8575E">
        <w:rPr>
          <w:sz w:val="28"/>
          <w:lang w:val="uk-UA"/>
        </w:rPr>
        <w:tab/>
        <w:t>(6.24)</w:t>
      </w:r>
    </w:p>
    <w:p w:rsidR="00F8575E" w:rsidRDefault="00F8575E" w:rsidP="00F8575E">
      <w:pPr>
        <w:spacing w:line="360" w:lineRule="auto"/>
        <w:ind w:firstLine="709"/>
        <w:jc w:val="both"/>
        <w:rPr>
          <w:sz w:val="28"/>
          <w:lang w:val="uk-UA"/>
        </w:rPr>
      </w:pPr>
    </w:p>
    <w:p w:rsidR="00B665A1" w:rsidRPr="00F8575E" w:rsidRDefault="00B665A1" w:rsidP="00F8575E">
      <w:pPr>
        <w:spacing w:line="360" w:lineRule="auto"/>
        <w:ind w:firstLine="709"/>
        <w:jc w:val="both"/>
        <w:rPr>
          <w:sz w:val="28"/>
          <w:lang w:val="uk-UA"/>
        </w:rPr>
      </w:pPr>
      <w:r w:rsidRPr="00F8575E">
        <w:rPr>
          <w:sz w:val="28"/>
          <w:lang w:val="uk-UA"/>
        </w:rPr>
        <w:t xml:space="preserve">Концентрація часток в шарах емульсії та відстань між ними </w:t>
      </w:r>
      <w:r w:rsidRPr="00F8575E">
        <w:rPr>
          <w:i/>
          <w:sz w:val="28"/>
          <w:lang w:val="en-US"/>
        </w:rPr>
        <w:t>h</w:t>
      </w:r>
      <w:r w:rsidRPr="00F8575E">
        <w:rPr>
          <w:sz w:val="28"/>
        </w:rPr>
        <w:t xml:space="preserve"> </w:t>
      </w:r>
      <w:r w:rsidRPr="00F8575E">
        <w:rPr>
          <w:sz w:val="28"/>
          <w:lang w:val="uk-UA"/>
        </w:rPr>
        <w:t xml:space="preserve">вимірювалась за допомогою мікроскопа. </w:t>
      </w:r>
    </w:p>
    <w:p w:rsidR="00B665A1" w:rsidRPr="00F8575E" w:rsidRDefault="00B665A1" w:rsidP="00F8575E">
      <w:pPr>
        <w:spacing w:line="360" w:lineRule="auto"/>
        <w:ind w:firstLine="709"/>
        <w:jc w:val="both"/>
        <w:rPr>
          <w:sz w:val="28"/>
          <w:lang w:val="uk-UA"/>
        </w:rPr>
      </w:pPr>
      <w:r w:rsidRPr="00F8575E">
        <w:rPr>
          <w:sz w:val="28"/>
          <w:lang w:val="uk-UA"/>
        </w:rPr>
        <w:t>В дослідах Перена змінювались температура та розмір зерен частинок емульсії. У всіх дослідах значення постійної Авогадро отримано близьким до 6,8·10</w:t>
      </w:r>
      <w:r w:rsidRPr="00F8575E">
        <w:rPr>
          <w:sz w:val="28"/>
          <w:vertAlign w:val="superscript"/>
          <w:lang w:val="uk-UA"/>
        </w:rPr>
        <w:t xml:space="preserve">23 </w:t>
      </w:r>
      <w:r w:rsidRPr="00F8575E">
        <w:rPr>
          <w:sz w:val="28"/>
          <w:lang w:val="uk-UA"/>
        </w:rPr>
        <w:t>моль</w:t>
      </w:r>
      <w:r w:rsidRPr="00F8575E">
        <w:rPr>
          <w:sz w:val="28"/>
          <w:vertAlign w:val="superscript"/>
          <w:lang w:val="uk-UA"/>
        </w:rPr>
        <w:t>-1</w:t>
      </w:r>
      <w:r w:rsidRPr="00F8575E">
        <w:rPr>
          <w:sz w:val="28"/>
          <w:lang w:val="uk-UA"/>
        </w:rPr>
        <w:t>, що непогано співпадає з сучасним значенням цієї константи.</w:t>
      </w:r>
    </w:p>
    <w:p w:rsidR="00B665A1" w:rsidRPr="00F8575E" w:rsidRDefault="00E249BF" w:rsidP="00F8575E">
      <w:pPr>
        <w:spacing w:line="360" w:lineRule="auto"/>
        <w:ind w:firstLine="709"/>
        <w:jc w:val="both"/>
        <w:rPr>
          <w:sz w:val="28"/>
          <w:lang w:val="uk-UA"/>
        </w:rPr>
      </w:pPr>
      <w:r w:rsidRPr="00F8575E">
        <w:rPr>
          <w:sz w:val="28"/>
          <w:lang w:val="uk-UA"/>
        </w:rPr>
        <w:t xml:space="preserve">Якщо зважити на те що </w:t>
      </w:r>
      <w:r w:rsidRPr="00F8575E">
        <w:rPr>
          <w:i/>
          <w:sz w:val="28"/>
          <w:lang w:val="en-US"/>
        </w:rPr>
        <w:t>mgh</w:t>
      </w:r>
      <w:r w:rsidRPr="00F8575E">
        <w:rPr>
          <w:i/>
          <w:sz w:val="28"/>
        </w:rPr>
        <w:t xml:space="preserve"> = </w:t>
      </w:r>
      <w:r w:rsidR="00207F9F" w:rsidRPr="00F8575E">
        <w:rPr>
          <w:i/>
          <w:sz w:val="28"/>
          <w:lang w:val="uk-UA"/>
        </w:rPr>
        <w:t>Е</w:t>
      </w:r>
      <w:r w:rsidR="00207F9F" w:rsidRPr="00F8575E">
        <w:rPr>
          <w:i/>
          <w:sz w:val="28"/>
          <w:vertAlign w:val="subscript"/>
          <w:lang w:val="uk-UA"/>
        </w:rPr>
        <w:t>п</w:t>
      </w:r>
      <w:r w:rsidRPr="00F8575E">
        <w:rPr>
          <w:i/>
          <w:sz w:val="28"/>
          <w:lang w:val="uk-UA"/>
        </w:rPr>
        <w:t xml:space="preserve"> </w:t>
      </w:r>
      <w:r w:rsidRPr="00F8575E">
        <w:rPr>
          <w:sz w:val="28"/>
          <w:lang w:val="uk-UA"/>
        </w:rPr>
        <w:t>– потенціальна енергія молекул повітря в полі сили тяжіння, то барометричну формулу (6.22) можна переписати у вигляді, що дає розподіл молекул у потенціальному полі:</w:t>
      </w:r>
    </w:p>
    <w:p w:rsidR="00F8575E" w:rsidRDefault="00F8575E" w:rsidP="00F8575E">
      <w:pPr>
        <w:spacing w:line="360" w:lineRule="auto"/>
        <w:ind w:firstLine="709"/>
        <w:jc w:val="both"/>
        <w:rPr>
          <w:sz w:val="28"/>
          <w:szCs w:val="28"/>
        </w:rPr>
      </w:pPr>
    </w:p>
    <w:p w:rsidR="00E249BF" w:rsidRPr="00F8575E" w:rsidRDefault="002405E8" w:rsidP="00F8575E">
      <w:pPr>
        <w:spacing w:line="360" w:lineRule="auto"/>
        <w:ind w:firstLine="709"/>
        <w:jc w:val="both"/>
        <w:rPr>
          <w:sz w:val="28"/>
          <w:szCs w:val="28"/>
          <w:lang w:val="uk-UA"/>
        </w:rPr>
      </w:pPr>
      <w:r w:rsidRPr="00F8575E">
        <w:rPr>
          <w:position w:val="-12"/>
          <w:sz w:val="28"/>
          <w:szCs w:val="28"/>
        </w:rPr>
        <w:object w:dxaOrig="2079" w:dyaOrig="560">
          <v:shape id="_x0000_i1101" type="#_x0000_t75" style="width:174.75pt;height:47.25pt" o:ole="">
            <v:imagedata r:id="rId150" o:title=""/>
          </v:shape>
          <o:OLEObject Type="Embed" ProgID="Equation.3" ShapeID="_x0000_i1101" DrawAspect="Content" ObjectID="_1459859736" r:id="rId151"/>
        </w:object>
      </w:r>
      <w:r w:rsidR="00207F9F" w:rsidRPr="00F8575E">
        <w:rPr>
          <w:sz w:val="28"/>
          <w:szCs w:val="28"/>
          <w:lang w:val="uk-UA"/>
        </w:rPr>
        <w:tab/>
      </w:r>
      <w:r w:rsidR="00207F9F" w:rsidRPr="00F8575E">
        <w:rPr>
          <w:sz w:val="28"/>
          <w:szCs w:val="28"/>
          <w:lang w:val="uk-UA"/>
        </w:rPr>
        <w:tab/>
      </w:r>
      <w:r w:rsidR="00207F9F" w:rsidRPr="00F8575E">
        <w:rPr>
          <w:sz w:val="28"/>
          <w:szCs w:val="28"/>
          <w:lang w:val="uk-UA"/>
        </w:rPr>
        <w:tab/>
      </w:r>
      <w:r w:rsidR="00207F9F" w:rsidRPr="00F8575E">
        <w:rPr>
          <w:sz w:val="28"/>
          <w:szCs w:val="28"/>
          <w:lang w:val="uk-UA"/>
        </w:rPr>
        <w:tab/>
        <w:t>(6.25)</w:t>
      </w:r>
    </w:p>
    <w:p w:rsidR="00F8575E" w:rsidRDefault="00F8575E" w:rsidP="00F8575E">
      <w:pPr>
        <w:spacing w:line="360" w:lineRule="auto"/>
        <w:ind w:firstLine="709"/>
        <w:jc w:val="both"/>
        <w:rPr>
          <w:sz w:val="28"/>
          <w:szCs w:val="28"/>
          <w:lang w:val="uk-UA"/>
        </w:rPr>
      </w:pPr>
    </w:p>
    <w:p w:rsidR="00F8575E" w:rsidRDefault="00207F9F" w:rsidP="00F8575E">
      <w:pPr>
        <w:spacing w:line="360" w:lineRule="auto"/>
        <w:ind w:firstLine="709"/>
        <w:jc w:val="both"/>
        <w:rPr>
          <w:sz w:val="28"/>
          <w:szCs w:val="28"/>
          <w:lang w:val="uk-UA"/>
        </w:rPr>
      </w:pPr>
      <w:r w:rsidRPr="00F8575E">
        <w:rPr>
          <w:sz w:val="28"/>
          <w:szCs w:val="28"/>
          <w:lang w:val="uk-UA"/>
        </w:rPr>
        <w:t xml:space="preserve">Больцмана показав, що такий закон має місце для розподілу концентрації молекул ідеальних газів в довільному потенціальному полі. Він також довів, що розподіл (6.11) виконується в мікро об’ємах рівноважних газів, що знаходяться в зовнішніх потенціальних полях. Зважаючи на той факт, що </w:t>
      </w:r>
      <w:r w:rsidR="002405E8" w:rsidRPr="00F8575E">
        <w:rPr>
          <w:position w:val="-24"/>
          <w:sz w:val="28"/>
          <w:szCs w:val="28"/>
          <w:lang w:val="uk-UA"/>
        </w:rPr>
        <w:object w:dxaOrig="1080" w:dyaOrig="660">
          <v:shape id="_x0000_i1102" type="#_x0000_t75" style="width:60pt;height:36.75pt" o:ole="">
            <v:imagedata r:id="rId152" o:title=""/>
          </v:shape>
          <o:OLEObject Type="Embed" ProgID="Equation.3" ShapeID="_x0000_i1102" DrawAspect="Content" ObjectID="_1459859737" r:id="rId153"/>
        </w:object>
      </w:r>
      <w:r w:rsidRPr="00F8575E">
        <w:rPr>
          <w:sz w:val="28"/>
          <w:szCs w:val="28"/>
          <w:lang w:val="uk-UA"/>
        </w:rPr>
        <w:t xml:space="preserve"> та на незалежність розподілів молекул за кінетичною та за потенціальною енергіями, можна стверджувати, що функція розподілу молекул рівноважного ідеального газу за енергіями</w:t>
      </w:r>
      <w:r w:rsidR="00A14018" w:rsidRPr="00F8575E">
        <w:rPr>
          <w:sz w:val="28"/>
          <w:szCs w:val="28"/>
          <w:lang w:val="uk-UA"/>
        </w:rPr>
        <w:t xml:space="preserve"> </w:t>
      </w:r>
    </w:p>
    <w:p w:rsidR="00F8575E" w:rsidRDefault="00F8575E" w:rsidP="00F8575E">
      <w:pPr>
        <w:spacing w:line="360" w:lineRule="auto"/>
        <w:ind w:firstLine="709"/>
        <w:jc w:val="both"/>
        <w:rPr>
          <w:sz w:val="28"/>
          <w:szCs w:val="28"/>
          <w:lang w:val="uk-UA"/>
        </w:rPr>
      </w:pPr>
    </w:p>
    <w:p w:rsidR="00207F9F" w:rsidRPr="00F8575E" w:rsidRDefault="002405E8" w:rsidP="00F8575E">
      <w:pPr>
        <w:spacing w:line="360" w:lineRule="auto"/>
        <w:ind w:firstLine="709"/>
        <w:jc w:val="both"/>
        <w:rPr>
          <w:sz w:val="28"/>
          <w:szCs w:val="28"/>
          <w:lang w:val="uk-UA"/>
        </w:rPr>
      </w:pPr>
      <w:r w:rsidRPr="00F8575E">
        <w:rPr>
          <w:position w:val="-12"/>
          <w:sz w:val="28"/>
          <w:szCs w:val="28"/>
        </w:rPr>
        <w:object w:dxaOrig="3280" w:dyaOrig="360">
          <v:shape id="_x0000_i1103" type="#_x0000_t75" style="width:185.25pt;height:26.25pt" o:ole="">
            <v:imagedata r:id="rId154" o:title=""/>
          </v:shape>
          <o:OLEObject Type="Embed" ProgID="Equation.3" ShapeID="_x0000_i1103" DrawAspect="Content" ObjectID="_1459859738" r:id="rId155"/>
        </w:object>
      </w:r>
      <w:r w:rsidRPr="00F8575E">
        <w:rPr>
          <w:position w:val="-10"/>
          <w:sz w:val="28"/>
          <w:szCs w:val="28"/>
        </w:rPr>
        <w:object w:dxaOrig="3200" w:dyaOrig="540">
          <v:shape id="_x0000_i1104" type="#_x0000_t75" style="width:268.5pt;height:45.75pt" o:ole="">
            <v:imagedata r:id="rId156" o:title=""/>
          </v:shape>
          <o:OLEObject Type="Embed" ProgID="Equation.3" ShapeID="_x0000_i1104" DrawAspect="Content" ObjectID="_1459859739" r:id="rId157"/>
        </w:object>
      </w:r>
    </w:p>
    <w:p w:rsidR="00F8575E" w:rsidRDefault="00F8575E" w:rsidP="00F8575E">
      <w:pPr>
        <w:spacing w:line="360" w:lineRule="auto"/>
        <w:ind w:firstLine="709"/>
        <w:jc w:val="both"/>
        <w:rPr>
          <w:sz w:val="28"/>
          <w:szCs w:val="28"/>
          <w:lang w:val="uk-UA"/>
        </w:rPr>
      </w:pPr>
    </w:p>
    <w:p w:rsidR="00A14018" w:rsidRPr="00F8575E" w:rsidRDefault="00A14018" w:rsidP="00F8575E">
      <w:pPr>
        <w:spacing w:line="360" w:lineRule="auto"/>
        <w:ind w:firstLine="709"/>
        <w:jc w:val="both"/>
        <w:rPr>
          <w:sz w:val="28"/>
          <w:szCs w:val="28"/>
          <w:lang w:val="uk-UA"/>
        </w:rPr>
      </w:pPr>
      <w:r w:rsidRPr="00F8575E">
        <w:rPr>
          <w:sz w:val="28"/>
          <w:szCs w:val="28"/>
          <w:lang w:val="uk-UA"/>
        </w:rPr>
        <w:t xml:space="preserve">де </w:t>
      </w:r>
      <w:r w:rsidRPr="00F8575E">
        <w:rPr>
          <w:i/>
          <w:sz w:val="28"/>
          <w:szCs w:val="28"/>
          <w:lang w:val="uk-UA"/>
        </w:rPr>
        <w:t>А</w:t>
      </w:r>
      <w:r w:rsidRPr="00F8575E">
        <w:rPr>
          <w:sz w:val="28"/>
          <w:szCs w:val="28"/>
          <w:lang w:val="uk-UA"/>
        </w:rPr>
        <w:t xml:space="preserve"> – постійна величина, що знаходиться з умови нормування (</w:t>
      </w:r>
      <w:r w:rsidR="00E42025" w:rsidRPr="00F8575E">
        <w:rPr>
          <w:sz w:val="28"/>
          <w:szCs w:val="28"/>
          <w:lang w:val="uk-UA"/>
        </w:rPr>
        <w:t xml:space="preserve">6.7). Функція </w:t>
      </w:r>
    </w:p>
    <w:p w:rsidR="00E42025" w:rsidRPr="00F8575E" w:rsidRDefault="002405E8" w:rsidP="00F8575E">
      <w:pPr>
        <w:spacing w:line="360" w:lineRule="auto"/>
        <w:ind w:firstLine="709"/>
        <w:jc w:val="both"/>
        <w:rPr>
          <w:sz w:val="28"/>
          <w:szCs w:val="28"/>
          <w:lang w:val="uk-UA"/>
        </w:rPr>
      </w:pPr>
      <w:r w:rsidRPr="00F8575E">
        <w:rPr>
          <w:position w:val="-10"/>
          <w:sz w:val="28"/>
          <w:szCs w:val="28"/>
        </w:rPr>
        <w:object w:dxaOrig="1359" w:dyaOrig="540">
          <v:shape id="_x0000_i1105" type="#_x0000_t75" style="width:114pt;height:45.75pt" o:ole="">
            <v:imagedata r:id="rId158" o:title=""/>
          </v:shape>
          <o:OLEObject Type="Embed" ProgID="Equation.3" ShapeID="_x0000_i1105" DrawAspect="Content" ObjectID="_1459859740" r:id="rId159"/>
        </w:object>
      </w:r>
      <w:r w:rsidR="00E42025" w:rsidRPr="00F8575E">
        <w:rPr>
          <w:sz w:val="28"/>
          <w:szCs w:val="28"/>
          <w:lang w:val="uk-UA"/>
        </w:rPr>
        <w:tab/>
      </w:r>
      <w:r w:rsidR="00E42025" w:rsidRPr="00F8575E">
        <w:rPr>
          <w:sz w:val="28"/>
          <w:szCs w:val="28"/>
          <w:lang w:val="uk-UA"/>
        </w:rPr>
        <w:tab/>
      </w:r>
      <w:r w:rsidR="00E42025" w:rsidRPr="00F8575E">
        <w:rPr>
          <w:sz w:val="28"/>
          <w:szCs w:val="28"/>
          <w:lang w:val="uk-UA"/>
        </w:rPr>
        <w:tab/>
      </w:r>
      <w:r w:rsidR="00E42025" w:rsidRPr="00F8575E">
        <w:rPr>
          <w:sz w:val="28"/>
          <w:szCs w:val="28"/>
          <w:lang w:val="uk-UA"/>
        </w:rPr>
        <w:tab/>
      </w:r>
      <w:r w:rsidR="00E42025" w:rsidRPr="00F8575E">
        <w:rPr>
          <w:sz w:val="28"/>
          <w:szCs w:val="28"/>
          <w:lang w:val="uk-UA"/>
        </w:rPr>
        <w:tab/>
        <w:t>(6.26)</w:t>
      </w:r>
    </w:p>
    <w:p w:rsidR="00F8575E" w:rsidRDefault="00F8575E" w:rsidP="00F8575E">
      <w:pPr>
        <w:spacing w:line="360" w:lineRule="auto"/>
        <w:ind w:firstLine="709"/>
        <w:jc w:val="both"/>
        <w:rPr>
          <w:sz w:val="28"/>
          <w:szCs w:val="28"/>
          <w:lang w:val="uk-UA"/>
        </w:rPr>
      </w:pPr>
    </w:p>
    <w:p w:rsidR="00E42025" w:rsidRPr="00F8575E" w:rsidRDefault="00E42025" w:rsidP="00F8575E">
      <w:pPr>
        <w:spacing w:line="360" w:lineRule="auto"/>
        <w:ind w:firstLine="709"/>
        <w:jc w:val="both"/>
        <w:rPr>
          <w:sz w:val="28"/>
          <w:szCs w:val="28"/>
          <w:lang w:val="uk-UA"/>
        </w:rPr>
      </w:pPr>
      <w:r w:rsidRPr="00F8575E">
        <w:rPr>
          <w:sz w:val="28"/>
          <w:szCs w:val="28"/>
          <w:lang w:val="uk-UA"/>
        </w:rPr>
        <w:t xml:space="preserve">репрезентує </w:t>
      </w:r>
      <w:r w:rsidRPr="00F8575E">
        <w:rPr>
          <w:i/>
          <w:sz w:val="28"/>
          <w:szCs w:val="28"/>
          <w:lang w:val="uk-UA"/>
        </w:rPr>
        <w:t>закон розподілу молекул рівноважного класичного ідеального газу за енергіями, розподіл Больцмана</w:t>
      </w:r>
      <w:r w:rsidRPr="00F8575E">
        <w:rPr>
          <w:sz w:val="28"/>
          <w:szCs w:val="28"/>
          <w:lang w:val="uk-UA"/>
        </w:rPr>
        <w:t>.</w:t>
      </w:r>
    </w:p>
    <w:p w:rsidR="00AF1127" w:rsidRDefault="001B609D" w:rsidP="001B609D">
      <w:pPr>
        <w:pStyle w:val="2"/>
        <w:spacing w:before="0" w:after="0" w:line="360" w:lineRule="auto"/>
        <w:ind w:firstLine="709"/>
        <w:jc w:val="both"/>
        <w:rPr>
          <w:rFonts w:ascii="Times New Roman" w:hAnsi="Times New Roman" w:cs="Times New Roman"/>
          <w:bCs w:val="0"/>
          <w:iCs w:val="0"/>
          <w:lang w:val="uk-UA"/>
        </w:rPr>
      </w:pPr>
      <w:bookmarkStart w:id="9" w:name="_Toc109366286"/>
      <w:r>
        <w:rPr>
          <w:rFonts w:ascii="Times New Roman" w:hAnsi="Times New Roman" w:cs="Times New Roman"/>
          <w:bCs w:val="0"/>
          <w:iCs w:val="0"/>
          <w:lang w:val="uk-UA"/>
        </w:rPr>
        <w:br w:type="page"/>
      </w:r>
      <w:r w:rsidR="00AF1127" w:rsidRPr="00F8575E">
        <w:rPr>
          <w:rFonts w:ascii="Times New Roman" w:hAnsi="Times New Roman" w:cs="Times New Roman"/>
          <w:bCs w:val="0"/>
          <w:iCs w:val="0"/>
          <w:lang w:val="uk-UA"/>
        </w:rPr>
        <w:t>7 Термодинаміка</w:t>
      </w:r>
      <w:r w:rsidR="00D01AD2" w:rsidRPr="00F8575E">
        <w:rPr>
          <w:rFonts w:ascii="Times New Roman" w:hAnsi="Times New Roman" w:cs="Times New Roman"/>
          <w:bCs w:val="0"/>
          <w:iCs w:val="0"/>
          <w:lang w:val="uk-UA"/>
        </w:rPr>
        <w:t>. Перший закон термодинаміки</w:t>
      </w:r>
      <w:bookmarkEnd w:id="9"/>
    </w:p>
    <w:p w:rsidR="001B609D" w:rsidRPr="001B609D" w:rsidRDefault="001B609D" w:rsidP="001B609D">
      <w:pPr>
        <w:rPr>
          <w:lang w:val="uk-UA"/>
        </w:rPr>
      </w:pPr>
    </w:p>
    <w:p w:rsidR="00D01AD2" w:rsidRPr="00F8575E" w:rsidRDefault="00D01AD2" w:rsidP="00F8575E">
      <w:pPr>
        <w:numPr>
          <w:ilvl w:val="0"/>
          <w:numId w:val="4"/>
        </w:numPr>
        <w:spacing w:line="360" w:lineRule="auto"/>
        <w:ind w:firstLine="709"/>
        <w:jc w:val="both"/>
        <w:rPr>
          <w:i/>
          <w:sz w:val="28"/>
          <w:szCs w:val="28"/>
          <w:lang w:val="uk-UA"/>
        </w:rPr>
      </w:pPr>
      <w:r w:rsidRPr="00F8575E">
        <w:rPr>
          <w:i/>
          <w:sz w:val="28"/>
          <w:szCs w:val="28"/>
          <w:lang w:val="uk-UA"/>
        </w:rPr>
        <w:t>Термодинамічна система. Внутрішня енергія термодинамічної системи. Робота та кількість теплоти. Перший закон термодинаміки.</w:t>
      </w:r>
    </w:p>
    <w:p w:rsidR="00D01AD2" w:rsidRPr="00F8575E" w:rsidRDefault="004104CF" w:rsidP="00F8575E">
      <w:pPr>
        <w:numPr>
          <w:ilvl w:val="0"/>
          <w:numId w:val="4"/>
        </w:numPr>
        <w:spacing w:line="360" w:lineRule="auto"/>
        <w:ind w:firstLine="709"/>
        <w:jc w:val="both"/>
        <w:rPr>
          <w:i/>
          <w:sz w:val="28"/>
          <w:szCs w:val="28"/>
          <w:lang w:val="uk-UA"/>
        </w:rPr>
      </w:pPr>
      <w:r w:rsidRPr="00F8575E">
        <w:rPr>
          <w:i/>
          <w:iCs/>
          <w:sz w:val="28"/>
          <w:szCs w:val="28"/>
          <w:lang w:val="uk-UA"/>
        </w:rPr>
        <w:t>Теплоємність тіл. Застосування першого закону термодинаміки до ізопроцесів. Теплоємність ідеальних газів в ізопроцесах</w:t>
      </w:r>
      <w:r w:rsidR="00312604" w:rsidRPr="00F8575E">
        <w:rPr>
          <w:i/>
          <w:sz w:val="28"/>
          <w:szCs w:val="28"/>
          <w:lang w:val="uk-UA"/>
        </w:rPr>
        <w:t>.</w:t>
      </w:r>
    </w:p>
    <w:p w:rsidR="00AF1127" w:rsidRPr="00F8575E" w:rsidRDefault="00D01AD2" w:rsidP="00F8575E">
      <w:pPr>
        <w:numPr>
          <w:ilvl w:val="0"/>
          <w:numId w:val="4"/>
        </w:numPr>
        <w:spacing w:line="360" w:lineRule="auto"/>
        <w:ind w:firstLine="709"/>
        <w:jc w:val="both"/>
        <w:rPr>
          <w:i/>
          <w:sz w:val="28"/>
          <w:szCs w:val="28"/>
          <w:lang w:val="uk-UA"/>
        </w:rPr>
      </w:pPr>
      <w:r w:rsidRPr="00F8575E">
        <w:rPr>
          <w:i/>
          <w:sz w:val="28"/>
          <w:szCs w:val="28"/>
          <w:lang w:val="uk-UA"/>
        </w:rPr>
        <w:t xml:space="preserve">Адіабатичний процес. </w:t>
      </w:r>
      <w:r w:rsidR="001F7109" w:rsidRPr="00F8575E">
        <w:rPr>
          <w:i/>
          <w:sz w:val="28"/>
          <w:szCs w:val="28"/>
          <w:lang w:val="uk-UA"/>
        </w:rPr>
        <w:t>Внутрішня енергія та робота в адіабатичному процесі. Рівняння Пуасона.</w:t>
      </w:r>
    </w:p>
    <w:p w:rsidR="001F7109" w:rsidRPr="00F8575E" w:rsidRDefault="001F7109" w:rsidP="00F8575E">
      <w:pPr>
        <w:spacing w:line="360" w:lineRule="auto"/>
        <w:ind w:firstLine="709"/>
        <w:jc w:val="both"/>
        <w:rPr>
          <w:i/>
          <w:sz w:val="28"/>
          <w:szCs w:val="28"/>
          <w:lang w:val="uk-UA"/>
        </w:rPr>
      </w:pPr>
    </w:p>
    <w:p w:rsidR="001F7109" w:rsidRPr="001B609D" w:rsidRDefault="001F7109" w:rsidP="00F8575E">
      <w:pPr>
        <w:pStyle w:val="3"/>
        <w:spacing w:before="0" w:after="0" w:line="360" w:lineRule="auto"/>
        <w:ind w:firstLine="709"/>
        <w:jc w:val="both"/>
        <w:rPr>
          <w:rFonts w:ascii="Times New Roman" w:hAnsi="Times New Roman" w:cs="Times New Roman"/>
          <w:b w:val="0"/>
          <w:i/>
          <w:iCs/>
          <w:sz w:val="28"/>
          <w:szCs w:val="28"/>
          <w:lang w:val="uk-UA"/>
        </w:rPr>
      </w:pPr>
      <w:bookmarkStart w:id="10" w:name="_Toc109366287"/>
      <w:r w:rsidRPr="001B609D">
        <w:rPr>
          <w:rFonts w:ascii="Times New Roman" w:hAnsi="Times New Roman" w:cs="Times New Roman"/>
          <w:b w:val="0"/>
          <w:i/>
          <w:iCs/>
          <w:sz w:val="28"/>
          <w:szCs w:val="28"/>
          <w:lang w:val="uk-UA"/>
        </w:rPr>
        <w:t>1 Термодинамічна система. Внутрішня енергія термодинамічної системи. Робота та кількість теплоти. Перший закон термодинаміки</w:t>
      </w:r>
      <w:bookmarkEnd w:id="10"/>
    </w:p>
    <w:p w:rsidR="001B609D" w:rsidRPr="001B609D" w:rsidRDefault="001B609D" w:rsidP="001B609D">
      <w:pPr>
        <w:rPr>
          <w:sz w:val="28"/>
          <w:szCs w:val="28"/>
          <w:lang w:val="uk-UA"/>
        </w:rPr>
      </w:pPr>
    </w:p>
    <w:p w:rsidR="001F7109" w:rsidRPr="00F8575E" w:rsidRDefault="001F7109" w:rsidP="00F8575E">
      <w:pPr>
        <w:spacing w:line="360" w:lineRule="auto"/>
        <w:ind w:firstLine="709"/>
        <w:jc w:val="both"/>
        <w:rPr>
          <w:sz w:val="28"/>
          <w:szCs w:val="28"/>
          <w:lang w:val="uk-UA"/>
        </w:rPr>
      </w:pPr>
      <w:r w:rsidRPr="00F8575E">
        <w:rPr>
          <w:sz w:val="28"/>
          <w:szCs w:val="28"/>
          <w:lang w:val="uk-UA"/>
        </w:rPr>
        <w:t>Термодинамічний метод, як на це було вказано вище, досліджує термодинамічні системи не цікавлячись ї</w:t>
      </w:r>
      <w:r w:rsidR="00CA3D4F" w:rsidRPr="00F8575E">
        <w:rPr>
          <w:sz w:val="28"/>
          <w:szCs w:val="28"/>
          <w:lang w:val="uk-UA"/>
        </w:rPr>
        <w:t>х</w:t>
      </w:r>
      <w:r w:rsidRPr="00F8575E">
        <w:rPr>
          <w:sz w:val="28"/>
          <w:szCs w:val="28"/>
          <w:lang w:val="uk-UA"/>
        </w:rPr>
        <w:t xml:space="preserve"> будовою. </w:t>
      </w:r>
      <w:r w:rsidR="00CA3D4F" w:rsidRPr="00F8575E">
        <w:rPr>
          <w:sz w:val="28"/>
          <w:szCs w:val="28"/>
          <w:lang w:val="uk-UA"/>
        </w:rPr>
        <w:t xml:space="preserve">З точки зору термодинаміки </w:t>
      </w:r>
      <w:r w:rsidR="00CA3D4F" w:rsidRPr="00F8575E">
        <w:rPr>
          <w:i/>
          <w:sz w:val="28"/>
          <w:szCs w:val="28"/>
          <w:lang w:val="uk-UA"/>
        </w:rPr>
        <w:t>термодинамічною системою</w:t>
      </w:r>
      <w:r w:rsidR="00CA3D4F" w:rsidRPr="00F8575E">
        <w:rPr>
          <w:sz w:val="28"/>
          <w:szCs w:val="28"/>
          <w:lang w:val="uk-UA"/>
        </w:rPr>
        <w:t xml:space="preserve"> називається макроскопічна система, що вивчається методами термодинаміки. Всі тіла, не включені в термодинамічну систему, називаються </w:t>
      </w:r>
      <w:r w:rsidR="00CA3D4F" w:rsidRPr="00F8575E">
        <w:rPr>
          <w:i/>
          <w:sz w:val="28"/>
          <w:szCs w:val="28"/>
          <w:lang w:val="uk-UA"/>
        </w:rPr>
        <w:t>зовнішнім середовищем</w:t>
      </w:r>
      <w:r w:rsidR="00CA3D4F" w:rsidRPr="00F8575E">
        <w:rPr>
          <w:sz w:val="28"/>
          <w:szCs w:val="28"/>
          <w:lang w:val="uk-UA"/>
        </w:rPr>
        <w:t>.</w:t>
      </w:r>
    </w:p>
    <w:p w:rsidR="00CA3D4F" w:rsidRPr="00F8575E" w:rsidRDefault="00CA3D4F" w:rsidP="00F8575E">
      <w:pPr>
        <w:spacing w:line="360" w:lineRule="auto"/>
        <w:ind w:firstLine="709"/>
        <w:jc w:val="both"/>
        <w:rPr>
          <w:sz w:val="28"/>
          <w:szCs w:val="28"/>
          <w:lang w:val="uk-UA"/>
        </w:rPr>
      </w:pPr>
      <w:r w:rsidRPr="00F8575E">
        <w:rPr>
          <w:sz w:val="28"/>
          <w:szCs w:val="28"/>
          <w:lang w:val="uk-UA"/>
        </w:rPr>
        <w:t xml:space="preserve">Основним поняттям при вивченні термодинамічних систем є </w:t>
      </w:r>
      <w:r w:rsidRPr="00F8575E">
        <w:rPr>
          <w:i/>
          <w:sz w:val="28"/>
          <w:szCs w:val="28"/>
          <w:lang w:val="uk-UA"/>
        </w:rPr>
        <w:t>внутрішня енергія</w:t>
      </w:r>
      <w:r w:rsidRPr="00F8575E">
        <w:rPr>
          <w:sz w:val="28"/>
          <w:szCs w:val="28"/>
          <w:lang w:val="uk-UA"/>
        </w:rPr>
        <w:t xml:space="preserve">. </w:t>
      </w:r>
      <w:r w:rsidRPr="00F8575E">
        <w:rPr>
          <w:i/>
          <w:sz w:val="28"/>
          <w:szCs w:val="28"/>
          <w:lang w:val="uk-UA"/>
        </w:rPr>
        <w:t>Перший закон термодинаміки стверджує</w:t>
      </w:r>
      <w:r w:rsidRPr="00F8575E">
        <w:rPr>
          <w:sz w:val="28"/>
          <w:szCs w:val="28"/>
          <w:lang w:val="uk-UA"/>
        </w:rPr>
        <w:t xml:space="preserve">: існує </w:t>
      </w:r>
      <w:r w:rsidRPr="00F8575E">
        <w:rPr>
          <w:i/>
          <w:sz w:val="28"/>
          <w:szCs w:val="28"/>
          <w:lang w:val="uk-UA"/>
        </w:rPr>
        <w:t>внутрішня енергія термодинамічної системи</w:t>
      </w:r>
      <w:r w:rsidRPr="00F8575E">
        <w:rPr>
          <w:sz w:val="28"/>
          <w:szCs w:val="28"/>
          <w:lang w:val="uk-UA"/>
        </w:rPr>
        <w:t xml:space="preserve"> - така однозначна функція параметрів її стану</w:t>
      </w:r>
      <w:r w:rsidR="003913CD" w:rsidRPr="00F8575E">
        <w:rPr>
          <w:sz w:val="28"/>
          <w:szCs w:val="28"/>
          <w:lang w:val="uk-UA"/>
        </w:rPr>
        <w:t>,</w:t>
      </w:r>
      <w:r w:rsidRPr="00F8575E">
        <w:rPr>
          <w:sz w:val="28"/>
          <w:szCs w:val="28"/>
          <w:lang w:val="uk-UA"/>
        </w:rPr>
        <w:t xml:space="preserve"> зміна якої дорівнює</w:t>
      </w:r>
      <w:r w:rsidR="003913CD" w:rsidRPr="00F8575E">
        <w:rPr>
          <w:sz w:val="28"/>
          <w:szCs w:val="28"/>
          <w:lang w:val="uk-UA"/>
        </w:rPr>
        <w:t xml:space="preserve"> </w:t>
      </w:r>
      <w:r w:rsidR="003913CD" w:rsidRPr="00F8575E">
        <w:rPr>
          <w:i/>
          <w:sz w:val="28"/>
          <w:szCs w:val="28"/>
          <w:lang w:val="uk-UA"/>
        </w:rPr>
        <w:t>роботі, виконаної над системою</w:t>
      </w:r>
      <w:r w:rsidR="003913CD" w:rsidRPr="00F8575E">
        <w:rPr>
          <w:sz w:val="28"/>
          <w:szCs w:val="28"/>
          <w:lang w:val="uk-UA"/>
        </w:rPr>
        <w:t xml:space="preserve"> та </w:t>
      </w:r>
      <w:r w:rsidR="003913CD" w:rsidRPr="00F8575E">
        <w:rPr>
          <w:i/>
          <w:sz w:val="28"/>
          <w:szCs w:val="28"/>
          <w:lang w:val="uk-UA"/>
        </w:rPr>
        <w:t>кількості підведеної теплоти</w:t>
      </w:r>
      <w:r w:rsidR="003913CD" w:rsidRPr="00F8575E">
        <w:rPr>
          <w:sz w:val="28"/>
          <w:szCs w:val="28"/>
          <w:lang w:val="uk-UA"/>
        </w:rPr>
        <w:t>.</w:t>
      </w:r>
    </w:p>
    <w:p w:rsidR="003913CD" w:rsidRPr="00F8575E" w:rsidRDefault="003913CD" w:rsidP="00F8575E">
      <w:pPr>
        <w:spacing w:line="360" w:lineRule="auto"/>
        <w:ind w:firstLine="709"/>
        <w:jc w:val="both"/>
        <w:rPr>
          <w:sz w:val="28"/>
          <w:szCs w:val="28"/>
          <w:lang w:val="uk-UA"/>
        </w:rPr>
      </w:pPr>
      <w:r w:rsidRPr="00F8575E">
        <w:rPr>
          <w:sz w:val="28"/>
          <w:szCs w:val="28"/>
          <w:lang w:val="uk-UA"/>
        </w:rPr>
        <w:t xml:space="preserve">Робота і теплота це дві форми зміни внутрішньої енергії термодинамічних систем. </w:t>
      </w:r>
      <w:r w:rsidRPr="00F8575E">
        <w:rPr>
          <w:i/>
          <w:sz w:val="28"/>
          <w:szCs w:val="28"/>
          <w:lang w:val="uk-UA"/>
        </w:rPr>
        <w:t>Роботою</w:t>
      </w:r>
      <w:r w:rsidRPr="00F8575E">
        <w:rPr>
          <w:sz w:val="28"/>
          <w:szCs w:val="28"/>
          <w:lang w:val="uk-UA"/>
        </w:rPr>
        <w:t xml:space="preserve"> називається фізична величина, що характеризується зміною внутрішньої енергії термодинамічної системи за рахунок переміщень макрочастин системи або всієї системи в цілому. В подальшому розглядається тільки такі процеси, в яких внутрішня енергія визначається тільки її внутрішнім станом.</w:t>
      </w:r>
      <w:r w:rsidR="00F503D0" w:rsidRPr="00F8575E">
        <w:rPr>
          <w:sz w:val="28"/>
          <w:szCs w:val="28"/>
          <w:lang w:val="uk-UA"/>
        </w:rPr>
        <w:t xml:space="preserve"> </w:t>
      </w:r>
      <w:r w:rsidR="00F503D0" w:rsidRPr="00F8575E">
        <w:rPr>
          <w:i/>
          <w:sz w:val="28"/>
          <w:szCs w:val="28"/>
          <w:lang w:val="uk-UA"/>
        </w:rPr>
        <w:t>Кількість теплоти</w:t>
      </w:r>
      <w:r w:rsidR="00F503D0" w:rsidRPr="00F8575E">
        <w:rPr>
          <w:sz w:val="28"/>
          <w:szCs w:val="28"/>
          <w:lang w:val="uk-UA"/>
        </w:rPr>
        <w:t xml:space="preserve"> це фізична величина, що є мірою зміни внутрішньої енергії в процесах, що не супроводжуються виконанням роботи, в процесах де хаотичний рух переходить від одних тіл в хаотичний рух інших, від однієї частини системи до іншої без виконання роботи.</w:t>
      </w:r>
    </w:p>
    <w:p w:rsidR="00F503D0" w:rsidRDefault="00F503D0" w:rsidP="00F8575E">
      <w:pPr>
        <w:spacing w:line="360" w:lineRule="auto"/>
        <w:ind w:firstLine="709"/>
        <w:jc w:val="both"/>
        <w:rPr>
          <w:sz w:val="28"/>
          <w:szCs w:val="28"/>
          <w:lang w:val="uk-UA"/>
        </w:rPr>
      </w:pPr>
      <w:r w:rsidRPr="00F8575E">
        <w:rPr>
          <w:i/>
          <w:sz w:val="28"/>
          <w:szCs w:val="28"/>
          <w:lang w:val="uk-UA"/>
        </w:rPr>
        <w:t>Молекулярна фізика дає тлумачення внутрішньої енергії</w:t>
      </w:r>
      <w:r w:rsidRPr="00F8575E">
        <w:rPr>
          <w:sz w:val="28"/>
          <w:szCs w:val="28"/>
          <w:lang w:val="uk-UA"/>
        </w:rPr>
        <w:t xml:space="preserve"> як суми кінетичних енергій всіх молекул та потенціальної енергії їх взаємодії. В подальшому розглядаються тільки такі процеси, в яких не відбувається перетворень молекул, </w:t>
      </w:r>
      <w:r w:rsidR="00062EC8" w:rsidRPr="00F8575E">
        <w:rPr>
          <w:sz w:val="28"/>
          <w:szCs w:val="28"/>
          <w:lang w:val="uk-UA"/>
        </w:rPr>
        <w:t xml:space="preserve">атомів </w:t>
      </w:r>
      <w:r w:rsidRPr="00F8575E">
        <w:rPr>
          <w:sz w:val="28"/>
          <w:szCs w:val="28"/>
          <w:lang w:val="uk-UA"/>
        </w:rPr>
        <w:t>або їх ядер</w:t>
      </w:r>
      <w:r w:rsidR="00062EC8" w:rsidRPr="00F8575E">
        <w:rPr>
          <w:sz w:val="28"/>
          <w:szCs w:val="28"/>
          <w:lang w:val="uk-UA"/>
        </w:rPr>
        <w:t>. Енергія, як завжди, визначається з точністю до адитивної константи, тому всі види енергії вказаних джерел вводяться в константу, яка приймається нульовою. Внутрішня енергія ідеальних газів складається тільки з кінетичної енергії руху молекул і дорівнює [див. рівність (5.20)]</w:t>
      </w:r>
    </w:p>
    <w:p w:rsidR="00F8575E" w:rsidRPr="00F8575E" w:rsidRDefault="00F8575E" w:rsidP="00F8575E">
      <w:pPr>
        <w:spacing w:line="360" w:lineRule="auto"/>
        <w:ind w:firstLine="709"/>
        <w:jc w:val="both"/>
        <w:rPr>
          <w:sz w:val="28"/>
          <w:szCs w:val="28"/>
          <w:lang w:val="uk-UA"/>
        </w:rPr>
      </w:pPr>
    </w:p>
    <w:p w:rsidR="00062EC8" w:rsidRDefault="002405E8" w:rsidP="00F8575E">
      <w:pPr>
        <w:spacing w:line="360" w:lineRule="auto"/>
        <w:ind w:firstLine="709"/>
        <w:jc w:val="both"/>
        <w:rPr>
          <w:sz w:val="28"/>
          <w:szCs w:val="28"/>
          <w:lang w:val="uk-UA"/>
        </w:rPr>
      </w:pPr>
      <w:r w:rsidRPr="00F8575E">
        <w:rPr>
          <w:position w:val="-24"/>
          <w:sz w:val="28"/>
          <w:szCs w:val="28"/>
          <w:lang w:val="uk-UA"/>
        </w:rPr>
        <w:object w:dxaOrig="1380" w:dyaOrig="620">
          <v:shape id="_x0000_i1106" type="#_x0000_t75" style="width:98.25pt;height:43.5pt" o:ole="">
            <v:imagedata r:id="rId160" o:title=""/>
          </v:shape>
          <o:OLEObject Type="Embed" ProgID="Equation.3" ShapeID="_x0000_i1106" DrawAspect="Content" ObjectID="_1459859741" r:id="rId161"/>
        </w:object>
      </w:r>
      <w:r w:rsidR="00062EC8" w:rsidRPr="00F8575E">
        <w:rPr>
          <w:sz w:val="28"/>
          <w:szCs w:val="28"/>
          <w:lang w:val="uk-UA"/>
        </w:rPr>
        <w:tab/>
      </w:r>
      <w:r w:rsidR="00062EC8" w:rsidRPr="00F8575E">
        <w:rPr>
          <w:sz w:val="28"/>
          <w:szCs w:val="28"/>
          <w:lang w:val="uk-UA"/>
        </w:rPr>
        <w:tab/>
      </w:r>
      <w:r w:rsidR="00062EC8" w:rsidRPr="00F8575E">
        <w:rPr>
          <w:sz w:val="28"/>
          <w:szCs w:val="28"/>
          <w:lang w:val="uk-UA"/>
        </w:rPr>
        <w:tab/>
      </w:r>
      <w:r w:rsidR="00062EC8" w:rsidRPr="00F8575E">
        <w:rPr>
          <w:sz w:val="28"/>
          <w:szCs w:val="28"/>
          <w:lang w:val="uk-UA"/>
        </w:rPr>
        <w:tab/>
      </w:r>
      <w:r w:rsidR="00062EC8" w:rsidRPr="00F8575E">
        <w:rPr>
          <w:sz w:val="28"/>
          <w:szCs w:val="28"/>
          <w:lang w:val="uk-UA"/>
        </w:rPr>
        <w:tab/>
        <w:t>(7.1)</w:t>
      </w:r>
    </w:p>
    <w:p w:rsidR="001B609D" w:rsidRPr="00F8575E" w:rsidRDefault="001B609D" w:rsidP="00F8575E">
      <w:pPr>
        <w:spacing w:line="360" w:lineRule="auto"/>
        <w:ind w:firstLine="709"/>
        <w:jc w:val="both"/>
        <w:rPr>
          <w:sz w:val="28"/>
          <w:szCs w:val="28"/>
          <w:lang w:val="uk-UA"/>
        </w:rPr>
      </w:pPr>
    </w:p>
    <w:p w:rsidR="00B7762A" w:rsidRPr="00F8575E" w:rsidRDefault="00B7762A" w:rsidP="00F8575E">
      <w:pPr>
        <w:spacing w:line="360" w:lineRule="auto"/>
        <w:ind w:firstLine="709"/>
        <w:jc w:val="both"/>
        <w:rPr>
          <w:sz w:val="28"/>
          <w:szCs w:val="28"/>
          <w:lang w:val="uk-UA"/>
        </w:rPr>
      </w:pPr>
      <w:r w:rsidRPr="00F8575E">
        <w:rPr>
          <w:sz w:val="28"/>
          <w:szCs w:val="28"/>
          <w:lang w:val="uk-UA"/>
        </w:rPr>
        <w:t xml:space="preserve">В термодинаміці внутрішню енергію частіше позначають літерою </w:t>
      </w:r>
      <w:r w:rsidRPr="00F8575E">
        <w:rPr>
          <w:i/>
          <w:sz w:val="28"/>
          <w:szCs w:val="28"/>
          <w:lang w:val="en-US"/>
        </w:rPr>
        <w:t>U</w:t>
      </w:r>
      <w:r w:rsidRPr="00F8575E">
        <w:rPr>
          <w:sz w:val="28"/>
          <w:szCs w:val="28"/>
        </w:rPr>
        <w:t>,</w:t>
      </w:r>
      <w:r w:rsidRPr="00F8575E">
        <w:rPr>
          <w:sz w:val="28"/>
          <w:szCs w:val="28"/>
          <w:lang w:val="uk-UA"/>
        </w:rPr>
        <w:t xml:space="preserve"> тому приймемо його. Кількість теплоти та робота відповідно позначаються літерами </w:t>
      </w:r>
      <w:r w:rsidRPr="00F8575E">
        <w:rPr>
          <w:i/>
          <w:sz w:val="32"/>
          <w:szCs w:val="32"/>
          <w:lang w:val="en-US"/>
        </w:rPr>
        <w:t>Q</w:t>
      </w:r>
      <w:r w:rsidRPr="00F8575E">
        <w:rPr>
          <w:sz w:val="28"/>
          <w:szCs w:val="28"/>
        </w:rPr>
        <w:t xml:space="preserve"> </w:t>
      </w:r>
      <w:r w:rsidRPr="00F8575E">
        <w:rPr>
          <w:sz w:val="28"/>
          <w:szCs w:val="28"/>
          <w:lang w:val="uk-UA"/>
        </w:rPr>
        <w:t>та</w:t>
      </w:r>
      <w:r w:rsidRPr="00F8575E">
        <w:rPr>
          <w:sz w:val="28"/>
          <w:szCs w:val="28"/>
        </w:rPr>
        <w:t xml:space="preserve"> </w:t>
      </w:r>
      <w:r w:rsidRPr="00F8575E">
        <w:rPr>
          <w:i/>
          <w:sz w:val="32"/>
          <w:szCs w:val="32"/>
          <w:lang w:val="en-US"/>
        </w:rPr>
        <w:t>A</w:t>
      </w:r>
      <w:r w:rsidRPr="00F8575E">
        <w:rPr>
          <w:sz w:val="28"/>
          <w:szCs w:val="28"/>
        </w:rPr>
        <w:t>.</w:t>
      </w:r>
    </w:p>
    <w:p w:rsidR="00B7762A" w:rsidRPr="00F8575E" w:rsidRDefault="00B7762A" w:rsidP="00F8575E">
      <w:pPr>
        <w:spacing w:line="360" w:lineRule="auto"/>
        <w:ind w:firstLine="709"/>
        <w:jc w:val="both"/>
        <w:rPr>
          <w:sz w:val="28"/>
          <w:szCs w:val="28"/>
          <w:lang w:val="uk-UA"/>
        </w:rPr>
      </w:pPr>
      <w:r w:rsidRPr="00F8575E">
        <w:rPr>
          <w:sz w:val="28"/>
          <w:szCs w:val="28"/>
          <w:lang w:val="uk-UA"/>
        </w:rPr>
        <w:t xml:space="preserve">За звичаєм під роботою розуміють роботу виконану не над системою, а системою проти зовнішніх сил. Тому </w:t>
      </w:r>
      <w:r w:rsidRPr="00F8575E">
        <w:rPr>
          <w:i/>
          <w:sz w:val="28"/>
          <w:szCs w:val="28"/>
          <w:lang w:val="uk-UA"/>
        </w:rPr>
        <w:t>перший закон термодинаміки</w:t>
      </w:r>
      <w:r w:rsidRPr="00F8575E">
        <w:rPr>
          <w:sz w:val="28"/>
          <w:szCs w:val="28"/>
          <w:lang w:val="uk-UA"/>
        </w:rPr>
        <w:t xml:space="preserve"> стверджує, що кількість підведеної до термодинамічної системи теплоти витрачається на зміну її внутрішньої енергії та на роботу проти зовнішніх сил:</w:t>
      </w:r>
    </w:p>
    <w:p w:rsidR="00B7762A" w:rsidRPr="00F8575E" w:rsidRDefault="0012747D" w:rsidP="00F8575E">
      <w:pPr>
        <w:spacing w:line="360" w:lineRule="auto"/>
        <w:ind w:firstLine="709"/>
        <w:jc w:val="both"/>
        <w:rPr>
          <w:sz w:val="28"/>
          <w:szCs w:val="28"/>
          <w:lang w:val="uk-UA"/>
        </w:rPr>
      </w:pPr>
      <w:r>
        <w:rPr>
          <w:noProof/>
        </w:rPr>
        <w:pict>
          <v:group id="_x0000_s1210" style="position:absolute;left:0;text-align:left;margin-left:.45pt;margin-top:2pt;width:102.6pt;height:185.25pt;z-index:251655680" coordorigin="1758,11793" coordsize="2052,3705">
            <v:shape id="_x0000_s1211" type="#_x0000_t202" style="position:absolute;left:2385;top:14472;width:684;height:513" o:regroupid="8" strokecolor="white">
              <v:textbox style="mso-next-textbox:#_x0000_s1211">
                <w:txbxContent>
                  <w:p w:rsidR="00FE1AB9" w:rsidRPr="00FE1AB9" w:rsidRDefault="00FE1AB9" w:rsidP="00FE1AB9">
                    <w:pPr>
                      <w:rPr>
                        <w:sz w:val="28"/>
                        <w:szCs w:val="28"/>
                        <w:lang w:val="en-US"/>
                      </w:rPr>
                    </w:pPr>
                    <w:r>
                      <w:rPr>
                        <w:sz w:val="28"/>
                        <w:szCs w:val="28"/>
                        <w:lang w:val="en-US"/>
                      </w:rPr>
                      <w:t>F</w:t>
                    </w:r>
                  </w:p>
                </w:txbxContent>
              </v:textbox>
            </v:shape>
            <v:shape id="_x0000_s1212" type="#_x0000_t202" style="position:absolute;left:2613;top:13560;width:456;height:513" o:regroupid="8" strokecolor="white">
              <v:textbox style="mso-next-textbox:#_x0000_s1212">
                <w:txbxContent>
                  <w:p w:rsidR="00FE1AB9" w:rsidRPr="00FE1AB9" w:rsidRDefault="00FE1AB9" w:rsidP="00FE1AB9">
                    <w:pPr>
                      <w:rPr>
                        <w:sz w:val="28"/>
                        <w:szCs w:val="28"/>
                        <w:lang w:val="en-US"/>
                      </w:rPr>
                    </w:pPr>
                    <w:r>
                      <w:rPr>
                        <w:sz w:val="28"/>
                        <w:szCs w:val="28"/>
                        <w:lang w:val="en-US"/>
                      </w:rPr>
                      <w:t>p</w:t>
                    </w:r>
                  </w:p>
                </w:txbxContent>
              </v:textbox>
            </v:shape>
            <v:shape id="_x0000_s1213" type="#_x0000_t202" style="position:absolute;left:3126;top:12534;width:684;height:684" o:regroupid="8" strokecolor="white">
              <v:textbox style="layout-flow:vertical;mso-layout-flow-alt:bottom-to-top;mso-next-textbox:#_x0000_s1213">
                <w:txbxContent>
                  <w:p w:rsidR="00FE1AB9" w:rsidRPr="00FE1AB9" w:rsidRDefault="00FE1AB9" w:rsidP="00FE1AB9">
                    <w:pPr>
                      <w:rPr>
                        <w:sz w:val="28"/>
                        <w:szCs w:val="28"/>
                        <w:lang w:val="en-US"/>
                      </w:rPr>
                    </w:pPr>
                    <w:r>
                      <w:rPr>
                        <w:sz w:val="28"/>
                        <w:szCs w:val="28"/>
                      </w:rPr>
                      <w:sym w:font="Symbol" w:char="F044"/>
                    </w:r>
                    <w:r>
                      <w:rPr>
                        <w:sz w:val="28"/>
                        <w:szCs w:val="28"/>
                        <w:lang w:val="en-US"/>
                      </w:rPr>
                      <w:t>h</w:t>
                    </w:r>
                  </w:p>
                </w:txbxContent>
              </v:textbox>
            </v:shape>
            <v:shape id="_x0000_s1214" type="#_x0000_t202" style="position:absolute;left:2214;top:11793;width:684;height:513" o:regroupid="8" strokecolor="white">
              <v:textbox style="mso-next-textbox:#_x0000_s1214">
                <w:txbxContent>
                  <w:p w:rsidR="00FE1AB9" w:rsidRPr="00FE1AB9" w:rsidRDefault="00FE1AB9">
                    <w:pPr>
                      <w:rPr>
                        <w:sz w:val="28"/>
                        <w:szCs w:val="28"/>
                      </w:rPr>
                    </w:pPr>
                    <w:r>
                      <w:rPr>
                        <w:sz w:val="28"/>
                        <w:szCs w:val="28"/>
                        <w:lang w:val="en-US"/>
                      </w:rPr>
                      <w:t>S</w:t>
                    </w:r>
                  </w:p>
                </w:txbxContent>
              </v:textbox>
            </v:shape>
            <v:line id="_x0000_s1215" style="position:absolute" from="2043,12135" to="2043,14985" o:regroupid="8" strokeweight="1.5pt"/>
            <v:line id="_x0000_s1216" style="position:absolute" from="3354,12135" to="3354,14985" o:regroupid="8" strokeweight="1.5pt"/>
            <v:rect id="_x0000_s1217" style="position:absolute;left:2528;top:12334;width:342;height:1311;rotation:90" o:regroupid="8">
              <v:fill color2="fill darken(118)" rotate="t" method="linear sigma" focus="-50%" type="gradient"/>
            </v:rect>
            <v:line id="_x0000_s1218" style="position:absolute;flip:y" from="2271,13161" to="2271,13674" o:regroupid="8">
              <v:stroke endarrow="block"/>
            </v:line>
            <v:line id="_x0000_s1219" style="position:absolute;flip:y" from="2499,13161" to="2499,13674" o:regroupid="8">
              <v:stroke endarrow="block"/>
            </v:line>
            <v:line id="_x0000_s1220" style="position:absolute;flip:y" from="2841,13161" to="2841,13674" o:regroupid="8">
              <v:stroke endarrow="block"/>
            </v:line>
            <v:line id="_x0000_s1221" style="position:absolute;flip:y" from="3069,13161" to="3069,13674" o:regroupid="8">
              <v:stroke endarrow="block"/>
            </v:line>
            <v:line id="_x0000_s1222" style="position:absolute;flip:y" from="2670,13161" to="2670,14529" o:regroupid="8" strokeweight="2.25pt">
              <v:stroke endarrow="block"/>
            </v:line>
            <v:rect id="_x0000_s1223" style="position:absolute;left:2528;top:11764;width:342;height:1311;rotation:90" o:regroupid="8">
              <v:fill color2="fill darken(118)" rotate="t" method="linear sigma" focus="-50%" type="gradient"/>
              <v:stroke dashstyle="longDash"/>
            </v:rect>
            <v:line id="_x0000_s1224" style="position:absolute" from="3354,13161" to="3810,13161" o:regroupid="8"/>
            <v:line id="_x0000_s1225" style="position:absolute" from="3297,12591" to="3810,12591" o:regroupid="8"/>
            <v:line id="_x0000_s1226" style="position:absolute" from="3639,12591" to="3639,13161" o:regroupid="8">
              <v:stroke startarrow="open" endarrow="open"/>
            </v:line>
            <v:shape id="_x0000_s1227" type="#_x0000_t202" style="position:absolute;left:1758;top:14985;width:1824;height:513" o:regroupid="8" strokecolor="white">
              <v:textbox style="mso-next-textbox:#_x0000_s1227">
                <w:txbxContent>
                  <w:p w:rsidR="00355F1D" w:rsidRPr="00355F1D" w:rsidRDefault="00355F1D" w:rsidP="00355F1D">
                    <w:pPr>
                      <w:rPr>
                        <w:sz w:val="28"/>
                        <w:szCs w:val="28"/>
                        <w:lang w:val="uk-UA"/>
                      </w:rPr>
                    </w:pPr>
                    <w:r>
                      <w:rPr>
                        <w:sz w:val="28"/>
                        <w:szCs w:val="28"/>
                        <w:lang w:val="uk-UA"/>
                      </w:rPr>
                      <w:t>Рисунок 7.1</w:t>
                    </w:r>
                  </w:p>
                </w:txbxContent>
              </v:textbox>
            </v:shape>
            <w10:wrap type="square"/>
          </v:group>
        </w:pict>
      </w:r>
      <w:r w:rsidR="002405E8" w:rsidRPr="00F8575E">
        <w:rPr>
          <w:position w:val="-10"/>
          <w:sz w:val="28"/>
          <w:szCs w:val="28"/>
          <w:lang w:val="uk-UA"/>
        </w:rPr>
        <w:object w:dxaOrig="1440" w:dyaOrig="320">
          <v:shape id="_x0000_i1107" type="#_x0000_t75" style="width:111pt;height:24pt" o:ole="">
            <v:imagedata r:id="rId162" o:title=""/>
          </v:shape>
          <o:OLEObject Type="Embed" ProgID="Equation.3" ShapeID="_x0000_i1107" DrawAspect="Content" ObjectID="_1459859742" r:id="rId163"/>
        </w:object>
      </w:r>
      <w:r w:rsidR="00B7762A" w:rsidRPr="00F8575E">
        <w:rPr>
          <w:sz w:val="28"/>
          <w:szCs w:val="28"/>
          <w:lang w:val="uk-UA"/>
        </w:rPr>
        <w:tab/>
      </w:r>
      <w:r w:rsidR="00B7762A" w:rsidRPr="00F8575E">
        <w:rPr>
          <w:sz w:val="28"/>
          <w:szCs w:val="28"/>
          <w:lang w:val="uk-UA"/>
        </w:rPr>
        <w:tab/>
      </w:r>
      <w:r w:rsidR="00B7762A" w:rsidRPr="00F8575E">
        <w:rPr>
          <w:sz w:val="28"/>
          <w:szCs w:val="28"/>
          <w:lang w:val="uk-UA"/>
        </w:rPr>
        <w:tab/>
      </w:r>
      <w:r w:rsidR="00B7762A" w:rsidRPr="00F8575E">
        <w:rPr>
          <w:sz w:val="28"/>
          <w:szCs w:val="28"/>
          <w:lang w:val="uk-UA"/>
        </w:rPr>
        <w:tab/>
        <w:t>(7.2)</w:t>
      </w:r>
    </w:p>
    <w:p w:rsidR="00F8575E" w:rsidRDefault="00F8575E" w:rsidP="00F8575E">
      <w:pPr>
        <w:spacing w:line="360" w:lineRule="auto"/>
        <w:ind w:firstLine="709"/>
        <w:jc w:val="both"/>
        <w:rPr>
          <w:sz w:val="28"/>
          <w:szCs w:val="28"/>
          <w:lang w:val="uk-UA"/>
        </w:rPr>
      </w:pPr>
    </w:p>
    <w:p w:rsidR="00AC283E" w:rsidRPr="00F8575E" w:rsidRDefault="00AC283E" w:rsidP="00F8575E">
      <w:pPr>
        <w:spacing w:line="360" w:lineRule="auto"/>
        <w:ind w:firstLine="709"/>
        <w:jc w:val="both"/>
        <w:rPr>
          <w:sz w:val="28"/>
          <w:szCs w:val="28"/>
          <w:lang w:val="uk-UA"/>
        </w:rPr>
      </w:pPr>
      <w:r w:rsidRPr="00F8575E">
        <w:rPr>
          <w:sz w:val="28"/>
          <w:szCs w:val="28"/>
          <w:lang w:val="uk-UA"/>
        </w:rPr>
        <w:t xml:space="preserve">Робота ідеального газу проти зовнішніх сил пов’язана тільки із зміною об’єму. Дійсно (див. рис 7.1), робота сили внутрішнього тиску газу </w:t>
      </w:r>
    </w:p>
    <w:p w:rsidR="00F8575E" w:rsidRDefault="00F8575E" w:rsidP="00F8575E">
      <w:pPr>
        <w:spacing w:line="360" w:lineRule="auto"/>
        <w:ind w:firstLine="709"/>
        <w:jc w:val="both"/>
        <w:rPr>
          <w:sz w:val="28"/>
          <w:szCs w:val="28"/>
          <w:lang w:val="uk-UA"/>
        </w:rPr>
      </w:pPr>
    </w:p>
    <w:p w:rsidR="00AC283E" w:rsidRPr="00F8575E" w:rsidRDefault="002405E8" w:rsidP="00F8575E">
      <w:pPr>
        <w:spacing w:line="360" w:lineRule="auto"/>
        <w:ind w:firstLine="709"/>
        <w:jc w:val="both"/>
        <w:rPr>
          <w:sz w:val="28"/>
          <w:szCs w:val="28"/>
          <w:lang w:val="uk-UA"/>
        </w:rPr>
      </w:pPr>
      <w:r w:rsidRPr="00F8575E">
        <w:rPr>
          <w:position w:val="-34"/>
          <w:sz w:val="28"/>
          <w:szCs w:val="28"/>
          <w:lang w:val="uk-UA"/>
        </w:rPr>
        <w:object w:dxaOrig="2840" w:dyaOrig="780">
          <v:shape id="_x0000_i1108" type="#_x0000_t75" style="width:174.75pt;height:52.5pt" o:ole="">
            <v:imagedata r:id="rId164" o:title=""/>
          </v:shape>
          <o:OLEObject Type="Embed" ProgID="Equation.3" ShapeID="_x0000_i1108" DrawAspect="Content" ObjectID="_1459859743" r:id="rId165"/>
        </w:object>
      </w:r>
      <w:r w:rsidR="00AC283E" w:rsidRPr="00F8575E">
        <w:rPr>
          <w:sz w:val="28"/>
          <w:szCs w:val="28"/>
          <w:lang w:val="uk-UA"/>
        </w:rPr>
        <w:tab/>
      </w:r>
      <w:r w:rsidR="00AC283E" w:rsidRPr="00F8575E">
        <w:rPr>
          <w:sz w:val="28"/>
          <w:szCs w:val="28"/>
          <w:lang w:val="uk-UA"/>
        </w:rPr>
        <w:tab/>
      </w:r>
      <w:r w:rsidR="00AC283E" w:rsidRPr="00F8575E">
        <w:rPr>
          <w:sz w:val="28"/>
          <w:szCs w:val="28"/>
          <w:lang w:val="uk-UA"/>
        </w:rPr>
        <w:tab/>
        <w:t>(7.3)</w:t>
      </w:r>
    </w:p>
    <w:p w:rsidR="00F8575E" w:rsidRDefault="00F8575E" w:rsidP="00F8575E">
      <w:pPr>
        <w:spacing w:line="360" w:lineRule="auto"/>
        <w:ind w:firstLine="709"/>
        <w:jc w:val="both"/>
        <w:rPr>
          <w:sz w:val="28"/>
          <w:szCs w:val="28"/>
          <w:lang w:val="uk-UA"/>
        </w:rPr>
      </w:pPr>
    </w:p>
    <w:p w:rsidR="00AC283E" w:rsidRPr="001B609D" w:rsidRDefault="00A83102" w:rsidP="00F8575E">
      <w:pPr>
        <w:spacing w:line="360" w:lineRule="auto"/>
        <w:ind w:firstLine="709"/>
        <w:jc w:val="both"/>
        <w:rPr>
          <w:sz w:val="28"/>
          <w:szCs w:val="28"/>
          <w:lang w:val="uk-UA"/>
        </w:rPr>
      </w:pPr>
      <w:r w:rsidRPr="00F8575E">
        <w:rPr>
          <w:sz w:val="28"/>
          <w:szCs w:val="28"/>
          <w:lang w:val="uk-UA"/>
        </w:rPr>
        <w:t>Робота на діаграмі „р</w:t>
      </w:r>
      <w:r w:rsidRPr="00F8575E">
        <w:rPr>
          <w:sz w:val="28"/>
          <w:szCs w:val="28"/>
          <w:lang w:val="uk-UA"/>
        </w:rPr>
        <w:noBreakHyphen/>
      </w:r>
      <w:r w:rsidRPr="00F8575E">
        <w:rPr>
          <w:sz w:val="28"/>
          <w:szCs w:val="28"/>
          <w:lang w:val="en-US"/>
        </w:rPr>
        <w:t>V</w:t>
      </w:r>
      <w:r w:rsidRPr="00F8575E">
        <w:rPr>
          <w:sz w:val="28"/>
          <w:szCs w:val="28"/>
          <w:lang w:val="uk-UA"/>
        </w:rPr>
        <w:t xml:space="preserve">” зображається площею під графіком функції </w:t>
      </w:r>
      <w:r w:rsidRPr="00F8575E">
        <w:rPr>
          <w:sz w:val="28"/>
          <w:szCs w:val="28"/>
          <w:lang w:val="en-US"/>
        </w:rPr>
        <w:t>p</w:t>
      </w:r>
      <w:r w:rsidRPr="001B609D">
        <w:rPr>
          <w:sz w:val="28"/>
          <w:szCs w:val="28"/>
          <w:lang w:val="uk-UA"/>
        </w:rPr>
        <w:t>(</w:t>
      </w:r>
      <w:r w:rsidRPr="00F8575E">
        <w:rPr>
          <w:sz w:val="28"/>
          <w:szCs w:val="28"/>
          <w:lang w:val="en-US"/>
        </w:rPr>
        <w:t>V</w:t>
      </w:r>
      <w:r w:rsidRPr="001B609D">
        <w:rPr>
          <w:sz w:val="28"/>
          <w:szCs w:val="28"/>
          <w:lang w:val="uk-UA"/>
        </w:rPr>
        <w:t xml:space="preserve">) </w:t>
      </w:r>
      <w:r w:rsidRPr="00F8575E">
        <w:rPr>
          <w:sz w:val="28"/>
          <w:szCs w:val="28"/>
          <w:lang w:val="uk-UA"/>
        </w:rPr>
        <w:t xml:space="preserve">(див. рис </w:t>
      </w:r>
      <w:r w:rsidRPr="001B609D">
        <w:rPr>
          <w:sz w:val="28"/>
          <w:szCs w:val="28"/>
          <w:lang w:val="uk-UA"/>
        </w:rPr>
        <w:t>5</w:t>
      </w:r>
      <w:r w:rsidRPr="00F8575E">
        <w:rPr>
          <w:sz w:val="28"/>
          <w:szCs w:val="28"/>
          <w:lang w:val="uk-UA"/>
        </w:rPr>
        <w:t>.1</w:t>
      </w:r>
      <w:r w:rsidRPr="001B609D">
        <w:rPr>
          <w:sz w:val="28"/>
          <w:szCs w:val="28"/>
          <w:lang w:val="uk-UA"/>
        </w:rPr>
        <w:t xml:space="preserve"> </w:t>
      </w:r>
      <w:r w:rsidRPr="00F8575E">
        <w:rPr>
          <w:sz w:val="28"/>
          <w:szCs w:val="28"/>
          <w:lang w:val="en-US"/>
        </w:rPr>
        <w:t>a</w:t>
      </w:r>
      <w:r w:rsidRPr="001B609D">
        <w:rPr>
          <w:sz w:val="28"/>
          <w:szCs w:val="28"/>
          <w:lang w:val="uk-UA"/>
        </w:rPr>
        <w:t>).</w:t>
      </w:r>
    </w:p>
    <w:p w:rsidR="00B7762A" w:rsidRPr="00F8575E" w:rsidRDefault="00B7762A" w:rsidP="00F8575E">
      <w:pPr>
        <w:spacing w:line="360" w:lineRule="auto"/>
        <w:ind w:firstLine="709"/>
        <w:jc w:val="both"/>
        <w:rPr>
          <w:sz w:val="28"/>
          <w:szCs w:val="28"/>
          <w:lang w:val="uk-UA"/>
        </w:rPr>
      </w:pPr>
      <w:r w:rsidRPr="00F8575E">
        <w:rPr>
          <w:sz w:val="28"/>
          <w:szCs w:val="28"/>
          <w:lang w:val="uk-UA"/>
        </w:rPr>
        <w:t>Внутрішня енергія є однозначною функцією стану системи</w:t>
      </w:r>
      <w:r w:rsidR="00AC283E" w:rsidRPr="00F8575E">
        <w:rPr>
          <w:sz w:val="28"/>
          <w:szCs w:val="28"/>
          <w:lang w:val="uk-UA"/>
        </w:rPr>
        <w:t xml:space="preserve">, тому нескінчено мала її зміна є повним диференціалом </w:t>
      </w:r>
      <w:r w:rsidR="00AC283E" w:rsidRPr="00F8575E">
        <w:rPr>
          <w:i/>
          <w:sz w:val="32"/>
          <w:szCs w:val="32"/>
          <w:lang w:val="en-US"/>
        </w:rPr>
        <w:t>dU</w:t>
      </w:r>
      <w:r w:rsidR="00AC283E" w:rsidRPr="00F8575E">
        <w:rPr>
          <w:i/>
          <w:sz w:val="32"/>
          <w:szCs w:val="32"/>
          <w:lang w:val="uk-UA"/>
        </w:rPr>
        <w:t>.</w:t>
      </w:r>
      <w:r w:rsidR="00AC283E" w:rsidRPr="00F8575E">
        <w:rPr>
          <w:sz w:val="28"/>
          <w:szCs w:val="28"/>
          <w:lang w:val="uk-UA"/>
        </w:rPr>
        <w:t xml:space="preserve"> Робота та кількість теплоти, навпаки, залежать від форми переходу між станами і не є повними диференціалами, тому це </w:t>
      </w:r>
      <w:r w:rsidR="00AC283E" w:rsidRPr="00F8575E">
        <w:rPr>
          <w:sz w:val="28"/>
          <w:szCs w:val="28"/>
          <w:lang w:val="uk-UA"/>
        </w:rPr>
        <w:sym w:font="Symbol" w:char="F064"/>
      </w:r>
      <w:r w:rsidR="00AC283E" w:rsidRPr="00F8575E">
        <w:rPr>
          <w:sz w:val="28"/>
          <w:szCs w:val="28"/>
          <w:lang w:val="uk-UA"/>
        </w:rPr>
        <w:t xml:space="preserve">А та </w:t>
      </w:r>
      <w:r w:rsidR="00AC283E" w:rsidRPr="00F8575E">
        <w:rPr>
          <w:sz w:val="28"/>
          <w:szCs w:val="28"/>
          <w:lang w:val="uk-UA"/>
        </w:rPr>
        <w:sym w:font="Symbol" w:char="F064"/>
      </w:r>
      <w:r w:rsidR="00AC283E" w:rsidRPr="00F8575E">
        <w:rPr>
          <w:sz w:val="28"/>
          <w:szCs w:val="28"/>
          <w:lang w:val="en-US"/>
        </w:rPr>
        <w:t>Q</w:t>
      </w:r>
      <w:r w:rsidR="00AC283E" w:rsidRPr="00F8575E">
        <w:rPr>
          <w:sz w:val="28"/>
          <w:szCs w:val="28"/>
          <w:lang w:val="uk-UA"/>
        </w:rPr>
        <w:t>. Диференціальна форма першого закону термодинаміки записується так:</w:t>
      </w:r>
    </w:p>
    <w:p w:rsidR="00F8575E" w:rsidRDefault="00F8575E" w:rsidP="00F8575E">
      <w:pPr>
        <w:spacing w:line="360" w:lineRule="auto"/>
        <w:ind w:firstLine="709"/>
        <w:jc w:val="both"/>
        <w:rPr>
          <w:sz w:val="28"/>
          <w:szCs w:val="28"/>
          <w:lang w:val="uk-UA"/>
        </w:rPr>
      </w:pPr>
    </w:p>
    <w:p w:rsidR="00AC283E" w:rsidRDefault="002405E8" w:rsidP="00F8575E">
      <w:pPr>
        <w:spacing w:line="360" w:lineRule="auto"/>
        <w:ind w:firstLine="709"/>
        <w:jc w:val="both"/>
        <w:rPr>
          <w:sz w:val="28"/>
          <w:szCs w:val="28"/>
          <w:lang w:val="uk-UA"/>
        </w:rPr>
      </w:pPr>
      <w:r w:rsidRPr="00F8575E">
        <w:rPr>
          <w:position w:val="-10"/>
          <w:sz w:val="28"/>
          <w:szCs w:val="28"/>
          <w:lang w:val="uk-UA"/>
        </w:rPr>
        <w:object w:dxaOrig="1440" w:dyaOrig="320">
          <v:shape id="_x0000_i1109" type="#_x0000_t75" style="width:111pt;height:24pt" o:ole="">
            <v:imagedata r:id="rId166" o:title=""/>
          </v:shape>
          <o:OLEObject Type="Embed" ProgID="Equation.3" ShapeID="_x0000_i1109" DrawAspect="Content" ObjectID="_1459859744" r:id="rId167"/>
        </w:object>
      </w:r>
      <w:r w:rsidR="00AC283E" w:rsidRPr="00F8575E">
        <w:rPr>
          <w:sz w:val="28"/>
          <w:szCs w:val="28"/>
          <w:lang w:val="uk-UA"/>
        </w:rPr>
        <w:tab/>
      </w:r>
      <w:r w:rsidR="00AC283E" w:rsidRPr="00F8575E">
        <w:rPr>
          <w:sz w:val="28"/>
          <w:szCs w:val="28"/>
          <w:lang w:val="uk-UA"/>
        </w:rPr>
        <w:tab/>
      </w:r>
      <w:r w:rsidR="00AC283E" w:rsidRPr="00F8575E">
        <w:rPr>
          <w:sz w:val="28"/>
          <w:szCs w:val="28"/>
          <w:lang w:val="uk-UA"/>
        </w:rPr>
        <w:tab/>
      </w:r>
      <w:r w:rsidR="00AC283E" w:rsidRPr="00F8575E">
        <w:rPr>
          <w:sz w:val="28"/>
          <w:szCs w:val="28"/>
          <w:lang w:val="uk-UA"/>
        </w:rPr>
        <w:tab/>
        <w:t>(7.</w:t>
      </w:r>
      <w:r w:rsidR="002564C3" w:rsidRPr="00F8575E">
        <w:rPr>
          <w:sz w:val="28"/>
          <w:szCs w:val="28"/>
          <w:lang w:val="uk-UA"/>
        </w:rPr>
        <w:t>4</w:t>
      </w:r>
      <w:r w:rsidR="00AC283E" w:rsidRPr="00F8575E">
        <w:rPr>
          <w:sz w:val="28"/>
          <w:szCs w:val="28"/>
          <w:lang w:val="uk-UA"/>
        </w:rPr>
        <w:t>)</w:t>
      </w:r>
    </w:p>
    <w:p w:rsidR="001B609D" w:rsidRPr="00F8575E" w:rsidRDefault="001B609D" w:rsidP="00F8575E">
      <w:pPr>
        <w:spacing w:line="360" w:lineRule="auto"/>
        <w:ind w:firstLine="709"/>
        <w:jc w:val="both"/>
        <w:rPr>
          <w:sz w:val="28"/>
          <w:szCs w:val="28"/>
          <w:lang w:val="uk-UA"/>
        </w:rPr>
      </w:pPr>
    </w:p>
    <w:p w:rsidR="00312604" w:rsidRPr="001B609D" w:rsidRDefault="00355F1D" w:rsidP="00F8575E">
      <w:pPr>
        <w:pStyle w:val="3"/>
        <w:spacing w:before="0" w:after="0" w:line="360" w:lineRule="auto"/>
        <w:ind w:firstLine="709"/>
        <w:jc w:val="both"/>
        <w:rPr>
          <w:rFonts w:ascii="Times New Roman" w:hAnsi="Times New Roman" w:cs="Times New Roman"/>
          <w:b w:val="0"/>
          <w:i/>
          <w:iCs/>
          <w:sz w:val="28"/>
          <w:szCs w:val="28"/>
          <w:lang w:val="uk-UA"/>
        </w:rPr>
      </w:pPr>
      <w:bookmarkStart w:id="11" w:name="_Toc109366288"/>
      <w:r w:rsidRPr="001B609D">
        <w:rPr>
          <w:rFonts w:ascii="Times New Roman" w:hAnsi="Times New Roman" w:cs="Times New Roman"/>
          <w:b w:val="0"/>
          <w:i/>
          <w:iCs/>
          <w:sz w:val="28"/>
          <w:szCs w:val="28"/>
          <w:lang w:val="uk-UA"/>
        </w:rPr>
        <w:t xml:space="preserve">2 </w:t>
      </w:r>
      <w:r w:rsidR="004104CF" w:rsidRPr="001B609D">
        <w:rPr>
          <w:rFonts w:ascii="Times New Roman" w:hAnsi="Times New Roman" w:cs="Times New Roman"/>
          <w:b w:val="0"/>
          <w:i/>
          <w:iCs/>
          <w:sz w:val="28"/>
          <w:szCs w:val="28"/>
          <w:lang w:val="uk-UA"/>
        </w:rPr>
        <w:t>Теплоємність тіл</w:t>
      </w:r>
      <w:r w:rsidRPr="001B609D">
        <w:rPr>
          <w:rFonts w:ascii="Times New Roman" w:hAnsi="Times New Roman" w:cs="Times New Roman"/>
          <w:b w:val="0"/>
          <w:i/>
          <w:iCs/>
          <w:sz w:val="28"/>
          <w:szCs w:val="28"/>
          <w:lang w:val="uk-UA"/>
        </w:rPr>
        <w:t>.</w:t>
      </w:r>
      <w:r w:rsidR="00312604" w:rsidRPr="001B609D">
        <w:rPr>
          <w:rFonts w:ascii="Times New Roman" w:hAnsi="Times New Roman" w:cs="Times New Roman"/>
          <w:b w:val="0"/>
          <w:i/>
          <w:iCs/>
          <w:sz w:val="28"/>
          <w:szCs w:val="28"/>
          <w:lang w:val="uk-UA"/>
        </w:rPr>
        <w:t xml:space="preserve"> Застосування першого закону термодинаміки до ізопроцесів.</w:t>
      </w:r>
      <w:r w:rsidR="004104CF" w:rsidRPr="001B609D">
        <w:rPr>
          <w:rFonts w:ascii="Times New Roman" w:hAnsi="Times New Roman" w:cs="Times New Roman"/>
          <w:b w:val="0"/>
          <w:i/>
          <w:iCs/>
          <w:sz w:val="28"/>
          <w:szCs w:val="28"/>
          <w:lang w:val="uk-UA"/>
        </w:rPr>
        <w:t xml:space="preserve"> Теплоємність ідеальних газів в ізопроцесах</w:t>
      </w:r>
      <w:bookmarkEnd w:id="11"/>
    </w:p>
    <w:p w:rsidR="001B609D" w:rsidRPr="001B609D" w:rsidRDefault="001B609D" w:rsidP="001B609D">
      <w:pPr>
        <w:rPr>
          <w:lang w:val="uk-UA"/>
        </w:rPr>
      </w:pPr>
    </w:p>
    <w:p w:rsidR="002564C3" w:rsidRPr="00F8575E" w:rsidRDefault="002564C3" w:rsidP="00F8575E">
      <w:pPr>
        <w:spacing w:line="360" w:lineRule="auto"/>
        <w:ind w:firstLine="709"/>
        <w:jc w:val="both"/>
        <w:rPr>
          <w:sz w:val="28"/>
          <w:lang w:val="uk-UA"/>
        </w:rPr>
      </w:pPr>
      <w:r w:rsidRPr="00F8575E">
        <w:rPr>
          <w:sz w:val="28"/>
          <w:lang w:val="uk-UA"/>
        </w:rPr>
        <w:t xml:space="preserve">Досвід </w:t>
      </w:r>
      <w:r w:rsidR="00734DDA" w:rsidRPr="00F8575E">
        <w:rPr>
          <w:sz w:val="28"/>
          <w:lang w:val="uk-UA"/>
        </w:rPr>
        <w:t>вчить</w:t>
      </w:r>
      <w:r w:rsidRPr="00F8575E">
        <w:rPr>
          <w:sz w:val="28"/>
          <w:lang w:val="uk-UA"/>
        </w:rPr>
        <w:t>, що кількість теплоти, підведеної до системи, прямо пропорційна різниці температур системи:</w:t>
      </w:r>
    </w:p>
    <w:p w:rsidR="00F8575E" w:rsidRDefault="00F8575E" w:rsidP="00F8575E">
      <w:pPr>
        <w:spacing w:line="360" w:lineRule="auto"/>
        <w:ind w:firstLine="709"/>
        <w:jc w:val="both"/>
        <w:rPr>
          <w:i/>
          <w:sz w:val="32"/>
          <w:szCs w:val="32"/>
          <w:lang w:val="uk-UA"/>
        </w:rPr>
      </w:pPr>
    </w:p>
    <w:p w:rsidR="002564C3" w:rsidRPr="00F8575E" w:rsidRDefault="002564C3" w:rsidP="00F8575E">
      <w:pPr>
        <w:spacing w:line="360" w:lineRule="auto"/>
        <w:ind w:firstLine="709"/>
        <w:jc w:val="both"/>
        <w:rPr>
          <w:sz w:val="28"/>
          <w:lang w:val="uk-UA"/>
        </w:rPr>
      </w:pPr>
      <w:r w:rsidRPr="00F8575E">
        <w:rPr>
          <w:i/>
          <w:sz w:val="32"/>
          <w:szCs w:val="32"/>
          <w:lang w:val="uk-UA"/>
        </w:rPr>
        <w:t>Q = С (Т</w:t>
      </w:r>
      <w:r w:rsidRPr="00F8575E">
        <w:rPr>
          <w:i/>
          <w:sz w:val="32"/>
          <w:szCs w:val="32"/>
          <w:vertAlign w:val="subscript"/>
          <w:lang w:val="uk-UA"/>
        </w:rPr>
        <w:t>2</w:t>
      </w:r>
      <w:r w:rsidRPr="00F8575E">
        <w:rPr>
          <w:i/>
          <w:sz w:val="32"/>
          <w:szCs w:val="32"/>
          <w:lang w:val="uk-UA"/>
        </w:rPr>
        <w:t xml:space="preserve"> - Т</w:t>
      </w:r>
      <w:r w:rsidRPr="00F8575E">
        <w:rPr>
          <w:i/>
          <w:sz w:val="32"/>
          <w:szCs w:val="32"/>
          <w:vertAlign w:val="subscript"/>
          <w:lang w:val="uk-UA"/>
        </w:rPr>
        <w:t>1</w:t>
      </w:r>
      <w:r w:rsidRPr="00F8575E">
        <w:rPr>
          <w:i/>
          <w:sz w:val="32"/>
          <w:szCs w:val="32"/>
          <w:lang w:val="uk-UA"/>
        </w:rPr>
        <w:t>)</w:t>
      </w:r>
      <w:r w:rsidRPr="00F8575E">
        <w:rPr>
          <w:i/>
          <w:sz w:val="28"/>
          <w:lang w:val="uk-UA"/>
        </w:rPr>
        <w:tab/>
      </w:r>
      <w:r w:rsidRPr="00F8575E">
        <w:rPr>
          <w:i/>
          <w:sz w:val="28"/>
          <w:lang w:val="uk-UA"/>
        </w:rPr>
        <w:tab/>
      </w:r>
      <w:r w:rsidR="00734DDA" w:rsidRPr="00F8575E">
        <w:rPr>
          <w:i/>
          <w:sz w:val="28"/>
          <w:lang w:val="uk-UA"/>
        </w:rPr>
        <w:tab/>
      </w:r>
      <w:r w:rsidRPr="00F8575E">
        <w:rPr>
          <w:i/>
          <w:sz w:val="28"/>
          <w:lang w:val="uk-UA"/>
        </w:rPr>
        <w:tab/>
      </w:r>
      <w:r w:rsidRPr="00F8575E">
        <w:rPr>
          <w:i/>
          <w:sz w:val="28"/>
          <w:lang w:val="uk-UA"/>
        </w:rPr>
        <w:tab/>
      </w:r>
      <w:r w:rsidRPr="00F8575E">
        <w:rPr>
          <w:sz w:val="28"/>
          <w:lang w:val="uk-UA"/>
        </w:rPr>
        <w:t>(7.5)</w:t>
      </w:r>
    </w:p>
    <w:p w:rsidR="00F8575E" w:rsidRDefault="00F8575E" w:rsidP="00F8575E">
      <w:pPr>
        <w:spacing w:line="360" w:lineRule="auto"/>
        <w:ind w:firstLine="709"/>
        <w:jc w:val="both"/>
        <w:rPr>
          <w:sz w:val="28"/>
          <w:lang w:val="uk-UA"/>
        </w:rPr>
      </w:pPr>
    </w:p>
    <w:p w:rsidR="002564C3" w:rsidRPr="00F8575E" w:rsidRDefault="002564C3" w:rsidP="00F8575E">
      <w:pPr>
        <w:spacing w:line="360" w:lineRule="auto"/>
        <w:ind w:firstLine="709"/>
        <w:jc w:val="both"/>
        <w:rPr>
          <w:sz w:val="28"/>
          <w:lang w:val="uk-UA"/>
        </w:rPr>
      </w:pPr>
      <w:r w:rsidRPr="00F8575E">
        <w:rPr>
          <w:sz w:val="28"/>
          <w:lang w:val="uk-UA"/>
        </w:rPr>
        <w:t xml:space="preserve">де </w:t>
      </w:r>
      <w:r w:rsidRPr="00F8575E">
        <w:rPr>
          <w:i/>
          <w:sz w:val="28"/>
          <w:lang w:val="uk-UA"/>
        </w:rPr>
        <w:t>Т</w:t>
      </w:r>
      <w:r w:rsidRPr="00F8575E">
        <w:rPr>
          <w:i/>
          <w:sz w:val="28"/>
          <w:vertAlign w:val="subscript"/>
          <w:lang w:val="uk-UA"/>
        </w:rPr>
        <w:t>1</w:t>
      </w:r>
      <w:r w:rsidRPr="00F8575E">
        <w:rPr>
          <w:sz w:val="28"/>
          <w:lang w:val="uk-UA"/>
        </w:rPr>
        <w:t xml:space="preserve"> - початкова, а </w:t>
      </w:r>
      <w:r w:rsidRPr="00F8575E">
        <w:rPr>
          <w:i/>
          <w:sz w:val="28"/>
          <w:lang w:val="uk-UA"/>
        </w:rPr>
        <w:t>Т</w:t>
      </w:r>
      <w:r w:rsidRPr="00F8575E">
        <w:rPr>
          <w:i/>
          <w:sz w:val="28"/>
          <w:vertAlign w:val="subscript"/>
          <w:lang w:val="uk-UA"/>
        </w:rPr>
        <w:t>2</w:t>
      </w:r>
      <w:r w:rsidRPr="00F8575E">
        <w:rPr>
          <w:sz w:val="28"/>
          <w:lang w:val="uk-UA"/>
        </w:rPr>
        <w:t xml:space="preserve"> - кінцева температури системи; </w:t>
      </w:r>
      <w:r w:rsidRPr="00F8575E">
        <w:rPr>
          <w:i/>
          <w:sz w:val="28"/>
          <w:lang w:val="uk-UA"/>
        </w:rPr>
        <w:t>С</w:t>
      </w:r>
      <w:r w:rsidRPr="00F8575E">
        <w:rPr>
          <w:sz w:val="28"/>
          <w:lang w:val="uk-UA"/>
        </w:rPr>
        <w:t xml:space="preserve"> - постійний для системи коефіцієнт, що носить назву теплоємності системи. Якщо система є однорідне тіло, її теплоємність пропорційна масі тіла:</w:t>
      </w:r>
    </w:p>
    <w:p w:rsidR="00F8575E" w:rsidRDefault="00F8575E" w:rsidP="00F8575E">
      <w:pPr>
        <w:spacing w:line="360" w:lineRule="auto"/>
        <w:ind w:firstLine="709"/>
        <w:jc w:val="both"/>
        <w:rPr>
          <w:i/>
          <w:sz w:val="32"/>
          <w:szCs w:val="32"/>
          <w:lang w:val="uk-UA"/>
        </w:rPr>
      </w:pPr>
    </w:p>
    <w:p w:rsidR="002564C3" w:rsidRPr="00F8575E" w:rsidRDefault="002564C3" w:rsidP="00F8575E">
      <w:pPr>
        <w:spacing w:line="360" w:lineRule="auto"/>
        <w:ind w:firstLine="709"/>
        <w:jc w:val="both"/>
        <w:rPr>
          <w:sz w:val="28"/>
          <w:lang w:val="uk-UA"/>
        </w:rPr>
      </w:pPr>
      <w:r w:rsidRPr="00F8575E">
        <w:rPr>
          <w:i/>
          <w:sz w:val="32"/>
          <w:szCs w:val="32"/>
          <w:lang w:val="uk-UA"/>
        </w:rPr>
        <w:t>С = с m,</w:t>
      </w:r>
      <w:r w:rsidRPr="00F8575E">
        <w:rPr>
          <w:i/>
          <w:sz w:val="32"/>
          <w:szCs w:val="32"/>
          <w:lang w:val="uk-UA"/>
        </w:rPr>
        <w:tab/>
      </w:r>
      <w:r w:rsidRPr="00F8575E">
        <w:rPr>
          <w:i/>
          <w:sz w:val="28"/>
          <w:lang w:val="uk-UA"/>
        </w:rPr>
        <w:tab/>
      </w:r>
      <w:r w:rsidRPr="00F8575E">
        <w:rPr>
          <w:i/>
          <w:sz w:val="28"/>
          <w:lang w:val="uk-UA"/>
        </w:rPr>
        <w:tab/>
      </w:r>
      <w:r w:rsidRPr="00F8575E">
        <w:rPr>
          <w:i/>
          <w:sz w:val="28"/>
          <w:lang w:val="uk-UA"/>
        </w:rPr>
        <w:tab/>
      </w:r>
      <w:r w:rsidRPr="00F8575E">
        <w:rPr>
          <w:i/>
          <w:sz w:val="28"/>
          <w:lang w:val="uk-UA"/>
        </w:rPr>
        <w:tab/>
      </w:r>
      <w:r w:rsidRPr="00F8575E">
        <w:rPr>
          <w:i/>
          <w:sz w:val="28"/>
          <w:lang w:val="uk-UA"/>
        </w:rPr>
        <w:tab/>
      </w:r>
      <w:r w:rsidRPr="00F8575E">
        <w:rPr>
          <w:sz w:val="28"/>
          <w:lang w:val="uk-UA"/>
        </w:rPr>
        <w:t>(7.6)</w:t>
      </w:r>
    </w:p>
    <w:p w:rsidR="00F8575E" w:rsidRDefault="00F8575E" w:rsidP="00F8575E">
      <w:pPr>
        <w:spacing w:line="360" w:lineRule="auto"/>
        <w:ind w:firstLine="709"/>
        <w:jc w:val="both"/>
        <w:rPr>
          <w:sz w:val="28"/>
          <w:lang w:val="uk-UA"/>
        </w:rPr>
      </w:pPr>
    </w:p>
    <w:p w:rsidR="00F8575E" w:rsidRPr="001B609D" w:rsidRDefault="002564C3" w:rsidP="001B609D">
      <w:pPr>
        <w:spacing w:line="360" w:lineRule="auto"/>
        <w:ind w:firstLine="709"/>
        <w:jc w:val="both"/>
        <w:rPr>
          <w:sz w:val="28"/>
          <w:lang w:val="uk-UA"/>
        </w:rPr>
      </w:pPr>
      <w:r w:rsidRPr="00F8575E">
        <w:rPr>
          <w:sz w:val="28"/>
          <w:lang w:val="uk-UA"/>
        </w:rPr>
        <w:t xml:space="preserve">де </w:t>
      </w:r>
      <w:r w:rsidRPr="00F8575E">
        <w:rPr>
          <w:i/>
          <w:sz w:val="28"/>
          <w:lang w:val="uk-UA"/>
        </w:rPr>
        <w:t>с</w:t>
      </w:r>
      <w:r w:rsidRPr="00F8575E">
        <w:rPr>
          <w:sz w:val="28"/>
          <w:lang w:val="uk-UA"/>
        </w:rPr>
        <w:t xml:space="preserve"> - питома теплоємність речовини тіла:</w:t>
      </w:r>
      <w:r w:rsidRPr="00F8575E">
        <w:rPr>
          <w:i/>
          <w:sz w:val="28"/>
          <w:lang w:val="uk-UA"/>
        </w:rPr>
        <w:t xml:space="preserve"> m</w:t>
      </w:r>
      <w:r w:rsidRPr="00F8575E">
        <w:rPr>
          <w:sz w:val="28"/>
          <w:lang w:val="uk-UA"/>
        </w:rPr>
        <w:t xml:space="preserve"> - маса тіла; а також пропорційна кількості речовини тіла:</w:t>
      </w:r>
    </w:p>
    <w:p w:rsidR="002564C3" w:rsidRPr="00F8575E" w:rsidRDefault="002564C3" w:rsidP="00F8575E">
      <w:pPr>
        <w:spacing w:line="360" w:lineRule="auto"/>
        <w:ind w:firstLine="709"/>
        <w:jc w:val="both"/>
        <w:rPr>
          <w:sz w:val="32"/>
          <w:szCs w:val="32"/>
          <w:lang w:val="uk-UA"/>
        </w:rPr>
      </w:pPr>
      <w:r w:rsidRPr="00F8575E">
        <w:rPr>
          <w:i/>
          <w:sz w:val="32"/>
          <w:szCs w:val="32"/>
          <w:lang w:val="uk-UA"/>
        </w:rPr>
        <w:t>С = С</w:t>
      </w:r>
      <w:r w:rsidRPr="00F8575E">
        <w:rPr>
          <w:i/>
          <w:sz w:val="32"/>
          <w:szCs w:val="32"/>
          <w:vertAlign w:val="subscript"/>
          <w:lang w:val="uk-UA"/>
        </w:rPr>
        <w:t>м</w:t>
      </w:r>
      <w:r w:rsidRPr="00F8575E">
        <w:rPr>
          <w:i/>
          <w:sz w:val="32"/>
          <w:szCs w:val="32"/>
          <w:lang w:val="uk-UA"/>
        </w:rPr>
        <w:sym w:font="Symbol" w:char="F06E"/>
      </w:r>
      <w:r w:rsidRPr="00F8575E">
        <w:rPr>
          <w:sz w:val="32"/>
          <w:szCs w:val="32"/>
          <w:lang w:val="uk-UA"/>
        </w:rPr>
        <w:t>,</w:t>
      </w:r>
      <w:r w:rsidR="00734DDA" w:rsidRPr="00F8575E">
        <w:rPr>
          <w:sz w:val="32"/>
          <w:szCs w:val="32"/>
          <w:lang w:val="uk-UA"/>
        </w:rPr>
        <w:tab/>
      </w:r>
      <w:r w:rsidR="00734DDA" w:rsidRPr="00F8575E">
        <w:rPr>
          <w:sz w:val="32"/>
          <w:szCs w:val="32"/>
          <w:lang w:val="uk-UA"/>
        </w:rPr>
        <w:tab/>
      </w:r>
      <w:r w:rsidR="00734DDA" w:rsidRPr="00F8575E">
        <w:rPr>
          <w:sz w:val="32"/>
          <w:szCs w:val="32"/>
          <w:lang w:val="uk-UA"/>
        </w:rPr>
        <w:tab/>
      </w:r>
      <w:r w:rsidR="00734DDA" w:rsidRPr="00F8575E">
        <w:rPr>
          <w:sz w:val="32"/>
          <w:szCs w:val="32"/>
          <w:lang w:val="uk-UA"/>
        </w:rPr>
        <w:tab/>
      </w:r>
      <w:r w:rsidR="00734DDA" w:rsidRPr="00F8575E">
        <w:rPr>
          <w:sz w:val="32"/>
          <w:szCs w:val="32"/>
          <w:lang w:val="uk-UA"/>
        </w:rPr>
        <w:tab/>
      </w:r>
      <w:r w:rsidR="00734DDA" w:rsidRPr="00F8575E">
        <w:rPr>
          <w:sz w:val="32"/>
          <w:szCs w:val="32"/>
          <w:lang w:val="uk-UA"/>
        </w:rPr>
        <w:tab/>
        <w:t>(7.7)</w:t>
      </w:r>
    </w:p>
    <w:p w:rsidR="00F8575E" w:rsidRDefault="00F8575E" w:rsidP="00F8575E">
      <w:pPr>
        <w:spacing w:line="360" w:lineRule="auto"/>
        <w:ind w:firstLine="709"/>
        <w:jc w:val="both"/>
        <w:rPr>
          <w:sz w:val="28"/>
          <w:lang w:val="uk-UA"/>
        </w:rPr>
      </w:pPr>
    </w:p>
    <w:p w:rsidR="002564C3" w:rsidRPr="00F8575E" w:rsidRDefault="002564C3" w:rsidP="00F8575E">
      <w:pPr>
        <w:spacing w:line="360" w:lineRule="auto"/>
        <w:ind w:firstLine="709"/>
        <w:jc w:val="both"/>
        <w:rPr>
          <w:sz w:val="28"/>
          <w:lang w:val="uk-UA"/>
        </w:rPr>
      </w:pPr>
      <w:r w:rsidRPr="00F8575E">
        <w:rPr>
          <w:sz w:val="28"/>
          <w:lang w:val="uk-UA"/>
        </w:rPr>
        <w:t xml:space="preserve">де </w:t>
      </w:r>
      <w:r w:rsidRPr="00F8575E">
        <w:rPr>
          <w:i/>
          <w:sz w:val="28"/>
          <w:lang w:val="uk-UA"/>
        </w:rPr>
        <w:t>С</w:t>
      </w:r>
      <w:r w:rsidRPr="00F8575E">
        <w:rPr>
          <w:i/>
          <w:sz w:val="28"/>
          <w:vertAlign w:val="subscript"/>
          <w:lang w:val="uk-UA"/>
        </w:rPr>
        <w:t>м</w:t>
      </w:r>
      <w:r w:rsidRPr="00F8575E">
        <w:rPr>
          <w:sz w:val="28"/>
          <w:lang w:val="uk-UA"/>
        </w:rPr>
        <w:t xml:space="preserve"> - молярна теплоємність речовини тіла, а </w:t>
      </w:r>
      <w:r w:rsidRPr="00F8575E">
        <w:rPr>
          <w:i/>
          <w:sz w:val="28"/>
          <w:szCs w:val="28"/>
          <w:lang w:val="uk-UA"/>
        </w:rPr>
        <w:sym w:font="Symbol" w:char="F06E"/>
      </w:r>
      <w:r w:rsidRPr="00F8575E">
        <w:rPr>
          <w:sz w:val="28"/>
          <w:lang w:val="uk-UA"/>
        </w:rPr>
        <w:t xml:space="preserve"> кількість молів речовини тіла,</w:t>
      </w:r>
    </w:p>
    <w:p w:rsidR="00F8575E" w:rsidRDefault="00F8575E" w:rsidP="00F8575E">
      <w:pPr>
        <w:spacing w:line="360" w:lineRule="auto"/>
        <w:ind w:firstLine="709"/>
        <w:jc w:val="both"/>
        <w:rPr>
          <w:i/>
          <w:sz w:val="28"/>
          <w:lang w:val="uk-UA"/>
        </w:rPr>
      </w:pPr>
    </w:p>
    <w:p w:rsidR="002564C3" w:rsidRPr="00F8575E" w:rsidRDefault="002405E8" w:rsidP="00F8575E">
      <w:pPr>
        <w:spacing w:line="360" w:lineRule="auto"/>
        <w:ind w:firstLine="709"/>
        <w:jc w:val="both"/>
        <w:rPr>
          <w:sz w:val="28"/>
          <w:lang w:val="uk-UA"/>
        </w:rPr>
      </w:pPr>
      <w:r w:rsidRPr="00F8575E">
        <w:rPr>
          <w:i/>
          <w:position w:val="-14"/>
          <w:sz w:val="28"/>
          <w:lang w:val="uk-UA"/>
        </w:rPr>
        <w:object w:dxaOrig="920" w:dyaOrig="460">
          <v:shape id="_x0000_i1110" type="#_x0000_t75" style="width:60.75pt;height:34.5pt" o:ole="">
            <v:imagedata r:id="rId168" o:title=""/>
          </v:shape>
          <o:OLEObject Type="Embed" ProgID="Equation.3" ShapeID="_x0000_i1110" DrawAspect="Content" ObjectID="_1459859745" r:id="rId169"/>
        </w:object>
      </w:r>
      <w:r w:rsidR="002564C3" w:rsidRPr="00F8575E">
        <w:rPr>
          <w:sz w:val="28"/>
          <w:lang w:val="uk-UA"/>
        </w:rPr>
        <w:t>,</w:t>
      </w:r>
      <w:r w:rsidR="002564C3" w:rsidRPr="00F8575E">
        <w:rPr>
          <w:sz w:val="28"/>
          <w:lang w:val="uk-UA"/>
        </w:rPr>
        <w:tab/>
      </w:r>
      <w:r w:rsidR="002564C3" w:rsidRPr="00F8575E">
        <w:rPr>
          <w:sz w:val="28"/>
          <w:lang w:val="uk-UA"/>
        </w:rPr>
        <w:tab/>
      </w:r>
      <w:r w:rsidR="002564C3" w:rsidRPr="00F8575E">
        <w:rPr>
          <w:sz w:val="28"/>
          <w:lang w:val="uk-UA"/>
        </w:rPr>
        <w:tab/>
      </w:r>
      <w:r w:rsidR="002564C3" w:rsidRPr="00F8575E">
        <w:rPr>
          <w:sz w:val="28"/>
          <w:lang w:val="uk-UA"/>
        </w:rPr>
        <w:tab/>
      </w:r>
      <w:r w:rsidR="002564C3" w:rsidRPr="00F8575E">
        <w:rPr>
          <w:sz w:val="28"/>
          <w:lang w:val="uk-UA"/>
        </w:rPr>
        <w:tab/>
      </w:r>
      <w:r w:rsidR="002564C3" w:rsidRPr="00F8575E">
        <w:rPr>
          <w:sz w:val="28"/>
          <w:lang w:val="uk-UA"/>
        </w:rPr>
        <w:tab/>
      </w:r>
      <w:r w:rsidR="00734DDA" w:rsidRPr="00F8575E">
        <w:rPr>
          <w:sz w:val="28"/>
          <w:lang w:val="uk-UA"/>
        </w:rPr>
        <w:t>(7.8)</w:t>
      </w:r>
    </w:p>
    <w:p w:rsidR="00F8575E" w:rsidRDefault="00F8575E" w:rsidP="00F8575E">
      <w:pPr>
        <w:spacing w:line="360" w:lineRule="auto"/>
        <w:ind w:firstLine="709"/>
        <w:jc w:val="both"/>
        <w:rPr>
          <w:sz w:val="28"/>
          <w:lang w:val="uk-UA"/>
        </w:rPr>
      </w:pPr>
    </w:p>
    <w:p w:rsidR="002564C3" w:rsidRPr="00F8575E" w:rsidRDefault="002564C3" w:rsidP="00F8575E">
      <w:pPr>
        <w:spacing w:line="360" w:lineRule="auto"/>
        <w:ind w:firstLine="709"/>
        <w:jc w:val="both"/>
        <w:rPr>
          <w:sz w:val="28"/>
          <w:lang w:val="uk-UA"/>
        </w:rPr>
      </w:pPr>
      <w:r w:rsidRPr="00F8575E">
        <w:rPr>
          <w:sz w:val="28"/>
          <w:lang w:val="uk-UA"/>
        </w:rPr>
        <w:t xml:space="preserve">де </w:t>
      </w:r>
      <w:r w:rsidRPr="00F8575E">
        <w:rPr>
          <w:i/>
          <w:sz w:val="28"/>
          <w:lang w:val="uk-UA"/>
        </w:rPr>
        <w:t>m</w:t>
      </w:r>
      <w:r w:rsidRPr="00F8575E">
        <w:rPr>
          <w:sz w:val="28"/>
          <w:lang w:val="uk-UA"/>
        </w:rPr>
        <w:t xml:space="preserve"> - маса тіла;</w:t>
      </w:r>
      <w:r w:rsidRPr="00F8575E">
        <w:rPr>
          <w:i/>
          <w:sz w:val="28"/>
          <w:lang w:val="uk-UA"/>
        </w:rPr>
        <w:t xml:space="preserve"> M -</w:t>
      </w:r>
      <w:r w:rsidRPr="00F8575E">
        <w:rPr>
          <w:sz w:val="28"/>
          <w:lang w:val="uk-UA"/>
        </w:rPr>
        <w:t xml:space="preserve"> молярна маса речовини.</w:t>
      </w:r>
    </w:p>
    <w:p w:rsidR="002564C3" w:rsidRPr="00F8575E" w:rsidRDefault="002564C3" w:rsidP="00F8575E">
      <w:pPr>
        <w:spacing w:line="360" w:lineRule="auto"/>
        <w:ind w:firstLine="709"/>
        <w:jc w:val="both"/>
        <w:rPr>
          <w:sz w:val="28"/>
          <w:lang w:val="uk-UA"/>
        </w:rPr>
      </w:pPr>
      <w:r w:rsidRPr="00F8575E">
        <w:rPr>
          <w:sz w:val="28"/>
          <w:lang w:val="uk-UA"/>
        </w:rPr>
        <w:t>Таким чином,</w:t>
      </w:r>
    </w:p>
    <w:p w:rsidR="00F8575E" w:rsidRDefault="00F8575E" w:rsidP="00F8575E">
      <w:pPr>
        <w:spacing w:line="360" w:lineRule="auto"/>
        <w:ind w:firstLine="709"/>
        <w:jc w:val="both"/>
        <w:rPr>
          <w:sz w:val="28"/>
          <w:lang w:val="uk-UA"/>
        </w:rPr>
      </w:pPr>
    </w:p>
    <w:p w:rsidR="002564C3" w:rsidRDefault="002405E8" w:rsidP="00F8575E">
      <w:pPr>
        <w:spacing w:line="360" w:lineRule="auto"/>
        <w:ind w:firstLine="709"/>
        <w:jc w:val="both"/>
        <w:rPr>
          <w:sz w:val="28"/>
          <w:lang w:val="uk-UA"/>
        </w:rPr>
      </w:pPr>
      <w:r w:rsidRPr="00F8575E">
        <w:rPr>
          <w:position w:val="-12"/>
          <w:sz w:val="28"/>
          <w:lang w:val="uk-UA"/>
        </w:rPr>
        <w:object w:dxaOrig="4380" w:dyaOrig="420">
          <v:shape id="_x0000_i1111" type="#_x0000_t75" style="width:363.75pt;height:29.25pt" o:ole="">
            <v:imagedata r:id="rId170" o:title=""/>
          </v:shape>
          <o:OLEObject Type="Embed" ProgID="Equation.3" ShapeID="_x0000_i1111" DrawAspect="Content" ObjectID="_1459859746" r:id="rId171"/>
        </w:object>
      </w:r>
      <w:r w:rsidR="002564C3" w:rsidRPr="00F8575E">
        <w:rPr>
          <w:sz w:val="28"/>
          <w:lang w:val="uk-UA"/>
        </w:rPr>
        <w:tab/>
      </w:r>
      <w:r w:rsidR="00734DDA" w:rsidRPr="00F8575E">
        <w:rPr>
          <w:sz w:val="28"/>
          <w:lang w:val="uk-UA"/>
        </w:rPr>
        <w:t>(7.9)</w:t>
      </w:r>
    </w:p>
    <w:p w:rsidR="001B609D" w:rsidRPr="00F8575E" w:rsidRDefault="001B609D" w:rsidP="00F8575E">
      <w:pPr>
        <w:spacing w:line="360" w:lineRule="auto"/>
        <w:ind w:firstLine="709"/>
        <w:jc w:val="both"/>
        <w:rPr>
          <w:sz w:val="28"/>
          <w:lang w:val="uk-UA"/>
        </w:rPr>
      </w:pPr>
    </w:p>
    <w:p w:rsidR="002564C3" w:rsidRDefault="002564C3" w:rsidP="00F8575E">
      <w:pPr>
        <w:spacing w:line="360" w:lineRule="auto"/>
        <w:ind w:firstLine="709"/>
        <w:jc w:val="both"/>
        <w:rPr>
          <w:sz w:val="28"/>
          <w:lang w:val="uk-UA"/>
        </w:rPr>
      </w:pPr>
      <w:r w:rsidRPr="00F8575E">
        <w:rPr>
          <w:sz w:val="28"/>
          <w:lang w:val="uk-UA"/>
        </w:rPr>
        <w:t xml:space="preserve">Відповідно до рівняння </w:t>
      </w:r>
      <w:r w:rsidR="00734DDA" w:rsidRPr="00F8575E">
        <w:rPr>
          <w:sz w:val="28"/>
          <w:lang w:val="uk-UA"/>
        </w:rPr>
        <w:t>(7.9)</w:t>
      </w:r>
      <w:r w:rsidRPr="00F8575E">
        <w:rPr>
          <w:sz w:val="28"/>
          <w:lang w:val="uk-UA"/>
        </w:rPr>
        <w:t xml:space="preserve"> теплоємності тіла визначаються за такими формулами:</w:t>
      </w:r>
    </w:p>
    <w:p w:rsidR="00F8575E" w:rsidRPr="00F8575E" w:rsidRDefault="00F8575E" w:rsidP="00F8575E">
      <w:pPr>
        <w:spacing w:line="360" w:lineRule="auto"/>
        <w:ind w:firstLine="709"/>
        <w:jc w:val="both"/>
        <w:rPr>
          <w:sz w:val="28"/>
          <w:lang w:val="uk-UA"/>
        </w:rPr>
      </w:pPr>
    </w:p>
    <w:p w:rsidR="002564C3" w:rsidRPr="00F8575E" w:rsidRDefault="002405E8" w:rsidP="00F8575E">
      <w:pPr>
        <w:spacing w:line="360" w:lineRule="auto"/>
        <w:ind w:firstLine="709"/>
        <w:jc w:val="both"/>
        <w:rPr>
          <w:sz w:val="28"/>
          <w:lang w:val="uk-UA"/>
        </w:rPr>
      </w:pPr>
      <w:r w:rsidRPr="00F8575E">
        <w:rPr>
          <w:position w:val="-102"/>
          <w:sz w:val="28"/>
          <w:lang w:val="uk-UA"/>
        </w:rPr>
        <w:object w:dxaOrig="2740" w:dyaOrig="2120">
          <v:shape id="_x0000_i1112" type="#_x0000_t75" style="width:220.5pt;height:149.25pt" o:ole="">
            <v:imagedata r:id="rId172" o:title=""/>
          </v:shape>
          <o:OLEObject Type="Embed" ProgID="Equation.3" ShapeID="_x0000_i1112" DrawAspect="Content" ObjectID="_1459859747" r:id="rId173"/>
        </w:object>
      </w:r>
      <w:r w:rsidR="002564C3" w:rsidRPr="00F8575E">
        <w:rPr>
          <w:sz w:val="28"/>
          <w:lang w:val="uk-UA"/>
        </w:rPr>
        <w:tab/>
      </w:r>
      <w:r w:rsidR="002564C3" w:rsidRPr="00F8575E">
        <w:rPr>
          <w:sz w:val="28"/>
          <w:lang w:val="uk-UA"/>
        </w:rPr>
        <w:tab/>
      </w:r>
      <w:r w:rsidR="00734DDA" w:rsidRPr="00F8575E">
        <w:rPr>
          <w:sz w:val="28"/>
          <w:lang w:val="uk-UA"/>
        </w:rPr>
        <w:t>(7.10)</w:t>
      </w:r>
    </w:p>
    <w:p w:rsidR="00F8575E" w:rsidRDefault="00F8575E" w:rsidP="00F8575E">
      <w:pPr>
        <w:spacing w:line="360" w:lineRule="auto"/>
        <w:ind w:firstLine="709"/>
        <w:jc w:val="both"/>
        <w:rPr>
          <w:sz w:val="28"/>
          <w:lang w:val="uk-UA"/>
        </w:rPr>
      </w:pPr>
    </w:p>
    <w:p w:rsidR="00312604" w:rsidRPr="00F8575E" w:rsidRDefault="00312604" w:rsidP="00F8575E">
      <w:pPr>
        <w:spacing w:line="360" w:lineRule="auto"/>
        <w:ind w:firstLine="709"/>
        <w:jc w:val="both"/>
        <w:rPr>
          <w:sz w:val="28"/>
          <w:lang w:val="uk-UA"/>
        </w:rPr>
      </w:pPr>
      <w:r w:rsidRPr="00F8575E">
        <w:rPr>
          <w:sz w:val="28"/>
          <w:lang w:val="uk-UA"/>
        </w:rPr>
        <w:t>Розглянемо особливості застосування першого закону термодинаміки до ізопроцесів</w:t>
      </w:r>
      <w:r w:rsidR="004104CF" w:rsidRPr="00F8575E">
        <w:rPr>
          <w:sz w:val="28"/>
          <w:lang w:val="uk-UA"/>
        </w:rPr>
        <w:t xml:space="preserve"> в ідеальних газах</w:t>
      </w:r>
      <w:r w:rsidRPr="00F8575E">
        <w:rPr>
          <w:sz w:val="28"/>
          <w:lang w:val="uk-UA"/>
        </w:rPr>
        <w:t>.</w:t>
      </w:r>
    </w:p>
    <w:p w:rsidR="002564C3" w:rsidRPr="00F8575E" w:rsidRDefault="002564C3" w:rsidP="00F8575E">
      <w:pPr>
        <w:spacing w:line="360" w:lineRule="auto"/>
        <w:ind w:firstLine="709"/>
        <w:jc w:val="both"/>
        <w:rPr>
          <w:sz w:val="28"/>
          <w:lang w:val="uk-UA"/>
        </w:rPr>
      </w:pPr>
      <w:r w:rsidRPr="00F8575E">
        <w:rPr>
          <w:sz w:val="28"/>
          <w:lang w:val="uk-UA"/>
        </w:rPr>
        <w:t>Класична теорія теплоємності базується на теоремі про рівномірний розподіл енергії по ступенях свободи термодинамічної системи</w:t>
      </w:r>
      <w:r w:rsidR="00734DDA" w:rsidRPr="00F8575E">
        <w:rPr>
          <w:sz w:val="28"/>
          <w:lang w:val="uk-UA"/>
        </w:rPr>
        <w:t xml:space="preserve"> яка дозволяє обчислити внутрішню енергі</w:t>
      </w:r>
      <w:r w:rsidR="00F12C8A" w:rsidRPr="00F8575E">
        <w:rPr>
          <w:sz w:val="28"/>
          <w:lang w:val="uk-UA"/>
        </w:rPr>
        <w:t>ю ідеального газу [див. формулу (7.1)]</w:t>
      </w:r>
      <w:r w:rsidRPr="00F8575E">
        <w:rPr>
          <w:sz w:val="28"/>
          <w:lang w:val="uk-UA"/>
        </w:rPr>
        <w:t>.</w:t>
      </w:r>
    </w:p>
    <w:p w:rsidR="002564C3" w:rsidRPr="00F8575E" w:rsidRDefault="002564C3" w:rsidP="00F8575E">
      <w:pPr>
        <w:spacing w:line="360" w:lineRule="auto"/>
        <w:ind w:firstLine="709"/>
        <w:jc w:val="both"/>
        <w:rPr>
          <w:sz w:val="28"/>
          <w:lang w:val="uk-UA"/>
        </w:rPr>
      </w:pPr>
      <w:r w:rsidRPr="00F8575E">
        <w:rPr>
          <w:sz w:val="28"/>
          <w:lang w:val="uk-UA"/>
        </w:rPr>
        <w:t>Робота ідеального газу проти зовнішніх сил зводиться тільки до роботи зміни його об’єму</w:t>
      </w:r>
      <w:r w:rsidR="00F12C8A" w:rsidRPr="00F8575E">
        <w:rPr>
          <w:sz w:val="28"/>
          <w:lang w:val="uk-UA"/>
        </w:rPr>
        <w:t xml:space="preserve"> [див. формулу (7.3)]</w:t>
      </w:r>
      <w:r w:rsidRPr="00F8575E">
        <w:rPr>
          <w:sz w:val="28"/>
          <w:lang w:val="uk-UA"/>
        </w:rPr>
        <w:t>:</w:t>
      </w:r>
    </w:p>
    <w:p w:rsidR="00F8575E" w:rsidRDefault="00F8575E" w:rsidP="00F8575E">
      <w:pPr>
        <w:spacing w:line="360" w:lineRule="auto"/>
        <w:ind w:firstLine="709"/>
        <w:jc w:val="both"/>
        <w:rPr>
          <w:sz w:val="28"/>
          <w:lang w:val="uk-UA"/>
        </w:rPr>
      </w:pPr>
    </w:p>
    <w:p w:rsidR="002564C3" w:rsidRPr="00F8575E" w:rsidRDefault="002405E8" w:rsidP="00F8575E">
      <w:pPr>
        <w:spacing w:line="360" w:lineRule="auto"/>
        <w:ind w:firstLine="709"/>
        <w:jc w:val="both"/>
        <w:rPr>
          <w:sz w:val="28"/>
          <w:lang w:val="uk-UA"/>
        </w:rPr>
      </w:pPr>
      <w:r w:rsidRPr="00F8575E">
        <w:rPr>
          <w:position w:val="-6"/>
          <w:sz w:val="28"/>
          <w:lang w:val="uk-UA"/>
        </w:rPr>
        <w:object w:dxaOrig="1060" w:dyaOrig="279">
          <v:shape id="_x0000_i1113" type="#_x0000_t75" style="width:113.25pt;height:20.25pt" o:ole="">
            <v:imagedata r:id="rId174" o:title=""/>
          </v:shape>
          <o:OLEObject Type="Embed" ProgID="Equation.3" ShapeID="_x0000_i1113" DrawAspect="Content" ObjectID="_1459859748" r:id="rId175"/>
        </w:object>
      </w:r>
      <w:r w:rsidR="00784227" w:rsidRPr="00F8575E">
        <w:rPr>
          <w:sz w:val="28"/>
        </w:rPr>
        <w:t xml:space="preserve"> </w:t>
      </w:r>
      <w:r w:rsidR="00784227" w:rsidRPr="00F8575E">
        <w:rPr>
          <w:sz w:val="28"/>
          <w:lang w:val="uk-UA"/>
        </w:rPr>
        <w:t>і</w:t>
      </w:r>
      <w:r w:rsidR="00784227" w:rsidRPr="00F8575E">
        <w:rPr>
          <w:sz w:val="28"/>
        </w:rPr>
        <w:t xml:space="preserve"> </w:t>
      </w:r>
      <w:r w:rsidRPr="00F8575E">
        <w:rPr>
          <w:position w:val="-30"/>
          <w:sz w:val="28"/>
          <w:lang w:val="uk-UA"/>
        </w:rPr>
        <w:object w:dxaOrig="1120" w:dyaOrig="740">
          <v:shape id="_x0000_i1114" type="#_x0000_t75" style="width:74.25pt;height:54.75pt" o:ole="">
            <v:imagedata r:id="rId176" o:title=""/>
          </v:shape>
          <o:OLEObject Type="Embed" ProgID="Equation.3" ShapeID="_x0000_i1114" DrawAspect="Content" ObjectID="_1459859749" r:id="rId177"/>
        </w:object>
      </w:r>
      <w:r w:rsidR="002564C3" w:rsidRPr="00F8575E">
        <w:rPr>
          <w:sz w:val="28"/>
          <w:lang w:val="uk-UA"/>
        </w:rPr>
        <w:tab/>
      </w:r>
      <w:r w:rsidR="002564C3" w:rsidRPr="00F8575E">
        <w:rPr>
          <w:sz w:val="28"/>
          <w:lang w:val="uk-UA"/>
        </w:rPr>
        <w:tab/>
      </w:r>
      <w:r w:rsidR="002564C3" w:rsidRPr="00F8575E">
        <w:rPr>
          <w:sz w:val="28"/>
          <w:lang w:val="uk-UA"/>
        </w:rPr>
        <w:tab/>
      </w:r>
      <w:r w:rsidR="00784227" w:rsidRPr="00F8575E">
        <w:rPr>
          <w:sz w:val="28"/>
        </w:rPr>
        <w:t xml:space="preserve">  </w:t>
      </w:r>
      <w:r w:rsidR="004104CF" w:rsidRPr="00F8575E">
        <w:rPr>
          <w:sz w:val="28"/>
          <w:lang w:val="uk-UA"/>
        </w:rPr>
        <w:t>(7.11)</w:t>
      </w:r>
    </w:p>
    <w:p w:rsidR="00F8575E" w:rsidRDefault="00F8575E" w:rsidP="00F8575E">
      <w:pPr>
        <w:spacing w:line="360" w:lineRule="auto"/>
        <w:ind w:firstLine="709"/>
        <w:jc w:val="both"/>
        <w:rPr>
          <w:sz w:val="28"/>
          <w:lang w:val="uk-UA"/>
        </w:rPr>
      </w:pPr>
    </w:p>
    <w:p w:rsidR="002564C3" w:rsidRPr="00F8575E" w:rsidRDefault="002564C3" w:rsidP="00F8575E">
      <w:pPr>
        <w:spacing w:line="360" w:lineRule="auto"/>
        <w:ind w:firstLine="709"/>
        <w:jc w:val="both"/>
        <w:rPr>
          <w:sz w:val="28"/>
          <w:lang w:val="uk-UA"/>
        </w:rPr>
      </w:pPr>
      <w:r w:rsidRPr="00F8575E">
        <w:rPr>
          <w:sz w:val="28"/>
          <w:lang w:val="uk-UA"/>
        </w:rPr>
        <w:t xml:space="preserve">Робота зміни об’єму ідеального газу залежить від виду газового процесу, тому елементарна робота </w:t>
      </w:r>
      <w:r w:rsidRPr="00F8575E">
        <w:rPr>
          <w:i/>
          <w:sz w:val="28"/>
          <w:szCs w:val="28"/>
          <w:lang w:val="uk-UA"/>
        </w:rPr>
        <w:sym w:font="Symbol" w:char="F064"/>
      </w:r>
      <w:r w:rsidRPr="00F8575E">
        <w:rPr>
          <w:i/>
          <w:sz w:val="28"/>
          <w:lang w:val="uk-UA"/>
        </w:rPr>
        <w:t>А</w:t>
      </w:r>
      <w:r w:rsidRPr="00F8575E">
        <w:rPr>
          <w:sz w:val="28"/>
          <w:lang w:val="uk-UA"/>
        </w:rPr>
        <w:t xml:space="preserve"> не є повним диференціалом.</w:t>
      </w:r>
    </w:p>
    <w:p w:rsidR="002564C3" w:rsidRPr="00F8575E" w:rsidRDefault="002564C3" w:rsidP="00F8575E">
      <w:pPr>
        <w:spacing w:line="360" w:lineRule="auto"/>
        <w:ind w:firstLine="709"/>
        <w:jc w:val="both"/>
        <w:rPr>
          <w:sz w:val="28"/>
          <w:lang w:val="uk-UA"/>
        </w:rPr>
      </w:pPr>
      <w:r w:rsidRPr="00F8575E">
        <w:rPr>
          <w:sz w:val="28"/>
          <w:lang w:val="uk-UA"/>
        </w:rPr>
        <w:t xml:space="preserve">В </w:t>
      </w:r>
      <w:r w:rsidR="00F12C8A" w:rsidRPr="00F8575E">
        <w:rPr>
          <w:sz w:val="28"/>
          <w:lang w:val="uk-UA"/>
        </w:rPr>
        <w:t>ізохорн</w:t>
      </w:r>
      <w:r w:rsidRPr="00F8575E">
        <w:rPr>
          <w:sz w:val="28"/>
          <w:lang w:val="uk-UA"/>
        </w:rPr>
        <w:t xml:space="preserve">ому процесі </w:t>
      </w:r>
      <w:r w:rsidRPr="00F8575E">
        <w:rPr>
          <w:i/>
          <w:sz w:val="32"/>
          <w:szCs w:val="32"/>
          <w:lang w:val="uk-UA"/>
        </w:rPr>
        <w:t>V</w:t>
      </w:r>
      <w:r w:rsidRPr="00F8575E">
        <w:rPr>
          <w:i/>
          <w:sz w:val="28"/>
          <w:lang w:val="uk-UA"/>
        </w:rPr>
        <w:t xml:space="preserve"> = const</w:t>
      </w:r>
      <w:r w:rsidRPr="00F8575E">
        <w:rPr>
          <w:sz w:val="28"/>
          <w:lang w:val="uk-UA"/>
        </w:rPr>
        <w:t xml:space="preserve"> , тому </w:t>
      </w:r>
      <w:r w:rsidRPr="00F8575E">
        <w:rPr>
          <w:i/>
          <w:sz w:val="32"/>
          <w:szCs w:val="32"/>
          <w:lang w:val="uk-UA"/>
        </w:rPr>
        <w:sym w:font="Symbol" w:char="F064"/>
      </w:r>
      <w:r w:rsidRPr="00F8575E">
        <w:rPr>
          <w:i/>
          <w:sz w:val="32"/>
          <w:szCs w:val="32"/>
          <w:lang w:val="uk-UA"/>
        </w:rPr>
        <w:t>А</w:t>
      </w:r>
      <w:r w:rsidRPr="00F8575E">
        <w:rPr>
          <w:i/>
          <w:sz w:val="28"/>
          <w:lang w:val="uk-UA"/>
        </w:rPr>
        <w:t xml:space="preserve"> = </w:t>
      </w:r>
      <w:r w:rsidRPr="00F8575E">
        <w:rPr>
          <w:i/>
          <w:sz w:val="32"/>
          <w:szCs w:val="32"/>
          <w:lang w:val="uk-UA"/>
        </w:rPr>
        <w:t>РdV</w:t>
      </w:r>
      <w:r w:rsidRPr="00F8575E">
        <w:rPr>
          <w:i/>
          <w:sz w:val="28"/>
          <w:lang w:val="uk-UA"/>
        </w:rPr>
        <w:t xml:space="preserve"> = </w:t>
      </w:r>
      <w:r w:rsidRPr="00F8575E">
        <w:rPr>
          <w:i/>
          <w:sz w:val="32"/>
          <w:szCs w:val="32"/>
          <w:lang w:val="uk-UA"/>
        </w:rPr>
        <w:t>0</w:t>
      </w:r>
      <w:r w:rsidRPr="00F8575E">
        <w:rPr>
          <w:i/>
          <w:sz w:val="28"/>
          <w:lang w:val="uk-UA"/>
        </w:rPr>
        <w:t xml:space="preserve"> </w:t>
      </w:r>
      <w:r w:rsidRPr="00F8575E">
        <w:rPr>
          <w:sz w:val="28"/>
          <w:lang w:val="uk-UA"/>
        </w:rPr>
        <w:t>і</w:t>
      </w:r>
    </w:p>
    <w:p w:rsidR="00F8575E" w:rsidRDefault="00F8575E" w:rsidP="00F8575E">
      <w:pPr>
        <w:spacing w:line="360" w:lineRule="auto"/>
        <w:ind w:firstLine="709"/>
        <w:jc w:val="both"/>
        <w:rPr>
          <w:sz w:val="28"/>
          <w:lang w:val="uk-UA"/>
        </w:rPr>
      </w:pPr>
    </w:p>
    <w:p w:rsidR="002564C3" w:rsidRPr="00F8575E" w:rsidRDefault="002405E8" w:rsidP="00F8575E">
      <w:pPr>
        <w:spacing w:line="360" w:lineRule="auto"/>
        <w:ind w:firstLine="709"/>
        <w:jc w:val="both"/>
        <w:rPr>
          <w:sz w:val="28"/>
          <w:lang w:val="uk-UA"/>
        </w:rPr>
      </w:pPr>
      <w:r w:rsidRPr="00F8575E">
        <w:rPr>
          <w:position w:val="-24"/>
          <w:sz w:val="28"/>
          <w:lang w:val="uk-UA"/>
        </w:rPr>
        <w:object w:dxaOrig="3739" w:dyaOrig="620">
          <v:shape id="_x0000_i1115" type="#_x0000_t75" style="width:258pt;height:45pt" o:ole="">
            <v:imagedata r:id="rId178" o:title=""/>
          </v:shape>
          <o:OLEObject Type="Embed" ProgID="Equation.3" ShapeID="_x0000_i1115" DrawAspect="Content" ObjectID="_1459859750" r:id="rId179"/>
        </w:object>
      </w:r>
      <w:r w:rsidR="002564C3" w:rsidRPr="00F8575E">
        <w:rPr>
          <w:sz w:val="28"/>
          <w:lang w:val="uk-UA"/>
        </w:rPr>
        <w:tab/>
      </w:r>
      <w:r w:rsidR="002564C3" w:rsidRPr="00F8575E">
        <w:rPr>
          <w:sz w:val="28"/>
          <w:lang w:val="uk-UA"/>
        </w:rPr>
        <w:tab/>
      </w:r>
      <w:r w:rsidR="004104CF" w:rsidRPr="00F8575E">
        <w:rPr>
          <w:sz w:val="28"/>
          <w:lang w:val="uk-UA"/>
        </w:rPr>
        <w:t>(7.1</w:t>
      </w:r>
      <w:r w:rsidR="00784227" w:rsidRPr="00F8575E">
        <w:rPr>
          <w:sz w:val="28"/>
        </w:rPr>
        <w:t>2</w:t>
      </w:r>
      <w:r w:rsidR="004104CF" w:rsidRPr="00F8575E">
        <w:rPr>
          <w:sz w:val="28"/>
          <w:lang w:val="uk-UA"/>
        </w:rPr>
        <w:t>)</w:t>
      </w:r>
    </w:p>
    <w:p w:rsidR="001B609D" w:rsidRDefault="001B609D" w:rsidP="00F8575E">
      <w:pPr>
        <w:spacing w:line="360" w:lineRule="auto"/>
        <w:ind w:firstLine="709"/>
        <w:jc w:val="both"/>
        <w:rPr>
          <w:sz w:val="28"/>
          <w:lang w:val="uk-UA"/>
        </w:rPr>
      </w:pPr>
    </w:p>
    <w:p w:rsidR="002564C3" w:rsidRDefault="002564C3" w:rsidP="00F8575E">
      <w:pPr>
        <w:spacing w:line="360" w:lineRule="auto"/>
        <w:ind w:firstLine="709"/>
        <w:jc w:val="both"/>
        <w:rPr>
          <w:sz w:val="28"/>
          <w:lang w:val="uk-UA"/>
        </w:rPr>
      </w:pPr>
      <w:r w:rsidRPr="00F8575E">
        <w:rPr>
          <w:sz w:val="28"/>
          <w:lang w:val="uk-UA"/>
        </w:rPr>
        <w:t xml:space="preserve">В ізотермічному процесі </w:t>
      </w:r>
      <w:r w:rsidRPr="00F8575E">
        <w:rPr>
          <w:i/>
          <w:sz w:val="32"/>
          <w:szCs w:val="32"/>
          <w:lang w:val="uk-UA"/>
        </w:rPr>
        <w:t>Т</w:t>
      </w:r>
      <w:r w:rsidRPr="00F8575E">
        <w:rPr>
          <w:i/>
          <w:sz w:val="28"/>
          <w:lang w:val="uk-UA"/>
        </w:rPr>
        <w:t xml:space="preserve"> </w:t>
      </w:r>
      <w:r w:rsidRPr="00F8575E">
        <w:rPr>
          <w:i/>
          <w:sz w:val="32"/>
          <w:szCs w:val="32"/>
          <w:lang w:val="uk-UA"/>
        </w:rPr>
        <w:t>= const</w:t>
      </w:r>
      <w:r w:rsidRPr="00F8575E">
        <w:rPr>
          <w:sz w:val="28"/>
          <w:lang w:val="uk-UA"/>
        </w:rPr>
        <w:t xml:space="preserve">, тому </w:t>
      </w:r>
      <w:r w:rsidRPr="00F8575E">
        <w:rPr>
          <w:i/>
          <w:sz w:val="32"/>
          <w:szCs w:val="32"/>
          <w:lang w:val="uk-UA"/>
        </w:rPr>
        <w:sym w:font="Symbol" w:char="F044"/>
      </w:r>
      <w:r w:rsidR="00784227" w:rsidRPr="00F8575E">
        <w:rPr>
          <w:i/>
          <w:sz w:val="32"/>
          <w:szCs w:val="32"/>
          <w:lang w:val="en-US"/>
        </w:rPr>
        <w:t>U</w:t>
      </w:r>
      <w:r w:rsidRPr="00F8575E">
        <w:rPr>
          <w:i/>
          <w:sz w:val="28"/>
          <w:lang w:val="uk-UA"/>
        </w:rPr>
        <w:t xml:space="preserve"> </w:t>
      </w:r>
      <w:r w:rsidRPr="00F8575E">
        <w:rPr>
          <w:i/>
          <w:sz w:val="32"/>
          <w:szCs w:val="32"/>
          <w:lang w:val="uk-UA"/>
        </w:rPr>
        <w:t>= 0</w:t>
      </w:r>
      <w:r w:rsidRPr="00F8575E">
        <w:rPr>
          <w:sz w:val="28"/>
          <w:lang w:val="uk-UA"/>
        </w:rPr>
        <w:t xml:space="preserve"> і</w:t>
      </w:r>
    </w:p>
    <w:p w:rsidR="00F8575E" w:rsidRPr="00F8575E" w:rsidRDefault="00F8575E" w:rsidP="00F8575E">
      <w:pPr>
        <w:spacing w:line="360" w:lineRule="auto"/>
        <w:ind w:firstLine="709"/>
        <w:jc w:val="both"/>
        <w:rPr>
          <w:sz w:val="28"/>
          <w:lang w:val="uk-UA"/>
        </w:rPr>
      </w:pPr>
    </w:p>
    <w:p w:rsidR="002564C3" w:rsidRPr="00F8575E" w:rsidRDefault="002405E8" w:rsidP="00F8575E">
      <w:pPr>
        <w:spacing w:line="360" w:lineRule="auto"/>
        <w:ind w:firstLine="709"/>
        <w:jc w:val="both"/>
        <w:rPr>
          <w:sz w:val="28"/>
        </w:rPr>
      </w:pPr>
      <w:r w:rsidRPr="00F8575E">
        <w:rPr>
          <w:position w:val="-18"/>
          <w:sz w:val="28"/>
          <w:lang w:val="uk-UA"/>
        </w:rPr>
        <w:object w:dxaOrig="1600" w:dyaOrig="520">
          <v:shape id="_x0000_i1116" type="#_x0000_t75" style="width:119.25pt;height:36pt" o:ole="">
            <v:imagedata r:id="rId180" o:title=""/>
          </v:shape>
          <o:OLEObject Type="Embed" ProgID="Equation.3" ShapeID="_x0000_i1116" DrawAspect="Content" ObjectID="_1459859751" r:id="rId181"/>
        </w:object>
      </w:r>
      <w:r w:rsidR="00784227" w:rsidRPr="00F8575E">
        <w:rPr>
          <w:sz w:val="28"/>
        </w:rPr>
        <w:tab/>
      </w:r>
      <w:r w:rsidR="00784227" w:rsidRPr="00F8575E">
        <w:rPr>
          <w:sz w:val="28"/>
        </w:rPr>
        <w:tab/>
      </w:r>
      <w:r w:rsidR="00784227" w:rsidRPr="00F8575E">
        <w:rPr>
          <w:sz w:val="28"/>
        </w:rPr>
        <w:tab/>
      </w:r>
      <w:r w:rsidR="00784227" w:rsidRPr="00F8575E">
        <w:rPr>
          <w:sz w:val="28"/>
        </w:rPr>
        <w:tab/>
      </w:r>
      <w:r w:rsidR="00784227" w:rsidRPr="00F8575E">
        <w:rPr>
          <w:sz w:val="28"/>
          <w:lang w:val="uk-UA"/>
        </w:rPr>
        <w:t xml:space="preserve">  </w:t>
      </w:r>
      <w:r w:rsidR="00784227" w:rsidRPr="00F8575E">
        <w:rPr>
          <w:sz w:val="28"/>
        </w:rPr>
        <w:t>(7</w:t>
      </w:r>
      <w:r w:rsidR="00784227" w:rsidRPr="00F8575E">
        <w:rPr>
          <w:sz w:val="28"/>
          <w:lang w:val="uk-UA"/>
        </w:rPr>
        <w:t>.</w:t>
      </w:r>
      <w:r w:rsidR="00784227" w:rsidRPr="00F8575E">
        <w:rPr>
          <w:sz w:val="28"/>
        </w:rPr>
        <w:t>13)</w:t>
      </w:r>
    </w:p>
    <w:p w:rsidR="00F8575E" w:rsidRDefault="00F8575E" w:rsidP="00F8575E">
      <w:pPr>
        <w:spacing w:line="360" w:lineRule="auto"/>
        <w:ind w:firstLine="709"/>
        <w:jc w:val="both"/>
        <w:rPr>
          <w:sz w:val="28"/>
          <w:lang w:val="uk-UA"/>
        </w:rPr>
      </w:pPr>
    </w:p>
    <w:p w:rsidR="002564C3" w:rsidRPr="00F8575E" w:rsidRDefault="002564C3" w:rsidP="00F8575E">
      <w:pPr>
        <w:spacing w:line="360" w:lineRule="auto"/>
        <w:ind w:firstLine="709"/>
        <w:jc w:val="both"/>
        <w:rPr>
          <w:sz w:val="28"/>
          <w:lang w:val="uk-UA"/>
        </w:rPr>
      </w:pPr>
      <w:r w:rsidRPr="00F8575E">
        <w:rPr>
          <w:sz w:val="28"/>
          <w:lang w:val="uk-UA"/>
        </w:rPr>
        <w:t>В підінтегральному виразі є дві змінні. Скориставшись рівнянням стану ідеального газу (</w:t>
      </w:r>
      <w:r w:rsidR="00312604" w:rsidRPr="00F8575E">
        <w:rPr>
          <w:sz w:val="28"/>
          <w:lang w:val="uk-UA"/>
        </w:rPr>
        <w:t>5.8</w:t>
      </w:r>
      <w:r w:rsidRPr="00F8575E">
        <w:rPr>
          <w:sz w:val="28"/>
          <w:lang w:val="uk-UA"/>
        </w:rPr>
        <w:t xml:space="preserve">), виразимо, наприклад, </w:t>
      </w:r>
      <w:r w:rsidRPr="00F8575E">
        <w:rPr>
          <w:i/>
          <w:sz w:val="28"/>
          <w:lang w:val="uk-UA"/>
        </w:rPr>
        <w:t>Р</w:t>
      </w:r>
      <w:r w:rsidRPr="00F8575E">
        <w:rPr>
          <w:sz w:val="28"/>
          <w:lang w:val="uk-UA"/>
        </w:rPr>
        <w:t xml:space="preserve"> через об’єм </w:t>
      </w:r>
      <w:r w:rsidRPr="00F8575E">
        <w:rPr>
          <w:i/>
          <w:sz w:val="28"/>
          <w:lang w:val="uk-UA"/>
        </w:rPr>
        <w:t xml:space="preserve">V </w:t>
      </w:r>
      <w:r w:rsidR="00312604" w:rsidRPr="00F8575E">
        <w:rPr>
          <w:sz w:val="28"/>
          <w:lang w:val="uk-UA"/>
        </w:rPr>
        <w:t xml:space="preserve">і </w:t>
      </w:r>
      <w:r w:rsidRPr="00F8575E">
        <w:rPr>
          <w:sz w:val="28"/>
          <w:lang w:val="uk-UA"/>
        </w:rPr>
        <w:t>одержимо:</w:t>
      </w:r>
    </w:p>
    <w:p w:rsidR="00F8575E" w:rsidRDefault="00F8575E" w:rsidP="00F8575E">
      <w:pPr>
        <w:spacing w:line="360" w:lineRule="auto"/>
        <w:ind w:firstLine="709"/>
        <w:jc w:val="both"/>
        <w:rPr>
          <w:sz w:val="28"/>
          <w:lang w:val="uk-UA"/>
        </w:rPr>
      </w:pPr>
    </w:p>
    <w:p w:rsidR="002564C3" w:rsidRPr="00F8575E" w:rsidRDefault="002405E8" w:rsidP="00F8575E">
      <w:pPr>
        <w:spacing w:line="360" w:lineRule="auto"/>
        <w:ind w:firstLine="709"/>
        <w:jc w:val="both"/>
        <w:rPr>
          <w:sz w:val="28"/>
          <w:lang w:val="uk-UA"/>
        </w:rPr>
      </w:pPr>
      <w:r w:rsidRPr="00F8575E">
        <w:rPr>
          <w:position w:val="-28"/>
          <w:sz w:val="28"/>
          <w:lang w:val="uk-UA"/>
        </w:rPr>
        <w:object w:dxaOrig="3640" w:dyaOrig="680">
          <v:shape id="_x0000_i1117" type="#_x0000_t75" style="width:260.25pt;height:43.5pt" o:ole="">
            <v:imagedata r:id="rId182" o:title=""/>
          </v:shape>
          <o:OLEObject Type="Embed" ProgID="Equation.3" ShapeID="_x0000_i1117" DrawAspect="Content" ObjectID="_1459859752" r:id="rId183"/>
        </w:object>
      </w:r>
    </w:p>
    <w:p w:rsidR="00F8575E" w:rsidRDefault="00F8575E" w:rsidP="00F8575E">
      <w:pPr>
        <w:spacing w:line="360" w:lineRule="auto"/>
        <w:ind w:firstLine="709"/>
        <w:jc w:val="both"/>
        <w:rPr>
          <w:sz w:val="28"/>
          <w:lang w:val="uk-UA"/>
        </w:rPr>
      </w:pPr>
    </w:p>
    <w:p w:rsidR="002564C3" w:rsidRPr="00F8575E" w:rsidRDefault="002564C3" w:rsidP="00F8575E">
      <w:pPr>
        <w:spacing w:line="360" w:lineRule="auto"/>
        <w:ind w:firstLine="709"/>
        <w:jc w:val="both"/>
        <w:rPr>
          <w:sz w:val="28"/>
          <w:lang w:val="uk-UA"/>
        </w:rPr>
      </w:pPr>
      <w:r w:rsidRPr="00F8575E">
        <w:rPr>
          <w:sz w:val="28"/>
          <w:lang w:val="uk-UA"/>
        </w:rPr>
        <w:t>Відомо, що ізотермічний процес підкоряється закону Бойля-Маріотта:</w:t>
      </w:r>
    </w:p>
    <w:p w:rsidR="00F8575E" w:rsidRDefault="00F8575E" w:rsidP="00F8575E">
      <w:pPr>
        <w:spacing w:line="360" w:lineRule="auto"/>
        <w:ind w:firstLine="709"/>
        <w:jc w:val="both"/>
        <w:rPr>
          <w:i/>
          <w:sz w:val="32"/>
          <w:szCs w:val="32"/>
          <w:lang w:val="uk-UA"/>
        </w:rPr>
      </w:pPr>
    </w:p>
    <w:p w:rsidR="002564C3" w:rsidRPr="00F8575E" w:rsidRDefault="002564C3" w:rsidP="00F8575E">
      <w:pPr>
        <w:spacing w:line="360" w:lineRule="auto"/>
        <w:ind w:firstLine="709"/>
        <w:jc w:val="both"/>
        <w:rPr>
          <w:sz w:val="28"/>
          <w:lang w:val="uk-UA"/>
        </w:rPr>
      </w:pPr>
      <w:r w:rsidRPr="00F8575E">
        <w:rPr>
          <w:i/>
          <w:sz w:val="32"/>
          <w:szCs w:val="32"/>
          <w:lang w:val="uk-UA"/>
        </w:rPr>
        <w:t>P</w:t>
      </w:r>
      <w:r w:rsidRPr="00F8575E">
        <w:rPr>
          <w:i/>
          <w:sz w:val="32"/>
          <w:szCs w:val="32"/>
          <w:vertAlign w:val="subscript"/>
          <w:lang w:val="uk-UA"/>
        </w:rPr>
        <w:t>1</w:t>
      </w:r>
      <w:r w:rsidRPr="00F8575E">
        <w:rPr>
          <w:i/>
          <w:sz w:val="32"/>
          <w:szCs w:val="32"/>
          <w:lang w:val="uk-UA"/>
        </w:rPr>
        <w:t>V</w:t>
      </w:r>
      <w:r w:rsidRPr="00F8575E">
        <w:rPr>
          <w:i/>
          <w:sz w:val="32"/>
          <w:szCs w:val="32"/>
          <w:vertAlign w:val="subscript"/>
          <w:lang w:val="uk-UA"/>
        </w:rPr>
        <w:t>1</w:t>
      </w:r>
      <w:r w:rsidRPr="00F8575E">
        <w:rPr>
          <w:i/>
          <w:sz w:val="32"/>
          <w:szCs w:val="32"/>
          <w:lang w:val="uk-UA"/>
        </w:rPr>
        <w:t xml:space="preserve"> = P</w:t>
      </w:r>
      <w:r w:rsidRPr="00F8575E">
        <w:rPr>
          <w:i/>
          <w:sz w:val="32"/>
          <w:szCs w:val="32"/>
          <w:vertAlign w:val="subscript"/>
          <w:lang w:val="uk-UA"/>
        </w:rPr>
        <w:t>2</w:t>
      </w:r>
      <w:r w:rsidRPr="00F8575E">
        <w:rPr>
          <w:i/>
          <w:sz w:val="32"/>
          <w:szCs w:val="32"/>
          <w:lang w:val="uk-UA"/>
        </w:rPr>
        <w:t>V</w:t>
      </w:r>
      <w:r w:rsidRPr="00F8575E">
        <w:rPr>
          <w:i/>
          <w:sz w:val="32"/>
          <w:szCs w:val="32"/>
          <w:vertAlign w:val="subscript"/>
          <w:lang w:val="uk-UA"/>
        </w:rPr>
        <w:t>2</w:t>
      </w:r>
      <w:r w:rsidRPr="00F8575E">
        <w:rPr>
          <w:sz w:val="28"/>
          <w:lang w:val="uk-UA"/>
        </w:rPr>
        <w:t>, тому для нього</w:t>
      </w:r>
    </w:p>
    <w:p w:rsidR="002564C3" w:rsidRPr="00F8575E" w:rsidRDefault="002405E8" w:rsidP="00F8575E">
      <w:pPr>
        <w:spacing w:line="360" w:lineRule="auto"/>
        <w:ind w:firstLine="709"/>
        <w:jc w:val="both"/>
        <w:rPr>
          <w:sz w:val="28"/>
          <w:lang w:val="uk-UA"/>
        </w:rPr>
      </w:pPr>
      <w:r w:rsidRPr="00F8575E">
        <w:rPr>
          <w:position w:val="-28"/>
          <w:sz w:val="28"/>
          <w:lang w:val="uk-UA"/>
        </w:rPr>
        <w:object w:dxaOrig="5140" w:dyaOrig="680">
          <v:shape id="_x0000_i1118" type="#_x0000_t75" style="width:351.75pt;height:42pt" o:ole="">
            <v:imagedata r:id="rId184" o:title=""/>
          </v:shape>
          <o:OLEObject Type="Embed" ProgID="Equation.3" ShapeID="_x0000_i1118" DrawAspect="Content" ObjectID="_1459859753" r:id="rId185"/>
        </w:object>
      </w:r>
      <w:r w:rsidR="002564C3" w:rsidRPr="00F8575E">
        <w:rPr>
          <w:sz w:val="28"/>
          <w:lang w:val="uk-UA"/>
        </w:rPr>
        <w:tab/>
      </w:r>
      <w:r w:rsidR="004104CF" w:rsidRPr="00F8575E">
        <w:rPr>
          <w:sz w:val="28"/>
          <w:lang w:val="uk-UA"/>
        </w:rPr>
        <w:t>(7.14)</w:t>
      </w:r>
    </w:p>
    <w:p w:rsidR="00F8575E" w:rsidRDefault="00F8575E" w:rsidP="00F8575E">
      <w:pPr>
        <w:spacing w:line="360" w:lineRule="auto"/>
        <w:ind w:firstLine="709"/>
        <w:jc w:val="both"/>
        <w:rPr>
          <w:sz w:val="28"/>
          <w:lang w:val="uk-UA"/>
        </w:rPr>
      </w:pPr>
    </w:p>
    <w:p w:rsidR="002564C3" w:rsidRPr="00F8575E" w:rsidRDefault="002564C3" w:rsidP="00F8575E">
      <w:pPr>
        <w:spacing w:line="360" w:lineRule="auto"/>
        <w:ind w:firstLine="709"/>
        <w:jc w:val="both"/>
        <w:rPr>
          <w:sz w:val="28"/>
          <w:lang w:val="uk-UA"/>
        </w:rPr>
      </w:pPr>
      <w:r w:rsidRPr="00F8575E">
        <w:rPr>
          <w:sz w:val="28"/>
          <w:lang w:val="uk-UA"/>
        </w:rPr>
        <w:t xml:space="preserve">В </w:t>
      </w:r>
      <w:r w:rsidR="00312604" w:rsidRPr="00F8575E">
        <w:rPr>
          <w:sz w:val="28"/>
          <w:lang w:val="uk-UA"/>
        </w:rPr>
        <w:t>ізобарн</w:t>
      </w:r>
      <w:r w:rsidRPr="00F8575E">
        <w:rPr>
          <w:sz w:val="28"/>
          <w:lang w:val="uk-UA"/>
        </w:rPr>
        <w:t xml:space="preserve">ому процесі </w:t>
      </w:r>
      <w:r w:rsidRPr="00F8575E">
        <w:rPr>
          <w:i/>
          <w:sz w:val="28"/>
          <w:lang w:val="uk-UA"/>
        </w:rPr>
        <w:t>Р = const</w:t>
      </w:r>
      <w:r w:rsidRPr="00F8575E">
        <w:rPr>
          <w:sz w:val="28"/>
          <w:lang w:val="uk-UA"/>
        </w:rPr>
        <w:t>, тому для нього</w:t>
      </w:r>
    </w:p>
    <w:p w:rsidR="00F8575E" w:rsidRDefault="00F8575E" w:rsidP="00F8575E">
      <w:pPr>
        <w:spacing w:line="360" w:lineRule="auto"/>
        <w:ind w:firstLine="709"/>
        <w:jc w:val="both"/>
        <w:rPr>
          <w:sz w:val="28"/>
          <w:lang w:val="uk-UA"/>
        </w:rPr>
      </w:pPr>
    </w:p>
    <w:p w:rsidR="002564C3" w:rsidRPr="00F8575E" w:rsidRDefault="002405E8" w:rsidP="00F8575E">
      <w:pPr>
        <w:spacing w:line="360" w:lineRule="auto"/>
        <w:ind w:firstLine="709"/>
        <w:jc w:val="both"/>
        <w:rPr>
          <w:sz w:val="28"/>
          <w:lang w:val="uk-UA"/>
        </w:rPr>
      </w:pPr>
      <w:r w:rsidRPr="00F8575E">
        <w:rPr>
          <w:position w:val="-22"/>
          <w:sz w:val="28"/>
          <w:lang w:val="uk-UA"/>
        </w:rPr>
        <w:object w:dxaOrig="3060" w:dyaOrig="620">
          <v:shape id="_x0000_i1119" type="#_x0000_t75" style="width:222pt;height:40.5pt" o:ole="">
            <v:imagedata r:id="rId186" o:title=""/>
          </v:shape>
          <o:OLEObject Type="Embed" ProgID="Equation.3" ShapeID="_x0000_i1119" DrawAspect="Content" ObjectID="_1459859754" r:id="rId187"/>
        </w:object>
      </w:r>
      <w:r w:rsidR="002564C3" w:rsidRPr="00F8575E">
        <w:rPr>
          <w:sz w:val="28"/>
          <w:lang w:val="uk-UA"/>
        </w:rPr>
        <w:tab/>
      </w:r>
      <w:r w:rsidR="002564C3" w:rsidRPr="00F8575E">
        <w:rPr>
          <w:sz w:val="28"/>
          <w:lang w:val="uk-UA"/>
        </w:rPr>
        <w:tab/>
      </w:r>
      <w:r w:rsidR="004104CF" w:rsidRPr="00F8575E">
        <w:rPr>
          <w:sz w:val="28"/>
          <w:lang w:val="uk-UA"/>
        </w:rPr>
        <w:t>(7.15)</w:t>
      </w:r>
    </w:p>
    <w:p w:rsidR="002564C3" w:rsidRPr="00F8575E" w:rsidRDefault="002564C3" w:rsidP="00F8575E">
      <w:pPr>
        <w:spacing w:line="360" w:lineRule="auto"/>
        <w:ind w:firstLine="709"/>
        <w:jc w:val="both"/>
        <w:rPr>
          <w:sz w:val="28"/>
          <w:lang w:val="uk-UA"/>
        </w:rPr>
      </w:pPr>
      <w:r w:rsidRPr="00F8575E">
        <w:rPr>
          <w:sz w:val="28"/>
          <w:lang w:val="uk-UA"/>
        </w:rPr>
        <w:t>і перший закон термодинаміки (7.10) з урахуванням рівняння (7.1</w:t>
      </w:r>
      <w:r w:rsidR="00784227" w:rsidRPr="00F8575E">
        <w:rPr>
          <w:sz w:val="28"/>
        </w:rPr>
        <w:t>1</w:t>
      </w:r>
      <w:r w:rsidRPr="00F8575E">
        <w:rPr>
          <w:sz w:val="28"/>
          <w:lang w:val="uk-UA"/>
        </w:rPr>
        <w:t>) має вигляд:</w:t>
      </w:r>
    </w:p>
    <w:p w:rsidR="00F8575E" w:rsidRDefault="00F8575E" w:rsidP="00F8575E">
      <w:pPr>
        <w:spacing w:line="360" w:lineRule="auto"/>
        <w:ind w:firstLine="709"/>
        <w:jc w:val="both"/>
        <w:rPr>
          <w:sz w:val="28"/>
          <w:lang w:val="uk-UA"/>
        </w:rPr>
      </w:pPr>
    </w:p>
    <w:p w:rsidR="002564C3" w:rsidRPr="00F8575E" w:rsidRDefault="002405E8" w:rsidP="00F8575E">
      <w:pPr>
        <w:spacing w:line="360" w:lineRule="auto"/>
        <w:ind w:firstLine="709"/>
        <w:jc w:val="both"/>
        <w:rPr>
          <w:sz w:val="28"/>
          <w:lang w:val="uk-UA"/>
        </w:rPr>
      </w:pPr>
      <w:r w:rsidRPr="00F8575E">
        <w:rPr>
          <w:position w:val="-56"/>
          <w:sz w:val="28"/>
          <w:lang w:val="uk-UA"/>
        </w:rPr>
        <w:object w:dxaOrig="4360" w:dyaOrig="1240">
          <v:shape id="_x0000_i1120" type="#_x0000_t75" style="width:315.75pt;height:77.25pt" o:ole="">
            <v:imagedata r:id="rId188" o:title=""/>
          </v:shape>
          <o:OLEObject Type="Embed" ProgID="Equation.3" ShapeID="_x0000_i1120" DrawAspect="Content" ObjectID="_1459859755" r:id="rId189"/>
        </w:object>
      </w:r>
      <w:r w:rsidR="002564C3" w:rsidRPr="00F8575E">
        <w:rPr>
          <w:sz w:val="28"/>
          <w:lang w:val="uk-UA"/>
        </w:rPr>
        <w:tab/>
      </w:r>
      <w:r w:rsidR="004104CF" w:rsidRPr="00F8575E">
        <w:rPr>
          <w:sz w:val="28"/>
          <w:lang w:val="uk-UA"/>
        </w:rPr>
        <w:t>(7.16)</w:t>
      </w:r>
    </w:p>
    <w:p w:rsidR="00F8575E" w:rsidRDefault="00F8575E" w:rsidP="00F8575E">
      <w:pPr>
        <w:spacing w:line="360" w:lineRule="auto"/>
        <w:ind w:firstLine="709"/>
        <w:jc w:val="both"/>
        <w:rPr>
          <w:sz w:val="28"/>
          <w:lang w:val="uk-UA"/>
        </w:rPr>
      </w:pPr>
    </w:p>
    <w:p w:rsidR="004104CF" w:rsidRPr="00F8575E" w:rsidRDefault="004104CF" w:rsidP="00F8575E">
      <w:pPr>
        <w:spacing w:line="360" w:lineRule="auto"/>
        <w:ind w:firstLine="709"/>
        <w:jc w:val="both"/>
        <w:rPr>
          <w:sz w:val="28"/>
          <w:lang w:val="uk-UA"/>
        </w:rPr>
      </w:pPr>
      <w:r w:rsidRPr="00F8575E">
        <w:rPr>
          <w:sz w:val="28"/>
          <w:lang w:val="uk-UA"/>
        </w:rPr>
        <w:t>Всі ізопроцеси досліджені для незмінної маси ідеальних газів:</w:t>
      </w:r>
    </w:p>
    <w:p w:rsidR="004104CF" w:rsidRPr="00F8575E" w:rsidRDefault="004104CF" w:rsidP="00F8575E">
      <w:pPr>
        <w:spacing w:line="360" w:lineRule="auto"/>
        <w:ind w:firstLine="709"/>
        <w:jc w:val="both"/>
        <w:rPr>
          <w:sz w:val="32"/>
          <w:szCs w:val="32"/>
          <w:lang w:val="uk-UA"/>
        </w:rPr>
      </w:pPr>
      <w:r w:rsidRPr="00F8575E">
        <w:rPr>
          <w:i/>
          <w:sz w:val="32"/>
          <w:szCs w:val="32"/>
          <w:lang w:val="uk-UA"/>
        </w:rPr>
        <w:t>m = const;</w:t>
      </w:r>
      <w:r w:rsidRPr="00F8575E">
        <w:rPr>
          <w:i/>
          <w:sz w:val="32"/>
          <w:szCs w:val="32"/>
          <w:lang w:val="uk-UA"/>
        </w:rPr>
        <w:tab/>
        <w:t>М = const</w:t>
      </w:r>
      <w:r w:rsidRPr="00F8575E">
        <w:rPr>
          <w:sz w:val="32"/>
          <w:szCs w:val="32"/>
          <w:lang w:val="uk-UA"/>
        </w:rPr>
        <w:t>.</w:t>
      </w:r>
    </w:p>
    <w:p w:rsidR="00F8575E" w:rsidRDefault="00F8575E" w:rsidP="00F8575E">
      <w:pPr>
        <w:spacing w:line="360" w:lineRule="auto"/>
        <w:ind w:firstLine="709"/>
        <w:jc w:val="both"/>
        <w:rPr>
          <w:sz w:val="28"/>
          <w:lang w:val="uk-UA"/>
        </w:rPr>
      </w:pPr>
    </w:p>
    <w:p w:rsidR="004104CF" w:rsidRPr="00F8575E" w:rsidRDefault="004104CF" w:rsidP="00F8575E">
      <w:pPr>
        <w:spacing w:line="360" w:lineRule="auto"/>
        <w:ind w:firstLine="709"/>
        <w:jc w:val="both"/>
        <w:rPr>
          <w:sz w:val="28"/>
          <w:lang w:val="uk-UA"/>
        </w:rPr>
      </w:pPr>
      <w:r w:rsidRPr="00F8575E">
        <w:rPr>
          <w:sz w:val="28"/>
          <w:lang w:val="uk-UA"/>
        </w:rPr>
        <w:t>Відповідно до визначення теплоємностей (7.10) і співвідношень (7.13), (7.14), (7.16) для теплоємностей ідеальних газів маємо:</w:t>
      </w:r>
    </w:p>
    <w:p w:rsidR="004104CF" w:rsidRPr="00F8575E" w:rsidRDefault="004104CF" w:rsidP="00F8575E">
      <w:pPr>
        <w:spacing w:line="360" w:lineRule="auto"/>
        <w:ind w:firstLine="709"/>
        <w:jc w:val="both"/>
        <w:rPr>
          <w:sz w:val="28"/>
          <w:lang w:val="uk-UA"/>
        </w:rPr>
      </w:pPr>
      <w:r w:rsidRPr="00F8575E">
        <w:rPr>
          <w:sz w:val="28"/>
          <w:lang w:val="uk-UA"/>
        </w:rPr>
        <w:t>а) для ізохоричного процесу -</w:t>
      </w:r>
    </w:p>
    <w:p w:rsidR="00F8575E" w:rsidRDefault="00F8575E" w:rsidP="00F8575E">
      <w:pPr>
        <w:spacing w:line="360" w:lineRule="auto"/>
        <w:ind w:firstLine="709"/>
        <w:jc w:val="both"/>
        <w:rPr>
          <w:sz w:val="28"/>
          <w:lang w:val="uk-UA"/>
        </w:rPr>
      </w:pPr>
    </w:p>
    <w:p w:rsidR="004104CF" w:rsidRPr="00F8575E" w:rsidRDefault="002405E8" w:rsidP="00F8575E">
      <w:pPr>
        <w:spacing w:line="360" w:lineRule="auto"/>
        <w:ind w:firstLine="709"/>
        <w:jc w:val="both"/>
        <w:rPr>
          <w:sz w:val="28"/>
          <w:lang w:val="uk-UA"/>
        </w:rPr>
      </w:pPr>
      <w:r w:rsidRPr="00F8575E">
        <w:rPr>
          <w:position w:val="-22"/>
          <w:sz w:val="28"/>
          <w:lang w:val="uk-UA"/>
        </w:rPr>
        <w:object w:dxaOrig="2420" w:dyaOrig="620">
          <v:shape id="_x0000_i1121" type="#_x0000_t75" style="width:183.75pt;height:45pt" o:ole="">
            <v:imagedata r:id="rId190" o:title=""/>
          </v:shape>
          <o:OLEObject Type="Embed" ProgID="Equation.3" ShapeID="_x0000_i1121" DrawAspect="Content" ObjectID="_1459859756" r:id="rId191"/>
        </w:object>
      </w:r>
      <w:r w:rsidR="004104CF" w:rsidRPr="00F8575E">
        <w:rPr>
          <w:sz w:val="28"/>
          <w:lang w:val="uk-UA"/>
        </w:rPr>
        <w:t xml:space="preserve"> </w:t>
      </w:r>
      <w:r w:rsidR="004104CF" w:rsidRPr="00F8575E">
        <w:rPr>
          <w:sz w:val="28"/>
          <w:lang w:val="uk-UA"/>
        </w:rPr>
        <w:tab/>
      </w:r>
      <w:r w:rsidR="004104CF" w:rsidRPr="00F8575E">
        <w:rPr>
          <w:sz w:val="28"/>
          <w:lang w:val="uk-UA"/>
        </w:rPr>
        <w:tab/>
      </w:r>
      <w:r w:rsidR="004104CF" w:rsidRPr="00F8575E">
        <w:rPr>
          <w:sz w:val="28"/>
          <w:lang w:val="uk-UA"/>
        </w:rPr>
        <w:tab/>
      </w:r>
      <w:r w:rsidR="000B6346" w:rsidRPr="00F8575E">
        <w:rPr>
          <w:sz w:val="28"/>
          <w:lang w:val="uk-UA"/>
        </w:rPr>
        <w:t>(7.17)</w:t>
      </w:r>
    </w:p>
    <w:p w:rsidR="004104CF" w:rsidRPr="00F8575E" w:rsidRDefault="004104CF" w:rsidP="00F8575E">
      <w:pPr>
        <w:spacing w:line="360" w:lineRule="auto"/>
        <w:ind w:firstLine="709"/>
        <w:jc w:val="both"/>
        <w:rPr>
          <w:sz w:val="28"/>
          <w:lang w:val="uk-UA"/>
        </w:rPr>
      </w:pPr>
      <w:r w:rsidRPr="00F8575E">
        <w:rPr>
          <w:sz w:val="28"/>
          <w:lang w:val="uk-UA"/>
        </w:rPr>
        <w:t>б) для ізотермічного процесу теплоємність не визначена і прямує до нескінченності -</w:t>
      </w:r>
    </w:p>
    <w:p w:rsidR="00F8575E" w:rsidRDefault="00F8575E" w:rsidP="00F8575E">
      <w:pPr>
        <w:spacing w:line="360" w:lineRule="auto"/>
        <w:ind w:firstLine="709"/>
        <w:jc w:val="both"/>
        <w:rPr>
          <w:sz w:val="28"/>
          <w:lang w:val="uk-UA"/>
        </w:rPr>
      </w:pPr>
    </w:p>
    <w:p w:rsidR="004104CF" w:rsidRPr="00F8575E" w:rsidRDefault="002405E8" w:rsidP="00F8575E">
      <w:pPr>
        <w:spacing w:line="360" w:lineRule="auto"/>
        <w:ind w:firstLine="709"/>
        <w:jc w:val="both"/>
        <w:rPr>
          <w:sz w:val="28"/>
          <w:lang w:val="uk-UA"/>
        </w:rPr>
      </w:pPr>
      <w:r w:rsidRPr="00F8575E">
        <w:rPr>
          <w:position w:val="-10"/>
          <w:sz w:val="28"/>
          <w:lang w:val="uk-UA"/>
        </w:rPr>
        <w:object w:dxaOrig="1920" w:dyaOrig="380">
          <v:shape id="_x0000_i1122" type="#_x0000_t75" style="width:172.5pt;height:27pt" o:ole="">
            <v:imagedata r:id="rId192" o:title=""/>
          </v:shape>
          <o:OLEObject Type="Embed" ProgID="Equation.3" ShapeID="_x0000_i1122" DrawAspect="Content" ObjectID="_1459859757" r:id="rId193"/>
        </w:object>
      </w:r>
      <w:r w:rsidR="004104CF" w:rsidRPr="00F8575E">
        <w:rPr>
          <w:sz w:val="28"/>
          <w:lang w:val="uk-UA"/>
        </w:rPr>
        <w:tab/>
      </w:r>
      <w:r w:rsidR="004104CF" w:rsidRPr="00F8575E">
        <w:rPr>
          <w:sz w:val="28"/>
          <w:lang w:val="uk-UA"/>
        </w:rPr>
        <w:tab/>
      </w:r>
      <w:r w:rsidR="004104CF" w:rsidRPr="00F8575E">
        <w:rPr>
          <w:sz w:val="28"/>
          <w:lang w:val="uk-UA"/>
        </w:rPr>
        <w:tab/>
      </w:r>
      <w:r w:rsidR="004104CF" w:rsidRPr="00F8575E">
        <w:rPr>
          <w:sz w:val="28"/>
          <w:lang w:val="uk-UA"/>
        </w:rPr>
        <w:tab/>
      </w:r>
      <w:r w:rsidR="000B6346" w:rsidRPr="00F8575E">
        <w:rPr>
          <w:sz w:val="28"/>
          <w:lang w:val="uk-UA"/>
        </w:rPr>
        <w:t>(7.18)</w:t>
      </w:r>
    </w:p>
    <w:p w:rsidR="00F8575E" w:rsidRDefault="00F8575E" w:rsidP="00F8575E">
      <w:pPr>
        <w:spacing w:line="360" w:lineRule="auto"/>
        <w:ind w:firstLine="709"/>
        <w:jc w:val="both"/>
        <w:rPr>
          <w:sz w:val="28"/>
          <w:lang w:val="uk-UA"/>
        </w:rPr>
      </w:pPr>
    </w:p>
    <w:p w:rsidR="00F8575E" w:rsidRDefault="004104CF" w:rsidP="001B609D">
      <w:pPr>
        <w:spacing w:line="360" w:lineRule="auto"/>
        <w:ind w:firstLine="709"/>
        <w:jc w:val="both"/>
        <w:rPr>
          <w:sz w:val="28"/>
          <w:lang w:val="uk-UA"/>
        </w:rPr>
      </w:pPr>
      <w:r w:rsidRPr="00F8575E">
        <w:rPr>
          <w:sz w:val="28"/>
          <w:lang w:val="uk-UA"/>
        </w:rPr>
        <w:t>в) для ізобарного процесу -</w:t>
      </w:r>
    </w:p>
    <w:p w:rsidR="004104CF" w:rsidRPr="00F8575E" w:rsidRDefault="002405E8" w:rsidP="00F8575E">
      <w:pPr>
        <w:spacing w:line="360" w:lineRule="auto"/>
        <w:ind w:firstLine="709"/>
        <w:jc w:val="both"/>
        <w:rPr>
          <w:sz w:val="28"/>
          <w:lang w:val="uk-UA"/>
        </w:rPr>
      </w:pPr>
      <w:r w:rsidRPr="00F8575E">
        <w:rPr>
          <w:position w:val="-22"/>
          <w:sz w:val="28"/>
          <w:lang w:val="uk-UA"/>
        </w:rPr>
        <w:object w:dxaOrig="2980" w:dyaOrig="620">
          <v:shape id="_x0000_i1123" type="#_x0000_t75" style="width:258pt;height:39pt" o:ole="">
            <v:imagedata r:id="rId194" o:title=""/>
          </v:shape>
          <o:OLEObject Type="Embed" ProgID="Equation.3" ShapeID="_x0000_i1123" DrawAspect="Content" ObjectID="_1459859758" r:id="rId195"/>
        </w:object>
      </w:r>
      <w:r w:rsidR="004104CF" w:rsidRPr="00F8575E">
        <w:rPr>
          <w:sz w:val="28"/>
          <w:lang w:val="uk-UA"/>
        </w:rPr>
        <w:tab/>
      </w:r>
      <w:r w:rsidR="004104CF" w:rsidRPr="00F8575E">
        <w:rPr>
          <w:sz w:val="28"/>
          <w:lang w:val="uk-UA"/>
        </w:rPr>
        <w:tab/>
      </w:r>
      <w:r w:rsidR="000B6346" w:rsidRPr="00F8575E">
        <w:rPr>
          <w:sz w:val="28"/>
          <w:lang w:val="uk-UA"/>
        </w:rPr>
        <w:t>(7.19)</w:t>
      </w:r>
    </w:p>
    <w:p w:rsidR="004104CF" w:rsidRPr="001B609D" w:rsidRDefault="004104CF" w:rsidP="00F8575E">
      <w:pPr>
        <w:spacing w:line="360" w:lineRule="auto"/>
        <w:ind w:firstLine="709"/>
        <w:jc w:val="both"/>
        <w:rPr>
          <w:iCs/>
          <w:sz w:val="28"/>
          <w:szCs w:val="28"/>
          <w:lang w:val="uk-UA"/>
        </w:rPr>
      </w:pPr>
    </w:p>
    <w:p w:rsidR="004104CF" w:rsidRPr="001B609D" w:rsidRDefault="004104CF" w:rsidP="00F8575E">
      <w:pPr>
        <w:pStyle w:val="3"/>
        <w:spacing w:before="0" w:after="0" w:line="360" w:lineRule="auto"/>
        <w:ind w:firstLine="709"/>
        <w:jc w:val="both"/>
        <w:rPr>
          <w:rFonts w:ascii="Times New Roman" w:hAnsi="Times New Roman" w:cs="Times New Roman"/>
          <w:b w:val="0"/>
          <w:i/>
          <w:iCs/>
          <w:sz w:val="28"/>
          <w:szCs w:val="28"/>
          <w:lang w:val="uk-UA"/>
        </w:rPr>
      </w:pPr>
      <w:r w:rsidRPr="001B609D">
        <w:rPr>
          <w:rFonts w:ascii="Times New Roman" w:hAnsi="Times New Roman" w:cs="Times New Roman"/>
          <w:b w:val="0"/>
          <w:i/>
          <w:iCs/>
          <w:sz w:val="28"/>
          <w:szCs w:val="28"/>
          <w:lang w:val="uk-UA"/>
        </w:rPr>
        <w:t>3</w:t>
      </w:r>
      <w:r w:rsidR="001B609D">
        <w:rPr>
          <w:rFonts w:ascii="Times New Roman" w:hAnsi="Times New Roman" w:cs="Times New Roman"/>
          <w:b w:val="0"/>
          <w:i/>
          <w:iCs/>
          <w:sz w:val="28"/>
          <w:szCs w:val="28"/>
          <w:lang w:val="uk-UA"/>
        </w:rPr>
        <w:t>.</w:t>
      </w:r>
      <w:r w:rsidRPr="001B609D">
        <w:rPr>
          <w:rFonts w:ascii="Times New Roman" w:hAnsi="Times New Roman" w:cs="Times New Roman"/>
          <w:b w:val="0"/>
          <w:i/>
          <w:iCs/>
          <w:sz w:val="28"/>
          <w:szCs w:val="28"/>
          <w:lang w:val="uk-UA"/>
        </w:rPr>
        <w:t xml:space="preserve"> </w:t>
      </w:r>
      <w:bookmarkStart w:id="12" w:name="_Toc109366289"/>
      <w:r w:rsidRPr="001B609D">
        <w:rPr>
          <w:rFonts w:ascii="Times New Roman" w:hAnsi="Times New Roman" w:cs="Times New Roman"/>
          <w:b w:val="0"/>
          <w:i/>
          <w:iCs/>
          <w:sz w:val="28"/>
          <w:szCs w:val="28"/>
          <w:lang w:val="uk-UA"/>
        </w:rPr>
        <w:t>Адіабатичний процес. Внутрішня енергія та робота в адіабатичному процесі. Рівняння Пуасона</w:t>
      </w:r>
      <w:bookmarkEnd w:id="12"/>
    </w:p>
    <w:p w:rsidR="001B609D" w:rsidRPr="001B609D" w:rsidRDefault="001B609D" w:rsidP="001B609D">
      <w:pPr>
        <w:rPr>
          <w:lang w:val="uk-UA"/>
        </w:rPr>
      </w:pPr>
    </w:p>
    <w:p w:rsidR="002564C3" w:rsidRPr="00F8575E" w:rsidRDefault="002564C3" w:rsidP="00F8575E">
      <w:pPr>
        <w:spacing w:line="360" w:lineRule="auto"/>
        <w:ind w:firstLine="709"/>
        <w:jc w:val="both"/>
        <w:rPr>
          <w:sz w:val="28"/>
          <w:lang w:val="uk-UA"/>
        </w:rPr>
      </w:pPr>
      <w:r w:rsidRPr="00F8575E">
        <w:rPr>
          <w:sz w:val="28"/>
          <w:lang w:val="uk-UA"/>
        </w:rPr>
        <w:t xml:space="preserve">Крім названих вище процесів в термодинаміці до ізопроцесів відносять адіабатичний процес. </w:t>
      </w:r>
      <w:r w:rsidRPr="00F8575E">
        <w:rPr>
          <w:i/>
          <w:sz w:val="28"/>
          <w:lang w:val="uk-UA"/>
        </w:rPr>
        <w:t xml:space="preserve">Адіабатичним </w:t>
      </w:r>
      <w:r w:rsidRPr="00F8575E">
        <w:rPr>
          <w:sz w:val="28"/>
          <w:lang w:val="uk-UA"/>
        </w:rPr>
        <w:t>називається</w:t>
      </w:r>
      <w:r w:rsidRPr="00F8575E">
        <w:rPr>
          <w:i/>
          <w:sz w:val="28"/>
          <w:lang w:val="uk-UA"/>
        </w:rPr>
        <w:t xml:space="preserve"> процес</w:t>
      </w:r>
      <w:r w:rsidRPr="00F8575E">
        <w:rPr>
          <w:sz w:val="28"/>
          <w:lang w:val="uk-UA"/>
        </w:rPr>
        <w:t xml:space="preserve">, що відбувається без теплообміну з довколишніми тілами. Для нього </w:t>
      </w:r>
      <w:r w:rsidRPr="00F8575E">
        <w:rPr>
          <w:i/>
          <w:sz w:val="28"/>
          <w:szCs w:val="28"/>
          <w:lang w:val="uk-UA"/>
        </w:rPr>
        <w:sym w:font="Symbol" w:char="F064"/>
      </w:r>
      <w:r w:rsidRPr="00F8575E">
        <w:rPr>
          <w:i/>
          <w:sz w:val="28"/>
          <w:lang w:val="uk-UA"/>
        </w:rPr>
        <w:t>Q = 0</w:t>
      </w:r>
      <w:r w:rsidRPr="00F8575E">
        <w:rPr>
          <w:sz w:val="28"/>
          <w:lang w:val="uk-UA"/>
        </w:rPr>
        <w:t xml:space="preserve"> і</w:t>
      </w:r>
    </w:p>
    <w:p w:rsidR="00F8575E" w:rsidRDefault="00F8575E" w:rsidP="00F8575E">
      <w:pPr>
        <w:spacing w:line="360" w:lineRule="auto"/>
        <w:ind w:firstLine="709"/>
        <w:jc w:val="both"/>
        <w:rPr>
          <w:sz w:val="28"/>
          <w:lang w:val="uk-UA"/>
        </w:rPr>
      </w:pPr>
    </w:p>
    <w:p w:rsidR="002564C3" w:rsidRPr="00F8575E" w:rsidRDefault="002405E8" w:rsidP="00F8575E">
      <w:pPr>
        <w:spacing w:line="360" w:lineRule="auto"/>
        <w:ind w:firstLine="709"/>
        <w:jc w:val="both"/>
        <w:rPr>
          <w:sz w:val="28"/>
          <w:lang w:val="uk-UA"/>
        </w:rPr>
      </w:pPr>
      <w:r w:rsidRPr="00F8575E">
        <w:rPr>
          <w:position w:val="-10"/>
          <w:sz w:val="28"/>
          <w:lang w:val="uk-UA"/>
        </w:rPr>
        <w:object w:dxaOrig="2299" w:dyaOrig="340">
          <v:shape id="_x0000_i1124" type="#_x0000_t75" style="width:147pt;height:24pt" o:ole="">
            <v:imagedata r:id="rId196" o:title=""/>
          </v:shape>
          <o:OLEObject Type="Embed" ProgID="Equation.3" ShapeID="_x0000_i1124" DrawAspect="Content" ObjectID="_1459859759" r:id="rId197"/>
        </w:object>
      </w:r>
      <w:r w:rsidR="002564C3" w:rsidRPr="00F8575E">
        <w:rPr>
          <w:sz w:val="28"/>
          <w:lang w:val="uk-UA"/>
        </w:rPr>
        <w:tab/>
      </w:r>
      <w:r w:rsidR="002564C3" w:rsidRPr="00F8575E">
        <w:rPr>
          <w:sz w:val="28"/>
          <w:lang w:val="uk-UA"/>
        </w:rPr>
        <w:tab/>
      </w:r>
      <w:r w:rsidR="002564C3" w:rsidRPr="00F8575E">
        <w:rPr>
          <w:sz w:val="28"/>
          <w:lang w:val="uk-UA"/>
        </w:rPr>
        <w:tab/>
      </w:r>
      <w:r w:rsidR="002564C3" w:rsidRPr="00F8575E">
        <w:rPr>
          <w:sz w:val="28"/>
          <w:lang w:val="uk-UA"/>
        </w:rPr>
        <w:tab/>
      </w:r>
      <w:r w:rsidR="000B6346" w:rsidRPr="00F8575E">
        <w:rPr>
          <w:sz w:val="28"/>
          <w:lang w:val="uk-UA"/>
        </w:rPr>
        <w:t>(7.20)</w:t>
      </w:r>
    </w:p>
    <w:p w:rsidR="00F8575E" w:rsidRDefault="00F8575E" w:rsidP="00F8575E">
      <w:pPr>
        <w:spacing w:line="360" w:lineRule="auto"/>
        <w:ind w:firstLine="709"/>
        <w:jc w:val="both"/>
        <w:rPr>
          <w:sz w:val="28"/>
          <w:lang w:val="uk-UA"/>
        </w:rPr>
      </w:pPr>
    </w:p>
    <w:p w:rsidR="002564C3" w:rsidRPr="00F8575E" w:rsidRDefault="002564C3" w:rsidP="00F8575E">
      <w:pPr>
        <w:spacing w:line="360" w:lineRule="auto"/>
        <w:ind w:firstLine="709"/>
        <w:jc w:val="both"/>
        <w:rPr>
          <w:sz w:val="28"/>
          <w:lang w:val="uk-UA"/>
        </w:rPr>
      </w:pPr>
      <w:r w:rsidRPr="00F8575E">
        <w:rPr>
          <w:sz w:val="28"/>
          <w:lang w:val="uk-UA"/>
        </w:rPr>
        <w:t>тобто робота проти зовнішніх тіл відбувається за рахунок внутрішньої енергії. Для ідеального газу</w:t>
      </w:r>
    </w:p>
    <w:p w:rsidR="002564C3" w:rsidRPr="00F8575E" w:rsidRDefault="002405E8" w:rsidP="00F8575E">
      <w:pPr>
        <w:spacing w:line="360" w:lineRule="auto"/>
        <w:ind w:firstLine="709"/>
        <w:jc w:val="both"/>
        <w:rPr>
          <w:sz w:val="28"/>
          <w:lang w:val="uk-UA"/>
        </w:rPr>
      </w:pPr>
      <w:r w:rsidRPr="00F8575E">
        <w:rPr>
          <w:position w:val="-22"/>
          <w:sz w:val="28"/>
          <w:lang w:val="uk-UA"/>
        </w:rPr>
        <w:object w:dxaOrig="2200" w:dyaOrig="620">
          <v:shape id="_x0000_i1125" type="#_x0000_t75" style="width:165pt;height:42pt" o:ole="">
            <v:imagedata r:id="rId198" o:title=""/>
          </v:shape>
          <o:OLEObject Type="Embed" ProgID="Equation.3" ShapeID="_x0000_i1125" DrawAspect="Content" ObjectID="_1459859760" r:id="rId199"/>
        </w:object>
      </w:r>
      <w:r w:rsidR="002564C3" w:rsidRPr="00F8575E">
        <w:rPr>
          <w:sz w:val="28"/>
          <w:lang w:val="uk-UA"/>
        </w:rPr>
        <w:tab/>
      </w:r>
      <w:r w:rsidR="002564C3" w:rsidRPr="00F8575E">
        <w:rPr>
          <w:sz w:val="28"/>
          <w:lang w:val="uk-UA"/>
        </w:rPr>
        <w:tab/>
      </w:r>
      <w:r w:rsidR="002564C3" w:rsidRPr="00F8575E">
        <w:rPr>
          <w:sz w:val="28"/>
          <w:lang w:val="uk-UA"/>
        </w:rPr>
        <w:tab/>
      </w:r>
      <w:r w:rsidR="002564C3" w:rsidRPr="00F8575E">
        <w:rPr>
          <w:sz w:val="28"/>
          <w:lang w:val="uk-UA"/>
        </w:rPr>
        <w:tab/>
      </w:r>
      <w:r w:rsidR="000B6346" w:rsidRPr="00F8575E">
        <w:rPr>
          <w:sz w:val="28"/>
          <w:lang w:val="uk-UA"/>
        </w:rPr>
        <w:t>(7.21)</w:t>
      </w:r>
    </w:p>
    <w:p w:rsidR="00F8575E" w:rsidRDefault="00F8575E" w:rsidP="00F8575E">
      <w:pPr>
        <w:spacing w:line="360" w:lineRule="auto"/>
        <w:ind w:firstLine="709"/>
        <w:jc w:val="both"/>
        <w:rPr>
          <w:sz w:val="28"/>
          <w:lang w:val="uk-UA"/>
        </w:rPr>
      </w:pPr>
    </w:p>
    <w:p w:rsidR="00A861A4" w:rsidRPr="00F8575E" w:rsidRDefault="002564C3" w:rsidP="00F8575E">
      <w:pPr>
        <w:spacing w:line="360" w:lineRule="auto"/>
        <w:ind w:firstLine="709"/>
        <w:jc w:val="both"/>
        <w:rPr>
          <w:sz w:val="28"/>
          <w:lang w:val="uk-UA"/>
        </w:rPr>
      </w:pPr>
      <w:r w:rsidRPr="00F8575E">
        <w:rPr>
          <w:sz w:val="28"/>
          <w:lang w:val="uk-UA"/>
        </w:rPr>
        <w:t>Якщо роботу виконує система (</w:t>
      </w:r>
      <w:r w:rsidRPr="00F8575E">
        <w:rPr>
          <w:i/>
          <w:sz w:val="28"/>
          <w:lang w:val="uk-UA"/>
        </w:rPr>
        <w:t xml:space="preserve">А </w:t>
      </w:r>
      <w:r w:rsidRPr="00F8575E">
        <w:rPr>
          <w:i/>
          <w:sz w:val="28"/>
          <w:szCs w:val="28"/>
          <w:lang w:val="uk-UA"/>
        </w:rPr>
        <w:sym w:font="Symbol" w:char="F03E"/>
      </w:r>
      <w:r w:rsidRPr="00F8575E">
        <w:rPr>
          <w:i/>
          <w:sz w:val="28"/>
          <w:lang w:val="uk-UA"/>
        </w:rPr>
        <w:t xml:space="preserve"> 0)</w:t>
      </w:r>
      <w:r w:rsidRPr="00F8575E">
        <w:rPr>
          <w:sz w:val="28"/>
          <w:lang w:val="uk-UA"/>
        </w:rPr>
        <w:t xml:space="preserve"> - вона охолоджується (</w:t>
      </w:r>
      <w:r w:rsidRPr="00F8575E">
        <w:rPr>
          <w:i/>
          <w:sz w:val="28"/>
          <w:lang w:val="uk-UA"/>
        </w:rPr>
        <w:t>Т</w:t>
      </w:r>
      <w:r w:rsidRPr="00F8575E">
        <w:rPr>
          <w:i/>
          <w:sz w:val="28"/>
          <w:vertAlign w:val="subscript"/>
          <w:lang w:val="uk-UA"/>
        </w:rPr>
        <w:t>2</w:t>
      </w:r>
      <w:r w:rsidRPr="00F8575E">
        <w:rPr>
          <w:i/>
          <w:sz w:val="28"/>
          <w:lang w:val="uk-UA"/>
        </w:rPr>
        <w:t xml:space="preserve"> </w:t>
      </w:r>
      <w:r w:rsidRPr="00F8575E">
        <w:rPr>
          <w:i/>
          <w:sz w:val="28"/>
          <w:szCs w:val="28"/>
          <w:lang w:val="uk-UA"/>
        </w:rPr>
        <w:sym w:font="Symbol" w:char="F03C"/>
      </w:r>
      <w:r w:rsidRPr="00F8575E">
        <w:rPr>
          <w:i/>
          <w:sz w:val="28"/>
          <w:lang w:val="uk-UA"/>
        </w:rPr>
        <w:t xml:space="preserve"> T</w:t>
      </w:r>
      <w:r w:rsidRPr="00F8575E">
        <w:rPr>
          <w:i/>
          <w:sz w:val="28"/>
          <w:vertAlign w:val="subscript"/>
          <w:lang w:val="uk-UA"/>
        </w:rPr>
        <w:t>1</w:t>
      </w:r>
      <w:r w:rsidRPr="00F8575E">
        <w:rPr>
          <w:sz w:val="28"/>
          <w:lang w:val="uk-UA"/>
        </w:rPr>
        <w:t>); якщо роботу в адіабатичному процесі виконують зовнішні сили над системою (</w:t>
      </w:r>
      <w:r w:rsidRPr="00F8575E">
        <w:rPr>
          <w:i/>
          <w:sz w:val="28"/>
          <w:lang w:val="uk-UA"/>
        </w:rPr>
        <w:t xml:space="preserve">А </w:t>
      </w:r>
      <w:r w:rsidRPr="00F8575E">
        <w:rPr>
          <w:i/>
          <w:sz w:val="28"/>
          <w:szCs w:val="28"/>
          <w:lang w:val="uk-UA"/>
        </w:rPr>
        <w:sym w:font="Symbol" w:char="F03C"/>
      </w:r>
      <w:r w:rsidRPr="00F8575E">
        <w:rPr>
          <w:i/>
          <w:sz w:val="28"/>
          <w:lang w:val="uk-UA"/>
        </w:rPr>
        <w:t xml:space="preserve"> 0)</w:t>
      </w:r>
      <w:r w:rsidRPr="00F8575E">
        <w:rPr>
          <w:sz w:val="28"/>
          <w:lang w:val="uk-UA"/>
        </w:rPr>
        <w:t xml:space="preserve"> - система розігрівається (</w:t>
      </w:r>
      <w:r w:rsidRPr="00F8575E">
        <w:rPr>
          <w:i/>
          <w:sz w:val="28"/>
          <w:lang w:val="uk-UA"/>
        </w:rPr>
        <w:t>Т</w:t>
      </w:r>
      <w:r w:rsidRPr="00F8575E">
        <w:rPr>
          <w:i/>
          <w:sz w:val="28"/>
          <w:vertAlign w:val="subscript"/>
          <w:lang w:val="uk-UA"/>
        </w:rPr>
        <w:t xml:space="preserve">2 </w:t>
      </w:r>
      <w:r w:rsidRPr="00F8575E">
        <w:rPr>
          <w:i/>
          <w:sz w:val="28"/>
          <w:szCs w:val="28"/>
          <w:lang w:val="uk-UA"/>
        </w:rPr>
        <w:sym w:font="Symbol" w:char="F03E"/>
      </w:r>
      <w:r w:rsidRPr="00F8575E">
        <w:rPr>
          <w:i/>
          <w:sz w:val="28"/>
          <w:lang w:val="uk-UA"/>
        </w:rPr>
        <w:t xml:space="preserve"> Т</w:t>
      </w:r>
      <w:r w:rsidRPr="00F8575E">
        <w:rPr>
          <w:i/>
          <w:sz w:val="28"/>
          <w:vertAlign w:val="subscript"/>
          <w:lang w:val="uk-UA"/>
        </w:rPr>
        <w:t>1</w:t>
      </w:r>
      <w:r w:rsidRPr="00F8575E">
        <w:rPr>
          <w:i/>
          <w:sz w:val="28"/>
          <w:lang w:val="uk-UA"/>
        </w:rPr>
        <w:t xml:space="preserve"> )</w:t>
      </w:r>
      <w:r w:rsidRPr="00F8575E">
        <w:rPr>
          <w:sz w:val="28"/>
          <w:lang w:val="uk-UA"/>
        </w:rPr>
        <w:t>.</w:t>
      </w:r>
      <w:r w:rsidR="00F8575E">
        <w:rPr>
          <w:sz w:val="28"/>
          <w:lang w:val="uk-UA"/>
        </w:rPr>
        <w:t xml:space="preserve"> </w:t>
      </w:r>
      <w:r w:rsidR="00A861A4" w:rsidRPr="00F8575E">
        <w:rPr>
          <w:sz w:val="28"/>
          <w:lang w:val="uk-UA"/>
        </w:rPr>
        <w:t>В диференціальній формі перший закон термодинаміки для адіабатичного процесу</w:t>
      </w:r>
      <w:r w:rsidR="00E54AE1" w:rsidRPr="00F8575E">
        <w:rPr>
          <w:sz w:val="28"/>
          <w:lang w:val="uk-UA"/>
        </w:rPr>
        <w:t xml:space="preserve"> записується так:</w:t>
      </w:r>
    </w:p>
    <w:p w:rsidR="00F8575E" w:rsidRDefault="00F8575E" w:rsidP="00F8575E">
      <w:pPr>
        <w:spacing w:line="360" w:lineRule="auto"/>
        <w:ind w:firstLine="709"/>
        <w:jc w:val="both"/>
        <w:rPr>
          <w:sz w:val="28"/>
          <w:lang w:val="uk-UA"/>
        </w:rPr>
      </w:pPr>
    </w:p>
    <w:p w:rsidR="00E54AE1" w:rsidRPr="00F8575E" w:rsidRDefault="002405E8" w:rsidP="00F8575E">
      <w:pPr>
        <w:spacing w:line="360" w:lineRule="auto"/>
        <w:ind w:firstLine="709"/>
        <w:jc w:val="both"/>
        <w:rPr>
          <w:sz w:val="28"/>
          <w:lang w:val="uk-UA"/>
        </w:rPr>
      </w:pPr>
      <w:r w:rsidRPr="00F8575E">
        <w:rPr>
          <w:position w:val="-24"/>
          <w:sz w:val="28"/>
          <w:lang w:val="uk-UA"/>
        </w:rPr>
        <w:object w:dxaOrig="3120" w:dyaOrig="620">
          <v:shape id="_x0000_i1126" type="#_x0000_t75" style="width:234pt;height:42pt" o:ole="">
            <v:imagedata r:id="rId200" o:title=""/>
          </v:shape>
          <o:OLEObject Type="Embed" ProgID="Equation.3" ShapeID="_x0000_i1126" DrawAspect="Content" ObjectID="_1459859761" r:id="rId201"/>
        </w:object>
      </w:r>
      <w:r w:rsidR="00E54AE1" w:rsidRPr="00F8575E">
        <w:rPr>
          <w:sz w:val="28"/>
          <w:lang w:val="uk-UA"/>
        </w:rPr>
        <w:tab/>
      </w:r>
      <w:r w:rsidR="00E54AE1" w:rsidRPr="00F8575E">
        <w:rPr>
          <w:sz w:val="28"/>
          <w:lang w:val="uk-UA"/>
        </w:rPr>
        <w:tab/>
      </w:r>
      <w:r w:rsidR="00E54AE1" w:rsidRPr="00F8575E">
        <w:rPr>
          <w:sz w:val="28"/>
          <w:lang w:val="uk-UA"/>
        </w:rPr>
        <w:tab/>
        <w:t>(7.22)</w:t>
      </w:r>
    </w:p>
    <w:p w:rsidR="00F8575E" w:rsidRDefault="00F8575E" w:rsidP="00F8575E">
      <w:pPr>
        <w:spacing w:line="360" w:lineRule="auto"/>
        <w:ind w:firstLine="709"/>
        <w:jc w:val="both"/>
        <w:rPr>
          <w:sz w:val="28"/>
          <w:lang w:val="uk-UA"/>
        </w:rPr>
      </w:pPr>
    </w:p>
    <w:p w:rsidR="00E54AE1" w:rsidRDefault="00E54AE1" w:rsidP="00F8575E">
      <w:pPr>
        <w:spacing w:line="360" w:lineRule="auto"/>
        <w:ind w:firstLine="709"/>
        <w:jc w:val="both"/>
        <w:rPr>
          <w:sz w:val="28"/>
          <w:lang w:val="uk-UA"/>
        </w:rPr>
      </w:pPr>
      <w:r w:rsidRPr="00F8575E">
        <w:rPr>
          <w:sz w:val="28"/>
          <w:lang w:val="uk-UA"/>
        </w:rPr>
        <w:t>Для отримання рівняння, що зв’язує параметри адіабатичного процесу, скористаємося диференціальною формою першого закону термодинаміки (7.22) та рівнянням стану ідеальних газів (5.8):</w:t>
      </w:r>
    </w:p>
    <w:p w:rsidR="00E54AE1" w:rsidRPr="00F8575E" w:rsidRDefault="001B609D" w:rsidP="001B609D">
      <w:pPr>
        <w:spacing w:line="360" w:lineRule="auto"/>
        <w:ind w:firstLine="709"/>
        <w:jc w:val="both"/>
        <w:rPr>
          <w:sz w:val="28"/>
          <w:lang w:val="uk-UA"/>
        </w:rPr>
      </w:pPr>
      <w:r>
        <w:rPr>
          <w:sz w:val="28"/>
          <w:lang w:val="uk-UA"/>
        </w:rPr>
        <w:br w:type="page"/>
      </w:r>
      <w:r w:rsidR="002405E8" w:rsidRPr="00F8575E">
        <w:rPr>
          <w:position w:val="-58"/>
          <w:sz w:val="28"/>
          <w:lang w:val="uk-UA"/>
        </w:rPr>
        <w:object w:dxaOrig="1980" w:dyaOrig="1280">
          <v:shape id="_x0000_i1127" type="#_x0000_t75" style="width:148.5pt;height:87pt" o:ole="">
            <v:imagedata r:id="rId202" o:title=""/>
          </v:shape>
          <o:OLEObject Type="Embed" ProgID="Equation.3" ShapeID="_x0000_i1127" DrawAspect="Content" ObjectID="_1459859762" r:id="rId203"/>
        </w:object>
      </w:r>
      <w:r w:rsidR="00E54AE1" w:rsidRPr="00F8575E">
        <w:rPr>
          <w:sz w:val="28"/>
          <w:lang w:val="uk-UA"/>
        </w:rPr>
        <w:tab/>
      </w:r>
      <w:r w:rsidR="00E54AE1" w:rsidRPr="00F8575E">
        <w:rPr>
          <w:sz w:val="28"/>
          <w:lang w:val="uk-UA"/>
        </w:rPr>
        <w:tab/>
      </w:r>
      <w:r w:rsidR="00E54AE1" w:rsidRPr="00F8575E">
        <w:rPr>
          <w:sz w:val="28"/>
          <w:lang w:val="uk-UA"/>
        </w:rPr>
        <w:tab/>
      </w:r>
      <w:r w:rsidR="00E54AE1" w:rsidRPr="00F8575E">
        <w:rPr>
          <w:sz w:val="28"/>
          <w:lang w:val="uk-UA"/>
        </w:rPr>
        <w:tab/>
        <w:t>(7.23)</w:t>
      </w:r>
    </w:p>
    <w:p w:rsidR="00F8575E" w:rsidRDefault="00F8575E" w:rsidP="00F8575E">
      <w:pPr>
        <w:spacing w:line="360" w:lineRule="auto"/>
        <w:ind w:firstLine="709"/>
        <w:jc w:val="both"/>
        <w:rPr>
          <w:sz w:val="28"/>
          <w:lang w:val="uk-UA"/>
        </w:rPr>
      </w:pPr>
    </w:p>
    <w:p w:rsidR="00C40760" w:rsidRPr="00F8575E" w:rsidRDefault="00E54AE1" w:rsidP="00F8575E">
      <w:pPr>
        <w:spacing w:line="360" w:lineRule="auto"/>
        <w:ind w:firstLine="709"/>
        <w:jc w:val="both"/>
        <w:rPr>
          <w:sz w:val="28"/>
          <w:lang w:val="uk-UA"/>
        </w:rPr>
      </w:pPr>
      <w:r w:rsidRPr="00F8575E">
        <w:rPr>
          <w:sz w:val="28"/>
          <w:lang w:val="uk-UA"/>
        </w:rPr>
        <w:t xml:space="preserve">і поділимо ці співвідношення </w:t>
      </w:r>
      <w:r w:rsidR="00C40760" w:rsidRPr="00F8575E">
        <w:rPr>
          <w:sz w:val="28"/>
          <w:lang w:val="uk-UA"/>
        </w:rPr>
        <w:t>окремо ліві та праві частини:</w:t>
      </w:r>
    </w:p>
    <w:p w:rsidR="00F8575E" w:rsidRDefault="00F8575E" w:rsidP="00F8575E">
      <w:pPr>
        <w:spacing w:line="360" w:lineRule="auto"/>
        <w:ind w:firstLine="709"/>
        <w:jc w:val="both"/>
        <w:rPr>
          <w:sz w:val="28"/>
          <w:lang w:val="uk-UA"/>
        </w:rPr>
      </w:pPr>
    </w:p>
    <w:p w:rsidR="00C40760" w:rsidRPr="00F8575E" w:rsidRDefault="002405E8" w:rsidP="00F8575E">
      <w:pPr>
        <w:spacing w:line="360" w:lineRule="auto"/>
        <w:ind w:firstLine="709"/>
        <w:jc w:val="both"/>
        <w:rPr>
          <w:sz w:val="28"/>
          <w:lang w:val="uk-UA"/>
        </w:rPr>
      </w:pPr>
      <w:r w:rsidRPr="00F8575E">
        <w:rPr>
          <w:position w:val="-24"/>
          <w:sz w:val="28"/>
          <w:lang w:val="uk-UA"/>
        </w:rPr>
        <w:object w:dxaOrig="1420" w:dyaOrig="620">
          <v:shape id="_x0000_i1128" type="#_x0000_t75" style="width:92.25pt;height:39.75pt" o:ole="">
            <v:imagedata r:id="rId204" o:title=""/>
          </v:shape>
          <o:OLEObject Type="Embed" ProgID="Equation.3" ShapeID="_x0000_i1128" DrawAspect="Content" ObjectID="_1459859763" r:id="rId205"/>
        </w:object>
      </w:r>
      <w:r w:rsidR="00C40760" w:rsidRPr="00F8575E">
        <w:rPr>
          <w:sz w:val="28"/>
          <w:lang w:val="uk-UA"/>
        </w:rPr>
        <w:tab/>
      </w:r>
      <w:r w:rsidR="00C40760" w:rsidRPr="00F8575E">
        <w:rPr>
          <w:sz w:val="28"/>
          <w:lang w:val="uk-UA"/>
        </w:rPr>
        <w:tab/>
      </w:r>
      <w:r w:rsidR="00C40760" w:rsidRPr="00F8575E">
        <w:rPr>
          <w:sz w:val="28"/>
          <w:lang w:val="uk-UA"/>
        </w:rPr>
        <w:tab/>
      </w:r>
      <w:r w:rsidR="00C40760" w:rsidRPr="00F8575E">
        <w:rPr>
          <w:sz w:val="28"/>
          <w:lang w:val="uk-UA"/>
        </w:rPr>
        <w:tab/>
        <w:t>(7.24)</w:t>
      </w:r>
    </w:p>
    <w:p w:rsidR="00F8575E" w:rsidRDefault="00F8575E" w:rsidP="00F8575E">
      <w:pPr>
        <w:spacing w:line="360" w:lineRule="auto"/>
        <w:ind w:firstLine="709"/>
        <w:jc w:val="both"/>
        <w:rPr>
          <w:sz w:val="28"/>
          <w:lang w:val="uk-UA"/>
        </w:rPr>
      </w:pPr>
    </w:p>
    <w:p w:rsidR="00C40760" w:rsidRDefault="00C40760" w:rsidP="00F8575E">
      <w:pPr>
        <w:spacing w:line="360" w:lineRule="auto"/>
        <w:ind w:firstLine="709"/>
        <w:jc w:val="both"/>
        <w:rPr>
          <w:sz w:val="28"/>
          <w:lang w:val="uk-UA"/>
        </w:rPr>
      </w:pPr>
      <w:r w:rsidRPr="00F8575E">
        <w:rPr>
          <w:sz w:val="28"/>
          <w:lang w:val="uk-UA"/>
        </w:rPr>
        <w:t>Рівняння (7.24), як відомо, після інтегрування і потенціювання дає результат:</w:t>
      </w:r>
    </w:p>
    <w:p w:rsidR="001B609D" w:rsidRPr="00F8575E" w:rsidRDefault="001B609D" w:rsidP="00F8575E">
      <w:pPr>
        <w:spacing w:line="360" w:lineRule="auto"/>
        <w:ind w:firstLine="709"/>
        <w:jc w:val="both"/>
        <w:rPr>
          <w:sz w:val="28"/>
          <w:lang w:val="uk-UA"/>
        </w:rPr>
      </w:pPr>
    </w:p>
    <w:p w:rsidR="00C40760" w:rsidRPr="00F8575E" w:rsidRDefault="002405E8" w:rsidP="00F8575E">
      <w:pPr>
        <w:spacing w:line="360" w:lineRule="auto"/>
        <w:ind w:firstLine="709"/>
        <w:jc w:val="both"/>
        <w:rPr>
          <w:sz w:val="28"/>
          <w:lang w:val="uk-UA"/>
        </w:rPr>
      </w:pPr>
      <w:r w:rsidRPr="00F8575E">
        <w:rPr>
          <w:position w:val="-32"/>
          <w:sz w:val="28"/>
          <w:lang w:val="uk-UA"/>
        </w:rPr>
        <w:object w:dxaOrig="1320" w:dyaOrig="900">
          <v:shape id="_x0000_i1129" type="#_x0000_t75" style="width:88.5pt;height:60.75pt" o:ole="">
            <v:imagedata r:id="rId206" o:title=""/>
          </v:shape>
          <o:OLEObject Type="Embed" ProgID="Equation.3" ShapeID="_x0000_i1129" DrawAspect="Content" ObjectID="_1459859764" r:id="rId207"/>
        </w:object>
      </w:r>
      <w:r w:rsidR="00C40760" w:rsidRPr="00F8575E">
        <w:rPr>
          <w:sz w:val="28"/>
          <w:lang w:val="uk-UA"/>
        </w:rPr>
        <w:tab/>
      </w:r>
      <w:r w:rsidR="00C40760" w:rsidRPr="00F8575E">
        <w:rPr>
          <w:sz w:val="28"/>
          <w:lang w:val="uk-UA"/>
        </w:rPr>
        <w:tab/>
      </w:r>
      <w:r w:rsidR="00C40760" w:rsidRPr="00F8575E">
        <w:rPr>
          <w:sz w:val="28"/>
          <w:lang w:val="uk-UA"/>
        </w:rPr>
        <w:tab/>
      </w:r>
      <w:r w:rsidR="00C40760" w:rsidRPr="00F8575E">
        <w:rPr>
          <w:sz w:val="28"/>
          <w:lang w:val="uk-UA"/>
        </w:rPr>
        <w:tab/>
        <w:t>(7</w:t>
      </w:r>
      <w:r w:rsidR="008C7CC8" w:rsidRPr="00F8575E">
        <w:rPr>
          <w:sz w:val="28"/>
          <w:lang w:val="uk-UA"/>
        </w:rPr>
        <w:t>.</w:t>
      </w:r>
      <w:r w:rsidR="00C40760" w:rsidRPr="00F8575E">
        <w:rPr>
          <w:sz w:val="28"/>
          <w:lang w:val="uk-UA"/>
        </w:rPr>
        <w:t>25)</w:t>
      </w:r>
    </w:p>
    <w:p w:rsidR="00F8575E" w:rsidRDefault="00F8575E" w:rsidP="00F8575E">
      <w:pPr>
        <w:spacing w:line="360" w:lineRule="auto"/>
        <w:ind w:firstLine="709"/>
        <w:jc w:val="both"/>
        <w:rPr>
          <w:sz w:val="28"/>
          <w:lang w:val="uk-UA"/>
        </w:rPr>
      </w:pPr>
    </w:p>
    <w:p w:rsidR="00C40760" w:rsidRPr="00F8575E" w:rsidRDefault="00C40760" w:rsidP="00F8575E">
      <w:pPr>
        <w:spacing w:line="360" w:lineRule="auto"/>
        <w:ind w:firstLine="709"/>
        <w:jc w:val="both"/>
        <w:rPr>
          <w:sz w:val="28"/>
          <w:lang w:val="uk-UA"/>
        </w:rPr>
      </w:pPr>
      <w:r w:rsidRPr="00F8575E">
        <w:rPr>
          <w:sz w:val="28"/>
          <w:lang w:val="uk-UA"/>
        </w:rPr>
        <w:t>Взагалі кажучи</w:t>
      </w:r>
      <w:r w:rsidR="008C7CC8" w:rsidRPr="00F8575E">
        <w:rPr>
          <w:sz w:val="28"/>
          <w:lang w:val="uk-UA"/>
        </w:rPr>
        <w:t xml:space="preserve">, інтегрування рівняння (7.24) повинно відбуватись з точністю до постійної інтегрування, яка, як це доводиться, може бути нульовою. </w:t>
      </w:r>
    </w:p>
    <w:p w:rsidR="008C7CC8" w:rsidRPr="00F8575E" w:rsidRDefault="008C7CC8" w:rsidP="00F8575E">
      <w:pPr>
        <w:spacing w:line="360" w:lineRule="auto"/>
        <w:ind w:firstLine="709"/>
        <w:jc w:val="both"/>
        <w:rPr>
          <w:sz w:val="28"/>
          <w:lang w:val="uk-UA"/>
        </w:rPr>
      </w:pPr>
      <w:r w:rsidRPr="00F8575E">
        <w:rPr>
          <w:sz w:val="28"/>
          <w:lang w:val="uk-UA"/>
        </w:rPr>
        <w:t>За домовленістю, в рівнянні (7.25) замість кількості ступіней вільності вживається інша величина, яка визначається як відношення теплоємностей в ізобарному та ізохорному процесах:</w:t>
      </w:r>
    </w:p>
    <w:p w:rsidR="00F8575E" w:rsidRDefault="00F8575E" w:rsidP="00F8575E">
      <w:pPr>
        <w:spacing w:line="360" w:lineRule="auto"/>
        <w:ind w:firstLine="709"/>
        <w:jc w:val="both"/>
        <w:rPr>
          <w:sz w:val="28"/>
          <w:lang w:val="uk-UA"/>
        </w:rPr>
      </w:pPr>
    </w:p>
    <w:p w:rsidR="008C7CC8" w:rsidRPr="00F8575E" w:rsidRDefault="002405E8" w:rsidP="00F8575E">
      <w:pPr>
        <w:spacing w:line="360" w:lineRule="auto"/>
        <w:ind w:firstLine="709"/>
        <w:jc w:val="both"/>
        <w:rPr>
          <w:sz w:val="28"/>
          <w:lang w:val="uk-UA"/>
        </w:rPr>
      </w:pPr>
      <w:r w:rsidRPr="00F8575E">
        <w:rPr>
          <w:position w:val="-30"/>
          <w:sz w:val="28"/>
          <w:lang w:val="uk-UA"/>
        </w:rPr>
        <w:object w:dxaOrig="2160" w:dyaOrig="720">
          <v:shape id="_x0000_i1130" type="#_x0000_t75" style="width:195.75pt;height:48pt" o:ole="">
            <v:imagedata r:id="rId208" o:title=""/>
          </v:shape>
          <o:OLEObject Type="Embed" ProgID="Equation.3" ShapeID="_x0000_i1130" DrawAspect="Content" ObjectID="_1459859765" r:id="rId209"/>
        </w:object>
      </w:r>
      <w:r w:rsidR="008C7CC8" w:rsidRPr="00F8575E">
        <w:rPr>
          <w:sz w:val="28"/>
          <w:lang w:val="uk-UA"/>
        </w:rPr>
        <w:tab/>
      </w:r>
      <w:r w:rsidR="008C7CC8" w:rsidRPr="00F8575E">
        <w:rPr>
          <w:sz w:val="28"/>
          <w:lang w:val="uk-UA"/>
        </w:rPr>
        <w:tab/>
      </w:r>
      <w:r w:rsidR="008C7CC8" w:rsidRPr="00F8575E">
        <w:rPr>
          <w:sz w:val="28"/>
          <w:lang w:val="uk-UA"/>
        </w:rPr>
        <w:tab/>
        <w:t>(7.26)</w:t>
      </w:r>
    </w:p>
    <w:p w:rsidR="00F8575E" w:rsidRDefault="00F8575E" w:rsidP="00F8575E">
      <w:pPr>
        <w:spacing w:line="360" w:lineRule="auto"/>
        <w:ind w:firstLine="709"/>
        <w:jc w:val="both"/>
        <w:rPr>
          <w:sz w:val="28"/>
          <w:lang w:val="uk-UA"/>
        </w:rPr>
      </w:pPr>
    </w:p>
    <w:p w:rsidR="00630576" w:rsidRPr="00F8575E" w:rsidRDefault="00630576" w:rsidP="00F8575E">
      <w:pPr>
        <w:spacing w:line="360" w:lineRule="auto"/>
        <w:ind w:firstLine="709"/>
        <w:jc w:val="both"/>
        <w:rPr>
          <w:sz w:val="28"/>
          <w:lang w:val="uk-UA"/>
        </w:rPr>
      </w:pPr>
      <w:r w:rsidRPr="00F8575E">
        <w:rPr>
          <w:sz w:val="28"/>
          <w:lang w:val="uk-UA"/>
        </w:rPr>
        <w:t>Відповідно, рівняння (7.25) приймає форму</w:t>
      </w:r>
    </w:p>
    <w:p w:rsidR="00630576" w:rsidRPr="00F8575E" w:rsidRDefault="001B609D" w:rsidP="001B609D">
      <w:pPr>
        <w:spacing w:line="360" w:lineRule="auto"/>
        <w:ind w:firstLine="709"/>
        <w:jc w:val="both"/>
        <w:rPr>
          <w:sz w:val="28"/>
          <w:lang w:val="uk-UA"/>
        </w:rPr>
      </w:pPr>
      <w:r>
        <w:rPr>
          <w:sz w:val="28"/>
          <w:lang w:val="uk-UA"/>
        </w:rPr>
        <w:br w:type="page"/>
      </w:r>
      <w:r w:rsidR="002405E8" w:rsidRPr="00F8575E">
        <w:rPr>
          <w:position w:val="-32"/>
          <w:sz w:val="28"/>
          <w:lang w:val="uk-UA"/>
        </w:rPr>
        <w:object w:dxaOrig="2257" w:dyaOrig="1011">
          <v:shape id="_x0000_i1131" type="#_x0000_t75" style="width:151.5pt;height:68.25pt" o:ole="">
            <v:imagedata r:id="rId210" o:title=""/>
          </v:shape>
          <o:OLEObject Type="Embed" ProgID="Equation.3" ShapeID="_x0000_i1131" DrawAspect="Content" ObjectID="_1459859766" r:id="rId211"/>
        </w:object>
      </w:r>
      <w:r w:rsidR="00630576" w:rsidRPr="00F8575E">
        <w:rPr>
          <w:sz w:val="28"/>
          <w:lang w:val="uk-UA"/>
        </w:rPr>
        <w:t xml:space="preserve"> або </w:t>
      </w:r>
      <w:r w:rsidR="002405E8" w:rsidRPr="00F8575E">
        <w:rPr>
          <w:position w:val="-32"/>
          <w:sz w:val="28"/>
          <w:lang w:val="uk-UA"/>
        </w:rPr>
        <w:object w:dxaOrig="1340" w:dyaOrig="800">
          <v:shape id="_x0000_i1132" type="#_x0000_t75" style="width:90pt;height:54pt" o:ole="">
            <v:imagedata r:id="rId212" o:title=""/>
          </v:shape>
          <o:OLEObject Type="Embed" ProgID="Equation.3" ShapeID="_x0000_i1132" DrawAspect="Content" ObjectID="_1459859767" r:id="rId213"/>
        </w:object>
      </w:r>
      <w:r w:rsidR="00630576" w:rsidRPr="00F8575E">
        <w:rPr>
          <w:sz w:val="28"/>
          <w:lang w:val="uk-UA"/>
        </w:rPr>
        <w:tab/>
        <w:t>(7.27)</w:t>
      </w:r>
    </w:p>
    <w:p w:rsidR="00F8575E" w:rsidRDefault="00F8575E" w:rsidP="00F8575E">
      <w:pPr>
        <w:spacing w:line="360" w:lineRule="auto"/>
        <w:ind w:firstLine="709"/>
        <w:jc w:val="both"/>
        <w:rPr>
          <w:sz w:val="28"/>
          <w:lang w:val="uk-UA"/>
        </w:rPr>
      </w:pPr>
    </w:p>
    <w:p w:rsidR="00630576" w:rsidRDefault="00630576" w:rsidP="00F8575E">
      <w:pPr>
        <w:spacing w:line="360" w:lineRule="auto"/>
        <w:ind w:firstLine="709"/>
        <w:jc w:val="both"/>
        <w:rPr>
          <w:sz w:val="28"/>
          <w:lang w:val="uk-UA"/>
        </w:rPr>
      </w:pPr>
      <w:r w:rsidRPr="00F8575E">
        <w:rPr>
          <w:sz w:val="28"/>
          <w:lang w:val="uk-UA"/>
        </w:rPr>
        <w:t>Отримане рівняння носить назву рівняння Пуасона. Воно може бути представленим в інших формах шляхом використання об’єднаного газового закону (5.</w:t>
      </w:r>
      <w:r w:rsidR="00277F42" w:rsidRPr="00F8575E">
        <w:rPr>
          <w:sz w:val="28"/>
          <w:lang w:val="uk-UA"/>
        </w:rPr>
        <w:t>6</w:t>
      </w:r>
      <w:r w:rsidRPr="00F8575E">
        <w:rPr>
          <w:sz w:val="28"/>
          <w:lang w:val="uk-UA"/>
        </w:rPr>
        <w:t>)</w:t>
      </w:r>
      <w:r w:rsidR="00277F42" w:rsidRPr="00F8575E">
        <w:rPr>
          <w:sz w:val="28"/>
          <w:lang w:val="uk-UA"/>
        </w:rPr>
        <w:t>:</w:t>
      </w:r>
    </w:p>
    <w:p w:rsidR="001B609D" w:rsidRDefault="001B609D" w:rsidP="00F8575E">
      <w:pPr>
        <w:spacing w:line="360" w:lineRule="auto"/>
        <w:ind w:firstLine="709"/>
        <w:jc w:val="both"/>
        <w:rPr>
          <w:sz w:val="28"/>
          <w:lang w:val="uk-UA"/>
        </w:rPr>
      </w:pPr>
    </w:p>
    <w:p w:rsidR="00277F42" w:rsidRDefault="002405E8" w:rsidP="00F8575E">
      <w:pPr>
        <w:spacing w:line="360" w:lineRule="auto"/>
        <w:ind w:firstLine="709"/>
        <w:jc w:val="both"/>
        <w:rPr>
          <w:sz w:val="28"/>
          <w:lang w:val="uk-UA"/>
        </w:rPr>
      </w:pPr>
      <w:r w:rsidRPr="00F8575E">
        <w:rPr>
          <w:position w:val="-70"/>
          <w:sz w:val="28"/>
          <w:lang w:val="uk-UA"/>
        </w:rPr>
        <w:object w:dxaOrig="3060" w:dyaOrig="2100">
          <v:shape id="_x0000_i1133" type="#_x0000_t75" style="width:204.75pt;height:141.75pt" o:ole="">
            <v:imagedata r:id="rId214" o:title=""/>
          </v:shape>
          <o:OLEObject Type="Embed" ProgID="Equation.3" ShapeID="_x0000_i1133" DrawAspect="Content" ObjectID="_1459859768" r:id="rId215"/>
        </w:object>
      </w:r>
      <w:r w:rsidR="00280717" w:rsidRPr="00F8575E">
        <w:rPr>
          <w:sz w:val="28"/>
          <w:lang w:val="uk-UA"/>
        </w:rPr>
        <w:tab/>
      </w:r>
      <w:r w:rsidR="00280717" w:rsidRPr="00F8575E">
        <w:rPr>
          <w:sz w:val="28"/>
          <w:lang w:val="uk-UA"/>
        </w:rPr>
        <w:tab/>
      </w:r>
      <w:r w:rsidR="00280717" w:rsidRPr="00F8575E">
        <w:rPr>
          <w:sz w:val="28"/>
          <w:lang w:val="uk-UA"/>
        </w:rPr>
        <w:tab/>
      </w:r>
      <w:r w:rsidR="00280717" w:rsidRPr="00F8575E">
        <w:rPr>
          <w:sz w:val="28"/>
          <w:lang w:val="uk-UA"/>
        </w:rPr>
        <w:tab/>
        <w:t>(7.28)</w:t>
      </w:r>
    </w:p>
    <w:p w:rsidR="001B609D" w:rsidRPr="00F8575E" w:rsidRDefault="001B609D" w:rsidP="00F8575E">
      <w:pPr>
        <w:spacing w:line="360" w:lineRule="auto"/>
        <w:ind w:firstLine="709"/>
        <w:jc w:val="both"/>
        <w:rPr>
          <w:sz w:val="28"/>
          <w:lang w:val="uk-UA"/>
        </w:rPr>
      </w:pPr>
    </w:p>
    <w:p w:rsidR="002564C3" w:rsidRPr="00F8575E" w:rsidRDefault="002564C3" w:rsidP="00F8575E">
      <w:pPr>
        <w:spacing w:line="360" w:lineRule="auto"/>
        <w:ind w:firstLine="709"/>
        <w:jc w:val="both"/>
        <w:rPr>
          <w:sz w:val="28"/>
          <w:lang w:val="uk-UA"/>
        </w:rPr>
      </w:pPr>
      <w:r w:rsidRPr="00F8575E">
        <w:rPr>
          <w:sz w:val="28"/>
          <w:lang w:val="uk-UA"/>
        </w:rPr>
        <w:t>Теплоємність тіла в адіабатичних процесах дорівнює нулю.</w:t>
      </w:r>
    </w:p>
    <w:p w:rsidR="002564C3" w:rsidRPr="00F8575E" w:rsidRDefault="0012747D" w:rsidP="00F8575E">
      <w:pPr>
        <w:spacing w:line="360" w:lineRule="auto"/>
        <w:ind w:firstLine="709"/>
        <w:jc w:val="both"/>
        <w:rPr>
          <w:sz w:val="28"/>
          <w:lang w:val="uk-UA"/>
        </w:rPr>
      </w:pPr>
      <w:r>
        <w:rPr>
          <w:noProof/>
        </w:rPr>
        <w:pict>
          <v:group id="_x0000_s1228" style="position:absolute;left:0;text-align:left;margin-left:.75pt;margin-top:39.1pt;width:219.45pt;height:175.2pt;z-index:251656704" coordorigin="5805,2548" coordsize="4389,3504">
            <v:shape id="_x0000_s1229" type="#_x0000_t202" style="position:absolute;left:5976;top:2548;width:4202;height:3504;mso-wrap-style:none" strokecolor="white">
              <v:textbox style="mso-fit-shape-to-text:t">
                <w:txbxContent>
                  <w:p w:rsidR="004D297D" w:rsidRPr="004D297D" w:rsidRDefault="0012747D">
                    <w:pPr>
                      <w:rPr>
                        <w:sz w:val="28"/>
                        <w:szCs w:val="28"/>
                      </w:rPr>
                    </w:pPr>
                    <w:r>
                      <w:rPr>
                        <w:sz w:val="28"/>
                        <w:szCs w:val="28"/>
                      </w:rPr>
                      <w:pict>
                        <v:shape id="_x0000_i1135" type="#_x0000_t75" style="width:195pt;height:167.25pt">
                          <v:imagedata r:id="rId216" o:title=""/>
                        </v:shape>
                      </w:pict>
                    </w:r>
                  </w:p>
                </w:txbxContent>
              </v:textbox>
            </v:shape>
            <v:shape id="_x0000_s1230" type="#_x0000_t202" style="position:absolute;left:5805;top:5227;width:456;height:570" strokecolor="white">
              <v:textbox>
                <w:txbxContent>
                  <w:p w:rsidR="004D297D" w:rsidRPr="004D297D" w:rsidRDefault="004D297D">
                    <w:pPr>
                      <w:rPr>
                        <w:sz w:val="28"/>
                        <w:szCs w:val="28"/>
                        <w:lang w:val="uk-UA"/>
                      </w:rPr>
                    </w:pPr>
                    <w:r>
                      <w:rPr>
                        <w:sz w:val="28"/>
                        <w:szCs w:val="28"/>
                        <w:lang w:val="uk-UA"/>
                      </w:rPr>
                      <w:t>х</w:t>
                    </w:r>
                  </w:p>
                </w:txbxContent>
              </v:textbox>
            </v:shape>
            <v:shape id="_x0000_s1231" type="#_x0000_t202" style="position:absolute;left:9681;top:5056;width:513;height:570" strokecolor="white">
              <v:textbox>
                <w:txbxContent>
                  <w:p w:rsidR="004D297D" w:rsidRPr="004D297D" w:rsidRDefault="004D297D" w:rsidP="004D297D">
                    <w:pPr>
                      <w:rPr>
                        <w:sz w:val="28"/>
                        <w:szCs w:val="28"/>
                        <w:lang w:val="uk-UA"/>
                      </w:rPr>
                    </w:pPr>
                    <w:r>
                      <w:rPr>
                        <w:sz w:val="28"/>
                        <w:szCs w:val="28"/>
                        <w:lang w:val="uk-UA"/>
                      </w:rPr>
                      <w:t>у</w:t>
                    </w:r>
                  </w:p>
                </w:txbxContent>
              </v:textbox>
            </v:shape>
            <v:shape id="_x0000_s1232" type="#_x0000_t202" style="position:absolute;left:6318;top:2662;width:456;height:570" strokecolor="white">
              <v:textbox>
                <w:txbxContent>
                  <w:p w:rsidR="004D297D" w:rsidRPr="004D297D" w:rsidRDefault="004D297D" w:rsidP="004D297D">
                    <w:pPr>
                      <w:rPr>
                        <w:sz w:val="28"/>
                        <w:szCs w:val="28"/>
                        <w:lang w:val="en-US"/>
                      </w:rPr>
                    </w:pPr>
                    <w:r>
                      <w:rPr>
                        <w:sz w:val="28"/>
                        <w:szCs w:val="28"/>
                        <w:lang w:val="en-US"/>
                      </w:rPr>
                      <w:t>z</w:t>
                    </w:r>
                  </w:p>
                </w:txbxContent>
              </v:textbox>
            </v:shape>
            <v:shape id="_x0000_s1233" type="#_x0000_t202" style="position:absolute;left:6204;top:4771;width:570;height:570" strokecolor="white">
              <v:textbox>
                <w:txbxContent>
                  <w:p w:rsidR="004D297D" w:rsidRPr="004D297D" w:rsidRDefault="004D297D" w:rsidP="004D297D">
                    <w:pPr>
                      <w:rPr>
                        <w:sz w:val="28"/>
                        <w:szCs w:val="28"/>
                        <w:lang w:val="en-US"/>
                      </w:rPr>
                    </w:pPr>
                    <w:r>
                      <w:rPr>
                        <w:sz w:val="28"/>
                        <w:szCs w:val="28"/>
                        <w:lang w:val="en-US"/>
                      </w:rPr>
                      <w:t>O</w:t>
                    </w:r>
                  </w:p>
                </w:txbxContent>
              </v:textbox>
            </v:shape>
            <v:shape id="_x0000_s1234" type="#_x0000_t202" style="position:absolute;left:6945;top:5466;width:1995;height:570" strokecolor="white">
              <v:textbox>
                <w:txbxContent>
                  <w:p w:rsidR="004D297D" w:rsidRPr="006573F4" w:rsidRDefault="004D297D" w:rsidP="004D297D">
                    <w:pPr>
                      <w:jc w:val="center"/>
                      <w:rPr>
                        <w:sz w:val="28"/>
                        <w:lang w:val="uk-UA"/>
                      </w:rPr>
                    </w:pPr>
                    <w:r w:rsidRPr="006573F4">
                      <w:rPr>
                        <w:sz w:val="28"/>
                        <w:lang w:val="uk-UA"/>
                      </w:rPr>
                      <w:t>Рис</w:t>
                    </w:r>
                    <w:r>
                      <w:rPr>
                        <w:sz w:val="28"/>
                        <w:lang w:val="uk-UA"/>
                      </w:rPr>
                      <w:t>унок</w:t>
                    </w:r>
                    <w:r w:rsidRPr="006573F4">
                      <w:rPr>
                        <w:sz w:val="28"/>
                        <w:lang w:val="uk-UA"/>
                      </w:rPr>
                      <w:t xml:space="preserve"> </w:t>
                    </w:r>
                    <w:r>
                      <w:rPr>
                        <w:sz w:val="28"/>
                        <w:lang w:val="uk-UA"/>
                      </w:rPr>
                      <w:t>7</w:t>
                    </w:r>
                    <w:r w:rsidRPr="006573F4">
                      <w:rPr>
                        <w:sz w:val="28"/>
                        <w:lang w:val="uk-UA"/>
                      </w:rPr>
                      <w:t>.</w:t>
                    </w:r>
                    <w:r>
                      <w:rPr>
                        <w:sz w:val="28"/>
                        <w:lang w:val="uk-UA"/>
                      </w:rPr>
                      <w:t>2</w:t>
                    </w:r>
                  </w:p>
                  <w:p w:rsidR="004D297D" w:rsidRPr="004D297D" w:rsidRDefault="004D297D" w:rsidP="004D297D">
                    <w:pPr>
                      <w:rPr>
                        <w:sz w:val="28"/>
                        <w:szCs w:val="28"/>
                      </w:rPr>
                    </w:pPr>
                  </w:p>
                </w:txbxContent>
              </v:textbox>
            </v:shape>
            <v:line id="_x0000_s1235" style="position:absolute;flip:x" from="6033,5124" to="6831,6036" strokeweight="1.5pt"/>
            <w10:wrap type="square"/>
          </v:group>
        </w:pict>
      </w:r>
      <w:r w:rsidR="00280717" w:rsidRPr="00F8575E">
        <w:rPr>
          <w:sz w:val="28"/>
          <w:lang w:val="uk-UA"/>
        </w:rPr>
        <w:t>Т</w:t>
      </w:r>
      <w:r w:rsidR="002564C3" w:rsidRPr="00F8575E">
        <w:rPr>
          <w:sz w:val="28"/>
          <w:lang w:val="uk-UA"/>
        </w:rPr>
        <w:t xml:space="preserve">еоретичне значення відношення молярних </w:t>
      </w:r>
      <w:r w:rsidR="00280717" w:rsidRPr="00F8575E">
        <w:rPr>
          <w:sz w:val="28"/>
          <w:lang w:val="uk-UA"/>
        </w:rPr>
        <w:t xml:space="preserve">(і питомих) </w:t>
      </w:r>
      <w:r w:rsidR="002564C3" w:rsidRPr="00F8575E">
        <w:rPr>
          <w:sz w:val="28"/>
          <w:lang w:val="uk-UA"/>
        </w:rPr>
        <w:t xml:space="preserve">теплоємностей </w:t>
      </w:r>
      <w:r w:rsidR="00280717" w:rsidRPr="00F8575E">
        <w:rPr>
          <w:sz w:val="28"/>
          <w:lang w:val="uk-UA"/>
        </w:rPr>
        <w:t xml:space="preserve">для </w:t>
      </w:r>
      <w:r w:rsidR="002564C3" w:rsidRPr="00F8575E">
        <w:rPr>
          <w:sz w:val="28"/>
          <w:lang w:val="uk-UA"/>
        </w:rPr>
        <w:t xml:space="preserve">ідеальних газів </w:t>
      </w:r>
      <w:r w:rsidR="00280717" w:rsidRPr="00F8575E">
        <w:rPr>
          <w:sz w:val="28"/>
          <w:lang w:val="uk-UA"/>
        </w:rPr>
        <w:t xml:space="preserve">(7.26) може бути розрахованим. </w:t>
      </w:r>
      <w:r w:rsidR="004D297D" w:rsidRPr="00F8575E">
        <w:rPr>
          <w:sz w:val="28"/>
          <w:lang w:val="uk-UA"/>
        </w:rPr>
        <w:t>Наприклад, п</w:t>
      </w:r>
      <w:r w:rsidR="002564C3" w:rsidRPr="00F8575E">
        <w:rPr>
          <w:sz w:val="28"/>
          <w:lang w:val="uk-UA"/>
        </w:rPr>
        <w:t>овітря складається в основному з молекул двохатомних газів N</w:t>
      </w:r>
      <w:r w:rsidR="002564C3" w:rsidRPr="00F8575E">
        <w:rPr>
          <w:sz w:val="28"/>
          <w:vertAlign w:val="subscript"/>
          <w:lang w:val="uk-UA"/>
        </w:rPr>
        <w:t>2</w:t>
      </w:r>
      <w:r w:rsidR="002564C3" w:rsidRPr="00F8575E">
        <w:rPr>
          <w:sz w:val="28"/>
          <w:lang w:val="uk-UA"/>
        </w:rPr>
        <w:t>, О</w:t>
      </w:r>
      <w:r w:rsidR="002564C3" w:rsidRPr="00F8575E">
        <w:rPr>
          <w:sz w:val="28"/>
          <w:vertAlign w:val="subscript"/>
          <w:lang w:val="uk-UA"/>
        </w:rPr>
        <w:t>2</w:t>
      </w:r>
      <w:r w:rsidR="002564C3" w:rsidRPr="00F8575E">
        <w:rPr>
          <w:sz w:val="28"/>
          <w:lang w:val="uk-UA"/>
        </w:rPr>
        <w:t>, Н</w:t>
      </w:r>
      <w:r w:rsidR="002564C3" w:rsidRPr="00F8575E">
        <w:rPr>
          <w:sz w:val="28"/>
          <w:vertAlign w:val="subscript"/>
          <w:lang w:val="uk-UA"/>
        </w:rPr>
        <w:t>2</w:t>
      </w:r>
      <w:r w:rsidR="002564C3" w:rsidRPr="00F8575E">
        <w:rPr>
          <w:sz w:val="28"/>
          <w:lang w:val="uk-UA"/>
        </w:rPr>
        <w:t xml:space="preserve"> і таке інше, тому для повітря кількість  ступенів свободи </w:t>
      </w:r>
      <w:r w:rsidR="002564C3" w:rsidRPr="00F8575E">
        <w:rPr>
          <w:i/>
          <w:sz w:val="28"/>
          <w:lang w:val="uk-UA"/>
        </w:rPr>
        <w:t>і = 5</w:t>
      </w:r>
      <w:r w:rsidR="002564C3" w:rsidRPr="00F8575E">
        <w:rPr>
          <w:sz w:val="28"/>
          <w:lang w:val="uk-UA"/>
        </w:rPr>
        <w:t>: три поступального і дві обертального рухів.</w:t>
      </w:r>
    </w:p>
    <w:p w:rsidR="002564C3" w:rsidRPr="00F8575E" w:rsidRDefault="002564C3" w:rsidP="00F8575E">
      <w:pPr>
        <w:spacing w:line="360" w:lineRule="auto"/>
        <w:ind w:firstLine="709"/>
        <w:jc w:val="both"/>
        <w:rPr>
          <w:sz w:val="28"/>
          <w:lang w:val="uk-UA"/>
        </w:rPr>
      </w:pPr>
      <w:r w:rsidRPr="00F8575E">
        <w:rPr>
          <w:sz w:val="28"/>
          <w:lang w:val="uk-UA"/>
        </w:rPr>
        <w:t>Вважається, що молекули повітря жорсткі диполі, тобто дві матеріальні точки жорстко зв’язані між собою (рис.</w:t>
      </w:r>
      <w:r w:rsidR="004D297D" w:rsidRPr="00F8575E">
        <w:rPr>
          <w:sz w:val="28"/>
          <w:lang w:val="uk-UA"/>
        </w:rPr>
        <w:t xml:space="preserve"> 7.2</w:t>
      </w:r>
      <w:r w:rsidRPr="00F8575E">
        <w:rPr>
          <w:sz w:val="28"/>
          <w:lang w:val="uk-UA"/>
        </w:rPr>
        <w:t>).</w:t>
      </w:r>
    </w:p>
    <w:p w:rsidR="002564C3" w:rsidRPr="00F8575E" w:rsidRDefault="002564C3" w:rsidP="00F8575E">
      <w:pPr>
        <w:spacing w:line="360" w:lineRule="auto"/>
        <w:ind w:firstLine="709"/>
        <w:jc w:val="both"/>
        <w:rPr>
          <w:sz w:val="28"/>
          <w:lang w:val="uk-UA"/>
        </w:rPr>
      </w:pPr>
      <w:r w:rsidRPr="00F8575E">
        <w:rPr>
          <w:sz w:val="28"/>
          <w:lang w:val="uk-UA"/>
        </w:rPr>
        <w:t xml:space="preserve">Центр мас цієї системи має 3 координати (х, у, z ) - поступальні ступені свободи; система може обертатись довкола осей Ох і Оz - два ступеня свободи. Обертанням довкола власної осі (вісь Оу) нехтуємо, тому що атоми вважаються матеріальними точками. Відповідно для повітря теоретичне значення відношення теплоємності при постійному тиску до теплоємності при постійному об’ємі </w:t>
      </w:r>
      <w:r w:rsidRPr="00F8575E">
        <w:rPr>
          <w:i/>
          <w:sz w:val="28"/>
          <w:szCs w:val="28"/>
          <w:lang w:val="uk-UA"/>
        </w:rPr>
        <w:sym w:font="Symbol" w:char="F067"/>
      </w:r>
      <w:r w:rsidRPr="00F8575E">
        <w:rPr>
          <w:i/>
          <w:sz w:val="28"/>
          <w:lang w:val="uk-UA"/>
        </w:rPr>
        <w:t xml:space="preserve"> = 1,4</w:t>
      </w:r>
      <w:r w:rsidRPr="00F8575E">
        <w:rPr>
          <w:sz w:val="28"/>
          <w:lang w:val="uk-UA"/>
        </w:rPr>
        <w:t>.</w:t>
      </w:r>
    </w:p>
    <w:p w:rsidR="002564C3" w:rsidRPr="00F8575E" w:rsidRDefault="0012747D" w:rsidP="00F8575E">
      <w:pPr>
        <w:spacing w:line="360" w:lineRule="auto"/>
        <w:ind w:firstLine="709"/>
        <w:jc w:val="both"/>
        <w:rPr>
          <w:sz w:val="28"/>
          <w:lang w:val="uk-UA"/>
        </w:rPr>
      </w:pPr>
      <w:r>
        <w:rPr>
          <w:noProof/>
        </w:rPr>
        <w:pict>
          <v:group id="_x0000_s1236" style="position:absolute;left:0;text-align:left;margin-left:.75pt;margin-top:-21.8pt;width:193.35pt;height:176.65pt;z-index:251659776" coordorigin="1710,1306" coordsize="3867,3533">
            <v:shape id="_x0000_s1237" type="#_x0000_t202" style="position:absolute;left:2777;top:4369;width:2133;height:470" o:regroupid="13" strokecolor="white">
              <v:textbox style="mso-next-textbox:#_x0000_s1237">
                <w:txbxContent>
                  <w:p w:rsidR="00422280" w:rsidRPr="007E6CC6" w:rsidRDefault="00422280" w:rsidP="00422280">
                    <w:pPr>
                      <w:rPr>
                        <w:sz w:val="28"/>
                        <w:szCs w:val="28"/>
                        <w:lang w:val="uk-UA"/>
                      </w:rPr>
                    </w:pPr>
                    <w:r>
                      <w:rPr>
                        <w:sz w:val="28"/>
                        <w:szCs w:val="28"/>
                        <w:lang w:val="uk-UA"/>
                      </w:rPr>
                      <w:t>Рисунок 7.3</w:t>
                    </w:r>
                  </w:p>
                </w:txbxContent>
              </v:textbox>
            </v:shape>
            <v:shape id="_x0000_s1238" type="#_x0000_t202" style="position:absolute;left:1786;top:1517;width:563;height:485" o:regroupid="13" strokecolor="white">
              <v:textbox style="mso-next-textbox:#_x0000_s1238">
                <w:txbxContent>
                  <w:p w:rsidR="00422280" w:rsidRPr="007E6CC6" w:rsidRDefault="00422280" w:rsidP="00422280">
                    <w:pPr>
                      <w:rPr>
                        <w:sz w:val="28"/>
                        <w:szCs w:val="28"/>
                        <w:lang w:val="en-US"/>
                      </w:rPr>
                    </w:pPr>
                    <w:r w:rsidRPr="007E6CC6">
                      <w:rPr>
                        <w:sz w:val="28"/>
                        <w:szCs w:val="28"/>
                        <w:lang w:val="en-US"/>
                      </w:rPr>
                      <w:t>P</w:t>
                    </w:r>
                  </w:p>
                </w:txbxContent>
              </v:textbox>
            </v:shape>
            <v:shape id="_x0000_s1239" type="#_x0000_t202" style="position:absolute;left:4910;top:4173;width:561;height:485" o:regroupid="13" strokecolor="white">
              <v:textbox style="mso-next-textbox:#_x0000_s1239">
                <w:txbxContent>
                  <w:p w:rsidR="00422280" w:rsidRPr="007E6CC6" w:rsidRDefault="00422280" w:rsidP="00422280">
                    <w:pPr>
                      <w:rPr>
                        <w:sz w:val="28"/>
                        <w:szCs w:val="28"/>
                        <w:lang w:val="en-US"/>
                      </w:rPr>
                    </w:pPr>
                    <w:r>
                      <w:rPr>
                        <w:sz w:val="28"/>
                        <w:szCs w:val="28"/>
                        <w:lang w:val="en-US"/>
                      </w:rPr>
                      <w:t>V</w:t>
                    </w:r>
                  </w:p>
                </w:txbxContent>
              </v:textbox>
            </v:shape>
            <v:line id="_x0000_s1240" style="position:absolute" from="2160,1517" to="2160,4428" o:regroupid="13"/>
            <v:shape id="_x0000_s1241" type="#_x0000_t19" style="position:absolute;left:2535;top:1840;width:2245;height:1779;flip:x y" o:regroupid="13" strokeweight="2.25pt"/>
            <v:shape id="_x0000_s1242" type="#_x0000_t62" style="position:absolute;left:3510;top:1971;width:1867;height:489" o:regroupid="13" adj="-4547,23704" strokecolor="gray">
              <v:textbox style="mso-next-textbox:#_x0000_s1242">
                <w:txbxContent>
                  <w:p w:rsidR="00422280" w:rsidRPr="005D01B4" w:rsidRDefault="00422280" w:rsidP="00422280">
                    <w:pPr>
                      <w:rPr>
                        <w:sz w:val="28"/>
                        <w:szCs w:val="28"/>
                        <w:lang w:val="uk-UA"/>
                      </w:rPr>
                    </w:pPr>
                    <w:r>
                      <w:rPr>
                        <w:sz w:val="28"/>
                        <w:szCs w:val="28"/>
                        <w:lang w:val="uk-UA"/>
                      </w:rPr>
                      <w:t>ізотерма</w:t>
                    </w:r>
                  </w:p>
                  <w:p w:rsidR="00422280" w:rsidRDefault="00422280" w:rsidP="00422280"/>
                </w:txbxContent>
              </v:textbox>
            </v:shape>
            <v:shape id="_x0000_s1243" type="#_x0000_t19" style="position:absolute;left:2532;top:1306;width:2644;height:1764;flip:x y" coordsize="20383,21414" o:regroupid="13" adj="-5405211,-1266613,,21414" path="wr-21600,-186,21600,43014,2828,,20383,14265nfewr-21600,-186,21600,43014,2828,,20383,14265l,21414nsxe" strokeweight="2.25pt">
              <v:path o:connectlocs="2828,0;20383,14265;0,21414"/>
            </v:shape>
            <v:shape id="_x0000_s1244" type="#_x0000_t62" style="position:absolute;left:2443;top:3661;width:1636;height:489" o:regroupid="13" adj="8900,-25372" strokecolor="gray">
              <v:textbox style="mso-next-textbox:#_x0000_s1244">
                <w:txbxContent>
                  <w:p w:rsidR="00422280" w:rsidRPr="005D01B4" w:rsidRDefault="00422280" w:rsidP="00422280">
                    <w:pPr>
                      <w:rPr>
                        <w:sz w:val="28"/>
                        <w:szCs w:val="28"/>
                        <w:lang w:val="uk-UA"/>
                      </w:rPr>
                    </w:pPr>
                    <w:r>
                      <w:rPr>
                        <w:sz w:val="28"/>
                        <w:szCs w:val="28"/>
                        <w:lang w:val="uk-UA"/>
                      </w:rPr>
                      <w:t>адіабата</w:t>
                    </w:r>
                  </w:p>
                  <w:p w:rsidR="00422280" w:rsidRDefault="00422280" w:rsidP="00422280"/>
                </w:txbxContent>
              </v:textbox>
            </v:shape>
            <v:line id="_x0000_s1245" style="position:absolute" from="1710,4224" to="5577,4224" o:regroupid="13"/>
            <w10:wrap type="square"/>
          </v:group>
        </w:pict>
      </w:r>
      <w:r w:rsidR="004A39C0" w:rsidRPr="00F8575E">
        <w:rPr>
          <w:sz w:val="28"/>
          <w:lang w:val="uk-UA"/>
        </w:rPr>
        <w:t xml:space="preserve">Графік адіабатичного процесу ідеальних газів, що носить назву </w:t>
      </w:r>
      <w:r w:rsidR="004A39C0" w:rsidRPr="00F8575E">
        <w:rPr>
          <w:i/>
          <w:sz w:val="28"/>
          <w:lang w:val="uk-UA"/>
        </w:rPr>
        <w:t>адіабати</w:t>
      </w:r>
      <w:r w:rsidR="004A39C0" w:rsidRPr="00F8575E">
        <w:rPr>
          <w:sz w:val="28"/>
          <w:lang w:val="uk-UA"/>
        </w:rPr>
        <w:t xml:space="preserve"> (рис. 7.3) іде більш круто ніж ізотерма.</w:t>
      </w:r>
    </w:p>
    <w:p w:rsidR="00F7557F" w:rsidRPr="00F8575E" w:rsidRDefault="00F7557F" w:rsidP="00F8575E">
      <w:pPr>
        <w:spacing w:line="360" w:lineRule="auto"/>
        <w:ind w:firstLine="709"/>
        <w:jc w:val="both"/>
        <w:rPr>
          <w:sz w:val="28"/>
          <w:lang w:val="uk-UA"/>
        </w:rPr>
      </w:pPr>
    </w:p>
    <w:p w:rsidR="00A62ED3" w:rsidRPr="00F8575E" w:rsidRDefault="00A62ED3" w:rsidP="00F8575E">
      <w:pPr>
        <w:spacing w:line="360" w:lineRule="auto"/>
        <w:ind w:firstLine="709"/>
        <w:jc w:val="both"/>
        <w:rPr>
          <w:sz w:val="28"/>
          <w:lang w:val="uk-UA"/>
        </w:rPr>
      </w:pPr>
    </w:p>
    <w:p w:rsidR="0023523C" w:rsidRPr="00F8575E" w:rsidRDefault="0023523C" w:rsidP="00F8575E">
      <w:pPr>
        <w:spacing w:line="360" w:lineRule="auto"/>
        <w:ind w:firstLine="709"/>
        <w:jc w:val="both"/>
        <w:rPr>
          <w:sz w:val="28"/>
          <w:lang w:val="uk-UA"/>
        </w:rPr>
      </w:pPr>
    </w:p>
    <w:p w:rsidR="0023523C" w:rsidRPr="00F8575E" w:rsidRDefault="0023523C" w:rsidP="00F8575E">
      <w:pPr>
        <w:spacing w:line="360" w:lineRule="auto"/>
        <w:ind w:firstLine="709"/>
        <w:jc w:val="both"/>
        <w:rPr>
          <w:sz w:val="28"/>
          <w:lang w:val="uk-UA"/>
        </w:rPr>
      </w:pPr>
    </w:p>
    <w:p w:rsidR="00F7557F" w:rsidRDefault="001B609D" w:rsidP="001B609D">
      <w:pPr>
        <w:pStyle w:val="2"/>
        <w:spacing w:before="0" w:after="0" w:line="360" w:lineRule="auto"/>
        <w:ind w:firstLine="709"/>
        <w:jc w:val="both"/>
        <w:rPr>
          <w:rFonts w:ascii="Times New Roman" w:hAnsi="Times New Roman" w:cs="Times New Roman"/>
          <w:bCs w:val="0"/>
          <w:iCs w:val="0"/>
          <w:szCs w:val="20"/>
          <w:lang w:val="uk-UA"/>
        </w:rPr>
      </w:pPr>
      <w:r>
        <w:rPr>
          <w:rFonts w:ascii="Times New Roman" w:hAnsi="Times New Roman" w:cs="Times New Roman"/>
          <w:bCs w:val="0"/>
          <w:iCs w:val="0"/>
          <w:szCs w:val="20"/>
          <w:lang w:val="uk-UA"/>
        </w:rPr>
        <w:br w:type="page"/>
      </w:r>
      <w:bookmarkStart w:id="13" w:name="_Toc109366290"/>
      <w:r w:rsidR="006A045B" w:rsidRPr="00F8575E">
        <w:rPr>
          <w:rFonts w:ascii="Times New Roman" w:hAnsi="Times New Roman" w:cs="Times New Roman"/>
          <w:bCs w:val="0"/>
          <w:iCs w:val="0"/>
          <w:szCs w:val="20"/>
          <w:lang w:val="uk-UA"/>
        </w:rPr>
        <w:t xml:space="preserve">8 </w:t>
      </w:r>
      <w:r w:rsidR="00F7557F" w:rsidRPr="00F8575E">
        <w:rPr>
          <w:rFonts w:ascii="Times New Roman" w:hAnsi="Times New Roman" w:cs="Times New Roman"/>
          <w:bCs w:val="0"/>
          <w:iCs w:val="0"/>
          <w:szCs w:val="20"/>
          <w:lang w:val="uk-UA"/>
        </w:rPr>
        <w:t>Другий закон термодинаміки</w:t>
      </w:r>
      <w:bookmarkEnd w:id="13"/>
    </w:p>
    <w:p w:rsidR="001B609D" w:rsidRPr="001B609D" w:rsidRDefault="001B609D" w:rsidP="001B609D">
      <w:pPr>
        <w:rPr>
          <w:lang w:val="uk-UA"/>
        </w:rPr>
      </w:pPr>
    </w:p>
    <w:p w:rsidR="009A0CF3" w:rsidRPr="00F8575E" w:rsidRDefault="00F7557F" w:rsidP="00F8575E">
      <w:pPr>
        <w:numPr>
          <w:ilvl w:val="0"/>
          <w:numId w:val="5"/>
        </w:numPr>
        <w:spacing w:line="360" w:lineRule="auto"/>
        <w:ind w:firstLine="709"/>
        <w:jc w:val="both"/>
        <w:rPr>
          <w:i/>
          <w:sz w:val="28"/>
          <w:szCs w:val="28"/>
          <w:lang w:val="uk-UA"/>
        </w:rPr>
      </w:pPr>
      <w:r w:rsidRPr="00F8575E">
        <w:rPr>
          <w:i/>
          <w:sz w:val="28"/>
          <w:szCs w:val="28"/>
          <w:lang w:val="uk-UA"/>
        </w:rPr>
        <w:t xml:space="preserve">Термодинамічні процеси. </w:t>
      </w:r>
      <w:r w:rsidR="0045565B" w:rsidRPr="00F8575E">
        <w:rPr>
          <w:i/>
          <w:sz w:val="28"/>
          <w:szCs w:val="28"/>
          <w:lang w:val="uk-UA"/>
        </w:rPr>
        <w:t>Оборотні</w:t>
      </w:r>
      <w:r w:rsidRPr="00F8575E">
        <w:rPr>
          <w:i/>
          <w:sz w:val="28"/>
          <w:szCs w:val="28"/>
          <w:lang w:val="uk-UA"/>
        </w:rPr>
        <w:t xml:space="preserve"> та необоротні процеси.</w:t>
      </w:r>
      <w:r w:rsidR="0045565B" w:rsidRPr="00F8575E">
        <w:rPr>
          <w:i/>
          <w:sz w:val="28"/>
          <w:szCs w:val="28"/>
          <w:lang w:val="uk-UA"/>
        </w:rPr>
        <w:t xml:space="preserve"> </w:t>
      </w:r>
      <w:r w:rsidRPr="00F8575E">
        <w:rPr>
          <w:i/>
          <w:sz w:val="28"/>
          <w:szCs w:val="28"/>
          <w:lang w:val="uk-UA"/>
        </w:rPr>
        <w:t xml:space="preserve"> </w:t>
      </w:r>
      <w:r w:rsidR="0045565B" w:rsidRPr="00F8575E">
        <w:rPr>
          <w:i/>
          <w:sz w:val="28"/>
          <w:szCs w:val="28"/>
          <w:lang w:val="uk-UA"/>
        </w:rPr>
        <w:t>Колові</w:t>
      </w:r>
      <w:r w:rsidRPr="00F8575E">
        <w:rPr>
          <w:i/>
          <w:sz w:val="28"/>
          <w:szCs w:val="28"/>
          <w:lang w:val="uk-UA"/>
        </w:rPr>
        <w:t xml:space="preserve"> процеси</w:t>
      </w:r>
      <w:r w:rsidR="0045565B" w:rsidRPr="00F8575E">
        <w:rPr>
          <w:i/>
          <w:sz w:val="28"/>
          <w:szCs w:val="28"/>
          <w:lang w:val="uk-UA"/>
        </w:rPr>
        <w:t xml:space="preserve"> (цикли). Коефіцієнт корисної дії (ККД) циклу. </w:t>
      </w:r>
    </w:p>
    <w:p w:rsidR="009A0CF3" w:rsidRPr="00F8575E" w:rsidRDefault="0045565B" w:rsidP="00F8575E">
      <w:pPr>
        <w:numPr>
          <w:ilvl w:val="0"/>
          <w:numId w:val="5"/>
        </w:numPr>
        <w:spacing w:line="360" w:lineRule="auto"/>
        <w:ind w:firstLine="709"/>
        <w:jc w:val="both"/>
        <w:rPr>
          <w:i/>
          <w:sz w:val="28"/>
          <w:szCs w:val="28"/>
          <w:lang w:val="uk-UA"/>
        </w:rPr>
      </w:pPr>
      <w:r w:rsidRPr="00F8575E">
        <w:rPr>
          <w:i/>
          <w:sz w:val="28"/>
          <w:szCs w:val="28"/>
          <w:lang w:val="uk-UA"/>
        </w:rPr>
        <w:t>Цикл Карно та його ККД.</w:t>
      </w:r>
      <w:r w:rsidR="009A0CF3" w:rsidRPr="00F8575E">
        <w:rPr>
          <w:i/>
          <w:sz w:val="28"/>
          <w:szCs w:val="28"/>
          <w:lang w:val="uk-UA"/>
        </w:rPr>
        <w:t xml:space="preserve"> </w:t>
      </w:r>
      <w:r w:rsidR="001F2782" w:rsidRPr="00F8575E">
        <w:rPr>
          <w:i/>
          <w:sz w:val="28"/>
          <w:szCs w:val="28"/>
          <w:lang w:val="uk-UA"/>
        </w:rPr>
        <w:t xml:space="preserve">Зведена теплота. Ентропія. Вільна та зв’язана частини внутрішньої енергії. </w:t>
      </w:r>
    </w:p>
    <w:p w:rsidR="009A0CF3" w:rsidRPr="00F8575E" w:rsidRDefault="009A0CF3" w:rsidP="00F8575E">
      <w:pPr>
        <w:numPr>
          <w:ilvl w:val="0"/>
          <w:numId w:val="5"/>
        </w:numPr>
        <w:spacing w:line="360" w:lineRule="auto"/>
        <w:ind w:firstLine="709"/>
        <w:jc w:val="both"/>
        <w:rPr>
          <w:i/>
          <w:sz w:val="28"/>
          <w:szCs w:val="28"/>
          <w:lang w:val="uk-UA"/>
        </w:rPr>
      </w:pPr>
      <w:r w:rsidRPr="00F8575E">
        <w:rPr>
          <w:i/>
          <w:sz w:val="28"/>
          <w:szCs w:val="28"/>
          <w:lang w:val="uk-UA"/>
        </w:rPr>
        <w:t xml:space="preserve">Теорема Карно. </w:t>
      </w:r>
      <w:r w:rsidR="007A6316" w:rsidRPr="00F8575E">
        <w:rPr>
          <w:i/>
          <w:sz w:val="28"/>
          <w:szCs w:val="28"/>
          <w:lang w:val="uk-UA"/>
        </w:rPr>
        <w:t xml:space="preserve">Другий закон термодинаміки. </w:t>
      </w:r>
      <w:r w:rsidRPr="00F8575E">
        <w:rPr>
          <w:i/>
          <w:sz w:val="28"/>
          <w:szCs w:val="28"/>
          <w:lang w:val="uk-UA"/>
        </w:rPr>
        <w:t>Абсолютна термодинамічна шкала температур.</w:t>
      </w:r>
    </w:p>
    <w:p w:rsidR="001F2782" w:rsidRDefault="001F2782" w:rsidP="00F8575E">
      <w:pPr>
        <w:numPr>
          <w:ilvl w:val="0"/>
          <w:numId w:val="5"/>
        </w:numPr>
        <w:spacing w:line="360" w:lineRule="auto"/>
        <w:ind w:firstLine="709"/>
        <w:jc w:val="both"/>
        <w:rPr>
          <w:i/>
          <w:sz w:val="28"/>
          <w:szCs w:val="28"/>
          <w:lang w:val="uk-UA"/>
        </w:rPr>
      </w:pPr>
      <w:r w:rsidRPr="00F8575E">
        <w:rPr>
          <w:i/>
          <w:sz w:val="28"/>
          <w:szCs w:val="28"/>
          <w:lang w:val="uk-UA"/>
        </w:rPr>
        <w:t>Статистичне тлумачення ентропії та другого закону термодинаміки. Нерівність Клаузиуса та критика теплової смерті всесвіту.</w:t>
      </w:r>
    </w:p>
    <w:p w:rsidR="001B609D" w:rsidRPr="001B609D" w:rsidRDefault="001B609D" w:rsidP="001B609D">
      <w:pPr>
        <w:spacing w:line="360" w:lineRule="auto"/>
        <w:ind w:left="709"/>
        <w:jc w:val="both"/>
        <w:rPr>
          <w:i/>
          <w:sz w:val="28"/>
          <w:szCs w:val="28"/>
          <w:lang w:val="uk-UA"/>
        </w:rPr>
      </w:pPr>
    </w:p>
    <w:p w:rsidR="00DD19F5" w:rsidRPr="001B609D" w:rsidRDefault="00DD19F5" w:rsidP="00F8575E">
      <w:pPr>
        <w:pStyle w:val="3"/>
        <w:spacing w:before="0" w:after="0" w:line="360" w:lineRule="auto"/>
        <w:ind w:firstLine="709"/>
        <w:jc w:val="both"/>
        <w:rPr>
          <w:rFonts w:ascii="Times New Roman" w:hAnsi="Times New Roman" w:cs="Times New Roman"/>
          <w:b w:val="0"/>
          <w:i/>
          <w:iCs/>
          <w:sz w:val="28"/>
          <w:szCs w:val="28"/>
          <w:lang w:val="uk-UA"/>
        </w:rPr>
      </w:pPr>
      <w:bookmarkStart w:id="14" w:name="_Toc109366291"/>
      <w:r w:rsidRPr="001B609D">
        <w:rPr>
          <w:rFonts w:ascii="Times New Roman" w:hAnsi="Times New Roman" w:cs="Times New Roman"/>
          <w:b w:val="0"/>
          <w:i/>
          <w:iCs/>
          <w:sz w:val="28"/>
          <w:szCs w:val="28"/>
          <w:lang w:val="uk-UA"/>
        </w:rPr>
        <w:t>1 Термодинамічні процеси. Оборотні та необоротні процеси.  Колові процеси (цикли). Коеф</w:t>
      </w:r>
      <w:r w:rsidR="009A0CF3" w:rsidRPr="001B609D">
        <w:rPr>
          <w:rFonts w:ascii="Times New Roman" w:hAnsi="Times New Roman" w:cs="Times New Roman"/>
          <w:b w:val="0"/>
          <w:i/>
          <w:iCs/>
          <w:sz w:val="28"/>
          <w:szCs w:val="28"/>
          <w:lang w:val="uk-UA"/>
        </w:rPr>
        <w:t>іцієнт корисної дії (ККД) циклу</w:t>
      </w:r>
      <w:bookmarkEnd w:id="14"/>
      <w:r w:rsidRPr="001B609D">
        <w:rPr>
          <w:rFonts w:ascii="Times New Roman" w:hAnsi="Times New Roman" w:cs="Times New Roman"/>
          <w:b w:val="0"/>
          <w:i/>
          <w:iCs/>
          <w:sz w:val="28"/>
          <w:szCs w:val="28"/>
          <w:lang w:val="uk-UA"/>
        </w:rPr>
        <w:t xml:space="preserve"> </w:t>
      </w:r>
    </w:p>
    <w:p w:rsidR="001B609D" w:rsidRPr="001B609D" w:rsidRDefault="001B609D" w:rsidP="001B609D">
      <w:pPr>
        <w:rPr>
          <w:lang w:val="uk-UA"/>
        </w:rPr>
      </w:pPr>
    </w:p>
    <w:p w:rsidR="00843EEA" w:rsidRDefault="00843EEA" w:rsidP="00F8575E">
      <w:pPr>
        <w:spacing w:line="360" w:lineRule="auto"/>
        <w:ind w:firstLine="709"/>
        <w:jc w:val="both"/>
        <w:rPr>
          <w:sz w:val="28"/>
          <w:szCs w:val="28"/>
          <w:lang w:val="uk-UA"/>
        </w:rPr>
      </w:pPr>
      <w:r w:rsidRPr="00F8575E">
        <w:rPr>
          <w:sz w:val="28"/>
          <w:szCs w:val="28"/>
          <w:lang w:val="uk-UA"/>
        </w:rPr>
        <w:t>Формульовка другого закону термодинаміки відбулася раніше ніш першого і пов’язана з іменем Саді Карно (1824 р.) та вивченням роботи теплових двигунів, що мають циклічну форму роботи. Тому, перш ніж перейти до формулювання другого закону познайомимося з особливостями термодинамічних процесів та циклів.</w:t>
      </w:r>
    </w:p>
    <w:p w:rsidR="001B609D" w:rsidRPr="00F8575E" w:rsidRDefault="001B609D" w:rsidP="00F8575E">
      <w:pPr>
        <w:spacing w:line="360" w:lineRule="auto"/>
        <w:ind w:firstLine="709"/>
        <w:jc w:val="both"/>
        <w:rPr>
          <w:sz w:val="28"/>
          <w:szCs w:val="28"/>
          <w:lang w:val="uk-UA"/>
        </w:rPr>
      </w:pPr>
    </w:p>
    <w:p w:rsidR="001B609D" w:rsidRDefault="0012747D" w:rsidP="00F8575E">
      <w:pPr>
        <w:spacing w:line="360" w:lineRule="auto"/>
        <w:ind w:firstLine="709"/>
        <w:jc w:val="both"/>
        <w:rPr>
          <w:sz w:val="28"/>
          <w:szCs w:val="28"/>
          <w:lang w:val="uk-UA"/>
        </w:rPr>
      </w:pPr>
      <w:r>
        <w:rPr>
          <w:sz w:val="28"/>
          <w:szCs w:val="28"/>
          <w:lang w:val="uk-UA"/>
        </w:rPr>
      </w:r>
      <w:r>
        <w:rPr>
          <w:sz w:val="28"/>
          <w:szCs w:val="28"/>
          <w:lang w:val="uk-UA"/>
        </w:rPr>
        <w:pict>
          <v:group id="_x0000_s1246" style="width:202.35pt;height:202pt;mso-position-horizontal-relative:char;mso-position-vertical-relative:line" coordorigin="1728,1590" coordsize="4047,4040">
            <v:shape id="_x0000_s1247" type="#_x0000_t202" style="position:absolute;left:3144;top:3984;width:627;height:513" o:regroupid="12" strokecolor="white">
              <v:textbox style="mso-next-textbox:#_x0000_s1247">
                <w:txbxContent>
                  <w:p w:rsidR="00FA22D8" w:rsidRPr="00FA22D8" w:rsidRDefault="00FA22D8" w:rsidP="00FA22D8">
                    <w:pPr>
                      <w:rPr>
                        <w:sz w:val="28"/>
                        <w:szCs w:val="28"/>
                        <w:vertAlign w:val="subscript"/>
                        <w:lang w:val="en-US"/>
                      </w:rPr>
                    </w:pPr>
                    <w:r>
                      <w:rPr>
                        <w:sz w:val="28"/>
                        <w:szCs w:val="28"/>
                        <w:lang w:val="en-US"/>
                      </w:rPr>
                      <w:t>Q</w:t>
                    </w:r>
                    <w:r>
                      <w:rPr>
                        <w:sz w:val="28"/>
                        <w:szCs w:val="28"/>
                        <w:vertAlign w:val="subscript"/>
                        <w:lang w:val="en-US"/>
                      </w:rPr>
                      <w:t>2</w:t>
                    </w:r>
                  </w:p>
                </w:txbxContent>
              </v:textbox>
            </v:shape>
            <v:shape id="_x0000_s1248" type="#_x0000_t202" style="position:absolute;left:3657;top:1704;width:627;height:513" o:regroupid="12" strokecolor="white">
              <v:textbox style="mso-next-textbox:#_x0000_s1248">
                <w:txbxContent>
                  <w:p w:rsidR="00FA22D8" w:rsidRPr="00FA22D8" w:rsidRDefault="00FA22D8">
                    <w:pPr>
                      <w:rPr>
                        <w:sz w:val="28"/>
                        <w:szCs w:val="28"/>
                        <w:vertAlign w:val="subscript"/>
                        <w:lang w:val="en-US"/>
                      </w:rPr>
                    </w:pPr>
                    <w:r>
                      <w:rPr>
                        <w:sz w:val="28"/>
                        <w:szCs w:val="28"/>
                        <w:lang w:val="en-US"/>
                      </w:rPr>
                      <w:t>Q</w:t>
                    </w:r>
                    <w:r>
                      <w:rPr>
                        <w:sz w:val="28"/>
                        <w:szCs w:val="28"/>
                        <w:vertAlign w:val="subscript"/>
                        <w:lang w:val="en-US"/>
                      </w:rPr>
                      <w:t>1</w:t>
                    </w:r>
                  </w:p>
                </w:txbxContent>
              </v:textbox>
            </v:shape>
            <v:shape id="_x0000_s1249" type="#_x0000_t202" style="position:absolute;left:2982;top:3504;width:456;height:456" o:regroupid="12" strokecolor="white" strokeweight="2.25pt">
              <v:textbox style="mso-next-textbox:#_x0000_s1249">
                <w:txbxContent>
                  <w:p w:rsidR="00A65546" w:rsidRPr="00A65546" w:rsidRDefault="00A65546" w:rsidP="00A65546">
                    <w:pPr>
                      <w:rPr>
                        <w:sz w:val="28"/>
                        <w:szCs w:val="28"/>
                        <w:lang w:val="en-US"/>
                      </w:rPr>
                    </w:pPr>
                    <w:r>
                      <w:rPr>
                        <w:sz w:val="28"/>
                        <w:szCs w:val="28"/>
                        <w:lang w:val="en-US"/>
                      </w:rPr>
                      <w:t>b</w:t>
                    </w:r>
                  </w:p>
                </w:txbxContent>
              </v:textbox>
            </v:shape>
            <v:shape id="_x0000_s1250" type="#_x0000_t202" style="position:absolute;left:4464;top:2595;width:456;height:416" o:regroupid="12" strokecolor="white" strokeweight="2.25pt">
              <v:textbox style="mso-next-textbox:#_x0000_s1250">
                <w:txbxContent>
                  <w:p w:rsidR="00A65546" w:rsidRPr="006A2B0B" w:rsidRDefault="00A65546" w:rsidP="00A65546">
                    <w:pPr>
                      <w:rPr>
                        <w:i/>
                        <w:sz w:val="28"/>
                        <w:szCs w:val="28"/>
                        <w:lang w:val="en-US"/>
                      </w:rPr>
                    </w:pPr>
                    <w:r w:rsidRPr="006A2B0B">
                      <w:rPr>
                        <w:i/>
                        <w:sz w:val="28"/>
                        <w:szCs w:val="28"/>
                        <w:lang w:val="en-US"/>
                      </w:rPr>
                      <w:t>a</w:t>
                    </w:r>
                  </w:p>
                </w:txbxContent>
              </v:textbox>
            </v:shape>
            <v:shape id="_x0000_s1251" type="#_x0000_t202" style="position:absolute;left:4977;top:4077;width:456;height:416" o:regroupid="12" strokecolor="white" strokeweight="2.25pt">
              <v:textbox style="mso-next-textbox:#_x0000_s1251">
                <w:txbxContent>
                  <w:p w:rsidR="00A65546" w:rsidRPr="00A65546" w:rsidRDefault="00A65546" w:rsidP="00A65546">
                    <w:pPr>
                      <w:rPr>
                        <w:sz w:val="28"/>
                        <w:szCs w:val="28"/>
                        <w:lang w:val="en-US"/>
                      </w:rPr>
                    </w:pPr>
                    <w:r>
                      <w:rPr>
                        <w:sz w:val="28"/>
                        <w:szCs w:val="28"/>
                        <w:lang w:val="en-US"/>
                      </w:rPr>
                      <w:t>2</w:t>
                    </w:r>
                  </w:p>
                </w:txbxContent>
              </v:textbox>
            </v:shape>
            <v:shape id="_x0000_s1252" type="#_x0000_t202" style="position:absolute;left:2469;top:1911;width:456;height:416" o:regroupid="12" strokecolor="white" strokeweight="2.25pt">
              <v:textbox style="mso-next-textbox:#_x0000_s1252">
                <w:txbxContent>
                  <w:p w:rsidR="00A65546" w:rsidRPr="00A65546" w:rsidRDefault="00A65546" w:rsidP="00A65546">
                    <w:pPr>
                      <w:rPr>
                        <w:sz w:val="28"/>
                        <w:szCs w:val="28"/>
                        <w:lang w:val="en-US"/>
                      </w:rPr>
                    </w:pPr>
                    <w:r>
                      <w:rPr>
                        <w:sz w:val="28"/>
                        <w:szCs w:val="28"/>
                        <w:lang w:val="en-US"/>
                      </w:rPr>
                      <w:t>1</w:t>
                    </w:r>
                  </w:p>
                </w:txbxContent>
              </v:textbox>
            </v:shape>
            <v:shape id="_x0000_s1253" type="#_x0000_t202" style="position:absolute;left:1785;top:1968;width:684;height:570" o:regroupid="12" strokecolor="white" strokeweight="2.25pt">
              <v:textbox style="mso-next-textbox:#_x0000_s1253">
                <w:txbxContent>
                  <w:p w:rsidR="00A65546" w:rsidRPr="00A65546" w:rsidRDefault="00A65546" w:rsidP="00A65546">
                    <w:pPr>
                      <w:rPr>
                        <w:sz w:val="28"/>
                        <w:szCs w:val="28"/>
                        <w:lang w:val="en-US"/>
                      </w:rPr>
                    </w:pPr>
                    <w:r>
                      <w:rPr>
                        <w:sz w:val="28"/>
                        <w:szCs w:val="28"/>
                        <w:lang w:val="en-US"/>
                      </w:rPr>
                      <w:t>p</w:t>
                    </w:r>
                  </w:p>
                </w:txbxContent>
              </v:textbox>
            </v:shape>
            <v:shape id="_x0000_s1254" type="#_x0000_t202" style="position:absolute;left:5262;top:4758;width:513;height:513" o:regroupid="12" strokecolor="white" strokeweight="2.25pt">
              <v:textbox style="mso-next-textbox:#_x0000_s1254">
                <w:txbxContent>
                  <w:p w:rsidR="00A65546" w:rsidRPr="00A65546" w:rsidRDefault="00A65546">
                    <w:pPr>
                      <w:rPr>
                        <w:sz w:val="28"/>
                        <w:szCs w:val="28"/>
                        <w:lang w:val="en-US"/>
                      </w:rPr>
                    </w:pPr>
                    <w:r>
                      <w:rPr>
                        <w:sz w:val="28"/>
                        <w:szCs w:val="28"/>
                        <w:lang w:val="en-US"/>
                      </w:rPr>
                      <w:t>V</w:t>
                    </w:r>
                  </w:p>
                </w:txbxContent>
              </v:textbox>
            </v:shape>
            <v:line id="_x0000_s1255" style="position:absolute" from="2355,2025" to="2355,5160" o:regroupid="12" strokeweight="2.25pt"/>
            <v:line id="_x0000_s1256" style="position:absolute" from="1728,4818" to="5319,4818" o:regroupid="12" strokeweight="2.25pt"/>
            <v:shape id="_x0000_s1257" type="#_x0000_t19" style="position:absolute;left:2811;top:2082;width:2280;height:2223" o:regroupid="12" strokeweight="2.25pt"/>
            <v:shape id="_x0000_s1258" type="#_x0000_t19" style="position:absolute;left:2811;top:2082;width:2280;height:2223;rotation:180" o:regroupid="12" strokeweight="2.25pt"/>
            <v:shape id="_x0000_s1259" type="#_x0000_t202" style="position:absolute;left:2982;top:5100;width:1824;height:530" o:regroupid="12" strokecolor="white" strokeweight="2.25pt">
              <v:textbox style="mso-next-textbox:#_x0000_s1259">
                <w:txbxContent>
                  <w:p w:rsidR="00A65546" w:rsidRPr="00A65546" w:rsidRDefault="00A65546" w:rsidP="00A65546">
                    <w:pPr>
                      <w:rPr>
                        <w:sz w:val="28"/>
                        <w:szCs w:val="28"/>
                        <w:lang w:val="uk-UA"/>
                      </w:rPr>
                    </w:pPr>
                    <w:r>
                      <w:rPr>
                        <w:sz w:val="28"/>
                        <w:szCs w:val="28"/>
                        <w:lang w:val="uk-UA"/>
                      </w:rPr>
                      <w:t>Рисунок 8.1</w:t>
                    </w:r>
                  </w:p>
                </w:txbxContent>
              </v:textbox>
            </v:shape>
            <v:shape id="_x0000_s1260" style="position:absolute;left:2758;top:2059;width:2399;height:2255;mso-position-horizontal:absolute;mso-position-vertical:absolute" coordsize="2399,2255" o:regroupid="12" path="m2333,2246v-66,9,-253,-29,-399,-57c1788,2161,1599,2134,1457,2078v-142,-56,-265,-149,-375,-225c972,1777,881,1699,794,1619,707,1539,633,1468,557,1373,481,1278,395,1149,338,1049,281,949,250,879,212,773,174,667,130,533,107,413,84,293,,106,77,53,154,,447,78,572,98v125,20,158,38,255,75c924,210,1032,243,1157,323v125,80,305,230,420,330c1692,753,1760,808,1847,923v87,115,188,283,255,420c2169,1480,2214,1617,2252,1748v38,131,68,301,81,384c2346,2215,2399,2237,2333,2246xe" fillcolor="silver" strokeweight="2.25pt">
              <v:fill r:id="rId217" o:title="" type="pattern"/>
              <v:path arrowok="t"/>
            </v:shape>
            <v:line id="_x0000_s1261" style="position:absolute;flip:x y" from="3210,3336" to="3495,3621" o:regroupid="12" strokeweight="3pt">
              <v:stroke endarrow="block"/>
            </v:line>
            <v:line id="_x0000_s1262" style="position:absolute" from="4179,2538" to="4464,2766" o:regroupid="12" strokeweight="3pt">
              <v:stroke endarrow="block"/>
            </v:line>
            <v:line id="_x0000_s1263" style="position:absolute" from="3705,1590" to="3705,2274" o:regroupid="12" strokeweight="2.25pt">
              <v:stroke endarrow="block"/>
            </v:line>
            <v:line id="_x0000_s1264" style="position:absolute" from="3714,3870" to="3714,4554" o:regroupid="12" strokeweight="2.25pt">
              <v:stroke endarrow="block"/>
            </v:line>
            <v:line id="_x0000_s1265" style="position:absolute" from="5091,4302" to="5091,4815" o:regroupid="12" strokeweight="1.5pt">
              <v:stroke dashstyle="dash"/>
            </v:line>
            <v:line id="_x0000_s1266" style="position:absolute" from="2811,2127" to="2811,4806" o:regroupid="12" strokeweight="1.5pt">
              <v:stroke dashstyle="dash"/>
            </v:line>
            <v:shape id="_x0000_s1267" type="#_x0000_t202" style="position:absolute;left:2526;top:4872;width:456;height:416" o:regroupid="12" strokecolor="white" strokeweight="2.25pt">
              <v:textbox style="mso-next-textbox:#_x0000_s1267">
                <w:txbxContent>
                  <w:p w:rsidR="000B6106" w:rsidRPr="000B6106" w:rsidRDefault="000B6106" w:rsidP="000B6106">
                    <w:pPr>
                      <w:rPr>
                        <w:sz w:val="28"/>
                        <w:szCs w:val="28"/>
                        <w:lang w:val="uk-UA"/>
                      </w:rPr>
                    </w:pPr>
                    <w:r>
                      <w:rPr>
                        <w:sz w:val="28"/>
                        <w:szCs w:val="28"/>
                        <w:lang w:val="uk-UA"/>
                      </w:rPr>
                      <w:t>4</w:t>
                    </w:r>
                  </w:p>
                </w:txbxContent>
              </v:textbox>
            </v:shape>
            <v:shape id="_x0000_s1268" type="#_x0000_t202" style="position:absolute;left:4806;top:4872;width:456;height:416" o:regroupid="12" strokecolor="white" strokeweight="2.25pt">
              <v:textbox style="mso-next-textbox:#_x0000_s1268">
                <w:txbxContent>
                  <w:p w:rsidR="000B6106" w:rsidRPr="000B6106" w:rsidRDefault="000B6106" w:rsidP="000B6106">
                    <w:pPr>
                      <w:rPr>
                        <w:sz w:val="28"/>
                        <w:szCs w:val="28"/>
                        <w:lang w:val="uk-UA"/>
                      </w:rPr>
                    </w:pPr>
                    <w:r>
                      <w:rPr>
                        <w:sz w:val="28"/>
                        <w:szCs w:val="28"/>
                        <w:lang w:val="uk-UA"/>
                      </w:rPr>
                      <w:t>3</w:t>
                    </w:r>
                  </w:p>
                </w:txbxContent>
              </v:textbox>
            </v:shape>
            <w10:wrap type="none"/>
            <w10:anchorlock/>
          </v:group>
        </w:pict>
      </w:r>
    </w:p>
    <w:p w:rsidR="001F2782" w:rsidRPr="00F8575E" w:rsidRDefault="001B609D" w:rsidP="001B609D">
      <w:pPr>
        <w:spacing w:line="360" w:lineRule="auto"/>
        <w:ind w:firstLine="709"/>
        <w:jc w:val="both"/>
        <w:rPr>
          <w:sz w:val="28"/>
          <w:szCs w:val="28"/>
          <w:lang w:val="uk-UA"/>
        </w:rPr>
      </w:pPr>
      <w:r>
        <w:rPr>
          <w:sz w:val="28"/>
          <w:szCs w:val="28"/>
          <w:lang w:val="uk-UA"/>
        </w:rPr>
        <w:br w:type="page"/>
      </w:r>
      <w:r w:rsidR="00615DF9" w:rsidRPr="00F8575E">
        <w:rPr>
          <w:sz w:val="28"/>
          <w:szCs w:val="28"/>
          <w:lang w:val="uk-UA"/>
        </w:rPr>
        <w:t xml:space="preserve">Перехід термодинамічної системи між станами називається </w:t>
      </w:r>
      <w:r w:rsidR="00615DF9" w:rsidRPr="00F8575E">
        <w:rPr>
          <w:i/>
          <w:sz w:val="28"/>
          <w:szCs w:val="28"/>
          <w:lang w:val="uk-UA"/>
        </w:rPr>
        <w:t>термодинамічним процесом</w:t>
      </w:r>
      <w:r w:rsidR="00615DF9" w:rsidRPr="00F8575E">
        <w:rPr>
          <w:sz w:val="28"/>
          <w:szCs w:val="28"/>
          <w:lang w:val="uk-UA"/>
        </w:rPr>
        <w:t xml:space="preserve">. Якщо перехід відбувається через проміжні рівноважні стани, він називається </w:t>
      </w:r>
      <w:r w:rsidR="00615DF9" w:rsidRPr="00F8575E">
        <w:rPr>
          <w:i/>
          <w:sz w:val="28"/>
          <w:szCs w:val="28"/>
          <w:lang w:val="uk-UA"/>
        </w:rPr>
        <w:t>квазістатичним</w:t>
      </w:r>
      <w:r w:rsidR="00615DF9" w:rsidRPr="00F8575E">
        <w:rPr>
          <w:sz w:val="28"/>
          <w:szCs w:val="28"/>
          <w:lang w:val="uk-UA"/>
        </w:rPr>
        <w:t xml:space="preserve"> і його можна зображати графічно на термодинамічних діаграмах (див., наприклад, рис. 5.1, 5.2, 5.3).</w:t>
      </w:r>
      <w:r w:rsidR="006A045B" w:rsidRPr="00F8575E">
        <w:rPr>
          <w:sz w:val="28"/>
          <w:szCs w:val="28"/>
          <w:lang w:val="uk-UA"/>
        </w:rPr>
        <w:t xml:space="preserve"> </w:t>
      </w:r>
      <w:r w:rsidR="00615DF9" w:rsidRPr="00F8575E">
        <w:rPr>
          <w:sz w:val="28"/>
          <w:szCs w:val="28"/>
          <w:lang w:val="uk-UA"/>
        </w:rPr>
        <w:t xml:space="preserve">Термодинамічний процес називається </w:t>
      </w:r>
      <w:r w:rsidR="00615DF9" w:rsidRPr="00F8575E">
        <w:rPr>
          <w:i/>
          <w:sz w:val="28"/>
          <w:szCs w:val="28"/>
          <w:lang w:val="uk-UA"/>
        </w:rPr>
        <w:t>оборотним</w:t>
      </w:r>
      <w:r w:rsidR="00615DF9" w:rsidRPr="00F8575E">
        <w:rPr>
          <w:sz w:val="28"/>
          <w:szCs w:val="28"/>
          <w:lang w:val="uk-UA"/>
        </w:rPr>
        <w:t>, якщо після його закінчення термодинамічну систему і всі оточуючі тіла можна</w:t>
      </w:r>
      <w:r w:rsidR="006A045B" w:rsidRPr="00F8575E">
        <w:rPr>
          <w:sz w:val="28"/>
          <w:szCs w:val="28"/>
          <w:lang w:val="uk-UA"/>
        </w:rPr>
        <w:t xml:space="preserve"> повернути у вихідний стан таким чином, щоб в оточуючих тілах не виникло будь яких змін. Процес, що не відповідає таким вимогам , називається </w:t>
      </w:r>
      <w:r w:rsidR="006A045B" w:rsidRPr="00F8575E">
        <w:rPr>
          <w:i/>
          <w:sz w:val="28"/>
          <w:szCs w:val="28"/>
          <w:lang w:val="uk-UA"/>
        </w:rPr>
        <w:t>необоротним</w:t>
      </w:r>
      <w:r w:rsidR="006A045B" w:rsidRPr="00F8575E">
        <w:rPr>
          <w:sz w:val="28"/>
          <w:szCs w:val="28"/>
          <w:lang w:val="uk-UA"/>
        </w:rPr>
        <w:t>. Звичайно, йдеться про модельні ідеалізовані процеси. Реальні процеси необоротні.</w:t>
      </w:r>
    </w:p>
    <w:p w:rsidR="006A045B" w:rsidRPr="00F8575E" w:rsidRDefault="006A045B" w:rsidP="00F8575E">
      <w:pPr>
        <w:spacing w:line="360" w:lineRule="auto"/>
        <w:ind w:firstLine="709"/>
        <w:jc w:val="both"/>
        <w:rPr>
          <w:sz w:val="28"/>
          <w:szCs w:val="28"/>
          <w:lang w:val="uk-UA"/>
        </w:rPr>
      </w:pPr>
      <w:r w:rsidRPr="00F8575E">
        <w:rPr>
          <w:i/>
          <w:sz w:val="28"/>
          <w:szCs w:val="28"/>
          <w:lang w:val="uk-UA"/>
        </w:rPr>
        <w:t xml:space="preserve">Коловими процесами, </w:t>
      </w:r>
      <w:r w:rsidRPr="00F8575E">
        <w:rPr>
          <w:sz w:val="28"/>
          <w:szCs w:val="28"/>
          <w:lang w:val="uk-UA"/>
        </w:rPr>
        <w:t>або</w:t>
      </w:r>
      <w:r w:rsidRPr="00F8575E">
        <w:rPr>
          <w:i/>
          <w:sz w:val="28"/>
          <w:szCs w:val="28"/>
          <w:lang w:val="uk-UA"/>
        </w:rPr>
        <w:t xml:space="preserve"> циклами</w:t>
      </w:r>
      <w:r w:rsidRPr="00F8575E">
        <w:rPr>
          <w:sz w:val="28"/>
          <w:szCs w:val="28"/>
          <w:lang w:val="uk-UA"/>
        </w:rPr>
        <w:t>, називається така сукупність термодинамічних процесів, в результаті яких система повертається у вихідний стан. Квазістатичні колові процеси можуть зображатись графічно на термодинамічних діаграмах</w:t>
      </w:r>
      <w:r w:rsidR="00A65546" w:rsidRPr="00F8575E">
        <w:rPr>
          <w:sz w:val="28"/>
          <w:szCs w:val="28"/>
        </w:rPr>
        <w:t xml:space="preserve">. </w:t>
      </w:r>
      <w:r w:rsidR="00A65546" w:rsidRPr="00F8575E">
        <w:rPr>
          <w:sz w:val="28"/>
          <w:szCs w:val="28"/>
          <w:lang w:val="uk-UA"/>
        </w:rPr>
        <w:t xml:space="preserve">Приклад рівноважного колового процесу </w:t>
      </w:r>
      <w:r w:rsidR="00A65546" w:rsidRPr="00F8575E">
        <w:rPr>
          <w:sz w:val="28"/>
          <w:szCs w:val="28"/>
        </w:rPr>
        <w:t>1</w:t>
      </w:r>
      <w:r w:rsidR="00A65546" w:rsidRPr="00F8575E">
        <w:rPr>
          <w:i/>
          <w:sz w:val="28"/>
          <w:szCs w:val="28"/>
          <w:lang w:val="en-US"/>
        </w:rPr>
        <w:t>a</w:t>
      </w:r>
      <w:r w:rsidR="00A65546" w:rsidRPr="00F8575E">
        <w:rPr>
          <w:sz w:val="28"/>
          <w:szCs w:val="28"/>
        </w:rPr>
        <w:t>2</w:t>
      </w:r>
      <w:r w:rsidR="00A65546" w:rsidRPr="00F8575E">
        <w:rPr>
          <w:sz w:val="28"/>
          <w:szCs w:val="28"/>
          <w:lang w:val="en-US"/>
        </w:rPr>
        <w:t>b</w:t>
      </w:r>
      <w:r w:rsidR="00A65546" w:rsidRPr="00F8575E">
        <w:rPr>
          <w:sz w:val="28"/>
          <w:szCs w:val="28"/>
        </w:rPr>
        <w:t>1</w:t>
      </w:r>
      <w:r w:rsidR="00A65546" w:rsidRPr="00F8575E">
        <w:rPr>
          <w:sz w:val="28"/>
          <w:szCs w:val="28"/>
          <w:lang w:val="uk-UA"/>
        </w:rPr>
        <w:t xml:space="preserve"> представлено на діаграмі „</w:t>
      </w:r>
      <w:r w:rsidR="00A65546" w:rsidRPr="00F8575E">
        <w:rPr>
          <w:sz w:val="28"/>
          <w:szCs w:val="28"/>
          <w:lang w:val="en-US"/>
        </w:rPr>
        <w:t>p</w:t>
      </w:r>
      <w:r w:rsidR="008F7F70" w:rsidRPr="00F8575E">
        <w:rPr>
          <w:sz w:val="28"/>
          <w:szCs w:val="28"/>
          <w:lang w:val="uk-UA"/>
        </w:rPr>
        <w:t> </w:t>
      </w:r>
      <w:r w:rsidR="008F7F70" w:rsidRPr="00F8575E">
        <w:rPr>
          <w:sz w:val="28"/>
          <w:szCs w:val="28"/>
          <w:lang w:val="uk-UA"/>
        </w:rPr>
        <w:noBreakHyphen/>
        <w:t> </w:t>
      </w:r>
      <w:r w:rsidR="00A65546" w:rsidRPr="00F8575E">
        <w:rPr>
          <w:sz w:val="28"/>
          <w:szCs w:val="28"/>
          <w:lang w:val="en-US"/>
        </w:rPr>
        <w:t>V</w:t>
      </w:r>
      <w:r w:rsidR="00A65546" w:rsidRPr="00F8575E">
        <w:rPr>
          <w:sz w:val="28"/>
          <w:szCs w:val="28"/>
          <w:lang w:val="uk-UA"/>
        </w:rPr>
        <w:t xml:space="preserve">” </w:t>
      </w:r>
      <w:r w:rsidRPr="00F8575E">
        <w:rPr>
          <w:sz w:val="28"/>
          <w:szCs w:val="28"/>
          <w:lang w:val="uk-UA"/>
        </w:rPr>
        <w:t>рис. 8.1.</w:t>
      </w:r>
      <w:r w:rsidR="00A65546" w:rsidRPr="00F8575E">
        <w:rPr>
          <w:sz w:val="28"/>
          <w:szCs w:val="28"/>
        </w:rPr>
        <w:t xml:space="preserve"> </w:t>
      </w:r>
    </w:p>
    <w:p w:rsidR="008F7F70" w:rsidRPr="001B609D" w:rsidRDefault="008F7F70" w:rsidP="00F8575E">
      <w:pPr>
        <w:spacing w:line="360" w:lineRule="auto"/>
        <w:ind w:firstLine="709"/>
        <w:jc w:val="both"/>
        <w:rPr>
          <w:sz w:val="28"/>
          <w:szCs w:val="28"/>
          <w:lang w:val="uk-UA"/>
        </w:rPr>
      </w:pPr>
      <w:r w:rsidRPr="00F8575E">
        <w:rPr>
          <w:sz w:val="28"/>
          <w:szCs w:val="28"/>
          <w:lang w:val="uk-UA"/>
        </w:rPr>
        <w:t xml:space="preserve">Тіло, що виконує коловий процес та обмінюється енергією з оточуючими тілами називається </w:t>
      </w:r>
      <w:r w:rsidRPr="00F8575E">
        <w:rPr>
          <w:i/>
          <w:sz w:val="28"/>
          <w:szCs w:val="28"/>
          <w:lang w:val="uk-UA"/>
        </w:rPr>
        <w:t>робочим тілом</w:t>
      </w:r>
      <w:r w:rsidRPr="00F8575E">
        <w:rPr>
          <w:sz w:val="28"/>
          <w:szCs w:val="28"/>
          <w:lang w:val="uk-UA"/>
        </w:rPr>
        <w:t>.</w:t>
      </w:r>
      <w:r w:rsidR="00FA22D8" w:rsidRPr="00F8575E">
        <w:rPr>
          <w:sz w:val="28"/>
          <w:szCs w:val="28"/>
          <w:lang w:val="uk-UA"/>
        </w:rPr>
        <w:t xml:space="preserve"> </w:t>
      </w:r>
      <w:r w:rsidR="000B6106" w:rsidRPr="00F8575E">
        <w:rPr>
          <w:sz w:val="28"/>
          <w:szCs w:val="28"/>
          <w:lang w:val="uk-UA"/>
        </w:rPr>
        <w:t xml:space="preserve">Для того, щоб робоче тіло могло виконувати роботу, необхідно мати, як на це вказує досвід, </w:t>
      </w:r>
      <w:r w:rsidR="000B6106" w:rsidRPr="00F8575E">
        <w:rPr>
          <w:i/>
          <w:sz w:val="28"/>
          <w:szCs w:val="28"/>
          <w:lang w:val="uk-UA"/>
        </w:rPr>
        <w:t>нагрівач</w:t>
      </w:r>
      <w:r w:rsidR="000B6106" w:rsidRPr="00F8575E">
        <w:rPr>
          <w:sz w:val="28"/>
          <w:szCs w:val="28"/>
          <w:lang w:val="uk-UA"/>
        </w:rPr>
        <w:t xml:space="preserve"> </w:t>
      </w:r>
      <w:r w:rsidR="006A2B0B" w:rsidRPr="00F8575E">
        <w:rPr>
          <w:sz w:val="28"/>
          <w:szCs w:val="28"/>
          <w:lang w:val="uk-UA"/>
        </w:rPr>
        <w:t xml:space="preserve">для відбору від нього теплоти, </w:t>
      </w:r>
      <w:r w:rsidR="000B6106" w:rsidRPr="00F8575E">
        <w:rPr>
          <w:sz w:val="28"/>
          <w:szCs w:val="28"/>
          <w:lang w:val="uk-UA"/>
        </w:rPr>
        <w:t xml:space="preserve">та </w:t>
      </w:r>
      <w:r w:rsidR="000B6106" w:rsidRPr="00F8575E">
        <w:rPr>
          <w:i/>
          <w:sz w:val="28"/>
          <w:szCs w:val="28"/>
          <w:lang w:val="uk-UA"/>
        </w:rPr>
        <w:t>холодильник</w:t>
      </w:r>
      <w:r w:rsidR="006A2B0B" w:rsidRPr="00F8575E">
        <w:rPr>
          <w:sz w:val="28"/>
          <w:szCs w:val="28"/>
          <w:lang w:val="uk-UA"/>
        </w:rPr>
        <w:t>, як необхідний елемент компенсаційного процесу для повернення робочого тіла у вихідний стан</w:t>
      </w:r>
      <w:r w:rsidR="000B6106" w:rsidRPr="00F8575E">
        <w:rPr>
          <w:sz w:val="28"/>
          <w:szCs w:val="28"/>
          <w:lang w:val="uk-UA"/>
        </w:rPr>
        <w:t xml:space="preserve">. </w:t>
      </w:r>
      <w:r w:rsidR="00FA22D8" w:rsidRPr="00F8575E">
        <w:rPr>
          <w:sz w:val="28"/>
          <w:szCs w:val="28"/>
          <w:lang w:val="uk-UA"/>
        </w:rPr>
        <w:t xml:space="preserve">За один цикл робоче тіло отримує від нагрівача деяку кількість теплоти </w:t>
      </w:r>
      <w:r w:rsidR="00FA22D8" w:rsidRPr="00F8575E">
        <w:rPr>
          <w:sz w:val="28"/>
          <w:szCs w:val="28"/>
          <w:lang w:val="en-US"/>
        </w:rPr>
        <w:t>Q</w:t>
      </w:r>
      <w:r w:rsidR="00FA22D8" w:rsidRPr="00F8575E">
        <w:rPr>
          <w:sz w:val="28"/>
          <w:szCs w:val="28"/>
          <w:vertAlign w:val="subscript"/>
          <w:lang w:val="uk-UA"/>
        </w:rPr>
        <w:t>1</w:t>
      </w:r>
      <w:r w:rsidR="000B6106" w:rsidRPr="00F8575E">
        <w:rPr>
          <w:sz w:val="28"/>
          <w:szCs w:val="28"/>
          <w:lang w:val="uk-UA"/>
        </w:rPr>
        <w:t>, виконує роботу А</w:t>
      </w:r>
      <w:r w:rsidR="00FA22D8" w:rsidRPr="00F8575E">
        <w:rPr>
          <w:sz w:val="28"/>
          <w:szCs w:val="28"/>
          <w:lang w:val="uk-UA"/>
        </w:rPr>
        <w:t xml:space="preserve"> </w:t>
      </w:r>
      <w:r w:rsidR="000B6106" w:rsidRPr="00F8575E">
        <w:rPr>
          <w:sz w:val="28"/>
          <w:szCs w:val="28"/>
          <w:lang w:val="uk-UA"/>
        </w:rPr>
        <w:t xml:space="preserve">і віддає холодильнику кількість теплоти </w:t>
      </w:r>
      <w:r w:rsidR="00FA22D8" w:rsidRPr="00F8575E">
        <w:rPr>
          <w:sz w:val="28"/>
          <w:szCs w:val="28"/>
          <w:lang w:val="en-US"/>
        </w:rPr>
        <w:t>Q</w:t>
      </w:r>
      <w:r w:rsidR="000B6106" w:rsidRPr="00F8575E">
        <w:rPr>
          <w:sz w:val="28"/>
          <w:szCs w:val="28"/>
          <w:vertAlign w:val="subscript"/>
          <w:lang w:val="uk-UA"/>
        </w:rPr>
        <w:t>2</w:t>
      </w:r>
      <w:r w:rsidR="007130AA" w:rsidRPr="00F8575E">
        <w:rPr>
          <w:sz w:val="28"/>
          <w:szCs w:val="28"/>
          <w:lang w:val="uk-UA"/>
        </w:rPr>
        <w:t>.</w:t>
      </w:r>
    </w:p>
    <w:p w:rsidR="00B14739" w:rsidRPr="00F8575E" w:rsidRDefault="00B14739" w:rsidP="00F8575E">
      <w:pPr>
        <w:spacing w:line="360" w:lineRule="auto"/>
        <w:ind w:firstLine="709"/>
        <w:jc w:val="both"/>
        <w:rPr>
          <w:sz w:val="28"/>
          <w:szCs w:val="28"/>
          <w:lang w:val="uk-UA"/>
        </w:rPr>
      </w:pPr>
      <w:r w:rsidRPr="00F8575E">
        <w:rPr>
          <w:sz w:val="28"/>
          <w:szCs w:val="28"/>
          <w:lang w:val="uk-UA"/>
        </w:rPr>
        <w:t>За першим законом термодинаміки для процесу отримання теплоти 1</w:t>
      </w:r>
      <w:r w:rsidRPr="00F8575E">
        <w:rPr>
          <w:i/>
          <w:sz w:val="28"/>
          <w:szCs w:val="28"/>
          <w:lang w:val="uk-UA"/>
        </w:rPr>
        <w:t>а</w:t>
      </w:r>
      <w:r w:rsidRPr="00F8575E">
        <w:rPr>
          <w:sz w:val="28"/>
          <w:szCs w:val="28"/>
          <w:lang w:val="uk-UA"/>
        </w:rPr>
        <w:t>2</w:t>
      </w:r>
    </w:p>
    <w:p w:rsidR="00615AC7" w:rsidRDefault="00615AC7" w:rsidP="00F8575E">
      <w:pPr>
        <w:spacing w:line="360" w:lineRule="auto"/>
        <w:ind w:firstLine="709"/>
        <w:jc w:val="both"/>
        <w:rPr>
          <w:sz w:val="28"/>
          <w:szCs w:val="28"/>
          <w:lang w:val="uk-UA"/>
        </w:rPr>
      </w:pPr>
    </w:p>
    <w:p w:rsidR="00B14739" w:rsidRPr="00F8575E" w:rsidRDefault="002405E8" w:rsidP="00F8575E">
      <w:pPr>
        <w:spacing w:line="360" w:lineRule="auto"/>
        <w:ind w:firstLine="709"/>
        <w:jc w:val="both"/>
        <w:rPr>
          <w:sz w:val="28"/>
          <w:szCs w:val="28"/>
          <w:lang w:val="uk-UA"/>
        </w:rPr>
      </w:pPr>
      <w:r w:rsidRPr="00F8575E">
        <w:rPr>
          <w:position w:val="-12"/>
          <w:sz w:val="28"/>
          <w:szCs w:val="28"/>
          <w:lang w:val="uk-UA"/>
        </w:rPr>
        <w:object w:dxaOrig="1920" w:dyaOrig="360">
          <v:shape id="_x0000_i1137" type="#_x0000_t75" style="width:136.5pt;height:25.5pt" o:ole="">
            <v:imagedata r:id="rId218" o:title=""/>
          </v:shape>
          <o:OLEObject Type="Embed" ProgID="Equation.3" ShapeID="_x0000_i1137" DrawAspect="Content" ObjectID="_1459859769" r:id="rId219"/>
        </w:object>
      </w:r>
      <w:r w:rsidR="00B14739" w:rsidRPr="00F8575E">
        <w:rPr>
          <w:sz w:val="28"/>
          <w:szCs w:val="28"/>
          <w:lang w:val="uk-UA"/>
        </w:rPr>
        <w:tab/>
      </w:r>
      <w:r w:rsidR="00B14739" w:rsidRPr="00F8575E">
        <w:rPr>
          <w:sz w:val="28"/>
          <w:szCs w:val="28"/>
          <w:lang w:val="uk-UA"/>
        </w:rPr>
        <w:tab/>
      </w:r>
      <w:r w:rsidR="00B14739" w:rsidRPr="00F8575E">
        <w:rPr>
          <w:sz w:val="28"/>
          <w:szCs w:val="28"/>
          <w:lang w:val="uk-UA"/>
        </w:rPr>
        <w:tab/>
      </w:r>
      <w:r w:rsidR="00B14739" w:rsidRPr="00F8575E">
        <w:rPr>
          <w:sz w:val="28"/>
          <w:szCs w:val="28"/>
          <w:lang w:val="uk-UA"/>
        </w:rPr>
        <w:tab/>
        <w:t>(8.1)</w:t>
      </w:r>
    </w:p>
    <w:p w:rsidR="00615AC7" w:rsidRDefault="00615AC7" w:rsidP="00F8575E">
      <w:pPr>
        <w:spacing w:line="360" w:lineRule="auto"/>
        <w:ind w:firstLine="709"/>
        <w:jc w:val="both"/>
        <w:rPr>
          <w:sz w:val="28"/>
          <w:szCs w:val="28"/>
        </w:rPr>
      </w:pPr>
    </w:p>
    <w:p w:rsidR="006A2B0B" w:rsidRPr="00F8575E" w:rsidRDefault="00B14739" w:rsidP="00F8575E">
      <w:pPr>
        <w:spacing w:line="360" w:lineRule="auto"/>
        <w:ind w:firstLine="709"/>
        <w:jc w:val="both"/>
        <w:rPr>
          <w:sz w:val="28"/>
          <w:szCs w:val="28"/>
          <w:lang w:val="uk-UA"/>
        </w:rPr>
      </w:pPr>
      <w:r w:rsidRPr="00F8575E">
        <w:rPr>
          <w:sz w:val="28"/>
          <w:szCs w:val="28"/>
        </w:rPr>
        <w:t xml:space="preserve">де </w:t>
      </w:r>
      <w:r w:rsidRPr="00F8575E">
        <w:rPr>
          <w:i/>
          <w:sz w:val="32"/>
          <w:szCs w:val="32"/>
          <w:lang w:val="en-US"/>
        </w:rPr>
        <w:t>U</w:t>
      </w:r>
      <w:r w:rsidRPr="00F8575E">
        <w:rPr>
          <w:i/>
          <w:sz w:val="32"/>
          <w:szCs w:val="32"/>
          <w:vertAlign w:val="subscript"/>
        </w:rPr>
        <w:t>1</w:t>
      </w:r>
      <w:r w:rsidRPr="00F8575E">
        <w:rPr>
          <w:sz w:val="28"/>
          <w:szCs w:val="28"/>
        </w:rPr>
        <w:t xml:space="preserve"> </w:t>
      </w:r>
      <w:r w:rsidRPr="00F8575E">
        <w:rPr>
          <w:sz w:val="28"/>
          <w:szCs w:val="28"/>
          <w:lang w:val="uk-UA"/>
        </w:rPr>
        <w:t>та</w:t>
      </w:r>
      <w:r w:rsidRPr="00F8575E">
        <w:rPr>
          <w:sz w:val="28"/>
          <w:szCs w:val="28"/>
        </w:rPr>
        <w:t xml:space="preserve"> </w:t>
      </w:r>
      <w:r w:rsidRPr="00F8575E">
        <w:rPr>
          <w:i/>
          <w:sz w:val="32"/>
          <w:szCs w:val="32"/>
          <w:lang w:val="en-US"/>
        </w:rPr>
        <w:t>U</w:t>
      </w:r>
      <w:r w:rsidRPr="00F8575E">
        <w:rPr>
          <w:i/>
          <w:sz w:val="32"/>
          <w:szCs w:val="32"/>
          <w:vertAlign w:val="subscript"/>
        </w:rPr>
        <w:t>2</w:t>
      </w:r>
      <w:r w:rsidRPr="00F8575E">
        <w:rPr>
          <w:sz w:val="28"/>
          <w:szCs w:val="28"/>
          <w:vertAlign w:val="subscript"/>
          <w:lang w:val="uk-UA"/>
        </w:rPr>
        <w:t xml:space="preserve"> </w:t>
      </w:r>
      <w:r w:rsidRPr="00F8575E">
        <w:rPr>
          <w:sz w:val="28"/>
          <w:szCs w:val="28"/>
          <w:lang w:val="uk-UA"/>
        </w:rPr>
        <w:t xml:space="preserve">- внутрішня енергія робочого тілі відповідно у першому та другому станах; </w:t>
      </w:r>
      <w:r w:rsidRPr="00F8575E">
        <w:rPr>
          <w:i/>
          <w:sz w:val="32"/>
          <w:szCs w:val="32"/>
          <w:lang w:val="uk-UA"/>
        </w:rPr>
        <w:t>А</w:t>
      </w:r>
      <w:r w:rsidRPr="00F8575E">
        <w:rPr>
          <w:sz w:val="32"/>
          <w:szCs w:val="32"/>
          <w:vertAlign w:val="subscript"/>
          <w:lang w:val="uk-UA"/>
        </w:rPr>
        <w:t>1</w:t>
      </w:r>
      <w:r w:rsidRPr="00F8575E">
        <w:rPr>
          <w:i/>
          <w:sz w:val="32"/>
          <w:szCs w:val="32"/>
          <w:vertAlign w:val="subscript"/>
          <w:lang w:val="uk-UA"/>
        </w:rPr>
        <w:t>а</w:t>
      </w:r>
      <w:r w:rsidRPr="00F8575E">
        <w:rPr>
          <w:sz w:val="32"/>
          <w:szCs w:val="32"/>
          <w:vertAlign w:val="subscript"/>
          <w:lang w:val="uk-UA"/>
        </w:rPr>
        <w:t xml:space="preserve">2 </w:t>
      </w:r>
      <w:r w:rsidRPr="00F8575E">
        <w:rPr>
          <w:sz w:val="32"/>
          <w:szCs w:val="32"/>
          <w:lang w:val="uk-UA"/>
        </w:rPr>
        <w:t>– робота виконана робочим тілом проти зовнішніх сил в процесі забору тепла від нагрівача</w:t>
      </w:r>
      <w:r w:rsidR="006A2B0B" w:rsidRPr="00F8575E">
        <w:rPr>
          <w:sz w:val="32"/>
          <w:szCs w:val="32"/>
          <w:lang w:val="uk-UA"/>
        </w:rPr>
        <w:t>, вона зображається на рис. 8.1 площею фігури 1</w:t>
      </w:r>
      <w:r w:rsidR="006A2B0B" w:rsidRPr="00F8575E">
        <w:rPr>
          <w:i/>
          <w:sz w:val="32"/>
          <w:szCs w:val="32"/>
          <w:lang w:val="uk-UA"/>
        </w:rPr>
        <w:t>а</w:t>
      </w:r>
      <w:r w:rsidR="006A2B0B" w:rsidRPr="00F8575E">
        <w:rPr>
          <w:sz w:val="32"/>
          <w:szCs w:val="32"/>
          <w:lang w:val="uk-UA"/>
        </w:rPr>
        <w:t xml:space="preserve">2341. </w:t>
      </w:r>
      <w:r w:rsidR="006A2B0B" w:rsidRPr="00F8575E">
        <w:rPr>
          <w:sz w:val="28"/>
          <w:szCs w:val="28"/>
          <w:lang w:val="uk-UA"/>
        </w:rPr>
        <w:t>Для процесу віддачі теплоти холодильнику 2</w:t>
      </w:r>
      <w:r w:rsidR="006A2B0B" w:rsidRPr="00F8575E">
        <w:rPr>
          <w:i/>
          <w:sz w:val="28"/>
          <w:szCs w:val="28"/>
          <w:lang w:val="en-US"/>
        </w:rPr>
        <w:t>b</w:t>
      </w:r>
      <w:r w:rsidR="006A2B0B" w:rsidRPr="00F8575E">
        <w:rPr>
          <w:sz w:val="28"/>
          <w:szCs w:val="28"/>
        </w:rPr>
        <w:t>1</w:t>
      </w:r>
      <w:r w:rsidR="006A2B0B" w:rsidRPr="00F8575E">
        <w:rPr>
          <w:sz w:val="28"/>
          <w:szCs w:val="28"/>
          <w:lang w:val="uk-UA"/>
        </w:rPr>
        <w:t xml:space="preserve"> кількість забраної від робочого тіла теплоти</w:t>
      </w:r>
    </w:p>
    <w:p w:rsidR="00615AC7" w:rsidRDefault="00615AC7" w:rsidP="00F8575E">
      <w:pPr>
        <w:spacing w:line="360" w:lineRule="auto"/>
        <w:ind w:firstLine="709"/>
        <w:jc w:val="both"/>
        <w:rPr>
          <w:sz w:val="28"/>
          <w:szCs w:val="28"/>
          <w:lang w:val="uk-UA"/>
        </w:rPr>
      </w:pPr>
    </w:p>
    <w:p w:rsidR="006A2B0B" w:rsidRPr="00F8575E" w:rsidRDefault="002405E8" w:rsidP="00F8575E">
      <w:pPr>
        <w:spacing w:line="360" w:lineRule="auto"/>
        <w:ind w:firstLine="709"/>
        <w:jc w:val="both"/>
        <w:rPr>
          <w:sz w:val="28"/>
          <w:szCs w:val="28"/>
          <w:lang w:val="uk-UA"/>
        </w:rPr>
      </w:pPr>
      <w:r w:rsidRPr="00F8575E">
        <w:rPr>
          <w:position w:val="-14"/>
          <w:sz w:val="28"/>
          <w:szCs w:val="28"/>
          <w:lang w:val="uk-UA"/>
        </w:rPr>
        <w:object w:dxaOrig="2659" w:dyaOrig="400">
          <v:shape id="_x0000_i1138" type="#_x0000_t75" style="width:189pt;height:28.5pt" o:ole="">
            <v:imagedata r:id="rId220" o:title=""/>
          </v:shape>
          <o:OLEObject Type="Embed" ProgID="Equation.3" ShapeID="_x0000_i1138" DrawAspect="Content" ObjectID="_1459859770" r:id="rId221"/>
        </w:object>
      </w:r>
      <w:r w:rsidR="006A2B0B" w:rsidRPr="00F8575E">
        <w:rPr>
          <w:sz w:val="28"/>
          <w:szCs w:val="28"/>
          <w:lang w:val="uk-UA"/>
        </w:rPr>
        <w:tab/>
      </w:r>
      <w:r w:rsidR="006A2B0B" w:rsidRPr="00F8575E">
        <w:rPr>
          <w:sz w:val="28"/>
          <w:szCs w:val="28"/>
          <w:lang w:val="uk-UA"/>
        </w:rPr>
        <w:tab/>
      </w:r>
      <w:r w:rsidR="006A2B0B" w:rsidRPr="00F8575E">
        <w:rPr>
          <w:sz w:val="28"/>
          <w:szCs w:val="28"/>
          <w:lang w:val="uk-UA"/>
        </w:rPr>
        <w:tab/>
        <w:t>(8.</w:t>
      </w:r>
      <w:r w:rsidR="00A85694" w:rsidRPr="00F8575E">
        <w:rPr>
          <w:sz w:val="28"/>
          <w:szCs w:val="28"/>
          <w:lang w:val="uk-UA"/>
        </w:rPr>
        <w:t>2</w:t>
      </w:r>
      <w:r w:rsidR="006A2B0B" w:rsidRPr="00F8575E">
        <w:rPr>
          <w:sz w:val="28"/>
          <w:szCs w:val="28"/>
          <w:lang w:val="uk-UA"/>
        </w:rPr>
        <w:t>)</w:t>
      </w:r>
    </w:p>
    <w:p w:rsidR="00615AC7" w:rsidRDefault="00615AC7" w:rsidP="00F8575E">
      <w:pPr>
        <w:spacing w:line="360" w:lineRule="auto"/>
        <w:ind w:firstLine="709"/>
        <w:jc w:val="both"/>
        <w:rPr>
          <w:sz w:val="28"/>
          <w:szCs w:val="28"/>
        </w:rPr>
      </w:pPr>
    </w:p>
    <w:p w:rsidR="006A2B0B" w:rsidRPr="00F8575E" w:rsidRDefault="006A2B0B" w:rsidP="00F8575E">
      <w:pPr>
        <w:spacing w:line="360" w:lineRule="auto"/>
        <w:ind w:firstLine="709"/>
        <w:jc w:val="both"/>
        <w:rPr>
          <w:sz w:val="28"/>
          <w:szCs w:val="28"/>
          <w:lang w:val="uk-UA"/>
        </w:rPr>
      </w:pPr>
      <w:r w:rsidRPr="00F8575E">
        <w:rPr>
          <w:sz w:val="28"/>
          <w:szCs w:val="28"/>
        </w:rPr>
        <w:t xml:space="preserve">де </w:t>
      </w:r>
      <w:r w:rsidRPr="00F8575E">
        <w:rPr>
          <w:i/>
          <w:sz w:val="32"/>
          <w:szCs w:val="32"/>
          <w:lang w:val="uk-UA"/>
        </w:rPr>
        <w:t>А</w:t>
      </w:r>
      <w:r w:rsidR="00A85694" w:rsidRPr="00F8575E">
        <w:rPr>
          <w:sz w:val="32"/>
          <w:szCs w:val="32"/>
          <w:vertAlign w:val="subscript"/>
          <w:lang w:val="uk-UA"/>
        </w:rPr>
        <w:t>2</w:t>
      </w:r>
      <w:r w:rsidR="00A85694" w:rsidRPr="00F8575E">
        <w:rPr>
          <w:i/>
          <w:sz w:val="32"/>
          <w:szCs w:val="32"/>
          <w:vertAlign w:val="subscript"/>
          <w:lang w:val="en-US"/>
        </w:rPr>
        <w:t>b</w:t>
      </w:r>
      <w:r w:rsidR="00A85694" w:rsidRPr="00F8575E">
        <w:rPr>
          <w:sz w:val="32"/>
          <w:szCs w:val="32"/>
          <w:vertAlign w:val="subscript"/>
          <w:lang w:val="uk-UA"/>
        </w:rPr>
        <w:t>1</w:t>
      </w:r>
      <w:r w:rsidRPr="00F8575E">
        <w:rPr>
          <w:sz w:val="32"/>
          <w:szCs w:val="32"/>
          <w:vertAlign w:val="subscript"/>
          <w:lang w:val="uk-UA"/>
        </w:rPr>
        <w:t xml:space="preserve"> </w:t>
      </w:r>
      <w:r w:rsidRPr="00F8575E">
        <w:rPr>
          <w:sz w:val="32"/>
          <w:szCs w:val="32"/>
          <w:lang w:val="uk-UA"/>
        </w:rPr>
        <w:t xml:space="preserve">– робота виконана </w:t>
      </w:r>
      <w:r w:rsidR="00A85694" w:rsidRPr="00F8575E">
        <w:rPr>
          <w:sz w:val="32"/>
          <w:szCs w:val="32"/>
          <w:lang w:val="uk-UA"/>
        </w:rPr>
        <w:t>над</w:t>
      </w:r>
      <w:r w:rsidR="00A85694" w:rsidRPr="00F8575E">
        <w:rPr>
          <w:sz w:val="32"/>
          <w:szCs w:val="32"/>
        </w:rPr>
        <w:t xml:space="preserve"> </w:t>
      </w:r>
      <w:r w:rsidRPr="00F8575E">
        <w:rPr>
          <w:sz w:val="32"/>
          <w:szCs w:val="32"/>
          <w:lang w:val="uk-UA"/>
        </w:rPr>
        <w:t xml:space="preserve">робочим тілом в процесі забору тепла від </w:t>
      </w:r>
      <w:r w:rsidR="00A85694" w:rsidRPr="00F8575E">
        <w:rPr>
          <w:sz w:val="32"/>
          <w:szCs w:val="32"/>
          <w:lang w:val="uk-UA"/>
        </w:rPr>
        <w:t>робочого тіла холодильником</w:t>
      </w:r>
      <w:r w:rsidRPr="00F8575E">
        <w:rPr>
          <w:sz w:val="32"/>
          <w:szCs w:val="32"/>
          <w:lang w:val="uk-UA"/>
        </w:rPr>
        <w:t xml:space="preserve">, вона зображається на рис. 8.1 площею фігури </w:t>
      </w:r>
      <w:r w:rsidR="00A85694" w:rsidRPr="00F8575E">
        <w:rPr>
          <w:sz w:val="32"/>
          <w:szCs w:val="32"/>
          <w:lang w:val="uk-UA"/>
        </w:rPr>
        <w:t>2</w:t>
      </w:r>
      <w:r w:rsidR="00A85694" w:rsidRPr="00F8575E">
        <w:rPr>
          <w:sz w:val="32"/>
          <w:szCs w:val="32"/>
          <w:lang w:val="en-US"/>
        </w:rPr>
        <w:t>b</w:t>
      </w:r>
      <w:r w:rsidR="00A85694" w:rsidRPr="00F8575E">
        <w:rPr>
          <w:sz w:val="32"/>
          <w:szCs w:val="32"/>
        </w:rPr>
        <w:t>1432</w:t>
      </w:r>
      <w:r w:rsidRPr="00F8575E">
        <w:rPr>
          <w:sz w:val="32"/>
          <w:szCs w:val="32"/>
          <w:lang w:val="uk-UA"/>
        </w:rPr>
        <w:t>.</w:t>
      </w:r>
    </w:p>
    <w:p w:rsidR="00B14739" w:rsidRPr="00F8575E" w:rsidRDefault="00A85694" w:rsidP="00F8575E">
      <w:pPr>
        <w:spacing w:line="360" w:lineRule="auto"/>
        <w:ind w:firstLine="709"/>
        <w:jc w:val="both"/>
        <w:rPr>
          <w:sz w:val="28"/>
          <w:szCs w:val="28"/>
          <w:lang w:val="uk-UA"/>
        </w:rPr>
      </w:pPr>
      <w:r w:rsidRPr="00F8575E">
        <w:rPr>
          <w:sz w:val="28"/>
          <w:szCs w:val="28"/>
          <w:lang w:val="uk-UA"/>
        </w:rPr>
        <w:t>Якщо скласти рівності (8.1) та (8.2)</w:t>
      </w:r>
      <w:r w:rsidR="00A72391" w:rsidRPr="00F8575E">
        <w:rPr>
          <w:sz w:val="28"/>
          <w:szCs w:val="28"/>
          <w:lang w:val="uk-UA"/>
        </w:rPr>
        <w:t xml:space="preserve"> одержимо вираз для обчислення роботи, виконаної робочим тілом за один цикл:</w:t>
      </w:r>
    </w:p>
    <w:p w:rsidR="00615AC7" w:rsidRDefault="00615AC7" w:rsidP="00F8575E">
      <w:pPr>
        <w:spacing w:line="360" w:lineRule="auto"/>
        <w:ind w:firstLine="709"/>
        <w:jc w:val="both"/>
        <w:rPr>
          <w:sz w:val="28"/>
          <w:szCs w:val="28"/>
          <w:lang w:val="uk-UA"/>
        </w:rPr>
      </w:pPr>
    </w:p>
    <w:p w:rsidR="00A72391" w:rsidRDefault="002405E8" w:rsidP="00F8575E">
      <w:pPr>
        <w:spacing w:line="360" w:lineRule="auto"/>
        <w:ind w:firstLine="709"/>
        <w:jc w:val="both"/>
        <w:rPr>
          <w:sz w:val="28"/>
          <w:szCs w:val="28"/>
          <w:lang w:val="uk-UA"/>
        </w:rPr>
      </w:pPr>
      <w:r w:rsidRPr="00F8575E">
        <w:rPr>
          <w:position w:val="-14"/>
          <w:sz w:val="28"/>
          <w:szCs w:val="28"/>
          <w:lang w:val="uk-UA"/>
        </w:rPr>
        <w:object w:dxaOrig="3460" w:dyaOrig="400">
          <v:shape id="_x0000_i1139" type="#_x0000_t75" style="width:246pt;height:28.5pt" o:ole="">
            <v:imagedata r:id="rId222" o:title=""/>
          </v:shape>
          <o:OLEObject Type="Embed" ProgID="Equation.3" ShapeID="_x0000_i1139" DrawAspect="Content" ObjectID="_1459859771" r:id="rId223"/>
        </w:object>
      </w:r>
      <w:r w:rsidR="00A72391" w:rsidRPr="00F8575E">
        <w:rPr>
          <w:sz w:val="28"/>
          <w:szCs w:val="28"/>
          <w:lang w:val="uk-UA"/>
        </w:rPr>
        <w:tab/>
      </w:r>
      <w:r w:rsidR="00A72391" w:rsidRPr="00F8575E">
        <w:rPr>
          <w:sz w:val="28"/>
          <w:szCs w:val="28"/>
          <w:lang w:val="uk-UA"/>
        </w:rPr>
        <w:tab/>
        <w:t>(8.3)</w:t>
      </w:r>
    </w:p>
    <w:p w:rsidR="001B609D" w:rsidRPr="00F8575E" w:rsidRDefault="001B609D" w:rsidP="00F8575E">
      <w:pPr>
        <w:spacing w:line="360" w:lineRule="auto"/>
        <w:ind w:firstLine="709"/>
        <w:jc w:val="both"/>
        <w:rPr>
          <w:sz w:val="28"/>
          <w:szCs w:val="28"/>
          <w:lang w:val="uk-UA"/>
        </w:rPr>
      </w:pPr>
    </w:p>
    <w:p w:rsidR="00A72391" w:rsidRPr="00F8575E" w:rsidRDefault="00A72391" w:rsidP="00F8575E">
      <w:pPr>
        <w:spacing w:line="360" w:lineRule="auto"/>
        <w:ind w:firstLine="709"/>
        <w:jc w:val="both"/>
        <w:rPr>
          <w:sz w:val="28"/>
          <w:szCs w:val="28"/>
          <w:lang w:val="uk-UA"/>
        </w:rPr>
      </w:pPr>
      <w:r w:rsidRPr="00F8575E">
        <w:rPr>
          <w:sz w:val="28"/>
          <w:szCs w:val="28"/>
          <w:lang w:val="uk-UA"/>
        </w:rPr>
        <w:t>На рисунку (8.1) робота А представлена площею заштрихованої поверхні, охопленої графіком циклу.</w:t>
      </w:r>
    </w:p>
    <w:p w:rsidR="00A72391" w:rsidRPr="00F8575E" w:rsidRDefault="00A72391" w:rsidP="00F8575E">
      <w:pPr>
        <w:spacing w:line="360" w:lineRule="auto"/>
        <w:ind w:firstLine="709"/>
        <w:jc w:val="both"/>
        <w:rPr>
          <w:sz w:val="28"/>
          <w:szCs w:val="28"/>
          <w:lang w:val="uk-UA"/>
        </w:rPr>
      </w:pPr>
      <w:r w:rsidRPr="00F8575E">
        <w:rPr>
          <w:i/>
          <w:sz w:val="28"/>
          <w:szCs w:val="28"/>
          <w:lang w:val="uk-UA"/>
        </w:rPr>
        <w:t>Коефіцієнт корисної дії (ККД) циклу</w:t>
      </w:r>
      <w:r w:rsidRPr="00F8575E">
        <w:rPr>
          <w:sz w:val="28"/>
          <w:szCs w:val="28"/>
          <w:lang w:val="uk-UA"/>
        </w:rPr>
        <w:t xml:space="preserve"> визначається відношенням виконаної роботи до підведеної до робочого тіла теплоти за один цикл:</w:t>
      </w:r>
    </w:p>
    <w:p w:rsidR="00615AC7" w:rsidRDefault="00615AC7" w:rsidP="00F8575E">
      <w:pPr>
        <w:spacing w:line="360" w:lineRule="auto"/>
        <w:ind w:firstLine="709"/>
        <w:jc w:val="both"/>
        <w:rPr>
          <w:sz w:val="28"/>
          <w:szCs w:val="28"/>
          <w:lang w:val="uk-UA"/>
        </w:rPr>
      </w:pPr>
    </w:p>
    <w:p w:rsidR="00A72391" w:rsidRPr="00F8575E" w:rsidRDefault="002405E8" w:rsidP="00F8575E">
      <w:pPr>
        <w:spacing w:line="360" w:lineRule="auto"/>
        <w:ind w:firstLine="709"/>
        <w:jc w:val="both"/>
        <w:rPr>
          <w:sz w:val="28"/>
          <w:szCs w:val="28"/>
          <w:lang w:val="uk-UA"/>
        </w:rPr>
      </w:pPr>
      <w:r w:rsidRPr="00F8575E">
        <w:rPr>
          <w:position w:val="-30"/>
          <w:sz w:val="28"/>
          <w:szCs w:val="28"/>
          <w:lang w:val="uk-UA"/>
        </w:rPr>
        <w:object w:dxaOrig="2820" w:dyaOrig="720">
          <v:shape id="_x0000_i1140" type="#_x0000_t75" style="width:179.25pt;height:45pt" o:ole="">
            <v:imagedata r:id="rId224" o:title=""/>
          </v:shape>
          <o:OLEObject Type="Embed" ProgID="Equation.3" ShapeID="_x0000_i1140" DrawAspect="Content" ObjectID="_1459859772" r:id="rId225"/>
        </w:object>
      </w:r>
      <w:r w:rsidR="001723A5" w:rsidRPr="00F8575E">
        <w:rPr>
          <w:sz w:val="28"/>
          <w:szCs w:val="28"/>
          <w:lang w:val="uk-UA"/>
        </w:rPr>
        <w:tab/>
      </w:r>
      <w:r w:rsidR="001723A5" w:rsidRPr="00F8575E">
        <w:rPr>
          <w:sz w:val="28"/>
          <w:szCs w:val="28"/>
          <w:lang w:val="uk-UA"/>
        </w:rPr>
        <w:tab/>
      </w:r>
      <w:r w:rsidR="001723A5" w:rsidRPr="00F8575E">
        <w:rPr>
          <w:sz w:val="28"/>
          <w:szCs w:val="28"/>
          <w:lang w:val="uk-UA"/>
        </w:rPr>
        <w:tab/>
      </w:r>
      <w:r w:rsidR="001723A5" w:rsidRPr="00F8575E">
        <w:rPr>
          <w:sz w:val="28"/>
          <w:szCs w:val="28"/>
          <w:lang w:val="uk-UA"/>
        </w:rPr>
        <w:tab/>
        <w:t>(8.4)</w:t>
      </w:r>
    </w:p>
    <w:p w:rsidR="00615AC7" w:rsidRDefault="00615AC7" w:rsidP="00F8575E">
      <w:pPr>
        <w:spacing w:line="360" w:lineRule="auto"/>
        <w:ind w:firstLine="709"/>
        <w:jc w:val="both"/>
        <w:rPr>
          <w:sz w:val="28"/>
          <w:szCs w:val="28"/>
          <w:lang w:val="uk-UA"/>
        </w:rPr>
      </w:pPr>
    </w:p>
    <w:p w:rsidR="001723A5" w:rsidRPr="00F8575E" w:rsidRDefault="001723A5" w:rsidP="00F8575E">
      <w:pPr>
        <w:spacing w:line="360" w:lineRule="auto"/>
        <w:ind w:firstLine="709"/>
        <w:jc w:val="both"/>
        <w:rPr>
          <w:sz w:val="28"/>
          <w:szCs w:val="28"/>
          <w:lang w:val="uk-UA"/>
        </w:rPr>
      </w:pPr>
      <w:r w:rsidRPr="00F8575E">
        <w:rPr>
          <w:sz w:val="28"/>
          <w:szCs w:val="28"/>
          <w:lang w:val="uk-UA"/>
        </w:rPr>
        <w:t>ККД (</w:t>
      </w:r>
      <w:r w:rsidRPr="00F8575E">
        <w:rPr>
          <w:sz w:val="28"/>
          <w:szCs w:val="28"/>
          <w:lang w:val="uk-UA"/>
        </w:rPr>
        <w:sym w:font="Symbol" w:char="F068"/>
      </w:r>
      <w:r w:rsidRPr="00F8575E">
        <w:rPr>
          <w:sz w:val="28"/>
          <w:szCs w:val="28"/>
          <w:lang w:val="uk-UA"/>
        </w:rPr>
        <w:t xml:space="preserve">) циклу носить назву </w:t>
      </w:r>
      <w:r w:rsidRPr="00F8575E">
        <w:rPr>
          <w:i/>
          <w:sz w:val="28"/>
          <w:szCs w:val="28"/>
          <w:lang w:val="uk-UA"/>
        </w:rPr>
        <w:t>термічного</w:t>
      </w:r>
      <w:r w:rsidRPr="00F8575E">
        <w:rPr>
          <w:sz w:val="28"/>
          <w:szCs w:val="28"/>
          <w:lang w:val="uk-UA"/>
        </w:rPr>
        <w:t xml:space="preserve">, він характеризує </w:t>
      </w:r>
      <w:r w:rsidRPr="00F8575E">
        <w:rPr>
          <w:i/>
          <w:sz w:val="28"/>
          <w:szCs w:val="28"/>
          <w:lang w:val="uk-UA"/>
        </w:rPr>
        <w:t>економічність циклу теплової машини</w:t>
      </w:r>
      <w:r w:rsidRPr="00F8575E">
        <w:rPr>
          <w:sz w:val="28"/>
          <w:szCs w:val="28"/>
          <w:lang w:val="uk-UA"/>
        </w:rPr>
        <w:t>.</w:t>
      </w:r>
    </w:p>
    <w:p w:rsidR="001723A5" w:rsidRPr="00F8575E" w:rsidRDefault="001723A5" w:rsidP="00F8575E">
      <w:pPr>
        <w:spacing w:line="360" w:lineRule="auto"/>
        <w:ind w:firstLine="709"/>
        <w:jc w:val="both"/>
        <w:rPr>
          <w:sz w:val="28"/>
          <w:szCs w:val="28"/>
          <w:lang w:val="uk-UA"/>
        </w:rPr>
      </w:pPr>
      <w:r w:rsidRPr="00F8575E">
        <w:rPr>
          <w:sz w:val="28"/>
          <w:szCs w:val="28"/>
          <w:lang w:val="uk-UA"/>
        </w:rPr>
        <w:t xml:space="preserve">Існують також </w:t>
      </w:r>
      <w:r w:rsidRPr="00F8575E">
        <w:rPr>
          <w:i/>
          <w:sz w:val="28"/>
          <w:szCs w:val="28"/>
          <w:lang w:val="uk-UA"/>
        </w:rPr>
        <w:t>холодильні машини</w:t>
      </w:r>
      <w:r w:rsidRPr="00F8575E">
        <w:rPr>
          <w:sz w:val="28"/>
          <w:szCs w:val="28"/>
          <w:lang w:val="uk-UA"/>
        </w:rPr>
        <w:t>, які працюють за зворотним циклом – їх призначення забирати тепло</w:t>
      </w:r>
      <w:r w:rsidR="00136B63" w:rsidRPr="00F8575E">
        <w:rPr>
          <w:sz w:val="28"/>
          <w:szCs w:val="28"/>
          <w:lang w:val="uk-UA"/>
        </w:rPr>
        <w:t xml:space="preserve"> </w:t>
      </w:r>
      <w:r w:rsidR="00136B63" w:rsidRPr="00F8575E">
        <w:rPr>
          <w:i/>
          <w:sz w:val="32"/>
          <w:szCs w:val="32"/>
          <w:lang w:val="en-US"/>
        </w:rPr>
        <w:t>Q</w:t>
      </w:r>
      <w:r w:rsidR="00136B63" w:rsidRPr="00F8575E">
        <w:rPr>
          <w:i/>
          <w:sz w:val="32"/>
          <w:szCs w:val="32"/>
          <w:vertAlign w:val="subscript"/>
        </w:rPr>
        <w:t>2</w:t>
      </w:r>
      <w:r w:rsidRPr="00F8575E">
        <w:rPr>
          <w:sz w:val="28"/>
          <w:szCs w:val="28"/>
          <w:lang w:val="uk-UA"/>
        </w:rPr>
        <w:t xml:space="preserve"> у робочого тіла та</w:t>
      </w:r>
      <w:r w:rsidR="00136B63" w:rsidRPr="00F8575E">
        <w:rPr>
          <w:sz w:val="28"/>
          <w:szCs w:val="28"/>
          <w:lang w:val="uk-UA"/>
        </w:rPr>
        <w:t>, виконавши роботу</w:t>
      </w:r>
      <w:r w:rsidR="00136B63" w:rsidRPr="00F8575E">
        <w:rPr>
          <w:sz w:val="28"/>
          <w:szCs w:val="28"/>
        </w:rPr>
        <w:t xml:space="preserve"> </w:t>
      </w:r>
      <w:r w:rsidR="00136B63" w:rsidRPr="00F8575E">
        <w:rPr>
          <w:sz w:val="28"/>
          <w:szCs w:val="28"/>
          <w:lang w:val="en-US"/>
        </w:rPr>
        <w:t>A</w:t>
      </w:r>
      <w:r w:rsidR="00136B63" w:rsidRPr="00F8575E">
        <w:rPr>
          <w:sz w:val="28"/>
          <w:szCs w:val="28"/>
          <w:lang w:val="en-US"/>
        </w:rPr>
        <w:sym w:font="Symbol" w:char="F0A2"/>
      </w:r>
      <w:r w:rsidRPr="00F8575E">
        <w:rPr>
          <w:sz w:val="28"/>
          <w:szCs w:val="28"/>
          <w:lang w:val="uk-UA"/>
        </w:rPr>
        <w:t xml:space="preserve"> </w:t>
      </w:r>
      <w:r w:rsidR="00136B63" w:rsidRPr="00F8575E">
        <w:rPr>
          <w:sz w:val="28"/>
          <w:szCs w:val="28"/>
          <w:lang w:val="uk-UA"/>
        </w:rPr>
        <w:t xml:space="preserve">над робочим тілом, </w:t>
      </w:r>
      <w:r w:rsidRPr="00F8575E">
        <w:rPr>
          <w:sz w:val="28"/>
          <w:szCs w:val="28"/>
          <w:lang w:val="uk-UA"/>
        </w:rPr>
        <w:t>віддавати частину тепла</w:t>
      </w:r>
      <w:r w:rsidR="00136B63" w:rsidRPr="00F8575E">
        <w:rPr>
          <w:sz w:val="28"/>
          <w:szCs w:val="28"/>
          <w:lang w:val="uk-UA"/>
        </w:rPr>
        <w:t xml:space="preserve"> </w:t>
      </w:r>
      <w:r w:rsidR="002405E8" w:rsidRPr="00F8575E">
        <w:rPr>
          <w:position w:val="-14"/>
          <w:sz w:val="28"/>
          <w:szCs w:val="28"/>
          <w:lang w:val="uk-UA"/>
        </w:rPr>
        <w:object w:dxaOrig="999" w:dyaOrig="400">
          <v:shape id="_x0000_i1141" type="#_x0000_t75" style="width:57.75pt;height:23.25pt" o:ole="">
            <v:imagedata r:id="rId226" o:title=""/>
          </v:shape>
          <o:OLEObject Type="Embed" ProgID="Equation.3" ShapeID="_x0000_i1141" DrawAspect="Content" ObjectID="_1459859773" r:id="rId227"/>
        </w:object>
      </w:r>
      <w:r w:rsidRPr="00F8575E">
        <w:rPr>
          <w:sz w:val="28"/>
          <w:szCs w:val="28"/>
          <w:lang w:val="uk-UA"/>
        </w:rPr>
        <w:t xml:space="preserve"> зовнішньому середовищу</w:t>
      </w:r>
      <w:r w:rsidR="00136B63" w:rsidRPr="00F8575E">
        <w:rPr>
          <w:sz w:val="28"/>
          <w:szCs w:val="28"/>
          <w:lang w:val="uk-UA"/>
        </w:rPr>
        <w:t xml:space="preserve">. Тому </w:t>
      </w:r>
      <w:r w:rsidR="00136B63" w:rsidRPr="00F8575E">
        <w:rPr>
          <w:i/>
          <w:sz w:val="28"/>
          <w:szCs w:val="28"/>
          <w:lang w:val="uk-UA"/>
        </w:rPr>
        <w:t>холодильний коефіцієнт зворотного циклу</w:t>
      </w:r>
    </w:p>
    <w:p w:rsidR="00136B63" w:rsidRPr="00F8575E" w:rsidRDefault="001B609D" w:rsidP="001B609D">
      <w:pPr>
        <w:spacing w:line="360" w:lineRule="auto"/>
        <w:ind w:left="709"/>
        <w:jc w:val="both"/>
        <w:rPr>
          <w:sz w:val="28"/>
          <w:szCs w:val="28"/>
          <w:lang w:val="uk-UA"/>
        </w:rPr>
      </w:pPr>
      <w:r>
        <w:rPr>
          <w:sz w:val="28"/>
          <w:szCs w:val="28"/>
          <w:lang w:val="uk-UA"/>
        </w:rPr>
        <w:br w:type="page"/>
      </w:r>
      <w:r w:rsidR="002405E8" w:rsidRPr="00F8575E">
        <w:rPr>
          <w:position w:val="-32"/>
          <w:sz w:val="28"/>
          <w:szCs w:val="28"/>
          <w:lang w:val="uk-UA"/>
        </w:rPr>
        <w:object w:dxaOrig="1939" w:dyaOrig="700">
          <v:shape id="_x0000_i1142" type="#_x0000_t75" style="width:123pt;height:44.25pt" o:ole="">
            <v:imagedata r:id="rId228" o:title=""/>
          </v:shape>
          <o:OLEObject Type="Embed" ProgID="Equation.3" ShapeID="_x0000_i1142" DrawAspect="Content" ObjectID="_1459859774" r:id="rId229"/>
        </w:object>
      </w:r>
      <w:r w:rsidR="00656360" w:rsidRPr="00F8575E">
        <w:rPr>
          <w:sz w:val="28"/>
          <w:szCs w:val="28"/>
          <w:lang w:val="uk-UA"/>
        </w:rPr>
        <w:tab/>
      </w:r>
      <w:r w:rsidR="006E1652" w:rsidRPr="00F8575E">
        <w:rPr>
          <w:sz w:val="28"/>
          <w:szCs w:val="28"/>
          <w:lang w:val="uk-UA"/>
        </w:rPr>
        <w:tab/>
      </w:r>
      <w:r w:rsidR="00656360" w:rsidRPr="00F8575E">
        <w:rPr>
          <w:sz w:val="28"/>
          <w:szCs w:val="28"/>
          <w:lang w:val="uk-UA"/>
        </w:rPr>
        <w:tab/>
      </w:r>
      <w:r w:rsidR="00656360" w:rsidRPr="00F8575E">
        <w:rPr>
          <w:sz w:val="28"/>
          <w:szCs w:val="28"/>
          <w:lang w:val="uk-UA"/>
        </w:rPr>
        <w:tab/>
        <w:t>(8.5)</w:t>
      </w:r>
    </w:p>
    <w:p w:rsidR="00615AC7" w:rsidRPr="001B609D" w:rsidRDefault="00615AC7" w:rsidP="00F8575E">
      <w:pPr>
        <w:pStyle w:val="3"/>
        <w:spacing w:before="0" w:after="0" w:line="360" w:lineRule="auto"/>
        <w:ind w:firstLine="709"/>
        <w:jc w:val="both"/>
        <w:rPr>
          <w:rFonts w:ascii="Times New Roman" w:hAnsi="Times New Roman" w:cs="Times New Roman"/>
          <w:b w:val="0"/>
          <w:i/>
          <w:iCs/>
          <w:sz w:val="28"/>
          <w:szCs w:val="28"/>
          <w:lang w:val="uk-UA"/>
        </w:rPr>
      </w:pPr>
      <w:bookmarkStart w:id="15" w:name="_Toc109366292"/>
    </w:p>
    <w:p w:rsidR="009A0CF3" w:rsidRPr="001B609D" w:rsidRDefault="009A0CF3" w:rsidP="00F8575E">
      <w:pPr>
        <w:pStyle w:val="3"/>
        <w:spacing w:before="0" w:after="0" w:line="360" w:lineRule="auto"/>
        <w:ind w:firstLine="709"/>
        <w:jc w:val="both"/>
        <w:rPr>
          <w:rFonts w:ascii="Times New Roman" w:hAnsi="Times New Roman" w:cs="Times New Roman"/>
          <w:b w:val="0"/>
          <w:i/>
          <w:iCs/>
          <w:sz w:val="28"/>
          <w:szCs w:val="28"/>
          <w:lang w:val="uk-UA"/>
        </w:rPr>
      </w:pPr>
      <w:r w:rsidRPr="001B609D">
        <w:rPr>
          <w:rFonts w:ascii="Times New Roman" w:hAnsi="Times New Roman" w:cs="Times New Roman"/>
          <w:b w:val="0"/>
          <w:i/>
          <w:iCs/>
          <w:sz w:val="28"/>
          <w:szCs w:val="28"/>
          <w:lang w:val="uk-UA"/>
        </w:rPr>
        <w:t>2 Цикл Карно та його ККД. Зведена теплота. Ентропія. Вільна та зв’язана частини внутрішньої енергії</w:t>
      </w:r>
      <w:bookmarkEnd w:id="15"/>
    </w:p>
    <w:p w:rsidR="001B609D" w:rsidRPr="001B609D" w:rsidRDefault="001B609D" w:rsidP="001B609D">
      <w:pPr>
        <w:rPr>
          <w:lang w:val="uk-UA"/>
        </w:rPr>
      </w:pPr>
    </w:p>
    <w:p w:rsidR="009A0CF3" w:rsidRDefault="0031424F" w:rsidP="00F8575E">
      <w:pPr>
        <w:spacing w:line="360" w:lineRule="auto"/>
        <w:ind w:firstLine="709"/>
        <w:jc w:val="both"/>
        <w:rPr>
          <w:sz w:val="28"/>
          <w:szCs w:val="28"/>
          <w:lang w:val="uk-UA"/>
        </w:rPr>
      </w:pPr>
      <w:r w:rsidRPr="00F8575E">
        <w:rPr>
          <w:sz w:val="28"/>
          <w:szCs w:val="28"/>
          <w:lang w:val="uk-UA"/>
        </w:rPr>
        <w:t>Модельним рівноважним оборотним циклом є цикл Карно, запропонований французьким дослідником Саді Карно в 1824 році. Цикл Карно зіграв вирішальну роль у розвитку термодинаміки та теплотехніки, він дозволив вирішити питання про визначення ККД теплових машин. Виходячи із неможливості створення вічного двигуна, Карно показав, що корисну роботу можна отримати тільки</w:t>
      </w:r>
      <w:r w:rsidR="00773B48" w:rsidRPr="00F8575E">
        <w:rPr>
          <w:sz w:val="28"/>
          <w:szCs w:val="28"/>
          <w:lang w:val="uk-UA"/>
        </w:rPr>
        <w:t xml:space="preserve"> тоді коли тепло переходить від більш нагрітого тіла до менш нагрітого. Труди Карно отримали широку відомість в 1834 році коли Клапейрон надав його ідеям доступну математичну форму.</w:t>
      </w:r>
    </w:p>
    <w:p w:rsidR="001B609D" w:rsidRPr="00F8575E" w:rsidRDefault="001B609D" w:rsidP="00F8575E">
      <w:pPr>
        <w:spacing w:line="360" w:lineRule="auto"/>
        <w:ind w:firstLine="709"/>
        <w:jc w:val="both"/>
        <w:rPr>
          <w:sz w:val="28"/>
          <w:szCs w:val="28"/>
          <w:lang w:val="uk-UA"/>
        </w:rPr>
      </w:pPr>
    </w:p>
    <w:p w:rsidR="001B609D" w:rsidRDefault="0012747D" w:rsidP="00F8575E">
      <w:pPr>
        <w:spacing w:line="360" w:lineRule="auto"/>
        <w:ind w:firstLine="709"/>
        <w:jc w:val="both"/>
        <w:rPr>
          <w:i/>
          <w:sz w:val="28"/>
          <w:szCs w:val="28"/>
          <w:lang w:val="uk-UA"/>
        </w:rPr>
      </w:pPr>
      <w:r>
        <w:rPr>
          <w:i/>
          <w:sz w:val="28"/>
          <w:szCs w:val="28"/>
          <w:lang w:val="uk-UA"/>
        </w:rPr>
      </w:r>
      <w:r>
        <w:rPr>
          <w:i/>
          <w:sz w:val="28"/>
          <w:szCs w:val="28"/>
          <w:lang w:val="uk-UA"/>
        </w:rPr>
        <w:pict>
          <v:group id="_x0000_s1269" style="width:268.35pt;height:247.95pt;mso-position-horizontal-relative:char;mso-position-vertical-relative:line" coordorigin="1710,7653" coordsize="5367,4959">
            <v:shape id="_x0000_s1270" type="#_x0000_t202" style="position:absolute;left:3126;top:8031;width:399;height:456" o:regroupid="13" strokecolor="white">
              <v:textbox style="mso-next-textbox:#_x0000_s1270">
                <w:txbxContent>
                  <w:p w:rsidR="00093B6C" w:rsidRPr="00355675" w:rsidRDefault="00093B6C" w:rsidP="00093B6C">
                    <w:pPr>
                      <w:rPr>
                        <w:sz w:val="28"/>
                        <w:szCs w:val="28"/>
                        <w:vertAlign w:val="subscript"/>
                        <w:lang w:val="en-US"/>
                      </w:rPr>
                    </w:pPr>
                    <w:r>
                      <w:rPr>
                        <w:sz w:val="28"/>
                        <w:szCs w:val="28"/>
                        <w:lang w:val="en-US"/>
                      </w:rPr>
                      <w:t>1</w:t>
                    </w:r>
                  </w:p>
                </w:txbxContent>
              </v:textbox>
            </v:shape>
            <v:shape id="_x0000_s1271" type="#_x0000_t202" style="position:absolute;left:3933;top:8496;width:684;height:513" o:regroupid="13" strokecolor="white">
              <v:textbox>
                <w:txbxContent>
                  <w:p w:rsidR="00A35590" w:rsidRPr="00A35590" w:rsidRDefault="00A35590">
                    <w:pPr>
                      <w:rPr>
                        <w:b/>
                        <w:i/>
                        <w:sz w:val="28"/>
                        <w:szCs w:val="28"/>
                        <w:lang w:val="en-US"/>
                      </w:rPr>
                    </w:pPr>
                    <w:r>
                      <w:rPr>
                        <w:b/>
                        <w:i/>
                        <w:sz w:val="28"/>
                        <w:szCs w:val="28"/>
                        <w:lang w:val="en-US"/>
                      </w:rPr>
                      <w:t>Q</w:t>
                    </w:r>
                    <w:r w:rsidRPr="00A35590">
                      <w:rPr>
                        <w:b/>
                        <w:i/>
                        <w:sz w:val="28"/>
                        <w:szCs w:val="28"/>
                        <w:vertAlign w:val="subscript"/>
                        <w:lang w:val="en-US"/>
                      </w:rPr>
                      <w:t>1</w:t>
                    </w:r>
                  </w:p>
                </w:txbxContent>
              </v:textbox>
            </v:shape>
            <v:shape id="_x0000_s1272" type="#_x0000_t202" style="position:absolute;left:3819;top:11460;width:684;height:513" o:regroupid="13" strokecolor="white">
              <v:textbox>
                <w:txbxContent>
                  <w:p w:rsidR="00A35590" w:rsidRPr="00A35590" w:rsidRDefault="00A35590" w:rsidP="00A35590">
                    <w:pPr>
                      <w:rPr>
                        <w:b/>
                        <w:i/>
                        <w:sz w:val="28"/>
                        <w:szCs w:val="28"/>
                        <w:lang w:val="en-US"/>
                      </w:rPr>
                    </w:pPr>
                    <w:r>
                      <w:rPr>
                        <w:b/>
                        <w:i/>
                        <w:sz w:val="28"/>
                        <w:szCs w:val="28"/>
                        <w:lang w:val="en-US"/>
                      </w:rPr>
                      <w:t>Q</w:t>
                    </w:r>
                    <w:r>
                      <w:rPr>
                        <w:b/>
                        <w:i/>
                        <w:sz w:val="28"/>
                        <w:szCs w:val="28"/>
                        <w:vertAlign w:val="subscript"/>
                        <w:lang w:val="en-US"/>
                      </w:rPr>
                      <w:t>2</w:t>
                    </w:r>
                  </w:p>
                </w:txbxContent>
              </v:textbox>
            </v:shape>
            <v:shape id="_x0000_s1273" type="#_x0000_t202" style="position:absolute;left:5709;top:9534;width:570;height:513" o:regroupid="13" strokecolor="white">
              <v:textbox style="mso-next-textbox:#_x0000_s1273">
                <w:txbxContent>
                  <w:p w:rsidR="00093B6C" w:rsidRPr="00355675" w:rsidRDefault="00093B6C" w:rsidP="00093B6C">
                    <w:pPr>
                      <w:rPr>
                        <w:sz w:val="28"/>
                        <w:szCs w:val="28"/>
                        <w:vertAlign w:val="subscript"/>
                        <w:lang w:val="en-US"/>
                      </w:rPr>
                    </w:pPr>
                    <w:r>
                      <w:rPr>
                        <w:sz w:val="28"/>
                        <w:szCs w:val="28"/>
                        <w:lang w:val="en-US"/>
                      </w:rPr>
                      <w:t>T</w:t>
                    </w:r>
                    <w:r>
                      <w:rPr>
                        <w:sz w:val="28"/>
                        <w:szCs w:val="28"/>
                        <w:vertAlign w:val="subscript"/>
                        <w:lang w:val="en-US"/>
                      </w:rPr>
                      <w:t>1</w:t>
                    </w:r>
                  </w:p>
                </w:txbxContent>
              </v:textbox>
            </v:shape>
            <v:shape id="_x0000_s1274" type="#_x0000_t202" style="position:absolute;left:1833;top:11016;width:570;height:513" o:regroupid="13" strokecolor="white">
              <v:textbox style="mso-next-textbox:#_x0000_s1274">
                <w:txbxContent>
                  <w:p w:rsidR="00093B6C" w:rsidRPr="00144164" w:rsidRDefault="00093B6C" w:rsidP="00093B6C">
                    <w:pPr>
                      <w:rPr>
                        <w:sz w:val="28"/>
                        <w:szCs w:val="28"/>
                        <w:vertAlign w:val="subscript"/>
                        <w:lang w:val="en-US"/>
                      </w:rPr>
                    </w:pPr>
                    <w:r>
                      <w:rPr>
                        <w:sz w:val="28"/>
                        <w:szCs w:val="28"/>
                        <w:lang w:val="en-US"/>
                      </w:rPr>
                      <w:t>P</w:t>
                    </w:r>
                    <w:r>
                      <w:rPr>
                        <w:sz w:val="28"/>
                        <w:szCs w:val="28"/>
                        <w:vertAlign w:val="subscript"/>
                        <w:lang w:val="en-US"/>
                      </w:rPr>
                      <w:t>3</w:t>
                    </w:r>
                  </w:p>
                </w:txbxContent>
              </v:textbox>
            </v:shape>
            <v:shape id="_x0000_s1275" type="#_x0000_t202" style="position:absolute;left:1833;top:9306;width:570;height:513" o:regroupid="13" strokecolor="white">
              <v:textbox style="mso-next-textbox:#_x0000_s1275">
                <w:txbxContent>
                  <w:p w:rsidR="00093B6C" w:rsidRPr="00144164" w:rsidRDefault="00093B6C" w:rsidP="00093B6C">
                    <w:pPr>
                      <w:rPr>
                        <w:sz w:val="28"/>
                        <w:szCs w:val="28"/>
                        <w:vertAlign w:val="subscript"/>
                        <w:lang w:val="en-US"/>
                      </w:rPr>
                    </w:pPr>
                    <w:r>
                      <w:rPr>
                        <w:sz w:val="28"/>
                        <w:szCs w:val="28"/>
                        <w:lang w:val="en-US"/>
                      </w:rPr>
                      <w:t>P</w:t>
                    </w:r>
                    <w:r>
                      <w:rPr>
                        <w:sz w:val="28"/>
                        <w:szCs w:val="28"/>
                        <w:vertAlign w:val="subscript"/>
                        <w:lang w:val="en-US"/>
                      </w:rPr>
                      <w:t>2</w:t>
                    </w:r>
                  </w:p>
                </w:txbxContent>
              </v:textbox>
            </v:shape>
            <v:shape id="_x0000_s1276" type="#_x0000_t202" style="position:absolute;left:1833;top:10275;width:570;height:513" o:regroupid="13" strokecolor="white">
              <v:textbox style="mso-next-textbox:#_x0000_s1276">
                <w:txbxContent>
                  <w:p w:rsidR="00093B6C" w:rsidRPr="00144164" w:rsidRDefault="00093B6C" w:rsidP="00093B6C">
                    <w:pPr>
                      <w:rPr>
                        <w:sz w:val="28"/>
                        <w:szCs w:val="28"/>
                        <w:vertAlign w:val="subscript"/>
                        <w:lang w:val="en-US"/>
                      </w:rPr>
                    </w:pPr>
                    <w:r>
                      <w:rPr>
                        <w:sz w:val="28"/>
                        <w:szCs w:val="28"/>
                        <w:lang w:val="en-US"/>
                      </w:rPr>
                      <w:t>P</w:t>
                    </w:r>
                    <w:r>
                      <w:rPr>
                        <w:sz w:val="28"/>
                        <w:szCs w:val="28"/>
                        <w:vertAlign w:val="subscript"/>
                        <w:lang w:val="en-US"/>
                      </w:rPr>
                      <w:t>4</w:t>
                    </w:r>
                  </w:p>
                </w:txbxContent>
              </v:textbox>
            </v:shape>
            <v:shape id="_x0000_s1277" type="#_x0000_t202" style="position:absolute;left:1833;top:8223;width:570;height:513" o:regroupid="13" strokecolor="white">
              <v:textbox style="mso-next-textbox:#_x0000_s1277">
                <w:txbxContent>
                  <w:p w:rsidR="00093B6C" w:rsidRPr="00144164" w:rsidRDefault="00093B6C" w:rsidP="00093B6C">
                    <w:pPr>
                      <w:rPr>
                        <w:sz w:val="28"/>
                        <w:szCs w:val="28"/>
                        <w:vertAlign w:val="subscript"/>
                        <w:lang w:val="en-US"/>
                      </w:rPr>
                    </w:pPr>
                    <w:r>
                      <w:rPr>
                        <w:sz w:val="28"/>
                        <w:szCs w:val="28"/>
                        <w:lang w:val="en-US"/>
                      </w:rPr>
                      <w:t>P</w:t>
                    </w:r>
                    <w:r>
                      <w:rPr>
                        <w:sz w:val="28"/>
                        <w:szCs w:val="28"/>
                        <w:vertAlign w:val="subscript"/>
                        <w:lang w:val="en-US"/>
                      </w:rPr>
                      <w:t>1</w:t>
                    </w:r>
                  </w:p>
                </w:txbxContent>
              </v:textbox>
            </v:shape>
            <v:shape id="_x0000_s1278" type="#_x0000_t202" style="position:absolute;left:5367;top:11529;width:627;height:513" o:regroupid="13" strokecolor="white">
              <v:textbox style="mso-next-textbox:#_x0000_s1278">
                <w:txbxContent>
                  <w:p w:rsidR="00093B6C" w:rsidRPr="00355675" w:rsidRDefault="00093B6C" w:rsidP="00093B6C">
                    <w:pPr>
                      <w:rPr>
                        <w:sz w:val="28"/>
                        <w:szCs w:val="28"/>
                        <w:vertAlign w:val="subscript"/>
                        <w:lang w:val="en-US"/>
                      </w:rPr>
                    </w:pPr>
                    <w:r>
                      <w:rPr>
                        <w:sz w:val="28"/>
                        <w:szCs w:val="28"/>
                        <w:lang w:val="en-US"/>
                      </w:rPr>
                      <w:t>V</w:t>
                    </w:r>
                    <w:r>
                      <w:rPr>
                        <w:sz w:val="28"/>
                        <w:szCs w:val="28"/>
                        <w:vertAlign w:val="subscript"/>
                        <w:lang w:val="en-US"/>
                      </w:rPr>
                      <w:t>3</w:t>
                    </w:r>
                  </w:p>
                </w:txbxContent>
              </v:textbox>
            </v:shape>
            <v:shape id="_x0000_s1279" type="#_x0000_t202" style="position:absolute;left:3306;top:11529;width:627;height:513" o:regroupid="13" strokecolor="white">
              <v:textbox style="mso-next-textbox:#_x0000_s1279">
                <w:txbxContent>
                  <w:p w:rsidR="00093B6C" w:rsidRPr="00355675" w:rsidRDefault="00093B6C" w:rsidP="00093B6C">
                    <w:pPr>
                      <w:rPr>
                        <w:sz w:val="28"/>
                        <w:szCs w:val="28"/>
                        <w:vertAlign w:val="subscript"/>
                        <w:lang w:val="en-US"/>
                      </w:rPr>
                    </w:pPr>
                    <w:r>
                      <w:rPr>
                        <w:sz w:val="28"/>
                        <w:szCs w:val="28"/>
                        <w:lang w:val="en-US"/>
                      </w:rPr>
                      <w:t>V</w:t>
                    </w:r>
                    <w:r>
                      <w:rPr>
                        <w:sz w:val="28"/>
                        <w:szCs w:val="28"/>
                        <w:vertAlign w:val="subscript"/>
                        <w:lang w:val="en-US"/>
                      </w:rPr>
                      <w:t>4</w:t>
                    </w:r>
                  </w:p>
                </w:txbxContent>
              </v:textbox>
            </v:shape>
            <v:shape id="_x0000_s1280" type="#_x0000_t202" style="position:absolute;left:4284;top:11529;width:627;height:513" o:regroupid="13" strokecolor="white">
              <v:textbox style="mso-next-textbox:#_x0000_s1280">
                <w:txbxContent>
                  <w:p w:rsidR="00093B6C" w:rsidRPr="00355675" w:rsidRDefault="00093B6C" w:rsidP="00093B6C">
                    <w:pPr>
                      <w:rPr>
                        <w:sz w:val="28"/>
                        <w:szCs w:val="28"/>
                        <w:vertAlign w:val="subscript"/>
                        <w:lang w:val="en-US"/>
                      </w:rPr>
                    </w:pPr>
                    <w:r>
                      <w:rPr>
                        <w:sz w:val="28"/>
                        <w:szCs w:val="28"/>
                        <w:lang w:val="en-US"/>
                      </w:rPr>
                      <w:t>V</w:t>
                    </w:r>
                    <w:r>
                      <w:rPr>
                        <w:sz w:val="28"/>
                        <w:szCs w:val="28"/>
                        <w:vertAlign w:val="subscript"/>
                        <w:lang w:val="en-US"/>
                      </w:rPr>
                      <w:t>2</w:t>
                    </w:r>
                  </w:p>
                </w:txbxContent>
              </v:textbox>
            </v:shape>
            <v:shape id="_x0000_s1281" type="#_x0000_t202" style="position:absolute;left:2859;top:11529;width:627;height:513" o:regroupid="13" strokecolor="white">
              <v:textbox style="mso-next-textbox:#_x0000_s1281">
                <w:txbxContent>
                  <w:p w:rsidR="00093B6C" w:rsidRPr="00355675" w:rsidRDefault="00093B6C" w:rsidP="00093B6C">
                    <w:pPr>
                      <w:rPr>
                        <w:sz w:val="28"/>
                        <w:szCs w:val="28"/>
                        <w:vertAlign w:val="subscript"/>
                        <w:lang w:val="en-US"/>
                      </w:rPr>
                    </w:pPr>
                    <w:r>
                      <w:rPr>
                        <w:sz w:val="28"/>
                        <w:szCs w:val="28"/>
                        <w:lang w:val="en-US"/>
                      </w:rPr>
                      <w:t>V</w:t>
                    </w:r>
                    <w:r>
                      <w:rPr>
                        <w:sz w:val="28"/>
                        <w:szCs w:val="28"/>
                        <w:vertAlign w:val="subscript"/>
                        <w:lang w:val="en-US"/>
                      </w:rPr>
                      <w:t>1</w:t>
                    </w:r>
                  </w:p>
                </w:txbxContent>
              </v:textbox>
            </v:shape>
            <v:shape id="_x0000_s1282" type="#_x0000_t202" style="position:absolute;left:3258;top:10332;width:399;height:456" o:regroupid="13" strokecolor="white">
              <v:textbox style="mso-next-textbox:#_x0000_s1282">
                <w:txbxContent>
                  <w:p w:rsidR="00093B6C" w:rsidRPr="00355675" w:rsidRDefault="00093B6C" w:rsidP="00093B6C">
                    <w:pPr>
                      <w:rPr>
                        <w:sz w:val="28"/>
                        <w:szCs w:val="28"/>
                        <w:vertAlign w:val="subscript"/>
                        <w:lang w:val="en-US"/>
                      </w:rPr>
                    </w:pPr>
                    <w:r>
                      <w:rPr>
                        <w:sz w:val="28"/>
                        <w:szCs w:val="28"/>
                        <w:lang w:val="en-US"/>
                      </w:rPr>
                      <w:t>4</w:t>
                    </w:r>
                  </w:p>
                </w:txbxContent>
              </v:textbox>
            </v:shape>
            <v:shape id="_x0000_s1283" type="#_x0000_t202" style="position:absolute;left:5481;top:10959;width:399;height:456" o:regroupid="13" strokecolor="white">
              <v:textbox style="mso-next-textbox:#_x0000_s1283">
                <w:txbxContent>
                  <w:p w:rsidR="00093B6C" w:rsidRPr="00355675" w:rsidRDefault="00093B6C" w:rsidP="00093B6C">
                    <w:pPr>
                      <w:rPr>
                        <w:sz w:val="28"/>
                        <w:szCs w:val="28"/>
                        <w:vertAlign w:val="subscript"/>
                        <w:lang w:val="en-US"/>
                      </w:rPr>
                    </w:pPr>
                    <w:r>
                      <w:rPr>
                        <w:sz w:val="28"/>
                        <w:szCs w:val="28"/>
                        <w:lang w:val="en-US"/>
                      </w:rPr>
                      <w:t>3</w:t>
                    </w:r>
                  </w:p>
                </w:txbxContent>
              </v:textbox>
            </v:shape>
            <v:shape id="_x0000_s1284" type="#_x0000_t202" style="position:absolute;left:4512;top:9249;width:399;height:456" o:regroupid="13" strokecolor="white">
              <v:textbox style="mso-next-textbox:#_x0000_s1284">
                <w:txbxContent>
                  <w:p w:rsidR="00093B6C" w:rsidRPr="00355675" w:rsidRDefault="00093B6C" w:rsidP="00093B6C">
                    <w:pPr>
                      <w:rPr>
                        <w:sz w:val="28"/>
                        <w:szCs w:val="28"/>
                        <w:vertAlign w:val="subscript"/>
                        <w:lang w:val="en-US"/>
                      </w:rPr>
                    </w:pPr>
                    <w:r>
                      <w:rPr>
                        <w:sz w:val="28"/>
                        <w:szCs w:val="28"/>
                        <w:lang w:val="en-US"/>
                      </w:rPr>
                      <w:t>2</w:t>
                    </w:r>
                  </w:p>
                </w:txbxContent>
              </v:textbox>
            </v:shape>
            <v:shape id="_x0000_s1285" type="#_x0000_t202" style="position:absolute;left:5766;top:10902;width:570;height:513" o:regroupid="13" strokecolor="white">
              <v:textbox style="mso-next-textbox:#_x0000_s1285">
                <w:txbxContent>
                  <w:p w:rsidR="00093B6C" w:rsidRPr="00355675" w:rsidRDefault="00093B6C" w:rsidP="00093B6C">
                    <w:pPr>
                      <w:rPr>
                        <w:sz w:val="28"/>
                        <w:szCs w:val="28"/>
                        <w:vertAlign w:val="subscript"/>
                        <w:lang w:val="en-US"/>
                      </w:rPr>
                    </w:pPr>
                    <w:r>
                      <w:rPr>
                        <w:sz w:val="28"/>
                        <w:szCs w:val="28"/>
                        <w:lang w:val="en-US"/>
                      </w:rPr>
                      <w:t>T</w:t>
                    </w:r>
                    <w:r>
                      <w:rPr>
                        <w:sz w:val="28"/>
                        <w:szCs w:val="28"/>
                        <w:vertAlign w:val="subscript"/>
                        <w:lang w:val="en-US"/>
                      </w:rPr>
                      <w:t>2</w:t>
                    </w:r>
                  </w:p>
                </w:txbxContent>
              </v:textbox>
            </v:shape>
            <v:shape id="_x0000_s1286" type="#_x0000_t202" style="position:absolute;left:1776;top:7653;width:570;height:513" o:regroupid="13" strokecolor="white">
              <v:textbox style="mso-next-textbox:#_x0000_s1286">
                <w:txbxContent>
                  <w:p w:rsidR="00093B6C" w:rsidRPr="004E68CE" w:rsidRDefault="00093B6C" w:rsidP="00093B6C">
                    <w:pPr>
                      <w:rPr>
                        <w:sz w:val="28"/>
                        <w:szCs w:val="28"/>
                        <w:lang w:val="en-US"/>
                      </w:rPr>
                    </w:pPr>
                    <w:r>
                      <w:rPr>
                        <w:sz w:val="28"/>
                        <w:szCs w:val="28"/>
                        <w:lang w:val="en-US"/>
                      </w:rPr>
                      <w:t>p</w:t>
                    </w:r>
                  </w:p>
                </w:txbxContent>
              </v:textbox>
            </v:shape>
            <v:shape id="_x0000_s1287" type="#_x0000_t202" style="position:absolute;left:6450;top:11472;width:570;height:513" o:regroupid="13" strokecolor="white">
              <v:textbox style="mso-next-textbox:#_x0000_s1287">
                <w:txbxContent>
                  <w:p w:rsidR="00093B6C" w:rsidRPr="004E68CE" w:rsidRDefault="00093B6C" w:rsidP="00093B6C">
                    <w:pPr>
                      <w:rPr>
                        <w:sz w:val="28"/>
                        <w:szCs w:val="28"/>
                        <w:lang w:val="en-US"/>
                      </w:rPr>
                    </w:pPr>
                    <w:r>
                      <w:rPr>
                        <w:sz w:val="28"/>
                        <w:szCs w:val="28"/>
                        <w:lang w:val="en-US"/>
                      </w:rPr>
                      <w:t>V</w:t>
                    </w:r>
                  </w:p>
                </w:txbxContent>
              </v:textbox>
            </v:shape>
            <v:group id="_x0000_s1288" style="position:absolute;left:1710;top:7767;width:5367;height:4503" coordorigin="2214,7746" coordsize="5367,4503" o:regroupid="13">
              <v:line id="_x0000_s1289" style="position:absolute" from="2806,7746" to="2806,12249" o:regroupid="13"/>
              <v:line id="_x0000_s1290" style="position:absolute" from="2214,11508" to="7581,11525" o:regroupid="13"/>
              <v:shape id="_x0000_s1291" style="position:absolute;left:3510;top:7987;width:3445;height:1964;mso-position-horizontal:absolute;mso-position-vertical:absolute" coordsize="2140,1392" o:regroupid="13" path="m,c22,57,80,235,130,340v50,105,113,208,170,290c357,712,416,774,470,830v54,56,93,87,157,139c691,1021,779,1093,855,1140v76,47,150,82,228,114c1161,1286,1241,1311,1320,1330v79,19,152,30,240,40c1648,1380,1753,1388,1850,1390v97,2,230,-8,290,-10e" filled="f">
                <v:stroke dashstyle="longDash"/>
                <v:path arrowok="t"/>
              </v:shape>
              <v:shape id="_x0000_s1292" style="position:absolute;left:3276;top:8631;width:3846;height:2700;mso-position-horizontal:absolute;mso-position-vertical:absolute" coordsize="2801,1914" o:regroupid="13" path="m,c22,77,80,318,130,459v50,142,113,282,170,392c357,962,416,1046,470,1122v54,75,93,117,157,187c691,1380,779,1477,855,1540v76,64,150,111,228,155c1161,1738,1241,1772,1320,1797v79,26,150,36,240,54c1650,1869,1781,1894,1861,1904v80,10,77,10,180,10c2144,1914,2354,1909,2481,1904v127,-5,253,-16,320,-20e" filled="f">
                <v:stroke dashstyle="longDash"/>
                <v:path arrowok="t"/>
              </v:shape>
              <v:shape id="_x0000_s1293" type="#_x0000_t19" style="position:absolute;left:5076;top:9261;width:1409;height:2103;flip:x y" coordsize="21600,23538" o:regroupid="13" adj=",337271" path="wr-21600,,21600,43200,,,21513,23538nfewr-21600,,21600,43200,,,21513,23538l,21600nsxe">
                <v:stroke dashstyle="longDash"/>
                <v:path o:connectlocs="0,0;21513,23538;0,21600"/>
              </v:shape>
              <v:shape id="_x0000_s1294" style="position:absolute;left:3593;top:7846;width:1126;height:3527;mso-position-horizontal:absolute;mso-position-vertical:absolute" coordsize="820,2500" o:regroupid="13" path="m,c18,160,53,647,120,960v67,313,192,696,280,920c488,2104,578,2204,648,2307v70,103,136,153,172,193e" filled="f">
                <v:stroke dashstyle="longDash"/>
                <v:path arrowok="t"/>
              </v:shape>
              <v:shape id="_x0000_s1295" style="position:absolute;left:3634;top:8326;width:1442;height:1350;mso-position-horizontal:absolute;mso-position-vertical:absolute" coordsize="1050,957" o:regroupid="13" path="m,c30,45,117,183,170,260v53,77,102,143,150,200c368,517,415,562,460,600v45,38,80,55,130,90c640,725,708,777,760,810v52,33,92,56,140,80c948,914,1019,943,1050,957e" filled="f" strokeweight="1.5pt">
                <v:path arrowok="t"/>
              </v:shape>
              <v:line id="_x0000_s1296" style="position:absolute" from="4058,8952" to="4293,9193" o:regroupid="13" strokeweight="1.5pt">
                <v:stroke endarrow="block"/>
              </v:line>
              <v:shape id="_x0000_s1297" style="position:absolute;left:5076;top:9676;width:1044;height:1641;mso-position-horizontal:absolute;mso-position-vertical:absolute" coordsize="760,1163" o:regroupid="13" path="m,c7,37,21,147,40,223v19,76,43,156,74,233c145,533,190,618,228,684v38,66,66,114,114,171c390,912,443,975,513,1026v70,51,196,109,247,137e" filled="f" strokeweight="1.5pt">
                <v:path arrowok="t"/>
              </v:shape>
              <v:line id="_x0000_s1298" style="position:absolute" from="5311,10480" to="5467,10802" o:regroupid="13">
                <v:stroke endarrow="block"/>
              </v:line>
              <v:shape id="_x0000_s1299" style="position:absolute;left:4137;top:10480;width:1942;height:837;mso-position-horizontal:absolute;mso-position-vertical:absolute" coordsize="1414,593" o:regroupid="13" path="m1414,593v-36,-2,-142,-15,-217,-23c1122,562,1048,557,964,543,880,529,777,510,694,483,611,456,537,421,464,383,391,345,311,295,254,253,197,211,166,175,124,133,82,91,26,28,,e" filled="f" strokeweight="1.5pt">
                <v:path arrowok="t"/>
              </v:shape>
              <v:line id="_x0000_s1300" style="position:absolute;flip:x y" from="4528,10882" to="4841,11043" o:regroupid="13" strokeweight="1.5pt">
                <v:stroke endarrow="block"/>
              </v:line>
              <v:shape id="_x0000_s1301" style="position:absolute;left:3648;top:8340;width:489;height:2140;mso-position-horizontal:absolute;mso-position-vertical:absolute" coordsize="356,1517" o:regroupid="13" path="m356,1517v-16,-39,-65,-146,-96,-237c229,1189,197,1068,170,970,143,872,120,783,100,690,80,597,63,495,50,410,37,325,28,248,20,180,12,112,4,37,,e" filled="f" strokeweight="1.5pt">
                <v:path arrowok="t"/>
              </v:shape>
              <v:line id="_x0000_s1302" style="position:absolute;flip:x y" from="3824,9435" to="3902,9837" o:regroupid="13">
                <v:stroke endarrow="block"/>
              </v:line>
            </v:group>
            <v:line id="_x0000_s1303" style="position:absolute" from="3144,8337" to="3144,11586" o:regroupid="13">
              <v:stroke dashstyle="dash"/>
            </v:line>
            <v:line id="_x0000_s1304" style="position:absolute" from="3600,10503" to="3600,11529" o:regroupid="13">
              <v:stroke dashstyle="dash"/>
            </v:line>
            <v:line id="_x0000_s1305" style="position:absolute" from="4569,9705" to="4569,11529" o:regroupid="13">
              <v:stroke dashstyle="dash"/>
            </v:line>
            <v:line id="_x0000_s1306" style="position:absolute" from="5652,11358" to="5652,11586" o:regroupid="13">
              <v:stroke dashstyle="dash"/>
            </v:line>
            <v:line id="_x0000_s1307" style="position:absolute;flip:x" from="2289,8394" to="3144,8394" o:regroupid="13">
              <v:stroke dashstyle="dash"/>
            </v:line>
            <v:line id="_x0000_s1308" style="position:absolute;flip:x" from="2289,11358" to="5595,11358" o:regroupid="13">
              <v:stroke dashstyle="dash"/>
            </v:line>
            <v:line id="_x0000_s1309" style="position:absolute;flip:x" from="2289,10503" to="3600,10503" o:regroupid="13">
              <v:stroke dashstyle="dash"/>
            </v:line>
            <v:line id="_x0000_s1310" style="position:absolute;flip:x y" from="2289,9629" to="4569,9705" o:regroupid="13">
              <v:stroke dashstyle="dash"/>
            </v:line>
            <v:shape id="_x0000_s1311" type="#_x0000_t202" style="position:absolute;left:2859;top:12099;width:1767;height:513" o:regroupid="13" strokecolor="white">
              <v:textbox style="mso-next-textbox:#_x0000_s1311">
                <w:txbxContent>
                  <w:p w:rsidR="00093B6C" w:rsidRPr="00144164" w:rsidRDefault="00093B6C" w:rsidP="00093B6C">
                    <w:pPr>
                      <w:rPr>
                        <w:sz w:val="28"/>
                        <w:szCs w:val="28"/>
                        <w:vertAlign w:val="subscript"/>
                        <w:lang w:val="uk-UA"/>
                      </w:rPr>
                    </w:pPr>
                    <w:r>
                      <w:rPr>
                        <w:sz w:val="28"/>
                        <w:szCs w:val="28"/>
                        <w:lang w:val="uk-UA"/>
                      </w:rPr>
                      <w:t>Рисунок 8.2</w:t>
                    </w:r>
                  </w:p>
                </w:txbxContent>
              </v:textbox>
            </v:shape>
            <v:line id="_x0000_s1312" style="position:absolute" from="3990,8439" to="3990,9351" o:regroupid="13" strokeweight="3pt">
              <v:stroke endarrow="block"/>
            </v:line>
            <v:line id="_x0000_s1313" style="position:absolute" from="4275,11004" to="4275,11631" o:regroupid="13" strokeweight="3pt">
              <v:stroke endarrow="block"/>
            </v:line>
            <w10:wrap type="none"/>
            <w10:anchorlock/>
          </v:group>
        </w:pict>
      </w:r>
    </w:p>
    <w:p w:rsidR="001B609D" w:rsidRDefault="001B609D" w:rsidP="00F8575E">
      <w:pPr>
        <w:spacing w:line="360" w:lineRule="auto"/>
        <w:ind w:firstLine="709"/>
        <w:jc w:val="both"/>
        <w:rPr>
          <w:i/>
          <w:sz w:val="28"/>
          <w:szCs w:val="28"/>
          <w:lang w:val="uk-UA"/>
        </w:rPr>
      </w:pPr>
    </w:p>
    <w:p w:rsidR="00773B48" w:rsidRPr="00F8575E" w:rsidRDefault="00F07462" w:rsidP="00F8575E">
      <w:pPr>
        <w:spacing w:line="360" w:lineRule="auto"/>
        <w:ind w:firstLine="709"/>
        <w:jc w:val="both"/>
        <w:rPr>
          <w:sz w:val="28"/>
          <w:szCs w:val="28"/>
          <w:lang w:val="uk-UA"/>
        </w:rPr>
      </w:pPr>
      <w:r w:rsidRPr="00F8575E">
        <w:rPr>
          <w:i/>
          <w:sz w:val="28"/>
          <w:szCs w:val="28"/>
          <w:lang w:val="uk-UA"/>
        </w:rPr>
        <w:t>Прямий ц</w:t>
      </w:r>
      <w:r w:rsidR="00773B48" w:rsidRPr="00F8575E">
        <w:rPr>
          <w:i/>
          <w:sz w:val="28"/>
          <w:szCs w:val="28"/>
          <w:lang w:val="uk-UA"/>
        </w:rPr>
        <w:t>икл Карно</w:t>
      </w:r>
      <w:r w:rsidR="00773B48" w:rsidRPr="00F8575E">
        <w:rPr>
          <w:sz w:val="28"/>
          <w:szCs w:val="28"/>
          <w:lang w:val="uk-UA"/>
        </w:rPr>
        <w:t xml:space="preserve"> (рис.</w:t>
      </w:r>
      <w:r w:rsidRPr="00F8575E">
        <w:rPr>
          <w:sz w:val="28"/>
          <w:szCs w:val="28"/>
          <w:lang w:val="uk-UA"/>
        </w:rPr>
        <w:t> </w:t>
      </w:r>
      <w:r w:rsidR="00773B48" w:rsidRPr="00F8575E">
        <w:rPr>
          <w:sz w:val="28"/>
          <w:szCs w:val="28"/>
          <w:lang w:val="uk-UA"/>
        </w:rPr>
        <w:t>8.2) складається з двох ізотерм</w:t>
      </w:r>
      <w:r w:rsidR="00A35590" w:rsidRPr="00F8575E">
        <w:rPr>
          <w:sz w:val="28"/>
          <w:szCs w:val="28"/>
          <w:lang w:val="uk-UA"/>
        </w:rPr>
        <w:t>:</w:t>
      </w:r>
      <w:r w:rsidR="00773B48" w:rsidRPr="00F8575E">
        <w:rPr>
          <w:sz w:val="28"/>
          <w:szCs w:val="28"/>
          <w:lang w:val="uk-UA"/>
        </w:rPr>
        <w:t xml:space="preserve"> </w:t>
      </w:r>
      <w:r w:rsidR="00093B6C" w:rsidRPr="00F8575E">
        <w:rPr>
          <w:sz w:val="28"/>
          <w:szCs w:val="28"/>
          <w:lang w:val="uk-UA"/>
        </w:rPr>
        <w:t>1</w:t>
      </w:r>
      <w:r w:rsidR="00093B6C" w:rsidRPr="00F8575E">
        <w:rPr>
          <w:sz w:val="28"/>
          <w:szCs w:val="28"/>
          <w:lang w:val="uk-UA"/>
        </w:rPr>
        <w:sym w:font="Symbol" w:char="F0AE"/>
      </w:r>
      <w:r w:rsidRPr="00F8575E">
        <w:rPr>
          <w:sz w:val="28"/>
          <w:szCs w:val="28"/>
          <w:lang w:val="uk-UA"/>
        </w:rPr>
        <w:t>2 за температури Т</w:t>
      </w:r>
      <w:r w:rsidRPr="00F8575E">
        <w:rPr>
          <w:sz w:val="28"/>
          <w:szCs w:val="28"/>
          <w:vertAlign w:val="subscript"/>
          <w:lang w:val="uk-UA"/>
        </w:rPr>
        <w:t>1</w:t>
      </w:r>
      <w:r w:rsidRPr="00F8575E">
        <w:rPr>
          <w:sz w:val="28"/>
          <w:szCs w:val="28"/>
          <w:lang w:val="uk-UA"/>
        </w:rPr>
        <w:t xml:space="preserve"> і 3</w:t>
      </w:r>
      <w:r w:rsidRPr="00F8575E">
        <w:rPr>
          <w:sz w:val="28"/>
          <w:szCs w:val="28"/>
          <w:lang w:val="uk-UA"/>
        </w:rPr>
        <w:sym w:font="Symbol" w:char="F0AE"/>
      </w:r>
      <w:r w:rsidRPr="00F8575E">
        <w:rPr>
          <w:sz w:val="28"/>
          <w:szCs w:val="28"/>
          <w:lang w:val="uk-UA"/>
        </w:rPr>
        <w:t>4 за температури Т</w:t>
      </w:r>
      <w:r w:rsidRPr="00F8575E">
        <w:rPr>
          <w:sz w:val="28"/>
          <w:szCs w:val="28"/>
          <w:vertAlign w:val="subscript"/>
          <w:lang w:val="uk-UA"/>
        </w:rPr>
        <w:t>2</w:t>
      </w:r>
      <w:r w:rsidRPr="00F8575E">
        <w:rPr>
          <w:sz w:val="28"/>
          <w:szCs w:val="28"/>
          <w:lang w:val="uk-UA"/>
        </w:rPr>
        <w:t xml:space="preserve"> </w:t>
      </w:r>
      <w:r w:rsidR="00773B48" w:rsidRPr="00F8575E">
        <w:rPr>
          <w:sz w:val="28"/>
          <w:szCs w:val="28"/>
          <w:lang w:val="uk-UA"/>
        </w:rPr>
        <w:t>та двох адіабат</w:t>
      </w:r>
      <w:r w:rsidR="00A35590" w:rsidRPr="00F8575E">
        <w:rPr>
          <w:sz w:val="28"/>
          <w:szCs w:val="28"/>
          <w:lang w:val="uk-UA"/>
        </w:rPr>
        <w:t>:</w:t>
      </w:r>
      <w:r w:rsidRPr="00F8575E">
        <w:rPr>
          <w:sz w:val="28"/>
          <w:szCs w:val="28"/>
          <w:lang w:val="uk-UA"/>
        </w:rPr>
        <w:t xml:space="preserve"> 2</w:t>
      </w:r>
      <w:r w:rsidRPr="00F8575E">
        <w:rPr>
          <w:sz w:val="28"/>
          <w:szCs w:val="28"/>
          <w:lang w:val="uk-UA"/>
        </w:rPr>
        <w:sym w:font="Symbol" w:char="F0AE"/>
      </w:r>
      <w:r w:rsidRPr="00F8575E">
        <w:rPr>
          <w:sz w:val="28"/>
          <w:szCs w:val="28"/>
          <w:lang w:val="uk-UA"/>
        </w:rPr>
        <w:t>3 і 4</w:t>
      </w:r>
      <w:r w:rsidRPr="00F8575E">
        <w:rPr>
          <w:sz w:val="28"/>
          <w:szCs w:val="28"/>
          <w:lang w:val="uk-UA"/>
        </w:rPr>
        <w:sym w:font="Symbol" w:char="F0AE"/>
      </w:r>
      <w:r w:rsidRPr="00F8575E">
        <w:rPr>
          <w:sz w:val="28"/>
          <w:szCs w:val="28"/>
          <w:lang w:val="uk-UA"/>
        </w:rPr>
        <w:t>1</w:t>
      </w:r>
      <w:r w:rsidR="00773B48" w:rsidRPr="00F8575E">
        <w:rPr>
          <w:sz w:val="28"/>
          <w:szCs w:val="28"/>
          <w:lang w:val="uk-UA"/>
        </w:rPr>
        <w:t>.</w:t>
      </w:r>
    </w:p>
    <w:p w:rsidR="00AC7B8D" w:rsidRDefault="00A35590" w:rsidP="00F8575E">
      <w:pPr>
        <w:spacing w:line="360" w:lineRule="auto"/>
        <w:ind w:firstLine="709"/>
        <w:jc w:val="both"/>
        <w:rPr>
          <w:sz w:val="28"/>
          <w:szCs w:val="28"/>
          <w:lang w:val="uk-UA"/>
        </w:rPr>
      </w:pPr>
      <w:r w:rsidRPr="00F8575E">
        <w:rPr>
          <w:sz w:val="28"/>
          <w:szCs w:val="28"/>
          <w:lang w:val="uk-UA"/>
        </w:rPr>
        <w:t>В ізотермічному процесі 1</w:t>
      </w:r>
      <w:r w:rsidRPr="00F8575E">
        <w:rPr>
          <w:sz w:val="28"/>
          <w:szCs w:val="28"/>
          <w:lang w:val="uk-UA"/>
        </w:rPr>
        <w:sym w:font="Symbol" w:char="F0AE"/>
      </w:r>
      <w:r w:rsidRPr="00F8575E">
        <w:rPr>
          <w:sz w:val="28"/>
          <w:szCs w:val="28"/>
          <w:lang w:val="uk-UA"/>
        </w:rPr>
        <w:t>2 робоче тіло знаходиться в прямому контакті з нагрівачем за температури Т</w:t>
      </w:r>
      <w:r w:rsidRPr="00F8575E">
        <w:rPr>
          <w:sz w:val="28"/>
          <w:szCs w:val="28"/>
          <w:vertAlign w:val="subscript"/>
          <w:lang w:val="uk-UA"/>
        </w:rPr>
        <w:t>1</w:t>
      </w:r>
      <w:r w:rsidRPr="00F8575E">
        <w:rPr>
          <w:sz w:val="28"/>
          <w:szCs w:val="28"/>
          <w:lang w:val="uk-UA"/>
        </w:rPr>
        <w:t xml:space="preserve"> та забирає від нього </w:t>
      </w:r>
      <w:r w:rsidR="00973DCD" w:rsidRPr="00F8575E">
        <w:rPr>
          <w:sz w:val="28"/>
          <w:szCs w:val="28"/>
          <w:lang w:val="uk-UA"/>
        </w:rPr>
        <w:t xml:space="preserve">кількість тепла </w:t>
      </w:r>
      <w:r w:rsidR="00973DCD" w:rsidRPr="00F8575E">
        <w:rPr>
          <w:b/>
          <w:i/>
          <w:sz w:val="28"/>
          <w:szCs w:val="28"/>
          <w:lang w:val="en-US"/>
        </w:rPr>
        <w:t>Q</w:t>
      </w:r>
      <w:r w:rsidR="00973DCD" w:rsidRPr="00F8575E">
        <w:rPr>
          <w:b/>
          <w:i/>
          <w:sz w:val="28"/>
          <w:szCs w:val="28"/>
          <w:vertAlign w:val="subscript"/>
        </w:rPr>
        <w:t>1</w:t>
      </w:r>
      <w:r w:rsidR="00973DCD" w:rsidRPr="00F8575E">
        <w:rPr>
          <w:sz w:val="28"/>
          <w:szCs w:val="28"/>
          <w:lang w:val="uk-UA"/>
        </w:rPr>
        <w:t xml:space="preserve">. В точці 2 припиняється тепловий контакт з нагрівачем, робоче тіло ізолюється і в адіабатичному розширенні робочого тіла продовжує виконуватись робота за рахунок запасеної внутрішньої енергії робочого тіла. В точці </w:t>
      </w:r>
      <w:r w:rsidR="007D785A" w:rsidRPr="00F8575E">
        <w:rPr>
          <w:sz w:val="28"/>
          <w:szCs w:val="28"/>
          <w:lang w:val="uk-UA"/>
        </w:rPr>
        <w:t>3</w:t>
      </w:r>
      <w:r w:rsidR="00973DCD" w:rsidRPr="00F8575E">
        <w:rPr>
          <w:sz w:val="28"/>
          <w:szCs w:val="28"/>
          <w:lang w:val="uk-UA"/>
        </w:rPr>
        <w:t xml:space="preserve"> робоче тіло знову приводиться в прямий тепловий контакт але уже з холодильником за температури Т</w:t>
      </w:r>
      <w:r w:rsidR="00973DCD" w:rsidRPr="00F8575E">
        <w:rPr>
          <w:sz w:val="28"/>
          <w:szCs w:val="28"/>
          <w:vertAlign w:val="subscript"/>
          <w:lang w:val="uk-UA"/>
        </w:rPr>
        <w:t>2</w:t>
      </w:r>
      <w:r w:rsidR="00973DCD" w:rsidRPr="00F8575E">
        <w:rPr>
          <w:sz w:val="28"/>
          <w:szCs w:val="28"/>
          <w:lang w:val="uk-UA"/>
        </w:rPr>
        <w:t>. В ізотермічному процесі 3</w:t>
      </w:r>
      <w:r w:rsidR="00973DCD" w:rsidRPr="00F8575E">
        <w:rPr>
          <w:sz w:val="28"/>
          <w:szCs w:val="28"/>
          <w:lang w:val="uk-UA"/>
        </w:rPr>
        <w:sym w:font="Symbol" w:char="F0AE"/>
      </w:r>
      <w:r w:rsidR="00973DCD" w:rsidRPr="00F8575E">
        <w:rPr>
          <w:sz w:val="28"/>
          <w:szCs w:val="28"/>
          <w:lang w:val="uk-UA"/>
        </w:rPr>
        <w:t xml:space="preserve">4 холодильник відбирає від робочого тіла кількість теплоти </w:t>
      </w:r>
      <w:r w:rsidR="00973DCD" w:rsidRPr="00F8575E">
        <w:rPr>
          <w:b/>
          <w:i/>
          <w:sz w:val="28"/>
          <w:szCs w:val="28"/>
          <w:lang w:val="en-US"/>
        </w:rPr>
        <w:t>Q</w:t>
      </w:r>
      <w:r w:rsidR="00973DCD" w:rsidRPr="00F8575E">
        <w:rPr>
          <w:b/>
          <w:i/>
          <w:sz w:val="28"/>
          <w:szCs w:val="28"/>
          <w:vertAlign w:val="subscript"/>
          <w:lang w:val="uk-UA"/>
        </w:rPr>
        <w:t>2</w:t>
      </w:r>
      <w:r w:rsidR="00973DCD" w:rsidRPr="00F8575E">
        <w:rPr>
          <w:sz w:val="28"/>
          <w:szCs w:val="28"/>
          <w:lang w:val="uk-UA"/>
        </w:rPr>
        <w:t xml:space="preserve">. В точці </w:t>
      </w:r>
      <w:r w:rsidR="007D785A" w:rsidRPr="00F8575E">
        <w:rPr>
          <w:sz w:val="28"/>
          <w:szCs w:val="28"/>
          <w:lang w:val="uk-UA"/>
        </w:rPr>
        <w:t>4</w:t>
      </w:r>
      <w:r w:rsidR="00973DCD" w:rsidRPr="00F8575E">
        <w:rPr>
          <w:sz w:val="28"/>
          <w:szCs w:val="28"/>
          <w:lang w:val="uk-UA"/>
        </w:rPr>
        <w:t xml:space="preserve"> припиняється тепловий контакт з </w:t>
      </w:r>
      <w:r w:rsidR="007D785A" w:rsidRPr="00F8575E">
        <w:rPr>
          <w:sz w:val="28"/>
          <w:szCs w:val="28"/>
          <w:lang w:val="uk-UA"/>
        </w:rPr>
        <w:t>холодильником</w:t>
      </w:r>
      <w:r w:rsidR="00973DCD" w:rsidRPr="00F8575E">
        <w:rPr>
          <w:sz w:val="28"/>
          <w:szCs w:val="28"/>
          <w:lang w:val="uk-UA"/>
        </w:rPr>
        <w:t xml:space="preserve">, робоче тіло </w:t>
      </w:r>
      <w:r w:rsidR="007D785A" w:rsidRPr="00F8575E">
        <w:rPr>
          <w:sz w:val="28"/>
          <w:szCs w:val="28"/>
          <w:lang w:val="uk-UA"/>
        </w:rPr>
        <w:t xml:space="preserve">знову </w:t>
      </w:r>
      <w:r w:rsidR="00973DCD" w:rsidRPr="00F8575E">
        <w:rPr>
          <w:sz w:val="28"/>
          <w:szCs w:val="28"/>
          <w:lang w:val="uk-UA"/>
        </w:rPr>
        <w:t xml:space="preserve">ізолюється і в адіабатичному </w:t>
      </w:r>
      <w:r w:rsidR="00F53D5C" w:rsidRPr="00F8575E">
        <w:rPr>
          <w:sz w:val="28"/>
          <w:szCs w:val="28"/>
          <w:lang w:val="uk-UA"/>
        </w:rPr>
        <w:t>процесі</w:t>
      </w:r>
      <w:r w:rsidR="007D785A" w:rsidRPr="00F8575E">
        <w:rPr>
          <w:sz w:val="28"/>
          <w:szCs w:val="28"/>
          <w:lang w:val="uk-UA"/>
        </w:rPr>
        <w:t xml:space="preserve"> 4</w:t>
      </w:r>
      <w:r w:rsidR="007D785A" w:rsidRPr="00F8575E">
        <w:rPr>
          <w:sz w:val="28"/>
          <w:szCs w:val="28"/>
          <w:lang w:val="uk-UA"/>
        </w:rPr>
        <w:sym w:font="Symbol" w:char="F0AE"/>
      </w:r>
      <w:r w:rsidR="007D785A" w:rsidRPr="00F8575E">
        <w:rPr>
          <w:sz w:val="28"/>
          <w:szCs w:val="28"/>
          <w:lang w:val="uk-UA"/>
        </w:rPr>
        <w:t>1</w:t>
      </w:r>
      <w:r w:rsidR="00973DCD" w:rsidRPr="00F8575E">
        <w:rPr>
          <w:sz w:val="28"/>
          <w:szCs w:val="28"/>
          <w:lang w:val="uk-UA"/>
        </w:rPr>
        <w:t xml:space="preserve"> викону</w:t>
      </w:r>
      <w:r w:rsidR="007D785A" w:rsidRPr="00F8575E">
        <w:rPr>
          <w:sz w:val="28"/>
          <w:szCs w:val="28"/>
          <w:lang w:val="uk-UA"/>
        </w:rPr>
        <w:t>ється</w:t>
      </w:r>
      <w:r w:rsidR="00973DCD" w:rsidRPr="00F8575E">
        <w:rPr>
          <w:sz w:val="28"/>
          <w:szCs w:val="28"/>
          <w:lang w:val="uk-UA"/>
        </w:rPr>
        <w:t xml:space="preserve"> робота </w:t>
      </w:r>
      <w:r w:rsidR="007D785A" w:rsidRPr="00F8575E">
        <w:rPr>
          <w:sz w:val="28"/>
          <w:szCs w:val="28"/>
          <w:lang w:val="uk-UA"/>
        </w:rPr>
        <w:t xml:space="preserve">стискування робочого тіла. При цьому температура </w:t>
      </w:r>
      <w:r w:rsidR="00973DCD" w:rsidRPr="00F8575E">
        <w:rPr>
          <w:sz w:val="28"/>
          <w:szCs w:val="28"/>
          <w:lang w:val="uk-UA"/>
        </w:rPr>
        <w:t>робочого тіла</w:t>
      </w:r>
      <w:r w:rsidR="007D785A" w:rsidRPr="00F8575E">
        <w:rPr>
          <w:sz w:val="28"/>
          <w:szCs w:val="28"/>
          <w:lang w:val="uk-UA"/>
        </w:rPr>
        <w:t xml:space="preserve"> зростає і в точці 1 робоче тіло знову матиме температуру Т</w:t>
      </w:r>
      <w:r w:rsidR="007D785A" w:rsidRPr="00F8575E">
        <w:rPr>
          <w:sz w:val="28"/>
          <w:szCs w:val="28"/>
          <w:vertAlign w:val="subscript"/>
          <w:lang w:val="uk-UA"/>
        </w:rPr>
        <w:t>1</w:t>
      </w:r>
      <w:r w:rsidR="00F53D5C" w:rsidRPr="00F8575E">
        <w:rPr>
          <w:sz w:val="28"/>
          <w:szCs w:val="28"/>
          <w:lang w:val="uk-UA"/>
        </w:rPr>
        <w:t>.</w:t>
      </w:r>
      <w:r w:rsidR="007D785A" w:rsidRPr="00F8575E">
        <w:rPr>
          <w:sz w:val="28"/>
          <w:szCs w:val="28"/>
          <w:lang w:val="uk-UA"/>
        </w:rPr>
        <w:t xml:space="preserve"> </w:t>
      </w:r>
      <w:r w:rsidR="00F53D5C" w:rsidRPr="00F8575E">
        <w:rPr>
          <w:sz w:val="28"/>
          <w:szCs w:val="28"/>
          <w:lang w:val="uk-UA"/>
        </w:rPr>
        <w:t>Цикл закінчено, робоче тіло знову ізолюється і приводиться в контакт з нагрівачем – цикл може повторюватись.</w:t>
      </w:r>
      <w:r w:rsidR="00615AC7">
        <w:rPr>
          <w:sz w:val="28"/>
          <w:szCs w:val="28"/>
          <w:lang w:val="uk-UA"/>
        </w:rPr>
        <w:t xml:space="preserve"> </w:t>
      </w:r>
      <w:r w:rsidR="00AC7B8D" w:rsidRPr="00F8575E">
        <w:rPr>
          <w:sz w:val="28"/>
          <w:szCs w:val="28"/>
          <w:lang w:val="uk-UA"/>
        </w:rPr>
        <w:t xml:space="preserve">Для дослідження ККД циклу Карно в якості робочого тіла приймемо ідеальний газ. Термічний ККД </w:t>
      </w:r>
      <w:r w:rsidR="001F4CFE" w:rsidRPr="00F8575E">
        <w:rPr>
          <w:sz w:val="28"/>
          <w:szCs w:val="28"/>
        </w:rPr>
        <w:t>[</w:t>
      </w:r>
      <w:r w:rsidR="001F4CFE" w:rsidRPr="00F8575E">
        <w:rPr>
          <w:sz w:val="28"/>
          <w:szCs w:val="28"/>
          <w:lang w:val="uk-UA"/>
        </w:rPr>
        <w:t>див. формулу (8.4)</w:t>
      </w:r>
      <w:r w:rsidR="001F4CFE" w:rsidRPr="00F8575E">
        <w:rPr>
          <w:sz w:val="28"/>
          <w:szCs w:val="28"/>
        </w:rPr>
        <w:t>]</w:t>
      </w:r>
      <w:r w:rsidR="001F4CFE" w:rsidRPr="00F8575E">
        <w:rPr>
          <w:sz w:val="28"/>
          <w:szCs w:val="28"/>
          <w:lang w:val="uk-UA"/>
        </w:rPr>
        <w:t xml:space="preserve"> </w:t>
      </w:r>
      <w:r w:rsidR="00AC7B8D" w:rsidRPr="00F8575E">
        <w:rPr>
          <w:sz w:val="28"/>
          <w:szCs w:val="28"/>
          <w:lang w:val="uk-UA"/>
        </w:rPr>
        <w:t>такого циклу Карно</w:t>
      </w:r>
      <w:r w:rsidR="001F4CFE" w:rsidRPr="00F8575E">
        <w:rPr>
          <w:sz w:val="28"/>
          <w:szCs w:val="28"/>
          <w:lang w:val="uk-UA"/>
        </w:rPr>
        <w:t xml:space="preserve"> визначається кількостями теплот, отриманої та відданої</w:t>
      </w:r>
      <w:r w:rsidR="001F4CFE" w:rsidRPr="00F8575E">
        <w:rPr>
          <w:sz w:val="28"/>
          <w:szCs w:val="28"/>
        </w:rPr>
        <w:t xml:space="preserve"> </w:t>
      </w:r>
      <w:r w:rsidR="001F4CFE" w:rsidRPr="00F8575E">
        <w:rPr>
          <w:sz w:val="28"/>
          <w:szCs w:val="28"/>
          <w:lang w:val="uk-UA"/>
        </w:rPr>
        <w:t>в ізотермічних процесах ідеального газу:</w:t>
      </w:r>
    </w:p>
    <w:p w:rsidR="00615AC7" w:rsidRPr="00F8575E" w:rsidRDefault="00615AC7" w:rsidP="00F8575E">
      <w:pPr>
        <w:spacing w:line="360" w:lineRule="auto"/>
        <w:ind w:firstLine="709"/>
        <w:jc w:val="both"/>
        <w:rPr>
          <w:sz w:val="28"/>
          <w:szCs w:val="28"/>
          <w:lang w:val="uk-UA"/>
        </w:rPr>
      </w:pPr>
    </w:p>
    <w:p w:rsidR="00AC7B8D" w:rsidRDefault="002405E8" w:rsidP="00F8575E">
      <w:pPr>
        <w:spacing w:line="360" w:lineRule="auto"/>
        <w:ind w:firstLine="709"/>
        <w:jc w:val="both"/>
        <w:rPr>
          <w:sz w:val="28"/>
          <w:szCs w:val="28"/>
          <w:lang w:val="uk-UA"/>
        </w:rPr>
      </w:pPr>
      <w:r w:rsidRPr="00F8575E">
        <w:rPr>
          <w:position w:val="-60"/>
          <w:sz w:val="28"/>
          <w:szCs w:val="28"/>
          <w:lang w:val="uk-UA"/>
        </w:rPr>
        <w:object w:dxaOrig="6180" w:dyaOrig="1400">
          <v:shape id="_x0000_i1144" type="#_x0000_t75" style="width:355.5pt;height:80.25pt" o:ole="">
            <v:imagedata r:id="rId230" o:title=""/>
          </v:shape>
          <o:OLEObject Type="Embed" ProgID="Equation.3" ShapeID="_x0000_i1144" DrawAspect="Content" ObjectID="_1459859775" r:id="rId231"/>
        </w:object>
      </w:r>
      <w:r w:rsidR="001F4CFE" w:rsidRPr="00F8575E">
        <w:rPr>
          <w:sz w:val="28"/>
          <w:szCs w:val="28"/>
          <w:lang w:val="uk-UA"/>
        </w:rPr>
        <w:tab/>
        <w:t>(8.6)</w:t>
      </w:r>
    </w:p>
    <w:p w:rsidR="001B609D" w:rsidRPr="00F8575E" w:rsidRDefault="001B609D" w:rsidP="00F8575E">
      <w:pPr>
        <w:spacing w:line="360" w:lineRule="auto"/>
        <w:ind w:firstLine="709"/>
        <w:jc w:val="both"/>
        <w:rPr>
          <w:sz w:val="28"/>
          <w:szCs w:val="28"/>
          <w:lang w:val="uk-UA"/>
        </w:rPr>
      </w:pPr>
    </w:p>
    <w:p w:rsidR="00615AC7" w:rsidRDefault="001F4CFE" w:rsidP="00F8575E">
      <w:pPr>
        <w:spacing w:line="360" w:lineRule="auto"/>
        <w:ind w:firstLine="709"/>
        <w:jc w:val="both"/>
        <w:rPr>
          <w:sz w:val="28"/>
          <w:szCs w:val="28"/>
          <w:lang w:val="uk-UA"/>
        </w:rPr>
      </w:pPr>
      <w:r w:rsidRPr="00F8575E">
        <w:rPr>
          <w:sz w:val="28"/>
          <w:szCs w:val="28"/>
          <w:lang w:val="uk-UA"/>
        </w:rPr>
        <w:t xml:space="preserve">Скористаємося </w:t>
      </w:r>
      <w:r w:rsidR="00A861A4" w:rsidRPr="00F8575E">
        <w:rPr>
          <w:sz w:val="28"/>
          <w:szCs w:val="28"/>
          <w:lang w:val="uk-UA"/>
        </w:rPr>
        <w:t>рівнянням Пуассона</w:t>
      </w:r>
      <w:r w:rsidR="00F5782E" w:rsidRPr="00F8575E">
        <w:rPr>
          <w:sz w:val="28"/>
          <w:szCs w:val="28"/>
          <w:lang w:val="uk-UA"/>
        </w:rPr>
        <w:t xml:space="preserve"> (7.25) з якого слідує, що </w:t>
      </w:r>
    </w:p>
    <w:p w:rsidR="00615AC7" w:rsidRDefault="00615AC7" w:rsidP="00F8575E">
      <w:pPr>
        <w:spacing w:line="360" w:lineRule="auto"/>
        <w:ind w:firstLine="709"/>
        <w:jc w:val="both"/>
        <w:rPr>
          <w:sz w:val="28"/>
          <w:szCs w:val="28"/>
          <w:lang w:val="uk-UA"/>
        </w:rPr>
      </w:pPr>
    </w:p>
    <w:p w:rsidR="00615AC7" w:rsidRDefault="002405E8" w:rsidP="00F8575E">
      <w:pPr>
        <w:spacing w:line="360" w:lineRule="auto"/>
        <w:ind w:firstLine="709"/>
        <w:jc w:val="both"/>
        <w:rPr>
          <w:sz w:val="28"/>
          <w:lang w:val="uk-UA"/>
        </w:rPr>
      </w:pPr>
      <w:r w:rsidRPr="00F8575E">
        <w:rPr>
          <w:position w:val="-32"/>
          <w:sz w:val="28"/>
          <w:lang w:val="uk-UA"/>
        </w:rPr>
        <w:object w:dxaOrig="2700" w:dyaOrig="900">
          <v:shape id="_x0000_i1145" type="#_x0000_t75" style="width:180.75pt;height:60.75pt" o:ole="">
            <v:imagedata r:id="rId232" o:title=""/>
          </v:shape>
          <o:OLEObject Type="Embed" ProgID="Equation.3" ShapeID="_x0000_i1145" DrawAspect="Content" ObjectID="_1459859776" r:id="rId233"/>
        </w:object>
      </w:r>
      <w:r w:rsidR="00F5782E" w:rsidRPr="00F8575E">
        <w:rPr>
          <w:sz w:val="28"/>
          <w:lang w:val="uk-UA"/>
        </w:rPr>
        <w:t xml:space="preserve">, тобто </w:t>
      </w:r>
      <w:r w:rsidRPr="00F8575E">
        <w:rPr>
          <w:position w:val="-30"/>
          <w:sz w:val="28"/>
          <w:lang w:val="uk-UA"/>
        </w:rPr>
        <w:object w:dxaOrig="820" w:dyaOrig="680">
          <v:shape id="_x0000_i1146" type="#_x0000_t75" style="width:54.75pt;height:45.75pt" o:ole="">
            <v:imagedata r:id="rId234" o:title=""/>
          </v:shape>
          <o:OLEObject Type="Embed" ProgID="Equation.3" ShapeID="_x0000_i1146" DrawAspect="Content" ObjectID="_1459859777" r:id="rId235"/>
        </w:object>
      </w:r>
      <w:r w:rsidR="00340B41" w:rsidRPr="00F8575E">
        <w:rPr>
          <w:sz w:val="28"/>
          <w:lang w:val="uk-UA"/>
        </w:rPr>
        <w:t xml:space="preserve"> і, таким чином, </w:t>
      </w:r>
      <w:r w:rsidRPr="00F8575E">
        <w:rPr>
          <w:position w:val="-32"/>
          <w:sz w:val="28"/>
          <w:lang w:val="uk-UA"/>
        </w:rPr>
        <w:object w:dxaOrig="1340" w:dyaOrig="760">
          <v:shape id="_x0000_i1147" type="#_x0000_t75" style="width:90pt;height:51pt" o:ole="">
            <v:imagedata r:id="rId236" o:title=""/>
          </v:shape>
          <o:OLEObject Type="Embed" ProgID="Equation.3" ShapeID="_x0000_i1147" DrawAspect="Content" ObjectID="_1459859778" r:id="rId237"/>
        </w:object>
      </w:r>
      <w:r w:rsidR="00340B41" w:rsidRPr="00F8575E">
        <w:rPr>
          <w:sz w:val="28"/>
          <w:lang w:val="uk-UA"/>
        </w:rPr>
        <w:t xml:space="preserve">. </w:t>
      </w:r>
    </w:p>
    <w:p w:rsidR="00615AC7" w:rsidRDefault="00615AC7" w:rsidP="00F8575E">
      <w:pPr>
        <w:spacing w:line="360" w:lineRule="auto"/>
        <w:ind w:firstLine="709"/>
        <w:jc w:val="both"/>
        <w:rPr>
          <w:sz w:val="28"/>
          <w:lang w:val="uk-UA"/>
        </w:rPr>
      </w:pPr>
    </w:p>
    <w:p w:rsidR="00615AC7" w:rsidRPr="001B609D" w:rsidRDefault="00340B41" w:rsidP="001B609D">
      <w:pPr>
        <w:spacing w:line="360" w:lineRule="auto"/>
        <w:ind w:firstLine="709"/>
        <w:jc w:val="both"/>
        <w:rPr>
          <w:sz w:val="28"/>
          <w:lang w:val="uk-UA"/>
        </w:rPr>
      </w:pPr>
      <w:r w:rsidRPr="00F8575E">
        <w:rPr>
          <w:sz w:val="28"/>
          <w:lang w:val="uk-UA"/>
        </w:rPr>
        <w:t>Підстановка останнього виразу в рівняння (8.6) для ККД дає результат:</w:t>
      </w:r>
    </w:p>
    <w:p w:rsidR="00340B41" w:rsidRPr="00F8575E" w:rsidRDefault="002405E8" w:rsidP="00F8575E">
      <w:pPr>
        <w:spacing w:line="360" w:lineRule="auto"/>
        <w:ind w:firstLine="709"/>
        <w:jc w:val="both"/>
        <w:rPr>
          <w:sz w:val="28"/>
          <w:szCs w:val="28"/>
          <w:lang w:val="uk-UA"/>
        </w:rPr>
      </w:pPr>
      <w:r w:rsidRPr="00F8575E">
        <w:rPr>
          <w:position w:val="-30"/>
          <w:sz w:val="28"/>
          <w:szCs w:val="28"/>
          <w:lang w:val="uk-UA"/>
        </w:rPr>
        <w:object w:dxaOrig="3200" w:dyaOrig="720">
          <v:shape id="_x0000_i1148" type="#_x0000_t75" style="width:183.75pt;height:41.25pt" o:ole="">
            <v:imagedata r:id="rId238" o:title=""/>
          </v:shape>
          <o:OLEObject Type="Embed" ProgID="Equation.3" ShapeID="_x0000_i1148" DrawAspect="Content" ObjectID="_1459859779" r:id="rId239"/>
        </w:object>
      </w:r>
      <w:r w:rsidR="00340B41" w:rsidRPr="00F8575E">
        <w:rPr>
          <w:sz w:val="28"/>
          <w:szCs w:val="28"/>
          <w:lang w:val="uk-UA"/>
        </w:rPr>
        <w:tab/>
      </w:r>
      <w:r w:rsidR="00340B41" w:rsidRPr="00F8575E">
        <w:rPr>
          <w:sz w:val="28"/>
          <w:szCs w:val="28"/>
          <w:lang w:val="uk-UA"/>
        </w:rPr>
        <w:tab/>
      </w:r>
      <w:r w:rsidR="00340B41" w:rsidRPr="00F8575E">
        <w:rPr>
          <w:sz w:val="28"/>
          <w:szCs w:val="28"/>
          <w:lang w:val="uk-UA"/>
        </w:rPr>
        <w:tab/>
        <w:t>(8.7)</w:t>
      </w:r>
    </w:p>
    <w:p w:rsidR="00615AC7" w:rsidRDefault="00615AC7" w:rsidP="00F8575E">
      <w:pPr>
        <w:spacing w:line="360" w:lineRule="auto"/>
        <w:ind w:firstLine="709"/>
        <w:jc w:val="both"/>
        <w:rPr>
          <w:sz w:val="28"/>
          <w:szCs w:val="28"/>
          <w:lang w:val="uk-UA"/>
        </w:rPr>
      </w:pPr>
    </w:p>
    <w:p w:rsidR="00340B41" w:rsidRDefault="00340B41" w:rsidP="00F8575E">
      <w:pPr>
        <w:spacing w:line="360" w:lineRule="auto"/>
        <w:ind w:firstLine="709"/>
        <w:jc w:val="both"/>
        <w:rPr>
          <w:i/>
          <w:sz w:val="28"/>
          <w:szCs w:val="28"/>
          <w:lang w:val="uk-UA"/>
        </w:rPr>
      </w:pPr>
      <w:r w:rsidRPr="00F8575E">
        <w:rPr>
          <w:sz w:val="28"/>
          <w:szCs w:val="28"/>
          <w:lang w:val="uk-UA"/>
        </w:rPr>
        <w:t xml:space="preserve">Таким чином </w:t>
      </w:r>
      <w:r w:rsidRPr="00F8575E">
        <w:rPr>
          <w:i/>
          <w:sz w:val="28"/>
          <w:szCs w:val="28"/>
          <w:lang w:val="uk-UA"/>
        </w:rPr>
        <w:t>коефіцієнт корисної дії циклу Карно</w:t>
      </w:r>
      <w:r w:rsidRPr="00F8575E">
        <w:rPr>
          <w:sz w:val="28"/>
          <w:szCs w:val="28"/>
          <w:lang w:val="uk-UA"/>
        </w:rPr>
        <w:t xml:space="preserve">, з ідеальним газом в якості робочого тіла, </w:t>
      </w:r>
      <w:r w:rsidRPr="00F8575E">
        <w:rPr>
          <w:i/>
          <w:sz w:val="28"/>
          <w:szCs w:val="28"/>
          <w:lang w:val="uk-UA"/>
        </w:rPr>
        <w:t>залежить тільки від температур нагрівача та холодильника.</w:t>
      </w:r>
    </w:p>
    <w:p w:rsidR="001B609D" w:rsidRPr="00F8575E" w:rsidRDefault="001B609D" w:rsidP="00F8575E">
      <w:pPr>
        <w:spacing w:line="360" w:lineRule="auto"/>
        <w:ind w:firstLine="709"/>
        <w:jc w:val="both"/>
        <w:rPr>
          <w:sz w:val="28"/>
          <w:szCs w:val="28"/>
          <w:lang w:val="uk-UA"/>
        </w:rPr>
      </w:pPr>
    </w:p>
    <w:p w:rsidR="001B609D" w:rsidRDefault="0012747D" w:rsidP="00F8575E">
      <w:pPr>
        <w:spacing w:line="360" w:lineRule="auto"/>
        <w:ind w:firstLine="709"/>
        <w:jc w:val="both"/>
        <w:rPr>
          <w:sz w:val="28"/>
          <w:szCs w:val="28"/>
          <w:lang w:val="uk-UA"/>
        </w:rPr>
      </w:pPr>
      <w:r>
        <w:rPr>
          <w:sz w:val="28"/>
          <w:szCs w:val="28"/>
          <w:lang w:val="uk-UA"/>
        </w:rPr>
      </w:r>
      <w:r>
        <w:rPr>
          <w:sz w:val="28"/>
          <w:szCs w:val="28"/>
          <w:lang w:val="uk-UA"/>
        </w:rPr>
        <w:pict>
          <v:group id="_x0000_s1314" style="width:215.35pt;height:226.5pt;mso-position-horizontal-relative:char;mso-position-vertical-relative:line" coordorigin="4779,1104" coordsize="4307,4530">
            <v:shape id="_x0000_s1315" type="#_x0000_t202" style="position:absolute;left:5859;top:5094;width:2016;height:540" strokecolor="white">
              <v:textbox>
                <w:txbxContent>
                  <w:p w:rsidR="000243BE" w:rsidRPr="007E6CC6" w:rsidRDefault="000243BE" w:rsidP="000243BE">
                    <w:pPr>
                      <w:rPr>
                        <w:sz w:val="28"/>
                        <w:szCs w:val="28"/>
                        <w:lang w:val="uk-UA"/>
                      </w:rPr>
                    </w:pPr>
                    <w:r>
                      <w:rPr>
                        <w:sz w:val="28"/>
                        <w:szCs w:val="28"/>
                        <w:lang w:val="uk-UA"/>
                      </w:rPr>
                      <w:t>Рисунок 8.3</w:t>
                    </w:r>
                  </w:p>
                </w:txbxContent>
              </v:textbox>
            </v:shape>
            <v:shape id="_x0000_s1316" type="#_x0000_t202" style="position:absolute;left:4779;top:2034;width:481;height:540" strokecolor="white">
              <v:textbox>
                <w:txbxContent>
                  <w:p w:rsidR="000243BE" w:rsidRPr="007E6CC6" w:rsidRDefault="000243BE" w:rsidP="000243BE">
                    <w:pPr>
                      <w:rPr>
                        <w:sz w:val="28"/>
                        <w:szCs w:val="28"/>
                        <w:lang w:val="en-US"/>
                      </w:rPr>
                    </w:pPr>
                    <w:r w:rsidRPr="007E6CC6">
                      <w:rPr>
                        <w:sz w:val="28"/>
                        <w:szCs w:val="28"/>
                        <w:lang w:val="en-US"/>
                      </w:rPr>
                      <w:t>P</w:t>
                    </w:r>
                  </w:p>
                </w:txbxContent>
              </v:textbox>
            </v:shape>
            <v:shape id="_x0000_s1317" type="#_x0000_t202" style="position:absolute;left:8199;top:4704;width:479;height:540" strokecolor="white">
              <v:textbox>
                <w:txbxContent>
                  <w:p w:rsidR="000243BE" w:rsidRPr="007E6CC6" w:rsidRDefault="000243BE" w:rsidP="000243BE">
                    <w:pPr>
                      <w:rPr>
                        <w:sz w:val="28"/>
                        <w:szCs w:val="28"/>
                        <w:lang w:val="en-US"/>
                      </w:rPr>
                    </w:pPr>
                    <w:r>
                      <w:rPr>
                        <w:sz w:val="28"/>
                        <w:szCs w:val="28"/>
                        <w:lang w:val="en-US"/>
                      </w:rPr>
                      <w:t>V</w:t>
                    </w:r>
                  </w:p>
                </w:txbxContent>
              </v:textbox>
            </v:shape>
            <v:line id="_x0000_s1318" style="position:absolute" from="5099,1464" to="5100,4704"/>
            <v:line id="_x0000_s1319" style="position:absolute" from="4959,4704" to="8559,4705"/>
            <v:shape id="_x0000_s1320" style="position:absolute;left:5499;top:1845;width:2328;height:2679" coordsize="2328,2392" path="m57,417c28,669,,1268,168,1582v168,314,570,630,900,720c1398,2392,1968,2392,2148,2122v180,-270,151,-1103,,-1440c1997,345,1543,204,1242,102,941,,539,20,342,72,145,124,86,165,57,417xe" strokeweight="2.25pt">
              <v:path arrowok="t"/>
            </v:shape>
            <v:shape id="_x0000_s1321" type="#_x0000_t19" style="position:absolute;left:6357;top:1104;width:1920;height:1980;rotation:-1275655fd;flip:x y" strokeweight="1pt"/>
            <v:shape id="_x0000_s1322" type="#_x0000_t19" style="position:absolute;left:6078;top:1394;width:1920;height:1980;rotation:-1275655fd;flip:x y" strokeweight="1pt"/>
            <v:shape id="_x0000_s1323" type="#_x0000_t19" style="position:absolute;left:5859;top:1824;width:1920;height:1980;rotation:-1275655fd;flip:x y" strokeweight="1pt"/>
            <v:shape id="_x0000_s1324" type="#_x0000_t19" style="position:absolute;left:5679;top:2184;width:1920;height:1980;rotation:-1275655fd;flip:x y" strokeweight="1pt"/>
            <v:shape id="_x0000_s1325" type="#_x0000_t19" style="position:absolute;left:5679;top:2544;width:1920;height:1980;rotation:-1275655fd;flip:x y" strokeweight="1pt"/>
            <v:shape id="_x0000_s1326" type="#_x0000_t19" style="position:absolute;left:7166;top:1942;width:1920;height:1980;rotation:1782801fd;flip:x y" strokeweight="1pt"/>
            <v:shape id="_x0000_s1327" type="#_x0000_t19" style="position:absolute;left:6763;top:1938;width:1920;height:1980;rotation:1782801fd;flip:x y" strokeweight="1pt"/>
            <v:shape id="_x0000_s1328" type="#_x0000_t19" style="position:absolute;left:6279;top:2094;width:1920;height:1980;rotation:1782801fd;flip:x y" strokeweight="1pt"/>
            <v:shape id="_x0000_s1329" type="#_x0000_t19" style="position:absolute;left:5755;top:2094;width:2180;height:1980;rotation:1782801fd;flip:x y" coordsize="24529,21600" adj="-6408977,,2929" path="wr-18671,,24529,43200,,200,24529,21600nfewr-18671,,24529,43200,,200,24529,21600l2929,21600nsxe" strokeweight="1pt">
              <v:path o:connectlocs="0,200;24529,21600;2929,21600"/>
            </v:shape>
            <v:shape id="_x0000_s1330" type="#_x0000_t19" style="position:absolute;left:5391;top:2245;width:1920;height:1980;rotation:1782801fd;flip:x y" strokeweight="1pt"/>
            <v:line id="_x0000_s1331" style="position:absolute" from="6327,2463" to="6507,2643">
              <v:stroke endarrow="block"/>
            </v:line>
            <v:line id="_x0000_s1332" style="position:absolute" from="6336,3270" to="6564,3384">
              <v:stroke startarrow="block"/>
            </v:line>
            <v:line id="_x0000_s1333" style="position:absolute;flip:x y" from="6279,2643" to="6450,2757">
              <v:stroke dashstyle="dash" endarrow="block"/>
            </v:line>
            <v:line id="_x0000_s1334" style="position:absolute;flip:x y" from="6677,2415" to="6678,2700">
              <v:stroke dashstyle="dash" startarrow="block"/>
            </v:line>
            <v:line id="_x0000_s1335" style="position:absolute" from="6678,2985" to="6735,3213">
              <v:stroke endarrow="block"/>
            </v:line>
            <v:line id="_x0000_s1336" style="position:absolute;flip:y" from="6051,2529" to="6051,2757">
              <v:stroke endarrow="block"/>
            </v:line>
            <v:line id="_x0000_s1337" style="position:absolute;flip:y" from="6108,1902" to="6165,2187">
              <v:stroke dashstyle="dash" endarrow="block"/>
            </v:line>
            <v:line id="_x0000_s1338" style="position:absolute" from="6336,3099" to="6564,3270">
              <v:stroke dashstyle="dash" endarrow="block"/>
            </v:line>
            <v:line id="_x0000_s1339" style="position:absolute;flip:x y" from="6565,2871" to="6621,3156">
              <v:stroke dashstyle="dash" endarrow="block"/>
            </v:line>
            <v:line id="_x0000_s1340" style="position:absolute" from="6165,2643" to="6166,2928">
              <v:stroke dashstyle="dash" endarrow="block"/>
            </v:line>
            <v:line id="_x0000_s1341" style="position:absolute" from="6792,2814" to="7020,2928">
              <v:stroke dashstyle="dash" endarrow="block"/>
            </v:line>
            <v:line id="_x0000_s1342" style="position:absolute" from="7248,3156" to="7363,3441">
              <v:stroke dashstyle="dash" endarrow="block"/>
            </v:line>
            <v:line id="_x0000_s1343" style="position:absolute;flip:x y" from="6906,3555" to="7191,3612">
              <v:stroke dashstyle="dash" endarrow="block"/>
            </v:line>
            <v:line id="_x0000_s1344" style="position:absolute" from="6450,2016" to="6621,2187">
              <v:stroke dashstyle="dash" endarrow="block"/>
            </v:line>
            <w10:wrap type="none"/>
            <w10:anchorlock/>
          </v:group>
        </w:pict>
      </w:r>
    </w:p>
    <w:p w:rsidR="001B609D" w:rsidRDefault="001B609D" w:rsidP="00F8575E">
      <w:pPr>
        <w:spacing w:line="360" w:lineRule="auto"/>
        <w:ind w:firstLine="709"/>
        <w:jc w:val="both"/>
        <w:rPr>
          <w:sz w:val="28"/>
          <w:szCs w:val="28"/>
          <w:lang w:val="uk-UA"/>
        </w:rPr>
      </w:pPr>
    </w:p>
    <w:p w:rsidR="002B6021" w:rsidRPr="00F8575E" w:rsidRDefault="002B6021" w:rsidP="00F8575E">
      <w:pPr>
        <w:spacing w:line="360" w:lineRule="auto"/>
        <w:ind w:firstLine="709"/>
        <w:jc w:val="both"/>
        <w:rPr>
          <w:sz w:val="28"/>
          <w:szCs w:val="28"/>
          <w:lang w:val="uk-UA"/>
        </w:rPr>
      </w:pPr>
      <w:r w:rsidRPr="00F8575E">
        <w:rPr>
          <w:sz w:val="28"/>
          <w:szCs w:val="28"/>
          <w:lang w:val="uk-UA"/>
        </w:rPr>
        <w:t>Цикл Карно має принципове значення</w:t>
      </w:r>
      <w:r w:rsidR="00E315E0" w:rsidRPr="00F8575E">
        <w:rPr>
          <w:sz w:val="28"/>
          <w:szCs w:val="28"/>
        </w:rPr>
        <w:t xml:space="preserve"> </w:t>
      </w:r>
      <w:r w:rsidR="00E315E0" w:rsidRPr="00F8575E">
        <w:rPr>
          <w:sz w:val="28"/>
          <w:szCs w:val="28"/>
          <w:lang w:val="uk-UA"/>
        </w:rPr>
        <w:t>у розумінні термодинамічних процесів ще і</w:t>
      </w:r>
      <w:r w:rsidRPr="00F8575E">
        <w:rPr>
          <w:sz w:val="28"/>
          <w:szCs w:val="28"/>
          <w:lang w:val="uk-UA"/>
        </w:rPr>
        <w:t xml:space="preserve"> тому</w:t>
      </w:r>
      <w:r w:rsidR="00E315E0" w:rsidRPr="00F8575E">
        <w:rPr>
          <w:sz w:val="28"/>
          <w:szCs w:val="28"/>
          <w:lang w:val="uk-UA"/>
        </w:rPr>
        <w:t>,</w:t>
      </w:r>
      <w:r w:rsidRPr="00F8575E">
        <w:rPr>
          <w:sz w:val="28"/>
          <w:szCs w:val="28"/>
          <w:lang w:val="uk-UA"/>
        </w:rPr>
        <w:t xml:space="preserve"> що довільний рівноважний оборотний цикл може бути представленим як суперпозиція циклів Карно, як це видно з рис. 8.3.</w:t>
      </w:r>
      <w:r w:rsidR="00E13258" w:rsidRPr="00F8575E">
        <w:rPr>
          <w:sz w:val="28"/>
          <w:szCs w:val="28"/>
          <w:lang w:val="uk-UA"/>
        </w:rPr>
        <w:t xml:space="preserve"> Кожна ізотерма та кожна адіабата внутрішніх циклів </w:t>
      </w:r>
      <w:r w:rsidR="00E315E0" w:rsidRPr="00F8575E">
        <w:rPr>
          <w:sz w:val="28"/>
          <w:szCs w:val="28"/>
          <w:lang w:val="uk-UA"/>
        </w:rPr>
        <w:t xml:space="preserve">Карно </w:t>
      </w:r>
      <w:r w:rsidR="00E13258" w:rsidRPr="00F8575E">
        <w:rPr>
          <w:sz w:val="28"/>
          <w:szCs w:val="28"/>
          <w:lang w:val="uk-UA"/>
        </w:rPr>
        <w:t>обходиться двічі в протилежних напрямках</w:t>
      </w:r>
      <w:r w:rsidR="00E315E0" w:rsidRPr="00F8575E">
        <w:rPr>
          <w:sz w:val="28"/>
          <w:szCs w:val="28"/>
          <w:lang w:val="uk-UA"/>
        </w:rPr>
        <w:t xml:space="preserve"> для сусідніх циклів</w:t>
      </w:r>
      <w:r w:rsidR="00E13258" w:rsidRPr="00F8575E">
        <w:rPr>
          <w:sz w:val="28"/>
          <w:szCs w:val="28"/>
          <w:lang w:val="uk-UA"/>
        </w:rPr>
        <w:t>. Таким чином всі внутрішні цикли взаємно знищуються і</w:t>
      </w:r>
      <w:r w:rsidR="00E315E0" w:rsidRPr="00F8575E">
        <w:rPr>
          <w:sz w:val="28"/>
          <w:szCs w:val="28"/>
          <w:lang w:val="uk-UA"/>
        </w:rPr>
        <w:t>,</w:t>
      </w:r>
      <w:r w:rsidR="00E13258" w:rsidRPr="00F8575E">
        <w:rPr>
          <w:sz w:val="28"/>
          <w:szCs w:val="28"/>
          <w:lang w:val="uk-UA"/>
        </w:rPr>
        <w:t xml:space="preserve"> </w:t>
      </w:r>
      <w:r w:rsidR="00E315E0" w:rsidRPr="00F8575E">
        <w:rPr>
          <w:sz w:val="28"/>
          <w:szCs w:val="28"/>
          <w:lang w:val="uk-UA"/>
        </w:rPr>
        <w:t xml:space="preserve">при збільшенні кількості внутрішніх циклів до нескінченості, </w:t>
      </w:r>
      <w:r w:rsidR="00E13258" w:rsidRPr="00F8575E">
        <w:rPr>
          <w:sz w:val="28"/>
          <w:szCs w:val="28"/>
          <w:lang w:val="uk-UA"/>
        </w:rPr>
        <w:t>залишається тільки зовнішня оболонка досліджуваного циклу.</w:t>
      </w:r>
    </w:p>
    <w:p w:rsidR="00615AC7" w:rsidRDefault="00CB3FDC" w:rsidP="001B609D">
      <w:pPr>
        <w:spacing w:line="360" w:lineRule="auto"/>
        <w:ind w:firstLine="709"/>
        <w:jc w:val="both"/>
        <w:rPr>
          <w:sz w:val="28"/>
          <w:szCs w:val="28"/>
          <w:lang w:val="uk-UA"/>
        </w:rPr>
      </w:pPr>
      <w:r w:rsidRPr="00F8575E">
        <w:rPr>
          <w:sz w:val="28"/>
          <w:szCs w:val="28"/>
          <w:lang w:val="uk-UA"/>
        </w:rPr>
        <w:t xml:space="preserve">Аналіз виразу для ККД циклу Карно дозволяє ввести </w:t>
      </w:r>
      <w:r w:rsidRPr="00F8575E">
        <w:rPr>
          <w:i/>
          <w:sz w:val="28"/>
          <w:szCs w:val="28"/>
          <w:lang w:val="uk-UA"/>
        </w:rPr>
        <w:t>ентропію</w:t>
      </w:r>
      <w:r w:rsidRPr="00F8575E">
        <w:rPr>
          <w:sz w:val="28"/>
          <w:szCs w:val="28"/>
          <w:lang w:val="uk-UA"/>
        </w:rPr>
        <w:t xml:space="preserve"> яка є</w:t>
      </w:r>
      <w:r w:rsidR="00E13258" w:rsidRPr="00F8575E">
        <w:rPr>
          <w:sz w:val="28"/>
          <w:szCs w:val="28"/>
          <w:lang w:val="uk-UA"/>
        </w:rPr>
        <w:t>,</w:t>
      </w:r>
      <w:r w:rsidRPr="00F8575E">
        <w:rPr>
          <w:sz w:val="28"/>
          <w:szCs w:val="28"/>
          <w:lang w:val="uk-UA"/>
        </w:rPr>
        <w:t xml:space="preserve"> наряду з внутрішньою енергією</w:t>
      </w:r>
      <w:r w:rsidR="00E13258" w:rsidRPr="00F8575E">
        <w:rPr>
          <w:sz w:val="28"/>
          <w:szCs w:val="28"/>
          <w:lang w:val="uk-UA"/>
        </w:rPr>
        <w:t>,</w:t>
      </w:r>
      <w:r w:rsidRPr="00F8575E">
        <w:rPr>
          <w:sz w:val="28"/>
          <w:szCs w:val="28"/>
          <w:lang w:val="uk-UA"/>
        </w:rPr>
        <w:t xml:space="preserve"> </w:t>
      </w:r>
      <w:r w:rsidR="00E13258" w:rsidRPr="00F8575E">
        <w:rPr>
          <w:sz w:val="28"/>
          <w:szCs w:val="28"/>
          <w:lang w:val="uk-UA"/>
        </w:rPr>
        <w:t xml:space="preserve">ще однією </w:t>
      </w:r>
      <w:r w:rsidRPr="00F8575E">
        <w:rPr>
          <w:sz w:val="28"/>
          <w:szCs w:val="28"/>
          <w:lang w:val="uk-UA"/>
        </w:rPr>
        <w:t xml:space="preserve">однозначною функцією </w:t>
      </w:r>
      <w:r w:rsidR="00E315E0" w:rsidRPr="00F8575E">
        <w:rPr>
          <w:sz w:val="28"/>
          <w:szCs w:val="28"/>
          <w:lang w:val="uk-UA"/>
        </w:rPr>
        <w:t xml:space="preserve">параметрів </w:t>
      </w:r>
      <w:r w:rsidRPr="00F8575E">
        <w:rPr>
          <w:sz w:val="28"/>
          <w:szCs w:val="28"/>
          <w:lang w:val="uk-UA"/>
        </w:rPr>
        <w:t xml:space="preserve">стану термодинамічної системи. Введення ентропії пов’язане з </w:t>
      </w:r>
      <w:r w:rsidR="00E13258" w:rsidRPr="00F8575E">
        <w:rPr>
          <w:sz w:val="28"/>
          <w:szCs w:val="28"/>
          <w:lang w:val="uk-UA"/>
        </w:rPr>
        <w:t>поняттям</w:t>
      </w:r>
      <w:r w:rsidRPr="00F8575E">
        <w:rPr>
          <w:sz w:val="28"/>
          <w:szCs w:val="28"/>
          <w:lang w:val="uk-UA"/>
        </w:rPr>
        <w:t xml:space="preserve"> </w:t>
      </w:r>
      <w:r w:rsidRPr="00F8575E">
        <w:rPr>
          <w:i/>
          <w:sz w:val="28"/>
          <w:szCs w:val="28"/>
          <w:lang w:val="uk-UA"/>
        </w:rPr>
        <w:t xml:space="preserve">зведеної </w:t>
      </w:r>
      <w:r w:rsidRPr="00F8575E">
        <w:rPr>
          <w:sz w:val="28"/>
          <w:szCs w:val="28"/>
          <w:lang w:val="uk-UA"/>
        </w:rPr>
        <w:t>теплоти</w:t>
      </w:r>
      <w:r w:rsidR="00E13258" w:rsidRPr="00F8575E">
        <w:rPr>
          <w:sz w:val="28"/>
          <w:szCs w:val="28"/>
          <w:lang w:val="uk-UA"/>
        </w:rPr>
        <w:t xml:space="preserve">, величини що </w:t>
      </w:r>
      <w:r w:rsidR="002B6021" w:rsidRPr="00F8575E">
        <w:rPr>
          <w:sz w:val="28"/>
          <w:szCs w:val="28"/>
          <w:lang w:val="uk-UA"/>
        </w:rPr>
        <w:t>дорівнює відношенню кількості теплоти, отриманої в ізотермічному процесі</w:t>
      </w:r>
      <w:r w:rsidR="00E13258" w:rsidRPr="00F8575E">
        <w:rPr>
          <w:sz w:val="28"/>
          <w:szCs w:val="28"/>
          <w:lang w:val="uk-UA"/>
        </w:rPr>
        <w:t xml:space="preserve"> до температури процесу:</w:t>
      </w:r>
    </w:p>
    <w:p w:rsidR="00CB3FDC" w:rsidRPr="00F8575E" w:rsidRDefault="002405E8" w:rsidP="00F8575E">
      <w:pPr>
        <w:spacing w:line="360" w:lineRule="auto"/>
        <w:ind w:firstLine="709"/>
        <w:jc w:val="both"/>
        <w:rPr>
          <w:sz w:val="28"/>
          <w:szCs w:val="28"/>
          <w:lang w:val="uk-UA"/>
        </w:rPr>
      </w:pPr>
      <w:r w:rsidRPr="00F8575E">
        <w:rPr>
          <w:position w:val="-24"/>
          <w:sz w:val="28"/>
          <w:szCs w:val="28"/>
          <w:lang w:val="uk-UA"/>
        </w:rPr>
        <w:object w:dxaOrig="920" w:dyaOrig="620">
          <v:shape id="_x0000_i1150" type="#_x0000_t75" style="width:60.75pt;height:40.5pt" o:ole="">
            <v:imagedata r:id="rId240" o:title=""/>
          </v:shape>
          <o:OLEObject Type="Embed" ProgID="Equation.3" ShapeID="_x0000_i1150" DrawAspect="Content" ObjectID="_1459859780" r:id="rId241"/>
        </w:object>
      </w:r>
      <w:r w:rsidR="00E13258" w:rsidRPr="00F8575E">
        <w:rPr>
          <w:sz w:val="28"/>
          <w:szCs w:val="28"/>
          <w:lang w:val="uk-UA"/>
        </w:rPr>
        <w:tab/>
      </w:r>
      <w:r w:rsidR="00E13258" w:rsidRPr="00F8575E">
        <w:rPr>
          <w:sz w:val="28"/>
          <w:szCs w:val="28"/>
          <w:lang w:val="uk-UA"/>
        </w:rPr>
        <w:tab/>
      </w:r>
      <w:r w:rsidR="00E13258" w:rsidRPr="00F8575E">
        <w:rPr>
          <w:sz w:val="28"/>
          <w:szCs w:val="28"/>
          <w:lang w:val="uk-UA"/>
        </w:rPr>
        <w:tab/>
      </w:r>
      <w:r w:rsidR="00E13258" w:rsidRPr="00F8575E">
        <w:rPr>
          <w:sz w:val="28"/>
          <w:szCs w:val="28"/>
          <w:lang w:val="uk-UA"/>
        </w:rPr>
        <w:tab/>
      </w:r>
      <w:r w:rsidR="00E13258" w:rsidRPr="00F8575E">
        <w:rPr>
          <w:sz w:val="28"/>
          <w:szCs w:val="28"/>
          <w:lang w:val="uk-UA"/>
        </w:rPr>
        <w:tab/>
        <w:t>(8.8)</w:t>
      </w:r>
    </w:p>
    <w:p w:rsidR="00615AC7" w:rsidRDefault="00615AC7" w:rsidP="00F8575E">
      <w:pPr>
        <w:spacing w:line="360" w:lineRule="auto"/>
        <w:ind w:firstLine="709"/>
        <w:jc w:val="both"/>
        <w:rPr>
          <w:sz w:val="28"/>
          <w:szCs w:val="28"/>
          <w:lang w:val="uk-UA"/>
        </w:rPr>
      </w:pPr>
    </w:p>
    <w:p w:rsidR="00E315E0" w:rsidRPr="00F8575E" w:rsidRDefault="00E315E0" w:rsidP="00F8575E">
      <w:pPr>
        <w:spacing w:line="360" w:lineRule="auto"/>
        <w:ind w:firstLine="709"/>
        <w:jc w:val="both"/>
        <w:rPr>
          <w:sz w:val="28"/>
          <w:szCs w:val="28"/>
          <w:lang w:val="uk-UA"/>
        </w:rPr>
      </w:pPr>
      <w:r w:rsidRPr="00F8575E">
        <w:rPr>
          <w:sz w:val="28"/>
          <w:szCs w:val="28"/>
          <w:lang w:val="uk-UA"/>
        </w:rPr>
        <w:t>Сума зведених теплот оборотного циклу Карно дорівнює нулю. Дійсно, перепишемо вираз для ККД циклу (8.7) в іншому вигляді:</w:t>
      </w:r>
    </w:p>
    <w:p w:rsidR="00615AC7" w:rsidRDefault="00615AC7" w:rsidP="00F8575E">
      <w:pPr>
        <w:spacing w:line="360" w:lineRule="auto"/>
        <w:ind w:firstLine="709"/>
        <w:jc w:val="both"/>
        <w:rPr>
          <w:sz w:val="28"/>
          <w:szCs w:val="28"/>
          <w:lang w:val="uk-UA"/>
        </w:rPr>
      </w:pPr>
    </w:p>
    <w:p w:rsidR="00E315E0" w:rsidRPr="00F8575E" w:rsidRDefault="002405E8" w:rsidP="00F8575E">
      <w:pPr>
        <w:spacing w:line="360" w:lineRule="auto"/>
        <w:ind w:firstLine="709"/>
        <w:jc w:val="both"/>
        <w:rPr>
          <w:sz w:val="28"/>
          <w:szCs w:val="28"/>
          <w:lang w:val="uk-UA"/>
        </w:rPr>
      </w:pPr>
      <w:r w:rsidRPr="00F8575E">
        <w:rPr>
          <w:position w:val="-30"/>
          <w:sz w:val="28"/>
          <w:szCs w:val="28"/>
          <w:lang w:val="uk-UA"/>
        </w:rPr>
        <w:object w:dxaOrig="4000" w:dyaOrig="720">
          <v:shape id="_x0000_i1151" type="#_x0000_t75" style="width:252pt;height:45pt" o:ole="">
            <v:imagedata r:id="rId242" o:title=""/>
          </v:shape>
          <o:OLEObject Type="Embed" ProgID="Equation.3" ShapeID="_x0000_i1151" DrawAspect="Content" ObjectID="_1459859781" r:id="rId243"/>
        </w:object>
      </w:r>
      <w:r w:rsidR="00ED2D8F" w:rsidRPr="00F8575E">
        <w:rPr>
          <w:sz w:val="28"/>
          <w:szCs w:val="28"/>
          <w:lang w:val="uk-UA"/>
        </w:rPr>
        <w:tab/>
      </w:r>
      <w:r w:rsidR="00ED2D8F" w:rsidRPr="00F8575E">
        <w:rPr>
          <w:sz w:val="28"/>
          <w:szCs w:val="28"/>
          <w:lang w:val="uk-UA"/>
        </w:rPr>
        <w:tab/>
      </w:r>
      <w:r w:rsidR="00ED2D8F" w:rsidRPr="00F8575E">
        <w:rPr>
          <w:sz w:val="28"/>
          <w:szCs w:val="28"/>
          <w:lang w:val="uk-UA"/>
        </w:rPr>
        <w:tab/>
        <w:t>(8.9)</w:t>
      </w:r>
    </w:p>
    <w:p w:rsidR="00615AC7" w:rsidRDefault="00615AC7" w:rsidP="00F8575E">
      <w:pPr>
        <w:spacing w:line="360" w:lineRule="auto"/>
        <w:ind w:firstLine="709"/>
        <w:jc w:val="both"/>
        <w:rPr>
          <w:sz w:val="28"/>
          <w:szCs w:val="28"/>
          <w:lang w:val="uk-UA"/>
        </w:rPr>
      </w:pPr>
    </w:p>
    <w:p w:rsidR="00ED2D8F" w:rsidRPr="00F8575E" w:rsidRDefault="00ED2D8F" w:rsidP="00F8575E">
      <w:pPr>
        <w:spacing w:line="360" w:lineRule="auto"/>
        <w:ind w:firstLine="709"/>
        <w:jc w:val="both"/>
        <w:rPr>
          <w:sz w:val="28"/>
          <w:szCs w:val="28"/>
          <w:lang w:val="uk-UA"/>
        </w:rPr>
      </w:pPr>
      <w:r w:rsidRPr="00F8575E">
        <w:rPr>
          <w:sz w:val="28"/>
          <w:szCs w:val="28"/>
          <w:lang w:val="uk-UA"/>
        </w:rPr>
        <w:t>Зважаючи на те, що</w:t>
      </w:r>
      <w:r w:rsidR="007B4E77" w:rsidRPr="00F8575E">
        <w:rPr>
          <w:sz w:val="28"/>
          <w:szCs w:val="28"/>
          <w:lang w:val="uk-UA"/>
        </w:rPr>
        <w:t xml:space="preserve"> зведені теплоти</w:t>
      </w:r>
      <w:r w:rsidRPr="00F8575E">
        <w:rPr>
          <w:sz w:val="28"/>
          <w:szCs w:val="28"/>
          <w:lang w:val="uk-UA"/>
        </w:rPr>
        <w:t xml:space="preserve"> </w:t>
      </w:r>
      <w:r w:rsidR="002405E8" w:rsidRPr="00F8575E">
        <w:rPr>
          <w:position w:val="-30"/>
        </w:rPr>
        <w:object w:dxaOrig="3900" w:dyaOrig="680">
          <v:shape id="_x0000_i1152" type="#_x0000_t75" style="width:208.5pt;height:39pt" o:ole="">
            <v:imagedata r:id="rId244" o:title=""/>
          </v:shape>
          <o:OLEObject Type="Embed" ProgID="Equation.3" ShapeID="_x0000_i1152" DrawAspect="Content" ObjectID="_1459859782" r:id="rId245"/>
        </w:object>
      </w:r>
      <w:r w:rsidR="007B4E77" w:rsidRPr="00F8575E">
        <w:rPr>
          <w:lang w:val="uk-UA"/>
        </w:rPr>
        <w:t xml:space="preserve"> </w:t>
      </w:r>
      <w:r w:rsidR="007B4E77" w:rsidRPr="00F8575E">
        <w:rPr>
          <w:sz w:val="28"/>
          <w:szCs w:val="28"/>
          <w:lang w:val="uk-UA"/>
        </w:rPr>
        <w:t>та співставивши їх з виразом (8.9), отримаємо що</w:t>
      </w:r>
    </w:p>
    <w:p w:rsidR="00615AC7" w:rsidRDefault="00615AC7" w:rsidP="00F8575E">
      <w:pPr>
        <w:spacing w:line="360" w:lineRule="auto"/>
        <w:ind w:firstLine="709"/>
        <w:jc w:val="both"/>
      </w:pPr>
    </w:p>
    <w:p w:rsidR="007B4E77" w:rsidRPr="00F8575E" w:rsidRDefault="002405E8" w:rsidP="00F8575E">
      <w:pPr>
        <w:spacing w:line="360" w:lineRule="auto"/>
        <w:ind w:firstLine="709"/>
        <w:jc w:val="both"/>
        <w:rPr>
          <w:sz w:val="28"/>
          <w:szCs w:val="28"/>
          <w:lang w:val="uk-UA"/>
        </w:rPr>
      </w:pPr>
      <w:r w:rsidRPr="00F8575E">
        <w:rPr>
          <w:position w:val="-12"/>
        </w:rPr>
        <w:object w:dxaOrig="2480" w:dyaOrig="380">
          <v:shape id="_x0000_i1153" type="#_x0000_t75" style="width:191.25pt;height:24pt" o:ole="">
            <v:imagedata r:id="rId246" o:title=""/>
          </v:shape>
          <o:OLEObject Type="Embed" ProgID="Equation.3" ShapeID="_x0000_i1153" DrawAspect="Content" ObjectID="_1459859783" r:id="rId247"/>
        </w:object>
      </w:r>
      <w:r w:rsidR="007B4E77" w:rsidRPr="00F8575E">
        <w:rPr>
          <w:sz w:val="28"/>
          <w:szCs w:val="28"/>
          <w:lang w:val="uk-UA"/>
        </w:rPr>
        <w:tab/>
      </w:r>
      <w:r w:rsidR="007B4E77" w:rsidRPr="00F8575E">
        <w:rPr>
          <w:sz w:val="28"/>
          <w:szCs w:val="28"/>
          <w:lang w:val="uk-UA"/>
        </w:rPr>
        <w:tab/>
      </w:r>
      <w:r w:rsidR="007B4E77" w:rsidRPr="00F8575E">
        <w:rPr>
          <w:sz w:val="28"/>
          <w:szCs w:val="28"/>
          <w:lang w:val="uk-UA"/>
        </w:rPr>
        <w:tab/>
        <w:t>(8.10)</w:t>
      </w:r>
    </w:p>
    <w:p w:rsidR="00615AC7" w:rsidRDefault="00615AC7" w:rsidP="00F8575E">
      <w:pPr>
        <w:spacing w:line="360" w:lineRule="auto"/>
        <w:ind w:firstLine="709"/>
        <w:jc w:val="both"/>
        <w:rPr>
          <w:sz w:val="28"/>
          <w:szCs w:val="28"/>
          <w:lang w:val="uk-UA"/>
        </w:rPr>
      </w:pPr>
    </w:p>
    <w:p w:rsidR="007B4E77" w:rsidRPr="00F8575E" w:rsidRDefault="007B4E77" w:rsidP="00F8575E">
      <w:pPr>
        <w:spacing w:line="360" w:lineRule="auto"/>
        <w:ind w:firstLine="709"/>
        <w:jc w:val="both"/>
        <w:rPr>
          <w:sz w:val="28"/>
          <w:szCs w:val="28"/>
          <w:lang w:val="uk-UA"/>
        </w:rPr>
      </w:pPr>
      <w:r w:rsidRPr="00F8575E">
        <w:rPr>
          <w:sz w:val="28"/>
          <w:szCs w:val="28"/>
          <w:lang w:val="uk-UA"/>
        </w:rPr>
        <w:t>де враховано, що в адіабатичних процесах „2</w:t>
      </w:r>
      <w:r w:rsidRPr="00F8575E">
        <w:rPr>
          <w:sz w:val="28"/>
          <w:szCs w:val="28"/>
          <w:lang w:val="uk-UA"/>
        </w:rPr>
        <w:sym w:font="Symbol" w:char="F0AE"/>
      </w:r>
      <w:r w:rsidRPr="00F8575E">
        <w:rPr>
          <w:sz w:val="28"/>
          <w:szCs w:val="28"/>
          <w:lang w:val="uk-UA"/>
        </w:rPr>
        <w:t>3” та „4</w:t>
      </w:r>
      <w:r w:rsidRPr="00F8575E">
        <w:rPr>
          <w:sz w:val="28"/>
          <w:szCs w:val="28"/>
          <w:lang w:val="uk-UA"/>
        </w:rPr>
        <w:sym w:font="Symbol" w:char="F0AE"/>
      </w:r>
      <w:r w:rsidRPr="00F8575E">
        <w:rPr>
          <w:sz w:val="28"/>
          <w:szCs w:val="28"/>
          <w:lang w:val="uk-UA"/>
        </w:rPr>
        <w:t>1” кількість підведеної теплоти і, відповідно, зведені теплоти дорівнюють нулю.</w:t>
      </w:r>
    </w:p>
    <w:p w:rsidR="007B4E77" w:rsidRDefault="007B4E77" w:rsidP="00F8575E">
      <w:pPr>
        <w:spacing w:line="360" w:lineRule="auto"/>
        <w:ind w:firstLine="709"/>
        <w:jc w:val="both"/>
        <w:rPr>
          <w:sz w:val="28"/>
          <w:szCs w:val="28"/>
          <w:lang w:val="uk-UA"/>
        </w:rPr>
      </w:pPr>
      <w:r w:rsidRPr="00F8575E">
        <w:rPr>
          <w:sz w:val="28"/>
          <w:szCs w:val="28"/>
          <w:lang w:val="uk-UA"/>
        </w:rPr>
        <w:t>Тому, що довільний оборотний цикл можна представити як нескінчену сукупність оборотних циклів Карно</w:t>
      </w:r>
      <w:r w:rsidR="008E5FDF" w:rsidRPr="00F8575E">
        <w:rPr>
          <w:sz w:val="28"/>
          <w:szCs w:val="28"/>
          <w:lang w:val="uk-UA"/>
        </w:rPr>
        <w:t>, можна записати, що</w:t>
      </w:r>
    </w:p>
    <w:p w:rsidR="00615AC7" w:rsidRPr="00F8575E" w:rsidRDefault="00615AC7" w:rsidP="00F8575E">
      <w:pPr>
        <w:spacing w:line="360" w:lineRule="auto"/>
        <w:ind w:firstLine="709"/>
        <w:jc w:val="both"/>
        <w:rPr>
          <w:sz w:val="28"/>
          <w:szCs w:val="28"/>
          <w:lang w:val="uk-UA"/>
        </w:rPr>
      </w:pPr>
    </w:p>
    <w:p w:rsidR="008E5FDF" w:rsidRPr="00F8575E" w:rsidRDefault="002405E8" w:rsidP="00F8575E">
      <w:pPr>
        <w:spacing w:line="360" w:lineRule="auto"/>
        <w:ind w:firstLine="709"/>
        <w:jc w:val="both"/>
        <w:rPr>
          <w:sz w:val="28"/>
          <w:szCs w:val="28"/>
          <w:lang w:val="uk-UA"/>
        </w:rPr>
      </w:pPr>
      <w:r w:rsidRPr="00F8575E">
        <w:rPr>
          <w:position w:val="-34"/>
          <w:sz w:val="28"/>
          <w:szCs w:val="28"/>
          <w:lang w:val="uk-UA"/>
        </w:rPr>
        <w:object w:dxaOrig="1440" w:dyaOrig="720">
          <v:shape id="_x0000_i1154" type="#_x0000_t75" style="width:95.25pt;height:47.25pt" o:ole="">
            <v:imagedata r:id="rId248" o:title=""/>
          </v:shape>
          <o:OLEObject Type="Embed" ProgID="Equation.3" ShapeID="_x0000_i1154" DrawAspect="Content" ObjectID="_1459859784" r:id="rId249"/>
        </w:object>
      </w:r>
      <w:r w:rsidR="008E5FDF" w:rsidRPr="00F8575E">
        <w:rPr>
          <w:sz w:val="28"/>
          <w:szCs w:val="28"/>
          <w:lang w:val="uk-UA"/>
        </w:rPr>
        <w:tab/>
      </w:r>
      <w:r w:rsidR="008E5FDF" w:rsidRPr="00F8575E">
        <w:rPr>
          <w:sz w:val="28"/>
          <w:szCs w:val="28"/>
          <w:lang w:val="uk-UA"/>
        </w:rPr>
        <w:tab/>
      </w:r>
      <w:r w:rsidR="008E5FDF" w:rsidRPr="00F8575E">
        <w:rPr>
          <w:sz w:val="28"/>
          <w:szCs w:val="28"/>
          <w:lang w:val="uk-UA"/>
        </w:rPr>
        <w:tab/>
      </w:r>
      <w:r w:rsidR="008E5FDF" w:rsidRPr="00F8575E">
        <w:rPr>
          <w:sz w:val="28"/>
          <w:szCs w:val="28"/>
          <w:lang w:val="uk-UA"/>
        </w:rPr>
        <w:tab/>
        <w:t>(8.11)</w:t>
      </w:r>
    </w:p>
    <w:p w:rsidR="008E5FDF" w:rsidRPr="00F8575E" w:rsidRDefault="008E5FDF" w:rsidP="00F8575E">
      <w:pPr>
        <w:spacing w:line="360" w:lineRule="auto"/>
        <w:ind w:firstLine="709"/>
        <w:jc w:val="both"/>
        <w:rPr>
          <w:sz w:val="28"/>
          <w:szCs w:val="28"/>
          <w:lang w:val="uk-UA"/>
        </w:rPr>
      </w:pPr>
      <w:r w:rsidRPr="00F8575E">
        <w:rPr>
          <w:sz w:val="28"/>
          <w:szCs w:val="28"/>
          <w:lang w:val="uk-UA"/>
        </w:rPr>
        <w:t>Рівність нулю інтеграла (</w:t>
      </w:r>
      <w:r w:rsidR="00892EAF" w:rsidRPr="00F8575E">
        <w:rPr>
          <w:sz w:val="28"/>
          <w:szCs w:val="28"/>
          <w:lang w:val="uk-UA"/>
        </w:rPr>
        <w:t>8</w:t>
      </w:r>
      <w:r w:rsidRPr="00F8575E">
        <w:rPr>
          <w:sz w:val="28"/>
          <w:szCs w:val="28"/>
          <w:lang w:val="uk-UA"/>
        </w:rPr>
        <w:t>.11) означає, що підінтегральний вираз є повним диференціалом деякої однозначної функції параметрів стану термодинамічної системи:</w:t>
      </w:r>
    </w:p>
    <w:p w:rsidR="00615AC7" w:rsidRDefault="00615AC7" w:rsidP="00F8575E">
      <w:pPr>
        <w:spacing w:line="360" w:lineRule="auto"/>
        <w:ind w:firstLine="709"/>
        <w:jc w:val="both"/>
        <w:rPr>
          <w:sz w:val="28"/>
          <w:szCs w:val="28"/>
          <w:lang w:val="uk-UA"/>
        </w:rPr>
      </w:pPr>
    </w:p>
    <w:p w:rsidR="008E5FDF" w:rsidRPr="00F8575E" w:rsidRDefault="002405E8" w:rsidP="00F8575E">
      <w:pPr>
        <w:spacing w:line="360" w:lineRule="auto"/>
        <w:ind w:firstLine="709"/>
        <w:jc w:val="both"/>
        <w:rPr>
          <w:sz w:val="28"/>
          <w:szCs w:val="28"/>
          <w:lang w:val="uk-UA"/>
        </w:rPr>
      </w:pPr>
      <w:r w:rsidRPr="00F8575E">
        <w:rPr>
          <w:position w:val="-24"/>
          <w:sz w:val="28"/>
          <w:szCs w:val="28"/>
          <w:lang w:val="uk-UA"/>
        </w:rPr>
        <w:object w:dxaOrig="940" w:dyaOrig="620">
          <v:shape id="_x0000_i1155" type="#_x0000_t75" style="width:62.25pt;height:40.5pt" o:ole="">
            <v:imagedata r:id="rId250" o:title=""/>
          </v:shape>
          <o:OLEObject Type="Embed" ProgID="Equation.3" ShapeID="_x0000_i1155" DrawAspect="Content" ObjectID="_1459859785" r:id="rId251"/>
        </w:object>
      </w:r>
      <w:r w:rsidR="008E5FDF" w:rsidRPr="00F8575E">
        <w:rPr>
          <w:sz w:val="28"/>
          <w:szCs w:val="28"/>
          <w:lang w:val="uk-UA"/>
        </w:rPr>
        <w:tab/>
      </w:r>
      <w:r w:rsidR="008E5FDF" w:rsidRPr="00F8575E">
        <w:rPr>
          <w:sz w:val="28"/>
          <w:szCs w:val="28"/>
          <w:lang w:val="uk-UA"/>
        </w:rPr>
        <w:tab/>
      </w:r>
      <w:r w:rsidR="008E5FDF" w:rsidRPr="00F8575E">
        <w:rPr>
          <w:sz w:val="28"/>
          <w:szCs w:val="28"/>
          <w:lang w:val="uk-UA"/>
        </w:rPr>
        <w:tab/>
      </w:r>
      <w:r w:rsidR="008E5FDF" w:rsidRPr="00F8575E">
        <w:rPr>
          <w:sz w:val="28"/>
          <w:szCs w:val="28"/>
          <w:lang w:val="uk-UA"/>
        </w:rPr>
        <w:tab/>
      </w:r>
      <w:r w:rsidR="008E5FDF" w:rsidRPr="00F8575E">
        <w:rPr>
          <w:sz w:val="28"/>
          <w:szCs w:val="28"/>
          <w:lang w:val="uk-UA"/>
        </w:rPr>
        <w:tab/>
        <w:t>(8.12)</w:t>
      </w:r>
    </w:p>
    <w:p w:rsidR="008E5FDF" w:rsidRPr="00F8575E" w:rsidRDefault="001B609D" w:rsidP="001B609D">
      <w:pPr>
        <w:spacing w:line="360" w:lineRule="auto"/>
        <w:ind w:firstLine="709"/>
        <w:jc w:val="both"/>
        <w:rPr>
          <w:sz w:val="28"/>
          <w:szCs w:val="28"/>
          <w:lang w:val="uk-UA"/>
        </w:rPr>
      </w:pPr>
      <w:r>
        <w:rPr>
          <w:sz w:val="28"/>
          <w:szCs w:val="28"/>
          <w:lang w:val="uk-UA"/>
        </w:rPr>
        <w:br w:type="page"/>
      </w:r>
      <w:r w:rsidR="008E5FDF" w:rsidRPr="00F8575E">
        <w:rPr>
          <w:sz w:val="28"/>
          <w:szCs w:val="28"/>
          <w:lang w:val="uk-UA"/>
        </w:rPr>
        <w:t>Величина</w:t>
      </w:r>
      <w:r w:rsidR="008E5FDF" w:rsidRPr="00F8575E">
        <w:rPr>
          <w:i/>
          <w:sz w:val="28"/>
          <w:szCs w:val="28"/>
          <w:lang w:val="uk-UA"/>
        </w:rPr>
        <w:t xml:space="preserve"> </w:t>
      </w:r>
      <w:r w:rsidR="008E5FDF" w:rsidRPr="00F8575E">
        <w:rPr>
          <w:i/>
          <w:sz w:val="28"/>
          <w:szCs w:val="28"/>
          <w:lang w:val="en-US"/>
        </w:rPr>
        <w:t>S</w:t>
      </w:r>
      <w:r w:rsidR="008E5FDF" w:rsidRPr="00F8575E">
        <w:rPr>
          <w:i/>
          <w:sz w:val="28"/>
          <w:szCs w:val="28"/>
        </w:rPr>
        <w:t xml:space="preserve"> </w:t>
      </w:r>
      <w:r w:rsidR="008E5FDF" w:rsidRPr="00F8575E">
        <w:rPr>
          <w:sz w:val="28"/>
          <w:szCs w:val="28"/>
          <w:lang w:val="uk-UA"/>
        </w:rPr>
        <w:t>називається</w:t>
      </w:r>
      <w:r w:rsidR="008E5FDF" w:rsidRPr="00F8575E">
        <w:rPr>
          <w:i/>
          <w:sz w:val="28"/>
          <w:szCs w:val="28"/>
          <w:lang w:val="uk-UA"/>
        </w:rPr>
        <w:t xml:space="preserve"> ентропією термодинамічної системи.</w:t>
      </w:r>
      <w:r w:rsidR="000D52F3" w:rsidRPr="00F8575E">
        <w:rPr>
          <w:sz w:val="28"/>
          <w:szCs w:val="28"/>
          <w:lang w:val="uk-UA"/>
        </w:rPr>
        <w:t xml:space="preserve"> Це така однозначна функція параметрів термодинамічної рівноважної системи, зміна якої дорівнює сумі зведених теплот у відповідному рівноважному процесі</w:t>
      </w:r>
    </w:p>
    <w:p w:rsidR="00615AC7" w:rsidRDefault="00615AC7" w:rsidP="00F8575E">
      <w:pPr>
        <w:spacing w:line="360" w:lineRule="auto"/>
        <w:ind w:firstLine="709"/>
        <w:jc w:val="both"/>
        <w:rPr>
          <w:sz w:val="28"/>
          <w:szCs w:val="28"/>
          <w:lang w:val="uk-UA"/>
        </w:rPr>
      </w:pPr>
    </w:p>
    <w:p w:rsidR="000D52F3" w:rsidRPr="00F8575E" w:rsidRDefault="002405E8" w:rsidP="00F8575E">
      <w:pPr>
        <w:spacing w:line="360" w:lineRule="auto"/>
        <w:ind w:firstLine="709"/>
        <w:jc w:val="both"/>
        <w:rPr>
          <w:sz w:val="28"/>
          <w:szCs w:val="28"/>
          <w:lang w:val="uk-UA"/>
        </w:rPr>
      </w:pPr>
      <w:r w:rsidRPr="00F8575E">
        <w:rPr>
          <w:position w:val="-30"/>
          <w:sz w:val="28"/>
          <w:szCs w:val="28"/>
          <w:lang w:val="uk-UA"/>
        </w:rPr>
        <w:object w:dxaOrig="2000" w:dyaOrig="740">
          <v:shape id="_x0000_i1156" type="#_x0000_t75" style="width:132pt;height:48.75pt" o:ole="">
            <v:imagedata r:id="rId252" o:title=""/>
          </v:shape>
          <o:OLEObject Type="Embed" ProgID="Equation.3" ShapeID="_x0000_i1156" DrawAspect="Content" ObjectID="_1459859786" r:id="rId253"/>
        </w:object>
      </w:r>
      <w:r w:rsidR="000D52F3" w:rsidRPr="00F8575E">
        <w:rPr>
          <w:sz w:val="28"/>
          <w:szCs w:val="28"/>
          <w:lang w:val="uk-UA"/>
        </w:rPr>
        <w:tab/>
      </w:r>
      <w:r w:rsidR="000D52F3" w:rsidRPr="00F8575E">
        <w:rPr>
          <w:sz w:val="28"/>
          <w:szCs w:val="28"/>
          <w:lang w:val="uk-UA"/>
        </w:rPr>
        <w:tab/>
      </w:r>
      <w:r w:rsidR="000D52F3" w:rsidRPr="00F8575E">
        <w:rPr>
          <w:sz w:val="28"/>
          <w:szCs w:val="28"/>
          <w:lang w:val="uk-UA"/>
        </w:rPr>
        <w:tab/>
      </w:r>
      <w:r w:rsidR="000D52F3" w:rsidRPr="00F8575E">
        <w:rPr>
          <w:sz w:val="28"/>
          <w:szCs w:val="28"/>
          <w:lang w:val="uk-UA"/>
        </w:rPr>
        <w:tab/>
      </w:r>
      <w:r w:rsidR="000D52F3" w:rsidRPr="00F8575E">
        <w:rPr>
          <w:sz w:val="28"/>
          <w:szCs w:val="28"/>
          <w:lang w:val="uk-UA"/>
        </w:rPr>
        <w:tab/>
        <w:t>(8.13)</w:t>
      </w:r>
    </w:p>
    <w:p w:rsidR="00615AC7" w:rsidRDefault="00615AC7" w:rsidP="00F8575E">
      <w:pPr>
        <w:spacing w:line="360" w:lineRule="auto"/>
        <w:ind w:firstLine="709"/>
        <w:jc w:val="both"/>
        <w:rPr>
          <w:sz w:val="28"/>
          <w:szCs w:val="28"/>
          <w:lang w:val="uk-UA"/>
        </w:rPr>
      </w:pPr>
    </w:p>
    <w:p w:rsidR="00615AC7" w:rsidRDefault="000D52F3" w:rsidP="00F8575E">
      <w:pPr>
        <w:spacing w:line="360" w:lineRule="auto"/>
        <w:ind w:firstLine="709"/>
        <w:jc w:val="both"/>
        <w:rPr>
          <w:sz w:val="28"/>
          <w:szCs w:val="28"/>
          <w:lang w:val="uk-UA"/>
        </w:rPr>
      </w:pPr>
      <w:r w:rsidRPr="00F8575E">
        <w:rPr>
          <w:sz w:val="28"/>
          <w:szCs w:val="28"/>
          <w:lang w:val="uk-UA"/>
        </w:rPr>
        <w:t>Ентропія величина суто скалярна</w:t>
      </w:r>
      <w:r w:rsidR="003D32DC" w:rsidRPr="00F8575E">
        <w:rPr>
          <w:sz w:val="28"/>
          <w:szCs w:val="28"/>
          <w:lang w:val="uk-UA"/>
        </w:rPr>
        <w:t>.</w:t>
      </w:r>
      <w:r w:rsidRPr="00F8575E">
        <w:rPr>
          <w:sz w:val="28"/>
          <w:szCs w:val="28"/>
          <w:lang w:val="uk-UA"/>
        </w:rPr>
        <w:t xml:space="preserve"> </w:t>
      </w:r>
      <w:r w:rsidR="003D32DC" w:rsidRPr="00F8575E">
        <w:rPr>
          <w:sz w:val="28"/>
          <w:szCs w:val="28"/>
          <w:lang w:val="uk-UA"/>
        </w:rPr>
        <w:t>Т</w:t>
      </w:r>
      <w:r w:rsidRPr="00F8575E">
        <w:rPr>
          <w:sz w:val="28"/>
          <w:szCs w:val="28"/>
          <w:lang w:val="uk-UA"/>
        </w:rPr>
        <w:t>ому що</w:t>
      </w:r>
      <w:r w:rsidR="003D32DC" w:rsidRPr="00F8575E">
        <w:rPr>
          <w:sz w:val="28"/>
          <w:szCs w:val="28"/>
          <w:lang w:val="uk-UA"/>
        </w:rPr>
        <w:t xml:space="preserve"> </w:t>
      </w:r>
      <w:r w:rsidRPr="00F8575E">
        <w:rPr>
          <w:sz w:val="28"/>
          <w:szCs w:val="28"/>
          <w:lang w:val="uk-UA"/>
        </w:rPr>
        <w:t xml:space="preserve">введена через різницю </w:t>
      </w:r>
      <w:r w:rsidR="003D32DC" w:rsidRPr="00F8575E">
        <w:rPr>
          <w:sz w:val="28"/>
          <w:szCs w:val="28"/>
          <w:lang w:val="uk-UA"/>
        </w:rPr>
        <w:t xml:space="preserve">вона </w:t>
      </w:r>
      <w:r w:rsidRPr="00F8575E">
        <w:rPr>
          <w:sz w:val="28"/>
          <w:szCs w:val="28"/>
          <w:lang w:val="uk-UA"/>
        </w:rPr>
        <w:t xml:space="preserve">обчислюється з </w:t>
      </w:r>
      <w:r w:rsidR="003D32DC" w:rsidRPr="00F8575E">
        <w:rPr>
          <w:sz w:val="28"/>
          <w:szCs w:val="28"/>
          <w:lang w:val="uk-UA"/>
        </w:rPr>
        <w:t>точністю до довільної константи;</w:t>
      </w:r>
      <w:r w:rsidRPr="00F8575E">
        <w:rPr>
          <w:sz w:val="28"/>
          <w:szCs w:val="28"/>
          <w:lang w:val="uk-UA"/>
        </w:rPr>
        <w:t xml:space="preserve"> має розмірність </w:t>
      </w:r>
      <w:r w:rsidR="002405E8" w:rsidRPr="00F8575E">
        <w:rPr>
          <w:position w:val="-24"/>
          <w:sz w:val="28"/>
          <w:szCs w:val="28"/>
          <w:lang w:val="uk-UA"/>
        </w:rPr>
        <w:object w:dxaOrig="1120" w:dyaOrig="620">
          <v:shape id="_x0000_i1157" type="#_x0000_t75" style="width:74.25pt;height:40.5pt" o:ole="">
            <v:imagedata r:id="rId254" o:title=""/>
          </v:shape>
          <o:OLEObject Type="Embed" ProgID="Equation.3" ShapeID="_x0000_i1157" DrawAspect="Content" ObjectID="_1459859787" r:id="rId255"/>
        </w:object>
      </w:r>
      <w:r w:rsidR="00172F1F" w:rsidRPr="00F8575E">
        <w:rPr>
          <w:sz w:val="28"/>
          <w:szCs w:val="28"/>
          <w:lang w:val="uk-UA"/>
        </w:rPr>
        <w:t xml:space="preserve"> В ізотермічних процесах</w:t>
      </w:r>
      <w:r w:rsidR="003D32DC" w:rsidRPr="00F8575E">
        <w:rPr>
          <w:sz w:val="28"/>
          <w:szCs w:val="28"/>
          <w:lang w:val="uk-UA"/>
        </w:rPr>
        <w:t>, наприклад</w:t>
      </w:r>
      <w:r w:rsidR="00172F1F" w:rsidRPr="00F8575E">
        <w:rPr>
          <w:sz w:val="28"/>
          <w:szCs w:val="28"/>
          <w:lang w:val="uk-UA"/>
        </w:rPr>
        <w:t xml:space="preserve"> </w:t>
      </w:r>
      <w:r w:rsidR="00D31B5A" w:rsidRPr="00F8575E">
        <w:rPr>
          <w:sz w:val="28"/>
          <w:szCs w:val="28"/>
          <w:lang w:val="uk-UA"/>
        </w:rPr>
        <w:t xml:space="preserve">танення </w:t>
      </w:r>
      <w:r w:rsidR="00172F1F" w:rsidRPr="00F8575E">
        <w:rPr>
          <w:sz w:val="28"/>
          <w:szCs w:val="28"/>
          <w:lang w:val="uk-UA"/>
        </w:rPr>
        <w:t xml:space="preserve">льоду </w:t>
      </w:r>
      <w:r w:rsidR="00D31B5A" w:rsidRPr="00F8575E">
        <w:rPr>
          <w:sz w:val="28"/>
          <w:szCs w:val="28"/>
          <w:lang w:val="uk-UA"/>
        </w:rPr>
        <w:t xml:space="preserve">та випаровування </w:t>
      </w:r>
      <w:r w:rsidR="003D32DC" w:rsidRPr="00F8575E">
        <w:rPr>
          <w:sz w:val="28"/>
          <w:szCs w:val="28"/>
          <w:lang w:val="uk-UA"/>
        </w:rPr>
        <w:t xml:space="preserve">води </w:t>
      </w:r>
      <w:r w:rsidR="00D31B5A" w:rsidRPr="00F8575E">
        <w:rPr>
          <w:sz w:val="28"/>
          <w:szCs w:val="28"/>
          <w:lang w:val="uk-UA"/>
        </w:rPr>
        <w:t xml:space="preserve">при кипінні це відповідно </w:t>
      </w:r>
    </w:p>
    <w:p w:rsidR="00615AC7" w:rsidRDefault="00615AC7" w:rsidP="00F8575E">
      <w:pPr>
        <w:spacing w:line="360" w:lineRule="auto"/>
        <w:ind w:firstLine="709"/>
        <w:jc w:val="both"/>
        <w:rPr>
          <w:sz w:val="28"/>
          <w:szCs w:val="28"/>
          <w:lang w:val="uk-UA"/>
        </w:rPr>
      </w:pPr>
    </w:p>
    <w:p w:rsidR="00615AC7" w:rsidRDefault="002405E8" w:rsidP="00F8575E">
      <w:pPr>
        <w:spacing w:line="360" w:lineRule="auto"/>
        <w:ind w:firstLine="709"/>
        <w:jc w:val="both"/>
        <w:rPr>
          <w:lang w:val="uk-UA"/>
        </w:rPr>
      </w:pPr>
      <w:r w:rsidRPr="00F8575E">
        <w:rPr>
          <w:position w:val="-30"/>
          <w:sz w:val="28"/>
          <w:szCs w:val="28"/>
          <w:lang w:val="uk-UA"/>
        </w:rPr>
        <w:object w:dxaOrig="3820" w:dyaOrig="680">
          <v:shape id="_x0000_i1158" type="#_x0000_t75" style="width:212.25pt;height:45.75pt" o:ole="">
            <v:imagedata r:id="rId256" o:title=""/>
          </v:shape>
          <o:OLEObject Type="Embed" ProgID="Equation.3" ShapeID="_x0000_i1158" DrawAspect="Content" ObjectID="_1459859788" r:id="rId257"/>
        </w:object>
      </w:r>
      <w:r w:rsidR="003D32DC" w:rsidRPr="00F8575E">
        <w:rPr>
          <w:sz w:val="28"/>
          <w:szCs w:val="28"/>
          <w:lang w:val="uk-UA"/>
        </w:rPr>
        <w:t xml:space="preserve"> </w:t>
      </w:r>
      <w:r w:rsidRPr="00F8575E">
        <w:rPr>
          <w:position w:val="-30"/>
          <w:lang w:val="uk-UA"/>
        </w:rPr>
        <w:object w:dxaOrig="3600" w:dyaOrig="680">
          <v:shape id="_x0000_i1159" type="#_x0000_t75" style="width:210.75pt;height:45.75pt" o:ole="">
            <v:imagedata r:id="rId258" o:title=""/>
          </v:shape>
          <o:OLEObject Type="Embed" ProgID="Equation.3" ShapeID="_x0000_i1159" DrawAspect="Content" ObjectID="_1459859789" r:id="rId259"/>
        </w:object>
      </w:r>
      <w:r w:rsidR="003D32DC" w:rsidRPr="00F8575E">
        <w:rPr>
          <w:lang w:val="uk-UA"/>
        </w:rPr>
        <w:t xml:space="preserve">. </w:t>
      </w:r>
    </w:p>
    <w:p w:rsidR="00615AC7" w:rsidRDefault="00615AC7" w:rsidP="00F8575E">
      <w:pPr>
        <w:spacing w:line="360" w:lineRule="auto"/>
        <w:ind w:firstLine="709"/>
        <w:jc w:val="both"/>
        <w:rPr>
          <w:lang w:val="uk-UA"/>
        </w:rPr>
      </w:pPr>
    </w:p>
    <w:p w:rsidR="000D52F3" w:rsidRPr="00F8575E" w:rsidRDefault="003D32DC" w:rsidP="00F8575E">
      <w:pPr>
        <w:spacing w:line="360" w:lineRule="auto"/>
        <w:ind w:firstLine="709"/>
        <w:jc w:val="both"/>
        <w:rPr>
          <w:sz w:val="28"/>
          <w:szCs w:val="28"/>
          <w:lang w:val="uk-UA"/>
        </w:rPr>
      </w:pPr>
      <w:r w:rsidRPr="00F8575E">
        <w:rPr>
          <w:sz w:val="28"/>
          <w:szCs w:val="28"/>
          <w:lang w:val="uk-UA"/>
        </w:rPr>
        <w:t xml:space="preserve">В процесах нагрівання ентропія зростає, в процесах остигання – зменшується. </w:t>
      </w:r>
    </w:p>
    <w:p w:rsidR="003D32DC" w:rsidRPr="00F8575E" w:rsidRDefault="003D32DC" w:rsidP="00F8575E">
      <w:pPr>
        <w:spacing w:line="360" w:lineRule="auto"/>
        <w:ind w:firstLine="709"/>
        <w:jc w:val="both"/>
        <w:rPr>
          <w:sz w:val="28"/>
          <w:szCs w:val="28"/>
          <w:lang w:val="uk-UA"/>
        </w:rPr>
      </w:pPr>
      <w:r w:rsidRPr="00F8575E">
        <w:rPr>
          <w:sz w:val="28"/>
          <w:szCs w:val="28"/>
          <w:lang w:val="uk-UA"/>
        </w:rPr>
        <w:t>Для вияснення фізичного змісту ентропії скористаємось записом (7.4) диференціальної форми першого закону термодинаміки</w:t>
      </w:r>
      <w:r w:rsidR="00F23634" w:rsidRPr="00F8575E">
        <w:rPr>
          <w:sz w:val="28"/>
          <w:szCs w:val="28"/>
          <w:lang w:val="uk-UA"/>
        </w:rPr>
        <w:t xml:space="preserve"> та виразом </w:t>
      </w:r>
      <w:r w:rsidR="002405E8" w:rsidRPr="00F8575E">
        <w:rPr>
          <w:position w:val="-10"/>
          <w:sz w:val="28"/>
          <w:szCs w:val="28"/>
          <w:lang w:val="uk-UA"/>
        </w:rPr>
        <w:object w:dxaOrig="1040" w:dyaOrig="320">
          <v:shape id="_x0000_i1160" type="#_x0000_t75" style="width:60pt;height:19.5pt" o:ole="">
            <v:imagedata r:id="rId260" o:title=""/>
          </v:shape>
          <o:OLEObject Type="Embed" ProgID="Equation.3" ShapeID="_x0000_i1160" DrawAspect="Content" ObjectID="_1459859790" r:id="rId261"/>
        </w:object>
      </w:r>
    </w:p>
    <w:p w:rsidR="00F23634" w:rsidRDefault="00F23634" w:rsidP="001B609D">
      <w:pPr>
        <w:spacing w:line="360" w:lineRule="auto"/>
        <w:jc w:val="both"/>
        <w:rPr>
          <w:sz w:val="28"/>
          <w:szCs w:val="28"/>
          <w:lang w:val="uk-UA"/>
        </w:rPr>
      </w:pPr>
      <w:r w:rsidRPr="00F8575E">
        <w:rPr>
          <w:sz w:val="28"/>
          <w:szCs w:val="28"/>
          <w:lang w:val="uk-UA"/>
        </w:rPr>
        <w:t>що випливає з визначення (8.12):</w:t>
      </w:r>
    </w:p>
    <w:p w:rsidR="001B609D" w:rsidRDefault="001B609D" w:rsidP="00F8575E">
      <w:pPr>
        <w:spacing w:line="360" w:lineRule="auto"/>
        <w:ind w:firstLine="709"/>
        <w:jc w:val="both"/>
        <w:rPr>
          <w:sz w:val="28"/>
          <w:szCs w:val="28"/>
          <w:lang w:val="uk-UA"/>
        </w:rPr>
      </w:pPr>
    </w:p>
    <w:p w:rsidR="00F23634" w:rsidRPr="00F8575E" w:rsidRDefault="002405E8" w:rsidP="00F8575E">
      <w:pPr>
        <w:spacing w:line="360" w:lineRule="auto"/>
        <w:ind w:firstLine="709"/>
        <w:jc w:val="both"/>
        <w:rPr>
          <w:sz w:val="28"/>
          <w:szCs w:val="28"/>
          <w:lang w:val="uk-UA"/>
        </w:rPr>
      </w:pPr>
      <w:r w:rsidRPr="00F8575E">
        <w:rPr>
          <w:position w:val="-10"/>
          <w:sz w:val="28"/>
          <w:szCs w:val="28"/>
          <w:lang w:val="uk-UA"/>
        </w:rPr>
        <w:object w:dxaOrig="2780" w:dyaOrig="320">
          <v:shape id="_x0000_i1161" type="#_x0000_t75" style="width:203.25pt;height:21.75pt" o:ole="">
            <v:imagedata r:id="rId262" o:title=""/>
          </v:shape>
          <o:OLEObject Type="Embed" ProgID="Equation.3" ShapeID="_x0000_i1161" DrawAspect="Content" ObjectID="_1459859791" r:id="rId263"/>
        </w:object>
      </w:r>
      <w:r w:rsidR="00F23634" w:rsidRPr="00F8575E">
        <w:rPr>
          <w:sz w:val="28"/>
          <w:szCs w:val="28"/>
          <w:lang w:val="uk-UA"/>
        </w:rPr>
        <w:tab/>
      </w:r>
      <w:r w:rsidR="00F23634" w:rsidRPr="00F8575E">
        <w:rPr>
          <w:sz w:val="28"/>
          <w:szCs w:val="28"/>
          <w:lang w:val="uk-UA"/>
        </w:rPr>
        <w:tab/>
      </w:r>
      <w:r w:rsidR="00F23634" w:rsidRPr="00F8575E">
        <w:rPr>
          <w:sz w:val="28"/>
          <w:szCs w:val="28"/>
          <w:lang w:val="uk-UA"/>
        </w:rPr>
        <w:tab/>
      </w:r>
      <w:r w:rsidR="00F23634" w:rsidRPr="00F8575E">
        <w:rPr>
          <w:sz w:val="28"/>
          <w:szCs w:val="28"/>
          <w:lang w:val="uk-UA"/>
        </w:rPr>
        <w:tab/>
        <w:t>(8.14)</w:t>
      </w:r>
    </w:p>
    <w:p w:rsidR="00615AC7" w:rsidRDefault="00615AC7" w:rsidP="00F8575E">
      <w:pPr>
        <w:spacing w:line="360" w:lineRule="auto"/>
        <w:ind w:firstLine="709"/>
        <w:jc w:val="both"/>
        <w:rPr>
          <w:sz w:val="28"/>
          <w:szCs w:val="28"/>
          <w:lang w:val="uk-UA"/>
        </w:rPr>
      </w:pPr>
    </w:p>
    <w:p w:rsidR="00615AC7" w:rsidRDefault="00B76903" w:rsidP="00F8575E">
      <w:pPr>
        <w:spacing w:line="360" w:lineRule="auto"/>
        <w:ind w:firstLine="709"/>
        <w:jc w:val="both"/>
        <w:rPr>
          <w:sz w:val="28"/>
          <w:szCs w:val="28"/>
          <w:lang w:val="uk-UA"/>
        </w:rPr>
      </w:pPr>
      <w:r w:rsidRPr="00F8575E">
        <w:rPr>
          <w:sz w:val="28"/>
          <w:szCs w:val="28"/>
          <w:lang w:val="uk-UA"/>
        </w:rPr>
        <w:t xml:space="preserve">Зважаючи на те, що </w:t>
      </w:r>
      <w:r w:rsidR="002405E8" w:rsidRPr="00F8575E">
        <w:rPr>
          <w:position w:val="-10"/>
          <w:sz w:val="28"/>
          <w:szCs w:val="28"/>
          <w:lang w:val="uk-UA"/>
        </w:rPr>
        <w:object w:dxaOrig="1880" w:dyaOrig="340">
          <v:shape id="_x0000_i1162" type="#_x0000_t75" style="width:137.25pt;height:22.5pt" o:ole="">
            <v:imagedata r:id="rId264" o:title=""/>
          </v:shape>
          <o:OLEObject Type="Embed" ProgID="Equation.3" ShapeID="_x0000_i1162" DrawAspect="Content" ObjectID="_1459859792" r:id="rId265"/>
        </w:object>
      </w:r>
      <w:r w:rsidRPr="00F8575E">
        <w:rPr>
          <w:sz w:val="28"/>
          <w:szCs w:val="28"/>
          <w:lang w:val="uk-UA"/>
        </w:rPr>
        <w:t xml:space="preserve"> маємо </w:t>
      </w:r>
    </w:p>
    <w:p w:rsidR="00615AC7" w:rsidRDefault="002405E8" w:rsidP="00F8575E">
      <w:pPr>
        <w:spacing w:line="360" w:lineRule="auto"/>
        <w:ind w:firstLine="709"/>
        <w:jc w:val="both"/>
        <w:rPr>
          <w:sz w:val="28"/>
          <w:szCs w:val="28"/>
        </w:rPr>
      </w:pPr>
      <w:r w:rsidRPr="00F8575E">
        <w:rPr>
          <w:position w:val="-10"/>
          <w:sz w:val="28"/>
          <w:szCs w:val="28"/>
        </w:rPr>
        <w:object w:dxaOrig="1860" w:dyaOrig="340">
          <v:shape id="_x0000_i1163" type="#_x0000_t75" style="width:150.75pt;height:21.75pt" o:ole="">
            <v:imagedata r:id="rId266" o:title=""/>
          </v:shape>
          <o:OLEObject Type="Embed" ProgID="Equation.3" ShapeID="_x0000_i1163" DrawAspect="Content" ObjectID="_1459859793" r:id="rId267"/>
        </w:object>
      </w:r>
    </w:p>
    <w:p w:rsidR="00053F61" w:rsidRDefault="00B76903" w:rsidP="00F8575E">
      <w:pPr>
        <w:spacing w:line="360" w:lineRule="auto"/>
        <w:ind w:firstLine="709"/>
        <w:jc w:val="both"/>
        <w:rPr>
          <w:sz w:val="28"/>
          <w:szCs w:val="28"/>
          <w:lang w:val="uk-UA"/>
        </w:rPr>
      </w:pPr>
      <w:r w:rsidRPr="00F8575E">
        <w:rPr>
          <w:sz w:val="28"/>
          <w:szCs w:val="28"/>
          <w:lang w:val="uk-UA"/>
        </w:rPr>
        <w:t xml:space="preserve"> і, підставивши його в </w:t>
      </w:r>
      <w:r w:rsidR="00F23634" w:rsidRPr="00F8575E">
        <w:rPr>
          <w:sz w:val="28"/>
          <w:szCs w:val="28"/>
          <w:lang w:val="uk-UA"/>
        </w:rPr>
        <w:t>вираз (8.14)</w:t>
      </w:r>
      <w:r w:rsidRPr="00F8575E">
        <w:rPr>
          <w:sz w:val="28"/>
          <w:szCs w:val="28"/>
          <w:lang w:val="uk-UA"/>
        </w:rPr>
        <w:t>,</w:t>
      </w:r>
      <w:r w:rsidR="00F23634" w:rsidRPr="00F8575E">
        <w:rPr>
          <w:sz w:val="28"/>
          <w:szCs w:val="28"/>
          <w:lang w:val="uk-UA"/>
        </w:rPr>
        <w:t xml:space="preserve"> о</w:t>
      </w:r>
      <w:r w:rsidRPr="00F8575E">
        <w:rPr>
          <w:sz w:val="28"/>
          <w:szCs w:val="28"/>
          <w:lang w:val="uk-UA"/>
        </w:rPr>
        <w:t>тримаємо</w:t>
      </w:r>
      <w:r w:rsidR="00F23634" w:rsidRPr="00F8575E">
        <w:rPr>
          <w:sz w:val="28"/>
          <w:szCs w:val="28"/>
          <w:lang w:val="uk-UA"/>
        </w:rPr>
        <w:t xml:space="preserve"> </w:t>
      </w:r>
    </w:p>
    <w:p w:rsidR="00615AC7" w:rsidRPr="00F8575E" w:rsidRDefault="00615AC7" w:rsidP="00F8575E">
      <w:pPr>
        <w:spacing w:line="360" w:lineRule="auto"/>
        <w:ind w:firstLine="709"/>
        <w:jc w:val="both"/>
        <w:rPr>
          <w:sz w:val="28"/>
          <w:szCs w:val="28"/>
          <w:lang w:val="uk-UA"/>
        </w:rPr>
      </w:pPr>
    </w:p>
    <w:p w:rsidR="00615AC7" w:rsidRDefault="002405E8" w:rsidP="001B609D">
      <w:pPr>
        <w:spacing w:line="360" w:lineRule="auto"/>
        <w:ind w:firstLine="709"/>
        <w:jc w:val="both"/>
        <w:rPr>
          <w:sz w:val="28"/>
          <w:szCs w:val="28"/>
          <w:lang w:val="uk-UA"/>
        </w:rPr>
      </w:pPr>
      <w:r w:rsidRPr="00F8575E">
        <w:rPr>
          <w:position w:val="-10"/>
          <w:sz w:val="28"/>
          <w:szCs w:val="28"/>
        </w:rPr>
        <w:object w:dxaOrig="2299" w:dyaOrig="340">
          <v:shape id="_x0000_i1164" type="#_x0000_t75" style="width:181.5pt;height:22.5pt" o:ole="">
            <v:imagedata r:id="rId268" o:title=""/>
          </v:shape>
          <o:OLEObject Type="Embed" ProgID="Equation.3" ShapeID="_x0000_i1164" DrawAspect="Content" ObjectID="_1459859794" r:id="rId269"/>
        </w:object>
      </w:r>
      <w:r w:rsidR="00053F61" w:rsidRPr="00F8575E">
        <w:rPr>
          <w:sz w:val="28"/>
          <w:szCs w:val="28"/>
          <w:lang w:val="uk-UA"/>
        </w:rPr>
        <w:tab/>
      </w:r>
      <w:r w:rsidR="00053F61" w:rsidRPr="00F8575E">
        <w:rPr>
          <w:sz w:val="28"/>
          <w:szCs w:val="28"/>
          <w:lang w:val="uk-UA"/>
        </w:rPr>
        <w:tab/>
      </w:r>
      <w:r w:rsidR="00053F61" w:rsidRPr="00F8575E">
        <w:rPr>
          <w:sz w:val="28"/>
          <w:szCs w:val="28"/>
          <w:lang w:val="uk-UA"/>
        </w:rPr>
        <w:tab/>
      </w:r>
      <w:r w:rsidR="00053F61" w:rsidRPr="00F8575E">
        <w:rPr>
          <w:sz w:val="28"/>
          <w:szCs w:val="28"/>
          <w:lang w:val="uk-UA"/>
        </w:rPr>
        <w:tab/>
        <w:t>(8.15)</w:t>
      </w:r>
    </w:p>
    <w:p w:rsidR="00F23634" w:rsidRDefault="00053F61" w:rsidP="00F8575E">
      <w:pPr>
        <w:spacing w:line="360" w:lineRule="auto"/>
        <w:ind w:firstLine="709"/>
        <w:jc w:val="both"/>
        <w:rPr>
          <w:sz w:val="28"/>
          <w:szCs w:val="28"/>
          <w:lang w:val="uk-UA"/>
        </w:rPr>
      </w:pPr>
      <w:r w:rsidRPr="00F8575E">
        <w:rPr>
          <w:sz w:val="28"/>
          <w:szCs w:val="28"/>
          <w:lang w:val="uk-UA"/>
        </w:rPr>
        <w:t>В співвідношенні (8.15) фігурує ще одна однозначна функція параметрів стану рівноважної термодинамічної системи</w:t>
      </w:r>
    </w:p>
    <w:p w:rsidR="00615AC7" w:rsidRPr="00F8575E" w:rsidRDefault="00615AC7" w:rsidP="00F8575E">
      <w:pPr>
        <w:spacing w:line="360" w:lineRule="auto"/>
        <w:ind w:firstLine="709"/>
        <w:jc w:val="both"/>
        <w:rPr>
          <w:sz w:val="28"/>
          <w:szCs w:val="28"/>
          <w:lang w:val="uk-UA"/>
        </w:rPr>
      </w:pPr>
    </w:p>
    <w:p w:rsidR="00053F61" w:rsidRPr="00F8575E" w:rsidRDefault="002405E8" w:rsidP="00F8575E">
      <w:pPr>
        <w:spacing w:line="360" w:lineRule="auto"/>
        <w:ind w:firstLine="709"/>
        <w:jc w:val="both"/>
        <w:rPr>
          <w:sz w:val="28"/>
          <w:szCs w:val="28"/>
          <w:lang w:val="uk-UA"/>
        </w:rPr>
      </w:pPr>
      <w:r w:rsidRPr="00F8575E">
        <w:rPr>
          <w:position w:val="-10"/>
          <w:sz w:val="28"/>
          <w:szCs w:val="28"/>
        </w:rPr>
        <w:object w:dxaOrig="1219" w:dyaOrig="320">
          <v:shape id="_x0000_i1165" type="#_x0000_t75" style="width:96pt;height:21pt" o:ole="">
            <v:imagedata r:id="rId270" o:title=""/>
          </v:shape>
          <o:OLEObject Type="Embed" ProgID="Equation.3" ShapeID="_x0000_i1165" DrawAspect="Content" ObjectID="_1459859795" r:id="rId271"/>
        </w:object>
      </w:r>
      <w:r w:rsidR="00784227" w:rsidRPr="00F8575E">
        <w:rPr>
          <w:sz w:val="28"/>
          <w:szCs w:val="28"/>
          <w:lang w:val="uk-UA"/>
        </w:rPr>
        <w:tab/>
      </w:r>
      <w:r w:rsidR="00784227" w:rsidRPr="00F8575E">
        <w:rPr>
          <w:sz w:val="28"/>
          <w:szCs w:val="28"/>
          <w:lang w:val="uk-UA"/>
        </w:rPr>
        <w:tab/>
      </w:r>
      <w:r w:rsidR="00784227" w:rsidRPr="00F8575E">
        <w:rPr>
          <w:sz w:val="28"/>
          <w:szCs w:val="28"/>
          <w:lang w:val="uk-UA"/>
        </w:rPr>
        <w:tab/>
      </w:r>
      <w:r w:rsidR="00784227" w:rsidRPr="00F8575E">
        <w:rPr>
          <w:sz w:val="28"/>
          <w:szCs w:val="28"/>
          <w:lang w:val="uk-UA"/>
        </w:rPr>
        <w:tab/>
      </w:r>
      <w:r w:rsidR="00784227" w:rsidRPr="00F8575E">
        <w:rPr>
          <w:sz w:val="28"/>
          <w:szCs w:val="28"/>
          <w:lang w:val="uk-UA"/>
        </w:rPr>
        <w:tab/>
        <w:t>(8.16)</w:t>
      </w:r>
    </w:p>
    <w:p w:rsidR="00615AC7" w:rsidRDefault="00615AC7" w:rsidP="00F8575E">
      <w:pPr>
        <w:spacing w:line="360" w:lineRule="auto"/>
        <w:ind w:firstLine="709"/>
        <w:jc w:val="both"/>
        <w:rPr>
          <w:sz w:val="28"/>
          <w:szCs w:val="28"/>
          <w:lang w:val="uk-UA"/>
        </w:rPr>
      </w:pPr>
    </w:p>
    <w:p w:rsidR="00882DC4" w:rsidRPr="00F8575E" w:rsidRDefault="00053F61" w:rsidP="00F8575E">
      <w:pPr>
        <w:spacing w:line="360" w:lineRule="auto"/>
        <w:ind w:firstLine="709"/>
        <w:jc w:val="both"/>
        <w:rPr>
          <w:sz w:val="28"/>
          <w:szCs w:val="28"/>
          <w:lang w:val="uk-UA"/>
        </w:rPr>
      </w:pPr>
      <w:r w:rsidRPr="00F8575E">
        <w:rPr>
          <w:sz w:val="28"/>
          <w:szCs w:val="28"/>
          <w:lang w:val="uk-UA"/>
        </w:rPr>
        <w:t xml:space="preserve">яка називається </w:t>
      </w:r>
      <w:r w:rsidRPr="00F8575E">
        <w:rPr>
          <w:i/>
          <w:sz w:val="28"/>
          <w:szCs w:val="28"/>
          <w:lang w:val="uk-UA"/>
        </w:rPr>
        <w:t>вільною енергією</w:t>
      </w:r>
      <w:r w:rsidRPr="00F8575E">
        <w:rPr>
          <w:sz w:val="28"/>
          <w:szCs w:val="28"/>
          <w:lang w:val="uk-UA"/>
        </w:rPr>
        <w:t xml:space="preserve">, тому що визначає собою ту частину внутрішньої енергії термодинамічної системи яка максимально може бути перетвореною у роботу. Таке трактування вільної енергії стає зрозумілим, якщо рівняння (8.15) примінити до ізотермічного процесу, в якому вся теплота переходить </w:t>
      </w:r>
      <w:r w:rsidR="00784227" w:rsidRPr="00F8575E">
        <w:rPr>
          <w:sz w:val="28"/>
          <w:szCs w:val="28"/>
          <w:lang w:val="uk-UA"/>
        </w:rPr>
        <w:t>у</w:t>
      </w:r>
      <w:r w:rsidRPr="00F8575E">
        <w:rPr>
          <w:sz w:val="28"/>
          <w:szCs w:val="28"/>
          <w:lang w:val="uk-UA"/>
        </w:rPr>
        <w:t xml:space="preserve"> роботу [див. рівняння </w:t>
      </w:r>
      <w:r w:rsidR="00784227" w:rsidRPr="00F8575E">
        <w:rPr>
          <w:sz w:val="28"/>
          <w:szCs w:val="28"/>
          <w:lang w:val="uk-UA"/>
        </w:rPr>
        <w:t>(7.13)</w:t>
      </w:r>
      <w:r w:rsidRPr="00F8575E">
        <w:rPr>
          <w:sz w:val="28"/>
          <w:szCs w:val="28"/>
          <w:lang w:val="uk-UA"/>
        </w:rPr>
        <w:t>]</w:t>
      </w:r>
      <w:r w:rsidR="00784227" w:rsidRPr="00F8575E">
        <w:rPr>
          <w:sz w:val="28"/>
          <w:szCs w:val="28"/>
          <w:lang w:val="uk-UA"/>
        </w:rPr>
        <w:t>, тобто виконується максимально можлива робота за рахунок теплоти</w:t>
      </w:r>
      <w:r w:rsidR="00882DC4" w:rsidRPr="00F8575E">
        <w:rPr>
          <w:sz w:val="28"/>
          <w:szCs w:val="28"/>
          <w:lang w:val="uk-UA"/>
        </w:rPr>
        <w:t xml:space="preserve">. Дійсно, примінимо вираз (7.14) до ізотермічного процесу </w:t>
      </w:r>
      <w:r w:rsidR="002405E8" w:rsidRPr="00F8575E">
        <w:rPr>
          <w:position w:val="-10"/>
          <w:sz w:val="28"/>
          <w:szCs w:val="28"/>
          <w:lang w:val="uk-UA"/>
        </w:rPr>
        <w:object w:dxaOrig="1920" w:dyaOrig="340">
          <v:shape id="_x0000_i1166" type="#_x0000_t75" style="width:112.5pt;height:20.25pt" o:ole="">
            <v:imagedata r:id="rId272" o:title=""/>
          </v:shape>
          <o:OLEObject Type="Embed" ProgID="Equation.3" ShapeID="_x0000_i1166" DrawAspect="Content" ObjectID="_1459859796" r:id="rId273"/>
        </w:object>
      </w:r>
      <w:r w:rsidR="00882DC4" w:rsidRPr="00F8575E">
        <w:rPr>
          <w:sz w:val="28"/>
          <w:szCs w:val="28"/>
          <w:lang w:val="uk-UA"/>
        </w:rPr>
        <w:t xml:space="preserve">, в якому вся теплота переходить в роботу </w:t>
      </w:r>
      <w:r w:rsidR="00882DC4" w:rsidRPr="00F8575E">
        <w:rPr>
          <w:sz w:val="28"/>
          <w:szCs w:val="28"/>
        </w:rPr>
        <w:t>[</w:t>
      </w:r>
      <w:r w:rsidR="00882DC4" w:rsidRPr="00F8575E">
        <w:rPr>
          <w:sz w:val="28"/>
          <w:szCs w:val="28"/>
          <w:lang w:val="uk-UA"/>
        </w:rPr>
        <w:t>див. вираз (7.13)</w:t>
      </w:r>
      <w:r w:rsidR="00882DC4" w:rsidRPr="00F8575E">
        <w:rPr>
          <w:sz w:val="28"/>
          <w:szCs w:val="28"/>
        </w:rPr>
        <w:t>]</w:t>
      </w:r>
      <w:r w:rsidR="00882DC4" w:rsidRPr="00F8575E">
        <w:rPr>
          <w:sz w:val="28"/>
          <w:szCs w:val="28"/>
          <w:lang w:val="uk-UA"/>
        </w:rPr>
        <w:t>, тобто виконується максимально можлива робота за рахунок теплоти:</w:t>
      </w:r>
    </w:p>
    <w:p w:rsidR="00615AC7" w:rsidRDefault="00615AC7" w:rsidP="00F8575E">
      <w:pPr>
        <w:spacing w:line="360" w:lineRule="auto"/>
        <w:ind w:firstLine="709"/>
        <w:jc w:val="both"/>
        <w:rPr>
          <w:sz w:val="28"/>
          <w:szCs w:val="28"/>
          <w:lang w:val="uk-UA"/>
        </w:rPr>
      </w:pPr>
    </w:p>
    <w:p w:rsidR="00882DC4" w:rsidRPr="00F8575E" w:rsidRDefault="002405E8" w:rsidP="00F8575E">
      <w:pPr>
        <w:spacing w:line="360" w:lineRule="auto"/>
        <w:ind w:firstLine="709"/>
        <w:jc w:val="both"/>
        <w:rPr>
          <w:sz w:val="28"/>
          <w:szCs w:val="28"/>
          <w:lang w:val="uk-UA"/>
        </w:rPr>
      </w:pPr>
      <w:r w:rsidRPr="00F8575E">
        <w:rPr>
          <w:position w:val="-10"/>
          <w:sz w:val="28"/>
          <w:szCs w:val="28"/>
          <w:lang w:val="uk-UA"/>
        </w:rPr>
        <w:object w:dxaOrig="4260" w:dyaOrig="340">
          <v:shape id="_x0000_i1167" type="#_x0000_t75" style="width:311.25pt;height:24pt" o:ole="">
            <v:imagedata r:id="rId274" o:title=""/>
          </v:shape>
          <o:OLEObject Type="Embed" ProgID="Equation.3" ShapeID="_x0000_i1167" DrawAspect="Content" ObjectID="_1459859797" r:id="rId275"/>
        </w:object>
      </w:r>
      <w:r w:rsidR="00882DC4" w:rsidRPr="00F8575E">
        <w:rPr>
          <w:sz w:val="28"/>
          <w:szCs w:val="28"/>
          <w:lang w:val="uk-UA"/>
        </w:rPr>
        <w:tab/>
      </w:r>
      <w:r w:rsidR="00882DC4" w:rsidRPr="00F8575E">
        <w:rPr>
          <w:sz w:val="28"/>
          <w:szCs w:val="28"/>
          <w:lang w:val="uk-UA"/>
        </w:rPr>
        <w:tab/>
        <w:t>(8.17)</w:t>
      </w:r>
    </w:p>
    <w:p w:rsidR="00615AC7" w:rsidRDefault="00615AC7" w:rsidP="00F8575E">
      <w:pPr>
        <w:spacing w:line="360" w:lineRule="auto"/>
        <w:ind w:firstLine="709"/>
        <w:jc w:val="both"/>
        <w:rPr>
          <w:sz w:val="28"/>
          <w:szCs w:val="28"/>
          <w:lang w:val="uk-UA"/>
        </w:rPr>
      </w:pPr>
    </w:p>
    <w:p w:rsidR="001B609D" w:rsidRDefault="00882DC4" w:rsidP="00F8575E">
      <w:pPr>
        <w:spacing w:line="360" w:lineRule="auto"/>
        <w:ind w:firstLine="709"/>
        <w:jc w:val="both"/>
        <w:rPr>
          <w:sz w:val="28"/>
          <w:szCs w:val="28"/>
          <w:lang w:val="uk-UA"/>
        </w:rPr>
      </w:pPr>
      <w:r w:rsidRPr="00F8575E">
        <w:rPr>
          <w:sz w:val="28"/>
          <w:szCs w:val="28"/>
          <w:lang w:val="uk-UA"/>
        </w:rPr>
        <w:t xml:space="preserve">Відповідно, з виразу (8.16) слідує, що </w:t>
      </w:r>
      <w:r w:rsidRPr="00F8575E">
        <w:rPr>
          <w:i/>
          <w:sz w:val="28"/>
          <w:szCs w:val="28"/>
          <w:lang w:val="uk-UA"/>
        </w:rPr>
        <w:t>ентропія визнача</w:t>
      </w:r>
      <w:r w:rsidR="00391F6F" w:rsidRPr="00F8575E">
        <w:rPr>
          <w:i/>
          <w:sz w:val="28"/>
          <w:szCs w:val="28"/>
          <w:lang w:val="uk-UA"/>
        </w:rPr>
        <w:t>є</w:t>
      </w:r>
      <w:r w:rsidRPr="00F8575E">
        <w:rPr>
          <w:i/>
          <w:sz w:val="28"/>
          <w:szCs w:val="28"/>
          <w:lang w:val="uk-UA"/>
        </w:rPr>
        <w:t xml:space="preserve"> собою ту частину внутрішньої енергії, яка ніколи не може бути перетвореною в корисну роботу</w:t>
      </w:r>
      <w:r w:rsidRPr="00F8575E">
        <w:rPr>
          <w:sz w:val="28"/>
          <w:szCs w:val="28"/>
          <w:lang w:val="uk-UA"/>
        </w:rPr>
        <w:t xml:space="preserve">. Тобто </w:t>
      </w:r>
      <w:r w:rsidRPr="00F8575E">
        <w:rPr>
          <w:i/>
          <w:sz w:val="28"/>
          <w:szCs w:val="28"/>
          <w:lang w:val="uk-UA"/>
        </w:rPr>
        <w:t>ентропія визначає собою частину знеціненої внутрішньої енергії термодинамічної системи</w:t>
      </w:r>
      <w:r w:rsidRPr="00F8575E">
        <w:rPr>
          <w:sz w:val="28"/>
          <w:szCs w:val="28"/>
          <w:lang w:val="uk-UA"/>
        </w:rPr>
        <w:t>. В цьому полягає її значення.</w:t>
      </w:r>
    </w:p>
    <w:p w:rsidR="007A6316" w:rsidRPr="001B609D" w:rsidRDefault="001B609D" w:rsidP="001B609D">
      <w:pPr>
        <w:numPr>
          <w:ilvl w:val="0"/>
          <w:numId w:val="22"/>
        </w:numPr>
        <w:spacing w:line="360" w:lineRule="auto"/>
        <w:jc w:val="both"/>
        <w:rPr>
          <w:sz w:val="28"/>
          <w:szCs w:val="28"/>
          <w:lang w:val="uk-UA"/>
        </w:rPr>
      </w:pPr>
      <w:r>
        <w:rPr>
          <w:sz w:val="28"/>
          <w:szCs w:val="28"/>
          <w:lang w:val="uk-UA"/>
        </w:rPr>
        <w:br w:type="page"/>
      </w:r>
      <w:bookmarkStart w:id="16" w:name="_Toc109366293"/>
      <w:r w:rsidR="007A6316" w:rsidRPr="00F8575E">
        <w:rPr>
          <w:i/>
          <w:iCs/>
          <w:sz w:val="28"/>
          <w:szCs w:val="28"/>
          <w:lang w:val="uk-UA"/>
        </w:rPr>
        <w:t>Теорема Карно. Другий закон термодинаміки. Абсолютна термодинамічна шкала температур.</w:t>
      </w:r>
      <w:bookmarkEnd w:id="16"/>
    </w:p>
    <w:p w:rsidR="001B609D" w:rsidRPr="001B609D" w:rsidRDefault="001B609D" w:rsidP="001B609D">
      <w:pPr>
        <w:rPr>
          <w:lang w:val="uk-UA"/>
        </w:rPr>
      </w:pPr>
    </w:p>
    <w:p w:rsidR="001B609D" w:rsidRDefault="0012747D" w:rsidP="00F8575E">
      <w:pPr>
        <w:spacing w:line="360" w:lineRule="auto"/>
        <w:ind w:firstLine="709"/>
        <w:jc w:val="both"/>
        <w:rPr>
          <w:sz w:val="28"/>
          <w:szCs w:val="28"/>
          <w:lang w:val="uk-UA"/>
        </w:rPr>
      </w:pPr>
      <w:r>
        <w:rPr>
          <w:noProof/>
        </w:rPr>
        <w:pict>
          <v:line id="_x0000_s1345" style="position:absolute;left:0;text-align:left;z-index:251665920" from="116.85pt,122.3pt" to="136.8pt,125.15pt" strokeweight="2.25pt">
            <v:stroke endarrow="block"/>
          </v:line>
        </w:pict>
      </w:r>
      <w:r>
        <w:rPr>
          <w:noProof/>
        </w:rPr>
        <w:pict>
          <v:shape id="_x0000_s1346" style="position:absolute;left:0;text-align:left;margin-left:57pt;margin-top:119.45pt;width:114.45pt;height:68.4pt;z-index:251664896" coordsize="2289,1415" path="m,636c24,517,48,398,171,294,294,190,456,18,741,9,1026,,1625,123,1881,237v256,114,408,285,399,456c2271,864,2061,1149,1824,1263v-237,114,-703,152,-969,114c589,1339,370,1177,228,1035,86,893,43,707,,522e" fillcolor="black" strokeweight="2.25pt">
            <v:fill r:id="rId276" o:title="" type="pattern"/>
            <v:stroke dashstyle="longDash"/>
            <v:path arrowok="t"/>
          </v:shape>
        </w:pict>
      </w:r>
      <w:r>
        <w:rPr>
          <w:noProof/>
        </w:rPr>
        <w:pict>
          <v:line id="_x0000_s1347" style="position:absolute;left:0;text-align:left;z-index:251662848" from="108.3pt,96.65pt" to="108.3pt,119.45pt" strokeweight="2.25pt">
            <v:stroke endarrow="block"/>
          </v:line>
        </w:pict>
      </w:r>
      <w:r>
        <w:rPr>
          <w:sz w:val="28"/>
          <w:szCs w:val="28"/>
          <w:lang w:val="uk-UA"/>
        </w:rPr>
      </w:r>
      <w:r>
        <w:rPr>
          <w:sz w:val="28"/>
          <w:szCs w:val="28"/>
          <w:lang w:val="uk-UA"/>
        </w:rPr>
        <w:pict>
          <v:group id="_x0000_s1348" style="width:219.45pt;height:182.4pt;mso-position-horizontal-relative:char;mso-position-vertical-relative:line" coordorigin="1710,8658" coordsize="4389,3648">
            <v:shape id="_x0000_s1349" type="#_x0000_t202" style="position:absolute;left:3753;top:10710;width:684;height:456" strokecolor="white">
              <v:textbox style="mso-next-textbox:#_x0000_s1349">
                <w:txbxContent>
                  <w:p w:rsidR="00811EE8" w:rsidRPr="00892EAF" w:rsidRDefault="00811EE8" w:rsidP="00811EE8">
                    <w:pPr>
                      <w:rPr>
                        <w:sz w:val="28"/>
                        <w:szCs w:val="28"/>
                        <w:lang w:val="en-US"/>
                      </w:rPr>
                    </w:pPr>
                    <w:r>
                      <w:rPr>
                        <w:sz w:val="28"/>
                        <w:szCs w:val="28"/>
                        <w:lang w:val="en-US"/>
                      </w:rPr>
                      <w:t>Q</w:t>
                    </w:r>
                    <w:r w:rsidRPr="00811EE8">
                      <w:rPr>
                        <w:sz w:val="28"/>
                        <w:szCs w:val="28"/>
                        <w:vertAlign w:val="subscript"/>
                        <w:lang w:val="en-US"/>
                      </w:rPr>
                      <w:t>2</w:t>
                    </w:r>
                  </w:p>
                </w:txbxContent>
              </v:textbox>
            </v:shape>
            <v:shape id="_x0000_s1350" type="#_x0000_t202" style="position:absolute;left:3753;top:8658;width:684;height:570" strokecolor="white">
              <v:textbox style="mso-next-textbox:#_x0000_s1350">
                <w:txbxContent>
                  <w:p w:rsidR="00C44D0D" w:rsidRPr="00C44D0D" w:rsidRDefault="00C44D0D" w:rsidP="00C44D0D">
                    <w:pPr>
                      <w:rPr>
                        <w:sz w:val="28"/>
                        <w:szCs w:val="28"/>
                        <w:vertAlign w:val="subscript"/>
                        <w:lang w:val="en-US"/>
                      </w:rPr>
                    </w:pPr>
                    <w:r w:rsidRPr="00811EE8">
                      <w:rPr>
                        <w:sz w:val="28"/>
                        <w:szCs w:val="28"/>
                        <w:lang w:val="en-US"/>
                      </w:rPr>
                      <w:t>Q</w:t>
                    </w:r>
                    <w:r w:rsidRPr="00811EE8">
                      <w:rPr>
                        <w:sz w:val="28"/>
                        <w:szCs w:val="28"/>
                        <w:vertAlign w:val="subscript"/>
                        <w:lang w:val="en-US"/>
                      </w:rPr>
                      <w:t>1</w:t>
                    </w:r>
                  </w:p>
                </w:txbxContent>
              </v:textbox>
            </v:shape>
            <v:group id="_x0000_s1351" style="position:absolute;left:1710;top:8772;width:4389;height:3534" coordorigin="1929,9285" coordsize="4389,3534">
              <v:shape id="_x0000_s1352" type="#_x0000_t202" style="position:absolute;left:2784;top:11166;width:513;height:456" strokecolor="white">
                <v:textbox style="mso-next-textbox:#_x0000_s1352">
                  <w:txbxContent>
                    <w:p w:rsidR="00C44D0D" w:rsidRPr="00892EAF" w:rsidRDefault="00C44D0D" w:rsidP="00C44D0D">
                      <w:pPr>
                        <w:rPr>
                          <w:sz w:val="28"/>
                          <w:szCs w:val="28"/>
                          <w:lang w:val="en-US"/>
                        </w:rPr>
                      </w:pPr>
                      <w:r>
                        <w:rPr>
                          <w:sz w:val="28"/>
                          <w:szCs w:val="28"/>
                          <w:lang w:val="en-US"/>
                        </w:rPr>
                        <w:t>4</w:t>
                      </w:r>
                    </w:p>
                  </w:txbxContent>
                </v:textbox>
              </v:shape>
              <v:shape id="_x0000_s1353" type="#_x0000_t202" style="position:absolute;left:5235;top:11166;width:513;height:456" strokecolor="white">
                <v:textbox style="mso-next-textbox:#_x0000_s1353">
                  <w:txbxContent>
                    <w:p w:rsidR="00C44D0D" w:rsidRPr="00892EAF" w:rsidRDefault="00C44D0D" w:rsidP="00C44D0D">
                      <w:pPr>
                        <w:rPr>
                          <w:sz w:val="28"/>
                          <w:szCs w:val="28"/>
                          <w:lang w:val="en-US"/>
                        </w:rPr>
                      </w:pPr>
                      <w:r>
                        <w:rPr>
                          <w:sz w:val="28"/>
                          <w:szCs w:val="28"/>
                          <w:lang w:val="en-US"/>
                        </w:rPr>
                        <w:t>3</w:t>
                      </w:r>
                    </w:p>
                  </w:txbxContent>
                </v:textbox>
              </v:shape>
              <v:shape id="_x0000_s1354" type="#_x0000_t202" style="position:absolute;left:5178;top:9513;width:513;height:456" strokecolor="white">
                <v:textbox style="mso-next-textbox:#_x0000_s1354">
                  <w:txbxContent>
                    <w:p w:rsidR="00C44D0D" w:rsidRPr="00892EAF" w:rsidRDefault="00C44D0D" w:rsidP="00C44D0D">
                      <w:pPr>
                        <w:rPr>
                          <w:sz w:val="28"/>
                          <w:szCs w:val="28"/>
                          <w:lang w:val="en-US"/>
                        </w:rPr>
                      </w:pPr>
                      <w:r>
                        <w:rPr>
                          <w:sz w:val="28"/>
                          <w:szCs w:val="28"/>
                          <w:lang w:val="en-US"/>
                        </w:rPr>
                        <w:t>2</w:t>
                      </w:r>
                    </w:p>
                  </w:txbxContent>
                </v:textbox>
              </v:shape>
              <v:shape id="_x0000_s1355" type="#_x0000_t202" style="position:absolute;left:2784;top:9513;width:456;height:399" strokecolor="white">
                <v:textbox style="mso-next-textbox:#_x0000_s1355">
                  <w:txbxContent>
                    <w:p w:rsidR="00C44D0D" w:rsidRPr="00892EAF" w:rsidRDefault="00C44D0D" w:rsidP="00C44D0D">
                      <w:pPr>
                        <w:rPr>
                          <w:sz w:val="28"/>
                          <w:szCs w:val="28"/>
                          <w:lang w:val="en-US"/>
                        </w:rPr>
                      </w:pPr>
                      <w:r>
                        <w:rPr>
                          <w:sz w:val="28"/>
                          <w:szCs w:val="28"/>
                          <w:lang w:val="en-US"/>
                        </w:rPr>
                        <w:t>1</w:t>
                      </w:r>
                    </w:p>
                  </w:txbxContent>
                </v:textbox>
              </v:shape>
              <v:shape id="_x0000_s1356" type="#_x0000_t202" style="position:absolute;left:1986;top:11907;width:513;height:456" strokecolor="white">
                <v:textbox style="mso-next-textbox:#_x0000_s1356">
                  <w:txbxContent>
                    <w:p w:rsidR="00C44D0D" w:rsidRPr="00892EAF" w:rsidRDefault="00C44D0D" w:rsidP="00C44D0D">
                      <w:pPr>
                        <w:rPr>
                          <w:sz w:val="28"/>
                          <w:szCs w:val="28"/>
                          <w:lang w:val="en-US"/>
                        </w:rPr>
                      </w:pPr>
                      <w:r>
                        <w:rPr>
                          <w:sz w:val="28"/>
                          <w:szCs w:val="28"/>
                          <w:lang w:val="en-US"/>
                        </w:rPr>
                        <w:t>0</w:t>
                      </w:r>
                    </w:p>
                  </w:txbxContent>
                </v:textbox>
              </v:shape>
              <v:shape id="_x0000_s1357" type="#_x0000_t202" style="position:absolute;left:5064;top:11907;width:627;height:456" strokecolor="white">
                <v:textbox style="mso-next-textbox:#_x0000_s1357">
                  <w:txbxContent>
                    <w:p w:rsidR="00892EAF" w:rsidRPr="00892EAF" w:rsidRDefault="00892EAF" w:rsidP="00892EAF">
                      <w:pPr>
                        <w:rPr>
                          <w:sz w:val="28"/>
                          <w:szCs w:val="28"/>
                          <w:vertAlign w:val="subscript"/>
                          <w:lang w:val="en-US"/>
                        </w:rPr>
                      </w:pPr>
                      <w:r>
                        <w:rPr>
                          <w:sz w:val="28"/>
                          <w:szCs w:val="28"/>
                          <w:lang w:val="en-US"/>
                        </w:rPr>
                        <w:t>S</w:t>
                      </w:r>
                      <w:r>
                        <w:rPr>
                          <w:sz w:val="28"/>
                          <w:szCs w:val="28"/>
                          <w:vertAlign w:val="subscript"/>
                          <w:lang w:val="en-US"/>
                        </w:rPr>
                        <w:t>2</w:t>
                      </w:r>
                    </w:p>
                  </w:txbxContent>
                </v:textbox>
              </v:shape>
              <v:shape id="_x0000_s1358" type="#_x0000_t202" style="position:absolute;left:2784;top:11907;width:627;height:456" strokecolor="white">
                <v:textbox style="mso-next-textbox:#_x0000_s1358">
                  <w:txbxContent>
                    <w:p w:rsidR="00892EAF" w:rsidRPr="00892EAF" w:rsidRDefault="00892EAF" w:rsidP="00892EAF">
                      <w:pPr>
                        <w:rPr>
                          <w:sz w:val="28"/>
                          <w:szCs w:val="28"/>
                          <w:vertAlign w:val="subscript"/>
                          <w:lang w:val="en-US"/>
                        </w:rPr>
                      </w:pPr>
                      <w:r>
                        <w:rPr>
                          <w:sz w:val="28"/>
                          <w:szCs w:val="28"/>
                          <w:lang w:val="en-US"/>
                        </w:rPr>
                        <w:t>S</w:t>
                      </w:r>
                      <w:r>
                        <w:rPr>
                          <w:sz w:val="28"/>
                          <w:szCs w:val="28"/>
                          <w:vertAlign w:val="subscript"/>
                          <w:lang w:val="en-US"/>
                        </w:rPr>
                        <w:t>1</w:t>
                      </w:r>
                    </w:p>
                  </w:txbxContent>
                </v:textbox>
              </v:shape>
              <v:shape id="_x0000_s1359" type="#_x0000_t202" style="position:absolute;left:5805;top:11907;width:513;height:456" strokecolor="white">
                <v:textbox style="mso-next-textbox:#_x0000_s1359">
                  <w:txbxContent>
                    <w:p w:rsidR="00892EAF" w:rsidRPr="00892EAF" w:rsidRDefault="00892EAF" w:rsidP="00892EAF">
                      <w:pPr>
                        <w:rPr>
                          <w:sz w:val="28"/>
                          <w:szCs w:val="28"/>
                          <w:lang w:val="en-US"/>
                        </w:rPr>
                      </w:pPr>
                      <w:r>
                        <w:rPr>
                          <w:sz w:val="28"/>
                          <w:szCs w:val="28"/>
                          <w:lang w:val="en-US"/>
                        </w:rPr>
                        <w:t>S</w:t>
                      </w:r>
                    </w:p>
                  </w:txbxContent>
                </v:textbox>
              </v:shape>
              <v:shape id="_x0000_s1360" type="#_x0000_t202" style="position:absolute;left:1929;top:10995;width:570;height:456" strokecolor="white">
                <v:textbox style="mso-next-textbox:#_x0000_s1360">
                  <w:txbxContent>
                    <w:p w:rsidR="00892EAF" w:rsidRPr="00892EAF" w:rsidRDefault="00892EAF" w:rsidP="00892EAF">
                      <w:pPr>
                        <w:rPr>
                          <w:sz w:val="28"/>
                          <w:szCs w:val="28"/>
                          <w:vertAlign w:val="subscript"/>
                          <w:lang w:val="en-US"/>
                        </w:rPr>
                      </w:pPr>
                      <w:r>
                        <w:rPr>
                          <w:sz w:val="28"/>
                          <w:szCs w:val="28"/>
                          <w:lang w:val="en-US"/>
                        </w:rPr>
                        <w:t>T</w:t>
                      </w:r>
                      <w:r>
                        <w:rPr>
                          <w:sz w:val="28"/>
                          <w:szCs w:val="28"/>
                          <w:vertAlign w:val="subscript"/>
                          <w:lang w:val="en-US"/>
                        </w:rPr>
                        <w:t>2</w:t>
                      </w:r>
                    </w:p>
                  </w:txbxContent>
                </v:textbox>
              </v:shape>
              <v:shape id="_x0000_s1361" type="#_x0000_t202" style="position:absolute;left:1929;top:9684;width:570;height:456" strokecolor="white">
                <v:textbox style="mso-next-textbox:#_x0000_s1361">
                  <w:txbxContent>
                    <w:p w:rsidR="00892EAF" w:rsidRPr="00892EAF" w:rsidRDefault="00892EAF" w:rsidP="00892EAF">
                      <w:pPr>
                        <w:rPr>
                          <w:sz w:val="28"/>
                          <w:szCs w:val="28"/>
                          <w:vertAlign w:val="subscript"/>
                          <w:lang w:val="en-US"/>
                        </w:rPr>
                      </w:pPr>
                      <w:r>
                        <w:rPr>
                          <w:sz w:val="28"/>
                          <w:szCs w:val="28"/>
                          <w:lang w:val="en-US"/>
                        </w:rPr>
                        <w:t>T</w:t>
                      </w:r>
                      <w:r>
                        <w:rPr>
                          <w:sz w:val="28"/>
                          <w:szCs w:val="28"/>
                          <w:vertAlign w:val="subscript"/>
                          <w:lang w:val="en-US"/>
                        </w:rPr>
                        <w:t>1</w:t>
                      </w:r>
                    </w:p>
                  </w:txbxContent>
                </v:textbox>
              </v:shape>
              <v:shape id="_x0000_s1362" type="#_x0000_t202" style="position:absolute;left:1929;top:9285;width:570;height:456" strokecolor="white">
                <v:textbox style="mso-next-textbox:#_x0000_s1362">
                  <w:txbxContent>
                    <w:p w:rsidR="00892EAF" w:rsidRPr="00892EAF" w:rsidRDefault="00892EAF">
                      <w:pPr>
                        <w:rPr>
                          <w:sz w:val="28"/>
                          <w:szCs w:val="28"/>
                          <w:lang w:val="en-US"/>
                        </w:rPr>
                      </w:pPr>
                      <w:r>
                        <w:rPr>
                          <w:sz w:val="28"/>
                          <w:szCs w:val="28"/>
                          <w:lang w:val="en-US"/>
                        </w:rPr>
                        <w:t>T</w:t>
                      </w:r>
                    </w:p>
                  </w:txbxContent>
                </v:textbox>
              </v:shape>
              <v:line id="_x0000_s1363" style="position:absolute" from="2442,9342" to="2442,12249"/>
              <v:line id="_x0000_s1364" style="position:absolute" from="2043,11964" to="6147,11964"/>
              <v:line id="_x0000_s1365" style="position:absolute" from="2442,9855" to="5349,9855">
                <v:stroke dashstyle="dash"/>
              </v:line>
              <v:line id="_x0000_s1366" style="position:absolute" from="2442,11223" to="5349,11223">
                <v:stroke dashstyle="dash"/>
              </v:line>
              <v:rect id="_x0000_s1367" style="position:absolute;left:3069;top:9855;width:2280;height:1368" fillcolor="black" strokeweight="1.5pt">
                <v:fill r:id="rId217" o:title="" type="pattern"/>
              </v:rect>
              <v:line id="_x0000_s1368" style="position:absolute" from="3069,11223" to="3069,11964">
                <v:stroke dashstyle="dash"/>
              </v:line>
              <v:line id="_x0000_s1369" style="position:absolute" from="5349,11223" to="5349,11964">
                <v:stroke dashstyle="dash"/>
              </v:line>
              <v:line id="_x0000_s1370" style="position:absolute" from="3810,9855" to="4323,9855" strokeweight="1.5pt">
                <v:stroke endarrow="block"/>
              </v:line>
              <v:line id="_x0000_s1371" style="position:absolute;flip:x" from="4152,11223" to="4551,11223" strokeweight="1.5pt">
                <v:stroke endarrow="block"/>
              </v:line>
              <v:shape id="_x0000_s1372" type="#_x0000_t202" style="position:absolute;left:3126;top:12363;width:1995;height:456" strokecolor="white">
                <v:textbox style="mso-next-textbox:#_x0000_s1372">
                  <w:txbxContent>
                    <w:p w:rsidR="00C44D0D" w:rsidRPr="00C44D0D" w:rsidRDefault="00C44D0D" w:rsidP="00C44D0D">
                      <w:pPr>
                        <w:rPr>
                          <w:sz w:val="28"/>
                          <w:szCs w:val="28"/>
                          <w:lang w:val="uk-UA"/>
                        </w:rPr>
                      </w:pPr>
                      <w:r>
                        <w:rPr>
                          <w:sz w:val="28"/>
                          <w:szCs w:val="28"/>
                          <w:lang w:val="uk-UA"/>
                        </w:rPr>
                        <w:t>Рисунок 8.4</w:t>
                      </w:r>
                    </w:p>
                  </w:txbxContent>
                </v:textbox>
              </v:shape>
            </v:group>
            <w10:wrap type="none"/>
            <w10:anchorlock/>
          </v:group>
        </w:pict>
      </w:r>
    </w:p>
    <w:p w:rsidR="001B609D" w:rsidRDefault="001B609D" w:rsidP="00F8575E">
      <w:pPr>
        <w:spacing w:line="360" w:lineRule="auto"/>
        <w:ind w:firstLine="709"/>
        <w:jc w:val="both"/>
        <w:rPr>
          <w:sz w:val="28"/>
          <w:szCs w:val="28"/>
          <w:lang w:val="uk-UA"/>
        </w:rPr>
      </w:pPr>
    </w:p>
    <w:p w:rsidR="008F7FE3" w:rsidRPr="00F8575E" w:rsidRDefault="008F7FE3" w:rsidP="00F8575E">
      <w:pPr>
        <w:spacing w:line="360" w:lineRule="auto"/>
        <w:ind w:firstLine="709"/>
        <w:jc w:val="both"/>
        <w:rPr>
          <w:sz w:val="28"/>
          <w:szCs w:val="28"/>
          <w:lang w:val="uk-UA"/>
        </w:rPr>
      </w:pPr>
      <w:r w:rsidRPr="00F8575E">
        <w:rPr>
          <w:sz w:val="28"/>
          <w:szCs w:val="28"/>
          <w:lang w:val="uk-UA"/>
        </w:rPr>
        <w:t xml:space="preserve">З введенням ентропії можна довести важливе положення термодинаміки, що носить назву </w:t>
      </w:r>
      <w:r w:rsidRPr="00F8575E">
        <w:rPr>
          <w:i/>
          <w:sz w:val="28"/>
          <w:szCs w:val="28"/>
          <w:lang w:val="uk-UA"/>
        </w:rPr>
        <w:t>теореми Карно</w:t>
      </w:r>
      <w:r w:rsidRPr="00F8575E">
        <w:rPr>
          <w:sz w:val="28"/>
          <w:szCs w:val="28"/>
          <w:lang w:val="uk-UA"/>
        </w:rPr>
        <w:t xml:space="preserve">, яка стверджує що </w:t>
      </w:r>
      <w:r w:rsidRPr="00F8575E">
        <w:rPr>
          <w:i/>
          <w:sz w:val="28"/>
          <w:szCs w:val="28"/>
          <w:lang w:val="uk-UA"/>
        </w:rPr>
        <w:t xml:space="preserve">термічний ККД </w:t>
      </w:r>
      <w:r w:rsidR="00E854DB" w:rsidRPr="00F8575E">
        <w:rPr>
          <w:i/>
          <w:sz w:val="28"/>
          <w:szCs w:val="28"/>
          <w:lang w:val="uk-UA"/>
        </w:rPr>
        <w:t xml:space="preserve">оборотного </w:t>
      </w:r>
      <w:r w:rsidRPr="00F8575E">
        <w:rPr>
          <w:i/>
          <w:sz w:val="28"/>
          <w:szCs w:val="28"/>
          <w:lang w:val="uk-UA"/>
        </w:rPr>
        <w:t>циклу Карно не залежить від природи робочого тіла і визначається тільки температурами нагрівача та холодильника</w:t>
      </w:r>
      <w:r w:rsidRPr="00F8575E">
        <w:rPr>
          <w:sz w:val="28"/>
          <w:szCs w:val="28"/>
          <w:lang w:val="uk-UA"/>
        </w:rPr>
        <w:t xml:space="preserve">. </w:t>
      </w:r>
      <w:r w:rsidR="00892EAF" w:rsidRPr="00F8575E">
        <w:rPr>
          <w:sz w:val="28"/>
          <w:szCs w:val="28"/>
          <w:lang w:val="uk-UA"/>
        </w:rPr>
        <w:t>Для доведення теореми Карно скористаємося діаграмою „</w:t>
      </w:r>
      <w:r w:rsidR="00892EAF" w:rsidRPr="00F8575E">
        <w:rPr>
          <w:sz w:val="28"/>
          <w:szCs w:val="28"/>
          <w:lang w:val="en-US"/>
        </w:rPr>
        <w:t>T</w:t>
      </w:r>
      <w:r w:rsidR="00892EAF" w:rsidRPr="00F8575E">
        <w:rPr>
          <w:sz w:val="28"/>
          <w:szCs w:val="28"/>
          <w:lang w:val="uk-UA"/>
        </w:rPr>
        <w:t>-</w:t>
      </w:r>
      <w:r w:rsidR="00892EAF" w:rsidRPr="00F8575E">
        <w:rPr>
          <w:sz w:val="28"/>
          <w:szCs w:val="28"/>
          <w:lang w:val="en-US"/>
        </w:rPr>
        <w:t>S</w:t>
      </w:r>
      <w:r w:rsidR="00892EAF" w:rsidRPr="00F8575E">
        <w:rPr>
          <w:sz w:val="28"/>
          <w:szCs w:val="28"/>
          <w:lang w:val="uk-UA"/>
        </w:rPr>
        <w:t>” (рис. 8.4), в якій цикл Карно не залежно від природи робочого тіла зображається у вигляді прямокутника</w:t>
      </w:r>
      <w:r w:rsidR="00C44D0D" w:rsidRPr="00F8575E">
        <w:rPr>
          <w:sz w:val="28"/>
          <w:szCs w:val="28"/>
          <w:lang w:val="uk-UA"/>
        </w:rPr>
        <w:t xml:space="preserve"> 1</w:t>
      </w:r>
      <w:r w:rsidR="00C44D0D" w:rsidRPr="00F8575E">
        <w:rPr>
          <w:sz w:val="28"/>
          <w:szCs w:val="28"/>
          <w:lang w:val="uk-UA"/>
        </w:rPr>
        <w:sym w:font="Symbol" w:char="F0AE"/>
      </w:r>
      <w:r w:rsidR="00C44D0D" w:rsidRPr="00F8575E">
        <w:rPr>
          <w:sz w:val="28"/>
          <w:szCs w:val="28"/>
          <w:lang w:val="uk-UA"/>
        </w:rPr>
        <w:t>2</w:t>
      </w:r>
      <w:r w:rsidR="00C44D0D" w:rsidRPr="00F8575E">
        <w:rPr>
          <w:sz w:val="28"/>
          <w:szCs w:val="28"/>
          <w:lang w:val="uk-UA"/>
        </w:rPr>
        <w:sym w:font="Symbol" w:char="F0AE"/>
      </w:r>
      <w:r w:rsidR="00C44D0D" w:rsidRPr="00F8575E">
        <w:rPr>
          <w:sz w:val="28"/>
          <w:szCs w:val="28"/>
          <w:lang w:val="uk-UA"/>
        </w:rPr>
        <w:t>3</w:t>
      </w:r>
      <w:r w:rsidR="00C44D0D" w:rsidRPr="00F8575E">
        <w:rPr>
          <w:sz w:val="28"/>
          <w:szCs w:val="28"/>
          <w:lang w:val="uk-UA"/>
        </w:rPr>
        <w:sym w:font="Symbol" w:char="F0AE"/>
      </w:r>
      <w:r w:rsidR="00C44D0D" w:rsidRPr="00F8575E">
        <w:rPr>
          <w:sz w:val="28"/>
          <w:szCs w:val="28"/>
          <w:lang w:val="uk-UA"/>
        </w:rPr>
        <w:t>4</w:t>
      </w:r>
      <w:r w:rsidR="00C44D0D" w:rsidRPr="00F8575E">
        <w:rPr>
          <w:sz w:val="28"/>
          <w:szCs w:val="28"/>
          <w:lang w:val="uk-UA"/>
        </w:rPr>
        <w:sym w:font="Symbol" w:char="F0AE"/>
      </w:r>
      <w:r w:rsidR="00C44D0D" w:rsidRPr="00F8575E">
        <w:rPr>
          <w:sz w:val="28"/>
          <w:szCs w:val="28"/>
          <w:lang w:val="uk-UA"/>
        </w:rPr>
        <w:t>1</w:t>
      </w:r>
      <w:r w:rsidR="00892EAF" w:rsidRPr="00F8575E">
        <w:rPr>
          <w:sz w:val="28"/>
          <w:szCs w:val="28"/>
          <w:lang w:val="uk-UA"/>
        </w:rPr>
        <w:t>.</w:t>
      </w:r>
    </w:p>
    <w:p w:rsidR="00892EAF" w:rsidRPr="00F8575E" w:rsidRDefault="0012747D" w:rsidP="00F8575E">
      <w:pPr>
        <w:spacing w:line="360" w:lineRule="auto"/>
        <w:ind w:firstLine="709"/>
        <w:jc w:val="both"/>
        <w:rPr>
          <w:sz w:val="28"/>
          <w:szCs w:val="28"/>
          <w:lang w:val="uk-UA"/>
        </w:rPr>
      </w:pPr>
      <w:r>
        <w:rPr>
          <w:noProof/>
        </w:rPr>
        <w:pict>
          <v:line id="_x0000_s1373" style="position:absolute;left:0;text-align:left;flip:x y;z-index:251666944" from="-161.85pt,38.05pt" to="-147.6pt,49.45pt" strokeweight="2.25pt">
            <v:stroke endarrow="block"/>
          </v:line>
        </w:pict>
      </w:r>
      <w:r>
        <w:rPr>
          <w:noProof/>
        </w:rPr>
        <w:pict>
          <v:line id="_x0000_s1374" style="position:absolute;left:0;text-align:left;z-index:251663872" from="-121.65pt,58pt" to="-121.65pt,83.65pt" strokeweight="2.25pt">
            <v:stroke endarrow="block"/>
          </v:line>
        </w:pict>
      </w:r>
      <w:r w:rsidR="00811EE8" w:rsidRPr="00F8575E">
        <w:rPr>
          <w:sz w:val="28"/>
          <w:szCs w:val="28"/>
          <w:lang w:val="uk-UA"/>
        </w:rPr>
        <w:t xml:space="preserve">З визначення ентропії (8.12) слідує, що </w:t>
      </w:r>
      <w:r w:rsidR="002405E8" w:rsidRPr="00F8575E">
        <w:rPr>
          <w:position w:val="-10"/>
          <w:sz w:val="28"/>
          <w:szCs w:val="28"/>
          <w:lang w:val="uk-UA"/>
        </w:rPr>
        <w:object w:dxaOrig="999" w:dyaOrig="320">
          <v:shape id="_x0000_i1169" type="#_x0000_t75" style="width:66.75pt;height:21pt" o:ole="">
            <v:imagedata r:id="rId277" o:title=""/>
          </v:shape>
          <o:OLEObject Type="Embed" ProgID="Equation.3" ShapeID="_x0000_i1169" DrawAspect="Content" ObjectID="_1459859798" r:id="rId278"/>
        </w:object>
      </w:r>
      <w:r w:rsidR="00EF6F0F" w:rsidRPr="00F8575E">
        <w:rPr>
          <w:sz w:val="28"/>
          <w:szCs w:val="28"/>
          <w:lang w:val="uk-UA"/>
        </w:rPr>
        <w:t>.</w:t>
      </w:r>
      <w:r w:rsidR="00811EE8" w:rsidRPr="00F8575E">
        <w:rPr>
          <w:sz w:val="28"/>
          <w:szCs w:val="28"/>
          <w:lang w:val="uk-UA"/>
        </w:rPr>
        <w:t xml:space="preserve"> </w:t>
      </w:r>
      <w:r w:rsidR="00EF6F0F" w:rsidRPr="00F8575E">
        <w:rPr>
          <w:sz w:val="28"/>
          <w:szCs w:val="28"/>
          <w:lang w:val="uk-UA"/>
        </w:rPr>
        <w:t>К</w:t>
      </w:r>
      <w:r w:rsidR="00811EE8" w:rsidRPr="00F8575E">
        <w:rPr>
          <w:sz w:val="28"/>
          <w:szCs w:val="28"/>
          <w:lang w:val="uk-UA"/>
        </w:rPr>
        <w:t>ільк</w:t>
      </w:r>
      <w:r w:rsidR="00EF6F0F" w:rsidRPr="00F8575E">
        <w:rPr>
          <w:sz w:val="28"/>
          <w:szCs w:val="28"/>
          <w:lang w:val="uk-UA"/>
        </w:rPr>
        <w:t>і</w:t>
      </w:r>
      <w:r w:rsidR="00811EE8" w:rsidRPr="00F8575E">
        <w:rPr>
          <w:sz w:val="28"/>
          <w:szCs w:val="28"/>
          <w:lang w:val="uk-UA"/>
        </w:rPr>
        <w:t>ст</w:t>
      </w:r>
      <w:r w:rsidR="00EF6F0F" w:rsidRPr="00F8575E">
        <w:rPr>
          <w:sz w:val="28"/>
          <w:szCs w:val="28"/>
          <w:lang w:val="uk-UA"/>
        </w:rPr>
        <w:t>ь</w:t>
      </w:r>
      <w:r w:rsidR="00811EE8" w:rsidRPr="00F8575E">
        <w:rPr>
          <w:sz w:val="28"/>
          <w:szCs w:val="28"/>
          <w:lang w:val="uk-UA"/>
        </w:rPr>
        <w:t xml:space="preserve"> теплоти</w:t>
      </w:r>
      <w:r w:rsidR="00EF6F0F" w:rsidRPr="00F8575E">
        <w:rPr>
          <w:sz w:val="28"/>
          <w:szCs w:val="28"/>
          <w:lang w:val="uk-UA"/>
        </w:rPr>
        <w:t>, отриманої</w:t>
      </w:r>
      <w:r w:rsidR="00811EE8" w:rsidRPr="00F8575E">
        <w:rPr>
          <w:sz w:val="28"/>
          <w:szCs w:val="28"/>
          <w:lang w:val="uk-UA"/>
        </w:rPr>
        <w:t xml:space="preserve"> в ізотермічн</w:t>
      </w:r>
      <w:r w:rsidR="00EF6F0F" w:rsidRPr="00F8575E">
        <w:rPr>
          <w:sz w:val="28"/>
          <w:szCs w:val="28"/>
          <w:lang w:val="uk-UA"/>
        </w:rPr>
        <w:t>ому</w:t>
      </w:r>
      <w:r w:rsidR="00811EE8" w:rsidRPr="00F8575E">
        <w:rPr>
          <w:sz w:val="28"/>
          <w:szCs w:val="28"/>
          <w:lang w:val="uk-UA"/>
        </w:rPr>
        <w:t xml:space="preserve"> процес</w:t>
      </w:r>
      <w:r w:rsidR="00EF6F0F" w:rsidRPr="00F8575E">
        <w:rPr>
          <w:sz w:val="28"/>
          <w:szCs w:val="28"/>
          <w:lang w:val="uk-UA"/>
        </w:rPr>
        <w:t>і</w:t>
      </w:r>
      <w:r w:rsidR="00811EE8" w:rsidRPr="00F8575E">
        <w:rPr>
          <w:sz w:val="28"/>
          <w:szCs w:val="28"/>
          <w:lang w:val="uk-UA"/>
        </w:rPr>
        <w:t xml:space="preserve"> </w:t>
      </w:r>
      <w:r w:rsidR="00EF6F0F" w:rsidRPr="00F8575E">
        <w:rPr>
          <w:sz w:val="28"/>
          <w:szCs w:val="28"/>
          <w:lang w:val="uk-UA"/>
        </w:rPr>
        <w:t>1</w:t>
      </w:r>
      <w:r w:rsidR="00EF6F0F" w:rsidRPr="00F8575E">
        <w:rPr>
          <w:sz w:val="28"/>
          <w:szCs w:val="28"/>
          <w:lang w:val="uk-UA"/>
        </w:rPr>
        <w:sym w:font="Symbol" w:char="F0AE"/>
      </w:r>
      <w:r w:rsidR="00EF6F0F" w:rsidRPr="00F8575E">
        <w:rPr>
          <w:sz w:val="28"/>
          <w:szCs w:val="28"/>
          <w:lang w:val="uk-UA"/>
        </w:rPr>
        <w:t xml:space="preserve">2 </w:t>
      </w:r>
      <w:r w:rsidR="002405E8" w:rsidRPr="00F8575E">
        <w:rPr>
          <w:position w:val="-10"/>
          <w:sz w:val="28"/>
          <w:szCs w:val="28"/>
          <w:lang w:val="uk-UA"/>
        </w:rPr>
        <w:object w:dxaOrig="1620" w:dyaOrig="340">
          <v:shape id="_x0000_i1170" type="#_x0000_t75" style="width:108pt;height:21.75pt" o:ole="">
            <v:imagedata r:id="rId279" o:title=""/>
          </v:shape>
          <o:OLEObject Type="Embed" ProgID="Equation.3" ShapeID="_x0000_i1170" DrawAspect="Content" ObjectID="_1459859799" r:id="rId280"/>
        </w:object>
      </w:r>
      <w:r w:rsidR="00EF6F0F" w:rsidRPr="00F8575E">
        <w:rPr>
          <w:sz w:val="28"/>
          <w:szCs w:val="28"/>
          <w:lang w:val="uk-UA"/>
        </w:rPr>
        <w:t xml:space="preserve"> та переданої холодильнику в процесі 3</w:t>
      </w:r>
      <w:r w:rsidR="00EF6F0F" w:rsidRPr="00F8575E">
        <w:rPr>
          <w:sz w:val="28"/>
          <w:szCs w:val="28"/>
          <w:lang w:val="uk-UA"/>
        </w:rPr>
        <w:sym w:font="Symbol" w:char="F0AE"/>
      </w:r>
      <w:r w:rsidR="00EF6F0F" w:rsidRPr="00F8575E">
        <w:rPr>
          <w:sz w:val="28"/>
          <w:szCs w:val="28"/>
          <w:lang w:val="uk-UA"/>
        </w:rPr>
        <w:t xml:space="preserve">4 </w:t>
      </w:r>
      <w:r w:rsidR="002405E8" w:rsidRPr="00F8575E">
        <w:rPr>
          <w:position w:val="-10"/>
          <w:sz w:val="28"/>
          <w:szCs w:val="28"/>
          <w:lang w:val="uk-UA"/>
        </w:rPr>
        <w:object w:dxaOrig="1579" w:dyaOrig="340">
          <v:shape id="_x0000_i1171" type="#_x0000_t75" style="width:105pt;height:21.75pt" o:ole="">
            <v:imagedata r:id="rId281" o:title=""/>
          </v:shape>
          <o:OLEObject Type="Embed" ProgID="Equation.3" ShapeID="_x0000_i1171" DrawAspect="Content" ObjectID="_1459859800" r:id="rId282"/>
        </w:object>
      </w:r>
      <w:r w:rsidR="00EF6F0F" w:rsidRPr="00F8575E">
        <w:rPr>
          <w:sz w:val="28"/>
          <w:szCs w:val="28"/>
          <w:lang w:val="uk-UA"/>
        </w:rPr>
        <w:t xml:space="preserve">. Робота, виконана робочим тілом в циклі Карно </w:t>
      </w:r>
      <w:r w:rsidR="002405E8" w:rsidRPr="00F8575E">
        <w:rPr>
          <w:position w:val="-10"/>
          <w:sz w:val="28"/>
          <w:szCs w:val="28"/>
          <w:lang w:val="uk-UA"/>
        </w:rPr>
        <w:object w:dxaOrig="3019" w:dyaOrig="340">
          <v:shape id="_x0000_i1172" type="#_x0000_t75" style="width:201pt;height:21.75pt" o:ole="">
            <v:imagedata r:id="rId283" o:title=""/>
          </v:shape>
          <o:OLEObject Type="Embed" ProgID="Equation.3" ShapeID="_x0000_i1172" DrawAspect="Content" ObjectID="_1459859801" r:id="rId284"/>
        </w:object>
      </w:r>
      <w:r w:rsidR="00E854DB" w:rsidRPr="00F8575E">
        <w:rPr>
          <w:sz w:val="28"/>
          <w:szCs w:val="28"/>
          <w:lang w:val="uk-UA"/>
        </w:rPr>
        <w:t xml:space="preserve"> тобто зображається площею заштрихованого прямокутника. Відповідно ККД циклу:</w:t>
      </w:r>
    </w:p>
    <w:p w:rsidR="00615AC7" w:rsidRDefault="00615AC7" w:rsidP="00F8575E">
      <w:pPr>
        <w:spacing w:line="360" w:lineRule="auto"/>
        <w:ind w:firstLine="709"/>
        <w:jc w:val="both"/>
        <w:rPr>
          <w:sz w:val="28"/>
          <w:szCs w:val="28"/>
          <w:lang w:val="uk-UA"/>
        </w:rPr>
      </w:pPr>
    </w:p>
    <w:p w:rsidR="00EF6F0F" w:rsidRPr="00F8575E" w:rsidRDefault="002405E8" w:rsidP="00F8575E">
      <w:pPr>
        <w:spacing w:line="360" w:lineRule="auto"/>
        <w:ind w:firstLine="709"/>
        <w:jc w:val="both"/>
        <w:rPr>
          <w:sz w:val="28"/>
          <w:szCs w:val="28"/>
          <w:lang w:val="uk-UA"/>
        </w:rPr>
      </w:pPr>
      <w:r w:rsidRPr="00F8575E">
        <w:rPr>
          <w:position w:val="-10"/>
          <w:sz w:val="28"/>
          <w:szCs w:val="28"/>
          <w:lang w:val="uk-UA"/>
        </w:rPr>
        <w:object w:dxaOrig="180" w:dyaOrig="340">
          <v:shape id="_x0000_i1173" type="#_x0000_t75" style="width:9pt;height:17.25pt" o:ole="">
            <v:imagedata r:id="rId97" o:title=""/>
          </v:shape>
          <o:OLEObject Type="Embed" ProgID="Equation.3" ShapeID="_x0000_i1173" DrawAspect="Content" ObjectID="_1459859802" r:id="rId285"/>
        </w:object>
      </w:r>
      <w:r w:rsidRPr="00F8575E">
        <w:rPr>
          <w:position w:val="-30"/>
          <w:sz w:val="28"/>
          <w:szCs w:val="28"/>
          <w:lang w:val="uk-UA"/>
        </w:rPr>
        <w:object w:dxaOrig="1719" w:dyaOrig="680">
          <v:shape id="_x0000_i1174" type="#_x0000_t75" style="width:110.25pt;height:48pt" o:ole="">
            <v:imagedata r:id="rId286" o:title=""/>
          </v:shape>
          <o:OLEObject Type="Embed" ProgID="Equation.3" ShapeID="_x0000_i1174" DrawAspect="Content" ObjectID="_1459859803" r:id="rId287"/>
        </w:object>
      </w:r>
      <w:r w:rsidR="00E854DB" w:rsidRPr="00F8575E">
        <w:rPr>
          <w:sz w:val="28"/>
          <w:szCs w:val="28"/>
          <w:lang w:val="uk-UA"/>
        </w:rPr>
        <w:tab/>
      </w:r>
      <w:r w:rsidR="00E854DB" w:rsidRPr="00F8575E">
        <w:rPr>
          <w:sz w:val="28"/>
          <w:szCs w:val="28"/>
          <w:lang w:val="uk-UA"/>
        </w:rPr>
        <w:tab/>
      </w:r>
      <w:r w:rsidR="00E854DB" w:rsidRPr="00F8575E">
        <w:rPr>
          <w:sz w:val="28"/>
          <w:szCs w:val="28"/>
          <w:lang w:val="uk-UA"/>
        </w:rPr>
        <w:tab/>
      </w:r>
      <w:r w:rsidR="00E854DB" w:rsidRPr="00F8575E">
        <w:rPr>
          <w:sz w:val="28"/>
          <w:szCs w:val="28"/>
          <w:lang w:val="uk-UA"/>
        </w:rPr>
        <w:tab/>
        <w:t>(8.18)</w:t>
      </w:r>
    </w:p>
    <w:p w:rsidR="00E854DB" w:rsidRPr="00F8575E" w:rsidRDefault="001B609D" w:rsidP="001B609D">
      <w:pPr>
        <w:spacing w:line="360" w:lineRule="auto"/>
        <w:ind w:firstLine="709"/>
        <w:jc w:val="both"/>
        <w:rPr>
          <w:sz w:val="28"/>
          <w:szCs w:val="28"/>
          <w:lang w:val="uk-UA"/>
        </w:rPr>
      </w:pPr>
      <w:r>
        <w:rPr>
          <w:sz w:val="28"/>
          <w:szCs w:val="28"/>
          <w:lang w:val="uk-UA"/>
        </w:rPr>
        <w:br w:type="page"/>
      </w:r>
      <w:r w:rsidR="00E854DB" w:rsidRPr="00F8575E">
        <w:rPr>
          <w:sz w:val="28"/>
          <w:szCs w:val="28"/>
          <w:lang w:val="uk-UA"/>
        </w:rPr>
        <w:t>що повністю співпадає з виразом (8.7) і доводить, що ККД оборотного циклу Карно не залежить від природи робочого тіла і тим саме доводить теорему Карно.</w:t>
      </w:r>
    </w:p>
    <w:p w:rsidR="00954B33" w:rsidRDefault="00954B33" w:rsidP="00F8575E">
      <w:pPr>
        <w:spacing w:line="360" w:lineRule="auto"/>
        <w:ind w:firstLine="709"/>
        <w:jc w:val="both"/>
        <w:rPr>
          <w:sz w:val="28"/>
          <w:szCs w:val="28"/>
          <w:lang w:val="uk-UA"/>
        </w:rPr>
      </w:pPr>
      <w:r w:rsidRPr="00F8575E">
        <w:rPr>
          <w:sz w:val="28"/>
          <w:szCs w:val="28"/>
          <w:lang w:val="uk-UA"/>
        </w:rPr>
        <w:t>Довільний оборотний цикл, виконаний при максимальній температурі Т</w:t>
      </w:r>
      <w:r w:rsidR="00696961" w:rsidRPr="00F8575E">
        <w:rPr>
          <w:sz w:val="28"/>
          <w:szCs w:val="28"/>
          <w:vertAlign w:val="subscript"/>
          <w:lang w:val="en-US"/>
        </w:rPr>
        <w:t>max</w:t>
      </w:r>
      <w:r w:rsidR="00F11257" w:rsidRPr="00F8575E">
        <w:rPr>
          <w:sz w:val="28"/>
          <w:szCs w:val="28"/>
          <w:lang w:val="uk-UA"/>
        </w:rPr>
        <w:t xml:space="preserve"> та мінімальній Т</w:t>
      </w:r>
      <w:r w:rsidR="00696961" w:rsidRPr="00F8575E">
        <w:rPr>
          <w:sz w:val="28"/>
          <w:szCs w:val="28"/>
          <w:vertAlign w:val="subscript"/>
          <w:lang w:val="en-US"/>
        </w:rPr>
        <w:t>min</w:t>
      </w:r>
      <w:r w:rsidR="00F11257" w:rsidRPr="00F8575E">
        <w:rPr>
          <w:sz w:val="28"/>
          <w:szCs w:val="28"/>
          <w:lang w:val="uk-UA"/>
        </w:rPr>
        <w:t xml:space="preserve"> представляється деяким циклом, графік якого зображено пунктирною лінією з своєю штриховкою внутрі графіка відповідного циклу Карно. Як це показав Карно,</w:t>
      </w:r>
      <w:r w:rsidR="00103C3D" w:rsidRPr="00F8575E">
        <w:rPr>
          <w:sz w:val="28"/>
          <w:szCs w:val="28"/>
        </w:rPr>
        <w:t xml:space="preserve"> </w:t>
      </w:r>
      <w:r w:rsidR="00103C3D" w:rsidRPr="00F8575E">
        <w:rPr>
          <w:sz w:val="28"/>
          <w:szCs w:val="28"/>
          <w:lang w:val="uk-UA"/>
        </w:rPr>
        <w:t>та як це слідує із співставлення цих графіків,</w:t>
      </w:r>
      <w:r w:rsidR="00F11257" w:rsidRPr="00F8575E">
        <w:rPr>
          <w:sz w:val="28"/>
          <w:szCs w:val="28"/>
          <w:lang w:val="uk-UA"/>
        </w:rPr>
        <w:t xml:space="preserve"> ККД довільного оборотного циклу не може перевищувати ККД циклу Карно:</w:t>
      </w:r>
    </w:p>
    <w:p w:rsidR="00615AC7" w:rsidRPr="00F8575E" w:rsidRDefault="00615AC7" w:rsidP="00F8575E">
      <w:pPr>
        <w:spacing w:line="360" w:lineRule="auto"/>
        <w:ind w:firstLine="709"/>
        <w:jc w:val="both"/>
        <w:rPr>
          <w:sz w:val="28"/>
          <w:szCs w:val="28"/>
          <w:lang w:val="uk-UA"/>
        </w:rPr>
      </w:pPr>
    </w:p>
    <w:p w:rsidR="00F11257" w:rsidRPr="00F8575E" w:rsidRDefault="002405E8" w:rsidP="00F8575E">
      <w:pPr>
        <w:spacing w:line="360" w:lineRule="auto"/>
        <w:ind w:firstLine="709"/>
        <w:jc w:val="both"/>
        <w:rPr>
          <w:sz w:val="28"/>
          <w:szCs w:val="28"/>
          <w:lang w:val="uk-UA"/>
        </w:rPr>
      </w:pPr>
      <w:r w:rsidRPr="00F8575E">
        <w:rPr>
          <w:position w:val="-30"/>
          <w:sz w:val="28"/>
          <w:szCs w:val="28"/>
          <w:lang w:val="uk-UA"/>
        </w:rPr>
        <w:object w:dxaOrig="2220" w:dyaOrig="680">
          <v:shape id="_x0000_i1175" type="#_x0000_t75" style="width:141.75pt;height:48pt" o:ole="">
            <v:imagedata r:id="rId288" o:title=""/>
          </v:shape>
          <o:OLEObject Type="Embed" ProgID="Equation.3" ShapeID="_x0000_i1175" DrawAspect="Content" ObjectID="_1459859804" r:id="rId289"/>
        </w:object>
      </w:r>
      <w:r w:rsidR="00F11257" w:rsidRPr="00F8575E">
        <w:rPr>
          <w:sz w:val="28"/>
          <w:szCs w:val="28"/>
          <w:lang w:val="uk-UA"/>
        </w:rPr>
        <w:tab/>
      </w:r>
      <w:r w:rsidR="00F11257" w:rsidRPr="00F8575E">
        <w:rPr>
          <w:sz w:val="28"/>
          <w:szCs w:val="28"/>
          <w:lang w:val="uk-UA"/>
        </w:rPr>
        <w:tab/>
      </w:r>
      <w:r w:rsidR="00F11257" w:rsidRPr="00F8575E">
        <w:rPr>
          <w:sz w:val="28"/>
          <w:szCs w:val="28"/>
          <w:lang w:val="uk-UA"/>
        </w:rPr>
        <w:tab/>
        <w:t>(8.19)</w:t>
      </w:r>
    </w:p>
    <w:p w:rsidR="00615AC7" w:rsidRDefault="00615AC7" w:rsidP="00F8575E">
      <w:pPr>
        <w:spacing w:line="360" w:lineRule="auto"/>
        <w:ind w:firstLine="709"/>
        <w:jc w:val="both"/>
        <w:rPr>
          <w:sz w:val="28"/>
          <w:szCs w:val="28"/>
          <w:lang w:val="uk-UA"/>
        </w:rPr>
      </w:pPr>
    </w:p>
    <w:p w:rsidR="00F11257" w:rsidRDefault="00F11257" w:rsidP="00F8575E">
      <w:pPr>
        <w:spacing w:line="360" w:lineRule="auto"/>
        <w:ind w:firstLine="709"/>
        <w:jc w:val="both"/>
        <w:rPr>
          <w:sz w:val="28"/>
          <w:szCs w:val="28"/>
          <w:lang w:val="uk-UA"/>
        </w:rPr>
      </w:pPr>
      <w:r w:rsidRPr="00F8575E">
        <w:rPr>
          <w:sz w:val="28"/>
          <w:szCs w:val="28"/>
          <w:lang w:val="uk-UA"/>
        </w:rPr>
        <w:t xml:space="preserve">Приймемо без доведення також </w:t>
      </w:r>
      <w:r w:rsidR="00DC6276" w:rsidRPr="00F8575E">
        <w:rPr>
          <w:sz w:val="28"/>
          <w:szCs w:val="28"/>
          <w:lang w:val="uk-UA"/>
        </w:rPr>
        <w:t xml:space="preserve">висновок, що термічний ККД довільного необоротного циклу, що виконується між двома джерелами теплоти з температурами </w:t>
      </w:r>
      <w:r w:rsidR="00DC6276" w:rsidRPr="00F8575E">
        <w:rPr>
          <w:i/>
          <w:sz w:val="28"/>
          <w:szCs w:val="28"/>
          <w:lang w:val="uk-UA"/>
        </w:rPr>
        <w:t>Т</w:t>
      </w:r>
      <w:r w:rsidR="00DC6276" w:rsidRPr="00F8575E">
        <w:rPr>
          <w:i/>
          <w:sz w:val="28"/>
          <w:szCs w:val="28"/>
          <w:vertAlign w:val="subscript"/>
          <w:lang w:val="en-US"/>
        </w:rPr>
        <w:t>max</w:t>
      </w:r>
      <w:r w:rsidR="00DC6276" w:rsidRPr="00F8575E">
        <w:rPr>
          <w:sz w:val="28"/>
          <w:szCs w:val="28"/>
          <w:lang w:val="uk-UA"/>
        </w:rPr>
        <w:t xml:space="preserve"> та </w:t>
      </w:r>
      <w:r w:rsidR="00DC6276" w:rsidRPr="00F8575E">
        <w:rPr>
          <w:i/>
          <w:sz w:val="28"/>
          <w:szCs w:val="28"/>
          <w:lang w:val="en-US"/>
        </w:rPr>
        <w:t>T</w:t>
      </w:r>
      <w:r w:rsidR="00DC6276" w:rsidRPr="00F8575E">
        <w:rPr>
          <w:i/>
          <w:sz w:val="28"/>
          <w:szCs w:val="28"/>
          <w:vertAlign w:val="subscript"/>
          <w:lang w:val="en-US"/>
        </w:rPr>
        <w:t>min</w:t>
      </w:r>
      <w:r w:rsidR="00DC6276" w:rsidRPr="00F8575E">
        <w:rPr>
          <w:i/>
          <w:sz w:val="28"/>
          <w:szCs w:val="28"/>
          <w:lang w:val="uk-UA"/>
        </w:rPr>
        <w:t xml:space="preserve"> </w:t>
      </w:r>
      <w:r w:rsidR="00DC6276" w:rsidRPr="00F8575E">
        <w:rPr>
          <w:sz w:val="28"/>
          <w:szCs w:val="28"/>
          <w:lang w:val="uk-UA"/>
        </w:rPr>
        <w:t>завжди менше ККД відповідного оборотного циклу:</w:t>
      </w:r>
    </w:p>
    <w:p w:rsidR="00615AC7" w:rsidRPr="00F8575E" w:rsidRDefault="00615AC7" w:rsidP="00F8575E">
      <w:pPr>
        <w:spacing w:line="360" w:lineRule="auto"/>
        <w:ind w:firstLine="709"/>
        <w:jc w:val="both"/>
        <w:rPr>
          <w:sz w:val="28"/>
          <w:szCs w:val="28"/>
          <w:lang w:val="uk-UA"/>
        </w:rPr>
      </w:pPr>
    </w:p>
    <w:p w:rsidR="00DC6276" w:rsidRPr="00F8575E" w:rsidRDefault="002405E8" w:rsidP="00F8575E">
      <w:pPr>
        <w:spacing w:line="360" w:lineRule="auto"/>
        <w:ind w:firstLine="709"/>
        <w:jc w:val="both"/>
        <w:rPr>
          <w:sz w:val="28"/>
          <w:szCs w:val="28"/>
          <w:lang w:val="uk-UA"/>
        </w:rPr>
      </w:pPr>
      <w:r w:rsidRPr="00F8575E">
        <w:rPr>
          <w:position w:val="-30"/>
          <w:sz w:val="28"/>
          <w:szCs w:val="28"/>
          <w:lang w:val="uk-UA"/>
        </w:rPr>
        <w:object w:dxaOrig="2640" w:dyaOrig="680">
          <v:shape id="_x0000_i1176" type="#_x0000_t75" style="width:168.75pt;height:48pt" o:ole="">
            <v:imagedata r:id="rId290" o:title=""/>
          </v:shape>
          <o:OLEObject Type="Embed" ProgID="Equation.3" ShapeID="_x0000_i1176" DrawAspect="Content" ObjectID="_1459859805" r:id="rId291"/>
        </w:object>
      </w:r>
      <w:r w:rsidR="00DC6276" w:rsidRPr="00F8575E">
        <w:rPr>
          <w:sz w:val="28"/>
          <w:szCs w:val="28"/>
          <w:lang w:val="uk-UA"/>
        </w:rPr>
        <w:tab/>
      </w:r>
      <w:r w:rsidR="00DC6276" w:rsidRPr="00F8575E">
        <w:rPr>
          <w:sz w:val="28"/>
          <w:szCs w:val="28"/>
          <w:lang w:val="uk-UA"/>
        </w:rPr>
        <w:tab/>
      </w:r>
      <w:r w:rsidR="00DC6276" w:rsidRPr="00F8575E">
        <w:rPr>
          <w:sz w:val="28"/>
          <w:szCs w:val="28"/>
          <w:lang w:val="uk-UA"/>
        </w:rPr>
        <w:tab/>
        <w:t>(8.20)</w:t>
      </w:r>
    </w:p>
    <w:p w:rsidR="00615AC7" w:rsidRDefault="00615AC7" w:rsidP="00F8575E">
      <w:pPr>
        <w:spacing w:line="360" w:lineRule="auto"/>
        <w:ind w:firstLine="709"/>
        <w:jc w:val="both"/>
        <w:rPr>
          <w:iCs/>
          <w:sz w:val="28"/>
          <w:szCs w:val="28"/>
          <w:lang w:val="uk-UA"/>
        </w:rPr>
      </w:pPr>
    </w:p>
    <w:p w:rsidR="00DC6276" w:rsidRPr="00F8575E" w:rsidRDefault="007A6316" w:rsidP="00F8575E">
      <w:pPr>
        <w:spacing w:line="360" w:lineRule="auto"/>
        <w:ind w:firstLine="709"/>
        <w:jc w:val="both"/>
        <w:rPr>
          <w:iCs/>
          <w:sz w:val="28"/>
          <w:szCs w:val="28"/>
          <w:lang w:val="uk-UA"/>
        </w:rPr>
      </w:pPr>
      <w:r w:rsidRPr="00F8575E">
        <w:rPr>
          <w:iCs/>
          <w:sz w:val="28"/>
          <w:szCs w:val="28"/>
          <w:lang w:val="uk-UA"/>
        </w:rPr>
        <w:t>Перший закон термодинаміки за своїм змістом є закон збереження і перетворення енергії в теплових процесах</w:t>
      </w:r>
      <w:r w:rsidRPr="00F8575E">
        <w:rPr>
          <w:i/>
          <w:iCs/>
          <w:sz w:val="28"/>
          <w:szCs w:val="28"/>
          <w:lang w:val="uk-UA"/>
        </w:rPr>
        <w:t xml:space="preserve">. </w:t>
      </w:r>
      <w:r w:rsidRPr="00F8575E">
        <w:rPr>
          <w:iCs/>
          <w:sz w:val="28"/>
          <w:szCs w:val="28"/>
          <w:lang w:val="uk-UA"/>
        </w:rPr>
        <w:t>Він відповідає на питання скільки куди і в якій кількості та якості передано внутрішньої енергії термодинамічної системи. Але він не дає відомостей про направленість протікання процесів</w:t>
      </w:r>
      <w:r w:rsidR="00104D03" w:rsidRPr="00F8575E">
        <w:rPr>
          <w:iCs/>
          <w:sz w:val="28"/>
          <w:szCs w:val="28"/>
          <w:lang w:val="uk-UA"/>
        </w:rPr>
        <w:t>. Таку відповідь дає другий закон термодинаміки.</w:t>
      </w:r>
    </w:p>
    <w:p w:rsidR="00103C3D" w:rsidRPr="00F8575E" w:rsidRDefault="00103C3D" w:rsidP="00F8575E">
      <w:pPr>
        <w:spacing w:line="360" w:lineRule="auto"/>
        <w:ind w:firstLine="709"/>
        <w:jc w:val="both"/>
        <w:rPr>
          <w:iCs/>
          <w:sz w:val="28"/>
          <w:szCs w:val="28"/>
          <w:lang w:val="uk-UA"/>
        </w:rPr>
      </w:pPr>
      <w:r w:rsidRPr="00F8575E">
        <w:rPr>
          <w:iCs/>
          <w:sz w:val="28"/>
          <w:szCs w:val="28"/>
          <w:lang w:val="uk-UA"/>
        </w:rPr>
        <w:t xml:space="preserve">Існують декілька якісних формулювань </w:t>
      </w:r>
      <w:r w:rsidRPr="00F8575E">
        <w:rPr>
          <w:i/>
          <w:iCs/>
          <w:sz w:val="28"/>
          <w:szCs w:val="28"/>
          <w:lang w:val="uk-UA"/>
        </w:rPr>
        <w:t>другого закону термодинаміки</w:t>
      </w:r>
      <w:r w:rsidR="0062638C" w:rsidRPr="00F8575E">
        <w:rPr>
          <w:iCs/>
          <w:sz w:val="28"/>
          <w:szCs w:val="28"/>
          <w:lang w:val="uk-UA"/>
        </w:rPr>
        <w:t xml:space="preserve"> які є рівноцінними та випливають одне з одного</w:t>
      </w:r>
      <w:r w:rsidRPr="00F8575E">
        <w:rPr>
          <w:iCs/>
          <w:sz w:val="28"/>
          <w:szCs w:val="28"/>
          <w:lang w:val="uk-UA"/>
        </w:rPr>
        <w:t>:</w:t>
      </w:r>
    </w:p>
    <w:p w:rsidR="0062638C" w:rsidRPr="00F8575E" w:rsidRDefault="0062638C" w:rsidP="00F8575E">
      <w:pPr>
        <w:numPr>
          <w:ilvl w:val="0"/>
          <w:numId w:val="16"/>
        </w:numPr>
        <w:spacing w:line="360" w:lineRule="auto"/>
        <w:ind w:firstLine="709"/>
        <w:jc w:val="both"/>
        <w:rPr>
          <w:b/>
          <w:i/>
          <w:iCs/>
          <w:sz w:val="28"/>
          <w:szCs w:val="28"/>
          <w:lang w:val="uk-UA"/>
        </w:rPr>
      </w:pPr>
      <w:r w:rsidRPr="00F8575E">
        <w:rPr>
          <w:b/>
          <w:i/>
          <w:iCs/>
          <w:sz w:val="28"/>
          <w:szCs w:val="28"/>
          <w:lang w:val="uk-UA"/>
        </w:rPr>
        <w:t>Неможлива самодовільна передача теплоти від тіла менше нагрітого до тіла більше нагрітого</w:t>
      </w:r>
      <w:r w:rsidR="00334089" w:rsidRPr="00F8575E">
        <w:rPr>
          <w:b/>
          <w:i/>
          <w:iCs/>
          <w:sz w:val="28"/>
          <w:szCs w:val="28"/>
          <w:lang w:val="uk-UA"/>
        </w:rPr>
        <w:t>.</w:t>
      </w:r>
      <w:r w:rsidR="005A55ED" w:rsidRPr="00F8575E">
        <w:rPr>
          <w:b/>
          <w:i/>
          <w:iCs/>
          <w:sz w:val="28"/>
          <w:szCs w:val="28"/>
          <w:lang w:val="uk-UA"/>
        </w:rPr>
        <w:t xml:space="preserve"> </w:t>
      </w:r>
      <w:r w:rsidR="005A55ED" w:rsidRPr="00F8575E">
        <w:rPr>
          <w:iCs/>
          <w:sz w:val="28"/>
          <w:szCs w:val="28"/>
          <w:lang w:val="uk-UA"/>
        </w:rPr>
        <w:t>(Р. Клаузиуса)</w:t>
      </w:r>
    </w:p>
    <w:p w:rsidR="005A55ED" w:rsidRPr="00F8575E" w:rsidRDefault="0062638C" w:rsidP="00F8575E">
      <w:pPr>
        <w:numPr>
          <w:ilvl w:val="0"/>
          <w:numId w:val="16"/>
        </w:numPr>
        <w:spacing w:line="360" w:lineRule="auto"/>
        <w:ind w:firstLine="709"/>
        <w:jc w:val="both"/>
        <w:rPr>
          <w:b/>
          <w:i/>
          <w:iCs/>
          <w:sz w:val="28"/>
          <w:szCs w:val="28"/>
          <w:lang w:val="uk-UA"/>
        </w:rPr>
      </w:pPr>
      <w:r w:rsidRPr="00F8575E">
        <w:rPr>
          <w:b/>
          <w:i/>
          <w:iCs/>
          <w:sz w:val="28"/>
          <w:szCs w:val="28"/>
          <w:lang w:val="uk-UA"/>
        </w:rPr>
        <w:t>Неможливий замкнений процес</w:t>
      </w:r>
      <w:r w:rsidR="00334089" w:rsidRPr="00F8575E">
        <w:rPr>
          <w:b/>
          <w:i/>
          <w:iCs/>
          <w:sz w:val="28"/>
          <w:szCs w:val="28"/>
          <w:lang w:val="uk-UA"/>
        </w:rPr>
        <w:t>,</w:t>
      </w:r>
      <w:r w:rsidRPr="00F8575E">
        <w:rPr>
          <w:b/>
          <w:i/>
          <w:iCs/>
          <w:sz w:val="28"/>
          <w:szCs w:val="28"/>
          <w:lang w:val="uk-UA"/>
        </w:rPr>
        <w:t xml:space="preserve"> єдиним результатом якого було б виконання роботи за рахунок охолодження одного тіла</w:t>
      </w:r>
      <w:r w:rsidR="00794993" w:rsidRPr="00F8575E">
        <w:rPr>
          <w:b/>
          <w:i/>
          <w:iCs/>
          <w:sz w:val="28"/>
          <w:szCs w:val="28"/>
          <w:lang w:val="uk-UA"/>
        </w:rPr>
        <w:t xml:space="preserve"> або н</w:t>
      </w:r>
      <w:r w:rsidR="005A55ED" w:rsidRPr="00F8575E">
        <w:rPr>
          <w:b/>
          <w:i/>
          <w:iCs/>
          <w:sz w:val="28"/>
          <w:szCs w:val="28"/>
          <w:lang w:val="uk-UA"/>
        </w:rPr>
        <w:t>еможливий вічний двигун другого роду</w:t>
      </w:r>
      <w:r w:rsidR="005A55ED" w:rsidRPr="00F8575E">
        <w:rPr>
          <w:b/>
          <w:iCs/>
          <w:sz w:val="28"/>
          <w:szCs w:val="28"/>
          <w:lang w:val="uk-UA"/>
        </w:rPr>
        <w:t xml:space="preserve"> (</w:t>
      </w:r>
      <w:r w:rsidR="005A55ED" w:rsidRPr="00F8575E">
        <w:rPr>
          <w:b/>
          <w:i/>
          <w:iCs/>
          <w:sz w:val="28"/>
          <w:szCs w:val="28"/>
          <w:lang w:val="en-US"/>
        </w:rPr>
        <w:t>perpetuum</w:t>
      </w:r>
      <w:r w:rsidR="005A55ED" w:rsidRPr="00F8575E">
        <w:rPr>
          <w:b/>
          <w:i/>
          <w:iCs/>
          <w:sz w:val="28"/>
          <w:szCs w:val="28"/>
          <w:lang w:val="uk-UA"/>
        </w:rPr>
        <w:t xml:space="preserve"> </w:t>
      </w:r>
      <w:r w:rsidR="005A55ED" w:rsidRPr="00F8575E">
        <w:rPr>
          <w:b/>
          <w:i/>
          <w:iCs/>
          <w:sz w:val="28"/>
          <w:szCs w:val="28"/>
          <w:lang w:val="en-US"/>
        </w:rPr>
        <w:t>mobile</w:t>
      </w:r>
      <w:r w:rsidR="005A55ED" w:rsidRPr="00F8575E">
        <w:rPr>
          <w:b/>
          <w:i/>
          <w:iCs/>
          <w:sz w:val="28"/>
          <w:szCs w:val="28"/>
          <w:lang w:val="uk-UA"/>
        </w:rPr>
        <w:t xml:space="preserve"> </w:t>
      </w:r>
      <w:r w:rsidR="005A55ED" w:rsidRPr="00F8575E">
        <w:rPr>
          <w:b/>
          <w:i/>
          <w:iCs/>
          <w:sz w:val="28"/>
          <w:szCs w:val="28"/>
          <w:lang w:val="en-US"/>
        </w:rPr>
        <w:t>II</w:t>
      </w:r>
      <w:r w:rsidR="005A55ED" w:rsidRPr="00F8575E">
        <w:rPr>
          <w:b/>
          <w:iCs/>
          <w:sz w:val="28"/>
          <w:szCs w:val="28"/>
          <w:lang w:val="uk-UA"/>
        </w:rPr>
        <w:t>)</w:t>
      </w:r>
      <w:r w:rsidR="005A55ED" w:rsidRPr="00F8575E">
        <w:rPr>
          <w:iCs/>
          <w:sz w:val="28"/>
          <w:szCs w:val="28"/>
          <w:lang w:val="uk-UA"/>
        </w:rPr>
        <w:t>, тобто двигун що міг би працювати, наприклад, за рахунок споживання внутрішньої енергії світового океану без холодильника. (В. Томсон, М. Планк)</w:t>
      </w:r>
    </w:p>
    <w:p w:rsidR="0062638C" w:rsidRPr="00F8575E" w:rsidRDefault="00334089" w:rsidP="00F8575E">
      <w:pPr>
        <w:numPr>
          <w:ilvl w:val="0"/>
          <w:numId w:val="16"/>
        </w:numPr>
        <w:spacing w:line="360" w:lineRule="auto"/>
        <w:ind w:firstLine="709"/>
        <w:jc w:val="both"/>
        <w:rPr>
          <w:b/>
          <w:i/>
          <w:iCs/>
          <w:sz w:val="28"/>
          <w:szCs w:val="28"/>
          <w:lang w:val="uk-UA"/>
        </w:rPr>
      </w:pPr>
      <w:r w:rsidRPr="00F8575E">
        <w:rPr>
          <w:b/>
          <w:i/>
          <w:iCs/>
          <w:sz w:val="28"/>
          <w:szCs w:val="28"/>
          <w:lang w:val="uk-UA"/>
        </w:rPr>
        <w:t>Неможливо створити цикл</w:t>
      </w:r>
      <w:r w:rsidR="005A55ED" w:rsidRPr="00F8575E">
        <w:rPr>
          <w:b/>
          <w:i/>
          <w:iCs/>
          <w:sz w:val="28"/>
          <w:szCs w:val="28"/>
          <w:lang w:val="uk-UA"/>
        </w:rPr>
        <w:t>,</w:t>
      </w:r>
      <w:r w:rsidRPr="00F8575E">
        <w:rPr>
          <w:b/>
          <w:i/>
          <w:iCs/>
          <w:sz w:val="28"/>
          <w:szCs w:val="28"/>
          <w:lang w:val="uk-UA"/>
        </w:rPr>
        <w:t xml:space="preserve"> ККД якого бу</w:t>
      </w:r>
      <w:r w:rsidR="005A55ED" w:rsidRPr="00F8575E">
        <w:rPr>
          <w:b/>
          <w:i/>
          <w:iCs/>
          <w:sz w:val="28"/>
          <w:szCs w:val="28"/>
          <w:lang w:val="uk-UA"/>
        </w:rPr>
        <w:t>в</w:t>
      </w:r>
      <w:r w:rsidRPr="00F8575E">
        <w:rPr>
          <w:b/>
          <w:i/>
          <w:iCs/>
          <w:sz w:val="28"/>
          <w:szCs w:val="28"/>
          <w:lang w:val="uk-UA"/>
        </w:rPr>
        <w:t xml:space="preserve"> б</w:t>
      </w:r>
      <w:r w:rsidR="005A55ED" w:rsidRPr="00F8575E">
        <w:rPr>
          <w:b/>
          <w:i/>
          <w:iCs/>
          <w:sz w:val="28"/>
          <w:szCs w:val="28"/>
          <w:lang w:val="uk-UA"/>
        </w:rPr>
        <w:t>и</w:t>
      </w:r>
      <w:r w:rsidRPr="00F8575E">
        <w:rPr>
          <w:b/>
          <w:i/>
          <w:iCs/>
          <w:sz w:val="28"/>
          <w:szCs w:val="28"/>
          <w:lang w:val="uk-UA"/>
        </w:rPr>
        <w:t xml:space="preserve"> рівним або більшим за сто відсотків.</w:t>
      </w:r>
    </w:p>
    <w:p w:rsidR="00CD1033" w:rsidRPr="00F8575E" w:rsidRDefault="00794993" w:rsidP="00F8575E">
      <w:pPr>
        <w:spacing w:line="360" w:lineRule="auto"/>
        <w:ind w:firstLine="709"/>
        <w:jc w:val="both"/>
        <w:rPr>
          <w:iCs/>
          <w:sz w:val="28"/>
          <w:szCs w:val="28"/>
          <w:lang w:val="uk-UA"/>
        </w:rPr>
      </w:pPr>
      <w:r w:rsidRPr="00F8575E">
        <w:rPr>
          <w:iCs/>
          <w:sz w:val="28"/>
          <w:szCs w:val="28"/>
          <w:lang w:val="uk-UA"/>
        </w:rPr>
        <w:t>Перше формулювання є майже очевидним і підтверджується практикою та досвідом.</w:t>
      </w:r>
      <w:r w:rsidR="00D01AD1" w:rsidRPr="00F8575E">
        <w:rPr>
          <w:iCs/>
          <w:sz w:val="28"/>
          <w:szCs w:val="28"/>
          <w:lang w:val="uk-UA"/>
        </w:rPr>
        <w:t xml:space="preserve"> В холодильних машинах тепло передається від менш нагрітих тіл до більш нагрітих, але це відбувається за рахунок роботи супутнього процесу, а не самодовільно.</w:t>
      </w:r>
      <w:r w:rsidRPr="00F8575E">
        <w:rPr>
          <w:iCs/>
          <w:sz w:val="28"/>
          <w:szCs w:val="28"/>
          <w:lang w:val="uk-UA"/>
        </w:rPr>
        <w:t xml:space="preserve"> </w:t>
      </w:r>
      <w:r w:rsidR="00D01AD1" w:rsidRPr="00F8575E">
        <w:rPr>
          <w:iCs/>
          <w:sz w:val="28"/>
          <w:szCs w:val="28"/>
          <w:lang w:val="uk-UA"/>
        </w:rPr>
        <w:t>Відносно другого формулювання необхідно відмітить, що в ізотермічному процесі все тепло перетворюється в роботу</w:t>
      </w:r>
      <w:r w:rsidR="00CD1033" w:rsidRPr="00F8575E">
        <w:rPr>
          <w:iCs/>
          <w:sz w:val="28"/>
          <w:szCs w:val="28"/>
          <w:lang w:val="uk-UA"/>
        </w:rPr>
        <w:t xml:space="preserve">, але замкненим ізотермічний процес не може бути. </w:t>
      </w:r>
    </w:p>
    <w:p w:rsidR="00334089" w:rsidRPr="00F8575E" w:rsidRDefault="00794993" w:rsidP="00F8575E">
      <w:pPr>
        <w:spacing w:line="360" w:lineRule="auto"/>
        <w:ind w:firstLine="709"/>
        <w:jc w:val="both"/>
        <w:rPr>
          <w:iCs/>
          <w:sz w:val="28"/>
          <w:szCs w:val="28"/>
          <w:lang w:val="uk-UA"/>
        </w:rPr>
      </w:pPr>
      <w:r w:rsidRPr="00F8575E">
        <w:rPr>
          <w:iCs/>
          <w:sz w:val="28"/>
          <w:szCs w:val="28"/>
          <w:lang w:val="uk-UA"/>
        </w:rPr>
        <w:t xml:space="preserve">Друге формулювання випливає з першого і навпаки. Дійсно, </w:t>
      </w:r>
      <w:r w:rsidR="008E04B4" w:rsidRPr="00F8575E">
        <w:rPr>
          <w:iCs/>
          <w:sz w:val="28"/>
          <w:szCs w:val="28"/>
          <w:lang w:val="uk-UA"/>
        </w:rPr>
        <w:t>якщо б була можливість</w:t>
      </w:r>
      <w:r w:rsidR="00D01AD1" w:rsidRPr="00F8575E">
        <w:rPr>
          <w:iCs/>
          <w:sz w:val="28"/>
          <w:szCs w:val="28"/>
          <w:lang w:val="uk-UA"/>
        </w:rPr>
        <w:t xml:space="preserve"> самодовільно</w:t>
      </w:r>
      <w:r w:rsidR="008E04B4" w:rsidRPr="00F8575E">
        <w:rPr>
          <w:iCs/>
          <w:sz w:val="28"/>
          <w:szCs w:val="28"/>
          <w:lang w:val="uk-UA"/>
        </w:rPr>
        <w:t xml:space="preserve"> передавати енергію від менш нагрітого тіла до більш нагрітого, то був би можливим, наприклад цикл Карно, в якому за рахунок отриманої від нагрівача за температури Т</w:t>
      </w:r>
      <w:r w:rsidR="008E04B4" w:rsidRPr="00F8575E">
        <w:rPr>
          <w:iCs/>
          <w:sz w:val="28"/>
          <w:szCs w:val="28"/>
          <w:vertAlign w:val="subscript"/>
          <w:lang w:val="uk-UA"/>
        </w:rPr>
        <w:t>1</w:t>
      </w:r>
      <w:r w:rsidR="008E04B4" w:rsidRPr="00F8575E">
        <w:rPr>
          <w:iCs/>
          <w:sz w:val="28"/>
          <w:szCs w:val="28"/>
          <w:lang w:val="uk-UA"/>
        </w:rPr>
        <w:t xml:space="preserve"> кількості теплоті </w:t>
      </w:r>
      <w:r w:rsidR="008E04B4" w:rsidRPr="00F8575E">
        <w:rPr>
          <w:iCs/>
          <w:sz w:val="28"/>
          <w:szCs w:val="28"/>
          <w:lang w:val="en-US"/>
        </w:rPr>
        <w:t>Q</w:t>
      </w:r>
      <w:r w:rsidR="008E04B4" w:rsidRPr="00F8575E">
        <w:rPr>
          <w:iCs/>
          <w:sz w:val="28"/>
          <w:szCs w:val="28"/>
          <w:vertAlign w:val="subscript"/>
          <w:lang w:val="uk-UA"/>
        </w:rPr>
        <w:t>1</w:t>
      </w:r>
      <w:r w:rsidR="008E04B4" w:rsidRPr="00F8575E">
        <w:rPr>
          <w:iCs/>
          <w:sz w:val="28"/>
          <w:szCs w:val="28"/>
          <w:lang w:val="uk-UA"/>
        </w:rPr>
        <w:t xml:space="preserve"> була б виконана робота </w:t>
      </w:r>
      <w:r w:rsidR="008E04B4" w:rsidRPr="00F8575E">
        <w:rPr>
          <w:iCs/>
          <w:sz w:val="28"/>
          <w:szCs w:val="28"/>
          <w:lang w:val="en-US"/>
        </w:rPr>
        <w:t>A</w:t>
      </w:r>
      <w:r w:rsidR="008E04B4" w:rsidRPr="00F8575E">
        <w:rPr>
          <w:iCs/>
          <w:sz w:val="28"/>
          <w:szCs w:val="28"/>
          <w:lang w:val="uk-UA"/>
        </w:rPr>
        <w:t>=</w:t>
      </w:r>
      <w:r w:rsidR="008E04B4" w:rsidRPr="00F8575E">
        <w:rPr>
          <w:iCs/>
          <w:sz w:val="28"/>
          <w:szCs w:val="28"/>
          <w:lang w:val="en-US"/>
        </w:rPr>
        <w:t>Q</w:t>
      </w:r>
      <w:r w:rsidR="008E04B4" w:rsidRPr="00F8575E">
        <w:rPr>
          <w:iCs/>
          <w:sz w:val="28"/>
          <w:szCs w:val="28"/>
          <w:vertAlign w:val="subscript"/>
          <w:lang w:val="uk-UA"/>
        </w:rPr>
        <w:t>1</w:t>
      </w:r>
      <w:r w:rsidR="008E04B4" w:rsidRPr="00F8575E">
        <w:rPr>
          <w:iCs/>
          <w:sz w:val="28"/>
          <w:szCs w:val="28"/>
          <w:lang w:val="uk-UA"/>
        </w:rPr>
        <w:t>-</w:t>
      </w:r>
      <w:r w:rsidR="008E04B4" w:rsidRPr="00F8575E">
        <w:rPr>
          <w:iCs/>
          <w:sz w:val="28"/>
          <w:szCs w:val="28"/>
          <w:lang w:val="uk-UA"/>
        </w:rPr>
        <w:sym w:font="Symbol" w:char="F0BD"/>
      </w:r>
      <w:r w:rsidR="008E04B4" w:rsidRPr="00F8575E">
        <w:rPr>
          <w:iCs/>
          <w:sz w:val="28"/>
          <w:szCs w:val="28"/>
          <w:lang w:val="en-US"/>
        </w:rPr>
        <w:t>Q</w:t>
      </w:r>
      <w:r w:rsidR="008E04B4" w:rsidRPr="00F8575E">
        <w:rPr>
          <w:iCs/>
          <w:sz w:val="28"/>
          <w:szCs w:val="28"/>
          <w:vertAlign w:val="subscript"/>
          <w:lang w:val="uk-UA"/>
        </w:rPr>
        <w:t>2</w:t>
      </w:r>
      <w:r w:rsidR="008E04B4" w:rsidRPr="00F8575E">
        <w:rPr>
          <w:iCs/>
          <w:sz w:val="28"/>
          <w:szCs w:val="28"/>
          <w:lang w:val="uk-UA"/>
        </w:rPr>
        <w:sym w:font="Symbol" w:char="F0BD"/>
      </w:r>
      <w:r w:rsidR="008E04B4" w:rsidRPr="00F8575E">
        <w:rPr>
          <w:iCs/>
          <w:sz w:val="28"/>
          <w:szCs w:val="28"/>
          <w:lang w:val="uk-UA"/>
        </w:rPr>
        <w:t xml:space="preserve">, де </w:t>
      </w:r>
      <w:r w:rsidR="008E04B4" w:rsidRPr="00F8575E">
        <w:rPr>
          <w:iCs/>
          <w:sz w:val="28"/>
          <w:szCs w:val="28"/>
          <w:lang w:val="en-US"/>
        </w:rPr>
        <w:t>Q</w:t>
      </w:r>
      <w:r w:rsidR="008E04B4" w:rsidRPr="00F8575E">
        <w:rPr>
          <w:iCs/>
          <w:sz w:val="28"/>
          <w:szCs w:val="28"/>
          <w:vertAlign w:val="subscript"/>
          <w:lang w:val="uk-UA"/>
        </w:rPr>
        <w:t>2</w:t>
      </w:r>
      <w:r w:rsidR="008E04B4" w:rsidRPr="00F8575E">
        <w:rPr>
          <w:iCs/>
          <w:sz w:val="28"/>
          <w:szCs w:val="28"/>
          <w:lang w:val="uk-UA"/>
        </w:rPr>
        <w:t>- кількість теплоти, відданої холодильнику з температурою Т</w:t>
      </w:r>
      <w:r w:rsidR="008E04B4" w:rsidRPr="00F8575E">
        <w:rPr>
          <w:iCs/>
          <w:sz w:val="28"/>
          <w:szCs w:val="28"/>
          <w:vertAlign w:val="subscript"/>
          <w:lang w:val="uk-UA"/>
        </w:rPr>
        <w:t>2</w:t>
      </w:r>
      <w:r w:rsidR="008E04B4" w:rsidRPr="00F8575E">
        <w:rPr>
          <w:iCs/>
          <w:sz w:val="28"/>
          <w:szCs w:val="28"/>
        </w:rPr>
        <w:t>&lt;</w:t>
      </w:r>
      <w:r w:rsidR="008E04B4" w:rsidRPr="00F8575E">
        <w:rPr>
          <w:iCs/>
          <w:sz w:val="28"/>
          <w:szCs w:val="28"/>
          <w:lang w:val="en-US"/>
        </w:rPr>
        <w:t>T</w:t>
      </w:r>
      <w:r w:rsidR="008E04B4" w:rsidRPr="00F8575E">
        <w:rPr>
          <w:iCs/>
          <w:sz w:val="28"/>
          <w:szCs w:val="28"/>
          <w:vertAlign w:val="subscript"/>
          <w:lang w:val="uk-UA"/>
        </w:rPr>
        <w:t>1.</w:t>
      </w:r>
      <w:r w:rsidR="008E04B4" w:rsidRPr="00F8575E">
        <w:rPr>
          <w:iCs/>
          <w:sz w:val="28"/>
          <w:szCs w:val="28"/>
          <w:lang w:val="uk-UA"/>
        </w:rPr>
        <w:t xml:space="preserve">. </w:t>
      </w:r>
      <w:r w:rsidR="00D01AD1" w:rsidRPr="00F8575E">
        <w:rPr>
          <w:iCs/>
          <w:sz w:val="28"/>
          <w:szCs w:val="28"/>
          <w:lang w:val="uk-UA"/>
        </w:rPr>
        <w:t xml:space="preserve">Після цього від холодильника теплота </w:t>
      </w:r>
      <w:r w:rsidR="00D01AD1" w:rsidRPr="00F8575E">
        <w:rPr>
          <w:iCs/>
          <w:sz w:val="28"/>
          <w:szCs w:val="28"/>
          <w:lang w:val="en-US"/>
        </w:rPr>
        <w:t>Q</w:t>
      </w:r>
      <w:r w:rsidR="00D01AD1" w:rsidRPr="00F8575E">
        <w:rPr>
          <w:iCs/>
          <w:sz w:val="28"/>
          <w:szCs w:val="28"/>
          <w:vertAlign w:val="subscript"/>
          <w:lang w:val="uk-UA"/>
        </w:rPr>
        <w:t>2</w:t>
      </w:r>
      <w:r w:rsidR="00D01AD1" w:rsidRPr="00F8575E">
        <w:rPr>
          <w:iCs/>
          <w:sz w:val="28"/>
          <w:szCs w:val="28"/>
          <w:lang w:val="uk-UA"/>
        </w:rPr>
        <w:t xml:space="preserve"> передається до нагрівача і робота виконується тільки за рахунок охолодження нагрівача.</w:t>
      </w:r>
    </w:p>
    <w:p w:rsidR="00D01AD1" w:rsidRPr="00F8575E" w:rsidRDefault="00D01AD1" w:rsidP="00F8575E">
      <w:pPr>
        <w:spacing w:line="360" w:lineRule="auto"/>
        <w:ind w:firstLine="709"/>
        <w:jc w:val="both"/>
        <w:rPr>
          <w:iCs/>
          <w:sz w:val="28"/>
          <w:szCs w:val="28"/>
          <w:lang w:val="uk-UA"/>
        </w:rPr>
      </w:pPr>
      <w:r w:rsidRPr="00F8575E">
        <w:rPr>
          <w:iCs/>
          <w:sz w:val="28"/>
          <w:szCs w:val="28"/>
          <w:lang w:val="uk-UA"/>
        </w:rPr>
        <w:t>Трете формулювання означає, що вся теплота повинна перетворюватись в роботу, або навіть отримана робота буде більшою за кількість отриманої робочим тілом від нагрівача теплоти, що суперечить і першому і другому формулюванням другого закону термодинаміки.</w:t>
      </w:r>
    </w:p>
    <w:p w:rsidR="00615AC7" w:rsidRPr="00F8575E" w:rsidRDefault="006C09F5" w:rsidP="001B609D">
      <w:pPr>
        <w:spacing w:line="360" w:lineRule="auto"/>
        <w:ind w:firstLine="709"/>
        <w:jc w:val="both"/>
        <w:rPr>
          <w:iCs/>
          <w:sz w:val="28"/>
          <w:szCs w:val="28"/>
          <w:lang w:val="uk-UA"/>
        </w:rPr>
      </w:pPr>
      <w:r w:rsidRPr="00F8575E">
        <w:rPr>
          <w:b/>
          <w:i/>
          <w:iCs/>
          <w:sz w:val="28"/>
          <w:szCs w:val="28"/>
          <w:lang w:val="uk-UA"/>
        </w:rPr>
        <w:t xml:space="preserve">Кількісне формулювання другого закону термодинаміки </w:t>
      </w:r>
      <w:r w:rsidRPr="00F8575E">
        <w:rPr>
          <w:iCs/>
          <w:sz w:val="28"/>
          <w:szCs w:val="28"/>
          <w:lang w:val="uk-UA"/>
        </w:rPr>
        <w:t>випливає із співставлення виразів (8.20) та (8.7) для коефіцієнта корисної дії</w:t>
      </w:r>
      <w:r w:rsidR="009D0AD6" w:rsidRPr="00F8575E">
        <w:rPr>
          <w:iCs/>
          <w:sz w:val="28"/>
          <w:szCs w:val="28"/>
          <w:lang w:val="uk-UA"/>
        </w:rPr>
        <w:t xml:space="preserve"> циклів теплових машин:</w:t>
      </w:r>
    </w:p>
    <w:p w:rsidR="009D0AD6" w:rsidRPr="00F8575E" w:rsidRDefault="002405E8" w:rsidP="00F8575E">
      <w:pPr>
        <w:spacing w:line="360" w:lineRule="auto"/>
        <w:ind w:firstLine="709"/>
        <w:jc w:val="both"/>
        <w:rPr>
          <w:sz w:val="28"/>
          <w:szCs w:val="28"/>
          <w:lang w:val="uk-UA"/>
        </w:rPr>
      </w:pPr>
      <w:r w:rsidRPr="00F8575E">
        <w:rPr>
          <w:position w:val="-30"/>
          <w:sz w:val="28"/>
          <w:szCs w:val="28"/>
          <w:lang w:val="uk-UA"/>
        </w:rPr>
        <w:object w:dxaOrig="5840" w:dyaOrig="720">
          <v:shape id="_x0000_i1177" type="#_x0000_t75" style="width:373.5pt;height:51pt" o:ole="">
            <v:imagedata r:id="rId292" o:title=""/>
          </v:shape>
          <o:OLEObject Type="Embed" ProgID="Equation.3" ShapeID="_x0000_i1177" DrawAspect="Content" ObjectID="_1459859806" r:id="rId293"/>
        </w:object>
      </w:r>
      <w:r w:rsidR="00BA783F" w:rsidRPr="00F8575E">
        <w:rPr>
          <w:sz w:val="28"/>
          <w:szCs w:val="28"/>
          <w:lang w:val="uk-UA"/>
        </w:rPr>
        <w:tab/>
        <w:t>(8.21)</w:t>
      </w:r>
    </w:p>
    <w:p w:rsidR="00BA783F" w:rsidRDefault="00BA783F" w:rsidP="00F8575E">
      <w:pPr>
        <w:spacing w:line="360" w:lineRule="auto"/>
        <w:ind w:firstLine="709"/>
        <w:jc w:val="both"/>
        <w:rPr>
          <w:sz w:val="28"/>
          <w:szCs w:val="28"/>
          <w:lang w:val="uk-UA"/>
        </w:rPr>
      </w:pPr>
      <w:r w:rsidRPr="00F8575E">
        <w:rPr>
          <w:sz w:val="28"/>
          <w:szCs w:val="28"/>
          <w:lang w:val="uk-UA"/>
        </w:rPr>
        <w:t>тобто кількість зведеної теплоти в довільних проце</w:t>
      </w:r>
      <w:r w:rsidR="00D1032E" w:rsidRPr="00F8575E">
        <w:rPr>
          <w:sz w:val="28"/>
          <w:szCs w:val="28"/>
          <w:lang w:val="uk-UA"/>
        </w:rPr>
        <w:t>сах при</w:t>
      </w:r>
      <w:r w:rsidRPr="00F8575E">
        <w:rPr>
          <w:sz w:val="28"/>
          <w:szCs w:val="28"/>
          <w:lang w:val="uk-UA"/>
        </w:rPr>
        <w:t>наймні не зменшується, або залишається сталою в оборотних процесах, або збільшується в необоротних процесах</w:t>
      </w:r>
      <w:r w:rsidR="00D1032E" w:rsidRPr="00F8575E">
        <w:rPr>
          <w:sz w:val="28"/>
          <w:szCs w:val="28"/>
          <w:lang w:val="uk-UA"/>
        </w:rPr>
        <w:t>. В диференціальній формі, виходячи з визначення ентропії (8.12), цей висновок можна записати так</w:t>
      </w:r>
    </w:p>
    <w:p w:rsidR="00615AC7" w:rsidRPr="00F8575E" w:rsidRDefault="00615AC7" w:rsidP="00F8575E">
      <w:pPr>
        <w:spacing w:line="360" w:lineRule="auto"/>
        <w:ind w:firstLine="709"/>
        <w:jc w:val="both"/>
        <w:rPr>
          <w:sz w:val="28"/>
          <w:szCs w:val="28"/>
          <w:lang w:val="uk-UA"/>
        </w:rPr>
      </w:pPr>
    </w:p>
    <w:p w:rsidR="00D1032E" w:rsidRPr="00F8575E" w:rsidRDefault="002405E8" w:rsidP="00F8575E">
      <w:pPr>
        <w:spacing w:line="360" w:lineRule="auto"/>
        <w:ind w:firstLine="709"/>
        <w:jc w:val="both"/>
        <w:rPr>
          <w:sz w:val="28"/>
          <w:szCs w:val="28"/>
          <w:lang w:val="uk-UA"/>
        </w:rPr>
      </w:pPr>
      <w:r w:rsidRPr="00F8575E">
        <w:rPr>
          <w:position w:val="-24"/>
          <w:sz w:val="28"/>
          <w:szCs w:val="28"/>
          <w:lang w:val="uk-UA"/>
        </w:rPr>
        <w:object w:dxaOrig="900" w:dyaOrig="620">
          <v:shape id="_x0000_i1178" type="#_x0000_t75" style="width:59.25pt;height:40.5pt" o:ole="">
            <v:imagedata r:id="rId294" o:title=""/>
          </v:shape>
          <o:OLEObject Type="Embed" ProgID="Equation.3" ShapeID="_x0000_i1178" DrawAspect="Content" ObjectID="_1459859807" r:id="rId295"/>
        </w:object>
      </w:r>
      <w:r w:rsidR="00D1032E" w:rsidRPr="00F8575E">
        <w:rPr>
          <w:sz w:val="28"/>
          <w:szCs w:val="28"/>
          <w:lang w:val="uk-UA"/>
        </w:rPr>
        <w:t xml:space="preserve"> або </w:t>
      </w:r>
      <w:r w:rsidRPr="00F8575E">
        <w:rPr>
          <w:position w:val="-10"/>
          <w:sz w:val="28"/>
          <w:szCs w:val="28"/>
          <w:lang w:val="uk-UA"/>
        </w:rPr>
        <w:object w:dxaOrig="1020" w:dyaOrig="320">
          <v:shape id="_x0000_i1179" type="#_x0000_t75" style="width:67.5pt;height:21pt" o:ole="">
            <v:imagedata r:id="rId296" o:title=""/>
          </v:shape>
          <o:OLEObject Type="Embed" ProgID="Equation.3" ShapeID="_x0000_i1179" DrawAspect="Content" ObjectID="_1459859808" r:id="rId297"/>
        </w:object>
      </w:r>
      <w:r w:rsidR="00D1032E" w:rsidRPr="00F8575E">
        <w:rPr>
          <w:sz w:val="28"/>
          <w:szCs w:val="28"/>
          <w:lang w:val="uk-UA"/>
        </w:rPr>
        <w:tab/>
      </w:r>
      <w:r w:rsidR="00D1032E" w:rsidRPr="00F8575E">
        <w:rPr>
          <w:sz w:val="28"/>
          <w:szCs w:val="28"/>
          <w:lang w:val="uk-UA"/>
        </w:rPr>
        <w:tab/>
      </w:r>
      <w:r w:rsidR="00D1032E" w:rsidRPr="00F8575E">
        <w:rPr>
          <w:sz w:val="28"/>
          <w:szCs w:val="28"/>
          <w:lang w:val="uk-UA"/>
        </w:rPr>
        <w:tab/>
      </w:r>
      <w:r w:rsidR="00D1032E" w:rsidRPr="00F8575E">
        <w:rPr>
          <w:sz w:val="28"/>
          <w:szCs w:val="28"/>
          <w:lang w:val="uk-UA"/>
        </w:rPr>
        <w:tab/>
      </w:r>
      <w:r w:rsidR="00D1032E" w:rsidRPr="00F8575E">
        <w:rPr>
          <w:sz w:val="28"/>
          <w:szCs w:val="28"/>
          <w:lang w:val="uk-UA"/>
        </w:rPr>
        <w:tab/>
        <w:t>(8.22)</w:t>
      </w:r>
    </w:p>
    <w:p w:rsidR="00615AC7" w:rsidRDefault="00615AC7" w:rsidP="00F8575E">
      <w:pPr>
        <w:spacing w:line="360" w:lineRule="auto"/>
        <w:ind w:firstLine="709"/>
        <w:jc w:val="both"/>
        <w:rPr>
          <w:sz w:val="28"/>
          <w:szCs w:val="28"/>
          <w:lang w:val="uk-UA"/>
        </w:rPr>
      </w:pPr>
    </w:p>
    <w:p w:rsidR="0023523C" w:rsidRPr="00F8575E" w:rsidRDefault="0023523C" w:rsidP="00F8575E">
      <w:pPr>
        <w:spacing w:line="360" w:lineRule="auto"/>
        <w:ind w:firstLine="709"/>
        <w:jc w:val="both"/>
        <w:rPr>
          <w:sz w:val="28"/>
          <w:szCs w:val="28"/>
          <w:lang w:val="uk-UA"/>
        </w:rPr>
      </w:pPr>
      <w:r w:rsidRPr="00F8575E">
        <w:rPr>
          <w:sz w:val="28"/>
          <w:szCs w:val="28"/>
          <w:lang w:val="uk-UA"/>
        </w:rPr>
        <w:t xml:space="preserve">Тобто </w:t>
      </w:r>
      <w:r w:rsidRPr="00F8575E">
        <w:rPr>
          <w:b/>
          <w:i/>
          <w:sz w:val="28"/>
          <w:szCs w:val="28"/>
          <w:lang w:val="uk-UA"/>
        </w:rPr>
        <w:t>теплові процеси відбуваються таким чином, що ентропія термодинамічної системи не зменшується: або залишається сталою в оборотних процесах, або збільшується в необоротних</w:t>
      </w:r>
      <w:r w:rsidRPr="00F8575E">
        <w:rPr>
          <w:sz w:val="28"/>
          <w:szCs w:val="28"/>
          <w:lang w:val="uk-UA"/>
        </w:rPr>
        <w:t>.</w:t>
      </w:r>
      <w:r w:rsidR="0040324D" w:rsidRPr="00F8575E">
        <w:rPr>
          <w:sz w:val="28"/>
          <w:szCs w:val="28"/>
          <w:lang w:val="uk-UA"/>
        </w:rPr>
        <w:t xml:space="preserve"> Нерівність (8.22) стає зрозумілою, якщо, наприклад, розглянути необоротний процес передачі теплоти від тіла з температурою Т до тіла з температурою Т-</w:t>
      </w:r>
      <w:r w:rsidR="0040324D" w:rsidRPr="00F8575E">
        <w:rPr>
          <w:sz w:val="28"/>
          <w:szCs w:val="28"/>
          <w:lang w:val="uk-UA"/>
        </w:rPr>
        <w:sym w:font="Symbol" w:char="F044"/>
      </w:r>
      <w:r w:rsidR="0040324D" w:rsidRPr="00F8575E">
        <w:rPr>
          <w:sz w:val="28"/>
          <w:szCs w:val="28"/>
          <w:lang w:val="uk-UA"/>
        </w:rPr>
        <w:t xml:space="preserve">Т. Зміна його ентропії </w:t>
      </w:r>
      <w:r w:rsidR="002405E8" w:rsidRPr="00F8575E">
        <w:rPr>
          <w:position w:val="-24"/>
          <w:sz w:val="28"/>
          <w:szCs w:val="28"/>
          <w:lang w:val="uk-UA"/>
        </w:rPr>
        <w:object w:dxaOrig="1860" w:dyaOrig="620">
          <v:shape id="_x0000_i1180" type="#_x0000_t75" style="width:105pt;height:34.5pt" o:ole="">
            <v:imagedata r:id="rId298" o:title=""/>
          </v:shape>
          <o:OLEObject Type="Embed" ProgID="Equation.3" ShapeID="_x0000_i1180" DrawAspect="Content" ObjectID="_1459859809" r:id="rId299"/>
        </w:object>
      </w:r>
      <w:r w:rsidR="0040324D" w:rsidRPr="00F8575E">
        <w:rPr>
          <w:sz w:val="28"/>
          <w:szCs w:val="28"/>
          <w:lang w:val="uk-UA"/>
        </w:rPr>
        <w:t xml:space="preserve"> є більшою за відповідну зміну ентропії в оборотному ізотермічному </w:t>
      </w:r>
      <w:r w:rsidR="002A52DD" w:rsidRPr="00F8575E">
        <w:rPr>
          <w:sz w:val="28"/>
          <w:szCs w:val="28"/>
          <w:lang w:val="uk-UA"/>
        </w:rPr>
        <w:t>процесі</w:t>
      </w:r>
      <w:r w:rsidR="0040324D" w:rsidRPr="00F8575E">
        <w:rPr>
          <w:sz w:val="28"/>
          <w:szCs w:val="28"/>
          <w:lang w:val="uk-UA"/>
        </w:rPr>
        <w:t>.</w:t>
      </w:r>
    </w:p>
    <w:p w:rsidR="0023523C" w:rsidRDefault="0023523C" w:rsidP="00F8575E">
      <w:pPr>
        <w:spacing w:line="360" w:lineRule="auto"/>
        <w:ind w:firstLine="709"/>
        <w:jc w:val="both"/>
        <w:rPr>
          <w:sz w:val="28"/>
          <w:szCs w:val="28"/>
          <w:lang w:val="uk-UA"/>
        </w:rPr>
      </w:pPr>
      <w:r w:rsidRPr="00F8575E">
        <w:rPr>
          <w:sz w:val="28"/>
          <w:szCs w:val="28"/>
          <w:lang w:val="uk-UA"/>
        </w:rPr>
        <w:t>З врахуванням співвідношення (8.22) для другого закону термодинаміки вираз (7.4) для першого закону термодинаміки можна переписати таким чином:</w:t>
      </w:r>
    </w:p>
    <w:p w:rsidR="00615AC7" w:rsidRPr="00F8575E" w:rsidRDefault="00615AC7" w:rsidP="00F8575E">
      <w:pPr>
        <w:spacing w:line="360" w:lineRule="auto"/>
        <w:ind w:firstLine="709"/>
        <w:jc w:val="both"/>
        <w:rPr>
          <w:sz w:val="28"/>
          <w:szCs w:val="28"/>
          <w:lang w:val="uk-UA"/>
        </w:rPr>
      </w:pPr>
    </w:p>
    <w:p w:rsidR="0023523C" w:rsidRPr="00F8575E" w:rsidRDefault="002405E8" w:rsidP="00F8575E">
      <w:pPr>
        <w:spacing w:line="360" w:lineRule="auto"/>
        <w:ind w:firstLine="709"/>
        <w:jc w:val="both"/>
        <w:rPr>
          <w:sz w:val="28"/>
          <w:szCs w:val="28"/>
          <w:lang w:val="uk-UA"/>
        </w:rPr>
      </w:pPr>
      <w:r w:rsidRPr="00F8575E">
        <w:rPr>
          <w:position w:val="-6"/>
          <w:sz w:val="28"/>
          <w:szCs w:val="28"/>
          <w:lang w:val="uk-UA"/>
        </w:rPr>
        <w:object w:dxaOrig="1540" w:dyaOrig="279">
          <v:shape id="_x0000_i1181" type="#_x0000_t75" style="width:118.5pt;height:21pt" o:ole="">
            <v:imagedata r:id="rId300" o:title=""/>
          </v:shape>
          <o:OLEObject Type="Embed" ProgID="Equation.3" ShapeID="_x0000_i1181" DrawAspect="Content" ObjectID="_1459859810" r:id="rId301"/>
        </w:object>
      </w:r>
      <w:r w:rsidR="0023523C" w:rsidRPr="00F8575E">
        <w:rPr>
          <w:sz w:val="28"/>
          <w:szCs w:val="28"/>
          <w:lang w:val="uk-UA"/>
        </w:rPr>
        <w:tab/>
      </w:r>
      <w:r w:rsidR="0023523C" w:rsidRPr="00F8575E">
        <w:rPr>
          <w:sz w:val="28"/>
          <w:szCs w:val="28"/>
          <w:lang w:val="uk-UA"/>
        </w:rPr>
        <w:tab/>
      </w:r>
      <w:r w:rsidR="0023523C" w:rsidRPr="00F8575E">
        <w:rPr>
          <w:sz w:val="28"/>
          <w:szCs w:val="28"/>
          <w:lang w:val="uk-UA"/>
        </w:rPr>
        <w:tab/>
      </w:r>
      <w:r w:rsidR="0023523C" w:rsidRPr="00F8575E">
        <w:rPr>
          <w:sz w:val="28"/>
          <w:szCs w:val="28"/>
          <w:lang w:val="uk-UA"/>
        </w:rPr>
        <w:tab/>
      </w:r>
      <w:r w:rsidR="0023523C" w:rsidRPr="00F8575E">
        <w:rPr>
          <w:sz w:val="28"/>
          <w:szCs w:val="28"/>
          <w:lang w:val="uk-UA"/>
        </w:rPr>
        <w:tab/>
        <w:t>(8.23)</w:t>
      </w:r>
    </w:p>
    <w:p w:rsidR="00615AC7" w:rsidRDefault="00615AC7" w:rsidP="00F8575E">
      <w:pPr>
        <w:spacing w:line="360" w:lineRule="auto"/>
        <w:ind w:firstLine="709"/>
        <w:jc w:val="both"/>
        <w:rPr>
          <w:b/>
          <w:i/>
          <w:sz w:val="28"/>
          <w:szCs w:val="28"/>
          <w:lang w:val="uk-UA"/>
        </w:rPr>
      </w:pPr>
    </w:p>
    <w:p w:rsidR="0023523C" w:rsidRPr="00F8575E" w:rsidRDefault="0023523C" w:rsidP="00F8575E">
      <w:pPr>
        <w:spacing w:line="360" w:lineRule="auto"/>
        <w:ind w:firstLine="709"/>
        <w:jc w:val="both"/>
        <w:rPr>
          <w:sz w:val="28"/>
          <w:szCs w:val="28"/>
          <w:lang w:val="uk-UA"/>
        </w:rPr>
      </w:pPr>
      <w:r w:rsidRPr="00F8575E">
        <w:rPr>
          <w:b/>
          <w:i/>
          <w:sz w:val="28"/>
          <w:szCs w:val="28"/>
          <w:lang w:val="uk-UA"/>
        </w:rPr>
        <w:t>Нерівність (8.23) об’єднує обидва закони термодинаміки та є її найважнішим співвіднош</w:t>
      </w:r>
      <w:r w:rsidRPr="00F8575E">
        <w:rPr>
          <w:sz w:val="28"/>
          <w:szCs w:val="28"/>
          <w:lang w:val="uk-UA"/>
        </w:rPr>
        <w:t>енням.</w:t>
      </w:r>
    </w:p>
    <w:p w:rsidR="0040324D" w:rsidRDefault="0040324D" w:rsidP="00F8575E">
      <w:pPr>
        <w:spacing w:line="360" w:lineRule="auto"/>
        <w:ind w:firstLine="709"/>
        <w:jc w:val="both"/>
        <w:rPr>
          <w:iCs/>
          <w:sz w:val="28"/>
          <w:szCs w:val="28"/>
          <w:lang w:val="uk-UA"/>
        </w:rPr>
      </w:pPr>
      <w:r w:rsidRPr="00F8575E">
        <w:rPr>
          <w:iCs/>
          <w:sz w:val="28"/>
          <w:szCs w:val="28"/>
          <w:lang w:val="uk-UA"/>
        </w:rPr>
        <w:t>Другий закон термодинаміки разом з теоремою Карно</w:t>
      </w:r>
      <w:r w:rsidR="004C4EB5" w:rsidRPr="00F8575E">
        <w:rPr>
          <w:iCs/>
          <w:sz w:val="28"/>
          <w:szCs w:val="28"/>
          <w:lang w:val="uk-UA"/>
        </w:rPr>
        <w:t xml:space="preserve"> дозволяє ввести абсолютну термодинамічну шкалу температур. Дійсно, з визначення ККД оборотного циклу Карно (8.7) слідує, що </w:t>
      </w:r>
      <w:r w:rsidR="004C4EB5" w:rsidRPr="00F8575E">
        <w:rPr>
          <w:b/>
          <w:i/>
          <w:iCs/>
          <w:sz w:val="28"/>
          <w:szCs w:val="28"/>
          <w:lang w:val="uk-UA"/>
        </w:rPr>
        <w:t>відношення температур двох тіл можна визначити через відношення кількостей теплот, якщо взяти досліджувані тіла в якості нагрівача та холодильника</w:t>
      </w:r>
      <w:r w:rsidR="004C4EB5" w:rsidRPr="00F8575E">
        <w:rPr>
          <w:iCs/>
          <w:sz w:val="28"/>
          <w:szCs w:val="28"/>
          <w:lang w:val="uk-UA"/>
        </w:rPr>
        <w:t>:</w:t>
      </w:r>
    </w:p>
    <w:p w:rsidR="001B609D" w:rsidRPr="00F8575E" w:rsidRDefault="001B609D" w:rsidP="00F8575E">
      <w:pPr>
        <w:spacing w:line="360" w:lineRule="auto"/>
        <w:ind w:firstLine="709"/>
        <w:jc w:val="both"/>
        <w:rPr>
          <w:iCs/>
          <w:sz w:val="28"/>
          <w:szCs w:val="28"/>
          <w:lang w:val="uk-UA"/>
        </w:rPr>
      </w:pPr>
    </w:p>
    <w:p w:rsidR="004C4EB5" w:rsidRPr="00F8575E" w:rsidRDefault="002405E8" w:rsidP="00F8575E">
      <w:pPr>
        <w:spacing w:line="360" w:lineRule="auto"/>
        <w:ind w:firstLine="709"/>
        <w:jc w:val="both"/>
        <w:rPr>
          <w:iCs/>
          <w:sz w:val="28"/>
          <w:szCs w:val="28"/>
          <w:lang w:val="uk-UA"/>
        </w:rPr>
      </w:pPr>
      <w:r w:rsidRPr="00F8575E">
        <w:rPr>
          <w:iCs/>
          <w:position w:val="-30"/>
          <w:sz w:val="28"/>
          <w:szCs w:val="28"/>
          <w:lang w:val="uk-UA"/>
        </w:rPr>
        <w:object w:dxaOrig="980" w:dyaOrig="740">
          <v:shape id="_x0000_i1182" type="#_x0000_t75" style="width:66pt;height:49.5pt" o:ole="">
            <v:imagedata r:id="rId302" o:title=""/>
          </v:shape>
          <o:OLEObject Type="Embed" ProgID="Equation.3" ShapeID="_x0000_i1182" DrawAspect="Content" ObjectID="_1459859811" r:id="rId303"/>
        </w:object>
      </w:r>
      <w:r w:rsidR="004C4EB5" w:rsidRPr="00F8575E">
        <w:rPr>
          <w:iCs/>
          <w:sz w:val="28"/>
          <w:szCs w:val="28"/>
          <w:lang w:val="uk-UA"/>
        </w:rPr>
        <w:tab/>
      </w:r>
      <w:r w:rsidR="004C4EB5" w:rsidRPr="00F8575E">
        <w:rPr>
          <w:iCs/>
          <w:sz w:val="28"/>
          <w:szCs w:val="28"/>
          <w:lang w:val="uk-UA"/>
        </w:rPr>
        <w:tab/>
      </w:r>
      <w:r w:rsidR="004C4EB5" w:rsidRPr="00F8575E">
        <w:rPr>
          <w:iCs/>
          <w:sz w:val="28"/>
          <w:szCs w:val="28"/>
          <w:lang w:val="uk-UA"/>
        </w:rPr>
        <w:tab/>
      </w:r>
      <w:r w:rsidR="004C4EB5" w:rsidRPr="00F8575E">
        <w:rPr>
          <w:iCs/>
          <w:sz w:val="28"/>
          <w:szCs w:val="28"/>
          <w:lang w:val="uk-UA"/>
        </w:rPr>
        <w:tab/>
      </w:r>
      <w:r w:rsidR="004C4EB5" w:rsidRPr="00F8575E">
        <w:rPr>
          <w:iCs/>
          <w:sz w:val="28"/>
          <w:szCs w:val="28"/>
          <w:lang w:val="uk-UA"/>
        </w:rPr>
        <w:tab/>
      </w:r>
      <w:r w:rsidR="004C4EB5" w:rsidRPr="00F8575E">
        <w:rPr>
          <w:iCs/>
          <w:sz w:val="28"/>
          <w:szCs w:val="28"/>
          <w:lang w:val="uk-UA"/>
        </w:rPr>
        <w:tab/>
        <w:t>(8.24)</w:t>
      </w:r>
    </w:p>
    <w:p w:rsidR="00615AC7" w:rsidRDefault="00615AC7" w:rsidP="00F8575E">
      <w:pPr>
        <w:spacing w:line="360" w:lineRule="auto"/>
        <w:ind w:firstLine="709"/>
        <w:jc w:val="both"/>
        <w:rPr>
          <w:iCs/>
          <w:sz w:val="28"/>
          <w:szCs w:val="28"/>
          <w:lang w:val="uk-UA"/>
        </w:rPr>
      </w:pPr>
    </w:p>
    <w:p w:rsidR="004C4EB5" w:rsidRPr="00F8575E" w:rsidRDefault="004C4EB5" w:rsidP="00F8575E">
      <w:pPr>
        <w:spacing w:line="360" w:lineRule="auto"/>
        <w:ind w:firstLine="709"/>
        <w:jc w:val="both"/>
        <w:rPr>
          <w:iCs/>
          <w:sz w:val="28"/>
          <w:szCs w:val="28"/>
          <w:lang w:val="uk-UA"/>
        </w:rPr>
      </w:pPr>
      <w:r w:rsidRPr="00F8575E">
        <w:rPr>
          <w:iCs/>
          <w:sz w:val="28"/>
          <w:szCs w:val="28"/>
          <w:lang w:val="uk-UA"/>
        </w:rPr>
        <w:t xml:space="preserve">Тому що ККД циклу Карно не залежить від природи робочого тіла, установлена таким чином шкала температур є абсолютною. </w:t>
      </w:r>
      <w:r w:rsidRPr="00F8575E">
        <w:rPr>
          <w:b/>
          <w:i/>
          <w:iCs/>
          <w:sz w:val="28"/>
          <w:szCs w:val="28"/>
          <w:lang w:val="uk-UA"/>
        </w:rPr>
        <w:t xml:space="preserve">Зважаючи на те що коефіцієнт корисної дії </w:t>
      </w:r>
      <w:r w:rsidR="00593D06" w:rsidRPr="00F8575E">
        <w:rPr>
          <w:b/>
          <w:i/>
          <w:iCs/>
          <w:sz w:val="28"/>
          <w:szCs w:val="28"/>
          <w:lang w:val="uk-UA"/>
        </w:rPr>
        <w:t>циклів не може бути 100% або більше</w:t>
      </w:r>
      <w:r w:rsidR="004B3913" w:rsidRPr="00F8575E">
        <w:rPr>
          <w:b/>
          <w:i/>
          <w:iCs/>
          <w:sz w:val="28"/>
          <w:szCs w:val="28"/>
          <w:lang w:val="uk-UA"/>
        </w:rPr>
        <w:t>,</w:t>
      </w:r>
      <w:r w:rsidR="00593D06" w:rsidRPr="00F8575E">
        <w:rPr>
          <w:b/>
          <w:i/>
          <w:iCs/>
          <w:sz w:val="28"/>
          <w:szCs w:val="28"/>
          <w:lang w:val="uk-UA"/>
        </w:rPr>
        <w:t xml:space="preserve"> температура не може бути нульовою, або змінювати свій знак. В абсолютній термодинамічній шкалі температур за абсолютний нуль приймається теоретично недосяжна температура, за одиницю вимірювання приймається один кельвін (1К), що дорівнює одній сотій температурного інтервалу від потрійної точки рівноваги льоду</w:t>
      </w:r>
      <w:r w:rsidR="004B3913" w:rsidRPr="00F8575E">
        <w:rPr>
          <w:b/>
          <w:i/>
          <w:iCs/>
          <w:sz w:val="28"/>
          <w:szCs w:val="28"/>
          <w:lang w:val="uk-UA"/>
        </w:rPr>
        <w:t>,</w:t>
      </w:r>
      <w:r w:rsidR="00593D06" w:rsidRPr="00F8575E">
        <w:rPr>
          <w:b/>
          <w:i/>
          <w:iCs/>
          <w:sz w:val="28"/>
          <w:szCs w:val="28"/>
          <w:lang w:val="uk-UA"/>
        </w:rPr>
        <w:t xml:space="preserve"> води та пару до точки кипіння води.</w:t>
      </w:r>
      <w:r w:rsidR="00593D06" w:rsidRPr="00F8575E">
        <w:rPr>
          <w:iCs/>
          <w:sz w:val="28"/>
          <w:szCs w:val="28"/>
          <w:lang w:val="uk-UA"/>
        </w:rPr>
        <w:t xml:space="preserve"> Один кельвін практично співпадає з градусом Цельсія в практичній шкалі температур. Нуль за Цельсієм відповідає 273,15</w:t>
      </w:r>
      <w:r w:rsidR="004B3913" w:rsidRPr="00F8575E">
        <w:rPr>
          <w:iCs/>
          <w:sz w:val="28"/>
          <w:szCs w:val="28"/>
          <w:lang w:val="uk-UA"/>
        </w:rPr>
        <w:t> </w:t>
      </w:r>
      <w:r w:rsidR="00593D06" w:rsidRPr="00F8575E">
        <w:rPr>
          <w:iCs/>
          <w:sz w:val="28"/>
          <w:szCs w:val="28"/>
          <w:lang w:val="uk-UA"/>
        </w:rPr>
        <w:t xml:space="preserve">К. </w:t>
      </w:r>
      <w:r w:rsidR="004B3913" w:rsidRPr="00F8575E">
        <w:rPr>
          <w:iCs/>
          <w:sz w:val="28"/>
          <w:szCs w:val="28"/>
          <w:lang w:val="uk-UA"/>
        </w:rPr>
        <w:t>А</w:t>
      </w:r>
      <w:r w:rsidR="00593D06" w:rsidRPr="00F8575E">
        <w:rPr>
          <w:iCs/>
          <w:sz w:val="28"/>
          <w:szCs w:val="28"/>
          <w:lang w:val="uk-UA"/>
        </w:rPr>
        <w:t>бсолютний нуль відповідає температурі -273</w:t>
      </w:r>
      <w:r w:rsidR="004B3913" w:rsidRPr="00F8575E">
        <w:rPr>
          <w:iCs/>
          <w:sz w:val="28"/>
          <w:szCs w:val="28"/>
          <w:lang w:val="uk-UA"/>
        </w:rPr>
        <w:t xml:space="preserve">,15 </w:t>
      </w:r>
      <w:r w:rsidR="00593D06" w:rsidRPr="00F8575E">
        <w:rPr>
          <w:iCs/>
          <w:sz w:val="28"/>
          <w:szCs w:val="28"/>
          <w:lang w:val="uk-UA"/>
        </w:rPr>
        <w:sym w:font="Symbol" w:char="F0B0"/>
      </w:r>
      <w:r w:rsidR="004B3913" w:rsidRPr="00F8575E">
        <w:rPr>
          <w:iCs/>
          <w:sz w:val="28"/>
          <w:szCs w:val="28"/>
          <w:lang w:val="uk-UA"/>
        </w:rPr>
        <w:t>С в практичній шкалі температур.</w:t>
      </w:r>
      <w:r w:rsidR="00593D06" w:rsidRPr="00F8575E">
        <w:rPr>
          <w:iCs/>
          <w:sz w:val="28"/>
          <w:szCs w:val="28"/>
          <w:lang w:val="uk-UA"/>
        </w:rPr>
        <w:t xml:space="preserve"> </w:t>
      </w:r>
    </w:p>
    <w:p w:rsidR="004B3913" w:rsidRDefault="004B3913" w:rsidP="00F8575E">
      <w:pPr>
        <w:spacing w:line="360" w:lineRule="auto"/>
        <w:ind w:firstLine="709"/>
        <w:jc w:val="both"/>
        <w:rPr>
          <w:iCs/>
          <w:sz w:val="28"/>
          <w:szCs w:val="28"/>
          <w:lang w:val="uk-UA"/>
        </w:rPr>
      </w:pPr>
      <w:r w:rsidRPr="00F8575E">
        <w:rPr>
          <w:iCs/>
          <w:sz w:val="28"/>
          <w:szCs w:val="28"/>
          <w:lang w:val="uk-UA"/>
        </w:rPr>
        <w:t>Тому що реальні процеси є необоротними, таке визначення температур має тільки теоретичне значення.</w:t>
      </w:r>
    </w:p>
    <w:p w:rsidR="001B609D" w:rsidRPr="00F8575E" w:rsidRDefault="001B609D" w:rsidP="00F8575E">
      <w:pPr>
        <w:spacing w:line="360" w:lineRule="auto"/>
        <w:ind w:firstLine="709"/>
        <w:jc w:val="both"/>
        <w:rPr>
          <w:iCs/>
          <w:sz w:val="28"/>
          <w:szCs w:val="28"/>
          <w:lang w:val="uk-UA"/>
        </w:rPr>
      </w:pPr>
    </w:p>
    <w:p w:rsidR="004B3913" w:rsidRPr="001B609D" w:rsidRDefault="004B3913" w:rsidP="00F8575E">
      <w:pPr>
        <w:pStyle w:val="3"/>
        <w:spacing w:before="0" w:after="0" w:line="360" w:lineRule="auto"/>
        <w:ind w:firstLine="709"/>
        <w:jc w:val="both"/>
        <w:rPr>
          <w:rFonts w:ascii="Times New Roman" w:hAnsi="Times New Roman" w:cs="Times New Roman"/>
          <w:b w:val="0"/>
          <w:i/>
          <w:iCs/>
          <w:sz w:val="28"/>
          <w:szCs w:val="28"/>
          <w:lang w:val="uk-UA"/>
        </w:rPr>
      </w:pPr>
      <w:r w:rsidRPr="001B609D">
        <w:rPr>
          <w:rFonts w:ascii="Times New Roman" w:hAnsi="Times New Roman" w:cs="Times New Roman"/>
          <w:b w:val="0"/>
          <w:i/>
          <w:iCs/>
          <w:sz w:val="28"/>
          <w:szCs w:val="28"/>
          <w:lang w:val="uk-UA"/>
        </w:rPr>
        <w:t xml:space="preserve">4 </w:t>
      </w:r>
      <w:bookmarkStart w:id="17" w:name="_Toc109366294"/>
      <w:r w:rsidRPr="001B609D">
        <w:rPr>
          <w:rFonts w:ascii="Times New Roman" w:hAnsi="Times New Roman" w:cs="Times New Roman"/>
          <w:b w:val="0"/>
          <w:i/>
          <w:iCs/>
          <w:sz w:val="28"/>
          <w:szCs w:val="28"/>
          <w:lang w:val="uk-UA"/>
        </w:rPr>
        <w:t>Статистичне тлумачення ентропії та другого закону термодинаміки. Нерівність Клаузиуса та критика теплової смерті всесвіту</w:t>
      </w:r>
      <w:bookmarkEnd w:id="17"/>
    </w:p>
    <w:p w:rsidR="001B609D" w:rsidRPr="001B609D" w:rsidRDefault="001B609D" w:rsidP="001B609D">
      <w:pPr>
        <w:rPr>
          <w:sz w:val="28"/>
          <w:szCs w:val="28"/>
          <w:lang w:val="uk-UA"/>
        </w:rPr>
      </w:pPr>
    </w:p>
    <w:p w:rsidR="002C663A" w:rsidRPr="00F8575E" w:rsidRDefault="00BE3772" w:rsidP="00F8575E">
      <w:pPr>
        <w:spacing w:line="360" w:lineRule="auto"/>
        <w:ind w:firstLine="709"/>
        <w:jc w:val="both"/>
        <w:rPr>
          <w:iCs/>
          <w:sz w:val="28"/>
          <w:szCs w:val="28"/>
        </w:rPr>
      </w:pPr>
      <w:r w:rsidRPr="00F8575E">
        <w:rPr>
          <w:iCs/>
          <w:sz w:val="28"/>
          <w:szCs w:val="28"/>
          <w:lang w:val="uk-UA"/>
        </w:rPr>
        <w:t>Термодинаміка тлумачить ентропію як однозначну функцію стану термодинамічної системи, що є мірою зв’язаної частини її внутрішньої енергії. Як на це було вказано в попередньому пункті. Молекулярна фізика пояснює фізичний, статистичний зміст ентропії, пов’язуючи її з станом руху структурних елементів (молекул) системи.</w:t>
      </w:r>
      <w:r w:rsidR="002C663A" w:rsidRPr="00F8575E">
        <w:rPr>
          <w:iCs/>
          <w:sz w:val="28"/>
          <w:szCs w:val="28"/>
          <w:lang w:val="uk-UA"/>
        </w:rPr>
        <w:t xml:space="preserve"> Для формулювання таких результатів необхідно ввести поняття </w:t>
      </w:r>
      <w:r w:rsidR="002C663A" w:rsidRPr="00F8575E">
        <w:rPr>
          <w:i/>
          <w:iCs/>
          <w:sz w:val="28"/>
          <w:szCs w:val="28"/>
          <w:lang w:val="uk-UA"/>
        </w:rPr>
        <w:t>термодинамічної ймовірності стану системи</w:t>
      </w:r>
      <w:r w:rsidR="002C663A" w:rsidRPr="00F8575E">
        <w:rPr>
          <w:iCs/>
          <w:sz w:val="28"/>
          <w:szCs w:val="28"/>
          <w:lang w:val="uk-UA"/>
        </w:rPr>
        <w:t xml:space="preserve">. Під </w:t>
      </w:r>
      <w:r w:rsidR="002C663A" w:rsidRPr="00F8575E">
        <w:rPr>
          <w:i/>
          <w:iCs/>
          <w:sz w:val="28"/>
          <w:szCs w:val="28"/>
          <w:lang w:val="uk-UA"/>
        </w:rPr>
        <w:t xml:space="preserve">термодинамічною ймовірністю стану термодинамічної системи розуміють кількість можливих </w:t>
      </w:r>
      <w:r w:rsidR="00FB01EA" w:rsidRPr="00F8575E">
        <w:rPr>
          <w:i/>
          <w:iCs/>
          <w:sz w:val="28"/>
          <w:szCs w:val="28"/>
          <w:lang w:val="uk-UA"/>
        </w:rPr>
        <w:t>мікро</w:t>
      </w:r>
      <w:r w:rsidR="002C663A" w:rsidRPr="00F8575E">
        <w:rPr>
          <w:i/>
          <w:iCs/>
          <w:sz w:val="28"/>
          <w:szCs w:val="28"/>
          <w:lang w:val="uk-UA"/>
        </w:rPr>
        <w:t xml:space="preserve">розподілень молекул, якими може бути реалізовано </w:t>
      </w:r>
      <w:r w:rsidR="00FB01EA" w:rsidRPr="00F8575E">
        <w:rPr>
          <w:i/>
          <w:iCs/>
          <w:sz w:val="28"/>
          <w:szCs w:val="28"/>
          <w:lang w:val="uk-UA"/>
        </w:rPr>
        <w:t xml:space="preserve">даний </w:t>
      </w:r>
      <w:r w:rsidR="002C663A" w:rsidRPr="00F8575E">
        <w:rPr>
          <w:i/>
          <w:iCs/>
          <w:sz w:val="28"/>
          <w:szCs w:val="28"/>
          <w:lang w:val="uk-UA"/>
        </w:rPr>
        <w:t>макроскопічний стан системи</w:t>
      </w:r>
      <w:r w:rsidR="00FB01EA" w:rsidRPr="00F8575E">
        <w:rPr>
          <w:iCs/>
          <w:sz w:val="28"/>
          <w:szCs w:val="28"/>
          <w:lang w:val="uk-UA"/>
        </w:rPr>
        <w:t xml:space="preserve">. При цьому кожна з молекул має свою індивідуальність. Для пояснення візьмемо чотири молекули </w:t>
      </w:r>
      <w:r w:rsidR="00FB01EA" w:rsidRPr="00F8575E">
        <w:rPr>
          <w:iCs/>
          <w:sz w:val="28"/>
          <w:szCs w:val="28"/>
          <w:lang w:val="en-US"/>
        </w:rPr>
        <w:t>a</w:t>
      </w:r>
      <w:r w:rsidR="00FB01EA" w:rsidRPr="00F8575E">
        <w:rPr>
          <w:iCs/>
          <w:sz w:val="28"/>
          <w:szCs w:val="28"/>
          <w:lang w:val="uk-UA"/>
        </w:rPr>
        <w:t xml:space="preserve">, </w:t>
      </w:r>
      <w:r w:rsidR="00FB01EA" w:rsidRPr="00F8575E">
        <w:rPr>
          <w:iCs/>
          <w:sz w:val="28"/>
          <w:szCs w:val="28"/>
          <w:lang w:val="en-US"/>
        </w:rPr>
        <w:t>b</w:t>
      </w:r>
      <w:r w:rsidR="00FB01EA" w:rsidRPr="00F8575E">
        <w:rPr>
          <w:iCs/>
          <w:sz w:val="28"/>
          <w:szCs w:val="28"/>
          <w:lang w:val="uk-UA"/>
        </w:rPr>
        <w:t xml:space="preserve">, </w:t>
      </w:r>
      <w:r w:rsidR="00FB01EA" w:rsidRPr="00F8575E">
        <w:rPr>
          <w:iCs/>
          <w:sz w:val="28"/>
          <w:szCs w:val="28"/>
          <w:lang w:val="en-US"/>
        </w:rPr>
        <w:t>c</w:t>
      </w:r>
      <w:r w:rsidR="00FB01EA" w:rsidRPr="00F8575E">
        <w:rPr>
          <w:iCs/>
          <w:sz w:val="28"/>
          <w:szCs w:val="28"/>
          <w:lang w:val="uk-UA"/>
        </w:rPr>
        <w:t xml:space="preserve">, </w:t>
      </w:r>
      <w:r w:rsidR="00FB01EA" w:rsidRPr="00F8575E">
        <w:rPr>
          <w:iCs/>
          <w:sz w:val="28"/>
          <w:szCs w:val="28"/>
          <w:lang w:val="en-US"/>
        </w:rPr>
        <w:t>d</w:t>
      </w:r>
      <w:r w:rsidR="00FB01EA" w:rsidRPr="00F8575E">
        <w:rPr>
          <w:iCs/>
          <w:sz w:val="28"/>
          <w:szCs w:val="28"/>
          <w:lang w:val="uk-UA"/>
        </w:rPr>
        <w:t xml:space="preserve"> та визначимо як вони можуть бути розподіленими в двох рівних частинах посудини </w:t>
      </w:r>
      <w:r w:rsidR="00906785" w:rsidRPr="00F8575E">
        <w:rPr>
          <w:iCs/>
          <w:sz w:val="28"/>
          <w:szCs w:val="28"/>
          <w:lang w:val="uk-UA"/>
        </w:rPr>
        <w:t>відповідно до табл. 8.1.</w:t>
      </w:r>
    </w:p>
    <w:p w:rsidR="00615AC7" w:rsidRDefault="00615AC7" w:rsidP="00F8575E">
      <w:pPr>
        <w:spacing w:line="360" w:lineRule="auto"/>
        <w:ind w:firstLine="709"/>
        <w:jc w:val="both"/>
        <w:rPr>
          <w:iCs/>
          <w:sz w:val="28"/>
          <w:szCs w:val="28"/>
          <w:lang w:val="uk-UA"/>
        </w:rPr>
      </w:pPr>
    </w:p>
    <w:p w:rsidR="00906785" w:rsidRPr="00F8575E" w:rsidRDefault="00906785" w:rsidP="00F8575E">
      <w:pPr>
        <w:spacing w:line="360" w:lineRule="auto"/>
        <w:ind w:firstLine="709"/>
        <w:jc w:val="both"/>
        <w:rPr>
          <w:iCs/>
          <w:sz w:val="28"/>
          <w:szCs w:val="28"/>
          <w:lang w:val="uk-UA"/>
        </w:rPr>
      </w:pPr>
      <w:r w:rsidRPr="00F8575E">
        <w:rPr>
          <w:iCs/>
          <w:sz w:val="28"/>
          <w:szCs w:val="28"/>
          <w:lang w:val="uk-UA"/>
        </w:rPr>
        <w:t>Таблиця 8.1</w:t>
      </w:r>
    </w:p>
    <w:tbl>
      <w:tblPr>
        <w:tblStyle w:val="ad"/>
        <w:tblW w:w="0" w:type="auto"/>
        <w:jc w:val="center"/>
        <w:tblLook w:val="01E0" w:firstRow="1" w:lastRow="1" w:firstColumn="1" w:lastColumn="1" w:noHBand="0" w:noVBand="0"/>
      </w:tblPr>
      <w:tblGrid>
        <w:gridCol w:w="1550"/>
        <w:gridCol w:w="721"/>
        <w:gridCol w:w="693"/>
        <w:gridCol w:w="697"/>
        <w:gridCol w:w="694"/>
        <w:gridCol w:w="697"/>
        <w:gridCol w:w="623"/>
        <w:gridCol w:w="623"/>
        <w:gridCol w:w="623"/>
        <w:gridCol w:w="623"/>
        <w:gridCol w:w="623"/>
        <w:gridCol w:w="623"/>
      </w:tblGrid>
      <w:tr w:rsidR="00374381" w:rsidRPr="00615AC7" w:rsidTr="00615AC7">
        <w:trPr>
          <w:trHeight w:val="291"/>
          <w:jc w:val="center"/>
        </w:trPr>
        <w:tc>
          <w:tcPr>
            <w:tcW w:w="1550" w:type="dxa"/>
          </w:tcPr>
          <w:p w:rsidR="00374381" w:rsidRPr="00615AC7" w:rsidRDefault="00374381" w:rsidP="00615AC7">
            <w:pPr>
              <w:spacing w:line="360" w:lineRule="auto"/>
              <w:rPr>
                <w:iCs/>
                <w:lang w:val="uk-UA"/>
              </w:rPr>
            </w:pPr>
            <w:r w:rsidRPr="00615AC7">
              <w:rPr>
                <w:iCs/>
                <w:lang w:val="uk-UA"/>
              </w:rPr>
              <w:t>Зліва</w:t>
            </w:r>
          </w:p>
        </w:tc>
        <w:tc>
          <w:tcPr>
            <w:tcW w:w="721" w:type="dxa"/>
          </w:tcPr>
          <w:p w:rsidR="00374381" w:rsidRPr="00615AC7" w:rsidRDefault="00374381" w:rsidP="00615AC7">
            <w:pPr>
              <w:spacing w:line="360" w:lineRule="auto"/>
              <w:rPr>
                <w:iCs/>
                <w:lang w:val="en-US"/>
              </w:rPr>
            </w:pPr>
            <w:r w:rsidRPr="00615AC7">
              <w:rPr>
                <w:iCs/>
                <w:lang w:val="en-US"/>
              </w:rPr>
              <w:t>abcd</w:t>
            </w:r>
          </w:p>
        </w:tc>
        <w:tc>
          <w:tcPr>
            <w:tcW w:w="693" w:type="dxa"/>
          </w:tcPr>
          <w:p w:rsidR="00374381" w:rsidRPr="00615AC7" w:rsidRDefault="00374381" w:rsidP="00615AC7">
            <w:pPr>
              <w:spacing w:line="360" w:lineRule="auto"/>
              <w:rPr>
                <w:iCs/>
                <w:lang w:val="en-US"/>
              </w:rPr>
            </w:pPr>
            <w:r w:rsidRPr="00615AC7">
              <w:rPr>
                <w:iCs/>
                <w:lang w:val="en-US"/>
              </w:rPr>
              <w:t>abc</w:t>
            </w:r>
          </w:p>
        </w:tc>
        <w:tc>
          <w:tcPr>
            <w:tcW w:w="697" w:type="dxa"/>
          </w:tcPr>
          <w:p w:rsidR="00374381" w:rsidRPr="00615AC7" w:rsidRDefault="00374381" w:rsidP="00615AC7">
            <w:pPr>
              <w:spacing w:line="360" w:lineRule="auto"/>
              <w:rPr>
                <w:iCs/>
                <w:lang w:val="en-US"/>
              </w:rPr>
            </w:pPr>
            <w:r w:rsidRPr="00615AC7">
              <w:rPr>
                <w:iCs/>
                <w:lang w:val="en-US"/>
              </w:rPr>
              <w:t>abd</w:t>
            </w:r>
          </w:p>
        </w:tc>
        <w:tc>
          <w:tcPr>
            <w:tcW w:w="694" w:type="dxa"/>
          </w:tcPr>
          <w:p w:rsidR="00374381" w:rsidRPr="00615AC7" w:rsidRDefault="00374381" w:rsidP="00615AC7">
            <w:pPr>
              <w:spacing w:line="360" w:lineRule="auto"/>
              <w:rPr>
                <w:iCs/>
                <w:lang w:val="en-US"/>
              </w:rPr>
            </w:pPr>
            <w:r w:rsidRPr="00615AC7">
              <w:rPr>
                <w:iCs/>
                <w:lang w:val="en-US"/>
              </w:rPr>
              <w:t>acd</w:t>
            </w:r>
          </w:p>
        </w:tc>
        <w:tc>
          <w:tcPr>
            <w:tcW w:w="697" w:type="dxa"/>
          </w:tcPr>
          <w:p w:rsidR="00374381" w:rsidRPr="00615AC7" w:rsidRDefault="00374381" w:rsidP="00615AC7">
            <w:pPr>
              <w:spacing w:line="360" w:lineRule="auto"/>
              <w:rPr>
                <w:iCs/>
                <w:lang w:val="en-US"/>
              </w:rPr>
            </w:pPr>
            <w:r w:rsidRPr="00615AC7">
              <w:rPr>
                <w:iCs/>
                <w:lang w:val="en-US"/>
              </w:rPr>
              <w:t>bcd</w:t>
            </w:r>
          </w:p>
        </w:tc>
        <w:tc>
          <w:tcPr>
            <w:tcW w:w="623" w:type="dxa"/>
          </w:tcPr>
          <w:p w:rsidR="00374381" w:rsidRPr="00615AC7" w:rsidRDefault="00374381" w:rsidP="00615AC7">
            <w:pPr>
              <w:spacing w:line="360" w:lineRule="auto"/>
              <w:rPr>
                <w:iCs/>
                <w:lang w:val="en-US"/>
              </w:rPr>
            </w:pPr>
            <w:r w:rsidRPr="00615AC7">
              <w:rPr>
                <w:iCs/>
                <w:lang w:val="en-US"/>
              </w:rPr>
              <w:t>ab</w:t>
            </w:r>
          </w:p>
        </w:tc>
        <w:tc>
          <w:tcPr>
            <w:tcW w:w="623" w:type="dxa"/>
          </w:tcPr>
          <w:p w:rsidR="00374381" w:rsidRPr="00615AC7" w:rsidRDefault="00374381" w:rsidP="00615AC7">
            <w:pPr>
              <w:spacing w:line="360" w:lineRule="auto"/>
              <w:rPr>
                <w:iCs/>
                <w:lang w:val="en-US"/>
              </w:rPr>
            </w:pPr>
            <w:r w:rsidRPr="00615AC7">
              <w:rPr>
                <w:iCs/>
                <w:lang w:val="en-US"/>
              </w:rPr>
              <w:t>ac</w:t>
            </w:r>
          </w:p>
        </w:tc>
        <w:tc>
          <w:tcPr>
            <w:tcW w:w="623" w:type="dxa"/>
          </w:tcPr>
          <w:p w:rsidR="00374381" w:rsidRPr="00615AC7" w:rsidRDefault="00374381" w:rsidP="00615AC7">
            <w:pPr>
              <w:spacing w:line="360" w:lineRule="auto"/>
              <w:rPr>
                <w:iCs/>
                <w:lang w:val="en-US"/>
              </w:rPr>
            </w:pPr>
            <w:r w:rsidRPr="00615AC7">
              <w:rPr>
                <w:iCs/>
                <w:lang w:val="en-US"/>
              </w:rPr>
              <w:t>ad</w:t>
            </w:r>
          </w:p>
        </w:tc>
        <w:tc>
          <w:tcPr>
            <w:tcW w:w="623" w:type="dxa"/>
          </w:tcPr>
          <w:p w:rsidR="00374381" w:rsidRPr="00615AC7" w:rsidRDefault="00374381" w:rsidP="00615AC7">
            <w:pPr>
              <w:spacing w:line="360" w:lineRule="auto"/>
              <w:rPr>
                <w:iCs/>
                <w:lang w:val="en-US"/>
              </w:rPr>
            </w:pPr>
            <w:r w:rsidRPr="00615AC7">
              <w:rPr>
                <w:iCs/>
                <w:lang w:val="en-US"/>
              </w:rPr>
              <w:t>bc</w:t>
            </w:r>
          </w:p>
        </w:tc>
        <w:tc>
          <w:tcPr>
            <w:tcW w:w="623" w:type="dxa"/>
          </w:tcPr>
          <w:p w:rsidR="00374381" w:rsidRPr="00615AC7" w:rsidRDefault="00374381" w:rsidP="00615AC7">
            <w:pPr>
              <w:spacing w:line="360" w:lineRule="auto"/>
              <w:rPr>
                <w:iCs/>
                <w:lang w:val="en-US"/>
              </w:rPr>
            </w:pPr>
            <w:r w:rsidRPr="00615AC7">
              <w:rPr>
                <w:iCs/>
                <w:lang w:val="en-US"/>
              </w:rPr>
              <w:t>bd</w:t>
            </w:r>
          </w:p>
        </w:tc>
        <w:tc>
          <w:tcPr>
            <w:tcW w:w="623" w:type="dxa"/>
          </w:tcPr>
          <w:p w:rsidR="00374381" w:rsidRPr="00615AC7" w:rsidRDefault="00374381" w:rsidP="00615AC7">
            <w:pPr>
              <w:spacing w:line="360" w:lineRule="auto"/>
              <w:rPr>
                <w:iCs/>
                <w:lang w:val="en-US"/>
              </w:rPr>
            </w:pPr>
            <w:r w:rsidRPr="00615AC7">
              <w:rPr>
                <w:iCs/>
                <w:lang w:val="en-US"/>
              </w:rPr>
              <w:t>cd</w:t>
            </w:r>
          </w:p>
        </w:tc>
      </w:tr>
      <w:tr w:rsidR="00374381" w:rsidRPr="00615AC7" w:rsidTr="00615AC7">
        <w:trPr>
          <w:trHeight w:val="291"/>
          <w:jc w:val="center"/>
        </w:trPr>
        <w:tc>
          <w:tcPr>
            <w:tcW w:w="1550" w:type="dxa"/>
          </w:tcPr>
          <w:p w:rsidR="00374381" w:rsidRPr="00615AC7" w:rsidRDefault="00374381" w:rsidP="00615AC7">
            <w:pPr>
              <w:spacing w:line="360" w:lineRule="auto"/>
              <w:rPr>
                <w:iCs/>
                <w:lang w:val="uk-UA"/>
              </w:rPr>
            </w:pPr>
            <w:r w:rsidRPr="00615AC7">
              <w:rPr>
                <w:iCs/>
                <w:lang w:val="uk-UA"/>
              </w:rPr>
              <w:t>Справа</w:t>
            </w:r>
          </w:p>
        </w:tc>
        <w:tc>
          <w:tcPr>
            <w:tcW w:w="721" w:type="dxa"/>
          </w:tcPr>
          <w:p w:rsidR="00374381" w:rsidRPr="00615AC7" w:rsidRDefault="00374381" w:rsidP="00615AC7">
            <w:pPr>
              <w:spacing w:line="360" w:lineRule="auto"/>
              <w:rPr>
                <w:iCs/>
                <w:lang w:val="en-US"/>
              </w:rPr>
            </w:pPr>
            <w:r w:rsidRPr="00615AC7">
              <w:rPr>
                <w:iCs/>
                <w:lang w:val="en-US"/>
              </w:rPr>
              <w:noBreakHyphen/>
            </w:r>
          </w:p>
        </w:tc>
        <w:tc>
          <w:tcPr>
            <w:tcW w:w="693" w:type="dxa"/>
          </w:tcPr>
          <w:p w:rsidR="00374381" w:rsidRPr="00615AC7" w:rsidRDefault="00374381" w:rsidP="00615AC7">
            <w:pPr>
              <w:spacing w:line="360" w:lineRule="auto"/>
              <w:rPr>
                <w:iCs/>
                <w:lang w:val="en-US"/>
              </w:rPr>
            </w:pPr>
            <w:r w:rsidRPr="00615AC7">
              <w:rPr>
                <w:iCs/>
                <w:lang w:val="en-US"/>
              </w:rPr>
              <w:t>d</w:t>
            </w:r>
          </w:p>
        </w:tc>
        <w:tc>
          <w:tcPr>
            <w:tcW w:w="697" w:type="dxa"/>
          </w:tcPr>
          <w:p w:rsidR="00374381" w:rsidRPr="00615AC7" w:rsidRDefault="00374381" w:rsidP="00615AC7">
            <w:pPr>
              <w:spacing w:line="360" w:lineRule="auto"/>
              <w:rPr>
                <w:iCs/>
                <w:lang w:val="en-US"/>
              </w:rPr>
            </w:pPr>
            <w:r w:rsidRPr="00615AC7">
              <w:rPr>
                <w:iCs/>
                <w:lang w:val="en-US"/>
              </w:rPr>
              <w:t>c</w:t>
            </w:r>
          </w:p>
        </w:tc>
        <w:tc>
          <w:tcPr>
            <w:tcW w:w="694" w:type="dxa"/>
          </w:tcPr>
          <w:p w:rsidR="00374381" w:rsidRPr="00615AC7" w:rsidRDefault="00374381" w:rsidP="00615AC7">
            <w:pPr>
              <w:spacing w:line="360" w:lineRule="auto"/>
              <w:rPr>
                <w:iCs/>
                <w:lang w:val="en-US"/>
              </w:rPr>
            </w:pPr>
            <w:r w:rsidRPr="00615AC7">
              <w:rPr>
                <w:iCs/>
                <w:lang w:val="en-US"/>
              </w:rPr>
              <w:t>b</w:t>
            </w:r>
          </w:p>
        </w:tc>
        <w:tc>
          <w:tcPr>
            <w:tcW w:w="697" w:type="dxa"/>
          </w:tcPr>
          <w:p w:rsidR="00374381" w:rsidRPr="00615AC7" w:rsidRDefault="00374381" w:rsidP="00615AC7">
            <w:pPr>
              <w:spacing w:line="360" w:lineRule="auto"/>
              <w:rPr>
                <w:iCs/>
                <w:lang w:val="en-US"/>
              </w:rPr>
            </w:pPr>
            <w:r w:rsidRPr="00615AC7">
              <w:rPr>
                <w:iCs/>
                <w:lang w:val="en-US"/>
              </w:rPr>
              <w:t>a</w:t>
            </w:r>
          </w:p>
        </w:tc>
        <w:tc>
          <w:tcPr>
            <w:tcW w:w="623" w:type="dxa"/>
          </w:tcPr>
          <w:p w:rsidR="00374381" w:rsidRPr="00615AC7" w:rsidRDefault="00374381" w:rsidP="00615AC7">
            <w:pPr>
              <w:spacing w:line="360" w:lineRule="auto"/>
              <w:rPr>
                <w:iCs/>
                <w:lang w:val="en-US"/>
              </w:rPr>
            </w:pPr>
            <w:r w:rsidRPr="00615AC7">
              <w:rPr>
                <w:iCs/>
                <w:lang w:val="en-US"/>
              </w:rPr>
              <w:t>cd</w:t>
            </w:r>
          </w:p>
        </w:tc>
        <w:tc>
          <w:tcPr>
            <w:tcW w:w="623" w:type="dxa"/>
          </w:tcPr>
          <w:p w:rsidR="00374381" w:rsidRPr="00615AC7" w:rsidRDefault="00374381" w:rsidP="00615AC7">
            <w:pPr>
              <w:spacing w:line="360" w:lineRule="auto"/>
              <w:rPr>
                <w:iCs/>
                <w:lang w:val="en-US"/>
              </w:rPr>
            </w:pPr>
            <w:r w:rsidRPr="00615AC7">
              <w:rPr>
                <w:iCs/>
                <w:lang w:val="en-US"/>
              </w:rPr>
              <w:t>bd</w:t>
            </w:r>
          </w:p>
        </w:tc>
        <w:tc>
          <w:tcPr>
            <w:tcW w:w="623" w:type="dxa"/>
          </w:tcPr>
          <w:p w:rsidR="00374381" w:rsidRPr="00615AC7" w:rsidRDefault="00374381" w:rsidP="00615AC7">
            <w:pPr>
              <w:spacing w:line="360" w:lineRule="auto"/>
              <w:rPr>
                <w:iCs/>
                <w:lang w:val="en-US"/>
              </w:rPr>
            </w:pPr>
            <w:r w:rsidRPr="00615AC7">
              <w:rPr>
                <w:iCs/>
                <w:lang w:val="en-US"/>
              </w:rPr>
              <w:t>bc</w:t>
            </w:r>
          </w:p>
        </w:tc>
        <w:tc>
          <w:tcPr>
            <w:tcW w:w="623" w:type="dxa"/>
          </w:tcPr>
          <w:p w:rsidR="00374381" w:rsidRPr="00615AC7" w:rsidRDefault="00374381" w:rsidP="00615AC7">
            <w:pPr>
              <w:spacing w:line="360" w:lineRule="auto"/>
              <w:rPr>
                <w:iCs/>
                <w:lang w:val="en-US"/>
              </w:rPr>
            </w:pPr>
            <w:r w:rsidRPr="00615AC7">
              <w:rPr>
                <w:iCs/>
                <w:lang w:val="en-US"/>
              </w:rPr>
              <w:t>ad</w:t>
            </w:r>
          </w:p>
        </w:tc>
        <w:tc>
          <w:tcPr>
            <w:tcW w:w="623" w:type="dxa"/>
          </w:tcPr>
          <w:p w:rsidR="00374381" w:rsidRPr="00615AC7" w:rsidRDefault="00374381" w:rsidP="00615AC7">
            <w:pPr>
              <w:spacing w:line="360" w:lineRule="auto"/>
              <w:rPr>
                <w:iCs/>
                <w:lang w:val="en-US"/>
              </w:rPr>
            </w:pPr>
            <w:r w:rsidRPr="00615AC7">
              <w:rPr>
                <w:iCs/>
                <w:lang w:val="en-US"/>
              </w:rPr>
              <w:t>ac</w:t>
            </w:r>
          </w:p>
        </w:tc>
        <w:tc>
          <w:tcPr>
            <w:tcW w:w="623" w:type="dxa"/>
          </w:tcPr>
          <w:p w:rsidR="00374381" w:rsidRPr="00615AC7" w:rsidRDefault="00374381" w:rsidP="00615AC7">
            <w:pPr>
              <w:spacing w:line="360" w:lineRule="auto"/>
              <w:rPr>
                <w:iCs/>
                <w:lang w:val="en-US"/>
              </w:rPr>
            </w:pPr>
            <w:r w:rsidRPr="00615AC7">
              <w:rPr>
                <w:iCs/>
                <w:lang w:val="en-US"/>
              </w:rPr>
              <w:t>a</w:t>
            </w:r>
            <w:r w:rsidR="00906785" w:rsidRPr="00615AC7">
              <w:rPr>
                <w:iCs/>
                <w:lang w:val="en-US"/>
              </w:rPr>
              <w:t>b</w:t>
            </w:r>
          </w:p>
        </w:tc>
      </w:tr>
      <w:tr w:rsidR="00374381" w:rsidRPr="00615AC7" w:rsidTr="00615AC7">
        <w:trPr>
          <w:trHeight w:val="582"/>
          <w:jc w:val="center"/>
        </w:trPr>
        <w:tc>
          <w:tcPr>
            <w:tcW w:w="1550" w:type="dxa"/>
          </w:tcPr>
          <w:p w:rsidR="00374381" w:rsidRPr="00615AC7" w:rsidRDefault="00374381" w:rsidP="00615AC7">
            <w:pPr>
              <w:spacing w:line="360" w:lineRule="auto"/>
              <w:rPr>
                <w:iCs/>
                <w:lang w:val="uk-UA"/>
              </w:rPr>
            </w:pPr>
            <w:r w:rsidRPr="00615AC7">
              <w:rPr>
                <w:iCs/>
                <w:lang w:val="uk-UA"/>
              </w:rPr>
              <w:t>Ймовірність</w:t>
            </w:r>
          </w:p>
          <w:p w:rsidR="00374381" w:rsidRPr="00615AC7" w:rsidRDefault="00906785" w:rsidP="00615AC7">
            <w:pPr>
              <w:spacing w:line="360" w:lineRule="auto"/>
              <w:rPr>
                <w:iCs/>
                <w:lang w:val="uk-UA"/>
              </w:rPr>
            </w:pPr>
            <w:r w:rsidRPr="00615AC7">
              <w:rPr>
                <w:iCs/>
                <w:lang w:val="uk-UA"/>
              </w:rPr>
              <w:t>с</w:t>
            </w:r>
            <w:r w:rsidR="00374381" w:rsidRPr="00615AC7">
              <w:rPr>
                <w:iCs/>
                <w:lang w:val="uk-UA"/>
              </w:rPr>
              <w:t>тану</w:t>
            </w:r>
            <w:r w:rsidRPr="00615AC7">
              <w:rPr>
                <w:iCs/>
                <w:lang w:val="uk-UA"/>
              </w:rPr>
              <w:t xml:space="preserve"> (</w:t>
            </w:r>
            <w:r w:rsidRPr="00615AC7">
              <w:rPr>
                <w:i/>
                <w:iCs/>
                <w:lang w:val="uk-UA"/>
              </w:rPr>
              <w:t>w</w:t>
            </w:r>
            <w:r w:rsidRPr="00615AC7">
              <w:rPr>
                <w:iCs/>
                <w:lang w:val="uk-UA"/>
              </w:rPr>
              <w:t>)</w:t>
            </w:r>
          </w:p>
        </w:tc>
        <w:tc>
          <w:tcPr>
            <w:tcW w:w="721" w:type="dxa"/>
          </w:tcPr>
          <w:p w:rsidR="00374381" w:rsidRPr="00615AC7" w:rsidRDefault="00374381" w:rsidP="00615AC7">
            <w:pPr>
              <w:spacing w:line="360" w:lineRule="auto"/>
              <w:rPr>
                <w:iCs/>
                <w:lang w:val="en-US"/>
              </w:rPr>
            </w:pPr>
            <w:r w:rsidRPr="00615AC7">
              <w:rPr>
                <w:iCs/>
                <w:lang w:val="en-US"/>
              </w:rPr>
              <w:t>1</w:t>
            </w:r>
          </w:p>
        </w:tc>
        <w:tc>
          <w:tcPr>
            <w:tcW w:w="2781" w:type="dxa"/>
            <w:gridSpan w:val="4"/>
          </w:tcPr>
          <w:p w:rsidR="00374381" w:rsidRPr="00615AC7" w:rsidRDefault="00374381" w:rsidP="00615AC7">
            <w:pPr>
              <w:spacing w:line="360" w:lineRule="auto"/>
              <w:rPr>
                <w:iCs/>
                <w:lang w:val="en-US"/>
              </w:rPr>
            </w:pPr>
            <w:r w:rsidRPr="00615AC7">
              <w:rPr>
                <w:iCs/>
                <w:lang w:val="en-US"/>
              </w:rPr>
              <w:t>4</w:t>
            </w:r>
          </w:p>
        </w:tc>
        <w:tc>
          <w:tcPr>
            <w:tcW w:w="3735" w:type="dxa"/>
            <w:gridSpan w:val="6"/>
          </w:tcPr>
          <w:p w:rsidR="00374381" w:rsidRPr="00615AC7" w:rsidRDefault="00374381" w:rsidP="00615AC7">
            <w:pPr>
              <w:spacing w:line="360" w:lineRule="auto"/>
              <w:rPr>
                <w:iCs/>
                <w:lang w:val="en-US"/>
              </w:rPr>
            </w:pPr>
            <w:r w:rsidRPr="00615AC7">
              <w:rPr>
                <w:iCs/>
                <w:lang w:val="en-US"/>
              </w:rPr>
              <w:t>6</w:t>
            </w:r>
          </w:p>
        </w:tc>
      </w:tr>
    </w:tbl>
    <w:p w:rsidR="00F8575E" w:rsidRPr="00F8575E" w:rsidRDefault="00F8575E" w:rsidP="00F8575E">
      <w:pPr>
        <w:spacing w:line="360" w:lineRule="auto"/>
        <w:ind w:firstLine="709"/>
        <w:jc w:val="both"/>
        <w:rPr>
          <w:iCs/>
          <w:sz w:val="28"/>
          <w:szCs w:val="28"/>
          <w:lang w:val="uk-UA"/>
        </w:rPr>
      </w:pPr>
    </w:p>
    <w:p w:rsidR="00374381" w:rsidRPr="00F8575E" w:rsidRDefault="00906785" w:rsidP="00F8575E">
      <w:pPr>
        <w:spacing w:line="360" w:lineRule="auto"/>
        <w:ind w:firstLine="709"/>
        <w:jc w:val="both"/>
        <w:rPr>
          <w:iCs/>
          <w:sz w:val="28"/>
          <w:szCs w:val="28"/>
          <w:lang w:val="uk-UA"/>
        </w:rPr>
      </w:pPr>
      <w:r w:rsidRPr="00F8575E">
        <w:rPr>
          <w:iCs/>
          <w:sz w:val="28"/>
          <w:szCs w:val="28"/>
          <w:lang w:val="uk-UA"/>
        </w:rPr>
        <w:t>Якщо всі молекули знаходяться в лівій частині посудини, а права частина пуста (або навпаки), то ймовірність реалізації такого стану дорівнює одиниці (</w:t>
      </w:r>
      <w:r w:rsidRPr="00F8575E">
        <w:rPr>
          <w:i/>
          <w:iCs/>
          <w:sz w:val="28"/>
          <w:szCs w:val="28"/>
          <w:lang w:val="uk-UA"/>
        </w:rPr>
        <w:t>w=1</w:t>
      </w:r>
      <w:r w:rsidRPr="00F8575E">
        <w:rPr>
          <w:iCs/>
          <w:sz w:val="28"/>
          <w:szCs w:val="28"/>
          <w:lang w:val="uk-UA"/>
        </w:rPr>
        <w:t xml:space="preserve">). Якщо три молекули в лівій частині посудини, а в правій одна, то </w:t>
      </w:r>
      <w:r w:rsidRPr="00F8575E">
        <w:rPr>
          <w:i/>
          <w:iCs/>
          <w:sz w:val="28"/>
          <w:szCs w:val="28"/>
          <w:lang w:val="uk-UA"/>
        </w:rPr>
        <w:t>w=4</w:t>
      </w:r>
      <w:r w:rsidRPr="00F8575E">
        <w:rPr>
          <w:iCs/>
          <w:sz w:val="28"/>
          <w:szCs w:val="28"/>
          <w:lang w:val="uk-UA"/>
        </w:rPr>
        <w:t>. І, нарешті, найбільша термодинамічна ймовірність стану молекул, коли вони розподілились порівну - по дві в кожній половині посудини - (</w:t>
      </w:r>
      <w:r w:rsidRPr="00F8575E">
        <w:rPr>
          <w:i/>
          <w:iCs/>
          <w:sz w:val="28"/>
          <w:szCs w:val="28"/>
          <w:lang w:val="uk-UA"/>
        </w:rPr>
        <w:t>w</w:t>
      </w:r>
      <w:r w:rsidRPr="00F8575E">
        <w:rPr>
          <w:iCs/>
          <w:sz w:val="28"/>
          <w:szCs w:val="28"/>
          <w:lang w:val="uk-UA"/>
        </w:rPr>
        <w:t>=6).</w:t>
      </w:r>
      <w:r w:rsidR="000A692F" w:rsidRPr="00F8575E">
        <w:rPr>
          <w:iCs/>
          <w:sz w:val="28"/>
          <w:szCs w:val="28"/>
          <w:lang w:val="uk-UA"/>
        </w:rPr>
        <w:t xml:space="preserve"> Тобто термодинамічна ймовірність характеризує ступінь хаотичності розподілу молекул системи.</w:t>
      </w:r>
    </w:p>
    <w:p w:rsidR="000A692F" w:rsidRDefault="00BE3772" w:rsidP="00F8575E">
      <w:pPr>
        <w:spacing w:line="360" w:lineRule="auto"/>
        <w:ind w:firstLine="709"/>
        <w:jc w:val="both"/>
        <w:rPr>
          <w:iCs/>
          <w:sz w:val="28"/>
          <w:szCs w:val="28"/>
          <w:lang w:val="uk-UA"/>
        </w:rPr>
      </w:pPr>
      <w:r w:rsidRPr="00F8575E">
        <w:rPr>
          <w:iCs/>
          <w:sz w:val="28"/>
          <w:szCs w:val="28"/>
          <w:lang w:val="uk-UA"/>
        </w:rPr>
        <w:t xml:space="preserve">Л. Больцмана довів, що ентропія </w:t>
      </w:r>
      <w:r w:rsidR="002C663A" w:rsidRPr="00F8575E">
        <w:rPr>
          <w:iCs/>
          <w:sz w:val="28"/>
          <w:szCs w:val="28"/>
          <w:lang w:val="uk-UA"/>
        </w:rPr>
        <w:t>термодинамічної системи зв’язана з термодинамічною ймовірністю</w:t>
      </w:r>
      <w:r w:rsidR="000A692F" w:rsidRPr="00F8575E">
        <w:rPr>
          <w:iCs/>
          <w:sz w:val="28"/>
          <w:szCs w:val="28"/>
          <w:lang w:val="uk-UA"/>
        </w:rPr>
        <w:t xml:space="preserve"> </w:t>
      </w:r>
      <w:r w:rsidR="000A692F" w:rsidRPr="00F8575E">
        <w:rPr>
          <w:i/>
          <w:iCs/>
          <w:sz w:val="28"/>
          <w:szCs w:val="28"/>
          <w:lang w:val="uk-UA"/>
        </w:rPr>
        <w:t>w</w:t>
      </w:r>
      <w:r w:rsidR="002C663A" w:rsidRPr="00F8575E">
        <w:rPr>
          <w:iCs/>
          <w:sz w:val="28"/>
          <w:szCs w:val="28"/>
          <w:lang w:val="uk-UA"/>
        </w:rPr>
        <w:t xml:space="preserve"> її стану</w:t>
      </w:r>
      <w:r w:rsidR="000A692F" w:rsidRPr="00F8575E">
        <w:rPr>
          <w:iCs/>
          <w:sz w:val="28"/>
          <w:szCs w:val="28"/>
          <w:lang w:val="uk-UA"/>
        </w:rPr>
        <w:t xml:space="preserve"> співвідношенням, що носить назву формули Больцмана:</w:t>
      </w:r>
    </w:p>
    <w:p w:rsidR="00615AC7" w:rsidRPr="00F8575E" w:rsidRDefault="00615AC7" w:rsidP="00F8575E">
      <w:pPr>
        <w:spacing w:line="360" w:lineRule="auto"/>
        <w:ind w:firstLine="709"/>
        <w:jc w:val="both"/>
        <w:rPr>
          <w:iCs/>
          <w:sz w:val="28"/>
          <w:szCs w:val="28"/>
          <w:lang w:val="uk-UA"/>
        </w:rPr>
      </w:pPr>
    </w:p>
    <w:p w:rsidR="004B3913" w:rsidRPr="00F8575E" w:rsidRDefault="002405E8" w:rsidP="00F8575E">
      <w:pPr>
        <w:spacing w:line="360" w:lineRule="auto"/>
        <w:ind w:firstLine="709"/>
        <w:jc w:val="both"/>
        <w:rPr>
          <w:iCs/>
          <w:sz w:val="28"/>
          <w:szCs w:val="28"/>
          <w:lang w:val="uk-UA"/>
        </w:rPr>
      </w:pPr>
      <w:r w:rsidRPr="00F8575E">
        <w:rPr>
          <w:iCs/>
          <w:position w:val="-10"/>
          <w:sz w:val="28"/>
          <w:szCs w:val="28"/>
          <w:lang w:val="uk-UA"/>
        </w:rPr>
        <w:object w:dxaOrig="1080" w:dyaOrig="320">
          <v:shape id="_x0000_i1183" type="#_x0000_t75" style="width:90pt;height:23.25pt" o:ole="">
            <v:imagedata r:id="rId304" o:title=""/>
          </v:shape>
          <o:OLEObject Type="Embed" ProgID="Equation.3" ShapeID="_x0000_i1183" DrawAspect="Content" ObjectID="_1459859812" r:id="rId305"/>
        </w:object>
      </w:r>
      <w:r w:rsidR="000A692F" w:rsidRPr="00F8575E">
        <w:rPr>
          <w:iCs/>
          <w:sz w:val="28"/>
          <w:szCs w:val="28"/>
          <w:lang w:val="uk-UA"/>
        </w:rPr>
        <w:tab/>
      </w:r>
      <w:r w:rsidR="000A692F" w:rsidRPr="00F8575E">
        <w:rPr>
          <w:iCs/>
          <w:sz w:val="28"/>
          <w:szCs w:val="28"/>
          <w:lang w:val="uk-UA"/>
        </w:rPr>
        <w:tab/>
      </w:r>
      <w:r w:rsidR="000A692F" w:rsidRPr="00F8575E">
        <w:rPr>
          <w:iCs/>
          <w:sz w:val="28"/>
          <w:szCs w:val="28"/>
          <w:lang w:val="uk-UA"/>
        </w:rPr>
        <w:tab/>
      </w:r>
      <w:r w:rsidR="000A692F" w:rsidRPr="00F8575E">
        <w:rPr>
          <w:iCs/>
          <w:sz w:val="28"/>
          <w:szCs w:val="28"/>
          <w:lang w:val="uk-UA"/>
        </w:rPr>
        <w:tab/>
      </w:r>
      <w:r w:rsidR="000A692F" w:rsidRPr="00F8575E">
        <w:rPr>
          <w:iCs/>
          <w:sz w:val="28"/>
          <w:szCs w:val="28"/>
          <w:lang w:val="uk-UA"/>
        </w:rPr>
        <w:tab/>
      </w:r>
      <w:r w:rsidR="000A692F" w:rsidRPr="00F8575E">
        <w:rPr>
          <w:iCs/>
          <w:sz w:val="28"/>
          <w:szCs w:val="28"/>
          <w:lang w:val="uk-UA"/>
        </w:rPr>
        <w:tab/>
        <w:t>(8.24)</w:t>
      </w:r>
    </w:p>
    <w:p w:rsidR="00615AC7" w:rsidRDefault="00615AC7" w:rsidP="00F8575E">
      <w:pPr>
        <w:spacing w:line="360" w:lineRule="auto"/>
        <w:ind w:firstLine="709"/>
        <w:jc w:val="both"/>
        <w:rPr>
          <w:iCs/>
          <w:sz w:val="28"/>
          <w:szCs w:val="28"/>
          <w:lang w:val="uk-UA"/>
        </w:rPr>
      </w:pPr>
    </w:p>
    <w:p w:rsidR="000A692F" w:rsidRPr="00F8575E" w:rsidRDefault="000A692F" w:rsidP="00F8575E">
      <w:pPr>
        <w:spacing w:line="360" w:lineRule="auto"/>
        <w:ind w:firstLine="709"/>
        <w:jc w:val="both"/>
        <w:rPr>
          <w:iCs/>
          <w:sz w:val="28"/>
          <w:szCs w:val="28"/>
          <w:lang w:val="uk-UA"/>
        </w:rPr>
      </w:pPr>
      <w:r w:rsidRPr="00F8575E">
        <w:rPr>
          <w:iCs/>
          <w:sz w:val="28"/>
          <w:szCs w:val="28"/>
          <w:lang w:val="uk-UA"/>
        </w:rPr>
        <w:t xml:space="preserve">де </w:t>
      </w:r>
      <w:r w:rsidRPr="00F8575E">
        <w:rPr>
          <w:i/>
          <w:iCs/>
          <w:sz w:val="28"/>
          <w:szCs w:val="28"/>
          <w:lang w:val="en-US"/>
        </w:rPr>
        <w:t>k</w:t>
      </w:r>
      <w:r w:rsidRPr="00F8575E">
        <w:rPr>
          <w:i/>
          <w:iCs/>
          <w:sz w:val="28"/>
          <w:szCs w:val="28"/>
          <w:lang w:val="uk-UA"/>
        </w:rPr>
        <w:t>=1,38·10</w:t>
      </w:r>
      <w:r w:rsidRPr="00F8575E">
        <w:rPr>
          <w:i/>
          <w:iCs/>
          <w:sz w:val="28"/>
          <w:szCs w:val="28"/>
          <w:vertAlign w:val="superscript"/>
          <w:lang w:val="uk-UA"/>
        </w:rPr>
        <w:t>-23</w:t>
      </w:r>
      <w:r w:rsidRPr="00F8575E">
        <w:rPr>
          <w:i/>
          <w:iCs/>
          <w:sz w:val="28"/>
          <w:szCs w:val="28"/>
          <w:lang w:val="uk-UA"/>
        </w:rPr>
        <w:t xml:space="preserve"> Дж/К </w:t>
      </w:r>
      <w:r w:rsidRPr="00F8575E">
        <w:rPr>
          <w:iCs/>
          <w:sz w:val="28"/>
          <w:szCs w:val="28"/>
          <w:lang w:val="uk-UA"/>
        </w:rPr>
        <w:t>– постійна Больцмана.</w:t>
      </w:r>
      <w:r w:rsidR="003D5F1A" w:rsidRPr="00F8575E">
        <w:rPr>
          <w:iCs/>
          <w:sz w:val="28"/>
          <w:szCs w:val="28"/>
          <w:lang w:val="uk-UA"/>
        </w:rPr>
        <w:t xml:space="preserve"> </w:t>
      </w:r>
      <w:r w:rsidR="003D5F1A" w:rsidRPr="00F8575E">
        <w:rPr>
          <w:b/>
          <w:i/>
          <w:iCs/>
          <w:sz w:val="28"/>
          <w:szCs w:val="28"/>
          <w:lang w:val="uk-UA"/>
        </w:rPr>
        <w:t>Ентропія системи є мірою хаотичності руху її молекул</w:t>
      </w:r>
      <w:r w:rsidR="003D5F1A" w:rsidRPr="00F8575E">
        <w:rPr>
          <w:iCs/>
          <w:sz w:val="28"/>
          <w:szCs w:val="28"/>
          <w:lang w:val="uk-UA"/>
        </w:rPr>
        <w:t>.</w:t>
      </w:r>
    </w:p>
    <w:p w:rsidR="000A692F" w:rsidRPr="00F8575E" w:rsidRDefault="000A692F" w:rsidP="00F8575E">
      <w:pPr>
        <w:spacing w:line="360" w:lineRule="auto"/>
        <w:ind w:firstLine="709"/>
        <w:jc w:val="both"/>
        <w:rPr>
          <w:iCs/>
          <w:sz w:val="28"/>
          <w:szCs w:val="28"/>
          <w:lang w:val="uk-UA"/>
        </w:rPr>
      </w:pPr>
      <w:r w:rsidRPr="00F8575E">
        <w:rPr>
          <w:iCs/>
          <w:sz w:val="28"/>
          <w:szCs w:val="28"/>
          <w:lang w:val="uk-UA"/>
        </w:rPr>
        <w:t xml:space="preserve">Формула Больцмана дає </w:t>
      </w:r>
      <w:r w:rsidRPr="00F8575E">
        <w:rPr>
          <w:b/>
          <w:i/>
          <w:iCs/>
          <w:sz w:val="28"/>
          <w:szCs w:val="28"/>
          <w:lang w:val="uk-UA"/>
        </w:rPr>
        <w:t xml:space="preserve">статистичне тлумачення другого закону термодинаміки: </w:t>
      </w:r>
      <w:r w:rsidR="003D5F1A" w:rsidRPr="00F8575E">
        <w:rPr>
          <w:b/>
          <w:i/>
          <w:iCs/>
          <w:sz w:val="28"/>
          <w:szCs w:val="28"/>
          <w:lang w:val="uk-UA"/>
        </w:rPr>
        <w:t>довільні процеси в ізольованій термодинамічні системі</w:t>
      </w:r>
      <w:r w:rsidRPr="00F8575E">
        <w:rPr>
          <w:b/>
          <w:i/>
          <w:iCs/>
          <w:sz w:val="28"/>
          <w:szCs w:val="28"/>
          <w:lang w:val="uk-UA"/>
        </w:rPr>
        <w:t xml:space="preserve"> </w:t>
      </w:r>
      <w:r w:rsidR="003D5F1A" w:rsidRPr="00F8575E">
        <w:rPr>
          <w:b/>
          <w:i/>
          <w:iCs/>
          <w:sz w:val="28"/>
          <w:szCs w:val="28"/>
          <w:lang w:val="uk-UA"/>
        </w:rPr>
        <w:t xml:space="preserve">відбуваються таким чином, що термодинамічна ймовірність стану системи не зменшується. </w:t>
      </w:r>
      <w:r w:rsidR="003D5F1A" w:rsidRPr="00F8575E">
        <w:rPr>
          <w:iCs/>
          <w:sz w:val="28"/>
          <w:szCs w:val="28"/>
          <w:lang w:val="uk-UA"/>
        </w:rPr>
        <w:t>Ентропія стану термодинамічної ізольованої системи та хаотичність руху її молекул при будь яких процесах в ній може тільки зростати (або залишатись незмінними, якщо процеси оборотні).</w:t>
      </w:r>
    </w:p>
    <w:p w:rsidR="002A52DD" w:rsidRPr="00F8575E" w:rsidRDefault="002A52DD" w:rsidP="00F8575E">
      <w:pPr>
        <w:spacing w:line="360" w:lineRule="auto"/>
        <w:ind w:firstLine="709"/>
        <w:jc w:val="both"/>
        <w:rPr>
          <w:iCs/>
          <w:sz w:val="28"/>
          <w:szCs w:val="28"/>
          <w:lang w:val="uk-UA"/>
        </w:rPr>
      </w:pPr>
      <w:r w:rsidRPr="00F8575E">
        <w:rPr>
          <w:iCs/>
          <w:sz w:val="28"/>
          <w:szCs w:val="28"/>
          <w:lang w:val="uk-UA"/>
        </w:rPr>
        <w:t xml:space="preserve">Співвідношення (8.22) носить назву </w:t>
      </w:r>
      <w:r w:rsidRPr="00F8575E">
        <w:rPr>
          <w:b/>
          <w:i/>
          <w:iCs/>
          <w:sz w:val="28"/>
          <w:szCs w:val="28"/>
          <w:lang w:val="uk-UA"/>
        </w:rPr>
        <w:t>нерівність Клаузиуса</w:t>
      </w:r>
      <w:r w:rsidRPr="00F8575E">
        <w:rPr>
          <w:iCs/>
          <w:sz w:val="28"/>
          <w:szCs w:val="28"/>
          <w:lang w:val="uk-UA"/>
        </w:rPr>
        <w:t>. Рудольф Клаузиуса сформулював закони термодинаміки таким чином:</w:t>
      </w:r>
    </w:p>
    <w:p w:rsidR="002A52DD" w:rsidRPr="00F8575E" w:rsidRDefault="002A52DD" w:rsidP="00F8575E">
      <w:pPr>
        <w:numPr>
          <w:ilvl w:val="0"/>
          <w:numId w:val="20"/>
        </w:numPr>
        <w:spacing w:line="360" w:lineRule="auto"/>
        <w:ind w:firstLine="709"/>
        <w:jc w:val="both"/>
        <w:rPr>
          <w:iCs/>
          <w:sz w:val="28"/>
          <w:szCs w:val="28"/>
          <w:lang w:val="uk-UA"/>
        </w:rPr>
      </w:pPr>
      <w:r w:rsidRPr="00F8575E">
        <w:rPr>
          <w:iCs/>
          <w:sz w:val="28"/>
          <w:szCs w:val="28"/>
          <w:lang w:val="uk-UA"/>
        </w:rPr>
        <w:t xml:space="preserve">енергія </w:t>
      </w:r>
      <w:r w:rsidR="003313EA" w:rsidRPr="00F8575E">
        <w:rPr>
          <w:iCs/>
          <w:sz w:val="28"/>
          <w:szCs w:val="28"/>
          <w:lang w:val="uk-UA"/>
        </w:rPr>
        <w:t>Всесвіт</w:t>
      </w:r>
      <w:r w:rsidRPr="00F8575E">
        <w:rPr>
          <w:iCs/>
          <w:sz w:val="28"/>
          <w:szCs w:val="28"/>
          <w:lang w:val="uk-UA"/>
        </w:rPr>
        <w:t>у конечна, вона нікуди не дівається, а лише перетворюється з одних видів в інші,</w:t>
      </w:r>
    </w:p>
    <w:p w:rsidR="002A52DD" w:rsidRPr="00F8575E" w:rsidRDefault="002A52DD" w:rsidP="00F8575E">
      <w:pPr>
        <w:numPr>
          <w:ilvl w:val="0"/>
          <w:numId w:val="20"/>
        </w:numPr>
        <w:spacing w:line="360" w:lineRule="auto"/>
        <w:ind w:firstLine="709"/>
        <w:jc w:val="both"/>
        <w:rPr>
          <w:iCs/>
          <w:sz w:val="28"/>
          <w:szCs w:val="28"/>
          <w:lang w:val="uk-UA"/>
        </w:rPr>
      </w:pPr>
      <w:r w:rsidRPr="00F8575E">
        <w:rPr>
          <w:iCs/>
          <w:sz w:val="28"/>
          <w:szCs w:val="28"/>
          <w:lang w:val="uk-UA"/>
        </w:rPr>
        <w:t xml:space="preserve">процеси у </w:t>
      </w:r>
      <w:r w:rsidR="003313EA" w:rsidRPr="00F8575E">
        <w:rPr>
          <w:iCs/>
          <w:sz w:val="28"/>
          <w:szCs w:val="28"/>
          <w:lang w:val="uk-UA"/>
        </w:rPr>
        <w:t>Всесвіт</w:t>
      </w:r>
      <w:r w:rsidRPr="00F8575E">
        <w:rPr>
          <w:iCs/>
          <w:sz w:val="28"/>
          <w:szCs w:val="28"/>
          <w:lang w:val="uk-UA"/>
        </w:rPr>
        <w:t xml:space="preserve">і відбуваються таким чином, що його ентропія зростає. </w:t>
      </w:r>
    </w:p>
    <w:p w:rsidR="002A52DD" w:rsidRPr="00F8575E" w:rsidRDefault="002A52DD" w:rsidP="00F8575E">
      <w:pPr>
        <w:spacing w:line="360" w:lineRule="auto"/>
        <w:ind w:firstLine="709"/>
        <w:jc w:val="both"/>
        <w:rPr>
          <w:iCs/>
          <w:sz w:val="28"/>
          <w:szCs w:val="28"/>
          <w:lang w:val="uk-UA"/>
        </w:rPr>
      </w:pPr>
      <w:r w:rsidRPr="00F8575E">
        <w:rPr>
          <w:iCs/>
          <w:sz w:val="28"/>
          <w:szCs w:val="28"/>
          <w:lang w:val="uk-UA"/>
        </w:rPr>
        <w:t>А тому що зростає ентропія, частина енергії обезцінюється, хаотичність руху з</w:t>
      </w:r>
      <w:r w:rsidR="003313EA" w:rsidRPr="00F8575E">
        <w:rPr>
          <w:iCs/>
          <w:sz w:val="28"/>
          <w:szCs w:val="28"/>
          <w:lang w:val="uk-UA"/>
        </w:rPr>
        <w:t>ростає.</w:t>
      </w:r>
      <w:r w:rsidRPr="00F8575E">
        <w:rPr>
          <w:iCs/>
          <w:sz w:val="28"/>
          <w:szCs w:val="28"/>
          <w:lang w:val="uk-UA"/>
        </w:rPr>
        <w:t xml:space="preserve"> </w:t>
      </w:r>
      <w:r w:rsidR="003313EA" w:rsidRPr="00F8575E">
        <w:rPr>
          <w:iCs/>
          <w:sz w:val="28"/>
          <w:szCs w:val="28"/>
          <w:lang w:val="uk-UA"/>
        </w:rPr>
        <w:t xml:space="preserve">З часом всі види енергії перейдуть в теплову. Теплові процеси приведуть до вирівнювання </w:t>
      </w:r>
      <w:r w:rsidRPr="00F8575E">
        <w:rPr>
          <w:iCs/>
          <w:sz w:val="28"/>
          <w:szCs w:val="28"/>
          <w:lang w:val="uk-UA"/>
        </w:rPr>
        <w:t>температури</w:t>
      </w:r>
      <w:r w:rsidR="003313EA" w:rsidRPr="00F8575E">
        <w:rPr>
          <w:iCs/>
          <w:sz w:val="28"/>
          <w:szCs w:val="28"/>
          <w:lang w:val="uk-UA"/>
        </w:rPr>
        <w:t xml:space="preserve"> – наступить теплова смерть Всесвіту.</w:t>
      </w:r>
    </w:p>
    <w:p w:rsidR="003313EA" w:rsidRPr="00F8575E" w:rsidRDefault="003313EA" w:rsidP="00F8575E">
      <w:pPr>
        <w:spacing w:line="360" w:lineRule="auto"/>
        <w:ind w:firstLine="709"/>
        <w:jc w:val="both"/>
        <w:rPr>
          <w:iCs/>
          <w:sz w:val="28"/>
          <w:szCs w:val="28"/>
          <w:lang w:val="uk-UA"/>
        </w:rPr>
      </w:pPr>
      <w:r w:rsidRPr="00F8575E">
        <w:rPr>
          <w:iCs/>
          <w:sz w:val="28"/>
          <w:szCs w:val="28"/>
          <w:lang w:val="uk-UA"/>
        </w:rPr>
        <w:t xml:space="preserve">Така точка зору є неправильною, тому що розповсюджувати закони термодинаміки на Всесвіт, не знаючи чи він конечний та не знаючи чи він замкнений не можна. Більше того, в термодинамічній системі можливі місцеві відхилення від </w:t>
      </w:r>
      <w:r w:rsidR="005950CA" w:rsidRPr="00F8575E">
        <w:rPr>
          <w:iCs/>
          <w:sz w:val="28"/>
          <w:szCs w:val="28"/>
          <w:lang w:val="uk-UA"/>
        </w:rPr>
        <w:t>рівноважного стану. Ці відхилення називаються флуктуаціями. Хоча ймовірність їх мала, але у нескінченому просторі вони можуть відігравати дуже суттєву роль. Крім того, врахування сил гравітації може сильно змінити уявлення, отримані з другого закону термодинаміки.</w:t>
      </w:r>
      <w:bookmarkStart w:id="18" w:name="_GoBack"/>
      <w:bookmarkEnd w:id="18"/>
    </w:p>
    <w:sectPr w:rsidR="003313EA" w:rsidRPr="00F8575E" w:rsidSect="00F8575E">
      <w:headerReference w:type="even" r:id="rId306"/>
      <w:pgSz w:w="11906" w:h="16838"/>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51A4" w:rsidRDefault="000B51A4">
      <w:r>
        <w:separator/>
      </w:r>
    </w:p>
  </w:endnote>
  <w:endnote w:type="continuationSeparator" w:id="0">
    <w:p w:rsidR="000B51A4" w:rsidRDefault="000B5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51A4" w:rsidRDefault="000B51A4">
      <w:r>
        <w:separator/>
      </w:r>
    </w:p>
  </w:footnote>
  <w:footnote w:type="continuationSeparator" w:id="0">
    <w:p w:rsidR="000B51A4" w:rsidRDefault="000B51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DE4" w:rsidRDefault="00B17DE4" w:rsidP="00A92AF7">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B17DE4" w:rsidRDefault="00B17DE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23E1F"/>
    <w:multiLevelType w:val="multilevel"/>
    <w:tmpl w:val="03203E78"/>
    <w:lvl w:ilvl="0">
      <w:start w:val="1"/>
      <w:numFmt w:val="decimal"/>
      <w:lvlText w:val="%1)"/>
      <w:lvlJc w:val="left"/>
      <w:pPr>
        <w:tabs>
          <w:tab w:val="num" w:pos="1080"/>
        </w:tabs>
        <w:ind w:left="1080" w:hanging="36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
    <w:nsid w:val="14024FB5"/>
    <w:multiLevelType w:val="hybridMultilevel"/>
    <w:tmpl w:val="4692AF2A"/>
    <w:lvl w:ilvl="0" w:tplc="DB18E9DC">
      <w:start w:val="4"/>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1FEF5CE3"/>
    <w:multiLevelType w:val="hybridMultilevel"/>
    <w:tmpl w:val="9A0A0AD8"/>
    <w:lvl w:ilvl="0" w:tplc="91F842E0">
      <w:start w:val="1"/>
      <w:numFmt w:val="decimal"/>
      <w:lvlText w:val="%1"/>
      <w:lvlJc w:val="left"/>
      <w:pPr>
        <w:tabs>
          <w:tab w:val="num" w:pos="0"/>
        </w:tabs>
        <w:ind w:firstLine="6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4B86559"/>
    <w:multiLevelType w:val="hybridMultilevel"/>
    <w:tmpl w:val="8A429F1E"/>
    <w:lvl w:ilvl="0" w:tplc="BF76B7D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7E82F8C"/>
    <w:multiLevelType w:val="hybridMultilevel"/>
    <w:tmpl w:val="774641FE"/>
    <w:lvl w:ilvl="0" w:tplc="BF76B7D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95C78DF"/>
    <w:multiLevelType w:val="multilevel"/>
    <w:tmpl w:val="3FE6D110"/>
    <w:lvl w:ilvl="0">
      <w:start w:val="1"/>
      <w:numFmt w:val="decimal"/>
      <w:lvlText w:val="%1"/>
      <w:lvlJc w:val="left"/>
      <w:pPr>
        <w:tabs>
          <w:tab w:val="num" w:pos="231"/>
        </w:tabs>
        <w:ind w:left="-393" w:firstLine="1077"/>
      </w:pPr>
      <w:rPr>
        <w:rFonts w:cs="Times New Roman" w:hint="default"/>
      </w:rPr>
    </w:lvl>
    <w:lvl w:ilvl="1">
      <w:start w:val="1"/>
      <w:numFmt w:val="lowerLetter"/>
      <w:lvlText w:val="%2."/>
      <w:lvlJc w:val="left"/>
      <w:pPr>
        <w:tabs>
          <w:tab w:val="num" w:pos="1444"/>
        </w:tabs>
        <w:ind w:left="1444" w:hanging="360"/>
      </w:pPr>
      <w:rPr>
        <w:rFonts w:cs="Times New Roman"/>
      </w:rPr>
    </w:lvl>
    <w:lvl w:ilvl="2">
      <w:start w:val="1"/>
      <w:numFmt w:val="lowerRoman"/>
      <w:lvlText w:val="%3."/>
      <w:lvlJc w:val="right"/>
      <w:pPr>
        <w:tabs>
          <w:tab w:val="num" w:pos="2164"/>
        </w:tabs>
        <w:ind w:left="2164" w:hanging="180"/>
      </w:pPr>
      <w:rPr>
        <w:rFonts w:cs="Times New Roman"/>
      </w:rPr>
    </w:lvl>
    <w:lvl w:ilvl="3">
      <w:start w:val="1"/>
      <w:numFmt w:val="decimal"/>
      <w:lvlText w:val="%4."/>
      <w:lvlJc w:val="left"/>
      <w:pPr>
        <w:tabs>
          <w:tab w:val="num" w:pos="2884"/>
        </w:tabs>
        <w:ind w:left="2884" w:hanging="360"/>
      </w:pPr>
      <w:rPr>
        <w:rFonts w:cs="Times New Roman"/>
      </w:rPr>
    </w:lvl>
    <w:lvl w:ilvl="4">
      <w:start w:val="1"/>
      <w:numFmt w:val="lowerLetter"/>
      <w:lvlText w:val="%5."/>
      <w:lvlJc w:val="left"/>
      <w:pPr>
        <w:tabs>
          <w:tab w:val="num" w:pos="3604"/>
        </w:tabs>
        <w:ind w:left="3604" w:hanging="360"/>
      </w:pPr>
      <w:rPr>
        <w:rFonts w:cs="Times New Roman"/>
      </w:rPr>
    </w:lvl>
    <w:lvl w:ilvl="5">
      <w:start w:val="1"/>
      <w:numFmt w:val="lowerRoman"/>
      <w:lvlText w:val="%6."/>
      <w:lvlJc w:val="right"/>
      <w:pPr>
        <w:tabs>
          <w:tab w:val="num" w:pos="4324"/>
        </w:tabs>
        <w:ind w:left="4324" w:hanging="180"/>
      </w:pPr>
      <w:rPr>
        <w:rFonts w:cs="Times New Roman"/>
      </w:rPr>
    </w:lvl>
    <w:lvl w:ilvl="6">
      <w:start w:val="1"/>
      <w:numFmt w:val="decimal"/>
      <w:lvlText w:val="%7."/>
      <w:lvlJc w:val="left"/>
      <w:pPr>
        <w:tabs>
          <w:tab w:val="num" w:pos="5044"/>
        </w:tabs>
        <w:ind w:left="5044" w:hanging="360"/>
      </w:pPr>
      <w:rPr>
        <w:rFonts w:cs="Times New Roman"/>
      </w:rPr>
    </w:lvl>
    <w:lvl w:ilvl="7">
      <w:start w:val="1"/>
      <w:numFmt w:val="lowerLetter"/>
      <w:lvlText w:val="%8."/>
      <w:lvlJc w:val="left"/>
      <w:pPr>
        <w:tabs>
          <w:tab w:val="num" w:pos="5764"/>
        </w:tabs>
        <w:ind w:left="5764" w:hanging="360"/>
      </w:pPr>
      <w:rPr>
        <w:rFonts w:cs="Times New Roman"/>
      </w:rPr>
    </w:lvl>
    <w:lvl w:ilvl="8">
      <w:start w:val="1"/>
      <w:numFmt w:val="lowerRoman"/>
      <w:lvlText w:val="%9."/>
      <w:lvlJc w:val="right"/>
      <w:pPr>
        <w:tabs>
          <w:tab w:val="num" w:pos="6484"/>
        </w:tabs>
        <w:ind w:left="6484" w:hanging="180"/>
      </w:pPr>
      <w:rPr>
        <w:rFonts w:cs="Times New Roman"/>
      </w:rPr>
    </w:lvl>
  </w:abstractNum>
  <w:abstractNum w:abstractNumId="6">
    <w:nsid w:val="33EC1DD0"/>
    <w:multiLevelType w:val="hybridMultilevel"/>
    <w:tmpl w:val="E7A8C1C6"/>
    <w:lvl w:ilvl="0" w:tplc="E5EC55FC">
      <w:start w:val="2"/>
      <w:numFmt w:val="decimal"/>
      <w:lvlText w:val="%1)"/>
      <w:lvlJc w:val="left"/>
      <w:pPr>
        <w:tabs>
          <w:tab w:val="num" w:pos="2848"/>
        </w:tabs>
        <w:ind w:left="2848"/>
      </w:pPr>
      <w:rPr>
        <w:rFonts w:cs="Times New Roman" w:hint="default"/>
      </w:rPr>
    </w:lvl>
    <w:lvl w:ilvl="1" w:tplc="04190019" w:tentative="1">
      <w:start w:val="1"/>
      <w:numFmt w:val="lowerLetter"/>
      <w:lvlText w:val="%2."/>
      <w:lvlJc w:val="left"/>
      <w:pPr>
        <w:tabs>
          <w:tab w:val="num" w:pos="3948"/>
        </w:tabs>
        <w:ind w:left="3948" w:hanging="360"/>
      </w:pPr>
      <w:rPr>
        <w:rFonts w:cs="Times New Roman"/>
      </w:rPr>
    </w:lvl>
    <w:lvl w:ilvl="2" w:tplc="0419001B" w:tentative="1">
      <w:start w:val="1"/>
      <w:numFmt w:val="lowerRoman"/>
      <w:lvlText w:val="%3."/>
      <w:lvlJc w:val="right"/>
      <w:pPr>
        <w:tabs>
          <w:tab w:val="num" w:pos="4668"/>
        </w:tabs>
        <w:ind w:left="4668" w:hanging="180"/>
      </w:pPr>
      <w:rPr>
        <w:rFonts w:cs="Times New Roman"/>
      </w:rPr>
    </w:lvl>
    <w:lvl w:ilvl="3" w:tplc="0419000F" w:tentative="1">
      <w:start w:val="1"/>
      <w:numFmt w:val="decimal"/>
      <w:lvlText w:val="%4."/>
      <w:lvlJc w:val="left"/>
      <w:pPr>
        <w:tabs>
          <w:tab w:val="num" w:pos="5388"/>
        </w:tabs>
        <w:ind w:left="5388" w:hanging="360"/>
      </w:pPr>
      <w:rPr>
        <w:rFonts w:cs="Times New Roman"/>
      </w:rPr>
    </w:lvl>
    <w:lvl w:ilvl="4" w:tplc="04190019" w:tentative="1">
      <w:start w:val="1"/>
      <w:numFmt w:val="lowerLetter"/>
      <w:lvlText w:val="%5."/>
      <w:lvlJc w:val="left"/>
      <w:pPr>
        <w:tabs>
          <w:tab w:val="num" w:pos="6108"/>
        </w:tabs>
        <w:ind w:left="6108" w:hanging="360"/>
      </w:pPr>
      <w:rPr>
        <w:rFonts w:cs="Times New Roman"/>
      </w:rPr>
    </w:lvl>
    <w:lvl w:ilvl="5" w:tplc="0419001B" w:tentative="1">
      <w:start w:val="1"/>
      <w:numFmt w:val="lowerRoman"/>
      <w:lvlText w:val="%6."/>
      <w:lvlJc w:val="right"/>
      <w:pPr>
        <w:tabs>
          <w:tab w:val="num" w:pos="6828"/>
        </w:tabs>
        <w:ind w:left="6828" w:hanging="180"/>
      </w:pPr>
      <w:rPr>
        <w:rFonts w:cs="Times New Roman"/>
      </w:rPr>
    </w:lvl>
    <w:lvl w:ilvl="6" w:tplc="0419000F" w:tentative="1">
      <w:start w:val="1"/>
      <w:numFmt w:val="decimal"/>
      <w:lvlText w:val="%7."/>
      <w:lvlJc w:val="left"/>
      <w:pPr>
        <w:tabs>
          <w:tab w:val="num" w:pos="7548"/>
        </w:tabs>
        <w:ind w:left="7548" w:hanging="360"/>
      </w:pPr>
      <w:rPr>
        <w:rFonts w:cs="Times New Roman"/>
      </w:rPr>
    </w:lvl>
    <w:lvl w:ilvl="7" w:tplc="04190019" w:tentative="1">
      <w:start w:val="1"/>
      <w:numFmt w:val="lowerLetter"/>
      <w:lvlText w:val="%8."/>
      <w:lvlJc w:val="left"/>
      <w:pPr>
        <w:tabs>
          <w:tab w:val="num" w:pos="8268"/>
        </w:tabs>
        <w:ind w:left="8268" w:hanging="360"/>
      </w:pPr>
      <w:rPr>
        <w:rFonts w:cs="Times New Roman"/>
      </w:rPr>
    </w:lvl>
    <w:lvl w:ilvl="8" w:tplc="0419001B" w:tentative="1">
      <w:start w:val="1"/>
      <w:numFmt w:val="lowerRoman"/>
      <w:lvlText w:val="%9."/>
      <w:lvlJc w:val="right"/>
      <w:pPr>
        <w:tabs>
          <w:tab w:val="num" w:pos="8988"/>
        </w:tabs>
        <w:ind w:left="8988" w:hanging="180"/>
      </w:pPr>
      <w:rPr>
        <w:rFonts w:cs="Times New Roman"/>
      </w:rPr>
    </w:lvl>
  </w:abstractNum>
  <w:abstractNum w:abstractNumId="7">
    <w:nsid w:val="38195338"/>
    <w:multiLevelType w:val="hybridMultilevel"/>
    <w:tmpl w:val="8AF66804"/>
    <w:lvl w:ilvl="0" w:tplc="45E24102">
      <w:start w:val="1"/>
      <w:numFmt w:val="decimal"/>
      <w:lvlText w:val="%1"/>
      <w:lvlJc w:val="left"/>
      <w:pPr>
        <w:tabs>
          <w:tab w:val="num" w:pos="34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31E116A"/>
    <w:multiLevelType w:val="hybridMultilevel"/>
    <w:tmpl w:val="97D65204"/>
    <w:lvl w:ilvl="0" w:tplc="C75C8FDE">
      <w:start w:val="1"/>
      <w:numFmt w:val="decimal"/>
      <w:lvlText w:val="%1"/>
      <w:lvlJc w:val="left"/>
      <w:pPr>
        <w:tabs>
          <w:tab w:val="num" w:pos="1308"/>
        </w:tabs>
        <w:ind w:left="684" w:firstLine="57"/>
      </w:pPr>
      <w:rPr>
        <w:rFonts w:cs="Times New Roman" w:hint="default"/>
      </w:rPr>
    </w:lvl>
    <w:lvl w:ilvl="1" w:tplc="04190019" w:tentative="1">
      <w:start w:val="1"/>
      <w:numFmt w:val="lowerLetter"/>
      <w:lvlText w:val="%2."/>
      <w:lvlJc w:val="left"/>
      <w:pPr>
        <w:tabs>
          <w:tab w:val="num" w:pos="2181"/>
        </w:tabs>
        <w:ind w:left="2181" w:hanging="360"/>
      </w:pPr>
      <w:rPr>
        <w:rFonts w:cs="Times New Roman"/>
      </w:rPr>
    </w:lvl>
    <w:lvl w:ilvl="2" w:tplc="0419001B" w:tentative="1">
      <w:start w:val="1"/>
      <w:numFmt w:val="lowerRoman"/>
      <w:lvlText w:val="%3."/>
      <w:lvlJc w:val="right"/>
      <w:pPr>
        <w:tabs>
          <w:tab w:val="num" w:pos="2901"/>
        </w:tabs>
        <w:ind w:left="2901" w:hanging="180"/>
      </w:pPr>
      <w:rPr>
        <w:rFonts w:cs="Times New Roman"/>
      </w:rPr>
    </w:lvl>
    <w:lvl w:ilvl="3" w:tplc="0419000F" w:tentative="1">
      <w:start w:val="1"/>
      <w:numFmt w:val="decimal"/>
      <w:lvlText w:val="%4."/>
      <w:lvlJc w:val="left"/>
      <w:pPr>
        <w:tabs>
          <w:tab w:val="num" w:pos="3621"/>
        </w:tabs>
        <w:ind w:left="3621" w:hanging="360"/>
      </w:pPr>
      <w:rPr>
        <w:rFonts w:cs="Times New Roman"/>
      </w:rPr>
    </w:lvl>
    <w:lvl w:ilvl="4" w:tplc="04190019" w:tentative="1">
      <w:start w:val="1"/>
      <w:numFmt w:val="lowerLetter"/>
      <w:lvlText w:val="%5."/>
      <w:lvlJc w:val="left"/>
      <w:pPr>
        <w:tabs>
          <w:tab w:val="num" w:pos="4341"/>
        </w:tabs>
        <w:ind w:left="4341" w:hanging="360"/>
      </w:pPr>
      <w:rPr>
        <w:rFonts w:cs="Times New Roman"/>
      </w:rPr>
    </w:lvl>
    <w:lvl w:ilvl="5" w:tplc="0419001B" w:tentative="1">
      <w:start w:val="1"/>
      <w:numFmt w:val="lowerRoman"/>
      <w:lvlText w:val="%6."/>
      <w:lvlJc w:val="right"/>
      <w:pPr>
        <w:tabs>
          <w:tab w:val="num" w:pos="5061"/>
        </w:tabs>
        <w:ind w:left="5061" w:hanging="180"/>
      </w:pPr>
      <w:rPr>
        <w:rFonts w:cs="Times New Roman"/>
      </w:rPr>
    </w:lvl>
    <w:lvl w:ilvl="6" w:tplc="0419000F" w:tentative="1">
      <w:start w:val="1"/>
      <w:numFmt w:val="decimal"/>
      <w:lvlText w:val="%7."/>
      <w:lvlJc w:val="left"/>
      <w:pPr>
        <w:tabs>
          <w:tab w:val="num" w:pos="5781"/>
        </w:tabs>
        <w:ind w:left="5781" w:hanging="360"/>
      </w:pPr>
      <w:rPr>
        <w:rFonts w:cs="Times New Roman"/>
      </w:rPr>
    </w:lvl>
    <w:lvl w:ilvl="7" w:tplc="04190019" w:tentative="1">
      <w:start w:val="1"/>
      <w:numFmt w:val="lowerLetter"/>
      <w:lvlText w:val="%8."/>
      <w:lvlJc w:val="left"/>
      <w:pPr>
        <w:tabs>
          <w:tab w:val="num" w:pos="6501"/>
        </w:tabs>
        <w:ind w:left="6501" w:hanging="360"/>
      </w:pPr>
      <w:rPr>
        <w:rFonts w:cs="Times New Roman"/>
      </w:rPr>
    </w:lvl>
    <w:lvl w:ilvl="8" w:tplc="0419001B" w:tentative="1">
      <w:start w:val="1"/>
      <w:numFmt w:val="lowerRoman"/>
      <w:lvlText w:val="%9."/>
      <w:lvlJc w:val="right"/>
      <w:pPr>
        <w:tabs>
          <w:tab w:val="num" w:pos="7221"/>
        </w:tabs>
        <w:ind w:left="7221" w:hanging="180"/>
      </w:pPr>
      <w:rPr>
        <w:rFonts w:cs="Times New Roman"/>
      </w:rPr>
    </w:lvl>
  </w:abstractNum>
  <w:abstractNum w:abstractNumId="9">
    <w:nsid w:val="466A00D1"/>
    <w:multiLevelType w:val="hybridMultilevel"/>
    <w:tmpl w:val="5FAE1BFC"/>
    <w:lvl w:ilvl="0" w:tplc="BF76B7DE">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4698687B"/>
    <w:multiLevelType w:val="multilevel"/>
    <w:tmpl w:val="1B74AB32"/>
    <w:lvl w:ilvl="0">
      <w:start w:val="1"/>
      <w:numFmt w:val="decimal"/>
      <w:lvlText w:val="%1)"/>
      <w:lvlJc w:val="left"/>
      <w:pPr>
        <w:tabs>
          <w:tab w:val="num" w:pos="1890"/>
        </w:tabs>
        <w:ind w:left="1890" w:hanging="1170"/>
      </w:pPr>
      <w:rPr>
        <w:rFonts w:cs="Times New Roman" w:hint="default"/>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1">
    <w:nsid w:val="478F04AA"/>
    <w:multiLevelType w:val="hybridMultilevel"/>
    <w:tmpl w:val="3BD25426"/>
    <w:lvl w:ilvl="0" w:tplc="45B6CEFC">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4CE7111E"/>
    <w:multiLevelType w:val="hybridMultilevel"/>
    <w:tmpl w:val="B2BA3EE6"/>
    <w:lvl w:ilvl="0" w:tplc="68EED4B0">
      <w:start w:val="1"/>
      <w:numFmt w:val="decimal"/>
      <w:lvlText w:val="%1"/>
      <w:lvlJc w:val="left"/>
      <w:pPr>
        <w:tabs>
          <w:tab w:val="num" w:pos="1854"/>
        </w:tabs>
        <w:ind w:left="1230" w:firstLine="57"/>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3">
    <w:nsid w:val="52821056"/>
    <w:multiLevelType w:val="hybridMultilevel"/>
    <w:tmpl w:val="EBCC76A6"/>
    <w:lvl w:ilvl="0" w:tplc="E0584036">
      <w:start w:val="1"/>
      <w:numFmt w:val="decimal"/>
      <w:lvlText w:val="%1"/>
      <w:lvlJc w:val="left"/>
      <w:pPr>
        <w:tabs>
          <w:tab w:val="num" w:pos="34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3582121"/>
    <w:multiLevelType w:val="hybridMultilevel"/>
    <w:tmpl w:val="550C451A"/>
    <w:lvl w:ilvl="0" w:tplc="3BAEF21E">
      <w:start w:val="1"/>
      <w:numFmt w:val="decimal"/>
      <w:lvlText w:val="%1"/>
      <w:lvlJc w:val="left"/>
      <w:pPr>
        <w:tabs>
          <w:tab w:val="num" w:pos="567"/>
        </w:tabs>
        <w:ind w:left="-57" w:firstLine="39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558C1F20"/>
    <w:multiLevelType w:val="multilevel"/>
    <w:tmpl w:val="B2BA3EE6"/>
    <w:lvl w:ilvl="0">
      <w:start w:val="1"/>
      <w:numFmt w:val="decimal"/>
      <w:lvlText w:val="%1"/>
      <w:lvlJc w:val="left"/>
      <w:pPr>
        <w:tabs>
          <w:tab w:val="num" w:pos="1854"/>
        </w:tabs>
        <w:ind w:left="1230" w:firstLine="57"/>
      </w:pPr>
      <w:rPr>
        <w:rFonts w:cs="Times New Roman" w:hint="default"/>
      </w:rPr>
    </w:lvl>
    <w:lvl w:ilvl="1">
      <w:start w:val="1"/>
      <w:numFmt w:val="lowerLetter"/>
      <w:lvlText w:val="%2."/>
      <w:lvlJc w:val="left"/>
      <w:pPr>
        <w:tabs>
          <w:tab w:val="num" w:pos="2160"/>
        </w:tabs>
        <w:ind w:left="2160" w:hanging="360"/>
      </w:pPr>
      <w:rPr>
        <w:rFonts w:cs="Times New Roman"/>
      </w:rPr>
    </w:lvl>
    <w:lvl w:ilvl="2">
      <w:start w:val="1"/>
      <w:numFmt w:val="lowerRoman"/>
      <w:lvlText w:val="%3."/>
      <w:lvlJc w:val="right"/>
      <w:pPr>
        <w:tabs>
          <w:tab w:val="num" w:pos="2880"/>
        </w:tabs>
        <w:ind w:left="2880" w:hanging="180"/>
      </w:pPr>
      <w:rPr>
        <w:rFonts w:cs="Times New Roman"/>
      </w:rPr>
    </w:lvl>
    <w:lvl w:ilvl="3">
      <w:start w:val="1"/>
      <w:numFmt w:val="decimal"/>
      <w:lvlText w:val="%4."/>
      <w:lvlJc w:val="left"/>
      <w:pPr>
        <w:tabs>
          <w:tab w:val="num" w:pos="3600"/>
        </w:tabs>
        <w:ind w:left="3600" w:hanging="360"/>
      </w:pPr>
      <w:rPr>
        <w:rFonts w:cs="Times New Roman"/>
      </w:rPr>
    </w:lvl>
    <w:lvl w:ilvl="4">
      <w:start w:val="1"/>
      <w:numFmt w:val="lowerLetter"/>
      <w:lvlText w:val="%5."/>
      <w:lvlJc w:val="left"/>
      <w:pPr>
        <w:tabs>
          <w:tab w:val="num" w:pos="4320"/>
        </w:tabs>
        <w:ind w:left="4320" w:hanging="360"/>
      </w:pPr>
      <w:rPr>
        <w:rFonts w:cs="Times New Roman"/>
      </w:rPr>
    </w:lvl>
    <w:lvl w:ilvl="5">
      <w:start w:val="1"/>
      <w:numFmt w:val="lowerRoman"/>
      <w:lvlText w:val="%6."/>
      <w:lvlJc w:val="right"/>
      <w:pPr>
        <w:tabs>
          <w:tab w:val="num" w:pos="5040"/>
        </w:tabs>
        <w:ind w:left="5040" w:hanging="180"/>
      </w:pPr>
      <w:rPr>
        <w:rFonts w:cs="Times New Roman"/>
      </w:rPr>
    </w:lvl>
    <w:lvl w:ilvl="6">
      <w:start w:val="1"/>
      <w:numFmt w:val="decimal"/>
      <w:lvlText w:val="%7."/>
      <w:lvlJc w:val="left"/>
      <w:pPr>
        <w:tabs>
          <w:tab w:val="num" w:pos="5760"/>
        </w:tabs>
        <w:ind w:left="5760" w:hanging="360"/>
      </w:pPr>
      <w:rPr>
        <w:rFonts w:cs="Times New Roman"/>
      </w:rPr>
    </w:lvl>
    <w:lvl w:ilvl="7">
      <w:start w:val="1"/>
      <w:numFmt w:val="lowerLetter"/>
      <w:lvlText w:val="%8."/>
      <w:lvlJc w:val="left"/>
      <w:pPr>
        <w:tabs>
          <w:tab w:val="num" w:pos="6480"/>
        </w:tabs>
        <w:ind w:left="6480" w:hanging="360"/>
      </w:pPr>
      <w:rPr>
        <w:rFonts w:cs="Times New Roman"/>
      </w:rPr>
    </w:lvl>
    <w:lvl w:ilvl="8">
      <w:start w:val="1"/>
      <w:numFmt w:val="lowerRoman"/>
      <w:lvlText w:val="%9."/>
      <w:lvlJc w:val="right"/>
      <w:pPr>
        <w:tabs>
          <w:tab w:val="num" w:pos="7200"/>
        </w:tabs>
        <w:ind w:left="7200" w:hanging="180"/>
      </w:pPr>
      <w:rPr>
        <w:rFonts w:cs="Times New Roman"/>
      </w:rPr>
    </w:lvl>
  </w:abstractNum>
  <w:abstractNum w:abstractNumId="16">
    <w:nsid w:val="5BCA0FAE"/>
    <w:multiLevelType w:val="hybridMultilevel"/>
    <w:tmpl w:val="03203E78"/>
    <w:lvl w:ilvl="0" w:tplc="04190011">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7">
    <w:nsid w:val="61914CF2"/>
    <w:multiLevelType w:val="hybridMultilevel"/>
    <w:tmpl w:val="3FE6D110"/>
    <w:lvl w:ilvl="0" w:tplc="CA9E93A0">
      <w:start w:val="1"/>
      <w:numFmt w:val="decimal"/>
      <w:lvlText w:val="%1"/>
      <w:lvlJc w:val="left"/>
      <w:pPr>
        <w:tabs>
          <w:tab w:val="num" w:pos="231"/>
        </w:tabs>
        <w:ind w:left="-393" w:firstLine="1077"/>
      </w:pPr>
      <w:rPr>
        <w:rFonts w:cs="Times New Roman" w:hint="default"/>
      </w:rPr>
    </w:lvl>
    <w:lvl w:ilvl="1" w:tplc="04190019" w:tentative="1">
      <w:start w:val="1"/>
      <w:numFmt w:val="lowerLetter"/>
      <w:lvlText w:val="%2."/>
      <w:lvlJc w:val="left"/>
      <w:pPr>
        <w:tabs>
          <w:tab w:val="num" w:pos="1444"/>
        </w:tabs>
        <w:ind w:left="1444" w:hanging="360"/>
      </w:pPr>
      <w:rPr>
        <w:rFonts w:cs="Times New Roman"/>
      </w:rPr>
    </w:lvl>
    <w:lvl w:ilvl="2" w:tplc="0419001B" w:tentative="1">
      <w:start w:val="1"/>
      <w:numFmt w:val="lowerRoman"/>
      <w:lvlText w:val="%3."/>
      <w:lvlJc w:val="right"/>
      <w:pPr>
        <w:tabs>
          <w:tab w:val="num" w:pos="2164"/>
        </w:tabs>
        <w:ind w:left="2164" w:hanging="180"/>
      </w:pPr>
      <w:rPr>
        <w:rFonts w:cs="Times New Roman"/>
      </w:rPr>
    </w:lvl>
    <w:lvl w:ilvl="3" w:tplc="0419000F" w:tentative="1">
      <w:start w:val="1"/>
      <w:numFmt w:val="decimal"/>
      <w:lvlText w:val="%4."/>
      <w:lvlJc w:val="left"/>
      <w:pPr>
        <w:tabs>
          <w:tab w:val="num" w:pos="2884"/>
        </w:tabs>
        <w:ind w:left="2884" w:hanging="360"/>
      </w:pPr>
      <w:rPr>
        <w:rFonts w:cs="Times New Roman"/>
      </w:rPr>
    </w:lvl>
    <w:lvl w:ilvl="4" w:tplc="04190019" w:tentative="1">
      <w:start w:val="1"/>
      <w:numFmt w:val="lowerLetter"/>
      <w:lvlText w:val="%5."/>
      <w:lvlJc w:val="left"/>
      <w:pPr>
        <w:tabs>
          <w:tab w:val="num" w:pos="3604"/>
        </w:tabs>
        <w:ind w:left="3604" w:hanging="360"/>
      </w:pPr>
      <w:rPr>
        <w:rFonts w:cs="Times New Roman"/>
      </w:rPr>
    </w:lvl>
    <w:lvl w:ilvl="5" w:tplc="0419001B" w:tentative="1">
      <w:start w:val="1"/>
      <w:numFmt w:val="lowerRoman"/>
      <w:lvlText w:val="%6."/>
      <w:lvlJc w:val="right"/>
      <w:pPr>
        <w:tabs>
          <w:tab w:val="num" w:pos="4324"/>
        </w:tabs>
        <w:ind w:left="4324" w:hanging="180"/>
      </w:pPr>
      <w:rPr>
        <w:rFonts w:cs="Times New Roman"/>
      </w:rPr>
    </w:lvl>
    <w:lvl w:ilvl="6" w:tplc="0419000F" w:tentative="1">
      <w:start w:val="1"/>
      <w:numFmt w:val="decimal"/>
      <w:lvlText w:val="%7."/>
      <w:lvlJc w:val="left"/>
      <w:pPr>
        <w:tabs>
          <w:tab w:val="num" w:pos="5044"/>
        </w:tabs>
        <w:ind w:left="5044" w:hanging="360"/>
      </w:pPr>
      <w:rPr>
        <w:rFonts w:cs="Times New Roman"/>
      </w:rPr>
    </w:lvl>
    <w:lvl w:ilvl="7" w:tplc="04190019" w:tentative="1">
      <w:start w:val="1"/>
      <w:numFmt w:val="lowerLetter"/>
      <w:lvlText w:val="%8."/>
      <w:lvlJc w:val="left"/>
      <w:pPr>
        <w:tabs>
          <w:tab w:val="num" w:pos="5764"/>
        </w:tabs>
        <w:ind w:left="5764" w:hanging="360"/>
      </w:pPr>
      <w:rPr>
        <w:rFonts w:cs="Times New Roman"/>
      </w:rPr>
    </w:lvl>
    <w:lvl w:ilvl="8" w:tplc="0419001B" w:tentative="1">
      <w:start w:val="1"/>
      <w:numFmt w:val="lowerRoman"/>
      <w:lvlText w:val="%9."/>
      <w:lvlJc w:val="right"/>
      <w:pPr>
        <w:tabs>
          <w:tab w:val="num" w:pos="6484"/>
        </w:tabs>
        <w:ind w:left="6484" w:hanging="180"/>
      </w:pPr>
      <w:rPr>
        <w:rFonts w:cs="Times New Roman"/>
      </w:rPr>
    </w:lvl>
  </w:abstractNum>
  <w:abstractNum w:abstractNumId="18">
    <w:nsid w:val="70E30709"/>
    <w:multiLevelType w:val="multilevel"/>
    <w:tmpl w:val="3BD25426"/>
    <w:lvl w:ilvl="0">
      <w:start w:val="1"/>
      <w:numFmt w:val="decimal"/>
      <w:lvlText w:val="%1"/>
      <w:lvlJc w:val="left"/>
      <w:pPr>
        <w:tabs>
          <w:tab w:val="num" w:pos="0"/>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nsid w:val="71A92D25"/>
    <w:multiLevelType w:val="hybridMultilevel"/>
    <w:tmpl w:val="5F662706"/>
    <w:lvl w:ilvl="0" w:tplc="F66E5A78">
      <w:start w:val="1"/>
      <w:numFmt w:val="decimal"/>
      <w:lvlText w:val="%1)"/>
      <w:lvlJc w:val="left"/>
      <w:pPr>
        <w:tabs>
          <w:tab w:val="num" w:pos="680"/>
        </w:tabs>
        <w:ind w:firstLine="68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739B5555"/>
    <w:multiLevelType w:val="multilevel"/>
    <w:tmpl w:val="550C451A"/>
    <w:lvl w:ilvl="0">
      <w:start w:val="1"/>
      <w:numFmt w:val="decimal"/>
      <w:lvlText w:val="%1"/>
      <w:lvlJc w:val="left"/>
      <w:pPr>
        <w:tabs>
          <w:tab w:val="num" w:pos="567"/>
        </w:tabs>
        <w:ind w:left="-57" w:firstLine="39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1">
    <w:nsid w:val="787733A4"/>
    <w:multiLevelType w:val="multilevel"/>
    <w:tmpl w:val="97D65204"/>
    <w:lvl w:ilvl="0">
      <w:start w:val="1"/>
      <w:numFmt w:val="decimal"/>
      <w:lvlText w:val="%1"/>
      <w:lvlJc w:val="left"/>
      <w:pPr>
        <w:tabs>
          <w:tab w:val="num" w:pos="1308"/>
        </w:tabs>
        <w:ind w:left="684" w:firstLine="57"/>
      </w:pPr>
      <w:rPr>
        <w:rFonts w:cs="Times New Roman" w:hint="default"/>
      </w:rPr>
    </w:lvl>
    <w:lvl w:ilvl="1">
      <w:start w:val="1"/>
      <w:numFmt w:val="lowerLetter"/>
      <w:lvlText w:val="%2."/>
      <w:lvlJc w:val="left"/>
      <w:pPr>
        <w:tabs>
          <w:tab w:val="num" w:pos="2181"/>
        </w:tabs>
        <w:ind w:left="2181" w:hanging="360"/>
      </w:pPr>
      <w:rPr>
        <w:rFonts w:cs="Times New Roman"/>
      </w:rPr>
    </w:lvl>
    <w:lvl w:ilvl="2">
      <w:start w:val="1"/>
      <w:numFmt w:val="lowerRoman"/>
      <w:lvlText w:val="%3."/>
      <w:lvlJc w:val="right"/>
      <w:pPr>
        <w:tabs>
          <w:tab w:val="num" w:pos="2901"/>
        </w:tabs>
        <w:ind w:left="2901" w:hanging="180"/>
      </w:pPr>
      <w:rPr>
        <w:rFonts w:cs="Times New Roman"/>
      </w:rPr>
    </w:lvl>
    <w:lvl w:ilvl="3">
      <w:start w:val="1"/>
      <w:numFmt w:val="decimal"/>
      <w:lvlText w:val="%4."/>
      <w:lvlJc w:val="left"/>
      <w:pPr>
        <w:tabs>
          <w:tab w:val="num" w:pos="3621"/>
        </w:tabs>
        <w:ind w:left="3621" w:hanging="360"/>
      </w:pPr>
      <w:rPr>
        <w:rFonts w:cs="Times New Roman"/>
      </w:rPr>
    </w:lvl>
    <w:lvl w:ilvl="4">
      <w:start w:val="1"/>
      <w:numFmt w:val="lowerLetter"/>
      <w:lvlText w:val="%5."/>
      <w:lvlJc w:val="left"/>
      <w:pPr>
        <w:tabs>
          <w:tab w:val="num" w:pos="4341"/>
        </w:tabs>
        <w:ind w:left="4341" w:hanging="360"/>
      </w:pPr>
      <w:rPr>
        <w:rFonts w:cs="Times New Roman"/>
      </w:rPr>
    </w:lvl>
    <w:lvl w:ilvl="5">
      <w:start w:val="1"/>
      <w:numFmt w:val="lowerRoman"/>
      <w:lvlText w:val="%6."/>
      <w:lvlJc w:val="right"/>
      <w:pPr>
        <w:tabs>
          <w:tab w:val="num" w:pos="5061"/>
        </w:tabs>
        <w:ind w:left="5061" w:hanging="180"/>
      </w:pPr>
      <w:rPr>
        <w:rFonts w:cs="Times New Roman"/>
      </w:rPr>
    </w:lvl>
    <w:lvl w:ilvl="6">
      <w:start w:val="1"/>
      <w:numFmt w:val="decimal"/>
      <w:lvlText w:val="%7."/>
      <w:lvlJc w:val="left"/>
      <w:pPr>
        <w:tabs>
          <w:tab w:val="num" w:pos="5781"/>
        </w:tabs>
        <w:ind w:left="5781" w:hanging="360"/>
      </w:pPr>
      <w:rPr>
        <w:rFonts w:cs="Times New Roman"/>
      </w:rPr>
    </w:lvl>
    <w:lvl w:ilvl="7">
      <w:start w:val="1"/>
      <w:numFmt w:val="lowerLetter"/>
      <w:lvlText w:val="%8."/>
      <w:lvlJc w:val="left"/>
      <w:pPr>
        <w:tabs>
          <w:tab w:val="num" w:pos="6501"/>
        </w:tabs>
        <w:ind w:left="6501" w:hanging="360"/>
      </w:pPr>
      <w:rPr>
        <w:rFonts w:cs="Times New Roman"/>
      </w:rPr>
    </w:lvl>
    <w:lvl w:ilvl="8">
      <w:start w:val="1"/>
      <w:numFmt w:val="lowerRoman"/>
      <w:lvlText w:val="%9."/>
      <w:lvlJc w:val="right"/>
      <w:pPr>
        <w:tabs>
          <w:tab w:val="num" w:pos="7221"/>
        </w:tabs>
        <w:ind w:left="7221" w:hanging="180"/>
      </w:pPr>
      <w:rPr>
        <w:rFonts w:cs="Times New Roman"/>
      </w:rPr>
    </w:lvl>
  </w:abstractNum>
  <w:num w:numId="1">
    <w:abstractNumId w:val="3"/>
  </w:num>
  <w:num w:numId="2">
    <w:abstractNumId w:val="9"/>
  </w:num>
  <w:num w:numId="3">
    <w:abstractNumId w:val="4"/>
  </w:num>
  <w:num w:numId="4">
    <w:abstractNumId w:val="13"/>
  </w:num>
  <w:num w:numId="5">
    <w:abstractNumId w:val="7"/>
  </w:num>
  <w:num w:numId="6">
    <w:abstractNumId w:val="12"/>
  </w:num>
  <w:num w:numId="7">
    <w:abstractNumId w:val="15"/>
  </w:num>
  <w:num w:numId="8">
    <w:abstractNumId w:val="8"/>
  </w:num>
  <w:num w:numId="9">
    <w:abstractNumId w:val="21"/>
  </w:num>
  <w:num w:numId="10">
    <w:abstractNumId w:val="14"/>
  </w:num>
  <w:num w:numId="11">
    <w:abstractNumId w:val="20"/>
  </w:num>
  <w:num w:numId="12">
    <w:abstractNumId w:val="17"/>
  </w:num>
  <w:num w:numId="13">
    <w:abstractNumId w:val="5"/>
  </w:num>
  <w:num w:numId="14">
    <w:abstractNumId w:val="11"/>
  </w:num>
  <w:num w:numId="15">
    <w:abstractNumId w:val="18"/>
  </w:num>
  <w:num w:numId="16">
    <w:abstractNumId w:val="2"/>
  </w:num>
  <w:num w:numId="17">
    <w:abstractNumId w:val="16"/>
  </w:num>
  <w:num w:numId="18">
    <w:abstractNumId w:val="10"/>
  </w:num>
  <w:num w:numId="19">
    <w:abstractNumId w:val="0"/>
  </w:num>
  <w:num w:numId="20">
    <w:abstractNumId w:val="19"/>
  </w:num>
  <w:num w:numId="21">
    <w:abstractNumId w:val="6"/>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rawingGridVerticalSpacing w:val="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4B9D"/>
    <w:rsid w:val="00001B3A"/>
    <w:rsid w:val="00007A31"/>
    <w:rsid w:val="000243BE"/>
    <w:rsid w:val="0002659C"/>
    <w:rsid w:val="0003402B"/>
    <w:rsid w:val="0004076D"/>
    <w:rsid w:val="00050D49"/>
    <w:rsid w:val="00053F61"/>
    <w:rsid w:val="00061F8B"/>
    <w:rsid w:val="00062EC8"/>
    <w:rsid w:val="00070D7C"/>
    <w:rsid w:val="00075B45"/>
    <w:rsid w:val="00084FF5"/>
    <w:rsid w:val="00093B6C"/>
    <w:rsid w:val="00097DBD"/>
    <w:rsid w:val="000A692F"/>
    <w:rsid w:val="000B51A4"/>
    <w:rsid w:val="000B6106"/>
    <w:rsid w:val="000B6346"/>
    <w:rsid w:val="000C165A"/>
    <w:rsid w:val="000C4B3B"/>
    <w:rsid w:val="000C6634"/>
    <w:rsid w:val="000D52F3"/>
    <w:rsid w:val="000F4B9D"/>
    <w:rsid w:val="000F7E8E"/>
    <w:rsid w:val="00103C3D"/>
    <w:rsid w:val="00104D03"/>
    <w:rsid w:val="00106A1C"/>
    <w:rsid w:val="00116798"/>
    <w:rsid w:val="0012747D"/>
    <w:rsid w:val="00136B63"/>
    <w:rsid w:val="0013742D"/>
    <w:rsid w:val="0014292F"/>
    <w:rsid w:val="00144164"/>
    <w:rsid w:val="00144D98"/>
    <w:rsid w:val="0015574A"/>
    <w:rsid w:val="001723A5"/>
    <w:rsid w:val="00172F1F"/>
    <w:rsid w:val="001755A8"/>
    <w:rsid w:val="00180F68"/>
    <w:rsid w:val="00185D2D"/>
    <w:rsid w:val="00187213"/>
    <w:rsid w:val="001B06A7"/>
    <w:rsid w:val="001B609D"/>
    <w:rsid w:val="001D0850"/>
    <w:rsid w:val="001E2341"/>
    <w:rsid w:val="001F2782"/>
    <w:rsid w:val="001F4CFE"/>
    <w:rsid w:val="001F7109"/>
    <w:rsid w:val="00200CF6"/>
    <w:rsid w:val="00205A5F"/>
    <w:rsid w:val="00207F9F"/>
    <w:rsid w:val="002169C8"/>
    <w:rsid w:val="0023523C"/>
    <w:rsid w:val="002405E8"/>
    <w:rsid w:val="00247BA3"/>
    <w:rsid w:val="002564C3"/>
    <w:rsid w:val="00277249"/>
    <w:rsid w:val="00277F42"/>
    <w:rsid w:val="00280717"/>
    <w:rsid w:val="00281DA6"/>
    <w:rsid w:val="00283EE9"/>
    <w:rsid w:val="002A52DD"/>
    <w:rsid w:val="002B6021"/>
    <w:rsid w:val="002C663A"/>
    <w:rsid w:val="00312604"/>
    <w:rsid w:val="0031424F"/>
    <w:rsid w:val="003313EA"/>
    <w:rsid w:val="00334089"/>
    <w:rsid w:val="00340B41"/>
    <w:rsid w:val="00355675"/>
    <w:rsid w:val="00355F1D"/>
    <w:rsid w:val="00374381"/>
    <w:rsid w:val="0038484F"/>
    <w:rsid w:val="003913CD"/>
    <w:rsid w:val="0039158B"/>
    <w:rsid w:val="00391F6F"/>
    <w:rsid w:val="003965DD"/>
    <w:rsid w:val="003A0609"/>
    <w:rsid w:val="003A31C6"/>
    <w:rsid w:val="003B3E00"/>
    <w:rsid w:val="003B7E8D"/>
    <w:rsid w:val="003C76D8"/>
    <w:rsid w:val="003D32DC"/>
    <w:rsid w:val="003D5F1A"/>
    <w:rsid w:val="003E4D11"/>
    <w:rsid w:val="003E6004"/>
    <w:rsid w:val="003F0228"/>
    <w:rsid w:val="003F5D14"/>
    <w:rsid w:val="0040324D"/>
    <w:rsid w:val="004104CF"/>
    <w:rsid w:val="0041265A"/>
    <w:rsid w:val="00422280"/>
    <w:rsid w:val="004222F4"/>
    <w:rsid w:val="004503A0"/>
    <w:rsid w:val="0045565B"/>
    <w:rsid w:val="004630E6"/>
    <w:rsid w:val="00474E95"/>
    <w:rsid w:val="0047634B"/>
    <w:rsid w:val="004A39C0"/>
    <w:rsid w:val="004A5689"/>
    <w:rsid w:val="004B3913"/>
    <w:rsid w:val="004B3F6A"/>
    <w:rsid w:val="004C2DC6"/>
    <w:rsid w:val="004C4EB5"/>
    <w:rsid w:val="004D0F93"/>
    <w:rsid w:val="004D1BA4"/>
    <w:rsid w:val="004D297D"/>
    <w:rsid w:val="004E68CE"/>
    <w:rsid w:val="00501A1D"/>
    <w:rsid w:val="005153A9"/>
    <w:rsid w:val="005268C2"/>
    <w:rsid w:val="005319B8"/>
    <w:rsid w:val="00531F64"/>
    <w:rsid w:val="00552D72"/>
    <w:rsid w:val="0056110C"/>
    <w:rsid w:val="0056682D"/>
    <w:rsid w:val="00584EEE"/>
    <w:rsid w:val="00593C37"/>
    <w:rsid w:val="00593D06"/>
    <w:rsid w:val="005950CA"/>
    <w:rsid w:val="00595A1D"/>
    <w:rsid w:val="0059794D"/>
    <w:rsid w:val="005A55ED"/>
    <w:rsid w:val="005A75CA"/>
    <w:rsid w:val="005A7CFE"/>
    <w:rsid w:val="005C28F8"/>
    <w:rsid w:val="005D01B4"/>
    <w:rsid w:val="005D02A4"/>
    <w:rsid w:val="005D31F5"/>
    <w:rsid w:val="005D71E4"/>
    <w:rsid w:val="006033FC"/>
    <w:rsid w:val="00615AC7"/>
    <w:rsid w:val="00615DF9"/>
    <w:rsid w:val="00620A2A"/>
    <w:rsid w:val="0062638C"/>
    <w:rsid w:val="006266CB"/>
    <w:rsid w:val="00630576"/>
    <w:rsid w:val="00633932"/>
    <w:rsid w:val="0064079D"/>
    <w:rsid w:val="00640B42"/>
    <w:rsid w:val="0064258E"/>
    <w:rsid w:val="00654BA1"/>
    <w:rsid w:val="00656360"/>
    <w:rsid w:val="006573F4"/>
    <w:rsid w:val="00674350"/>
    <w:rsid w:val="00692A83"/>
    <w:rsid w:val="00696961"/>
    <w:rsid w:val="006A045B"/>
    <w:rsid w:val="006A2B0B"/>
    <w:rsid w:val="006A56DA"/>
    <w:rsid w:val="006C07B8"/>
    <w:rsid w:val="006C09F5"/>
    <w:rsid w:val="006C138F"/>
    <w:rsid w:val="006C2AFC"/>
    <w:rsid w:val="006C4D08"/>
    <w:rsid w:val="006E1652"/>
    <w:rsid w:val="006E2EDD"/>
    <w:rsid w:val="006E42C4"/>
    <w:rsid w:val="006F6072"/>
    <w:rsid w:val="00701CC6"/>
    <w:rsid w:val="007130AA"/>
    <w:rsid w:val="00734DDA"/>
    <w:rsid w:val="00753ED0"/>
    <w:rsid w:val="00756E86"/>
    <w:rsid w:val="00773243"/>
    <w:rsid w:val="00773B48"/>
    <w:rsid w:val="00784227"/>
    <w:rsid w:val="00794993"/>
    <w:rsid w:val="00794E91"/>
    <w:rsid w:val="007A50C4"/>
    <w:rsid w:val="007A6316"/>
    <w:rsid w:val="007B4E77"/>
    <w:rsid w:val="007C5DEB"/>
    <w:rsid w:val="007C7733"/>
    <w:rsid w:val="007D12F3"/>
    <w:rsid w:val="007D785A"/>
    <w:rsid w:val="007E15B3"/>
    <w:rsid w:val="007E6CC6"/>
    <w:rsid w:val="007F19E0"/>
    <w:rsid w:val="007F7B7B"/>
    <w:rsid w:val="00811EE8"/>
    <w:rsid w:val="00820823"/>
    <w:rsid w:val="00835CD4"/>
    <w:rsid w:val="00841FAD"/>
    <w:rsid w:val="00843EEA"/>
    <w:rsid w:val="008628D2"/>
    <w:rsid w:val="00882DC4"/>
    <w:rsid w:val="00885C2F"/>
    <w:rsid w:val="00892EAF"/>
    <w:rsid w:val="008A19B9"/>
    <w:rsid w:val="008A48AC"/>
    <w:rsid w:val="008C628D"/>
    <w:rsid w:val="008C7CC8"/>
    <w:rsid w:val="008D3E1E"/>
    <w:rsid w:val="008E04B4"/>
    <w:rsid w:val="008E5FDF"/>
    <w:rsid w:val="008E67E6"/>
    <w:rsid w:val="008E68B7"/>
    <w:rsid w:val="008F3DD3"/>
    <w:rsid w:val="008F7BFA"/>
    <w:rsid w:val="008F7F70"/>
    <w:rsid w:val="008F7FE3"/>
    <w:rsid w:val="0090016D"/>
    <w:rsid w:val="00906785"/>
    <w:rsid w:val="00915D84"/>
    <w:rsid w:val="00916E59"/>
    <w:rsid w:val="00922DF2"/>
    <w:rsid w:val="00925CE3"/>
    <w:rsid w:val="0094655F"/>
    <w:rsid w:val="00954B33"/>
    <w:rsid w:val="009577C6"/>
    <w:rsid w:val="0096323A"/>
    <w:rsid w:val="00963C96"/>
    <w:rsid w:val="00973DCD"/>
    <w:rsid w:val="00977D4B"/>
    <w:rsid w:val="00982436"/>
    <w:rsid w:val="009917FF"/>
    <w:rsid w:val="00992298"/>
    <w:rsid w:val="00993BE7"/>
    <w:rsid w:val="009A0CF3"/>
    <w:rsid w:val="009C4AF1"/>
    <w:rsid w:val="009D0AD6"/>
    <w:rsid w:val="009E5C1E"/>
    <w:rsid w:val="00A05F0C"/>
    <w:rsid w:val="00A14018"/>
    <w:rsid w:val="00A238A2"/>
    <w:rsid w:val="00A35590"/>
    <w:rsid w:val="00A3671C"/>
    <w:rsid w:val="00A4595D"/>
    <w:rsid w:val="00A62ED3"/>
    <w:rsid w:val="00A65546"/>
    <w:rsid w:val="00A72391"/>
    <w:rsid w:val="00A83102"/>
    <w:rsid w:val="00A83E96"/>
    <w:rsid w:val="00A85694"/>
    <w:rsid w:val="00A861A4"/>
    <w:rsid w:val="00A92AF7"/>
    <w:rsid w:val="00AA212A"/>
    <w:rsid w:val="00AB3D0A"/>
    <w:rsid w:val="00AC283E"/>
    <w:rsid w:val="00AC59DF"/>
    <w:rsid w:val="00AC7B8D"/>
    <w:rsid w:val="00AD6318"/>
    <w:rsid w:val="00AD75F4"/>
    <w:rsid w:val="00AF1127"/>
    <w:rsid w:val="00B134A8"/>
    <w:rsid w:val="00B14739"/>
    <w:rsid w:val="00B17DE4"/>
    <w:rsid w:val="00B354FE"/>
    <w:rsid w:val="00B43426"/>
    <w:rsid w:val="00B665A1"/>
    <w:rsid w:val="00B7038A"/>
    <w:rsid w:val="00B73EB5"/>
    <w:rsid w:val="00B76903"/>
    <w:rsid w:val="00B7762A"/>
    <w:rsid w:val="00B85F55"/>
    <w:rsid w:val="00B955C9"/>
    <w:rsid w:val="00BA783F"/>
    <w:rsid w:val="00BC3825"/>
    <w:rsid w:val="00BD4BFB"/>
    <w:rsid w:val="00BE3772"/>
    <w:rsid w:val="00BE7C99"/>
    <w:rsid w:val="00BF5204"/>
    <w:rsid w:val="00C017DB"/>
    <w:rsid w:val="00C03FDF"/>
    <w:rsid w:val="00C054EC"/>
    <w:rsid w:val="00C40760"/>
    <w:rsid w:val="00C44D0D"/>
    <w:rsid w:val="00C47FF0"/>
    <w:rsid w:val="00C80761"/>
    <w:rsid w:val="00C94E1A"/>
    <w:rsid w:val="00C96FAE"/>
    <w:rsid w:val="00CA3D4F"/>
    <w:rsid w:val="00CB3FDC"/>
    <w:rsid w:val="00CB6902"/>
    <w:rsid w:val="00CD1033"/>
    <w:rsid w:val="00CD52EE"/>
    <w:rsid w:val="00CF0047"/>
    <w:rsid w:val="00D01AD1"/>
    <w:rsid w:val="00D01AD2"/>
    <w:rsid w:val="00D04C79"/>
    <w:rsid w:val="00D1032E"/>
    <w:rsid w:val="00D27F2E"/>
    <w:rsid w:val="00D31B5A"/>
    <w:rsid w:val="00D33453"/>
    <w:rsid w:val="00D522FF"/>
    <w:rsid w:val="00D714EC"/>
    <w:rsid w:val="00D86673"/>
    <w:rsid w:val="00D92B9C"/>
    <w:rsid w:val="00DB290C"/>
    <w:rsid w:val="00DC020D"/>
    <w:rsid w:val="00DC6276"/>
    <w:rsid w:val="00DD19F5"/>
    <w:rsid w:val="00DE7493"/>
    <w:rsid w:val="00E00275"/>
    <w:rsid w:val="00E04F52"/>
    <w:rsid w:val="00E0633D"/>
    <w:rsid w:val="00E128F0"/>
    <w:rsid w:val="00E13258"/>
    <w:rsid w:val="00E23549"/>
    <w:rsid w:val="00E249BF"/>
    <w:rsid w:val="00E315E0"/>
    <w:rsid w:val="00E42025"/>
    <w:rsid w:val="00E54AE1"/>
    <w:rsid w:val="00E708B7"/>
    <w:rsid w:val="00E854DB"/>
    <w:rsid w:val="00EA6BA1"/>
    <w:rsid w:val="00EC6628"/>
    <w:rsid w:val="00ED2D8F"/>
    <w:rsid w:val="00EE2A51"/>
    <w:rsid w:val="00EF6F0F"/>
    <w:rsid w:val="00F07462"/>
    <w:rsid w:val="00F11257"/>
    <w:rsid w:val="00F12C8A"/>
    <w:rsid w:val="00F14C4C"/>
    <w:rsid w:val="00F23634"/>
    <w:rsid w:val="00F23A7F"/>
    <w:rsid w:val="00F47A9F"/>
    <w:rsid w:val="00F503D0"/>
    <w:rsid w:val="00F53D5C"/>
    <w:rsid w:val="00F5782E"/>
    <w:rsid w:val="00F7557F"/>
    <w:rsid w:val="00F8575E"/>
    <w:rsid w:val="00F9074B"/>
    <w:rsid w:val="00F9098E"/>
    <w:rsid w:val="00F90C76"/>
    <w:rsid w:val="00FA22D8"/>
    <w:rsid w:val="00FB01EA"/>
    <w:rsid w:val="00FB559B"/>
    <w:rsid w:val="00FC49AE"/>
    <w:rsid w:val="00FD2E61"/>
    <w:rsid w:val="00FE00AD"/>
    <w:rsid w:val="00FE1A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526"/>
    <o:shapelayout v:ext="edit">
      <o:idmap v:ext="edit" data="1"/>
      <o:rules v:ext="edit">
        <o:r id="V:Rule1" type="arc" idref="#_x0000_s1034"/>
        <o:r id="V:Rule2" type="callout" idref="#_x0000_s1035"/>
        <o:r id="V:Rule3" type="callout" idref="#_x0000_s1045"/>
        <o:r id="V:Rule4" type="callout" idref="#_x0000_s1053"/>
        <o:r id="V:Rule5" type="callout" idref="#_x0000_s1065"/>
        <o:r id="V:Rule6" type="callout" idref="#_x0000_s1070"/>
        <o:r id="V:Rule7" type="callout" idref="#_x0000_s1078"/>
        <o:r id="V:Rule8" type="callout" idref="#_x0000_s1095"/>
        <o:r id="V:Rule9" type="callout" idref="#_x0000_s1100"/>
        <o:r id="V:Rule10" type="callout" idref="#_x0000_s1108"/>
        <o:r id="V:Rule11" type="callout" idref="#_x0000_s1135"/>
        <o:r id="V:Rule12" type="callout" idref="#_x0000_s1136"/>
        <o:r id="V:Rule13" type="arc" idref="#_x0000_s1241"/>
        <o:r id="V:Rule14" type="callout" idref="#_x0000_s1242"/>
        <o:r id="V:Rule15" type="arc" idref="#_x0000_s1243"/>
        <o:r id="V:Rule16" type="callout" idref="#_x0000_s1244"/>
        <o:r id="V:Rule17" type="arc" idref="#_x0000_s1257"/>
        <o:r id="V:Rule18" type="arc" idref="#_x0000_s1258"/>
        <o:r id="V:Rule19" type="arc" idref="#_x0000_s1293"/>
        <o:r id="V:Rule20" type="arc" idref="#_x0000_s1321"/>
        <o:r id="V:Rule21" type="arc" idref="#_x0000_s1322"/>
        <o:r id="V:Rule22" type="arc" idref="#_x0000_s1323"/>
        <o:r id="V:Rule23" type="arc" idref="#_x0000_s1324"/>
        <o:r id="V:Rule24" type="arc" idref="#_x0000_s1325"/>
        <o:r id="V:Rule25" type="arc" idref="#_x0000_s1326"/>
        <o:r id="V:Rule26" type="arc" idref="#_x0000_s1327"/>
        <o:r id="V:Rule27" type="arc" idref="#_x0000_s1328"/>
        <o:r id="V:Rule28" type="arc" idref="#_x0000_s1329"/>
        <o:r id="V:Rule29" type="arc" idref="#_x0000_s1330"/>
      </o:rules>
    </o:shapelayout>
  </w:shapeDefaults>
  <w:decimalSymbol w:val=","/>
  <w:listSeparator w:val=";"/>
  <w14:defaultImageDpi w14:val="0"/>
  <w15:docId w15:val="{2D7476B9-5458-4CF6-8EA4-91EAF27E1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3BE7"/>
  </w:style>
  <w:style w:type="paragraph" w:styleId="1">
    <w:name w:val="heading 1"/>
    <w:basedOn w:val="a"/>
    <w:next w:val="a"/>
    <w:link w:val="10"/>
    <w:uiPriority w:val="9"/>
    <w:qFormat/>
    <w:rsid w:val="00061F8B"/>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061F8B"/>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3F5D1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paragraph" w:styleId="a3">
    <w:name w:val="Body Text"/>
    <w:basedOn w:val="a"/>
    <w:link w:val="a4"/>
    <w:uiPriority w:val="99"/>
    <w:rsid w:val="00982436"/>
    <w:pPr>
      <w:spacing w:after="120"/>
    </w:pPr>
  </w:style>
  <w:style w:type="character" w:customStyle="1" w:styleId="a4">
    <w:name w:val="Основной текст Знак"/>
    <w:basedOn w:val="a0"/>
    <w:link w:val="a3"/>
    <w:uiPriority w:val="99"/>
    <w:semiHidden/>
    <w:locked/>
    <w:rPr>
      <w:rFonts w:cs="Times New Roman"/>
    </w:rPr>
  </w:style>
  <w:style w:type="paragraph" w:styleId="a5">
    <w:name w:val="Body Text Indent"/>
    <w:basedOn w:val="a"/>
    <w:link w:val="a6"/>
    <w:uiPriority w:val="99"/>
    <w:rsid w:val="008E68B7"/>
    <w:pPr>
      <w:spacing w:after="120"/>
      <w:ind w:left="283"/>
    </w:pPr>
  </w:style>
  <w:style w:type="character" w:customStyle="1" w:styleId="a6">
    <w:name w:val="Основной текст с отступом Знак"/>
    <w:basedOn w:val="a0"/>
    <w:link w:val="a5"/>
    <w:uiPriority w:val="99"/>
    <w:semiHidden/>
    <w:locked/>
    <w:rPr>
      <w:rFonts w:cs="Times New Roman"/>
    </w:rPr>
  </w:style>
  <w:style w:type="paragraph" w:styleId="11">
    <w:name w:val="toc 1"/>
    <w:basedOn w:val="a"/>
    <w:next w:val="a"/>
    <w:autoRedefine/>
    <w:uiPriority w:val="39"/>
    <w:semiHidden/>
    <w:rsid w:val="00B17DE4"/>
  </w:style>
  <w:style w:type="paragraph" w:styleId="21">
    <w:name w:val="toc 2"/>
    <w:basedOn w:val="a"/>
    <w:next w:val="a"/>
    <w:autoRedefine/>
    <w:uiPriority w:val="39"/>
    <w:semiHidden/>
    <w:rsid w:val="00B17DE4"/>
    <w:pPr>
      <w:ind w:left="200"/>
    </w:pPr>
  </w:style>
  <w:style w:type="paragraph" w:styleId="31">
    <w:name w:val="toc 3"/>
    <w:basedOn w:val="a"/>
    <w:next w:val="a"/>
    <w:autoRedefine/>
    <w:uiPriority w:val="39"/>
    <w:semiHidden/>
    <w:rsid w:val="00B17DE4"/>
    <w:pPr>
      <w:ind w:left="400"/>
    </w:pPr>
  </w:style>
  <w:style w:type="character" w:styleId="a7">
    <w:name w:val="Hyperlink"/>
    <w:basedOn w:val="a0"/>
    <w:uiPriority w:val="99"/>
    <w:rsid w:val="00B17DE4"/>
    <w:rPr>
      <w:rFonts w:cs="Times New Roman"/>
      <w:color w:val="0000FF"/>
      <w:u w:val="single"/>
    </w:rPr>
  </w:style>
  <w:style w:type="paragraph" w:styleId="a8">
    <w:name w:val="header"/>
    <w:basedOn w:val="a"/>
    <w:link w:val="a9"/>
    <w:uiPriority w:val="99"/>
    <w:rsid w:val="00B17DE4"/>
    <w:pPr>
      <w:tabs>
        <w:tab w:val="center" w:pos="4677"/>
        <w:tab w:val="right" w:pos="9355"/>
      </w:tabs>
    </w:pPr>
  </w:style>
  <w:style w:type="character" w:customStyle="1" w:styleId="a9">
    <w:name w:val="Верхний колонтитул Знак"/>
    <w:basedOn w:val="a0"/>
    <w:link w:val="a8"/>
    <w:uiPriority w:val="99"/>
    <w:semiHidden/>
    <w:locked/>
    <w:rPr>
      <w:rFonts w:cs="Times New Roman"/>
    </w:rPr>
  </w:style>
  <w:style w:type="character" w:styleId="aa">
    <w:name w:val="page number"/>
    <w:basedOn w:val="a0"/>
    <w:uiPriority w:val="99"/>
    <w:rsid w:val="00B17DE4"/>
    <w:rPr>
      <w:rFonts w:cs="Times New Roman"/>
    </w:rPr>
  </w:style>
  <w:style w:type="paragraph" w:styleId="ab">
    <w:name w:val="footer"/>
    <w:basedOn w:val="a"/>
    <w:link w:val="ac"/>
    <w:uiPriority w:val="99"/>
    <w:rsid w:val="00B17DE4"/>
    <w:pPr>
      <w:tabs>
        <w:tab w:val="center" w:pos="4677"/>
        <w:tab w:val="right" w:pos="9355"/>
      </w:tabs>
    </w:pPr>
  </w:style>
  <w:style w:type="character" w:customStyle="1" w:styleId="ac">
    <w:name w:val="Нижний колонтитул Знак"/>
    <w:basedOn w:val="a0"/>
    <w:link w:val="ab"/>
    <w:uiPriority w:val="99"/>
    <w:semiHidden/>
    <w:locked/>
    <w:rPr>
      <w:rFonts w:cs="Times New Roman"/>
    </w:rPr>
  </w:style>
  <w:style w:type="table" w:styleId="5">
    <w:name w:val="Table Grid 5"/>
    <w:basedOn w:val="a1"/>
    <w:uiPriority w:val="99"/>
    <w:rsid w:val="00374381"/>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ad">
    <w:name w:val="Table Grid"/>
    <w:basedOn w:val="a1"/>
    <w:uiPriority w:val="59"/>
    <w:rsid w:val="0037438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5.gif"/><Relationship Id="rId299" Type="http://schemas.openxmlformats.org/officeDocument/2006/relationships/oleObject" Target="embeddings/oleObject146.bin"/><Relationship Id="rId303" Type="http://schemas.openxmlformats.org/officeDocument/2006/relationships/oleObject" Target="embeddings/oleObject148.bin"/><Relationship Id="rId21" Type="http://schemas.openxmlformats.org/officeDocument/2006/relationships/oleObject" Target="embeddings/oleObject8.bin"/><Relationship Id="rId42" Type="http://schemas.openxmlformats.org/officeDocument/2006/relationships/oleObject" Target="embeddings/oleObject19.bin"/><Relationship Id="rId63" Type="http://schemas.openxmlformats.org/officeDocument/2006/relationships/image" Target="media/image28.wmf"/><Relationship Id="rId84" Type="http://schemas.openxmlformats.org/officeDocument/2006/relationships/oleObject" Target="embeddings/oleObject40.bin"/><Relationship Id="rId138" Type="http://schemas.openxmlformats.org/officeDocument/2006/relationships/image" Target="media/image66.wmf"/><Relationship Id="rId159" Type="http://schemas.openxmlformats.org/officeDocument/2006/relationships/oleObject" Target="embeddings/oleObject77.bin"/><Relationship Id="rId170" Type="http://schemas.openxmlformats.org/officeDocument/2006/relationships/image" Target="media/image82.wmf"/><Relationship Id="rId191" Type="http://schemas.openxmlformats.org/officeDocument/2006/relationships/oleObject" Target="embeddings/oleObject93.bin"/><Relationship Id="rId205" Type="http://schemas.openxmlformats.org/officeDocument/2006/relationships/oleObject" Target="embeddings/oleObject100.bin"/><Relationship Id="rId226" Type="http://schemas.openxmlformats.org/officeDocument/2006/relationships/image" Target="media/image111.wmf"/><Relationship Id="rId247" Type="http://schemas.openxmlformats.org/officeDocument/2006/relationships/oleObject" Target="embeddings/oleObject120.bin"/><Relationship Id="rId107" Type="http://schemas.openxmlformats.org/officeDocument/2006/relationships/oleObject" Target="embeddings/oleObject51.bin"/><Relationship Id="rId268" Type="http://schemas.openxmlformats.org/officeDocument/2006/relationships/image" Target="media/image132.wmf"/><Relationship Id="rId289" Type="http://schemas.openxmlformats.org/officeDocument/2006/relationships/oleObject" Target="embeddings/oleObject141.bin"/><Relationship Id="rId11" Type="http://schemas.openxmlformats.org/officeDocument/2006/relationships/image" Target="media/image3.wmf"/><Relationship Id="rId32" Type="http://schemas.openxmlformats.org/officeDocument/2006/relationships/image" Target="media/image13.wmf"/><Relationship Id="rId53" Type="http://schemas.openxmlformats.org/officeDocument/2006/relationships/image" Target="media/image23.wmf"/><Relationship Id="rId74" Type="http://schemas.openxmlformats.org/officeDocument/2006/relationships/oleObject" Target="embeddings/oleObject35.bin"/><Relationship Id="rId128" Type="http://schemas.openxmlformats.org/officeDocument/2006/relationships/image" Target="media/image61.wmf"/><Relationship Id="rId149" Type="http://schemas.openxmlformats.org/officeDocument/2006/relationships/oleObject" Target="embeddings/oleObject72.bin"/><Relationship Id="rId5" Type="http://schemas.openxmlformats.org/officeDocument/2006/relationships/footnotes" Target="footnotes.xml"/><Relationship Id="rId95" Type="http://schemas.openxmlformats.org/officeDocument/2006/relationships/image" Target="media/image44.wmf"/><Relationship Id="rId160" Type="http://schemas.openxmlformats.org/officeDocument/2006/relationships/image" Target="media/image77.wmf"/><Relationship Id="rId181" Type="http://schemas.openxmlformats.org/officeDocument/2006/relationships/oleObject" Target="embeddings/oleObject88.bin"/><Relationship Id="rId216" Type="http://schemas.openxmlformats.org/officeDocument/2006/relationships/image" Target="media/image105.emf"/><Relationship Id="rId237" Type="http://schemas.openxmlformats.org/officeDocument/2006/relationships/oleObject" Target="embeddings/oleObject115.bin"/><Relationship Id="rId258" Type="http://schemas.openxmlformats.org/officeDocument/2006/relationships/image" Target="media/image127.wmf"/><Relationship Id="rId279" Type="http://schemas.openxmlformats.org/officeDocument/2006/relationships/image" Target="media/image138.wmf"/><Relationship Id="rId22" Type="http://schemas.openxmlformats.org/officeDocument/2006/relationships/image" Target="media/image8.wmf"/><Relationship Id="rId43" Type="http://schemas.openxmlformats.org/officeDocument/2006/relationships/image" Target="media/image18.wmf"/><Relationship Id="rId64" Type="http://schemas.openxmlformats.org/officeDocument/2006/relationships/oleObject" Target="embeddings/oleObject30.bin"/><Relationship Id="rId118" Type="http://schemas.openxmlformats.org/officeDocument/2006/relationships/image" Target="media/image56.wmf"/><Relationship Id="rId139" Type="http://schemas.openxmlformats.org/officeDocument/2006/relationships/oleObject" Target="embeddings/oleObject67.bin"/><Relationship Id="rId290" Type="http://schemas.openxmlformats.org/officeDocument/2006/relationships/image" Target="media/image143.wmf"/><Relationship Id="rId304" Type="http://schemas.openxmlformats.org/officeDocument/2006/relationships/image" Target="media/image150.wmf"/><Relationship Id="rId85" Type="http://schemas.openxmlformats.org/officeDocument/2006/relationships/image" Target="media/image39.wmf"/><Relationship Id="rId150" Type="http://schemas.openxmlformats.org/officeDocument/2006/relationships/image" Target="media/image72.wmf"/><Relationship Id="rId171" Type="http://schemas.openxmlformats.org/officeDocument/2006/relationships/oleObject" Target="embeddings/oleObject83.bin"/><Relationship Id="rId192" Type="http://schemas.openxmlformats.org/officeDocument/2006/relationships/image" Target="media/image93.wmf"/><Relationship Id="rId206" Type="http://schemas.openxmlformats.org/officeDocument/2006/relationships/image" Target="media/image100.wmf"/><Relationship Id="rId227" Type="http://schemas.openxmlformats.org/officeDocument/2006/relationships/oleObject" Target="embeddings/oleObject110.bin"/><Relationship Id="rId248" Type="http://schemas.openxmlformats.org/officeDocument/2006/relationships/image" Target="media/image122.wmf"/><Relationship Id="rId269" Type="http://schemas.openxmlformats.org/officeDocument/2006/relationships/oleObject" Target="embeddings/oleObject131.bin"/><Relationship Id="rId12" Type="http://schemas.openxmlformats.org/officeDocument/2006/relationships/oleObject" Target="embeddings/oleObject3.bin"/><Relationship Id="rId33" Type="http://schemas.openxmlformats.org/officeDocument/2006/relationships/oleObject" Target="embeddings/oleObject14.bin"/><Relationship Id="rId108" Type="http://schemas.openxmlformats.org/officeDocument/2006/relationships/image" Target="media/image51.wmf"/><Relationship Id="rId129" Type="http://schemas.openxmlformats.org/officeDocument/2006/relationships/oleObject" Target="embeddings/oleObject62.bin"/><Relationship Id="rId280" Type="http://schemas.openxmlformats.org/officeDocument/2006/relationships/oleObject" Target="embeddings/oleObject136.bin"/><Relationship Id="rId54" Type="http://schemas.openxmlformats.org/officeDocument/2006/relationships/oleObject" Target="embeddings/oleObject25.bin"/><Relationship Id="rId75" Type="http://schemas.openxmlformats.org/officeDocument/2006/relationships/image" Target="media/image34.wmf"/><Relationship Id="rId96" Type="http://schemas.openxmlformats.org/officeDocument/2006/relationships/oleObject" Target="embeddings/oleObject46.bin"/><Relationship Id="rId140" Type="http://schemas.openxmlformats.org/officeDocument/2006/relationships/image" Target="media/image67.wmf"/><Relationship Id="rId161" Type="http://schemas.openxmlformats.org/officeDocument/2006/relationships/oleObject" Target="embeddings/oleObject78.bin"/><Relationship Id="rId182" Type="http://schemas.openxmlformats.org/officeDocument/2006/relationships/image" Target="media/image88.wmf"/><Relationship Id="rId217" Type="http://schemas.openxmlformats.org/officeDocument/2006/relationships/image" Target="media/image106.gif"/><Relationship Id="rId6" Type="http://schemas.openxmlformats.org/officeDocument/2006/relationships/endnotes" Target="endnotes.xml"/><Relationship Id="rId238" Type="http://schemas.openxmlformats.org/officeDocument/2006/relationships/image" Target="media/image117.wmf"/><Relationship Id="rId259" Type="http://schemas.openxmlformats.org/officeDocument/2006/relationships/oleObject" Target="embeddings/oleObject126.bin"/><Relationship Id="rId23" Type="http://schemas.openxmlformats.org/officeDocument/2006/relationships/oleObject" Target="embeddings/oleObject9.bin"/><Relationship Id="rId119" Type="http://schemas.openxmlformats.org/officeDocument/2006/relationships/oleObject" Target="embeddings/oleObject57.bin"/><Relationship Id="rId270" Type="http://schemas.openxmlformats.org/officeDocument/2006/relationships/image" Target="media/image133.wmf"/><Relationship Id="rId291" Type="http://schemas.openxmlformats.org/officeDocument/2006/relationships/oleObject" Target="embeddings/oleObject142.bin"/><Relationship Id="rId305" Type="http://schemas.openxmlformats.org/officeDocument/2006/relationships/oleObject" Target="embeddings/oleObject149.bin"/><Relationship Id="rId44" Type="http://schemas.openxmlformats.org/officeDocument/2006/relationships/oleObject" Target="embeddings/oleObject20.bin"/><Relationship Id="rId65" Type="http://schemas.openxmlformats.org/officeDocument/2006/relationships/image" Target="media/image29.wmf"/><Relationship Id="rId86" Type="http://schemas.openxmlformats.org/officeDocument/2006/relationships/oleObject" Target="embeddings/oleObject41.bin"/><Relationship Id="rId130" Type="http://schemas.openxmlformats.org/officeDocument/2006/relationships/image" Target="media/image62.wmf"/><Relationship Id="rId151" Type="http://schemas.openxmlformats.org/officeDocument/2006/relationships/oleObject" Target="embeddings/oleObject73.bin"/><Relationship Id="rId172" Type="http://schemas.openxmlformats.org/officeDocument/2006/relationships/image" Target="media/image83.wmf"/><Relationship Id="rId193" Type="http://schemas.openxmlformats.org/officeDocument/2006/relationships/oleObject" Target="embeddings/oleObject94.bin"/><Relationship Id="rId207" Type="http://schemas.openxmlformats.org/officeDocument/2006/relationships/oleObject" Target="embeddings/oleObject101.bin"/><Relationship Id="rId228" Type="http://schemas.openxmlformats.org/officeDocument/2006/relationships/image" Target="media/image112.wmf"/><Relationship Id="rId249" Type="http://schemas.openxmlformats.org/officeDocument/2006/relationships/oleObject" Target="embeddings/oleObject121.bin"/><Relationship Id="rId13" Type="http://schemas.openxmlformats.org/officeDocument/2006/relationships/image" Target="media/image4.wmf"/><Relationship Id="rId109" Type="http://schemas.openxmlformats.org/officeDocument/2006/relationships/oleObject" Target="embeddings/oleObject52.bin"/><Relationship Id="rId260" Type="http://schemas.openxmlformats.org/officeDocument/2006/relationships/image" Target="media/image128.wmf"/><Relationship Id="rId281" Type="http://schemas.openxmlformats.org/officeDocument/2006/relationships/image" Target="media/image139.wmf"/><Relationship Id="rId34" Type="http://schemas.openxmlformats.org/officeDocument/2006/relationships/image" Target="media/image14.wmf"/><Relationship Id="rId55" Type="http://schemas.openxmlformats.org/officeDocument/2006/relationships/image" Target="media/image24.wmf"/><Relationship Id="rId76" Type="http://schemas.openxmlformats.org/officeDocument/2006/relationships/oleObject" Target="embeddings/oleObject36.bin"/><Relationship Id="rId97" Type="http://schemas.openxmlformats.org/officeDocument/2006/relationships/image" Target="media/image45.wmf"/><Relationship Id="rId120" Type="http://schemas.openxmlformats.org/officeDocument/2006/relationships/image" Target="media/image57.wmf"/><Relationship Id="rId141" Type="http://schemas.openxmlformats.org/officeDocument/2006/relationships/oleObject" Target="embeddings/oleObject68.bin"/><Relationship Id="rId7" Type="http://schemas.openxmlformats.org/officeDocument/2006/relationships/image" Target="media/image1.wmf"/><Relationship Id="rId162" Type="http://schemas.openxmlformats.org/officeDocument/2006/relationships/image" Target="media/image78.wmf"/><Relationship Id="rId183" Type="http://schemas.openxmlformats.org/officeDocument/2006/relationships/oleObject" Target="embeddings/oleObject89.bin"/><Relationship Id="rId218" Type="http://schemas.openxmlformats.org/officeDocument/2006/relationships/image" Target="media/image107.wmf"/><Relationship Id="rId239" Type="http://schemas.openxmlformats.org/officeDocument/2006/relationships/oleObject" Target="embeddings/oleObject116.bin"/><Relationship Id="rId250" Type="http://schemas.openxmlformats.org/officeDocument/2006/relationships/image" Target="media/image123.wmf"/><Relationship Id="rId271" Type="http://schemas.openxmlformats.org/officeDocument/2006/relationships/oleObject" Target="embeddings/oleObject132.bin"/><Relationship Id="rId292" Type="http://schemas.openxmlformats.org/officeDocument/2006/relationships/image" Target="media/image144.wmf"/><Relationship Id="rId306" Type="http://schemas.openxmlformats.org/officeDocument/2006/relationships/header" Target="header1.xml"/><Relationship Id="rId24" Type="http://schemas.openxmlformats.org/officeDocument/2006/relationships/image" Target="media/image9.wmf"/><Relationship Id="rId40" Type="http://schemas.openxmlformats.org/officeDocument/2006/relationships/oleObject" Target="embeddings/oleObject18.bin"/><Relationship Id="rId45" Type="http://schemas.openxmlformats.org/officeDocument/2006/relationships/image" Target="media/image19.wmf"/><Relationship Id="rId66" Type="http://schemas.openxmlformats.org/officeDocument/2006/relationships/oleObject" Target="embeddings/oleObject31.bin"/><Relationship Id="rId87" Type="http://schemas.openxmlformats.org/officeDocument/2006/relationships/image" Target="media/image40.wmf"/><Relationship Id="rId110" Type="http://schemas.openxmlformats.org/officeDocument/2006/relationships/image" Target="media/image52.wmf"/><Relationship Id="rId115" Type="http://schemas.openxmlformats.org/officeDocument/2006/relationships/image" Target="media/image54.wmf"/><Relationship Id="rId131" Type="http://schemas.openxmlformats.org/officeDocument/2006/relationships/oleObject" Target="embeddings/oleObject63.bin"/><Relationship Id="rId136" Type="http://schemas.openxmlformats.org/officeDocument/2006/relationships/image" Target="media/image65.wmf"/><Relationship Id="rId157" Type="http://schemas.openxmlformats.org/officeDocument/2006/relationships/oleObject" Target="embeddings/oleObject76.bin"/><Relationship Id="rId178" Type="http://schemas.openxmlformats.org/officeDocument/2006/relationships/image" Target="media/image86.wmf"/><Relationship Id="rId301" Type="http://schemas.openxmlformats.org/officeDocument/2006/relationships/oleObject" Target="embeddings/oleObject147.bin"/><Relationship Id="rId61" Type="http://schemas.openxmlformats.org/officeDocument/2006/relationships/image" Target="media/image27.wmf"/><Relationship Id="rId82" Type="http://schemas.openxmlformats.org/officeDocument/2006/relationships/oleObject" Target="embeddings/oleObject39.bin"/><Relationship Id="rId152" Type="http://schemas.openxmlformats.org/officeDocument/2006/relationships/image" Target="media/image73.wmf"/><Relationship Id="rId173" Type="http://schemas.openxmlformats.org/officeDocument/2006/relationships/oleObject" Target="embeddings/oleObject84.bin"/><Relationship Id="rId194" Type="http://schemas.openxmlformats.org/officeDocument/2006/relationships/image" Target="media/image94.wmf"/><Relationship Id="rId199" Type="http://schemas.openxmlformats.org/officeDocument/2006/relationships/oleObject" Target="embeddings/oleObject97.bin"/><Relationship Id="rId203" Type="http://schemas.openxmlformats.org/officeDocument/2006/relationships/oleObject" Target="embeddings/oleObject99.bin"/><Relationship Id="rId208" Type="http://schemas.openxmlformats.org/officeDocument/2006/relationships/image" Target="media/image101.wmf"/><Relationship Id="rId229" Type="http://schemas.openxmlformats.org/officeDocument/2006/relationships/oleObject" Target="embeddings/oleObject111.bin"/><Relationship Id="rId19" Type="http://schemas.openxmlformats.org/officeDocument/2006/relationships/oleObject" Target="embeddings/oleObject7.bin"/><Relationship Id="rId224" Type="http://schemas.openxmlformats.org/officeDocument/2006/relationships/image" Target="media/image110.wmf"/><Relationship Id="rId240" Type="http://schemas.openxmlformats.org/officeDocument/2006/relationships/image" Target="media/image118.wmf"/><Relationship Id="rId245" Type="http://schemas.openxmlformats.org/officeDocument/2006/relationships/oleObject" Target="embeddings/oleObject119.bin"/><Relationship Id="rId261" Type="http://schemas.openxmlformats.org/officeDocument/2006/relationships/oleObject" Target="embeddings/oleObject127.bin"/><Relationship Id="rId266" Type="http://schemas.openxmlformats.org/officeDocument/2006/relationships/image" Target="media/image131.wmf"/><Relationship Id="rId287" Type="http://schemas.openxmlformats.org/officeDocument/2006/relationships/oleObject" Target="embeddings/oleObject140.bin"/><Relationship Id="rId14" Type="http://schemas.openxmlformats.org/officeDocument/2006/relationships/oleObject" Target="embeddings/oleObject4.bin"/><Relationship Id="rId30" Type="http://schemas.openxmlformats.org/officeDocument/2006/relationships/image" Target="media/image12.wmf"/><Relationship Id="rId35" Type="http://schemas.openxmlformats.org/officeDocument/2006/relationships/oleObject" Target="embeddings/oleObject15.bin"/><Relationship Id="rId56" Type="http://schemas.openxmlformats.org/officeDocument/2006/relationships/oleObject" Target="embeddings/oleObject26.bin"/><Relationship Id="rId77" Type="http://schemas.openxmlformats.org/officeDocument/2006/relationships/image" Target="media/image35.wmf"/><Relationship Id="rId100" Type="http://schemas.openxmlformats.org/officeDocument/2006/relationships/oleObject" Target="embeddings/oleObject48.bin"/><Relationship Id="rId105" Type="http://schemas.openxmlformats.org/officeDocument/2006/relationships/image" Target="media/image49.png"/><Relationship Id="rId126" Type="http://schemas.openxmlformats.org/officeDocument/2006/relationships/image" Target="media/image60.wmf"/><Relationship Id="rId147" Type="http://schemas.openxmlformats.org/officeDocument/2006/relationships/oleObject" Target="embeddings/oleObject71.bin"/><Relationship Id="rId168" Type="http://schemas.openxmlformats.org/officeDocument/2006/relationships/image" Target="media/image81.wmf"/><Relationship Id="rId282" Type="http://schemas.openxmlformats.org/officeDocument/2006/relationships/oleObject" Target="embeddings/oleObject137.bin"/><Relationship Id="rId8" Type="http://schemas.openxmlformats.org/officeDocument/2006/relationships/oleObject" Target="embeddings/oleObject1.bin"/><Relationship Id="rId51" Type="http://schemas.openxmlformats.org/officeDocument/2006/relationships/image" Target="media/image22.wmf"/><Relationship Id="rId72" Type="http://schemas.openxmlformats.org/officeDocument/2006/relationships/oleObject" Target="embeddings/oleObject34.bin"/><Relationship Id="rId93" Type="http://schemas.openxmlformats.org/officeDocument/2006/relationships/image" Target="media/image43.wmf"/><Relationship Id="rId98" Type="http://schemas.openxmlformats.org/officeDocument/2006/relationships/oleObject" Target="embeddings/oleObject47.bin"/><Relationship Id="rId121" Type="http://schemas.openxmlformats.org/officeDocument/2006/relationships/oleObject" Target="embeddings/oleObject58.bin"/><Relationship Id="rId142" Type="http://schemas.openxmlformats.org/officeDocument/2006/relationships/image" Target="media/image68.wmf"/><Relationship Id="rId163" Type="http://schemas.openxmlformats.org/officeDocument/2006/relationships/oleObject" Target="embeddings/oleObject79.bin"/><Relationship Id="rId184" Type="http://schemas.openxmlformats.org/officeDocument/2006/relationships/image" Target="media/image89.wmf"/><Relationship Id="rId189" Type="http://schemas.openxmlformats.org/officeDocument/2006/relationships/oleObject" Target="embeddings/oleObject92.bin"/><Relationship Id="rId219" Type="http://schemas.openxmlformats.org/officeDocument/2006/relationships/oleObject" Target="embeddings/oleObject106.bin"/><Relationship Id="rId3" Type="http://schemas.openxmlformats.org/officeDocument/2006/relationships/settings" Target="settings.xml"/><Relationship Id="rId214" Type="http://schemas.openxmlformats.org/officeDocument/2006/relationships/image" Target="media/image104.wmf"/><Relationship Id="rId230" Type="http://schemas.openxmlformats.org/officeDocument/2006/relationships/image" Target="media/image113.wmf"/><Relationship Id="rId235" Type="http://schemas.openxmlformats.org/officeDocument/2006/relationships/oleObject" Target="embeddings/oleObject114.bin"/><Relationship Id="rId251" Type="http://schemas.openxmlformats.org/officeDocument/2006/relationships/oleObject" Target="embeddings/oleObject122.bin"/><Relationship Id="rId256" Type="http://schemas.openxmlformats.org/officeDocument/2006/relationships/image" Target="media/image126.wmf"/><Relationship Id="rId277" Type="http://schemas.openxmlformats.org/officeDocument/2006/relationships/image" Target="media/image137.wmf"/><Relationship Id="rId298" Type="http://schemas.openxmlformats.org/officeDocument/2006/relationships/image" Target="media/image147.wmf"/><Relationship Id="rId25" Type="http://schemas.openxmlformats.org/officeDocument/2006/relationships/oleObject" Target="embeddings/oleObject10.bin"/><Relationship Id="rId46" Type="http://schemas.openxmlformats.org/officeDocument/2006/relationships/oleObject" Target="embeddings/oleObject21.bin"/><Relationship Id="rId67" Type="http://schemas.openxmlformats.org/officeDocument/2006/relationships/image" Target="media/image30.wmf"/><Relationship Id="rId116" Type="http://schemas.openxmlformats.org/officeDocument/2006/relationships/oleObject" Target="embeddings/oleObject56.bin"/><Relationship Id="rId137" Type="http://schemas.openxmlformats.org/officeDocument/2006/relationships/oleObject" Target="embeddings/oleObject66.bin"/><Relationship Id="rId158" Type="http://schemas.openxmlformats.org/officeDocument/2006/relationships/image" Target="media/image76.wmf"/><Relationship Id="rId272" Type="http://schemas.openxmlformats.org/officeDocument/2006/relationships/image" Target="media/image134.wmf"/><Relationship Id="rId293" Type="http://schemas.openxmlformats.org/officeDocument/2006/relationships/oleObject" Target="embeddings/oleObject143.bin"/><Relationship Id="rId302" Type="http://schemas.openxmlformats.org/officeDocument/2006/relationships/image" Target="media/image149.wmf"/><Relationship Id="rId307" Type="http://schemas.openxmlformats.org/officeDocument/2006/relationships/fontTable" Target="fontTable.xml"/><Relationship Id="rId20" Type="http://schemas.openxmlformats.org/officeDocument/2006/relationships/image" Target="media/image7.wmf"/><Relationship Id="rId41" Type="http://schemas.openxmlformats.org/officeDocument/2006/relationships/image" Target="media/image17.wmf"/><Relationship Id="rId62" Type="http://schemas.openxmlformats.org/officeDocument/2006/relationships/oleObject" Target="embeddings/oleObject29.bin"/><Relationship Id="rId83" Type="http://schemas.openxmlformats.org/officeDocument/2006/relationships/image" Target="media/image38.wmf"/><Relationship Id="rId88" Type="http://schemas.openxmlformats.org/officeDocument/2006/relationships/oleObject" Target="embeddings/oleObject42.bin"/><Relationship Id="rId111" Type="http://schemas.openxmlformats.org/officeDocument/2006/relationships/oleObject" Target="embeddings/oleObject53.bin"/><Relationship Id="rId132" Type="http://schemas.openxmlformats.org/officeDocument/2006/relationships/image" Target="media/image63.wmf"/><Relationship Id="rId153" Type="http://schemas.openxmlformats.org/officeDocument/2006/relationships/oleObject" Target="embeddings/oleObject74.bin"/><Relationship Id="rId174" Type="http://schemas.openxmlformats.org/officeDocument/2006/relationships/image" Target="media/image84.wmf"/><Relationship Id="rId179" Type="http://schemas.openxmlformats.org/officeDocument/2006/relationships/oleObject" Target="embeddings/oleObject87.bin"/><Relationship Id="rId195" Type="http://schemas.openxmlformats.org/officeDocument/2006/relationships/oleObject" Target="embeddings/oleObject95.bin"/><Relationship Id="rId209" Type="http://schemas.openxmlformats.org/officeDocument/2006/relationships/oleObject" Target="embeddings/oleObject102.bin"/><Relationship Id="rId190" Type="http://schemas.openxmlformats.org/officeDocument/2006/relationships/image" Target="media/image92.wmf"/><Relationship Id="rId204" Type="http://schemas.openxmlformats.org/officeDocument/2006/relationships/image" Target="media/image99.wmf"/><Relationship Id="rId220" Type="http://schemas.openxmlformats.org/officeDocument/2006/relationships/image" Target="media/image108.wmf"/><Relationship Id="rId225" Type="http://schemas.openxmlformats.org/officeDocument/2006/relationships/oleObject" Target="embeddings/oleObject109.bin"/><Relationship Id="rId241" Type="http://schemas.openxmlformats.org/officeDocument/2006/relationships/oleObject" Target="embeddings/oleObject117.bin"/><Relationship Id="rId246" Type="http://schemas.openxmlformats.org/officeDocument/2006/relationships/image" Target="media/image121.wmf"/><Relationship Id="rId267" Type="http://schemas.openxmlformats.org/officeDocument/2006/relationships/oleObject" Target="embeddings/oleObject130.bin"/><Relationship Id="rId288" Type="http://schemas.openxmlformats.org/officeDocument/2006/relationships/image" Target="media/image142.wmf"/><Relationship Id="rId15" Type="http://schemas.openxmlformats.org/officeDocument/2006/relationships/image" Target="media/image5.wmf"/><Relationship Id="rId36" Type="http://schemas.openxmlformats.org/officeDocument/2006/relationships/oleObject" Target="embeddings/oleObject16.bin"/><Relationship Id="rId57" Type="http://schemas.openxmlformats.org/officeDocument/2006/relationships/image" Target="media/image25.wmf"/><Relationship Id="rId106" Type="http://schemas.openxmlformats.org/officeDocument/2006/relationships/image" Target="media/image50.wmf"/><Relationship Id="rId127" Type="http://schemas.openxmlformats.org/officeDocument/2006/relationships/oleObject" Target="embeddings/oleObject61.bin"/><Relationship Id="rId262" Type="http://schemas.openxmlformats.org/officeDocument/2006/relationships/image" Target="media/image129.wmf"/><Relationship Id="rId283" Type="http://schemas.openxmlformats.org/officeDocument/2006/relationships/image" Target="media/image140.wmf"/><Relationship Id="rId10" Type="http://schemas.openxmlformats.org/officeDocument/2006/relationships/oleObject" Target="embeddings/oleObject2.bin"/><Relationship Id="rId31" Type="http://schemas.openxmlformats.org/officeDocument/2006/relationships/oleObject" Target="embeddings/oleObject13.bin"/><Relationship Id="rId52" Type="http://schemas.openxmlformats.org/officeDocument/2006/relationships/oleObject" Target="embeddings/oleObject24.bin"/><Relationship Id="rId73" Type="http://schemas.openxmlformats.org/officeDocument/2006/relationships/image" Target="media/image33.wmf"/><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6.wmf"/><Relationship Id="rId101" Type="http://schemas.openxmlformats.org/officeDocument/2006/relationships/image" Target="media/image47.wmf"/><Relationship Id="rId122" Type="http://schemas.openxmlformats.org/officeDocument/2006/relationships/image" Target="media/image58.wmf"/><Relationship Id="rId143" Type="http://schemas.openxmlformats.org/officeDocument/2006/relationships/oleObject" Target="embeddings/oleObject69.bin"/><Relationship Id="rId148" Type="http://schemas.openxmlformats.org/officeDocument/2006/relationships/image" Target="media/image71.wmf"/><Relationship Id="rId164" Type="http://schemas.openxmlformats.org/officeDocument/2006/relationships/image" Target="media/image79.wmf"/><Relationship Id="rId169" Type="http://schemas.openxmlformats.org/officeDocument/2006/relationships/oleObject" Target="embeddings/oleObject82.bin"/><Relationship Id="rId185" Type="http://schemas.openxmlformats.org/officeDocument/2006/relationships/oleObject" Target="embeddings/oleObject90.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image" Target="media/image87.wmf"/><Relationship Id="rId210" Type="http://schemas.openxmlformats.org/officeDocument/2006/relationships/image" Target="media/image102.wmf"/><Relationship Id="rId215" Type="http://schemas.openxmlformats.org/officeDocument/2006/relationships/oleObject" Target="embeddings/oleObject105.bin"/><Relationship Id="rId236" Type="http://schemas.openxmlformats.org/officeDocument/2006/relationships/image" Target="media/image116.wmf"/><Relationship Id="rId257" Type="http://schemas.openxmlformats.org/officeDocument/2006/relationships/oleObject" Target="embeddings/oleObject125.bin"/><Relationship Id="rId278" Type="http://schemas.openxmlformats.org/officeDocument/2006/relationships/oleObject" Target="embeddings/oleObject135.bin"/><Relationship Id="rId26" Type="http://schemas.openxmlformats.org/officeDocument/2006/relationships/image" Target="media/image10.wmf"/><Relationship Id="rId231" Type="http://schemas.openxmlformats.org/officeDocument/2006/relationships/oleObject" Target="embeddings/oleObject112.bin"/><Relationship Id="rId252" Type="http://schemas.openxmlformats.org/officeDocument/2006/relationships/image" Target="media/image124.wmf"/><Relationship Id="rId273" Type="http://schemas.openxmlformats.org/officeDocument/2006/relationships/oleObject" Target="embeddings/oleObject133.bin"/><Relationship Id="rId294" Type="http://schemas.openxmlformats.org/officeDocument/2006/relationships/image" Target="media/image145.wmf"/><Relationship Id="rId308" Type="http://schemas.openxmlformats.org/officeDocument/2006/relationships/theme" Target="theme/theme1.xml"/><Relationship Id="rId47" Type="http://schemas.openxmlformats.org/officeDocument/2006/relationships/image" Target="media/image20.wmf"/><Relationship Id="rId68" Type="http://schemas.openxmlformats.org/officeDocument/2006/relationships/oleObject" Target="embeddings/oleObject32.bin"/><Relationship Id="rId89" Type="http://schemas.openxmlformats.org/officeDocument/2006/relationships/image" Target="media/image41.wmf"/><Relationship Id="rId112" Type="http://schemas.openxmlformats.org/officeDocument/2006/relationships/oleObject" Target="embeddings/oleObject54.bin"/><Relationship Id="rId133" Type="http://schemas.openxmlformats.org/officeDocument/2006/relationships/oleObject" Target="embeddings/oleObject64.bin"/><Relationship Id="rId154" Type="http://schemas.openxmlformats.org/officeDocument/2006/relationships/image" Target="media/image74.wmf"/><Relationship Id="rId175" Type="http://schemas.openxmlformats.org/officeDocument/2006/relationships/oleObject" Target="embeddings/oleObject85.bin"/><Relationship Id="rId196" Type="http://schemas.openxmlformats.org/officeDocument/2006/relationships/image" Target="media/image95.wmf"/><Relationship Id="rId200" Type="http://schemas.openxmlformats.org/officeDocument/2006/relationships/image" Target="media/image97.wmf"/><Relationship Id="rId16" Type="http://schemas.openxmlformats.org/officeDocument/2006/relationships/oleObject" Target="embeddings/oleObject5.bin"/><Relationship Id="rId221" Type="http://schemas.openxmlformats.org/officeDocument/2006/relationships/oleObject" Target="embeddings/oleObject107.bin"/><Relationship Id="rId242" Type="http://schemas.openxmlformats.org/officeDocument/2006/relationships/image" Target="media/image119.wmf"/><Relationship Id="rId263" Type="http://schemas.openxmlformats.org/officeDocument/2006/relationships/oleObject" Target="embeddings/oleObject128.bin"/><Relationship Id="rId284" Type="http://schemas.openxmlformats.org/officeDocument/2006/relationships/oleObject" Target="embeddings/oleObject138.bin"/><Relationship Id="rId37" Type="http://schemas.openxmlformats.org/officeDocument/2006/relationships/image" Target="media/image15.wmf"/><Relationship Id="rId58" Type="http://schemas.openxmlformats.org/officeDocument/2006/relationships/oleObject" Target="embeddings/oleObject27.bin"/><Relationship Id="rId79" Type="http://schemas.openxmlformats.org/officeDocument/2006/relationships/image" Target="media/image36.wmf"/><Relationship Id="rId102" Type="http://schemas.openxmlformats.org/officeDocument/2006/relationships/oleObject" Target="embeddings/oleObject49.bin"/><Relationship Id="rId123" Type="http://schemas.openxmlformats.org/officeDocument/2006/relationships/oleObject" Target="embeddings/oleObject59.bin"/><Relationship Id="rId144" Type="http://schemas.openxmlformats.org/officeDocument/2006/relationships/image" Target="media/image69.wmf"/><Relationship Id="rId90" Type="http://schemas.openxmlformats.org/officeDocument/2006/relationships/oleObject" Target="embeddings/oleObject43.bin"/><Relationship Id="rId165" Type="http://schemas.openxmlformats.org/officeDocument/2006/relationships/oleObject" Target="embeddings/oleObject80.bin"/><Relationship Id="rId186" Type="http://schemas.openxmlformats.org/officeDocument/2006/relationships/image" Target="media/image90.wmf"/><Relationship Id="rId211" Type="http://schemas.openxmlformats.org/officeDocument/2006/relationships/oleObject" Target="embeddings/oleObject103.bin"/><Relationship Id="rId232" Type="http://schemas.openxmlformats.org/officeDocument/2006/relationships/image" Target="media/image114.wmf"/><Relationship Id="rId253" Type="http://schemas.openxmlformats.org/officeDocument/2006/relationships/oleObject" Target="embeddings/oleObject123.bin"/><Relationship Id="rId274" Type="http://schemas.openxmlformats.org/officeDocument/2006/relationships/image" Target="media/image135.wmf"/><Relationship Id="rId295" Type="http://schemas.openxmlformats.org/officeDocument/2006/relationships/oleObject" Target="embeddings/oleObject144.bin"/><Relationship Id="rId27" Type="http://schemas.openxmlformats.org/officeDocument/2006/relationships/oleObject" Target="embeddings/oleObject11.bin"/><Relationship Id="rId48" Type="http://schemas.openxmlformats.org/officeDocument/2006/relationships/oleObject" Target="embeddings/oleObject22.bin"/><Relationship Id="rId69" Type="http://schemas.openxmlformats.org/officeDocument/2006/relationships/image" Target="media/image31.wmf"/><Relationship Id="rId113" Type="http://schemas.openxmlformats.org/officeDocument/2006/relationships/image" Target="media/image53.wmf"/><Relationship Id="rId134" Type="http://schemas.openxmlformats.org/officeDocument/2006/relationships/image" Target="media/image64.wmf"/><Relationship Id="rId80" Type="http://schemas.openxmlformats.org/officeDocument/2006/relationships/oleObject" Target="embeddings/oleObject38.bin"/><Relationship Id="rId155" Type="http://schemas.openxmlformats.org/officeDocument/2006/relationships/oleObject" Target="embeddings/oleObject75.bin"/><Relationship Id="rId176" Type="http://schemas.openxmlformats.org/officeDocument/2006/relationships/image" Target="media/image85.wmf"/><Relationship Id="rId197" Type="http://schemas.openxmlformats.org/officeDocument/2006/relationships/oleObject" Target="embeddings/oleObject96.bin"/><Relationship Id="rId201" Type="http://schemas.openxmlformats.org/officeDocument/2006/relationships/oleObject" Target="embeddings/oleObject98.bin"/><Relationship Id="rId222" Type="http://schemas.openxmlformats.org/officeDocument/2006/relationships/image" Target="media/image109.wmf"/><Relationship Id="rId243" Type="http://schemas.openxmlformats.org/officeDocument/2006/relationships/oleObject" Target="embeddings/oleObject118.bin"/><Relationship Id="rId264" Type="http://schemas.openxmlformats.org/officeDocument/2006/relationships/image" Target="media/image130.wmf"/><Relationship Id="rId285" Type="http://schemas.openxmlformats.org/officeDocument/2006/relationships/oleObject" Target="embeddings/oleObject139.bin"/><Relationship Id="rId17" Type="http://schemas.openxmlformats.org/officeDocument/2006/relationships/oleObject" Target="embeddings/oleObject6.bin"/><Relationship Id="rId38" Type="http://schemas.openxmlformats.org/officeDocument/2006/relationships/oleObject" Target="embeddings/oleObject17.bin"/><Relationship Id="rId59" Type="http://schemas.openxmlformats.org/officeDocument/2006/relationships/image" Target="media/image26.wmf"/><Relationship Id="rId103" Type="http://schemas.openxmlformats.org/officeDocument/2006/relationships/image" Target="media/image48.wmf"/><Relationship Id="rId124" Type="http://schemas.openxmlformats.org/officeDocument/2006/relationships/image" Target="media/image59.wmf"/><Relationship Id="rId70" Type="http://schemas.openxmlformats.org/officeDocument/2006/relationships/oleObject" Target="embeddings/oleObject33.bin"/><Relationship Id="rId91" Type="http://schemas.openxmlformats.org/officeDocument/2006/relationships/image" Target="media/image42.wmf"/><Relationship Id="rId145" Type="http://schemas.openxmlformats.org/officeDocument/2006/relationships/oleObject" Target="embeddings/oleObject70.bin"/><Relationship Id="rId166" Type="http://schemas.openxmlformats.org/officeDocument/2006/relationships/image" Target="media/image80.wmf"/><Relationship Id="rId187" Type="http://schemas.openxmlformats.org/officeDocument/2006/relationships/oleObject" Target="embeddings/oleObject91.bin"/><Relationship Id="rId1" Type="http://schemas.openxmlformats.org/officeDocument/2006/relationships/numbering" Target="numbering.xml"/><Relationship Id="rId212" Type="http://schemas.openxmlformats.org/officeDocument/2006/relationships/image" Target="media/image103.wmf"/><Relationship Id="rId233" Type="http://schemas.openxmlformats.org/officeDocument/2006/relationships/oleObject" Target="embeddings/oleObject113.bin"/><Relationship Id="rId254" Type="http://schemas.openxmlformats.org/officeDocument/2006/relationships/image" Target="media/image125.wmf"/><Relationship Id="rId28" Type="http://schemas.openxmlformats.org/officeDocument/2006/relationships/image" Target="media/image11.wmf"/><Relationship Id="rId49" Type="http://schemas.openxmlformats.org/officeDocument/2006/relationships/image" Target="media/image21.wmf"/><Relationship Id="rId114" Type="http://schemas.openxmlformats.org/officeDocument/2006/relationships/oleObject" Target="embeddings/oleObject55.bin"/><Relationship Id="rId275" Type="http://schemas.openxmlformats.org/officeDocument/2006/relationships/oleObject" Target="embeddings/oleObject134.bin"/><Relationship Id="rId296" Type="http://schemas.openxmlformats.org/officeDocument/2006/relationships/image" Target="media/image146.wmf"/><Relationship Id="rId300" Type="http://schemas.openxmlformats.org/officeDocument/2006/relationships/image" Target="media/image148.wmf"/><Relationship Id="rId60" Type="http://schemas.openxmlformats.org/officeDocument/2006/relationships/oleObject" Target="embeddings/oleObject28.bin"/><Relationship Id="rId81" Type="http://schemas.openxmlformats.org/officeDocument/2006/relationships/image" Target="media/image37.wmf"/><Relationship Id="rId135" Type="http://schemas.openxmlformats.org/officeDocument/2006/relationships/oleObject" Target="embeddings/oleObject65.bin"/><Relationship Id="rId156" Type="http://schemas.openxmlformats.org/officeDocument/2006/relationships/image" Target="media/image75.wmf"/><Relationship Id="rId177" Type="http://schemas.openxmlformats.org/officeDocument/2006/relationships/oleObject" Target="embeddings/oleObject86.bin"/><Relationship Id="rId198" Type="http://schemas.openxmlformats.org/officeDocument/2006/relationships/image" Target="media/image96.wmf"/><Relationship Id="rId202" Type="http://schemas.openxmlformats.org/officeDocument/2006/relationships/image" Target="media/image98.wmf"/><Relationship Id="rId223" Type="http://schemas.openxmlformats.org/officeDocument/2006/relationships/oleObject" Target="embeddings/oleObject108.bin"/><Relationship Id="rId244" Type="http://schemas.openxmlformats.org/officeDocument/2006/relationships/image" Target="media/image120.wmf"/><Relationship Id="rId18" Type="http://schemas.openxmlformats.org/officeDocument/2006/relationships/image" Target="media/image6.wmf"/><Relationship Id="rId39" Type="http://schemas.openxmlformats.org/officeDocument/2006/relationships/image" Target="media/image16.wmf"/><Relationship Id="rId265" Type="http://schemas.openxmlformats.org/officeDocument/2006/relationships/oleObject" Target="embeddings/oleObject129.bin"/><Relationship Id="rId286" Type="http://schemas.openxmlformats.org/officeDocument/2006/relationships/image" Target="media/image141.wmf"/><Relationship Id="rId50" Type="http://schemas.openxmlformats.org/officeDocument/2006/relationships/oleObject" Target="embeddings/oleObject23.bin"/><Relationship Id="rId104" Type="http://schemas.openxmlformats.org/officeDocument/2006/relationships/oleObject" Target="embeddings/oleObject50.bin"/><Relationship Id="rId125" Type="http://schemas.openxmlformats.org/officeDocument/2006/relationships/oleObject" Target="embeddings/oleObject60.bin"/><Relationship Id="rId146" Type="http://schemas.openxmlformats.org/officeDocument/2006/relationships/image" Target="media/image70.wmf"/><Relationship Id="rId167" Type="http://schemas.openxmlformats.org/officeDocument/2006/relationships/oleObject" Target="embeddings/oleObject81.bin"/><Relationship Id="rId188" Type="http://schemas.openxmlformats.org/officeDocument/2006/relationships/image" Target="media/image91.wmf"/><Relationship Id="rId71" Type="http://schemas.openxmlformats.org/officeDocument/2006/relationships/image" Target="media/image32.wmf"/><Relationship Id="rId92" Type="http://schemas.openxmlformats.org/officeDocument/2006/relationships/oleObject" Target="embeddings/oleObject44.bin"/><Relationship Id="rId213" Type="http://schemas.openxmlformats.org/officeDocument/2006/relationships/oleObject" Target="embeddings/oleObject104.bin"/><Relationship Id="rId234" Type="http://schemas.openxmlformats.org/officeDocument/2006/relationships/image" Target="media/image115.wmf"/><Relationship Id="rId2" Type="http://schemas.openxmlformats.org/officeDocument/2006/relationships/styles" Target="styles.xml"/><Relationship Id="rId29" Type="http://schemas.openxmlformats.org/officeDocument/2006/relationships/oleObject" Target="embeddings/oleObject12.bin"/><Relationship Id="rId255" Type="http://schemas.openxmlformats.org/officeDocument/2006/relationships/oleObject" Target="embeddings/oleObject124.bin"/><Relationship Id="rId276" Type="http://schemas.openxmlformats.org/officeDocument/2006/relationships/image" Target="media/image136.gif"/><Relationship Id="rId297" Type="http://schemas.openxmlformats.org/officeDocument/2006/relationships/oleObject" Target="embeddings/oleObject14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9238</Words>
  <Characters>52660</Characters>
  <Application>Microsoft Office Word</Application>
  <DocSecurity>0</DocSecurity>
  <Lines>438</Lines>
  <Paragraphs>123</Paragraphs>
  <ScaleCrop>false</ScaleCrop>
  <Company>Home</Company>
  <LinksUpToDate>false</LinksUpToDate>
  <CharactersWithSpaces>61775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Термодинамічний метод дослідження термодинамічних систем базується на таких законах</dc:title>
  <dc:subject/>
  <dc:creator>Сердюков</dc:creator>
  <cp:keywords/>
  <dc:description/>
  <cp:lastModifiedBy>admin</cp:lastModifiedBy>
  <cp:revision>2</cp:revision>
  <dcterms:created xsi:type="dcterms:W3CDTF">2014-04-24T12:41:00Z</dcterms:created>
  <dcterms:modified xsi:type="dcterms:W3CDTF">2014-04-24T12:41:00Z</dcterms:modified>
</cp:coreProperties>
</file>