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51C" w:rsidRPr="006D07EA" w:rsidRDefault="00BB551C" w:rsidP="006D07EA">
      <w:pPr>
        <w:spacing w:line="360" w:lineRule="auto"/>
        <w:ind w:left="709"/>
        <w:jc w:val="center"/>
        <w:rPr>
          <w:caps/>
          <w:sz w:val="28"/>
          <w:szCs w:val="28"/>
        </w:rPr>
      </w:pPr>
      <w:r w:rsidRPr="006D07EA">
        <w:rPr>
          <w:caps/>
          <w:sz w:val="28"/>
          <w:szCs w:val="28"/>
        </w:rPr>
        <w:t>Министерство образования Республики Беларусь</w:t>
      </w:r>
    </w:p>
    <w:p w:rsidR="00BB551C" w:rsidRPr="006D07EA" w:rsidRDefault="005E55B2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 w:rsidRPr="006D07EA">
        <w:rPr>
          <w:sz w:val="28"/>
          <w:szCs w:val="28"/>
        </w:rPr>
        <w:t>Учреждение образования</w:t>
      </w:r>
    </w:p>
    <w:p w:rsidR="00BB551C" w:rsidRPr="006D07EA" w:rsidRDefault="005E55B2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 w:rsidRPr="006D07EA">
        <w:rPr>
          <w:sz w:val="28"/>
          <w:szCs w:val="28"/>
        </w:rPr>
        <w:t>«Брестский государственный университет имени А.С. Пушкина»</w:t>
      </w:r>
    </w:p>
    <w:p w:rsidR="000B1133" w:rsidRPr="006D07EA" w:rsidRDefault="000B1133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</w:p>
    <w:p w:rsidR="00BB551C" w:rsidRPr="006D07EA" w:rsidRDefault="000B1133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 w:rsidRPr="006D07EA">
        <w:rPr>
          <w:sz w:val="28"/>
          <w:szCs w:val="28"/>
        </w:rPr>
        <w:t>Кафедра теоретической физики</w:t>
      </w:r>
    </w:p>
    <w:p w:rsidR="00BB551C" w:rsidRPr="006D07EA" w:rsidRDefault="00BB551C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B551C" w:rsidRPr="006D07EA" w:rsidRDefault="00BB551C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D07EA" w:rsidRDefault="006D07E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07EA" w:rsidRDefault="006D07E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07EA" w:rsidRDefault="006D07E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07EA" w:rsidRDefault="006D07E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B551C" w:rsidRPr="006D07EA" w:rsidRDefault="001D0B76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 w:rsidRPr="006D07EA">
        <w:rPr>
          <w:sz w:val="28"/>
          <w:szCs w:val="28"/>
        </w:rPr>
        <w:t>КУРСОВАЯ РАБОТА</w:t>
      </w:r>
    </w:p>
    <w:p w:rsidR="001D0B76" w:rsidRPr="006D07EA" w:rsidRDefault="001D0B76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 w:rsidRPr="006D07EA">
        <w:rPr>
          <w:sz w:val="28"/>
          <w:szCs w:val="28"/>
        </w:rPr>
        <w:t>по физике</w:t>
      </w:r>
    </w:p>
    <w:p w:rsidR="00D30EEE" w:rsidRPr="006D07EA" w:rsidRDefault="00BB551C" w:rsidP="006D07EA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6D07EA">
        <w:rPr>
          <w:b/>
          <w:sz w:val="28"/>
          <w:szCs w:val="28"/>
        </w:rPr>
        <w:t xml:space="preserve">Расчет коэффициента ассиметрии при </w:t>
      </w:r>
      <w:r w:rsidR="00D30EEE" w:rsidRPr="006D07EA">
        <w:rPr>
          <w:b/>
          <w:sz w:val="28"/>
          <w:szCs w:val="28"/>
        </w:rPr>
        <w:t>рассеянии релятивистских частиц на кулоновском потенциале</w:t>
      </w:r>
    </w:p>
    <w:p w:rsidR="00D30EEE" w:rsidRPr="006D07EA" w:rsidRDefault="00D30EEE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30EEE" w:rsidRPr="006D07EA" w:rsidRDefault="00D30EEE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30EEE" w:rsidRPr="006D07EA" w:rsidRDefault="00D30EEE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3F6416" w:rsidRPr="006D07EA" w:rsidRDefault="00DA22B2" w:rsidP="006D07EA">
      <w:pPr>
        <w:autoSpaceDE w:val="0"/>
        <w:autoSpaceDN w:val="0"/>
        <w:adjustRightInd w:val="0"/>
        <w:spacing w:line="360" w:lineRule="auto"/>
        <w:ind w:firstLine="5103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Выполнил</w:t>
      </w:r>
    </w:p>
    <w:p w:rsidR="00DA22B2" w:rsidRPr="006D07EA" w:rsidRDefault="003F6416" w:rsidP="006D07EA">
      <w:pPr>
        <w:autoSpaceDE w:val="0"/>
        <w:autoSpaceDN w:val="0"/>
        <w:adjustRightInd w:val="0"/>
        <w:spacing w:line="360" w:lineRule="auto"/>
        <w:ind w:firstLine="5103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Студент</w:t>
      </w:r>
      <w:r w:rsidR="00DA22B2" w:rsidRPr="006D07EA">
        <w:rPr>
          <w:sz w:val="28"/>
          <w:szCs w:val="28"/>
        </w:rPr>
        <w:t xml:space="preserve"> физического факультета </w:t>
      </w:r>
    </w:p>
    <w:p w:rsidR="00D30EEE" w:rsidRPr="006D07EA" w:rsidRDefault="00DA22B2" w:rsidP="006D07EA">
      <w:pPr>
        <w:autoSpaceDE w:val="0"/>
        <w:autoSpaceDN w:val="0"/>
        <w:adjustRightInd w:val="0"/>
        <w:spacing w:line="360" w:lineRule="auto"/>
        <w:ind w:firstLine="5103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Группы </w:t>
      </w:r>
    </w:p>
    <w:p w:rsidR="00DA22B2" w:rsidRPr="006D07EA" w:rsidRDefault="00DA22B2" w:rsidP="006D07EA">
      <w:pPr>
        <w:pStyle w:val="3"/>
        <w:spacing w:line="360" w:lineRule="auto"/>
        <w:ind w:firstLine="5103"/>
        <w:jc w:val="both"/>
        <w:rPr>
          <w:szCs w:val="28"/>
        </w:rPr>
      </w:pPr>
    </w:p>
    <w:p w:rsidR="00DA22B2" w:rsidRPr="006D07EA" w:rsidRDefault="00DA22B2" w:rsidP="006D07EA">
      <w:pPr>
        <w:pStyle w:val="3"/>
        <w:spacing w:line="360" w:lineRule="auto"/>
        <w:ind w:firstLine="5103"/>
        <w:jc w:val="both"/>
        <w:rPr>
          <w:szCs w:val="28"/>
        </w:rPr>
      </w:pPr>
      <w:r w:rsidRPr="006D07EA">
        <w:rPr>
          <w:szCs w:val="28"/>
        </w:rPr>
        <w:t>Научный руководитель</w:t>
      </w:r>
    </w:p>
    <w:p w:rsidR="00D30EEE" w:rsidRPr="006D07EA" w:rsidRDefault="00D30EEE" w:rsidP="006D07EA">
      <w:pPr>
        <w:tabs>
          <w:tab w:val="left" w:pos="72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6416" w:rsidRPr="006D07EA" w:rsidRDefault="003F6416" w:rsidP="006D07EA">
      <w:pPr>
        <w:tabs>
          <w:tab w:val="left" w:pos="72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6416" w:rsidRPr="006D07EA" w:rsidRDefault="003F6416" w:rsidP="006D07EA">
      <w:pPr>
        <w:tabs>
          <w:tab w:val="left" w:pos="72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6416" w:rsidRPr="006D07EA" w:rsidRDefault="003F6416" w:rsidP="006D07EA">
      <w:pPr>
        <w:tabs>
          <w:tab w:val="left" w:pos="72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6416" w:rsidRPr="006D07EA" w:rsidRDefault="003F6416" w:rsidP="006D07EA">
      <w:pPr>
        <w:tabs>
          <w:tab w:val="left" w:pos="724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0B76" w:rsidRPr="006D07EA" w:rsidRDefault="001D0B76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30EEE" w:rsidRPr="006D07EA" w:rsidRDefault="00D30EEE" w:rsidP="006D07EA">
      <w:pPr>
        <w:tabs>
          <w:tab w:val="left" w:pos="384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6D07EA">
        <w:rPr>
          <w:sz w:val="28"/>
          <w:szCs w:val="28"/>
        </w:rPr>
        <w:t>Брест</w:t>
      </w:r>
      <w:r w:rsidR="001D0B76" w:rsidRPr="006D07EA">
        <w:rPr>
          <w:sz w:val="28"/>
          <w:szCs w:val="28"/>
        </w:rPr>
        <w:t xml:space="preserve">, </w:t>
      </w:r>
      <w:r w:rsidRPr="006D07EA">
        <w:rPr>
          <w:sz w:val="28"/>
          <w:szCs w:val="28"/>
        </w:rPr>
        <w:t>2010</w:t>
      </w:r>
    </w:p>
    <w:p w:rsidR="00AC3BB2" w:rsidRPr="006D07EA" w:rsidRDefault="00DA574F" w:rsidP="006D07EA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D07EA">
        <w:rPr>
          <w:sz w:val="28"/>
          <w:szCs w:val="28"/>
        </w:rPr>
        <w:br w:type="page"/>
      </w:r>
      <w:r w:rsidR="005E55B2" w:rsidRPr="006D07EA">
        <w:rPr>
          <w:b/>
          <w:sz w:val="28"/>
          <w:szCs w:val="28"/>
        </w:rPr>
        <w:lastRenderedPageBreak/>
        <w:t>Содержание</w:t>
      </w:r>
    </w:p>
    <w:p w:rsidR="006D07EA" w:rsidRDefault="006D07E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71F2" w:rsidRPr="006D07EA" w:rsidRDefault="009671F2" w:rsidP="006D0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Введение</w:t>
      </w:r>
    </w:p>
    <w:p w:rsidR="00AC3BB2" w:rsidRPr="006D07EA" w:rsidRDefault="00AC3BB2" w:rsidP="006D07E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Дифференциальное сечение</w:t>
      </w:r>
    </w:p>
    <w:p w:rsidR="00AC3BB2" w:rsidRPr="006D07EA" w:rsidRDefault="009671F2" w:rsidP="006D07E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Поляризация</w:t>
      </w:r>
    </w:p>
    <w:p w:rsidR="009671F2" w:rsidRPr="006D07EA" w:rsidRDefault="009671F2" w:rsidP="006D07E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Случай Кулоновского поля</w:t>
      </w:r>
    </w:p>
    <w:p w:rsidR="00C01A3A" w:rsidRPr="006D07EA" w:rsidRDefault="00C01A3A" w:rsidP="006D07E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Эксперименты, подтверждающие теорию</w:t>
      </w:r>
      <w:r w:rsidR="00BF2205" w:rsidRPr="006D07EA">
        <w:rPr>
          <w:sz w:val="28"/>
          <w:szCs w:val="28"/>
        </w:rPr>
        <w:t xml:space="preserve"> Мотта</w:t>
      </w:r>
    </w:p>
    <w:p w:rsidR="00C01A3A" w:rsidRPr="006D07EA" w:rsidRDefault="00C01A3A" w:rsidP="006D07E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Экспериментальная работа Шермана</w:t>
      </w:r>
    </w:p>
    <w:p w:rsidR="005616BF" w:rsidRPr="006D07EA" w:rsidRDefault="005616BF" w:rsidP="006D07E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Практическая часть</w:t>
      </w:r>
    </w:p>
    <w:p w:rsidR="005616BF" w:rsidRPr="006D07EA" w:rsidRDefault="005616BF" w:rsidP="006D0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Заключение</w:t>
      </w:r>
    </w:p>
    <w:p w:rsidR="005616BF" w:rsidRPr="006D07EA" w:rsidRDefault="005616BF" w:rsidP="006D07E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Список используемой литературы</w:t>
      </w:r>
    </w:p>
    <w:p w:rsidR="00DA574F" w:rsidRDefault="00DA574F" w:rsidP="006D07EA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6D07EA">
        <w:rPr>
          <w:sz w:val="28"/>
          <w:szCs w:val="28"/>
        </w:rPr>
        <w:br w:type="page"/>
      </w:r>
      <w:r w:rsidRPr="006D07EA">
        <w:rPr>
          <w:b/>
          <w:sz w:val="28"/>
          <w:szCs w:val="28"/>
        </w:rPr>
        <w:t>Введение</w:t>
      </w:r>
    </w:p>
    <w:p w:rsidR="006D07EA" w:rsidRPr="006D07EA" w:rsidRDefault="006D07E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2513D" w:rsidRPr="006D07EA" w:rsidRDefault="0012513D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Объект исследования – </w:t>
      </w:r>
      <w:r w:rsidR="00CB2672" w:rsidRPr="006D07EA">
        <w:rPr>
          <w:sz w:val="28"/>
          <w:szCs w:val="28"/>
        </w:rPr>
        <w:t>электронный пучок</w:t>
      </w:r>
      <w:r w:rsidRPr="006D07EA">
        <w:rPr>
          <w:sz w:val="28"/>
          <w:szCs w:val="28"/>
        </w:rPr>
        <w:t>, рассеивающи</w:t>
      </w:r>
      <w:r w:rsidR="006D07EA">
        <w:rPr>
          <w:sz w:val="28"/>
          <w:szCs w:val="28"/>
        </w:rPr>
        <w:t>й</w:t>
      </w:r>
      <w:r w:rsidRPr="006D07EA">
        <w:rPr>
          <w:sz w:val="28"/>
          <w:szCs w:val="28"/>
        </w:rPr>
        <w:t xml:space="preserve">ся </w:t>
      </w:r>
      <w:r w:rsidR="003971B1" w:rsidRPr="006D07EA">
        <w:rPr>
          <w:sz w:val="28"/>
          <w:szCs w:val="28"/>
        </w:rPr>
        <w:t>на мишень</w:t>
      </w:r>
      <w:r w:rsidRPr="006D07EA">
        <w:rPr>
          <w:sz w:val="28"/>
          <w:szCs w:val="28"/>
        </w:rPr>
        <w:t>.</w:t>
      </w:r>
    </w:p>
    <w:p w:rsidR="00C6289A" w:rsidRPr="006D07EA" w:rsidRDefault="003971B1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Цель работы – вычисление коэффициента ассиметрии</w:t>
      </w:r>
      <w:r w:rsidR="005F5216" w:rsidRPr="006D07EA">
        <w:rPr>
          <w:sz w:val="28"/>
          <w:szCs w:val="28"/>
        </w:rPr>
        <w:t>, функции Шермана и дифференциального сечения</w:t>
      </w:r>
      <w:r w:rsidRPr="006D07EA">
        <w:rPr>
          <w:sz w:val="28"/>
          <w:szCs w:val="28"/>
        </w:rPr>
        <w:t xml:space="preserve"> при рассеянии релятивистских частиц на кулоновском потенциале. 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Рассеяние частиц – изменение направления движения частиц в результате столкновений с другими частицами.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Количественно рассеяние характеризуется эффективным или дифференциальным сечением рассеяния.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Все началось с того, что Резерфорд установил при помощи рассеяния альфа-частиц на золотой фольге строение атома и получил формулу для расчета дифференциального сечения рассеяния в классической релятивисткой механике, которая является функцией от </w:t>
      </w:r>
      <w:r w:rsidRPr="006D07EA">
        <w:rPr>
          <w:position w:val="-6"/>
          <w:sz w:val="28"/>
          <w:szCs w:val="28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7" o:title=""/>
          </v:shape>
          <o:OLEObject Type="Embed" ProgID="Equation.3" ShapeID="_x0000_i1025" DrawAspect="Content" ObjectID="_1459857553" r:id="rId8"/>
        </w:object>
      </w:r>
      <w:r w:rsidRPr="006D07EA">
        <w:rPr>
          <w:sz w:val="28"/>
          <w:szCs w:val="28"/>
        </w:rPr>
        <w:t>.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Моттом было показано, что при рассеянии релятивистских неполяризованных электронов происходит частичная поляризация, а при рассеянии частично поляризованных электронов возникает азимутальная асимметрия, т.е. зависимость интенсивности рассеяния частично-поляризованного пучка от угла </w:t>
      </w:r>
      <w:r w:rsidRPr="006D07EA">
        <w:rPr>
          <w:position w:val="-10"/>
          <w:sz w:val="28"/>
          <w:szCs w:val="28"/>
        </w:rPr>
        <w:object w:dxaOrig="240" w:dyaOrig="279">
          <v:shape id="_x0000_i1026" type="#_x0000_t75" style="width:12pt;height:14.25pt" o:ole="">
            <v:imagedata r:id="rId9" o:title=""/>
          </v:shape>
          <o:OLEObject Type="Embed" ProgID="Equation.3" ShapeID="_x0000_i1026" DrawAspect="Content" ObjectID="_1459857554" r:id="rId10"/>
        </w:object>
      </w:r>
      <w:r w:rsidRPr="006D07EA">
        <w:rPr>
          <w:sz w:val="28"/>
          <w:szCs w:val="28"/>
        </w:rPr>
        <w:t xml:space="preserve"> (т.е. при первичном рассеянии неполяризованного пучка происходит его частичная поляризации, а при двойном рассеянии возникает зависимость интенсивности рассеяния частично-поляризованного пучка от </w:t>
      </w:r>
      <w:r w:rsidRPr="006D07EA">
        <w:rPr>
          <w:position w:val="-10"/>
          <w:sz w:val="28"/>
          <w:szCs w:val="28"/>
        </w:rPr>
        <w:object w:dxaOrig="240" w:dyaOrig="279">
          <v:shape id="_x0000_i1027" type="#_x0000_t75" style="width:12pt;height:14.25pt" o:ole="">
            <v:imagedata r:id="rId9" o:title=""/>
          </v:shape>
          <o:OLEObject Type="Embed" ProgID="Equation.3" ShapeID="_x0000_i1027" DrawAspect="Content" ObjectID="_1459857555" r:id="rId11"/>
        </w:object>
      </w:r>
      <w:r w:rsidRPr="006D07EA">
        <w:rPr>
          <w:sz w:val="28"/>
          <w:szCs w:val="28"/>
        </w:rPr>
        <w:t>)</w:t>
      </w:r>
      <w:r w:rsidR="0098733E" w:rsidRPr="006D07EA">
        <w:rPr>
          <w:sz w:val="28"/>
          <w:szCs w:val="28"/>
        </w:rPr>
        <w:t xml:space="preserve"> [6]</w:t>
      </w:r>
      <w:r w:rsidRPr="006D07EA">
        <w:rPr>
          <w:sz w:val="28"/>
          <w:szCs w:val="28"/>
        </w:rPr>
        <w:t xml:space="preserve">. Зависимость интенсивности двойного рассеяния от </w:t>
      </w:r>
      <w:r w:rsidRPr="006D07EA">
        <w:rPr>
          <w:position w:val="-10"/>
          <w:sz w:val="28"/>
          <w:szCs w:val="28"/>
        </w:rPr>
        <w:object w:dxaOrig="240" w:dyaOrig="279">
          <v:shape id="_x0000_i1028" type="#_x0000_t75" style="width:12pt;height:14.25pt" o:ole="">
            <v:imagedata r:id="rId12" o:title=""/>
          </v:shape>
          <o:OLEObject Type="Embed" ProgID="Equation.3" ShapeID="_x0000_i1028" DrawAspect="Content" ObjectID="_1459857556" r:id="rId13"/>
        </w:object>
      </w:r>
      <w:r w:rsidRPr="006D07EA">
        <w:rPr>
          <w:sz w:val="28"/>
          <w:szCs w:val="28"/>
        </w:rPr>
        <w:t xml:space="preserve"> при данных </w:t>
      </w:r>
      <w:r w:rsidRPr="006D07EA">
        <w:rPr>
          <w:position w:val="-12"/>
          <w:sz w:val="28"/>
          <w:szCs w:val="28"/>
        </w:rPr>
        <w:object w:dxaOrig="260" w:dyaOrig="380">
          <v:shape id="_x0000_i1029" type="#_x0000_t75" style="width:12.75pt;height:18.75pt" o:ole="">
            <v:imagedata r:id="rId14" o:title=""/>
          </v:shape>
          <o:OLEObject Type="Embed" ProgID="Equation.3" ShapeID="_x0000_i1029" DrawAspect="Content" ObjectID="_1459857557" r:id="rId15"/>
        </w:object>
      </w:r>
      <w:r w:rsidRPr="006D07EA">
        <w:rPr>
          <w:sz w:val="28"/>
          <w:szCs w:val="28"/>
        </w:rPr>
        <w:t xml:space="preserve">, </w:t>
      </w:r>
      <w:r w:rsidRPr="006D07EA">
        <w:rPr>
          <w:position w:val="-12"/>
          <w:sz w:val="28"/>
          <w:szCs w:val="28"/>
        </w:rPr>
        <w:object w:dxaOrig="279" w:dyaOrig="380">
          <v:shape id="_x0000_i1030" type="#_x0000_t75" style="width:14.25pt;height:18.75pt" o:ole="">
            <v:imagedata r:id="rId16" o:title=""/>
          </v:shape>
          <o:OLEObject Type="Embed" ProgID="Equation.3" ShapeID="_x0000_i1030" DrawAspect="Content" ObjectID="_1459857558" r:id="rId17"/>
        </w:object>
      </w:r>
      <w:r w:rsidRPr="006D07EA">
        <w:rPr>
          <w:sz w:val="28"/>
          <w:szCs w:val="28"/>
        </w:rPr>
        <w:t xml:space="preserve"> определяется множителем вида 1+</w:t>
      </w:r>
      <w:r w:rsidRPr="006D07EA">
        <w:rPr>
          <w:position w:val="-6"/>
          <w:sz w:val="28"/>
          <w:szCs w:val="28"/>
        </w:rPr>
        <w:object w:dxaOrig="220" w:dyaOrig="279">
          <v:shape id="_x0000_i1031" type="#_x0000_t75" style="width:11.25pt;height:14.25pt" o:ole="">
            <v:imagedata r:id="rId18" o:title=""/>
          </v:shape>
          <o:OLEObject Type="Embed" ProgID="Equation.3" ShapeID="_x0000_i1031" DrawAspect="Content" ObjectID="_1459857559" r:id="rId19"/>
        </w:object>
      </w:r>
      <w:r w:rsidRPr="006D07EA">
        <w:rPr>
          <w:sz w:val="28"/>
          <w:szCs w:val="28"/>
          <w:lang w:val="en-US"/>
        </w:rPr>
        <w:t>cos</w:t>
      </w:r>
      <w:r w:rsidRPr="006D07EA">
        <w:rPr>
          <w:position w:val="-10"/>
          <w:sz w:val="28"/>
          <w:szCs w:val="28"/>
        </w:rPr>
        <w:object w:dxaOrig="220" w:dyaOrig="260">
          <v:shape id="_x0000_i1032" type="#_x0000_t75" style="width:14.25pt;height:13.5pt" o:ole="">
            <v:imagedata r:id="rId20" o:title=""/>
          </v:shape>
          <o:OLEObject Type="Embed" ProgID="Equation.3" ShapeID="_x0000_i1032" DrawAspect="Content" ObjectID="_1459857560" r:id="rId21"/>
        </w:object>
      </w:r>
      <w:r w:rsidRPr="006D07EA">
        <w:rPr>
          <w:sz w:val="28"/>
          <w:szCs w:val="28"/>
        </w:rPr>
        <w:t xml:space="preserve">, где данный множитель зависит от </w:t>
      </w:r>
      <w:r w:rsidRPr="006D07EA">
        <w:rPr>
          <w:position w:val="-10"/>
          <w:sz w:val="28"/>
          <w:szCs w:val="28"/>
        </w:rPr>
        <w:object w:dxaOrig="240" w:dyaOrig="279">
          <v:shape id="_x0000_i1033" type="#_x0000_t75" style="width:12pt;height:14.25pt" o:ole="">
            <v:imagedata r:id="rId9" o:title=""/>
          </v:shape>
          <o:OLEObject Type="Embed" ProgID="Equation.3" ShapeID="_x0000_i1033" DrawAspect="Content" ObjectID="_1459857561" r:id="rId22"/>
        </w:object>
      </w:r>
      <w:r w:rsidRPr="006D07EA">
        <w:rPr>
          <w:sz w:val="28"/>
          <w:szCs w:val="28"/>
        </w:rPr>
        <w:t xml:space="preserve"> следующим образом. 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Эти формулы были получены Мот</w:t>
      </w:r>
      <w:r w:rsidR="002174B0" w:rsidRPr="006D07EA">
        <w:rPr>
          <w:sz w:val="28"/>
          <w:szCs w:val="28"/>
        </w:rPr>
        <w:t>т</w:t>
      </w:r>
      <w:r w:rsidRPr="006D07EA">
        <w:rPr>
          <w:sz w:val="28"/>
          <w:szCs w:val="28"/>
        </w:rPr>
        <w:t>ом</w:t>
      </w:r>
      <w:r w:rsidR="0098733E" w:rsidRPr="006D07EA">
        <w:rPr>
          <w:sz w:val="28"/>
          <w:szCs w:val="28"/>
        </w:rPr>
        <w:t xml:space="preserve"> [6]</w:t>
      </w:r>
      <w:r w:rsidRPr="006D07EA">
        <w:rPr>
          <w:sz w:val="28"/>
          <w:szCs w:val="28"/>
        </w:rPr>
        <w:t xml:space="preserve">. Их особенность заключается в том, что для нахождения численных значений дифференциальных сечений и степени ассиметрии используются не функции, а ряды. Они были получены путем решения уравнений Дирака. 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Вонг также получил решение уравнений Дирака, которое отличалось от соотношений, полученных Мотто</w:t>
      </w:r>
      <w:r w:rsidRPr="006D07EA">
        <w:rPr>
          <w:sz w:val="28"/>
          <w:szCs w:val="28"/>
          <w:lang w:val="be-BY"/>
        </w:rPr>
        <w:t xml:space="preserve">м, значениями коэффициентов </w:t>
      </w:r>
      <w:r w:rsidRPr="006D07EA">
        <w:rPr>
          <w:i/>
          <w:sz w:val="28"/>
          <w:szCs w:val="28"/>
          <w:lang w:val="en-US"/>
        </w:rPr>
        <w:t>D</w:t>
      </w:r>
      <w:r w:rsidRPr="006D07EA">
        <w:rPr>
          <w:i/>
          <w:sz w:val="28"/>
          <w:szCs w:val="28"/>
          <w:vertAlign w:val="subscript"/>
          <w:lang w:val="en-US"/>
        </w:rPr>
        <w:t>k</w:t>
      </w:r>
      <w:r w:rsidRPr="006D07EA">
        <w:rPr>
          <w:sz w:val="28"/>
          <w:szCs w:val="28"/>
        </w:rPr>
        <w:t xml:space="preserve">. Вонг пришел к выводу, что асимптотическое аналитическое выражение для сечения рассеяния в приближении малых </w:t>
      </w:r>
      <w:r w:rsidRPr="006D07EA">
        <w:rPr>
          <w:i/>
          <w:sz w:val="28"/>
          <w:szCs w:val="28"/>
        </w:rPr>
        <w:t>α</w:t>
      </w:r>
      <w:r w:rsidRPr="006D07EA">
        <w:rPr>
          <w:sz w:val="28"/>
          <w:szCs w:val="28"/>
        </w:rPr>
        <w:t xml:space="preserve"> совпадает с аналитическим выражением для сечения Мотта в том же приближении</w:t>
      </w:r>
      <w:r w:rsidR="0098733E" w:rsidRPr="006D07EA">
        <w:rPr>
          <w:sz w:val="28"/>
          <w:szCs w:val="28"/>
        </w:rPr>
        <w:t xml:space="preserve"> [5,6]</w:t>
      </w:r>
      <w:r w:rsidRPr="006D07EA">
        <w:rPr>
          <w:sz w:val="28"/>
          <w:szCs w:val="28"/>
        </w:rPr>
        <w:t>.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Однако ни Мотт</w:t>
      </w:r>
      <w:r w:rsidR="008A3E58" w:rsidRPr="006D07EA">
        <w:rPr>
          <w:sz w:val="28"/>
          <w:szCs w:val="28"/>
        </w:rPr>
        <w:t xml:space="preserve"> </w:t>
      </w:r>
      <w:r w:rsidRPr="006D07EA">
        <w:rPr>
          <w:sz w:val="28"/>
          <w:szCs w:val="28"/>
        </w:rPr>
        <w:t>ни Вонг численно суммирования не проводили, а лишь находили различные приближения для рядов</w:t>
      </w:r>
      <w:r w:rsidR="0098733E" w:rsidRPr="006D07EA">
        <w:rPr>
          <w:sz w:val="28"/>
          <w:szCs w:val="28"/>
        </w:rPr>
        <w:t xml:space="preserve"> [5,6]</w:t>
      </w:r>
      <w:r w:rsidRPr="006D07EA">
        <w:rPr>
          <w:sz w:val="28"/>
          <w:szCs w:val="28"/>
        </w:rPr>
        <w:t>.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Численные подсчеты функции </w:t>
      </w:r>
      <w:r w:rsidRPr="006D07EA">
        <w:rPr>
          <w:i/>
          <w:sz w:val="28"/>
          <w:szCs w:val="28"/>
          <w:lang w:val="en-US"/>
        </w:rPr>
        <w:t>S</w:t>
      </w:r>
      <w:r w:rsidRPr="006D07EA">
        <w:rPr>
          <w:i/>
          <w:sz w:val="28"/>
          <w:szCs w:val="28"/>
        </w:rPr>
        <w:t>(θ)</w:t>
      </w:r>
      <w:r w:rsidRPr="006D07EA">
        <w:rPr>
          <w:sz w:val="28"/>
          <w:szCs w:val="28"/>
        </w:rPr>
        <w:t xml:space="preserve"> по формулам Мотт</w:t>
      </w:r>
      <w:r w:rsidRPr="006D07EA">
        <w:rPr>
          <w:sz w:val="28"/>
          <w:szCs w:val="28"/>
          <w:lang w:val="be-BY"/>
        </w:rPr>
        <w:t>а</w:t>
      </w:r>
      <w:r w:rsidRPr="006D07EA">
        <w:rPr>
          <w:sz w:val="28"/>
          <w:szCs w:val="28"/>
        </w:rPr>
        <w:t xml:space="preserve"> были выполнены Шерманом. Данная функция, называемая функцией Шермана, используется в детекторах Мотта, которые в настоящее время являются основным средством для анализа поляризации электронов. 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В данной работе мы рассчитали функцию Шермана по формулам Мотта и сравнили ее с значениями приведенными Шерманом. В ходе этого обнаружилось, что при малых углах и скоростях мы получаем расхождение с Шерманом, а при больших углах наблюдается хорошее согласие. 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Также в данной работе мы сравнили экспериментальные значения </w:t>
      </w:r>
      <w:r w:rsidRPr="006D07EA">
        <w:rPr>
          <w:i/>
          <w:sz w:val="28"/>
          <w:szCs w:val="28"/>
          <w:lang w:val="en-US"/>
        </w:rPr>
        <w:t>S</w:t>
      </w:r>
      <w:r w:rsidRPr="006D07EA">
        <w:rPr>
          <w:i/>
          <w:sz w:val="28"/>
          <w:szCs w:val="28"/>
        </w:rPr>
        <w:t>(θ)</w:t>
      </w:r>
      <w:r w:rsidRPr="006D07EA">
        <w:rPr>
          <w:sz w:val="28"/>
          <w:szCs w:val="28"/>
        </w:rPr>
        <w:t xml:space="preserve"> при рассеянии электронов золотом с энергиями в диапазоне от 45 до 245 кэВ на угол </w:t>
      </w:r>
      <w:r w:rsidRPr="006D07EA">
        <w:rPr>
          <w:position w:val="-6"/>
          <w:sz w:val="28"/>
          <w:szCs w:val="28"/>
        </w:rPr>
        <w:object w:dxaOrig="220" w:dyaOrig="300">
          <v:shape id="_x0000_i1034" type="#_x0000_t75" style="width:9.75pt;height:15pt" o:ole="">
            <v:imagedata r:id="rId23" o:title=""/>
          </v:shape>
          <o:OLEObject Type="Embed" ProgID="Equation.3" ShapeID="_x0000_i1034" DrawAspect="Content" ObjectID="_1459857562" r:id="rId24"/>
        </w:object>
      </w:r>
      <w:r w:rsidRPr="006D07EA">
        <w:rPr>
          <w:sz w:val="28"/>
          <w:szCs w:val="28"/>
        </w:rPr>
        <w:t>=120</w:t>
      </w:r>
      <w:r w:rsidRPr="006D07EA">
        <w:rPr>
          <w:position w:val="-2"/>
          <w:sz w:val="28"/>
          <w:szCs w:val="28"/>
          <w:vertAlign w:val="superscript"/>
        </w:rPr>
        <w:object w:dxaOrig="160" w:dyaOrig="160">
          <v:shape id="_x0000_i1035" type="#_x0000_t75" style="width:8.25pt;height:8.25pt" o:ole="">
            <v:imagedata r:id="rId25" o:title=""/>
          </v:shape>
          <o:OLEObject Type="Embed" ProgID="Equation.3" ShapeID="_x0000_i1035" DrawAspect="Content" ObjectID="_1459857563" r:id="rId26"/>
        </w:object>
      </w:r>
      <w:r w:rsidRPr="006D07EA">
        <w:rPr>
          <w:sz w:val="28"/>
          <w:szCs w:val="28"/>
        </w:rPr>
        <w:t>, полученные Спиваком</w:t>
      </w:r>
      <w:r w:rsidRPr="006D07EA">
        <w:rPr>
          <w:sz w:val="28"/>
          <w:szCs w:val="28"/>
          <w:lang w:val="be-BY"/>
        </w:rPr>
        <w:t xml:space="preserve">, которые </w:t>
      </w:r>
      <w:r w:rsidRPr="006D07EA">
        <w:rPr>
          <w:sz w:val="28"/>
          <w:szCs w:val="28"/>
        </w:rPr>
        <w:t>представлены в книге Мотта , со значениями, рассчитанными по Мотту и по Вонгу, и получили, что более близкими к эксперименту являются зна</w:t>
      </w:r>
      <w:r w:rsidR="00AC6692" w:rsidRPr="006D07EA">
        <w:rPr>
          <w:sz w:val="28"/>
          <w:szCs w:val="28"/>
        </w:rPr>
        <w:t>чения, рассчитанные по Вонгу [5,6].</w:t>
      </w:r>
    </w:p>
    <w:p w:rsidR="00DA574F" w:rsidRPr="006D07EA" w:rsidRDefault="00DA574F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Уверенно утверждать, что метод Вонга больше соответствует действительности, мы пока не можем, так как был рассмотрен слишком маленький экспериментальный материал. Проблема требует дальнейших исследований.</w:t>
      </w:r>
    </w:p>
    <w:p w:rsidR="00D01C29" w:rsidRPr="006D07EA" w:rsidRDefault="00DA574F" w:rsidP="00B9342A">
      <w:pPr>
        <w:autoSpaceDE w:val="0"/>
        <w:autoSpaceDN w:val="0"/>
        <w:adjustRightInd w:val="0"/>
        <w:spacing w:line="360" w:lineRule="auto"/>
        <w:ind w:firstLine="709"/>
        <w:jc w:val="center"/>
        <w:rPr>
          <w:rStyle w:val="FontStyle84"/>
          <w:bCs/>
          <w:sz w:val="28"/>
          <w:szCs w:val="28"/>
        </w:rPr>
      </w:pPr>
      <w:r w:rsidRPr="006D07EA">
        <w:rPr>
          <w:sz w:val="28"/>
          <w:szCs w:val="28"/>
        </w:rPr>
        <w:br w:type="page"/>
      </w:r>
      <w:r w:rsidR="00D01C29" w:rsidRPr="006D07EA">
        <w:rPr>
          <w:rStyle w:val="FontStyle84"/>
          <w:bCs/>
          <w:sz w:val="28"/>
          <w:szCs w:val="28"/>
        </w:rPr>
        <w:t>1. ДИФФЕРЕНЦИАЛЬНОЕ СЕЧЕНИЕ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Выясним теперь, как должны быть изменены соотношения</w:t>
      </w:r>
      <w:r w:rsidR="000B1A92" w:rsidRPr="006D07EA">
        <w:rPr>
          <w:rStyle w:val="FontStyle88"/>
          <w:sz w:val="28"/>
          <w:szCs w:val="28"/>
        </w:rPr>
        <w:t>, полученные для расчета интенсивности рассеяния</w:t>
      </w:r>
      <w:r w:rsidRPr="006D07EA">
        <w:rPr>
          <w:rStyle w:val="FontStyle88"/>
          <w:sz w:val="28"/>
          <w:szCs w:val="28"/>
        </w:rPr>
        <w:t>, когда движение рассматриваемых частиц описывается не уравнением Шредингера, а уравнениями Дирака</w:t>
      </w:r>
      <w:r w:rsidR="008A3E58" w:rsidRPr="006D07EA">
        <w:rPr>
          <w:rStyle w:val="FontStyle88"/>
          <w:sz w:val="28"/>
          <w:szCs w:val="28"/>
        </w:rPr>
        <w:t xml:space="preserve"> [6]</w:t>
      </w:r>
      <w:r w:rsidRPr="006D07EA">
        <w:rPr>
          <w:rStyle w:val="FontStyle88"/>
          <w:sz w:val="28"/>
          <w:szCs w:val="28"/>
        </w:rPr>
        <w:t>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Волновая функция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240" w:dyaOrig="260">
          <v:shape id="_x0000_i1036" type="#_x0000_t75" style="width:12pt;height:12.75pt" o:ole="">
            <v:imagedata r:id="rId27" o:title=""/>
          </v:shape>
          <o:OLEObject Type="Embed" ProgID="Equation.3" ShapeID="_x0000_i1036" DrawAspect="Content" ObjectID="_1459857564" r:id="rId28"/>
        </w:object>
      </w:r>
      <w:r w:rsidRPr="006D07EA">
        <w:rPr>
          <w:rStyle w:val="FontStyle88"/>
          <w:sz w:val="28"/>
          <w:szCs w:val="28"/>
        </w:rPr>
        <w:t xml:space="preserve">, описывающая рассеяние, имеет теперь четыре компоненты </w:t>
      </w:r>
      <w:r w:rsidRPr="006D07EA">
        <w:rPr>
          <w:rStyle w:val="FontStyle80"/>
          <w:rFonts w:ascii="Times New Roman" w:hAnsi="Times New Roman"/>
          <w:sz w:val="28"/>
          <w:szCs w:val="28"/>
        </w:rPr>
        <w:t xml:space="preserve">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00" w:dyaOrig="340">
          <v:shape id="_x0000_i1037" type="#_x0000_t75" style="width:15pt;height:17.25pt" o:ole="">
            <v:imagedata r:id="rId29" o:title=""/>
          </v:shape>
          <o:OLEObject Type="Embed" ProgID="Equation.3" ShapeID="_x0000_i1037" DrawAspect="Content" ObjectID="_1459857565" r:id="rId30"/>
        </w:object>
      </w:r>
      <w:r w:rsidRPr="006D07EA">
        <w:rPr>
          <w:rStyle w:val="FontStyle80"/>
          <w:rFonts w:ascii="Times New Roman" w:hAnsi="Times New Roman"/>
          <w:sz w:val="28"/>
          <w:szCs w:val="28"/>
        </w:rPr>
        <w:t xml:space="preserve"> …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40">
          <v:shape id="_x0000_i1038" type="#_x0000_t75" style="width:15.75pt;height:17.25pt" o:ole="">
            <v:imagedata r:id="rId31" o:title=""/>
          </v:shape>
          <o:OLEObject Type="Embed" ProgID="Equation.3" ShapeID="_x0000_i1038" DrawAspect="Content" ObjectID="_1459857566" r:id="rId32"/>
        </w:object>
      </w:r>
      <w:r w:rsidRPr="006D07EA">
        <w:rPr>
          <w:rStyle w:val="FontStyle88"/>
          <w:sz w:val="28"/>
          <w:szCs w:val="28"/>
        </w:rPr>
        <w:t>обладающие асимптотической формой</w:t>
      </w:r>
    </w:p>
    <w:p w:rsidR="00B9342A" w:rsidRDefault="00B9342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2780" w:dyaOrig="380">
          <v:shape id="_x0000_i1039" type="#_x0000_t75" style="width:138.75pt;height:18.75pt" o:ole="">
            <v:imagedata r:id="rId33" o:title=""/>
          </v:shape>
          <o:OLEObject Type="Embed" ProgID="Equation.3" ShapeID="_x0000_i1039" DrawAspect="Content" ObjectID="_1459857567" r:id="rId34"/>
        </w:object>
      </w:r>
      <w:r w:rsidRPr="006D07EA">
        <w:rPr>
          <w:sz w:val="28"/>
          <w:szCs w:val="28"/>
        </w:rPr>
        <w:t xml:space="preserve">    </w:t>
      </w:r>
      <w:r w:rsidRPr="006D07EA">
        <w:rPr>
          <w:position w:val="-6"/>
          <w:sz w:val="28"/>
          <w:szCs w:val="28"/>
        </w:rPr>
        <w:object w:dxaOrig="220" w:dyaOrig="279">
          <v:shape id="_x0000_i1040" type="#_x0000_t75" style="width:11.25pt;height:14.25pt" o:ole="">
            <v:imagedata r:id="rId35" o:title=""/>
          </v:shape>
          <o:OLEObject Type="Embed" ProgID="Equation.3" ShapeID="_x0000_i1040" DrawAspect="Content" ObjectID="_1459857568" r:id="rId36"/>
        </w:object>
      </w:r>
      <w:r w:rsidRPr="006D07EA">
        <w:rPr>
          <w:sz w:val="28"/>
          <w:szCs w:val="28"/>
        </w:rPr>
        <w:t>=(1,2,3,4)</w: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Дифференциальное  сечение </w:t>
      </w:r>
      <w:r w:rsidRPr="006D07EA">
        <w:rPr>
          <w:rStyle w:val="FontStyle88"/>
          <w:sz w:val="28"/>
          <w:szCs w:val="28"/>
          <w:lang w:val="en-US"/>
        </w:rPr>
        <w:t>I</w:t>
      </w:r>
      <w:r w:rsidRPr="006D07EA">
        <w:rPr>
          <w:rStyle w:val="FontStyle88"/>
          <w:sz w:val="28"/>
          <w:szCs w:val="28"/>
        </w:rPr>
        <w:t>(</w:t>
      </w:r>
      <w:r w:rsidRPr="006D07EA">
        <w:rPr>
          <w:rStyle w:val="FontStyle88"/>
          <w:sz w:val="28"/>
          <w:szCs w:val="28"/>
        </w:rPr>
        <w:object w:dxaOrig="200" w:dyaOrig="279">
          <v:shape id="_x0000_i1041" type="#_x0000_t75" style="width:9.75pt;height:14.25pt" o:ole="">
            <v:imagedata r:id="rId37" o:title=""/>
          </v:shape>
          <o:OLEObject Type="Embed" ProgID="Equation.3" ShapeID="_x0000_i1041" DrawAspect="Content" ObjectID="_1459857569" r:id="rId38"/>
        </w:object>
      </w:r>
      <w:r w:rsidRPr="006D07EA">
        <w:rPr>
          <w:rStyle w:val="FontStyle88"/>
          <w:sz w:val="28"/>
          <w:szCs w:val="28"/>
        </w:rPr>
        <w:t>,</w:t>
      </w:r>
      <w:r w:rsidRPr="006D07EA">
        <w:rPr>
          <w:rStyle w:val="FontStyle88"/>
          <w:sz w:val="28"/>
          <w:szCs w:val="28"/>
        </w:rPr>
        <w:object w:dxaOrig="220" w:dyaOrig="260">
          <v:shape id="_x0000_i1042" type="#_x0000_t75" style="width:11.25pt;height:12.75pt" o:ole="">
            <v:imagedata r:id="rId39" o:title=""/>
          </v:shape>
          <o:OLEObject Type="Embed" ProgID="Equation.3" ShapeID="_x0000_i1042" DrawAspect="Content" ObjectID="_1459857570" r:id="rId40"/>
        </w:object>
      </w:r>
      <w:r w:rsidRPr="006D07EA">
        <w:rPr>
          <w:rStyle w:val="FontStyle88"/>
          <w:sz w:val="28"/>
          <w:szCs w:val="28"/>
        </w:rPr>
        <w:t>)</w:t>
      </w:r>
      <w:r w:rsidRPr="006D07EA">
        <w:rPr>
          <w:rStyle w:val="FontStyle88"/>
          <w:sz w:val="28"/>
          <w:szCs w:val="28"/>
          <w:lang w:val="en-US"/>
        </w:rPr>
        <w:t>d</w:t>
      </w:r>
      <w:r w:rsidRPr="006D07EA">
        <w:rPr>
          <w:rStyle w:val="FontStyle88"/>
          <w:sz w:val="28"/>
          <w:szCs w:val="28"/>
          <w:lang w:val="en-US"/>
        </w:rPr>
        <w:object w:dxaOrig="240" w:dyaOrig="220">
          <v:shape id="_x0000_i1043" type="#_x0000_t75" style="width:12pt;height:11.25pt" o:ole="">
            <v:imagedata r:id="rId41" o:title=""/>
          </v:shape>
          <o:OLEObject Type="Embed" ProgID="Equation.3" ShapeID="_x0000_i1043" DrawAspect="Content" ObjectID="_1459857571" r:id="rId42"/>
        </w:object>
      </w:r>
      <w:r w:rsidRPr="006D07EA">
        <w:rPr>
          <w:rStyle w:val="FontStyle88"/>
          <w:sz w:val="28"/>
          <w:szCs w:val="28"/>
        </w:rPr>
        <w:t xml:space="preserve"> определяется выражением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  <w:lang w:val="en-US"/>
        </w:rPr>
        <w:t>I</w:t>
      </w:r>
      <w:r w:rsidRPr="006D07EA">
        <w:rPr>
          <w:rStyle w:val="FontStyle88"/>
          <w:sz w:val="28"/>
          <w:szCs w:val="28"/>
        </w:rPr>
        <w:t>(</w:t>
      </w:r>
      <w:r w:rsidRPr="006D07EA">
        <w:rPr>
          <w:rStyle w:val="FontStyle88"/>
          <w:sz w:val="28"/>
          <w:szCs w:val="28"/>
        </w:rPr>
        <w:object w:dxaOrig="200" w:dyaOrig="279">
          <v:shape id="_x0000_i1044" type="#_x0000_t75" style="width:9.75pt;height:14.25pt" o:ole="">
            <v:imagedata r:id="rId43" o:title=""/>
          </v:shape>
          <o:OLEObject Type="Embed" ProgID="Equation.3" ShapeID="_x0000_i1044" DrawAspect="Content" ObjectID="_1459857572" r:id="rId44"/>
        </w:object>
      </w:r>
      <w:r w:rsidRPr="006D07EA">
        <w:rPr>
          <w:rStyle w:val="FontStyle88"/>
          <w:sz w:val="28"/>
          <w:szCs w:val="28"/>
        </w:rPr>
        <w:t>,</w:t>
      </w:r>
      <w:r w:rsidRPr="006D07EA">
        <w:rPr>
          <w:rStyle w:val="FontStyle88"/>
          <w:sz w:val="28"/>
          <w:szCs w:val="28"/>
        </w:rPr>
        <w:object w:dxaOrig="220" w:dyaOrig="260">
          <v:shape id="_x0000_i1045" type="#_x0000_t75" style="width:11.25pt;height:12.75pt" o:ole="">
            <v:imagedata r:id="rId45" o:title=""/>
          </v:shape>
          <o:OLEObject Type="Embed" ProgID="Equation.3" ShapeID="_x0000_i1045" DrawAspect="Content" ObjectID="_1459857573" r:id="rId46"/>
        </w:object>
      </w:r>
      <w:r w:rsidRPr="006D07EA">
        <w:rPr>
          <w:rStyle w:val="FontStyle88"/>
          <w:sz w:val="28"/>
          <w:szCs w:val="28"/>
        </w:rPr>
        <w:t>)</w:t>
      </w:r>
      <w:r w:rsidRPr="006D07EA">
        <w:rPr>
          <w:rStyle w:val="FontStyle88"/>
          <w:sz w:val="28"/>
          <w:szCs w:val="28"/>
          <w:lang w:val="en-US"/>
        </w:rPr>
        <w:t>d</w:t>
      </w:r>
      <w:r w:rsidRPr="006D07EA">
        <w:rPr>
          <w:rStyle w:val="FontStyle88"/>
          <w:sz w:val="28"/>
          <w:szCs w:val="28"/>
          <w:lang w:val="en-US"/>
        </w:rPr>
        <w:object w:dxaOrig="240" w:dyaOrig="220">
          <v:shape id="_x0000_i1046" type="#_x0000_t75" style="width:12pt;height:11.25pt" o:ole="">
            <v:imagedata r:id="rId47" o:title=""/>
          </v:shape>
          <o:OLEObject Type="Embed" ProgID="Equation.3" ShapeID="_x0000_i1046" DrawAspect="Content" ObjectID="_1459857574" r:id="rId48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8"/>
          <w:sz w:val="28"/>
          <w:szCs w:val="28"/>
          <w:lang w:val="en-US"/>
        </w:rPr>
        <w:object w:dxaOrig="1480" w:dyaOrig="1320">
          <v:shape id="_x0000_i1047" type="#_x0000_t75" style="width:74.25pt;height:66pt" o:ole="">
            <v:imagedata r:id="rId49" o:title=""/>
          </v:shape>
          <o:OLEObject Type="Embed" ProgID="Equation.3" ShapeID="_x0000_i1047" DrawAspect="Content" ObjectID="_1459857575" r:id="rId50"/>
        </w:object>
      </w:r>
      <w:r w:rsidRPr="006D07EA">
        <w:rPr>
          <w:rStyle w:val="FontStyle88"/>
          <w:sz w:val="28"/>
          <w:szCs w:val="28"/>
          <w:lang w:val="en-US"/>
        </w:rPr>
        <w:t>d</w:t>
      </w:r>
      <w:r w:rsidRPr="006D07EA">
        <w:rPr>
          <w:rStyle w:val="FontStyle88"/>
          <w:sz w:val="28"/>
          <w:szCs w:val="28"/>
          <w:lang w:val="en-US"/>
        </w:rPr>
        <w:object w:dxaOrig="240" w:dyaOrig="220">
          <v:shape id="_x0000_i1048" type="#_x0000_t75" style="width:12pt;height:11.25pt" o:ole="">
            <v:imagedata r:id="rId47" o:title=""/>
          </v:shape>
          <o:OLEObject Type="Embed" ProgID="Equation.3" ShapeID="_x0000_i1048" DrawAspect="Content" ObjectID="_1459857576" r:id="rId51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Величины </w:t>
      </w:r>
      <w:r w:rsidRPr="006D07EA">
        <w:rPr>
          <w:rStyle w:val="FontStyle66"/>
          <w:bCs/>
          <w:iCs/>
          <w:sz w:val="28"/>
          <w:szCs w:val="28"/>
        </w:rPr>
        <w:t xml:space="preserve"> </w:t>
      </w:r>
      <w:r w:rsidRPr="006D07EA">
        <w:rPr>
          <w:rStyle w:val="FontStyle66"/>
          <w:bCs/>
          <w:iCs/>
          <w:sz w:val="28"/>
          <w:szCs w:val="28"/>
        </w:rPr>
        <w:object w:dxaOrig="300" w:dyaOrig="360">
          <v:shape id="_x0000_i1049" type="#_x0000_t75" style="width:15pt;height:18pt" o:ole="">
            <v:imagedata r:id="rId52" o:title=""/>
          </v:shape>
          <o:OLEObject Type="Embed" ProgID="Equation.3" ShapeID="_x0000_i1049" DrawAspect="Content" ObjectID="_1459857577" r:id="rId53"/>
        </w:object>
      </w:r>
      <w:r w:rsidRPr="006D07EA">
        <w:rPr>
          <w:rStyle w:val="FontStyle66"/>
          <w:bCs/>
          <w:iCs/>
          <w:sz w:val="28"/>
          <w:szCs w:val="28"/>
        </w:rPr>
        <w:t xml:space="preserve"> </w:t>
      </w:r>
      <w:r w:rsidRPr="006D07EA">
        <w:rPr>
          <w:rStyle w:val="FontStyle66"/>
          <w:b w:val="0"/>
          <w:bCs/>
          <w:i w:val="0"/>
          <w:iCs/>
          <w:sz w:val="28"/>
          <w:szCs w:val="28"/>
        </w:rPr>
        <w:t>н</w:t>
      </w:r>
      <w:r w:rsidRPr="006D07EA">
        <w:rPr>
          <w:rStyle w:val="FontStyle88"/>
          <w:sz w:val="28"/>
          <w:szCs w:val="28"/>
        </w:rPr>
        <w:t xml:space="preserve">е являются взаимно независимыми. </w:t>
      </w:r>
      <w:r w:rsidRPr="006D07EA">
        <w:rPr>
          <w:rStyle w:val="FontStyle54"/>
          <w:b w:val="0"/>
          <w:bCs/>
          <w:sz w:val="28"/>
          <w:szCs w:val="28"/>
        </w:rPr>
        <w:t xml:space="preserve">Воспользовавшись </w:t>
      </w:r>
      <w:r w:rsidRPr="006D07EA">
        <w:rPr>
          <w:rStyle w:val="FontStyle88"/>
          <w:sz w:val="28"/>
          <w:szCs w:val="28"/>
        </w:rPr>
        <w:t xml:space="preserve">решениями (9.12) для плоской волны, находим, что при </w:t>
      </w:r>
      <w:r w:rsidRPr="006D07EA">
        <w:rPr>
          <w:rStyle w:val="FontStyle88"/>
          <w:sz w:val="28"/>
          <w:szCs w:val="28"/>
          <w:lang w:val="en-US"/>
        </w:rPr>
        <w:t>p</w:t>
      </w:r>
      <w:r w:rsidRPr="006D07EA">
        <w:rPr>
          <w:rStyle w:val="FontStyle88"/>
          <w:sz w:val="28"/>
          <w:szCs w:val="28"/>
          <w:vertAlign w:val="subscript"/>
        </w:rPr>
        <w:t>1</w: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8"/>
          <w:sz w:val="28"/>
          <w:szCs w:val="28"/>
          <w:lang w:val="en-US"/>
        </w:rPr>
        <w:t>p</w:t>
      </w:r>
      <w:r w:rsidRPr="006D07EA">
        <w:rPr>
          <w:rStyle w:val="FontStyle88"/>
          <w:sz w:val="28"/>
          <w:szCs w:val="28"/>
          <w:vertAlign w:val="subscript"/>
        </w:rPr>
        <w:t>2</w:t>
      </w:r>
      <w:r w:rsidRPr="006D07EA">
        <w:rPr>
          <w:rStyle w:val="FontStyle88"/>
          <w:sz w:val="28"/>
          <w:szCs w:val="28"/>
        </w:rPr>
        <w:t xml:space="preserve">=0 и  </w:t>
      </w:r>
      <w:r w:rsidRPr="006D07EA">
        <w:rPr>
          <w:rStyle w:val="FontStyle88"/>
          <w:sz w:val="28"/>
          <w:szCs w:val="28"/>
          <w:lang w:val="en-US"/>
        </w:rPr>
        <w:t>p</w:t>
      </w:r>
      <w:r w:rsidRPr="006D07EA">
        <w:rPr>
          <w:rStyle w:val="FontStyle88"/>
          <w:sz w:val="28"/>
          <w:szCs w:val="28"/>
          <w:vertAlign w:val="subscript"/>
        </w:rPr>
        <w:t>3</w: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8"/>
          <w:sz w:val="28"/>
          <w:szCs w:val="28"/>
          <w:lang w:val="en-US"/>
        </w:rPr>
        <w:t>k</w:t>
      </w:r>
      <w:r w:rsidRPr="006D07EA">
        <w:rPr>
          <w:rStyle w:val="FontStyle88"/>
          <w:sz w:val="28"/>
          <w:szCs w:val="28"/>
          <w:lang w:val="en-US"/>
        </w:rPr>
        <w:object w:dxaOrig="200" w:dyaOrig="260">
          <v:shape id="_x0000_i1050" type="#_x0000_t75" style="width:9.75pt;height:12.75pt" o:ole="">
            <v:imagedata r:id="rId54" o:title=""/>
          </v:shape>
          <o:OLEObject Type="Embed" ProgID="Equation.3" ShapeID="_x0000_i1050" DrawAspect="Content" ObjectID="_1459857578" r:id="rId55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object w:dxaOrig="2140" w:dyaOrig="760">
          <v:shape id="_x0000_i1051" type="#_x0000_t75" style="width:107.25pt;height:38.25pt" o:ole="">
            <v:imagedata r:id="rId56" o:title=""/>
          </v:shape>
          <o:OLEObject Type="Embed" ProgID="Equation.3" ShapeID="_x0000_i1051" DrawAspect="Content" ObjectID="_1459857579" r:id="rId57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Отсюда независимо от ориентации спина. Аналогичное соотношение существует между значениями </w:t>
      </w:r>
      <w:r w:rsidRPr="006D07EA">
        <w:rPr>
          <w:rStyle w:val="FontStyle77"/>
          <w:i w:val="0"/>
          <w:iCs/>
          <w:spacing w:val="0"/>
          <w:sz w:val="28"/>
          <w:szCs w:val="28"/>
        </w:rPr>
        <w:t xml:space="preserve"> </w:t>
      </w:r>
      <w:r w:rsidRPr="006D07EA">
        <w:rPr>
          <w:rStyle w:val="FontStyle77"/>
          <w:iCs/>
          <w:spacing w:val="0"/>
          <w:sz w:val="28"/>
          <w:szCs w:val="28"/>
        </w:rPr>
        <w:object w:dxaOrig="300" w:dyaOrig="360">
          <v:shape id="_x0000_i1052" type="#_x0000_t75" style="width:15pt;height:18pt" o:ole="">
            <v:imagedata r:id="rId58" o:title=""/>
          </v:shape>
          <o:OLEObject Type="Embed" ProgID="Equation.3" ShapeID="_x0000_i1052" DrawAspect="Content" ObjectID="_1459857580" r:id="rId59"/>
        </w:object>
      </w:r>
      <w:r w:rsidRPr="006D07EA">
        <w:rPr>
          <w:rStyle w:val="FontStyle77"/>
          <w:i w:val="0"/>
          <w:iCs/>
          <w:spacing w:val="0"/>
          <w:sz w:val="28"/>
          <w:szCs w:val="28"/>
        </w:rPr>
        <w:t>,</w:t>
      </w:r>
      <w:r w:rsidRPr="006D07EA">
        <w:rPr>
          <w:rStyle w:val="FontStyle88"/>
          <w:sz w:val="28"/>
          <w:szCs w:val="28"/>
        </w:rPr>
        <w:t>так как асимптотически рассеянную волну можно рассматривать как состоящую из ряда плоских волн, распространяющихся из некоторого центра в различных направлениях</w:t>
      </w:r>
      <w:r w:rsidR="00B84969" w:rsidRPr="006D07EA">
        <w:rPr>
          <w:rStyle w:val="FontStyle88"/>
          <w:sz w:val="28"/>
          <w:szCs w:val="28"/>
        </w:rPr>
        <w:t xml:space="preserve"> [6]</w:t>
      </w:r>
      <w:r w:rsidRPr="006D07EA">
        <w:rPr>
          <w:rStyle w:val="FontStyle88"/>
          <w:sz w:val="28"/>
          <w:szCs w:val="28"/>
        </w:rPr>
        <w:t>. Поэтому можно написать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  <w:lang w:val="en-US"/>
        </w:rPr>
        <w:t>I</w:t>
      </w:r>
      <w:r w:rsidRPr="006D07EA">
        <w:rPr>
          <w:rStyle w:val="FontStyle88"/>
          <w:sz w:val="28"/>
          <w:szCs w:val="28"/>
        </w:rPr>
        <w:t>(</w:t>
      </w:r>
      <w:r w:rsidRPr="006D07EA">
        <w:rPr>
          <w:rStyle w:val="FontStyle88"/>
          <w:sz w:val="28"/>
          <w:szCs w:val="28"/>
        </w:rPr>
        <w:object w:dxaOrig="200" w:dyaOrig="279">
          <v:shape id="_x0000_i1053" type="#_x0000_t75" style="width:9.75pt;height:14.25pt" o:ole="">
            <v:imagedata r:id="rId43" o:title=""/>
          </v:shape>
          <o:OLEObject Type="Embed" ProgID="Equation.3" ShapeID="_x0000_i1053" DrawAspect="Content" ObjectID="_1459857581" r:id="rId60"/>
        </w:object>
      </w:r>
      <w:r w:rsidRPr="006D07EA">
        <w:rPr>
          <w:rStyle w:val="FontStyle88"/>
          <w:sz w:val="28"/>
          <w:szCs w:val="28"/>
        </w:rPr>
        <w:t>,</w:t>
      </w:r>
      <w:r w:rsidRPr="006D07EA">
        <w:rPr>
          <w:rStyle w:val="FontStyle88"/>
          <w:sz w:val="28"/>
          <w:szCs w:val="28"/>
        </w:rPr>
        <w:object w:dxaOrig="220" w:dyaOrig="260">
          <v:shape id="_x0000_i1054" type="#_x0000_t75" style="width:11.25pt;height:12.75pt" o:ole="">
            <v:imagedata r:id="rId45" o:title=""/>
          </v:shape>
          <o:OLEObject Type="Embed" ProgID="Equation.3" ShapeID="_x0000_i1054" DrawAspect="Content" ObjectID="_1459857582" r:id="rId61"/>
        </w:object>
      </w:r>
      <w:r w:rsidRPr="006D07EA">
        <w:rPr>
          <w:rStyle w:val="FontStyle88"/>
          <w:sz w:val="28"/>
          <w:szCs w:val="28"/>
        </w:rPr>
        <w:t>)</w:t>
      </w:r>
      <w:r w:rsidRPr="006D07EA">
        <w:rPr>
          <w:rStyle w:val="FontStyle88"/>
          <w:sz w:val="28"/>
          <w:szCs w:val="28"/>
          <w:lang w:val="en-US"/>
        </w:rPr>
        <w:t>d</w:t>
      </w:r>
      <w:r w:rsidRPr="006D07EA">
        <w:rPr>
          <w:rStyle w:val="FontStyle88"/>
          <w:sz w:val="28"/>
          <w:szCs w:val="28"/>
          <w:lang w:val="en-US"/>
        </w:rPr>
        <w:object w:dxaOrig="240" w:dyaOrig="220">
          <v:shape id="_x0000_i1055" type="#_x0000_t75" style="width:12pt;height:11.25pt" o:ole="">
            <v:imagedata r:id="rId47" o:title=""/>
          </v:shape>
          <o:OLEObject Type="Embed" ProgID="Equation.3" ShapeID="_x0000_i1055" DrawAspect="Content" ObjectID="_1459857583" r:id="rId62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8"/>
          <w:sz w:val="28"/>
          <w:szCs w:val="28"/>
        </w:rPr>
        <w:object w:dxaOrig="1180" w:dyaOrig="840">
          <v:shape id="_x0000_i1056" type="#_x0000_t75" style="width:59.25pt;height:42pt" o:ole="">
            <v:imagedata r:id="rId63" o:title=""/>
          </v:shape>
          <o:OLEObject Type="Embed" ProgID="Equation.3" ShapeID="_x0000_i1056" DrawAspect="Content" ObjectID="_1459857584" r:id="rId64"/>
        </w:object>
      </w:r>
      <w:r w:rsidRPr="006D07EA">
        <w:rPr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  <w:lang w:val="en-US"/>
        </w:rPr>
        <w:t>d</w:t>
      </w:r>
      <w:r w:rsidRPr="006D07EA">
        <w:rPr>
          <w:rStyle w:val="FontStyle88"/>
          <w:sz w:val="28"/>
          <w:szCs w:val="28"/>
          <w:lang w:val="en-US"/>
        </w:rPr>
        <w:object w:dxaOrig="240" w:dyaOrig="220">
          <v:shape id="_x0000_i1057" type="#_x0000_t75" style="width:12pt;height:11.25pt" o:ole="">
            <v:imagedata r:id="rId47" o:title=""/>
          </v:shape>
          <o:OLEObject Type="Embed" ProgID="Equation.3" ShapeID="_x0000_i1057" DrawAspect="Content" ObjectID="_1459857585" r:id="rId65"/>
        </w:obje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В действительности падающий электронный пучок обычно неполяр</w:t>
      </w:r>
      <w:r w:rsidR="00B9342A">
        <w:rPr>
          <w:rStyle w:val="FontStyle88"/>
          <w:sz w:val="28"/>
          <w:szCs w:val="28"/>
        </w:rPr>
        <w:t>и</w:t>
      </w:r>
      <w:r w:rsidRPr="006D07EA">
        <w:rPr>
          <w:rStyle w:val="FontStyle88"/>
          <w:sz w:val="28"/>
          <w:szCs w:val="28"/>
        </w:rPr>
        <w:t xml:space="preserve">зован. Такой пучок можно рассматривать как пучок, образованный равным числом электронов с параллельными и с антипараллельными ориентациямп спинов по отношению к направлению распространения. Сначала мы исследуем рассеяние в этих двух частных случаях. Асимптотическая форма функций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60">
          <v:shape id="_x0000_i1058" type="#_x0000_t75" style="width:15.75pt;height:18pt" o:ole="">
            <v:imagedata r:id="rId66" o:title=""/>
          </v:shape>
          <o:OLEObject Type="Embed" ProgID="Equation.3" ShapeID="_x0000_i1058" DrawAspect="Content" ObjectID="_1459857586" r:id="rId67"/>
        </w:object>
      </w:r>
      <w:r w:rsidRPr="006D07EA">
        <w:rPr>
          <w:rStyle w:val="FontStyle88"/>
          <w:sz w:val="28"/>
          <w:szCs w:val="28"/>
        </w:rPr>
        <w:t xml:space="preserve"> и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40">
          <v:shape id="_x0000_i1059" type="#_x0000_t75" style="width:15.75pt;height:17.25pt" o:ole="">
            <v:imagedata r:id="rId31" o:title=""/>
          </v:shape>
          <o:OLEObject Type="Embed" ProgID="Equation.3" ShapeID="_x0000_i1059" DrawAspect="Content" ObjectID="_1459857587" r:id="rId68"/>
        </w:object>
      </w:r>
      <w:r w:rsidRPr="006D07EA">
        <w:rPr>
          <w:rStyle w:val="FontStyle88"/>
          <w:sz w:val="28"/>
          <w:szCs w:val="28"/>
        </w:rPr>
        <w:t>имеет вид</w:t>
      </w:r>
    </w:p>
    <w:p w:rsidR="00B9342A" w:rsidRPr="006D07E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76"/>
          <w:sz w:val="28"/>
          <w:szCs w:val="28"/>
        </w:rPr>
        <w:object w:dxaOrig="3000" w:dyaOrig="1640">
          <v:shape id="_x0000_i1060" type="#_x0000_t75" style="width:150pt;height:81.75pt" o:ole="">
            <v:imagedata r:id="rId69" o:title=""/>
          </v:shape>
          <o:OLEObject Type="Embed" ProgID="Equation.3" ShapeID="_x0000_i1060" DrawAspect="Content" ObjectID="_1459857588" r:id="rId70"/>
        </w:obje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Формулы (А) относятся к электронам со спинами, параллельными направлению падения пучка, а формулы (В) — к электронам со спинами, антипараллель</w:t>
      </w:r>
      <w:r w:rsidRPr="006D07EA">
        <w:rPr>
          <w:rStyle w:val="FontStyle88"/>
          <w:sz w:val="28"/>
          <w:szCs w:val="28"/>
          <w:lang w:val="be-BY"/>
        </w:rPr>
        <w:t>н</w:t>
      </w:r>
      <w:r w:rsidRPr="006D07EA">
        <w:rPr>
          <w:rStyle w:val="FontStyle88"/>
          <w:sz w:val="28"/>
          <w:szCs w:val="28"/>
        </w:rPr>
        <w:t xml:space="preserve">ыми этому направлению. Для определения функций 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  <w:vertAlign w:val="subscript"/>
        </w:rPr>
        <w:t>1</w:t>
      </w:r>
      <w:r w:rsidRPr="006D07EA">
        <w:rPr>
          <w:rStyle w:val="FontStyle88"/>
          <w:i/>
          <w:sz w:val="28"/>
          <w:szCs w:val="28"/>
        </w:rPr>
        <w:t>,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  <w:vertAlign w:val="subscript"/>
        </w:rPr>
        <w:t>2</w:t>
      </w:r>
      <w:r w:rsidRPr="006D07EA">
        <w:rPr>
          <w:rStyle w:val="FontStyle88"/>
          <w:i/>
          <w:sz w:val="28"/>
          <w:szCs w:val="28"/>
        </w:rPr>
        <w:t>,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  <w:vertAlign w:val="subscript"/>
        </w:rPr>
        <w:t>1</w:t>
      </w:r>
      <w:r w:rsidRPr="006D07EA">
        <w:rPr>
          <w:rStyle w:val="FontStyle88"/>
          <w:i/>
          <w:sz w:val="28"/>
          <w:szCs w:val="28"/>
        </w:rPr>
        <w:t>,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  <w:vertAlign w:val="subscript"/>
        </w:rPr>
        <w:t>2</w:t>
      </w:r>
      <w:r w:rsidRPr="006D07EA">
        <w:rPr>
          <w:rStyle w:val="FontStyle88"/>
          <w:sz w:val="28"/>
          <w:szCs w:val="28"/>
        </w:rPr>
        <w:t xml:space="preserve"> можно воспользоваться решениями уравнений (9.10), найденными Дар</w:t>
      </w:r>
      <w:r w:rsidRPr="006D07EA">
        <w:rPr>
          <w:rStyle w:val="FontStyle88"/>
          <w:sz w:val="28"/>
          <w:szCs w:val="28"/>
          <w:lang w:val="be-BY"/>
        </w:rPr>
        <w:t>в</w:t>
      </w:r>
      <w:r w:rsidRPr="006D07EA">
        <w:rPr>
          <w:rStyle w:val="FontStyle88"/>
          <w:sz w:val="28"/>
          <w:szCs w:val="28"/>
        </w:rPr>
        <w:t xml:space="preserve">ином для того случая, когда скалярный потенциал </w:t>
      </w:r>
      <w:r w:rsidRPr="006D07EA">
        <w:rPr>
          <w:rStyle w:val="FontStyle77"/>
          <w:iCs/>
          <w:spacing w:val="0"/>
          <w:sz w:val="28"/>
          <w:szCs w:val="28"/>
        </w:rPr>
        <w:t xml:space="preserve">V </w:t>
      </w:r>
      <w:r w:rsidRPr="006D07EA">
        <w:rPr>
          <w:rStyle w:val="FontStyle88"/>
          <w:sz w:val="28"/>
          <w:szCs w:val="28"/>
        </w:rPr>
        <w:t xml:space="preserve">зависит только от </w:t>
      </w:r>
      <w:r w:rsidRPr="006D07EA">
        <w:rPr>
          <w:rStyle w:val="FontStyle88"/>
          <w:i/>
          <w:sz w:val="28"/>
          <w:szCs w:val="28"/>
          <w:lang w:val="en-US"/>
        </w:rPr>
        <w:t>r</w:t>
      </w:r>
      <w:r w:rsidRPr="006D07EA">
        <w:rPr>
          <w:rStyle w:val="FontStyle88"/>
          <w:sz w:val="28"/>
          <w:szCs w:val="28"/>
        </w:rPr>
        <w:t>, а векторный потенциал равен нулю. Дарвин получил следующие группы решений:</w:t>
      </w:r>
    </w:p>
    <w:p w:rsidR="00B9342A" w:rsidRPr="006D07E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70"/>
          <w:sz w:val="28"/>
          <w:szCs w:val="28"/>
        </w:rPr>
        <w:object w:dxaOrig="2439" w:dyaOrig="1520">
          <v:shape id="_x0000_i1061" type="#_x0000_t75" style="width:122.25pt;height:75.75pt" o:ole="">
            <v:imagedata r:id="rId71" o:title=""/>
          </v:shape>
          <o:OLEObject Type="Embed" ProgID="Equation.3" ShapeID="_x0000_i1061" DrawAspect="Content" ObjectID="_1459857589" r:id="rId72"/>
        </w:object>
      </w:r>
      <w:r w:rsidRPr="006D07EA">
        <w:rPr>
          <w:sz w:val="28"/>
          <w:szCs w:val="28"/>
        </w:rPr>
        <w:t xml:space="preserve">     </w:t>
      </w:r>
      <w:r w:rsidRPr="006D07EA">
        <w:rPr>
          <w:position w:val="-74"/>
          <w:sz w:val="28"/>
          <w:szCs w:val="28"/>
          <w:lang w:val="en-US"/>
        </w:rPr>
        <w:object w:dxaOrig="2700" w:dyaOrig="1600">
          <v:shape id="_x0000_i1062" type="#_x0000_t75" style="width:135pt;height:80.25pt" o:ole="">
            <v:imagedata r:id="rId73" o:title=""/>
          </v:shape>
          <o:OLEObject Type="Embed" ProgID="Equation.3" ShapeID="_x0000_i1062" DrawAspect="Content" ObjectID="_1459857590" r:id="rId74"/>
        </w:objec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где </w:t>
      </w:r>
      <w:r w:rsidRPr="006D07EA">
        <w:rPr>
          <w:rStyle w:val="FontStyle88"/>
          <w:sz w:val="28"/>
          <w:szCs w:val="28"/>
        </w:rPr>
        <w:object w:dxaOrig="300" w:dyaOrig="360">
          <v:shape id="_x0000_i1063" type="#_x0000_t75" style="width:15pt;height:18pt" o:ole="">
            <v:imagedata r:id="rId75" o:title=""/>
          </v:shape>
          <o:OLEObject Type="Embed" ProgID="Equation.3" ShapeID="_x0000_i1063" DrawAspect="Content" ObjectID="_1459857591" r:id="rId76"/>
        </w:object>
      </w:r>
      <w:r w:rsidRPr="006D07EA">
        <w:rPr>
          <w:rStyle w:val="FontStyle88"/>
          <w:sz w:val="28"/>
          <w:szCs w:val="28"/>
        </w:rPr>
        <w:t xml:space="preserve"> является решением системы уравнений</w:t>
      </w:r>
    </w:p>
    <w:p w:rsidR="00D01C29" w:rsidRPr="006D07EA" w:rsidRDefault="00B9342A" w:rsidP="006D07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D01C29" w:rsidRPr="006D07EA">
        <w:rPr>
          <w:position w:val="-24"/>
          <w:sz w:val="28"/>
          <w:szCs w:val="28"/>
        </w:rPr>
        <w:object w:dxaOrig="3660" w:dyaOrig="639">
          <v:shape id="_x0000_i1064" type="#_x0000_t75" style="width:183pt;height:32.25pt" o:ole="">
            <v:imagedata r:id="rId77" o:title=""/>
          </v:shape>
          <o:OLEObject Type="Embed" ProgID="Equation.3" ShapeID="_x0000_i1064" DrawAspect="Content" ObjectID="_1459857592" r:id="rId78"/>
        </w:objec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4099" w:dyaOrig="639">
          <v:shape id="_x0000_i1065" type="#_x0000_t75" style="width:204.75pt;height:32.25pt" o:ole="">
            <v:imagedata r:id="rId79" o:title=""/>
          </v:shape>
          <o:OLEObject Type="Embed" ProgID="Equation.3" ShapeID="_x0000_i1065" DrawAspect="Content" ObjectID="_1459857593" r:id="rId80"/>
        </w:object>
      </w:r>
    </w:p>
    <w:p w:rsidR="00B9342A" w:rsidRDefault="00B9342A" w:rsidP="006D07EA">
      <w:pPr>
        <w:pStyle w:val="Style30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30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  <w:lang w:val="en-US"/>
        </w:rPr>
        <w:t>A</w:t>
      </w:r>
      <w:r w:rsidRPr="006D07EA">
        <w:rPr>
          <w:rStyle w:val="FontStyle88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  <w:lang w:val="en-US"/>
        </w:rPr>
        <w:t>G</w:t>
      </w:r>
      <w:r w:rsidRPr="006D07EA">
        <w:rPr>
          <w:rStyle w:val="FontStyle88"/>
          <w:sz w:val="28"/>
          <w:szCs w:val="28"/>
          <w:vertAlign w:val="subscript"/>
        </w:rPr>
        <w:t>-</w:t>
      </w:r>
      <w:r w:rsidRPr="006D07EA">
        <w:rPr>
          <w:rStyle w:val="FontStyle88"/>
          <w:sz w:val="28"/>
          <w:szCs w:val="28"/>
          <w:vertAlign w:val="subscript"/>
          <w:lang w:val="en-US"/>
        </w:rPr>
        <w:t>l</w:t>
      </w:r>
      <w:r w:rsidRPr="006D07EA">
        <w:rPr>
          <w:rStyle w:val="FontStyle88"/>
          <w:sz w:val="28"/>
          <w:szCs w:val="28"/>
          <w:vertAlign w:val="subscript"/>
        </w:rPr>
        <w:t>-1</w:t>
      </w:r>
      <w:r w:rsidRPr="006D07EA">
        <w:rPr>
          <w:rStyle w:val="FontStyle88"/>
          <w:sz w:val="28"/>
          <w:szCs w:val="28"/>
        </w:rPr>
        <w:t xml:space="preserve"> решение аналогичной пары уравнений, получаемой </w:t>
      </w:r>
      <w:r w:rsidRPr="006D07EA">
        <w:rPr>
          <w:rStyle w:val="FontStyle54"/>
          <w:b w:val="0"/>
          <w:bCs/>
          <w:sz w:val="28"/>
          <w:szCs w:val="28"/>
        </w:rPr>
        <w:t xml:space="preserve">путем замены </w:t>
      </w:r>
      <w:r w:rsidRPr="006D07EA">
        <w:rPr>
          <w:rStyle w:val="FontStyle54"/>
          <w:b w:val="0"/>
          <w:bCs/>
          <w:sz w:val="28"/>
          <w:szCs w:val="28"/>
          <w:lang w:val="en-US"/>
        </w:rPr>
        <w:t>l</w:t>
      </w:r>
      <w:r w:rsidRPr="006D07EA">
        <w:rPr>
          <w:rStyle w:val="FontStyle54"/>
          <w:bCs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>на –</w:t>
      </w:r>
      <w:r w:rsidRPr="006D07EA">
        <w:rPr>
          <w:rStyle w:val="FontStyle88"/>
          <w:sz w:val="28"/>
          <w:szCs w:val="28"/>
          <w:lang w:val="en-US"/>
        </w:rPr>
        <w:t>l</w:t>
      </w:r>
      <w:r w:rsidRPr="006D07EA">
        <w:rPr>
          <w:rStyle w:val="FontStyle88"/>
          <w:sz w:val="28"/>
          <w:szCs w:val="28"/>
        </w:rPr>
        <w:t>-1.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Исключая функцию</w:t>
      </w:r>
      <w:r w:rsidRPr="006D07EA">
        <w:rPr>
          <w:rStyle w:val="FontStyle88"/>
          <w:sz w:val="28"/>
          <w:szCs w:val="28"/>
          <w:lang w:val="en-US"/>
        </w:rPr>
        <w:t xml:space="preserve"> F</w:t>
      </w:r>
      <w:r w:rsidRPr="006D07EA">
        <w:rPr>
          <w:rStyle w:val="FontStyle88"/>
          <w:sz w:val="28"/>
          <w:szCs w:val="28"/>
          <w:vertAlign w:val="subscript"/>
          <w:lang w:val="en-US"/>
        </w:rPr>
        <w:t>l</w:t>
      </w:r>
      <w:r w:rsidRPr="006D07EA">
        <w:rPr>
          <w:rStyle w:val="FontStyle88"/>
          <w:sz w:val="28"/>
          <w:szCs w:val="28"/>
          <w:lang w:val="en-US"/>
        </w:rPr>
        <w:t xml:space="preserve"> </w:t>
      </w:r>
      <w:r w:rsidRPr="006D07EA">
        <w:rPr>
          <w:rStyle w:val="FontStyle88"/>
          <w:sz w:val="28"/>
          <w:szCs w:val="28"/>
        </w:rPr>
        <w:t>находим</w:t>
      </w:r>
    </w:p>
    <w:p w:rsidR="00B9342A" w:rsidRDefault="00B9342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D07EA">
        <w:rPr>
          <w:position w:val="-24"/>
          <w:sz w:val="28"/>
          <w:szCs w:val="28"/>
        </w:rPr>
        <w:object w:dxaOrig="4959" w:dyaOrig="660">
          <v:shape id="_x0000_i1066" type="#_x0000_t75" style="width:248.25pt;height:33pt" o:ole="">
            <v:imagedata r:id="rId81" o:title=""/>
          </v:shape>
          <o:OLEObject Type="Embed" ProgID="Equation.3" ShapeID="_x0000_i1066" DrawAspect="Content" ObjectID="_1459857594" r:id="rId82"/>
        </w:objec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2180" w:dyaOrig="620">
          <v:shape id="_x0000_i1067" type="#_x0000_t75" style="width:108.75pt;height:30.75pt" o:ole="">
            <v:imagedata r:id="rId83" o:title=""/>
          </v:shape>
          <o:OLEObject Type="Embed" ProgID="Equation.3" ShapeID="_x0000_i1067" DrawAspect="Content" ObjectID="_1459857595" r:id="rId84"/>
        </w:object>
      </w:r>
      <w:r w:rsidRPr="006D07EA">
        <w:rPr>
          <w:sz w:val="28"/>
          <w:szCs w:val="28"/>
        </w:rPr>
        <w:t xml:space="preserve">  </w:t>
      </w:r>
      <w:r w:rsidRPr="006D07EA">
        <w:rPr>
          <w:position w:val="-24"/>
          <w:sz w:val="28"/>
          <w:szCs w:val="28"/>
        </w:rPr>
        <w:object w:dxaOrig="2180" w:dyaOrig="620">
          <v:shape id="_x0000_i1068" type="#_x0000_t75" style="width:108.75pt;height:30.75pt" o:ole="">
            <v:imagedata r:id="rId85" o:title=""/>
          </v:shape>
          <o:OLEObject Type="Embed" ProgID="Equation.3" ShapeID="_x0000_i1068" DrawAspect="Content" ObjectID="_1459857596" r:id="rId86"/>
        </w:object>
      </w:r>
      <w:r w:rsidRPr="006D07EA">
        <w:rPr>
          <w:sz w:val="28"/>
          <w:szCs w:val="28"/>
        </w:rPr>
        <w:t xml:space="preserve">  </w:t>
      </w:r>
      <w:r w:rsidRPr="006D07EA">
        <w:rPr>
          <w:position w:val="-24"/>
          <w:sz w:val="28"/>
          <w:szCs w:val="28"/>
        </w:rPr>
        <w:object w:dxaOrig="900" w:dyaOrig="620">
          <v:shape id="_x0000_i1069" type="#_x0000_t75" style="width:45pt;height:30.75pt" o:ole="">
            <v:imagedata r:id="rId87" o:title=""/>
          </v:shape>
          <o:OLEObject Type="Embed" ProgID="Equation.3" ShapeID="_x0000_i1069" DrawAspect="Content" ObjectID="_1459857597" r:id="rId88"/>
        </w:object>
      </w:r>
    </w:p>
    <w:p w:rsidR="00B9342A" w:rsidRDefault="00B9342A" w:rsidP="006D07EA">
      <w:pPr>
        <w:pStyle w:val="Style23"/>
        <w:widowControl/>
        <w:spacing w:line="360" w:lineRule="auto"/>
        <w:ind w:firstLine="709"/>
        <w:jc w:val="both"/>
        <w:rPr>
          <w:rStyle w:val="FontStyle60"/>
          <w:sz w:val="28"/>
          <w:szCs w:val="28"/>
        </w:rPr>
      </w:pPr>
    </w:p>
    <w:p w:rsidR="00D01C29" w:rsidRPr="006D07EA" w:rsidRDefault="00D01C29" w:rsidP="006D07EA">
      <w:pPr>
        <w:pStyle w:val="Style23"/>
        <w:widowControl/>
        <w:spacing w:line="360" w:lineRule="auto"/>
        <w:ind w:firstLine="709"/>
        <w:jc w:val="both"/>
        <w:rPr>
          <w:rStyle w:val="FontStyle60"/>
          <w:sz w:val="28"/>
          <w:szCs w:val="28"/>
        </w:rPr>
      </w:pPr>
      <w:r w:rsidRPr="006D07EA">
        <w:rPr>
          <w:rStyle w:val="FontStyle60"/>
          <w:sz w:val="28"/>
          <w:szCs w:val="28"/>
        </w:rPr>
        <w:t>Подстановка</w:t>
      </w:r>
    </w:p>
    <w:p w:rsidR="00B9342A" w:rsidRDefault="00B9342A" w:rsidP="006D07EA">
      <w:pPr>
        <w:pStyle w:val="Style23"/>
        <w:widowControl/>
        <w:spacing w:line="360" w:lineRule="auto"/>
        <w:ind w:firstLine="709"/>
        <w:jc w:val="both"/>
        <w:rPr>
          <w:rStyle w:val="FontStyle60"/>
          <w:sz w:val="28"/>
          <w:szCs w:val="28"/>
        </w:rPr>
      </w:pPr>
    </w:p>
    <w:p w:rsidR="00D01C29" w:rsidRPr="006D07EA" w:rsidRDefault="00D01C29" w:rsidP="006D07EA">
      <w:pPr>
        <w:pStyle w:val="Style23"/>
        <w:widowControl/>
        <w:spacing w:line="360" w:lineRule="auto"/>
        <w:ind w:firstLine="709"/>
        <w:jc w:val="both"/>
        <w:rPr>
          <w:rStyle w:val="FontStyle60"/>
          <w:sz w:val="28"/>
          <w:szCs w:val="28"/>
        </w:rPr>
      </w:pPr>
      <w:r w:rsidRPr="006D07EA">
        <w:rPr>
          <w:rStyle w:val="FontStyle60"/>
          <w:sz w:val="28"/>
          <w:szCs w:val="28"/>
        </w:rPr>
        <w:object w:dxaOrig="1160" w:dyaOrig="680">
          <v:shape id="_x0000_i1070" type="#_x0000_t75" style="width:57.75pt;height:33.75pt" o:ole="">
            <v:imagedata r:id="rId89" o:title=""/>
          </v:shape>
          <o:OLEObject Type="Embed" ProgID="Equation.3" ShapeID="_x0000_i1070" DrawAspect="Content" ObjectID="_1459857598" r:id="rId90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приводит к уравнен</w:t>
      </w:r>
      <w:r w:rsidR="00BB2647" w:rsidRPr="006D07EA">
        <w:rPr>
          <w:rStyle w:val="FontStyle88"/>
          <w:sz w:val="28"/>
          <w:szCs w:val="28"/>
        </w:rPr>
        <w:t>ию, имеющему вид уравнения Шреди</w:t>
      </w:r>
      <w:r w:rsidRPr="006D07EA">
        <w:rPr>
          <w:rStyle w:val="FontStyle88"/>
          <w:sz w:val="28"/>
          <w:szCs w:val="28"/>
        </w:rPr>
        <w:t>нгера [см. формулу (2.12)]</w: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  <w:lang w:val="en-US"/>
        </w:rPr>
        <w:object w:dxaOrig="3400" w:dyaOrig="660">
          <v:shape id="_x0000_i1071" type="#_x0000_t75" style="width:170.25pt;height:33pt" o:ole="">
            <v:imagedata r:id="rId91" o:title=""/>
          </v:shape>
          <o:OLEObject Type="Embed" ProgID="Equation.3" ShapeID="_x0000_i1071" DrawAspect="Content" ObjectID="_1459857599" r:id="rId92"/>
        </w:obje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</w:rPr>
        <w:t>Где</w: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  <w:lang w:val="en-US"/>
        </w:rPr>
        <w:object w:dxaOrig="5380" w:dyaOrig="660">
          <v:shape id="_x0000_i1072" type="#_x0000_t75" style="width:269.25pt;height:33pt" o:ole="">
            <v:imagedata r:id="rId93" o:title=""/>
          </v:shape>
          <o:OLEObject Type="Embed" ProgID="Equation.3" ShapeID="_x0000_i1072" DrawAspect="Content" ObjectID="_1459857600" r:id="rId94"/>
        </w:object>
      </w: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  <w:lang w:val="en-US"/>
        </w:rPr>
        <w:object w:dxaOrig="1700" w:dyaOrig="660">
          <v:shape id="_x0000_i1073" type="#_x0000_t75" style="width:84.75pt;height:33pt" o:ole="">
            <v:imagedata r:id="rId95" o:title=""/>
          </v:shape>
          <o:OLEObject Type="Embed" ProgID="Equation.3" ShapeID="_x0000_i1073" DrawAspect="Content" ObjectID="_1459857601" r:id="rId96"/>
        </w:object>
      </w:r>
    </w:p>
    <w:p w:rsidR="00D01C29" w:rsidRPr="006D07EA" w:rsidRDefault="00D01C29" w:rsidP="00B9342A">
      <w:pPr>
        <w:pStyle w:val="Style11"/>
        <w:widowControl/>
        <w:tabs>
          <w:tab w:val="left" w:pos="5189"/>
        </w:tabs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Аналогичный  результат получается также и для функции </w:t>
      </w:r>
      <w:r w:rsidRPr="006D07EA">
        <w:rPr>
          <w:rStyle w:val="FontStyle88"/>
          <w:sz w:val="28"/>
          <w:szCs w:val="28"/>
        </w:rPr>
        <w:object w:dxaOrig="460" w:dyaOrig="360">
          <v:shape id="_x0000_i1074" type="#_x0000_t75" style="width:23.25pt;height:18pt" o:ole="">
            <v:imagedata r:id="rId97" o:title=""/>
          </v:shape>
          <o:OLEObject Type="Embed" ProgID="Equation.3" ShapeID="_x0000_i1074" DrawAspect="Content" ObjectID="_1459857602" r:id="rId98"/>
        </w:object>
      </w:r>
      <w:r w:rsidRPr="006D07EA">
        <w:rPr>
          <w:rStyle w:val="FontStyle88"/>
          <w:sz w:val="28"/>
          <w:szCs w:val="28"/>
        </w:rPr>
        <w:tab/>
        <w:t>при замене</w:t>
      </w:r>
      <w:r w:rsidR="00B9342A">
        <w:rPr>
          <w:rStyle w:val="FontStyle88"/>
          <w:sz w:val="28"/>
          <w:szCs w:val="28"/>
        </w:rPr>
        <w:t xml:space="preserve"> </w:t>
      </w:r>
      <w:r w:rsidRPr="006D07EA">
        <w:rPr>
          <w:rStyle w:val="FontStyle88"/>
          <w:i/>
          <w:sz w:val="28"/>
          <w:szCs w:val="28"/>
          <w:lang w:val="en-US"/>
        </w:rPr>
        <w:t>l</w:t>
      </w:r>
      <w:r w:rsidRPr="006D07EA">
        <w:rPr>
          <w:rStyle w:val="FontStyle88"/>
          <w:sz w:val="28"/>
          <w:szCs w:val="28"/>
        </w:rPr>
        <w:t xml:space="preserve"> на -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l</w:t>
      </w:r>
      <w:r w:rsidRPr="006D07EA">
        <w:rPr>
          <w:rStyle w:val="FontStyle77"/>
          <w:iCs/>
          <w:spacing w:val="0"/>
          <w:sz w:val="28"/>
          <w:szCs w:val="28"/>
        </w:rPr>
        <w:t>-</w:t>
      </w:r>
      <w:r w:rsidRPr="006D07EA">
        <w:rPr>
          <w:rStyle w:val="FontStyle88"/>
          <w:sz w:val="28"/>
          <w:szCs w:val="28"/>
        </w:rPr>
        <w:t>1.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Первые два члена выражения (9.23), определяющего 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U</w:t>
      </w:r>
      <w:r w:rsidRPr="006D07EA">
        <w:rPr>
          <w:rStyle w:val="FontStyle77"/>
          <w:iCs/>
          <w:spacing w:val="0"/>
          <w:sz w:val="28"/>
          <w:szCs w:val="28"/>
          <w:vertAlign w:val="subscript"/>
          <w:lang w:val="en-US"/>
        </w:rPr>
        <w:t>l</w:t>
      </w:r>
      <w:r w:rsidRPr="006D07EA">
        <w:rPr>
          <w:rStyle w:val="FontStyle77"/>
          <w:iCs/>
          <w:spacing w:val="0"/>
          <w:sz w:val="28"/>
          <w:szCs w:val="28"/>
        </w:rPr>
        <w:t>(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r</w:t>
      </w:r>
      <w:r w:rsidRPr="006D07EA">
        <w:rPr>
          <w:rStyle w:val="FontStyle77"/>
          <w:iCs/>
          <w:spacing w:val="0"/>
          <w:sz w:val="28"/>
          <w:szCs w:val="28"/>
        </w:rPr>
        <w:t xml:space="preserve">), </w:t>
      </w:r>
      <w:r w:rsidRPr="006D07EA">
        <w:rPr>
          <w:rStyle w:val="FontStyle88"/>
          <w:sz w:val="28"/>
          <w:szCs w:val="28"/>
        </w:rPr>
        <w:t xml:space="preserve">не зависят от спина электрона и являются </w:t>
      </w:r>
      <w:r w:rsidR="00BB2647" w:rsidRPr="006D07EA">
        <w:rPr>
          <w:rStyle w:val="FontStyle88"/>
          <w:sz w:val="28"/>
          <w:szCs w:val="28"/>
        </w:rPr>
        <w:t>типичными для уравнения Клейна-</w:t>
      </w:r>
      <w:r w:rsidRPr="006D07EA">
        <w:rPr>
          <w:rStyle w:val="FontStyle88"/>
          <w:sz w:val="28"/>
          <w:szCs w:val="28"/>
        </w:rPr>
        <w:t>Гордона, описывающего бесспиновую частицу. Остальные члены связаны со спин-орбитальным взаимодействием и зависят не только от потенциала, но также и от силы и ее радиальной производной.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Отсюда следует, что собственные решения </w:t>
      </w:r>
      <w:r w:rsidRPr="006D07EA">
        <w:rPr>
          <w:rStyle w:val="FontStyle88"/>
          <w:sz w:val="28"/>
          <w:szCs w:val="28"/>
        </w:rPr>
        <w:object w:dxaOrig="300" w:dyaOrig="360">
          <v:shape id="_x0000_i1075" type="#_x0000_t75" style="width:15pt;height:18pt" o:ole="">
            <v:imagedata r:id="rId75" o:title=""/>
          </v:shape>
          <o:OLEObject Type="Embed" ProgID="Equation.3" ShapeID="_x0000_i1075" DrawAspect="Content" ObjectID="_1459857603" r:id="rId99"/>
        </w:object>
      </w:r>
      <w:r w:rsidRPr="006D07EA">
        <w:rPr>
          <w:rStyle w:val="FontStyle88"/>
          <w:sz w:val="28"/>
          <w:szCs w:val="28"/>
        </w:rPr>
        <w:t>,</w:t>
      </w:r>
      <w:r w:rsidRPr="006D07EA">
        <w:rPr>
          <w:sz w:val="28"/>
          <w:szCs w:val="28"/>
        </w:rPr>
        <w:t xml:space="preserve"> 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  <w:vertAlign w:val="subscript"/>
        </w:rPr>
        <w:t>-</w:t>
      </w:r>
      <w:r w:rsidRPr="006D07EA">
        <w:rPr>
          <w:rStyle w:val="FontStyle88"/>
          <w:i/>
          <w:sz w:val="28"/>
          <w:szCs w:val="28"/>
          <w:vertAlign w:val="subscript"/>
          <w:lang w:val="en-US"/>
        </w:rPr>
        <w:t>l</w:t>
      </w:r>
      <w:r w:rsidRPr="006D07EA">
        <w:rPr>
          <w:rStyle w:val="FontStyle88"/>
          <w:i/>
          <w:sz w:val="28"/>
          <w:szCs w:val="28"/>
          <w:vertAlign w:val="subscript"/>
        </w:rPr>
        <w:t>-1</w:t>
      </w:r>
      <w:r w:rsidRPr="006D07EA">
        <w:rPr>
          <w:rStyle w:val="FontStyle88"/>
          <w:sz w:val="28"/>
          <w:szCs w:val="28"/>
        </w:rPr>
        <w:t xml:space="preserve"> уравнений (9.20) имеют асимптотический вид</w:t>
      </w:r>
    </w:p>
    <w:p w:rsidR="00B9342A" w:rsidRDefault="00B9342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2700" w:dyaOrig="620">
          <v:shape id="_x0000_i1076" type="#_x0000_t75" style="width:135pt;height:30.75pt" o:ole="">
            <v:imagedata r:id="rId100" o:title=""/>
          </v:shape>
          <o:OLEObject Type="Embed" ProgID="Equation.3" ShapeID="_x0000_i1076" DrawAspect="Content" ObjectID="_1459857604" r:id="rId101"/>
        </w:objec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3140" w:dyaOrig="620">
          <v:shape id="_x0000_i1077" type="#_x0000_t75" style="width:156.75pt;height:30.75pt" o:ole="">
            <v:imagedata r:id="rId102" o:title=""/>
          </v:shape>
          <o:OLEObject Type="Embed" ProgID="Equation.3" ShapeID="_x0000_i1077" DrawAspect="Content" ObjectID="_1459857605" r:id="rId103"/>
        </w:obje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так как значение </w:t>
      </w:r>
      <w:r w:rsidRPr="006D07EA">
        <w:rPr>
          <w:rStyle w:val="FontStyle69"/>
          <w:iCs/>
          <w:spacing w:val="0"/>
          <w:sz w:val="28"/>
          <w:szCs w:val="28"/>
          <w:lang w:val="en-US"/>
        </w:rPr>
        <w:t>l</w:t>
      </w:r>
      <w:r w:rsidRPr="006D07EA">
        <w:rPr>
          <w:rStyle w:val="FontStyle69"/>
          <w:iCs/>
          <w:spacing w:val="0"/>
          <w:sz w:val="28"/>
          <w:szCs w:val="28"/>
        </w:rPr>
        <w:t>(</w:t>
      </w:r>
      <w:r w:rsidRPr="006D07EA">
        <w:rPr>
          <w:rStyle w:val="FontStyle69"/>
          <w:iCs/>
          <w:spacing w:val="0"/>
          <w:sz w:val="28"/>
          <w:szCs w:val="28"/>
          <w:lang w:val="en-US"/>
        </w:rPr>
        <w:t>l</w:t>
      </w:r>
      <w:r w:rsidRPr="006D07EA">
        <w:rPr>
          <w:rStyle w:val="FontStyle69"/>
          <w:iCs/>
          <w:spacing w:val="0"/>
          <w:sz w:val="28"/>
          <w:szCs w:val="28"/>
        </w:rPr>
        <w:t xml:space="preserve">+1) </w:t>
      </w:r>
      <w:r w:rsidRPr="006D07EA">
        <w:rPr>
          <w:rStyle w:val="FontStyle88"/>
          <w:sz w:val="28"/>
          <w:szCs w:val="28"/>
        </w:rPr>
        <w:t xml:space="preserve">остается неизменным при замене </w:t>
      </w:r>
      <w:r w:rsidRPr="006D07EA">
        <w:rPr>
          <w:rStyle w:val="FontStyle88"/>
          <w:i/>
          <w:sz w:val="28"/>
          <w:szCs w:val="28"/>
          <w:lang w:val="en-US"/>
        </w:rPr>
        <w:t>l</w:t>
      </w:r>
      <w:r w:rsidRPr="006D07EA">
        <w:rPr>
          <w:rStyle w:val="FontStyle77"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на </w:t>
      </w:r>
      <w:r w:rsidRPr="006D07EA">
        <w:rPr>
          <w:rStyle w:val="FontStyle88"/>
          <w:i/>
          <w:sz w:val="28"/>
          <w:szCs w:val="28"/>
        </w:rPr>
        <w:t>–</w:t>
      </w:r>
      <w:r w:rsidRPr="006D07EA">
        <w:rPr>
          <w:rStyle w:val="FontStyle88"/>
          <w:i/>
          <w:sz w:val="28"/>
          <w:szCs w:val="28"/>
          <w:lang w:val="en-US"/>
        </w:rPr>
        <w:t>l</w:t>
      </w:r>
      <w:r w:rsidRPr="006D07EA">
        <w:rPr>
          <w:rStyle w:val="FontStyle88"/>
          <w:i/>
          <w:sz w:val="28"/>
          <w:szCs w:val="28"/>
        </w:rPr>
        <w:t>-1</w:t>
      </w:r>
      <w:r w:rsidRPr="006D07EA">
        <w:rPr>
          <w:rStyle w:val="FontStyle88"/>
          <w:sz w:val="28"/>
          <w:szCs w:val="28"/>
        </w:rPr>
        <w:t>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С помощью решений (9.19) (А) можно получить функции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60">
          <v:shape id="_x0000_i1078" type="#_x0000_t75" style="width:15.75pt;height:18pt" o:ole="">
            <v:imagedata r:id="rId66" o:title=""/>
          </v:shape>
          <o:OLEObject Type="Embed" ProgID="Equation.3" ShapeID="_x0000_i1078" DrawAspect="Content" ObjectID="_1459857606" r:id="rId104"/>
        </w:object>
      </w:r>
      <w:r w:rsidRPr="006D07EA">
        <w:rPr>
          <w:rStyle w:val="FontStyle88"/>
          <w:sz w:val="28"/>
          <w:szCs w:val="28"/>
        </w:rPr>
        <w:t xml:space="preserve">,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40">
          <v:shape id="_x0000_i1079" type="#_x0000_t75" style="width:15.75pt;height:17.25pt" o:ole="">
            <v:imagedata r:id="rId31" o:title=""/>
          </v:shape>
          <o:OLEObject Type="Embed" ProgID="Equation.3" ShapeID="_x0000_i1079" DrawAspect="Content" ObjectID="_1459857607" r:id="rId105"/>
        </w:object>
      </w:r>
      <w:r w:rsidRPr="006D07EA">
        <w:rPr>
          <w:rStyle w:val="FontStyle80"/>
          <w:rFonts w:ascii="Times New Roman" w:hAnsi="Times New Roman"/>
          <w:sz w:val="28"/>
          <w:szCs w:val="28"/>
        </w:rPr>
        <w:t xml:space="preserve">, </w:t>
      </w:r>
      <w:r w:rsidRPr="006D07EA">
        <w:rPr>
          <w:rStyle w:val="FontStyle88"/>
          <w:sz w:val="28"/>
          <w:szCs w:val="28"/>
        </w:rPr>
        <w:t xml:space="preserve"> имеющие асимптотическую форму (9.18) (А):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0"/>
          <w:rFonts w:ascii="Times New Roman" w:hAnsi="Times New Roman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0"/>
          <w:rFonts w:ascii="Times New Roman" w:hAnsi="Times New Roman"/>
          <w:sz w:val="28"/>
          <w:szCs w:val="28"/>
          <w:lang w:val="en-US"/>
        </w:rPr>
      </w:pP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60">
          <v:shape id="_x0000_i1080" type="#_x0000_t75" style="width:15.75pt;height:18pt" o:ole="">
            <v:imagedata r:id="rId66" o:title=""/>
          </v:shape>
          <o:OLEObject Type="Embed" ProgID="Equation.3" ShapeID="_x0000_i1080" DrawAspect="Content" ObjectID="_1459857608" r:id="rId106"/>
        </w:object>
      </w:r>
      <w:r w:rsidRPr="006D07EA">
        <w:rPr>
          <w:rStyle w:val="FontStyle80"/>
          <w:rFonts w:ascii="Times New Roman" w:hAnsi="Times New Roman"/>
          <w:sz w:val="28"/>
          <w:szCs w:val="28"/>
          <w:lang w:val="en-US"/>
        </w:rPr>
        <w:t>=</w:t>
      </w:r>
      <w:r w:rsidRPr="006D07EA">
        <w:rPr>
          <w:rStyle w:val="FontStyle80"/>
          <w:rFonts w:ascii="Times New Roman" w:hAnsi="Times New Roman"/>
          <w:sz w:val="28"/>
          <w:szCs w:val="28"/>
          <w:lang w:val="en-US"/>
        </w:rPr>
        <w:object w:dxaOrig="3860" w:dyaOrig="680">
          <v:shape id="_x0000_i1081" type="#_x0000_t75" style="width:192.75pt;height:33.75pt" o:ole="">
            <v:imagedata r:id="rId107" o:title=""/>
          </v:shape>
          <o:OLEObject Type="Embed" ProgID="Equation.3" ShapeID="_x0000_i1081" DrawAspect="Content" ObjectID="_1459857609" r:id="rId108"/>
        </w:objec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40">
          <v:shape id="_x0000_i1082" type="#_x0000_t75" style="width:15.75pt;height:17.25pt" o:ole="">
            <v:imagedata r:id="rId31" o:title=""/>
          </v:shape>
          <o:OLEObject Type="Embed" ProgID="Equation.3" ShapeID="_x0000_i1082" DrawAspect="Content" ObjectID="_1459857610" r:id="rId109"/>
        </w:object>
      </w:r>
      <w:r w:rsidRPr="006D07EA">
        <w:rPr>
          <w:rStyle w:val="FontStyle80"/>
          <w:rFonts w:ascii="Times New Roman" w:hAnsi="Times New Roman"/>
          <w:sz w:val="28"/>
          <w:szCs w:val="28"/>
          <w:lang w:val="en-US"/>
        </w:rPr>
        <w:t>=</w:t>
      </w:r>
      <w:r w:rsidRPr="006D07EA">
        <w:rPr>
          <w:rStyle w:val="FontStyle80"/>
          <w:rFonts w:ascii="Times New Roman" w:hAnsi="Times New Roman"/>
          <w:sz w:val="28"/>
          <w:szCs w:val="28"/>
          <w:lang w:val="en-US"/>
        </w:rPr>
        <w:object w:dxaOrig="3760" w:dyaOrig="680">
          <v:shape id="_x0000_i1083" type="#_x0000_t75" style="width:188.25pt;height:33.75pt" o:ole="">
            <v:imagedata r:id="rId110" o:title=""/>
          </v:shape>
          <o:OLEObject Type="Embed" ProgID="Equation.3" ShapeID="_x0000_i1083" DrawAspect="Content" ObjectID="_1459857611" r:id="rId111"/>
        </w:object>
      </w: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</w:rPr>
        <w:t>Это дает</w:t>
      </w: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  <w:lang w:val="en-US"/>
        </w:rPr>
        <w:object w:dxaOrig="5520" w:dyaOrig="620">
          <v:shape id="_x0000_i1084" type="#_x0000_t75" style="width:276pt;height:30.75pt" o:ole="">
            <v:imagedata r:id="rId112" o:title=""/>
          </v:shape>
          <o:OLEObject Type="Embed" ProgID="Equation.3" ShapeID="_x0000_i1084" DrawAspect="Content" ObjectID="_1459857612" r:id="rId113"/>
        </w:object>
      </w: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  <w:lang w:val="en-US"/>
        </w:rPr>
      </w:pPr>
      <w:r w:rsidRPr="006D07EA">
        <w:rPr>
          <w:rStyle w:val="FontStyle88"/>
          <w:sz w:val="28"/>
          <w:szCs w:val="28"/>
          <w:lang w:val="en-US"/>
        </w:rPr>
        <w:object w:dxaOrig="4500" w:dyaOrig="620">
          <v:shape id="_x0000_i1085" type="#_x0000_t75" style="width:225pt;height:30.75pt" o:ole="">
            <v:imagedata r:id="rId114" o:title=""/>
          </v:shape>
          <o:OLEObject Type="Embed" ProgID="Equation.3" ShapeID="_x0000_i1085" DrawAspect="Content" ObjectID="_1459857613" r:id="rId115"/>
        </w:obje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60"/>
          <w:sz w:val="28"/>
          <w:szCs w:val="28"/>
        </w:rPr>
      </w:pPr>
      <w:r w:rsidRPr="006D07EA">
        <w:rPr>
          <w:rStyle w:val="FontStyle88"/>
          <w:sz w:val="28"/>
          <w:szCs w:val="28"/>
        </w:rPr>
        <w:t>Сопоставляя получ</w:t>
      </w:r>
      <w:r w:rsidR="00BB2647" w:rsidRPr="006D07EA">
        <w:rPr>
          <w:rStyle w:val="FontStyle88"/>
          <w:sz w:val="28"/>
          <w:szCs w:val="28"/>
        </w:rPr>
        <w:t>енные формулы с выражением (2.1</w:t>
      </w:r>
      <w:r w:rsidRPr="006D07EA">
        <w:rPr>
          <w:rStyle w:val="FontStyle88"/>
          <w:sz w:val="28"/>
          <w:szCs w:val="28"/>
        </w:rPr>
        <w:t xml:space="preserve">), легко убедиться в том, что не релятивистский случай соответствует условию </w:t>
      </w:r>
      <w:r w:rsidRPr="006D07EA">
        <w:rPr>
          <w:rStyle w:val="FontStyle88"/>
          <w:sz w:val="28"/>
          <w:szCs w:val="28"/>
        </w:rPr>
        <w:object w:dxaOrig="940" w:dyaOrig="360">
          <v:shape id="_x0000_i1086" type="#_x0000_t75" style="width:47.25pt;height:18pt" o:ole="">
            <v:imagedata r:id="rId116" o:title=""/>
          </v:shape>
          <o:OLEObject Type="Embed" ProgID="Equation.3" ShapeID="_x0000_i1086" DrawAspect="Content" ObjectID="_1459857614" r:id="rId117"/>
        </w:object>
      </w:r>
      <w:r w:rsidRPr="006D07EA">
        <w:rPr>
          <w:rStyle w:val="FontStyle88"/>
          <w:sz w:val="28"/>
          <w:szCs w:val="28"/>
        </w:rPr>
        <w:t>.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56"/>
          <w:spacing w:val="0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 случае антипараллельных спинов [решения (В)] аналогичным образом </w:t>
      </w:r>
      <w:r w:rsidRPr="006D07EA">
        <w:rPr>
          <w:rStyle w:val="FontStyle56"/>
          <w:spacing w:val="0"/>
          <w:sz w:val="28"/>
          <w:szCs w:val="28"/>
        </w:rPr>
        <w:t>находим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56"/>
          <w:spacing w:val="0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56"/>
          <w:spacing w:val="0"/>
          <w:sz w:val="28"/>
          <w:szCs w:val="28"/>
        </w:rPr>
      </w:pPr>
      <w:r w:rsidRPr="006D07EA">
        <w:rPr>
          <w:rStyle w:val="FontStyle56"/>
          <w:spacing w:val="0"/>
          <w:sz w:val="28"/>
          <w:szCs w:val="28"/>
          <w:lang w:val="en-US"/>
        </w:rPr>
        <w:object w:dxaOrig="840" w:dyaOrig="340">
          <v:shape id="_x0000_i1087" type="#_x0000_t75" style="width:42pt;height:17.25pt" o:ole="">
            <v:imagedata r:id="rId118" o:title=""/>
          </v:shape>
          <o:OLEObject Type="Embed" ProgID="Equation.3" ShapeID="_x0000_i1087" DrawAspect="Content" ObjectID="_1459857615" r:id="rId119"/>
        </w:object>
      </w:r>
      <w:r w:rsidRPr="006D07EA">
        <w:rPr>
          <w:rStyle w:val="FontStyle56"/>
          <w:spacing w:val="0"/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820" w:dyaOrig="340">
          <v:shape id="_x0000_i1088" type="#_x0000_t75" style="width:41.25pt;height:17.25pt" o:ole="">
            <v:imagedata r:id="rId120" o:title=""/>
          </v:shape>
          <o:OLEObject Type="Embed" ProgID="Equation.3" ShapeID="_x0000_i1088" DrawAspect="Content" ObjectID="_1459857616" r:id="rId121"/>
        </w:object>
      </w:r>
      <w:r w:rsidRPr="006D07EA">
        <w:rPr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540" w:dyaOrig="320">
          <v:shape id="_x0000_i1089" type="#_x0000_t75" style="width:27pt;height:15.75pt" o:ole="">
            <v:imagedata r:id="rId122" o:title=""/>
          </v:shape>
          <o:OLEObject Type="Embed" ProgID="Equation.3" ShapeID="_x0000_i1089" DrawAspect="Content" ObjectID="_1459857617" r:id="rId123"/>
        </w:object>
      </w:r>
    </w:p>
    <w:p w:rsidR="00D01C29" w:rsidRPr="006D07EA" w:rsidRDefault="00D01C29" w:rsidP="006D07EA">
      <w:pPr>
        <w:pStyle w:val="Style24"/>
        <w:widowControl/>
        <w:spacing w:line="360" w:lineRule="auto"/>
        <w:ind w:firstLine="709"/>
        <w:jc w:val="both"/>
        <w:rPr>
          <w:rStyle w:val="FontStyle54"/>
          <w:b w:val="0"/>
          <w:bCs/>
          <w:sz w:val="28"/>
          <w:szCs w:val="28"/>
        </w:rPr>
      </w:pPr>
      <w:r w:rsidRPr="006D07EA">
        <w:rPr>
          <w:rStyle w:val="FontStyle54"/>
          <w:b w:val="0"/>
          <w:bCs/>
          <w:sz w:val="28"/>
          <w:szCs w:val="28"/>
        </w:rPr>
        <w:t>И</w:t>
      </w:r>
    </w:p>
    <w:p w:rsidR="00D01C29" w:rsidRPr="006D07EA" w:rsidRDefault="00D01C29" w:rsidP="006D07EA">
      <w:pPr>
        <w:pStyle w:val="Style24"/>
        <w:widowControl/>
        <w:spacing w:line="360" w:lineRule="auto"/>
        <w:ind w:firstLine="709"/>
        <w:jc w:val="both"/>
        <w:rPr>
          <w:rStyle w:val="FontStyle54"/>
          <w:b w:val="0"/>
          <w:bCs/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859" w:dyaOrig="340">
          <v:shape id="_x0000_i1090" type="#_x0000_t75" style="width:42.75pt;height:17.25pt" o:ole="">
            <v:imagedata r:id="rId124" o:title=""/>
          </v:shape>
          <o:OLEObject Type="Embed" ProgID="Equation.3" ShapeID="_x0000_i1090" DrawAspect="Content" ObjectID="_1459857618" r:id="rId125"/>
        </w:object>
      </w:r>
      <w:r w:rsidRPr="006D07EA">
        <w:rPr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1060" w:dyaOrig="360">
          <v:shape id="_x0000_i1091" type="#_x0000_t75" style="width:53.25pt;height:18pt" o:ole="">
            <v:imagedata r:id="rId126" o:title=""/>
          </v:shape>
          <o:OLEObject Type="Embed" ProgID="Equation.3" ShapeID="_x0000_i1091" DrawAspect="Content" ObjectID="_1459857619" r:id="rId127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Где</w:t>
      </w:r>
    </w:p>
    <w:p w:rsidR="00B9342A" w:rsidRDefault="00B9342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840" w:dyaOrig="340">
          <v:shape id="_x0000_i1092" type="#_x0000_t75" style="width:42pt;height:17.25pt" o:ole="">
            <v:imagedata r:id="rId128" o:title=""/>
          </v:shape>
          <o:OLEObject Type="Embed" ProgID="Equation.3" ShapeID="_x0000_i1092" DrawAspect="Content" ObjectID="_1459857620" r:id="rId129"/>
        </w:object>
      </w:r>
      <w:r w:rsidRPr="006D07EA">
        <w:rPr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780" w:dyaOrig="360">
          <v:shape id="_x0000_i1093" type="#_x0000_t75" style="width:39pt;height:18pt" o:ole="">
            <v:imagedata r:id="rId130" o:title=""/>
          </v:shape>
          <o:OLEObject Type="Embed" ProgID="Equation.3" ShapeID="_x0000_i1093" DrawAspect="Content" ObjectID="_1459857621" r:id="rId131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В общем случае произвольного исходного направления спинов, когда падающая волна описывается функциями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0"/>
          <w:rFonts w:ascii="Times New Roman" w:hAnsi="Times New Roman"/>
          <w:i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i/>
          <w:sz w:val="28"/>
          <w:szCs w:val="28"/>
          <w:vertAlign w:val="superscript"/>
        </w:rPr>
      </w:pPr>
      <w:r w:rsidRPr="006D07EA">
        <w:rPr>
          <w:rStyle w:val="FontStyle80"/>
          <w:rFonts w:ascii="Times New Roman" w:hAnsi="Times New Roman"/>
          <w:i/>
          <w:sz w:val="28"/>
          <w:szCs w:val="28"/>
        </w:rPr>
        <w:object w:dxaOrig="320" w:dyaOrig="360">
          <v:shape id="_x0000_i1094" type="#_x0000_t75" style="width:15.75pt;height:18pt" o:ole="">
            <v:imagedata r:id="rId66" o:title=""/>
          </v:shape>
          <o:OLEObject Type="Embed" ProgID="Equation.3" ShapeID="_x0000_i1094" DrawAspect="Content" ObjectID="_1459857622" r:id="rId132"/>
        </w:object>
      </w:r>
      <w:r w:rsidRPr="006D07EA">
        <w:rPr>
          <w:rStyle w:val="FontStyle80"/>
          <w:rFonts w:ascii="Times New Roman" w:hAnsi="Times New Roman"/>
          <w:i/>
          <w:sz w:val="28"/>
          <w:szCs w:val="28"/>
        </w:rPr>
        <w:t>=</w:t>
      </w:r>
      <w:r w:rsidRPr="006D07EA">
        <w:rPr>
          <w:rStyle w:val="FontStyle80"/>
          <w:rFonts w:ascii="Times New Roman" w:hAnsi="Times New Roman"/>
          <w:i/>
          <w:sz w:val="28"/>
          <w:szCs w:val="28"/>
          <w:lang w:val="en-US"/>
        </w:rPr>
        <w:t>Ae</w:t>
      </w:r>
      <w:r w:rsidRPr="006D07EA">
        <w:rPr>
          <w:rStyle w:val="FontStyle80"/>
          <w:rFonts w:ascii="Times New Roman" w:hAnsi="Times New Roman"/>
          <w:i/>
          <w:sz w:val="28"/>
          <w:szCs w:val="28"/>
          <w:vertAlign w:val="superscript"/>
          <w:lang w:val="en-US"/>
        </w:rPr>
        <w:t>ikz</w:t>
      </w:r>
      <w:r w:rsidRPr="006D07EA">
        <w:rPr>
          <w:rStyle w:val="FontStyle80"/>
          <w:rFonts w:ascii="Times New Roman" w:hAnsi="Times New Roman"/>
          <w:i/>
          <w:sz w:val="28"/>
          <w:szCs w:val="28"/>
        </w:rPr>
        <w:t xml:space="preserve">     </w:t>
      </w:r>
      <w:r w:rsidRPr="006D07EA">
        <w:rPr>
          <w:rStyle w:val="FontStyle80"/>
          <w:rFonts w:ascii="Times New Roman" w:hAnsi="Times New Roman"/>
          <w:i/>
          <w:sz w:val="28"/>
          <w:szCs w:val="28"/>
        </w:rPr>
        <w:object w:dxaOrig="320" w:dyaOrig="340">
          <v:shape id="_x0000_i1095" type="#_x0000_t75" style="width:15.75pt;height:17.25pt" o:ole="">
            <v:imagedata r:id="rId31" o:title=""/>
          </v:shape>
          <o:OLEObject Type="Embed" ProgID="Equation.3" ShapeID="_x0000_i1095" DrawAspect="Content" ObjectID="_1459857623" r:id="rId133"/>
        </w:object>
      </w:r>
      <w:r w:rsidRPr="006D07EA">
        <w:rPr>
          <w:rStyle w:val="FontStyle80"/>
          <w:rFonts w:ascii="Times New Roman" w:hAnsi="Times New Roman"/>
          <w:i/>
          <w:sz w:val="28"/>
          <w:szCs w:val="28"/>
        </w:rPr>
        <w:t>=</w:t>
      </w:r>
      <w:r w:rsidRPr="006D07EA">
        <w:rPr>
          <w:rStyle w:val="FontStyle80"/>
          <w:rFonts w:ascii="Times New Roman" w:hAnsi="Times New Roman"/>
          <w:i/>
          <w:sz w:val="28"/>
          <w:szCs w:val="28"/>
          <w:lang w:val="en-US"/>
        </w:rPr>
        <w:t>Be</w:t>
      </w:r>
      <w:r w:rsidRPr="006D07EA">
        <w:rPr>
          <w:rStyle w:val="FontStyle80"/>
          <w:rFonts w:ascii="Times New Roman" w:hAnsi="Times New Roman"/>
          <w:i/>
          <w:sz w:val="28"/>
          <w:szCs w:val="28"/>
          <w:vertAlign w:val="superscript"/>
          <w:lang w:val="en-US"/>
        </w:rPr>
        <w:t>ikz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линейная комбинация найденных выше решений дает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i/>
          <w:sz w:val="28"/>
          <w:szCs w:val="28"/>
          <w:lang w:val="en-US"/>
        </w:rPr>
      </w:pPr>
      <w:r w:rsidRPr="006D07EA">
        <w:rPr>
          <w:rStyle w:val="FontStyle88"/>
          <w:i/>
          <w:sz w:val="28"/>
          <w:szCs w:val="28"/>
          <w:lang w:val="en-US"/>
        </w:rPr>
        <w:t>u</w:t>
      </w:r>
      <w:r w:rsidRPr="006D07EA">
        <w:rPr>
          <w:rStyle w:val="FontStyle88"/>
          <w:i/>
          <w:sz w:val="28"/>
          <w:szCs w:val="28"/>
          <w:vertAlign w:val="subscript"/>
          <w:lang w:val="en-US"/>
        </w:rPr>
        <w:t>3</w:t>
      </w:r>
      <w:r w:rsidRPr="006D07EA">
        <w:rPr>
          <w:rStyle w:val="FontStyle88"/>
          <w:i/>
          <w:sz w:val="28"/>
          <w:szCs w:val="28"/>
          <w:lang w:val="en-US"/>
        </w:rPr>
        <w:t>=Af-Bge</w:t>
      </w:r>
      <w:r w:rsidRPr="006D07EA">
        <w:rPr>
          <w:rStyle w:val="FontStyle88"/>
          <w:i/>
          <w:sz w:val="28"/>
          <w:szCs w:val="28"/>
          <w:vertAlign w:val="superscript"/>
          <w:lang w:val="en-US"/>
        </w:rPr>
        <w:t>-i</w:t>
      </w:r>
      <w:r w:rsidRPr="006D07EA">
        <w:rPr>
          <w:rStyle w:val="FontStyle88"/>
          <w:i/>
          <w:sz w:val="28"/>
          <w:szCs w:val="28"/>
          <w:vertAlign w:val="superscript"/>
          <w:lang w:val="en-US"/>
        </w:rPr>
        <w:object w:dxaOrig="220" w:dyaOrig="260">
          <v:shape id="_x0000_i1096" type="#_x0000_t75" style="width:11.25pt;height:12.75pt" o:ole="">
            <v:imagedata r:id="rId134" o:title=""/>
          </v:shape>
          <o:OLEObject Type="Embed" ProgID="Equation.3" ShapeID="_x0000_i1096" DrawAspect="Content" ObjectID="_1459857624" r:id="rId135"/>
        </w:objec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i/>
          <w:sz w:val="28"/>
          <w:szCs w:val="28"/>
          <w:vertAlign w:val="superscript"/>
          <w:lang w:val="en-US"/>
        </w:rPr>
      </w:pPr>
      <w:r w:rsidRPr="006D07EA">
        <w:rPr>
          <w:rStyle w:val="FontStyle88"/>
          <w:i/>
          <w:sz w:val="28"/>
          <w:szCs w:val="28"/>
          <w:lang w:val="en-US"/>
        </w:rPr>
        <w:t>u</w:t>
      </w:r>
      <w:r w:rsidRPr="006D07EA">
        <w:rPr>
          <w:rStyle w:val="FontStyle88"/>
          <w:i/>
          <w:sz w:val="28"/>
          <w:szCs w:val="28"/>
          <w:vertAlign w:val="subscript"/>
          <w:lang w:val="en-US"/>
        </w:rPr>
        <w:t>4</w:t>
      </w:r>
      <w:r w:rsidRPr="006D07EA">
        <w:rPr>
          <w:rStyle w:val="FontStyle88"/>
          <w:i/>
          <w:sz w:val="28"/>
          <w:szCs w:val="28"/>
          <w:lang w:val="en-US"/>
        </w:rPr>
        <w:t>=Bf+Age</w:t>
      </w:r>
      <w:r w:rsidRPr="006D07EA">
        <w:rPr>
          <w:rStyle w:val="FontStyle88"/>
          <w:i/>
          <w:sz w:val="28"/>
          <w:szCs w:val="28"/>
          <w:vertAlign w:val="superscript"/>
          <w:lang w:val="en-US"/>
        </w:rPr>
        <w:t>-i</w:t>
      </w:r>
      <w:r w:rsidRPr="006D07EA">
        <w:rPr>
          <w:rStyle w:val="FontStyle88"/>
          <w:i/>
          <w:sz w:val="28"/>
          <w:szCs w:val="28"/>
          <w:vertAlign w:val="superscript"/>
          <w:lang w:val="en-US"/>
        </w:rPr>
        <w:object w:dxaOrig="220" w:dyaOrig="260">
          <v:shape id="_x0000_i1097" type="#_x0000_t75" style="width:11.25pt;height:12.75pt" o:ole="">
            <v:imagedata r:id="rId136" o:title=""/>
          </v:shape>
          <o:OLEObject Type="Embed" ProgID="Equation.3" ShapeID="_x0000_i1097" DrawAspect="Content" ObjectID="_1459857625" r:id="rId137"/>
        </w:obje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так что</w:t>
      </w:r>
    </w:p>
    <w:p w:rsidR="00B9342A" w:rsidRDefault="00B9342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30"/>
          <w:sz w:val="28"/>
          <w:szCs w:val="28"/>
        </w:rPr>
        <w:object w:dxaOrig="5679" w:dyaOrig="720">
          <v:shape id="_x0000_i1098" type="#_x0000_t75" style="width:284.25pt;height:36pt" o:ole="">
            <v:imagedata r:id="rId138" o:title=""/>
          </v:shape>
          <o:OLEObject Type="Embed" ProgID="Equation.3" ShapeID="_x0000_i1098" DrawAspect="Content" ObjectID="_1459857626" r:id="rId139"/>
        </w:object>
      </w:r>
    </w:p>
    <w:p w:rsidR="00D01C29" w:rsidRPr="006D07EA" w:rsidRDefault="00D2393B" w:rsidP="00B9342A">
      <w:pPr>
        <w:pStyle w:val="Style13"/>
        <w:widowControl/>
        <w:spacing w:line="360" w:lineRule="auto"/>
        <w:ind w:firstLine="709"/>
        <w:rPr>
          <w:rStyle w:val="FontStyle84"/>
          <w:bCs/>
          <w:sz w:val="28"/>
          <w:szCs w:val="28"/>
        </w:rPr>
      </w:pPr>
      <w:r w:rsidRPr="006D07EA">
        <w:rPr>
          <w:rStyle w:val="FontStyle84"/>
          <w:bCs/>
          <w:sz w:val="28"/>
          <w:szCs w:val="28"/>
        </w:rPr>
        <w:br w:type="page"/>
      </w:r>
      <w:r w:rsidR="00D01C29" w:rsidRPr="006D07EA">
        <w:rPr>
          <w:rStyle w:val="FontStyle84"/>
          <w:bCs/>
          <w:sz w:val="28"/>
          <w:szCs w:val="28"/>
        </w:rPr>
        <w:t>2. ПОЛЯРИЗАЦИЯ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Default="00B8496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Из</w:t>
      </w:r>
      <w:r w:rsidR="00D01C29" w:rsidRPr="006D07EA">
        <w:rPr>
          <w:rStyle w:val="FontStyle88"/>
          <w:sz w:val="28"/>
          <w:szCs w:val="28"/>
        </w:rPr>
        <w:t xml:space="preserve"> выражения (9.28) следует, что рассеяние частично поляризованного пучка зависит не только от угла </w:t>
      </w:r>
      <w:r w:rsidR="00D01C29" w:rsidRPr="006D07EA">
        <w:rPr>
          <w:rStyle w:val="FontStyle88"/>
          <w:sz w:val="28"/>
          <w:szCs w:val="28"/>
          <w:lang w:val="en-US"/>
        </w:rPr>
        <w:object w:dxaOrig="200" w:dyaOrig="279">
          <v:shape id="_x0000_i1099" type="#_x0000_t75" style="width:9.75pt;height:14.25pt" o:ole="">
            <v:imagedata r:id="rId140" o:title=""/>
          </v:shape>
          <o:OLEObject Type="Embed" ProgID="Equation.3" ShapeID="_x0000_i1099" DrawAspect="Content" ObjectID="_1459857627" r:id="rId141"/>
        </w:object>
      </w:r>
      <w:r w:rsidR="00D01C29" w:rsidRPr="006D07EA">
        <w:rPr>
          <w:rStyle w:val="FontStyle88"/>
          <w:sz w:val="28"/>
          <w:szCs w:val="28"/>
        </w:rPr>
        <w:t xml:space="preserve">, но также и от угла </w:t>
      </w:r>
      <w:r w:rsidR="00D01C29" w:rsidRPr="006D07EA">
        <w:rPr>
          <w:rStyle w:val="FontStyle88"/>
          <w:sz w:val="28"/>
          <w:szCs w:val="28"/>
          <w:lang w:val="en-US"/>
        </w:rPr>
        <w:object w:dxaOrig="220" w:dyaOrig="260">
          <v:shape id="_x0000_i1100" type="#_x0000_t75" style="width:11.25pt;height:12.75pt" o:ole="">
            <v:imagedata r:id="rId142" o:title=""/>
          </v:shape>
          <o:OLEObject Type="Embed" ProgID="Equation.3" ShapeID="_x0000_i1100" DrawAspect="Content" ObjectID="_1459857628" r:id="rId143"/>
        </w:object>
      </w:r>
      <w:r w:rsidR="00D01C29" w:rsidRPr="006D07EA">
        <w:rPr>
          <w:rStyle w:val="FontStyle88"/>
          <w:sz w:val="28"/>
          <w:szCs w:val="28"/>
        </w:rPr>
        <w:t xml:space="preserve">. Так, </w:t>
      </w:r>
      <w:r w:rsidR="00D01C29" w:rsidRPr="006D07EA">
        <w:rPr>
          <w:rStyle w:val="FontStyle77"/>
          <w:i w:val="0"/>
          <w:iCs/>
          <w:spacing w:val="0"/>
          <w:sz w:val="28"/>
          <w:szCs w:val="28"/>
        </w:rPr>
        <w:t xml:space="preserve">и в </w:t>
      </w:r>
      <w:r w:rsidR="00D01C29" w:rsidRPr="006D07EA">
        <w:rPr>
          <w:rStyle w:val="FontStyle88"/>
          <w:sz w:val="28"/>
          <w:szCs w:val="28"/>
        </w:rPr>
        <w:t xml:space="preserve">случае, соответствующем изображенному на рис. 37, интенсивность рассеяния в направлении </w:t>
      </w:r>
      <w:r w:rsidR="00D01C29" w:rsidRPr="006D07EA">
        <w:rPr>
          <w:rStyle w:val="FontStyle77"/>
          <w:iCs/>
          <w:spacing w:val="0"/>
          <w:sz w:val="28"/>
          <w:szCs w:val="28"/>
        </w:rPr>
        <w:t xml:space="preserve">СО </w:t>
      </w:r>
      <w:r w:rsidR="00D01C29" w:rsidRPr="006D07EA">
        <w:rPr>
          <w:rStyle w:val="FontStyle88"/>
          <w:sz w:val="28"/>
          <w:szCs w:val="28"/>
        </w:rPr>
        <w:t xml:space="preserve">будет отлична от интенсивности рассеяния в направлении </w:t>
      </w:r>
      <w:r w:rsidR="00D01C29" w:rsidRPr="006D07EA">
        <w:rPr>
          <w:rStyle w:val="FontStyle69"/>
          <w:iCs/>
          <w:spacing w:val="0"/>
          <w:sz w:val="28"/>
          <w:szCs w:val="28"/>
        </w:rPr>
        <w:t xml:space="preserve">СЕ. </w:t>
      </w:r>
      <w:r w:rsidR="00D01C29" w:rsidRPr="006D07EA">
        <w:rPr>
          <w:rStyle w:val="FontStyle88"/>
          <w:sz w:val="28"/>
          <w:szCs w:val="28"/>
        </w:rPr>
        <w:t>Эффект такого рода можно было бы обнаружить путем исследования дв</w:t>
      </w:r>
      <w:r w:rsidR="00BB2647" w:rsidRPr="006D07EA">
        <w:rPr>
          <w:rStyle w:val="FontStyle88"/>
          <w:sz w:val="28"/>
          <w:szCs w:val="28"/>
        </w:rPr>
        <w:t>ойного рассеяния электронного п</w:t>
      </w:r>
      <w:r w:rsidR="00D01C29" w:rsidRPr="006D07EA">
        <w:rPr>
          <w:rStyle w:val="FontStyle88"/>
          <w:sz w:val="28"/>
          <w:szCs w:val="28"/>
        </w:rPr>
        <w:t xml:space="preserve">учка. Пусть неполяризованный пучок электроном падает на мишень </w:t>
      </w:r>
      <w:r w:rsidR="00D01C29" w:rsidRPr="006D07EA">
        <w:rPr>
          <w:rStyle w:val="FontStyle77"/>
          <w:iCs/>
          <w:spacing w:val="0"/>
          <w:sz w:val="28"/>
          <w:szCs w:val="28"/>
        </w:rPr>
        <w:t xml:space="preserve">В. </w:t>
      </w:r>
      <w:r w:rsidR="00D01C29" w:rsidRPr="006D07EA">
        <w:rPr>
          <w:rStyle w:val="FontStyle88"/>
          <w:sz w:val="28"/>
          <w:szCs w:val="28"/>
        </w:rPr>
        <w:t xml:space="preserve">Электроны, рассеянные в направлении </w:t>
      </w:r>
      <w:r w:rsidR="00D01C29" w:rsidRPr="006D07EA">
        <w:rPr>
          <w:rStyle w:val="FontStyle69"/>
          <w:iCs/>
          <w:spacing w:val="0"/>
          <w:sz w:val="28"/>
          <w:szCs w:val="28"/>
        </w:rPr>
        <w:t xml:space="preserve">ВС, </w:t>
      </w:r>
      <w:r w:rsidR="00D01C29" w:rsidRPr="006D07EA">
        <w:rPr>
          <w:rStyle w:val="FontStyle88"/>
          <w:sz w:val="28"/>
          <w:szCs w:val="28"/>
        </w:rPr>
        <w:t>попадаю;</w:t>
      </w:r>
    </w:p>
    <w:p w:rsidR="00B9342A" w:rsidRPr="006D07E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E4860" w:rsidP="006D07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223.5pt;height:183.75pt;mso-position-horizontal-relative:char;mso-position-vertical-relative:line">
            <v:imagedata r:id="rId144" o:title=""/>
          </v:shape>
        </w:pict>
      </w:r>
    </w:p>
    <w:p w:rsidR="00B9342A" w:rsidRDefault="00B9342A" w:rsidP="00B9342A">
      <w:pPr>
        <w:pStyle w:val="Style7"/>
        <w:widowControl/>
        <w:spacing w:line="360" w:lineRule="auto"/>
        <w:ind w:firstLine="0"/>
        <w:rPr>
          <w:rStyle w:val="FontStyle88"/>
          <w:sz w:val="28"/>
          <w:szCs w:val="28"/>
        </w:rPr>
      </w:pPr>
    </w:p>
    <w:p w:rsidR="00D01C29" w:rsidRPr="006D07EA" w:rsidRDefault="00D01C29" w:rsidP="00B9342A">
      <w:pPr>
        <w:pStyle w:val="Style7"/>
        <w:widowControl/>
        <w:spacing w:line="360" w:lineRule="auto"/>
        <w:ind w:firstLine="0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затем на мишень </w:t>
      </w:r>
      <w:r w:rsidRPr="006D07EA">
        <w:rPr>
          <w:rStyle w:val="FontStyle77"/>
          <w:iCs/>
          <w:spacing w:val="0"/>
          <w:sz w:val="28"/>
          <w:szCs w:val="28"/>
        </w:rPr>
        <w:t xml:space="preserve">С. </w:t>
      </w:r>
      <w:r w:rsidRPr="006D07EA">
        <w:rPr>
          <w:rStyle w:val="FontStyle88"/>
          <w:sz w:val="28"/>
          <w:szCs w:val="28"/>
        </w:rPr>
        <w:t xml:space="preserve">Этот рассеянный пучок частично поляризован в результате рассеяния на мишени </w:t>
      </w:r>
      <w:r w:rsidRPr="006D07EA">
        <w:rPr>
          <w:rStyle w:val="FontStyle77"/>
          <w:iCs/>
          <w:spacing w:val="0"/>
          <w:sz w:val="28"/>
          <w:szCs w:val="28"/>
        </w:rPr>
        <w:t xml:space="preserve">В, </w:t>
      </w:r>
      <w:r w:rsidRPr="006D07EA">
        <w:rPr>
          <w:rStyle w:val="FontStyle88"/>
          <w:sz w:val="28"/>
          <w:szCs w:val="28"/>
        </w:rPr>
        <w:t xml:space="preserve">так как рассеивающее поле оказывает различное влияние </w:t>
      </w:r>
      <w:r w:rsidR="000B1A92" w:rsidRPr="006D07EA">
        <w:rPr>
          <w:rStyle w:val="FontStyle88"/>
          <w:sz w:val="28"/>
          <w:szCs w:val="28"/>
        </w:rPr>
        <w:t>па электроны с параллельными и антипараллельными</w:t>
      </w:r>
      <w:r w:rsidRPr="006D07EA">
        <w:rPr>
          <w:rStyle w:val="FontStyle88"/>
          <w:sz w:val="28"/>
          <w:szCs w:val="28"/>
        </w:rPr>
        <w:t xml:space="preserve"> спинами. Электронные пучки, испытавшие вторичное рассеяние в направлениях </w:t>
      </w:r>
      <w:r w:rsidRPr="006D07EA">
        <w:rPr>
          <w:rStyle w:val="FontStyle77"/>
          <w:iCs/>
          <w:spacing w:val="0"/>
          <w:sz w:val="28"/>
          <w:szCs w:val="28"/>
        </w:rPr>
        <w:t>С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D</w:t>
      </w:r>
      <w:r w:rsidRPr="006D07EA">
        <w:rPr>
          <w:rStyle w:val="FontStyle77"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ч </w:t>
      </w:r>
      <w:r w:rsidRPr="006D07EA">
        <w:rPr>
          <w:rStyle w:val="FontStyle77"/>
          <w:iCs/>
          <w:spacing w:val="0"/>
          <w:sz w:val="28"/>
          <w:szCs w:val="28"/>
        </w:rPr>
        <w:t xml:space="preserve">СЕ </w:t>
      </w:r>
      <w:r w:rsidRPr="006D07EA">
        <w:rPr>
          <w:rStyle w:val="FontStyle88"/>
          <w:sz w:val="28"/>
          <w:szCs w:val="28"/>
        </w:rPr>
        <w:t xml:space="preserve">под одним и тем же углом </w:t>
      </w:r>
      <w:r w:rsidRPr="006D07EA">
        <w:rPr>
          <w:rStyle w:val="FontStyle88"/>
          <w:sz w:val="28"/>
          <w:szCs w:val="28"/>
          <w:lang w:val="en-US"/>
        </w:rPr>
        <w:object w:dxaOrig="200" w:dyaOrig="279">
          <v:shape id="_x0000_i1102" type="#_x0000_t75" style="width:9.75pt;height:14.25pt" o:ole="">
            <v:imagedata r:id="rId140" o:title=""/>
          </v:shape>
          <o:OLEObject Type="Embed" ProgID="Equation.3" ShapeID="_x0000_i1102" DrawAspect="Content" ObjectID="_1459857629" r:id="rId145"/>
        </w:object>
      </w:r>
      <w:r w:rsidRPr="006D07EA">
        <w:rPr>
          <w:rStyle w:val="FontStyle88"/>
          <w:sz w:val="28"/>
          <w:szCs w:val="28"/>
          <w:vertAlign w:val="subscript"/>
        </w:rPr>
        <w:t>2</w:t>
      </w:r>
      <w:r w:rsidRPr="006D07EA">
        <w:rPr>
          <w:rStyle w:val="FontStyle88"/>
          <w:sz w:val="28"/>
          <w:szCs w:val="28"/>
        </w:rPr>
        <w:t xml:space="preserve"> по отношению к направлению </w:t>
      </w:r>
      <w:r w:rsidRPr="006D07EA">
        <w:rPr>
          <w:rStyle w:val="FontStyle77"/>
          <w:iCs/>
          <w:spacing w:val="0"/>
          <w:sz w:val="28"/>
          <w:szCs w:val="28"/>
        </w:rPr>
        <w:t xml:space="preserve">ВС, </w:t>
      </w:r>
      <w:r w:rsidRPr="006D07EA">
        <w:rPr>
          <w:rStyle w:val="FontStyle88"/>
          <w:sz w:val="28"/>
          <w:szCs w:val="28"/>
        </w:rPr>
        <w:t>будут, следовательно, обладать различной интенсивностью.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Подробная теория такого двойного рассеяния впервые была разработана Моттом [11]. Падающий неполяризованный пучок мы, как всегда, будем считать состоящим из равного количества электронов с</w:t>
      </w:r>
      <w:r w:rsidR="000B1A92" w:rsidRPr="006D07EA">
        <w:rPr>
          <w:rStyle w:val="FontStyle88"/>
          <w:sz w:val="28"/>
          <w:szCs w:val="28"/>
        </w:rPr>
        <w:t>о спинами, параллельными и антипараллельными</w:t>
      </w:r>
      <w:r w:rsidRPr="006D07EA">
        <w:rPr>
          <w:rStyle w:val="FontStyle88"/>
          <w:sz w:val="28"/>
          <w:szCs w:val="28"/>
        </w:rPr>
        <w:t xml:space="preserve"> направлению падения пучка</w:t>
      </w:r>
      <w:r w:rsidR="00B84969" w:rsidRPr="006D07EA">
        <w:rPr>
          <w:rStyle w:val="FontStyle88"/>
          <w:sz w:val="28"/>
          <w:szCs w:val="28"/>
        </w:rPr>
        <w:t xml:space="preserve"> [6]</w:t>
      </w:r>
      <w:r w:rsidRPr="006D07EA">
        <w:rPr>
          <w:rStyle w:val="FontStyle88"/>
          <w:sz w:val="28"/>
          <w:szCs w:val="28"/>
        </w:rPr>
        <w:t>.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Для электронов </w:t>
      </w:r>
      <w:r w:rsidR="000B1A92" w:rsidRPr="006D07EA">
        <w:rPr>
          <w:rStyle w:val="FontStyle88"/>
          <w:sz w:val="28"/>
          <w:szCs w:val="28"/>
        </w:rPr>
        <w:t>падающего пучка, обладающих антипараллельными</w:t>
      </w:r>
      <w:r w:rsidRPr="006D07EA">
        <w:rPr>
          <w:rStyle w:val="FontStyle88"/>
          <w:sz w:val="28"/>
          <w:szCs w:val="28"/>
        </w:rPr>
        <w:t xml:space="preserve"> спинами,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0"/>
          <w:rFonts w:ascii="Times New Roman" w:hAnsi="Times New Roman"/>
          <w:i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0"/>
          <w:rFonts w:ascii="Times New Roman" w:hAnsi="Times New Roman"/>
          <w:i/>
          <w:sz w:val="28"/>
          <w:szCs w:val="28"/>
        </w:rPr>
        <w:object w:dxaOrig="320" w:dyaOrig="360">
          <v:shape id="_x0000_i1103" type="#_x0000_t75" style="width:15.75pt;height:18pt" o:ole="">
            <v:imagedata r:id="rId66" o:title=""/>
          </v:shape>
          <o:OLEObject Type="Embed" ProgID="Equation.3" ShapeID="_x0000_i1103" DrawAspect="Content" ObjectID="_1459857630" r:id="rId146"/>
        </w:object>
      </w:r>
      <w:r w:rsidRPr="006D07EA">
        <w:rPr>
          <w:rStyle w:val="FontStyle80"/>
          <w:rFonts w:ascii="Times New Roman" w:hAnsi="Times New Roman"/>
          <w:i/>
          <w:sz w:val="28"/>
          <w:szCs w:val="28"/>
        </w:rPr>
        <w:t>=</w:t>
      </w:r>
      <w:r w:rsidRPr="006D07EA">
        <w:rPr>
          <w:rStyle w:val="FontStyle80"/>
          <w:rFonts w:ascii="Times New Roman" w:hAnsi="Times New Roman"/>
          <w:i/>
          <w:sz w:val="28"/>
          <w:szCs w:val="28"/>
          <w:lang w:val="en-US"/>
        </w:rPr>
        <w:t>Ae</w:t>
      </w:r>
      <w:r w:rsidRPr="006D07EA">
        <w:rPr>
          <w:rStyle w:val="FontStyle80"/>
          <w:rFonts w:ascii="Times New Roman" w:hAnsi="Times New Roman"/>
          <w:i/>
          <w:sz w:val="28"/>
          <w:szCs w:val="28"/>
          <w:vertAlign w:val="superscript"/>
          <w:lang w:val="en-US"/>
        </w:rPr>
        <w:t>ikz</w:t>
      </w:r>
      <w:r w:rsidRPr="006D07EA">
        <w:rPr>
          <w:rStyle w:val="FontStyle80"/>
          <w:rFonts w:ascii="Times New Roman" w:hAnsi="Times New Roman"/>
          <w:i/>
          <w:sz w:val="28"/>
          <w:szCs w:val="28"/>
        </w:rPr>
        <w:t xml:space="preserve"> ,   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40">
          <v:shape id="_x0000_i1104" type="#_x0000_t75" style="width:15.75pt;height:17.25pt" o:ole="">
            <v:imagedata r:id="rId31" o:title=""/>
          </v:shape>
          <o:OLEObject Type="Embed" ProgID="Equation.3" ShapeID="_x0000_i1104" DrawAspect="Content" ObjectID="_1459857631" r:id="rId147"/>
        </w:object>
      </w:r>
      <w:r w:rsidRPr="006D07EA">
        <w:rPr>
          <w:rStyle w:val="FontStyle80"/>
          <w:rFonts w:ascii="Times New Roman" w:hAnsi="Times New Roman"/>
          <w:sz w:val="28"/>
          <w:szCs w:val="28"/>
        </w:rPr>
        <w:t xml:space="preserve">=0,   </w:t>
      </w:r>
      <w:r w:rsidRPr="006D07EA">
        <w:rPr>
          <w:rStyle w:val="FontStyle80"/>
          <w:rFonts w:ascii="Times New Roman" w:hAnsi="Times New Roman"/>
          <w:sz w:val="28"/>
          <w:szCs w:val="28"/>
          <w:lang w:val="en-US"/>
        </w:rPr>
        <w:t>AA</w:t>
      </w:r>
      <w:r w:rsidRPr="006D07EA">
        <w:rPr>
          <w:rStyle w:val="FontStyle80"/>
          <w:rFonts w:ascii="Times New Roman" w:hAnsi="Times New Roman"/>
          <w:sz w:val="28"/>
          <w:szCs w:val="28"/>
        </w:rPr>
        <w:t>*=</w:t>
      </w:r>
      <w:r w:rsidRPr="006D07EA">
        <w:rPr>
          <w:rStyle w:val="FontStyle80"/>
          <w:rFonts w:ascii="Times New Roman" w:hAnsi="Times New Roman"/>
          <w:sz w:val="28"/>
          <w:szCs w:val="28"/>
          <w:lang w:val="en-US"/>
        </w:rPr>
        <w:object w:dxaOrig="240" w:dyaOrig="620">
          <v:shape id="_x0000_i1105" type="#_x0000_t75" style="width:12pt;height:30.75pt" o:ole="">
            <v:imagedata r:id="rId148" o:title=""/>
          </v:shape>
          <o:OLEObject Type="Embed" ProgID="Equation.3" ShapeID="_x0000_i1105" DrawAspect="Content" ObjectID="_1459857632" r:id="rId149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После первичного рассеяния на угол </w:t>
      </w:r>
      <w:r w:rsidRPr="006D07EA">
        <w:rPr>
          <w:rStyle w:val="FontStyle88"/>
          <w:sz w:val="28"/>
          <w:szCs w:val="28"/>
          <w:lang w:val="en-US"/>
        </w:rPr>
        <w:object w:dxaOrig="200" w:dyaOrig="279">
          <v:shape id="_x0000_i1106" type="#_x0000_t75" style="width:9.75pt;height:14.25pt" o:ole="">
            <v:imagedata r:id="rId140" o:title=""/>
          </v:shape>
          <o:OLEObject Type="Embed" ProgID="Equation.3" ShapeID="_x0000_i1106" DrawAspect="Content" ObjectID="_1459857633" r:id="rId150"/>
        </w:object>
      </w:r>
      <w:r w:rsidRPr="006D07EA">
        <w:rPr>
          <w:rStyle w:val="FontStyle88"/>
          <w:sz w:val="28"/>
          <w:szCs w:val="28"/>
          <w:vertAlign w:val="subscript"/>
        </w:rPr>
        <w:t>1</w:t>
      </w:r>
      <w:r w:rsidRPr="006D07EA">
        <w:rPr>
          <w:rStyle w:val="FontStyle88"/>
          <w:sz w:val="28"/>
          <w:szCs w:val="28"/>
        </w:rPr>
        <w:t xml:space="preserve">, в плоскости </w:t>
      </w:r>
      <w:r w:rsidRPr="006D07EA">
        <w:rPr>
          <w:rStyle w:val="FontStyle88"/>
          <w:sz w:val="28"/>
          <w:szCs w:val="28"/>
          <w:lang w:val="en-US"/>
        </w:rPr>
        <w:object w:dxaOrig="220" w:dyaOrig="260">
          <v:shape id="_x0000_i1107" type="#_x0000_t75" style="width:11.25pt;height:12.75pt" o:ole="">
            <v:imagedata r:id="rId142" o:title=""/>
          </v:shape>
          <o:OLEObject Type="Embed" ProgID="Equation.3" ShapeID="_x0000_i1107" DrawAspect="Content" ObjectID="_1459857634" r:id="rId151"/>
        </w:object>
      </w:r>
      <w:r w:rsidRPr="006D07EA">
        <w:rPr>
          <w:rStyle w:val="FontStyle88"/>
          <w:sz w:val="28"/>
          <w:szCs w:val="28"/>
        </w:rPr>
        <w:t xml:space="preserve">= 0 (плоскость 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A</w:t>
      </w:r>
      <w:r w:rsidRPr="006D07EA">
        <w:rPr>
          <w:rStyle w:val="FontStyle77"/>
          <w:iCs/>
          <w:spacing w:val="0"/>
          <w:sz w:val="28"/>
          <w:szCs w:val="28"/>
        </w:rPr>
        <w:t xml:space="preserve">ВС </w:t>
      </w:r>
      <w:r w:rsidRPr="006D07EA">
        <w:rPr>
          <w:rStyle w:val="FontStyle88"/>
          <w:sz w:val="28"/>
          <w:szCs w:val="28"/>
        </w:rPr>
        <w:t xml:space="preserve">на рис. 37) компоненты волновой функции будут пропорциональны </w:t>
      </w:r>
      <w:r w:rsidRPr="006D07EA">
        <w:rPr>
          <w:rStyle w:val="FontStyle88"/>
          <w:sz w:val="28"/>
          <w:szCs w:val="28"/>
        </w:rPr>
        <w:object w:dxaOrig="780" w:dyaOrig="340">
          <v:shape id="_x0000_i1108" type="#_x0000_t75" style="width:39pt;height:17.25pt" o:ole="">
            <v:imagedata r:id="rId152" o:title=""/>
          </v:shape>
          <o:OLEObject Type="Embed" ProgID="Equation.3" ShapeID="_x0000_i1108" DrawAspect="Content" ObjectID="_1459857635" r:id="rId153"/>
        </w:object>
      </w:r>
      <w:r w:rsidRPr="006D07EA">
        <w:rPr>
          <w:rStyle w:val="FontStyle88"/>
          <w:sz w:val="28"/>
          <w:szCs w:val="28"/>
        </w:rPr>
        <w:t xml:space="preserve"> и </w:t>
      </w:r>
      <w:r w:rsidRPr="006D07EA">
        <w:rPr>
          <w:position w:val="-10"/>
          <w:sz w:val="28"/>
          <w:szCs w:val="28"/>
        </w:rPr>
        <w:object w:dxaOrig="840" w:dyaOrig="340">
          <v:shape id="_x0000_i1109" type="#_x0000_t75" style="width:42pt;height:17.25pt" o:ole="">
            <v:imagedata r:id="rId154" o:title=""/>
          </v:shape>
          <o:OLEObject Type="Embed" ProgID="Equation.3" ShapeID="_x0000_i1109" DrawAspect="Content" ObjectID="_1459857636" r:id="rId155"/>
        </w:object>
      </w:r>
      <w:r w:rsidRPr="006D07EA">
        <w:rPr>
          <w:sz w:val="28"/>
          <w:szCs w:val="28"/>
        </w:rPr>
        <w:t xml:space="preserve">. </w:t>
      </w:r>
      <w:r w:rsidRPr="006D07EA">
        <w:rPr>
          <w:rStyle w:val="FontStyle88"/>
          <w:sz w:val="28"/>
          <w:szCs w:val="28"/>
        </w:rPr>
        <w:t xml:space="preserve">Повернем теперь координатные оси на угол </w:t>
      </w:r>
      <w:r w:rsidRPr="006D07EA">
        <w:rPr>
          <w:position w:val="-10"/>
          <w:sz w:val="28"/>
          <w:szCs w:val="28"/>
        </w:rPr>
        <w:object w:dxaOrig="240" w:dyaOrig="340">
          <v:shape id="_x0000_i1110" type="#_x0000_t75" style="width:12pt;height:17.25pt" o:ole="">
            <v:imagedata r:id="rId156" o:title=""/>
          </v:shape>
          <o:OLEObject Type="Embed" ProgID="Equation.3" ShapeID="_x0000_i1110" DrawAspect="Content" ObjectID="_1459857637" r:id="rId157"/>
        </w:object>
      </w:r>
      <w:r w:rsidRPr="006D07EA">
        <w:rPr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таким образом, чтобы ось </w:t>
      </w:r>
      <w:r w:rsidRPr="006D07EA">
        <w:rPr>
          <w:rStyle w:val="FontStyle88"/>
          <w:sz w:val="28"/>
          <w:szCs w:val="28"/>
          <w:lang w:val="en-US"/>
        </w:rPr>
        <w:t>z</w:t>
      </w:r>
      <w:r w:rsidRPr="006D07EA">
        <w:rPr>
          <w:rStyle w:val="FontStyle88"/>
          <w:sz w:val="28"/>
          <w:szCs w:val="28"/>
        </w:rPr>
        <w:t xml:space="preserve"> была направлена вдоль </w:t>
      </w:r>
      <w:r w:rsidRPr="006D07EA">
        <w:rPr>
          <w:rStyle w:val="FontStyle77"/>
          <w:iCs/>
          <w:spacing w:val="0"/>
          <w:sz w:val="28"/>
          <w:szCs w:val="28"/>
        </w:rPr>
        <w:t xml:space="preserve">ВС, </w:t>
      </w:r>
      <w:r w:rsidRPr="006D07EA">
        <w:rPr>
          <w:rStyle w:val="FontStyle88"/>
          <w:sz w:val="28"/>
          <w:szCs w:val="28"/>
        </w:rPr>
        <w:t xml:space="preserve">а плоскость </w:t>
      </w:r>
      <w:r w:rsidRPr="006D07EA">
        <w:rPr>
          <w:rStyle w:val="FontStyle77"/>
          <w:iCs/>
          <w:spacing w:val="0"/>
          <w:sz w:val="28"/>
          <w:szCs w:val="28"/>
        </w:rPr>
        <w:t>А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B</w:t>
      </w:r>
      <w:r w:rsidRPr="006D07EA">
        <w:rPr>
          <w:rStyle w:val="FontStyle77"/>
          <w:iCs/>
          <w:spacing w:val="0"/>
          <w:sz w:val="28"/>
          <w:szCs w:val="28"/>
        </w:rPr>
        <w:t xml:space="preserve">С </w:t>
      </w:r>
      <w:r w:rsidRPr="006D07EA">
        <w:rPr>
          <w:rStyle w:val="FontStyle88"/>
          <w:sz w:val="28"/>
          <w:szCs w:val="28"/>
        </w:rPr>
        <w:t xml:space="preserve">осталась плоскостью </w:t>
      </w:r>
      <w:r w:rsidRPr="006D07EA">
        <w:rPr>
          <w:rStyle w:val="FontStyle88"/>
          <w:sz w:val="28"/>
          <w:szCs w:val="28"/>
          <w:lang w:val="en-US"/>
        </w:rPr>
        <w:object w:dxaOrig="220" w:dyaOrig="260">
          <v:shape id="_x0000_i1111" type="#_x0000_t75" style="width:11.25pt;height:12.75pt" o:ole="">
            <v:imagedata r:id="rId142" o:title=""/>
          </v:shape>
          <o:OLEObject Type="Embed" ProgID="Equation.3" ShapeID="_x0000_i1111" DrawAspect="Content" ObjectID="_1459857638" r:id="rId158"/>
        </w:object>
      </w:r>
      <w:r w:rsidRPr="006D07EA">
        <w:rPr>
          <w:rStyle w:val="FontStyle88"/>
          <w:sz w:val="28"/>
          <w:szCs w:val="28"/>
        </w:rPr>
        <w:t xml:space="preserve">=0. В </w:t>
      </w:r>
      <w:r w:rsidRPr="006D07EA">
        <w:rPr>
          <w:rStyle w:val="FontStyle54"/>
          <w:b w:val="0"/>
          <w:bCs/>
          <w:sz w:val="28"/>
          <w:szCs w:val="28"/>
        </w:rPr>
        <w:t>этой</w:t>
      </w:r>
      <w:r w:rsidRPr="006D07EA">
        <w:rPr>
          <w:rStyle w:val="FontStyle54"/>
          <w:bCs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>новой системе координат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0"/>
          <w:rFonts w:ascii="Times New Roman" w:hAnsi="Times New Roman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60">
          <v:shape id="_x0000_i1112" type="#_x0000_t75" style="width:15.75pt;height:18pt" o:ole="">
            <v:imagedata r:id="rId66" o:title=""/>
          </v:shape>
          <o:OLEObject Type="Embed" ProgID="Equation.3" ShapeID="_x0000_i1112" DrawAspect="Content" ObjectID="_1459857639" r:id="rId159"/>
        </w:object>
      </w:r>
      <w:r w:rsidRPr="006D07EA">
        <w:rPr>
          <w:rStyle w:val="FontStyle80"/>
          <w:rFonts w:ascii="Times New Roman" w:hAnsi="Times New Roman"/>
          <w:sz w:val="28"/>
          <w:szCs w:val="28"/>
        </w:rPr>
        <w:t>=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2280" w:dyaOrig="639">
          <v:shape id="_x0000_i1113" type="#_x0000_t75" style="width:114pt;height:32.25pt" o:ole="">
            <v:imagedata r:id="rId160" o:title=""/>
          </v:shape>
          <o:OLEObject Type="Embed" ProgID="Equation.3" ShapeID="_x0000_i1113" DrawAspect="Content" ObjectID="_1459857640" r:id="rId161"/>
        </w:object>
      </w:r>
      <w:r w:rsidRPr="006D07EA">
        <w:rPr>
          <w:rStyle w:val="FontStyle80"/>
          <w:rFonts w:ascii="Times New Roman" w:hAnsi="Times New Roman"/>
          <w:sz w:val="28"/>
          <w:szCs w:val="28"/>
        </w:rPr>
        <w:t xml:space="preserve">   </w:t>
      </w:r>
      <w:r w:rsidRPr="006D07EA">
        <w:rPr>
          <w:rStyle w:val="FontStyle80"/>
          <w:rFonts w:ascii="Times New Roman" w:hAnsi="Times New Roman"/>
          <w:sz w:val="28"/>
          <w:szCs w:val="28"/>
        </w:rPr>
        <w:object w:dxaOrig="320" w:dyaOrig="340">
          <v:shape id="_x0000_i1114" type="#_x0000_t75" style="width:15.75pt;height:17.25pt" o:ole="">
            <v:imagedata r:id="rId31" o:title=""/>
          </v:shape>
          <o:OLEObject Type="Embed" ProgID="Equation.3" ShapeID="_x0000_i1114" DrawAspect="Content" ObjectID="_1459857641" r:id="rId162"/>
        </w:object>
      </w:r>
      <w:r w:rsidRPr="006D07EA">
        <w:rPr>
          <w:rStyle w:val="FontStyle80"/>
          <w:rFonts w:ascii="Times New Roman" w:hAnsi="Times New Roman"/>
          <w:sz w:val="28"/>
          <w:szCs w:val="28"/>
        </w:rPr>
        <w:t>=</w:t>
      </w:r>
      <w:r w:rsidRPr="006D07EA">
        <w:rPr>
          <w:position w:val="-24"/>
          <w:sz w:val="28"/>
          <w:szCs w:val="28"/>
        </w:rPr>
        <w:object w:dxaOrig="2280" w:dyaOrig="639">
          <v:shape id="_x0000_i1115" type="#_x0000_t75" style="width:114pt;height:32.25pt" o:ole="">
            <v:imagedata r:id="rId163" o:title=""/>
          </v:shape>
          <o:OLEObject Type="Embed" ProgID="Equation.3" ShapeID="_x0000_i1115" DrawAspect="Content" ObjectID="_1459857642" r:id="rId164"/>
        </w:obje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(член </w:t>
      </w:r>
      <w:r w:rsidRPr="006D07EA">
        <w:rPr>
          <w:rStyle w:val="FontStyle77"/>
          <w:iCs/>
          <w:spacing w:val="0"/>
          <w:sz w:val="28"/>
          <w:szCs w:val="28"/>
        </w:rPr>
        <w:t>е</w:t>
      </w:r>
      <w:r w:rsidRPr="006D07EA">
        <w:rPr>
          <w:rStyle w:val="FontStyle77"/>
          <w:iCs/>
          <w:spacing w:val="0"/>
          <w:sz w:val="28"/>
          <w:szCs w:val="28"/>
          <w:vertAlign w:val="superscript"/>
          <w:lang w:val="en-US"/>
        </w:rPr>
        <w:t>ikz</w:t>
      </w:r>
      <w:r w:rsidRPr="006D07EA">
        <w:rPr>
          <w:rStyle w:val="FontStyle77"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>и по</w:t>
      </w:r>
      <w:r w:rsidR="0099718E" w:rsidRPr="006D07EA">
        <w:rPr>
          <w:rStyle w:val="FontStyle88"/>
          <w:sz w:val="28"/>
          <w:szCs w:val="28"/>
        </w:rPr>
        <w:t xml:space="preserve">стоянный </w:t>
      </w:r>
      <w:r w:rsidRPr="006D07EA">
        <w:rPr>
          <w:rStyle w:val="FontStyle88"/>
          <w:sz w:val="28"/>
          <w:szCs w:val="28"/>
        </w:rPr>
        <w:t xml:space="preserve">множитель здесь опущены). Подставляя эти функции в выражение (9.28) вместо </w:t>
      </w:r>
      <w:r w:rsidRPr="006D07EA">
        <w:rPr>
          <w:rStyle w:val="FontStyle77"/>
          <w:iCs/>
          <w:spacing w:val="0"/>
          <w:sz w:val="28"/>
          <w:szCs w:val="28"/>
        </w:rPr>
        <w:t xml:space="preserve">А </w:t>
      </w:r>
      <w:r w:rsidRPr="006D07EA">
        <w:rPr>
          <w:rStyle w:val="FontStyle88"/>
          <w:sz w:val="28"/>
          <w:szCs w:val="28"/>
        </w:rPr>
        <w:t xml:space="preserve">и </w:t>
      </w:r>
      <w:r w:rsidRPr="006D07EA">
        <w:rPr>
          <w:rStyle w:val="FontStyle77"/>
          <w:iCs/>
          <w:spacing w:val="0"/>
          <w:sz w:val="28"/>
          <w:szCs w:val="28"/>
        </w:rPr>
        <w:t xml:space="preserve">В, </w:t>
      </w:r>
      <w:r w:rsidRPr="006D07EA">
        <w:rPr>
          <w:rStyle w:val="FontStyle88"/>
          <w:sz w:val="28"/>
          <w:szCs w:val="28"/>
        </w:rPr>
        <w:t>получаем интенсивность</w:t>
      </w:r>
      <w:r w:rsidRPr="006D07EA">
        <w:rPr>
          <w:rStyle w:val="FontStyle88"/>
          <w:i/>
          <w:sz w:val="28"/>
          <w:szCs w:val="28"/>
        </w:rPr>
        <w:t xml:space="preserve"> |</w:t>
      </w:r>
      <w:r w:rsidRPr="006D07EA">
        <w:rPr>
          <w:rStyle w:val="FontStyle88"/>
          <w:i/>
          <w:sz w:val="28"/>
          <w:szCs w:val="28"/>
          <w:lang w:val="en-US"/>
        </w:rPr>
        <w:t>u</w:t>
      </w:r>
      <w:r w:rsidRPr="006D07EA">
        <w:rPr>
          <w:rStyle w:val="FontStyle88"/>
          <w:i/>
          <w:sz w:val="28"/>
          <w:szCs w:val="28"/>
          <w:vertAlign w:val="subscript"/>
        </w:rPr>
        <w:t>3</w:t>
      </w:r>
      <w:r w:rsidRPr="006D07EA">
        <w:rPr>
          <w:rStyle w:val="FontStyle88"/>
          <w:i/>
          <w:sz w:val="28"/>
          <w:szCs w:val="28"/>
        </w:rPr>
        <w:t>|</w:t>
      </w:r>
      <w:r w:rsidRPr="006D07EA">
        <w:rPr>
          <w:rStyle w:val="FontStyle88"/>
          <w:i/>
          <w:sz w:val="28"/>
          <w:szCs w:val="28"/>
          <w:vertAlign w:val="superscript"/>
        </w:rPr>
        <w:t>2</w:t>
      </w:r>
      <w:r w:rsidRPr="006D07EA">
        <w:rPr>
          <w:rStyle w:val="FontStyle88"/>
          <w:i/>
          <w:sz w:val="28"/>
          <w:szCs w:val="28"/>
        </w:rPr>
        <w:t>+|</w:t>
      </w:r>
      <w:r w:rsidRPr="006D07EA">
        <w:rPr>
          <w:rStyle w:val="FontStyle88"/>
          <w:i/>
          <w:sz w:val="28"/>
          <w:szCs w:val="28"/>
          <w:lang w:val="en-US"/>
        </w:rPr>
        <w:t>u</w:t>
      </w:r>
      <w:r w:rsidRPr="006D07EA">
        <w:rPr>
          <w:rStyle w:val="FontStyle88"/>
          <w:i/>
          <w:sz w:val="28"/>
          <w:szCs w:val="28"/>
          <w:vertAlign w:val="subscript"/>
        </w:rPr>
        <w:t>4</w:t>
      </w:r>
      <w:r w:rsidRPr="006D07EA">
        <w:rPr>
          <w:rStyle w:val="FontStyle88"/>
          <w:i/>
          <w:sz w:val="28"/>
          <w:szCs w:val="28"/>
        </w:rPr>
        <w:t>|</w:t>
      </w:r>
      <w:r w:rsidRPr="006D07EA">
        <w:rPr>
          <w:rStyle w:val="FontStyle88"/>
          <w:i/>
          <w:sz w:val="28"/>
          <w:szCs w:val="28"/>
          <w:vertAlign w:val="superscript"/>
        </w:rPr>
        <w:t>2</w:t>
      </w:r>
      <w:r w:rsidRPr="006D07EA">
        <w:rPr>
          <w:rStyle w:val="FontStyle88"/>
          <w:sz w:val="28"/>
          <w:szCs w:val="28"/>
        </w:rPr>
        <w:t xml:space="preserve"> вторичного рассеяния. Вычисления производятся точно таким же образом и тогда, когда электроны падающего пучка обладают спинами, параллельными направлению падения. Складывая полученные значения интенсивности,</w:t>
      </w:r>
      <w:r w:rsidRPr="006D07EA">
        <w:rPr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>находим интенсивность рассеяния в направлении (</w:t>
      </w:r>
      <w:r w:rsidRPr="006D07EA">
        <w:rPr>
          <w:rStyle w:val="FontStyle88"/>
          <w:sz w:val="28"/>
          <w:szCs w:val="28"/>
          <w:lang w:val="en-US"/>
        </w:rPr>
        <w:object w:dxaOrig="200" w:dyaOrig="279">
          <v:shape id="_x0000_i1116" type="#_x0000_t75" style="width:9.75pt;height:14.25pt" o:ole="">
            <v:imagedata r:id="rId140" o:title=""/>
          </v:shape>
          <o:OLEObject Type="Embed" ProgID="Equation.3" ShapeID="_x0000_i1116" DrawAspect="Content" ObjectID="_1459857643" r:id="rId165"/>
        </w:object>
      </w:r>
      <w:r w:rsidRPr="006D07EA">
        <w:rPr>
          <w:rStyle w:val="FontStyle88"/>
          <w:sz w:val="28"/>
          <w:szCs w:val="28"/>
          <w:vertAlign w:val="subscript"/>
        </w:rPr>
        <w:t>2</w:t>
      </w:r>
      <w:r w:rsidRPr="006D07EA">
        <w:rPr>
          <w:rStyle w:val="FontStyle88"/>
          <w:sz w:val="28"/>
          <w:szCs w:val="28"/>
        </w:rPr>
        <w:t xml:space="preserve">, </w:t>
      </w:r>
      <w:r w:rsidRPr="006D07EA">
        <w:rPr>
          <w:rStyle w:val="FontStyle88"/>
          <w:sz w:val="28"/>
          <w:szCs w:val="28"/>
          <w:lang w:val="en-US"/>
        </w:rPr>
        <w:object w:dxaOrig="220" w:dyaOrig="260">
          <v:shape id="_x0000_i1117" type="#_x0000_t75" style="width:11.25pt;height:12.75pt" o:ole="">
            <v:imagedata r:id="rId142" o:title=""/>
          </v:shape>
          <o:OLEObject Type="Embed" ProgID="Equation.3" ShapeID="_x0000_i1117" DrawAspect="Content" ObjectID="_1459857644" r:id="rId166"/>
        </w:object>
      </w:r>
      <w:r w:rsidRPr="006D07EA">
        <w:rPr>
          <w:rStyle w:val="FontStyle88"/>
          <w:sz w:val="28"/>
          <w:szCs w:val="28"/>
          <w:vertAlign w:val="subscript"/>
        </w:rPr>
        <w:t>2</w:t>
      </w:r>
      <w:r w:rsidRPr="006D07EA">
        <w:rPr>
          <w:rStyle w:val="FontStyle88"/>
          <w:sz w:val="28"/>
          <w:szCs w:val="28"/>
        </w:rPr>
        <w:t>)</w: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object w:dxaOrig="6340" w:dyaOrig="360">
          <v:shape id="_x0000_i1118" type="#_x0000_t75" style="width:317.25pt;height:18pt" o:ole="">
            <v:imagedata r:id="rId167" o:title=""/>
          </v:shape>
          <o:OLEObject Type="Embed" ProgID="Equation.3" ShapeID="_x0000_i1118" DrawAspect="Content" ObjectID="_1459857645" r:id="rId168"/>
        </w:obje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Где</w: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sz w:val="28"/>
          <w:szCs w:val="28"/>
        </w:rPr>
      </w:pPr>
    </w:p>
    <w:p w:rsidR="00D01C29" w:rsidRDefault="00D01C29" w:rsidP="006D07EA">
      <w:pPr>
        <w:pStyle w:val="Style11"/>
        <w:widowControl/>
        <w:spacing w:line="360" w:lineRule="auto"/>
        <w:ind w:firstLine="709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2000" w:dyaOrig="320">
          <v:shape id="_x0000_i1119" type="#_x0000_t75" style="width:99.75pt;height:15.75pt" o:ole="">
            <v:imagedata r:id="rId169" o:title=""/>
          </v:shape>
          <o:OLEObject Type="Embed" ProgID="Equation.3" ShapeID="_x0000_i1119" DrawAspect="Content" ObjectID="_1459857646" r:id="rId170"/>
        </w:object>
      </w:r>
    </w:p>
    <w:p w:rsidR="00D01C29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>
        <w:rPr>
          <w:sz w:val="28"/>
          <w:szCs w:val="28"/>
        </w:rPr>
        <w:br w:type="page"/>
      </w:r>
      <w:r w:rsidR="00D01C29" w:rsidRPr="006D07EA">
        <w:rPr>
          <w:rStyle w:val="FontStyle88"/>
          <w:sz w:val="28"/>
          <w:szCs w:val="28"/>
        </w:rPr>
        <w:t xml:space="preserve">Из этой формулы видно, что при данных значениях </w:t>
      </w:r>
      <w:r w:rsidR="00D01C29" w:rsidRPr="006D07EA">
        <w:rPr>
          <w:rStyle w:val="FontStyle88"/>
          <w:sz w:val="28"/>
          <w:szCs w:val="28"/>
          <w:lang w:val="en-US"/>
        </w:rPr>
        <w:object w:dxaOrig="200" w:dyaOrig="279">
          <v:shape id="_x0000_i1120" type="#_x0000_t75" style="width:9.75pt;height:14.25pt" o:ole="">
            <v:imagedata r:id="rId171" o:title=""/>
          </v:shape>
          <o:OLEObject Type="Embed" ProgID="Equation.3" ShapeID="_x0000_i1120" DrawAspect="Content" ObjectID="_1459857647" r:id="rId172"/>
        </w:object>
      </w:r>
      <w:r w:rsidR="00D01C29" w:rsidRPr="006D07EA">
        <w:rPr>
          <w:rStyle w:val="FontStyle88"/>
          <w:sz w:val="28"/>
          <w:szCs w:val="28"/>
          <w:vertAlign w:val="subscript"/>
        </w:rPr>
        <w:t>1</w:t>
      </w:r>
      <w:r w:rsidR="00D01C29" w:rsidRPr="006D07EA">
        <w:rPr>
          <w:rStyle w:val="FontStyle88"/>
          <w:sz w:val="28"/>
          <w:szCs w:val="28"/>
        </w:rPr>
        <w:t xml:space="preserve"> и </w:t>
      </w:r>
      <w:r w:rsidR="00D01C29" w:rsidRPr="006D07EA">
        <w:rPr>
          <w:rStyle w:val="FontStyle88"/>
          <w:sz w:val="28"/>
          <w:szCs w:val="28"/>
          <w:lang w:val="en-US"/>
        </w:rPr>
        <w:object w:dxaOrig="200" w:dyaOrig="279">
          <v:shape id="_x0000_i1121" type="#_x0000_t75" style="width:9.75pt;height:14.25pt" o:ole="">
            <v:imagedata r:id="rId140" o:title=""/>
          </v:shape>
          <o:OLEObject Type="Embed" ProgID="Equation.3" ShapeID="_x0000_i1121" DrawAspect="Content" ObjectID="_1459857648" r:id="rId173"/>
        </w:object>
      </w:r>
      <w:r w:rsidR="00D01C29" w:rsidRPr="006D07EA">
        <w:rPr>
          <w:rStyle w:val="FontStyle88"/>
          <w:sz w:val="28"/>
          <w:szCs w:val="28"/>
          <w:vertAlign w:val="subscript"/>
        </w:rPr>
        <w:t>2</w:t>
      </w:r>
      <w:r w:rsidR="00D01C29" w:rsidRPr="006D07EA">
        <w:rPr>
          <w:rStyle w:val="FontStyle88"/>
          <w:sz w:val="28"/>
          <w:szCs w:val="28"/>
        </w:rPr>
        <w:t xml:space="preserve"> зависимость интенсивности рассеяния от угла </w:t>
      </w:r>
      <w:r w:rsidR="00D01C29" w:rsidRPr="006D07EA">
        <w:rPr>
          <w:rStyle w:val="FontStyle88"/>
          <w:sz w:val="28"/>
          <w:szCs w:val="28"/>
          <w:lang w:val="en-US"/>
        </w:rPr>
        <w:object w:dxaOrig="220" w:dyaOrig="260">
          <v:shape id="_x0000_i1122" type="#_x0000_t75" style="width:11.25pt;height:12.75pt" o:ole="">
            <v:imagedata r:id="rId142" o:title=""/>
          </v:shape>
          <o:OLEObject Type="Embed" ProgID="Equation.3" ShapeID="_x0000_i1122" DrawAspect="Content" ObjectID="_1459857649" r:id="rId174"/>
        </w:object>
      </w:r>
      <w:r w:rsidR="00D01C29" w:rsidRPr="006D07EA">
        <w:rPr>
          <w:rStyle w:val="FontStyle88"/>
          <w:sz w:val="28"/>
          <w:szCs w:val="28"/>
          <w:vertAlign w:val="subscript"/>
        </w:rPr>
        <w:t>2</w:t>
      </w:r>
      <w:r w:rsidR="00D01C29" w:rsidRPr="006D07EA">
        <w:rPr>
          <w:rStyle w:val="FontStyle88"/>
          <w:sz w:val="28"/>
          <w:szCs w:val="28"/>
        </w:rPr>
        <w:t xml:space="preserve"> определяется </w:t>
      </w:r>
      <w:r w:rsidR="00D01C29" w:rsidRPr="006D07EA">
        <w:rPr>
          <w:rStyle w:val="FontStyle57"/>
          <w:b w:val="0"/>
          <w:bCs/>
          <w:spacing w:val="0"/>
          <w:sz w:val="28"/>
          <w:szCs w:val="28"/>
        </w:rPr>
        <w:t>множителем</w:t>
      </w:r>
      <w:r w:rsidR="00D01C29" w:rsidRPr="006D07EA">
        <w:rPr>
          <w:rStyle w:val="FontStyle57"/>
          <w:bCs/>
          <w:spacing w:val="0"/>
          <w:sz w:val="28"/>
          <w:szCs w:val="28"/>
        </w:rPr>
        <w:t xml:space="preserve"> </w:t>
      </w:r>
      <w:r w:rsidR="00D01C29" w:rsidRPr="006D07EA">
        <w:rPr>
          <w:rStyle w:val="FontStyle88"/>
          <w:sz w:val="28"/>
          <w:szCs w:val="28"/>
        </w:rPr>
        <w:t>вида</w:t>
      </w:r>
    </w:p>
    <w:p w:rsidR="00B9342A" w:rsidRPr="006D07E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1+</w:t>
      </w:r>
      <w:r w:rsidRPr="006D07EA">
        <w:rPr>
          <w:rStyle w:val="FontStyle88"/>
          <w:sz w:val="28"/>
          <w:szCs w:val="28"/>
        </w:rPr>
        <w:object w:dxaOrig="220" w:dyaOrig="279">
          <v:shape id="_x0000_i1123" type="#_x0000_t75" style="width:11.25pt;height:14.25pt" o:ole="">
            <v:imagedata r:id="rId175" o:title=""/>
          </v:shape>
          <o:OLEObject Type="Embed" ProgID="Equation.3" ShapeID="_x0000_i1123" DrawAspect="Content" ObjectID="_1459857650" r:id="rId176"/>
        </w:object>
      </w:r>
      <w:r w:rsidRPr="006D07EA">
        <w:rPr>
          <w:rStyle w:val="FontStyle88"/>
          <w:sz w:val="28"/>
          <w:szCs w:val="28"/>
          <w:lang w:val="en-US"/>
        </w:rPr>
        <w:t>cos</w:t>
      </w:r>
      <w:r w:rsidRPr="006D07EA">
        <w:rPr>
          <w:rStyle w:val="FontStyle88"/>
          <w:sz w:val="28"/>
          <w:szCs w:val="28"/>
          <w:lang w:val="en-US"/>
        </w:rPr>
        <w:object w:dxaOrig="300" w:dyaOrig="340">
          <v:shape id="_x0000_i1124" type="#_x0000_t75" style="width:15pt;height:17.25pt" o:ole="">
            <v:imagedata r:id="rId177" o:title=""/>
          </v:shape>
          <o:OLEObject Type="Embed" ProgID="Equation.3" ShapeID="_x0000_i1124" DrawAspect="Content" ObjectID="_1459857651" r:id="rId178"/>
        </w:object>
      </w: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где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object w:dxaOrig="220" w:dyaOrig="279">
          <v:shape id="_x0000_i1125" type="#_x0000_t75" style="width:11.25pt;height:14.25pt" o:ole="">
            <v:imagedata r:id="rId179" o:title=""/>
          </v:shape>
          <o:OLEObject Type="Embed" ProgID="Equation.3" ShapeID="_x0000_i1125" DrawAspect="Content" ObjectID="_1459857652" r:id="rId180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8"/>
          <w:sz w:val="28"/>
          <w:szCs w:val="28"/>
          <w:lang w:val="en-US"/>
        </w:rPr>
        <w:object w:dxaOrig="4400" w:dyaOrig="700">
          <v:shape id="_x0000_i1126" type="#_x0000_t75" style="width:219.75pt;height:35.25pt" o:ole="">
            <v:imagedata r:id="rId181" o:title=""/>
          </v:shape>
          <o:OLEObject Type="Embed" ProgID="Equation.3" ShapeID="_x0000_i1126" DrawAspect="Content" ObjectID="_1459857653" r:id="rId182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0B1A92" w:rsidRDefault="000B1A92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Зависимость этого множителя от угла </w:t>
      </w:r>
      <w:r w:rsidRPr="006D07EA">
        <w:rPr>
          <w:rStyle w:val="FontStyle88"/>
          <w:sz w:val="28"/>
          <w:szCs w:val="28"/>
          <w:lang w:val="en-US"/>
        </w:rPr>
        <w:object w:dxaOrig="200" w:dyaOrig="279">
          <v:shape id="_x0000_i1127" type="#_x0000_t75" style="width:9.75pt;height:14.25pt" o:ole="">
            <v:imagedata r:id="rId171" o:title=""/>
          </v:shape>
          <o:OLEObject Type="Embed" ProgID="Equation.3" ShapeID="_x0000_i1127" DrawAspect="Content" ObjectID="_1459857654" r:id="rId183"/>
        </w:object>
      </w:r>
      <w:r w:rsidRPr="006D07EA">
        <w:rPr>
          <w:rStyle w:val="FontStyle88"/>
          <w:sz w:val="28"/>
          <w:szCs w:val="28"/>
        </w:rPr>
        <w:t xml:space="preserve"> имеет следующий вид при каком-то фиксированном значении </w:t>
      </w:r>
      <w:r w:rsidRPr="006D07EA">
        <w:rPr>
          <w:rStyle w:val="FontStyle88"/>
          <w:sz w:val="28"/>
          <w:szCs w:val="28"/>
        </w:rPr>
        <w:object w:dxaOrig="220" w:dyaOrig="279">
          <v:shape id="_x0000_i1128" type="#_x0000_t75" style="width:11.25pt;height:14.25pt" o:ole="">
            <v:imagedata r:id="rId175" o:title=""/>
          </v:shape>
          <o:OLEObject Type="Embed" ProgID="Equation.3" ShapeID="_x0000_i1128" DrawAspect="Content" ObjectID="_1459857655" r:id="rId184"/>
        </w:object>
      </w:r>
      <w:r w:rsidRPr="006D07EA">
        <w:rPr>
          <w:rStyle w:val="FontStyle88"/>
          <w:sz w:val="28"/>
          <w:szCs w:val="28"/>
        </w:rPr>
        <w:t>:</w:t>
      </w:r>
    </w:p>
    <w:p w:rsidR="00B9342A" w:rsidRPr="006D07E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9F2A11" w:rsidRPr="006D07EA" w:rsidRDefault="00DE4860" w:rsidP="006D07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9" type="#_x0000_t75" style="width:234.75pt;height:143.25pt;mso-position-horizontal-relative:char;mso-position-vertical-relative:line" fillcolor="#9c0">
            <v:fill color2="green"/>
            <v:imagedata r:id="rId185" o:title=""/>
            <v:shadow color="#060"/>
          </v:shape>
        </w:pi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При </w:t>
      </w:r>
      <w:r w:rsidRPr="006D07EA">
        <w:rPr>
          <w:rStyle w:val="FontStyle88"/>
          <w:sz w:val="28"/>
          <w:szCs w:val="28"/>
        </w:rPr>
        <w:object w:dxaOrig="560" w:dyaOrig="320">
          <v:shape id="_x0000_i1130" type="#_x0000_t75" style="width:27.75pt;height:15.75pt" o:ole="">
            <v:imagedata r:id="rId186" o:title=""/>
          </v:shape>
          <o:OLEObject Type="Embed" ProgID="Equation.3" ShapeID="_x0000_i1130" DrawAspect="Content" ObjectID="_1459857656" r:id="rId187"/>
        </w:object>
      </w:r>
      <w:r w:rsidRPr="006D07EA">
        <w:rPr>
          <w:rStyle w:val="FontStyle88"/>
          <w:sz w:val="28"/>
          <w:szCs w:val="28"/>
        </w:rPr>
        <w:t>=0 рассматриваемый эффект исчезает. В этом случае рассеяние приводит к повороту всех первоначальных направлений спина на один и тот же угол, так что неполяризованный пучок остается не</w:t>
      </w:r>
      <w:r w:rsidRPr="006D07EA">
        <w:rPr>
          <w:rStyle w:val="FontStyle88"/>
          <w:sz w:val="28"/>
          <w:szCs w:val="28"/>
          <w:lang w:val="be-BY"/>
        </w:rPr>
        <w:t>п</w:t>
      </w:r>
      <w:r w:rsidRPr="006D07EA">
        <w:rPr>
          <w:rStyle w:val="FontStyle88"/>
          <w:sz w:val="28"/>
          <w:szCs w:val="28"/>
        </w:rPr>
        <w:t>оляризова</w:t>
      </w:r>
      <w:r w:rsidRPr="006D07EA">
        <w:rPr>
          <w:rStyle w:val="FontStyle88"/>
          <w:sz w:val="28"/>
          <w:szCs w:val="28"/>
          <w:lang w:val="be-BY"/>
        </w:rPr>
        <w:t>нн</w:t>
      </w:r>
      <w:r w:rsidRPr="006D07EA">
        <w:rPr>
          <w:rStyle w:val="FontStyle88"/>
          <w:sz w:val="28"/>
          <w:szCs w:val="28"/>
        </w:rPr>
        <w:t>ым.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 общем случае при малых значениях </w:t>
      </w:r>
      <w:r w:rsidRPr="006D07EA">
        <w:rPr>
          <w:rStyle w:val="FontStyle88"/>
          <w:sz w:val="28"/>
          <w:szCs w:val="28"/>
        </w:rPr>
        <w:object w:dxaOrig="560" w:dyaOrig="320">
          <v:shape id="_x0000_i1131" type="#_x0000_t75" style="width:27.75pt;height:15.75pt" o:ole="">
            <v:imagedata r:id="rId188" o:title=""/>
          </v:shape>
          <o:OLEObject Type="Embed" ProgID="Equation.3" ShapeID="_x0000_i1131" DrawAspect="Content" ObjectID="_1459857657" r:id="rId189"/>
        </w:object>
      </w:r>
      <w:r w:rsidRPr="006D07EA">
        <w:rPr>
          <w:rStyle w:val="FontStyle88"/>
          <w:sz w:val="28"/>
          <w:szCs w:val="28"/>
          <w:lang w:val="be-BY"/>
        </w:rPr>
        <w:t xml:space="preserve"> </w:t>
      </w:r>
      <w:r w:rsidRPr="006D07EA">
        <w:rPr>
          <w:rStyle w:val="FontStyle88"/>
          <w:sz w:val="28"/>
          <w:szCs w:val="28"/>
        </w:rPr>
        <w:t xml:space="preserve">степень асимметрии будет мала, хотя она может принимать большие значения при некоторых специальных условиях, когда знаменатель выражения (9.31) очень мал. Множитель </w:t>
      </w:r>
      <w:r w:rsidRPr="006D07EA">
        <w:rPr>
          <w:rStyle w:val="FontStyle88"/>
          <w:sz w:val="28"/>
          <w:szCs w:val="28"/>
        </w:rPr>
        <w:object w:dxaOrig="560" w:dyaOrig="320">
          <v:shape id="_x0000_i1132" type="#_x0000_t75" style="width:27.75pt;height:15.75pt" o:ole="">
            <v:imagedata r:id="rId188" o:title=""/>
          </v:shape>
          <o:OLEObject Type="Embed" ProgID="Equation.3" ShapeID="_x0000_i1132" DrawAspect="Content" ObjectID="_1459857658" r:id="rId190"/>
        </w:object>
      </w:r>
      <w:r w:rsidRPr="006D07EA">
        <w:rPr>
          <w:rStyle w:val="FontStyle88"/>
          <w:sz w:val="28"/>
          <w:szCs w:val="28"/>
        </w:rPr>
        <w:t xml:space="preserve">, вообще говоря, мал тогда, когда мала величина 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sz w:val="28"/>
          <w:szCs w:val="28"/>
        </w:rPr>
        <w:t>, т. е. в нерелятивистском случае. Возвращаясь к формулам (9.26) и (9.27), мы видим, что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object w:dxaOrig="3000" w:dyaOrig="660">
          <v:shape id="_x0000_i1133" type="#_x0000_t75" style="width:150pt;height:33pt" o:ole="">
            <v:imagedata r:id="rId191" o:title=""/>
          </v:shape>
          <o:OLEObject Type="Embed" ProgID="Equation.3" ShapeID="_x0000_i1133" DrawAspect="Content" ObjectID="_1459857659" r:id="rId192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Где</w:t>
      </w:r>
    </w:p>
    <w:p w:rsidR="00B9342A" w:rsidRDefault="00B9342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1400" w:dyaOrig="360">
          <v:shape id="_x0000_i1134" type="#_x0000_t75" style="width:69.75pt;height:18pt" o:ole="">
            <v:imagedata r:id="rId193" o:title=""/>
          </v:shape>
          <o:OLEObject Type="Embed" ProgID="Equation.3" ShapeID="_x0000_i1134" DrawAspect="Content" ObjectID="_1459857660" r:id="rId194"/>
        </w:object>
      </w:r>
      <w:r w:rsidRPr="006D07EA">
        <w:rPr>
          <w:sz w:val="28"/>
          <w:szCs w:val="28"/>
        </w:rPr>
        <w:t xml:space="preserve"> , </w:t>
      </w:r>
      <w:r w:rsidRPr="006D07EA">
        <w:rPr>
          <w:position w:val="-12"/>
          <w:sz w:val="28"/>
          <w:szCs w:val="28"/>
        </w:rPr>
        <w:object w:dxaOrig="1500" w:dyaOrig="360">
          <v:shape id="_x0000_i1135" type="#_x0000_t75" style="width:75pt;height:18pt" o:ole="">
            <v:imagedata r:id="rId195" o:title=""/>
          </v:shape>
          <o:OLEObject Type="Embed" ProgID="Equation.3" ShapeID="_x0000_i1135" DrawAspect="Content" ObjectID="_1459857661" r:id="rId196"/>
        </w:objec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Фазы </w:t>
      </w:r>
      <w:r w:rsidRPr="006D07EA">
        <w:rPr>
          <w:rStyle w:val="FontStyle88"/>
          <w:sz w:val="28"/>
          <w:szCs w:val="28"/>
        </w:rPr>
        <w:object w:dxaOrig="260" w:dyaOrig="360">
          <v:shape id="_x0000_i1136" type="#_x0000_t75" style="width:12.75pt;height:18pt" o:ole="">
            <v:imagedata r:id="rId197" o:title=""/>
          </v:shape>
          <o:OLEObject Type="Embed" ProgID="Equation.3" ShapeID="_x0000_i1136" DrawAspect="Content" ObjectID="_1459857662" r:id="rId198"/>
        </w:object>
      </w:r>
      <w:r w:rsidRPr="006D07EA">
        <w:rPr>
          <w:rStyle w:val="FontStyle88"/>
          <w:sz w:val="28"/>
          <w:szCs w:val="28"/>
        </w:rPr>
        <w:t xml:space="preserve"> и </w:t>
      </w:r>
      <w:r w:rsidRPr="006D07EA">
        <w:rPr>
          <w:rStyle w:val="FontStyle88"/>
          <w:sz w:val="28"/>
          <w:szCs w:val="28"/>
        </w:rPr>
        <w:object w:dxaOrig="480" w:dyaOrig="360">
          <v:shape id="_x0000_i1137" type="#_x0000_t75" style="width:24pt;height:18pt" o:ole="">
            <v:imagedata r:id="rId199" o:title=""/>
          </v:shape>
          <o:OLEObject Type="Embed" ProgID="Equation.3" ShapeID="_x0000_i1137" DrawAspect="Content" ObjectID="_1459857663" r:id="rId200"/>
        </w:object>
      </w:r>
      <w:r w:rsidRPr="006D07EA">
        <w:rPr>
          <w:rStyle w:val="FontStyle88"/>
          <w:sz w:val="28"/>
          <w:szCs w:val="28"/>
        </w:rPr>
        <w:t xml:space="preserve"> могут быть вычислены с помощью уравнения (9.22) для функции </w: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object w:dxaOrig="240" w:dyaOrig="360">
          <v:shape id="_x0000_i1138" type="#_x0000_t75" style="width:12pt;height:18pt" o:ole="">
            <v:imagedata r:id="rId201" o:title=""/>
          </v:shape>
          <o:OLEObject Type="Embed" ProgID="Equation.3" ShapeID="_x0000_i1138" DrawAspect="Content" ObjectID="_1459857664" r:id="rId202"/>
        </w:objec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и соответствующего уравнения для функции </w: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object w:dxaOrig="460" w:dyaOrig="360">
          <v:shape id="_x0000_i1139" type="#_x0000_t75" style="width:23.25pt;height:18pt" o:ole="">
            <v:imagedata r:id="rId203" o:title=""/>
          </v:shape>
          <o:OLEObject Type="Embed" ProgID="Equation.3" ShapeID="_x0000_i1139" DrawAspect="Content" ObjectID="_1459857665" r:id="rId204"/>
        </w:objec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t xml:space="preserve">. </w:t>
      </w:r>
      <w:r w:rsidRPr="006D07EA">
        <w:rPr>
          <w:rStyle w:val="FontStyle88"/>
          <w:sz w:val="28"/>
          <w:szCs w:val="28"/>
        </w:rPr>
        <w:t xml:space="preserve">Выражения, определяющие эти фазы, отличаются друг от друга только одним членом, пропорциональным </w:t>
      </w:r>
      <w:r w:rsidRPr="006D07EA">
        <w:rPr>
          <w:rStyle w:val="FontStyle88"/>
          <w:sz w:val="28"/>
          <w:szCs w:val="28"/>
        </w:rPr>
        <w:object w:dxaOrig="880" w:dyaOrig="320">
          <v:shape id="_x0000_i1140" type="#_x0000_t75" style="width:44.25pt;height:15.75pt" o:ole="">
            <v:imagedata r:id="rId205" o:title=""/>
          </v:shape>
          <o:OLEObject Type="Embed" ProgID="Equation.3" ShapeID="_x0000_i1140" DrawAspect="Content" ObjectID="_1459857666" r:id="rId206"/>
        </w:object>
      </w:r>
      <w:r w:rsidRPr="006D07EA">
        <w:rPr>
          <w:rStyle w:val="FontStyle77"/>
          <w:iCs/>
          <w:spacing w:val="0"/>
          <w:sz w:val="28"/>
          <w:szCs w:val="28"/>
        </w:rPr>
        <w:t xml:space="preserve">; </w:t>
      </w:r>
      <w:r w:rsidRPr="006D07EA">
        <w:rPr>
          <w:rStyle w:val="FontStyle88"/>
          <w:sz w:val="28"/>
          <w:szCs w:val="28"/>
        </w:rPr>
        <w:t xml:space="preserve">в случае функции </w: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object w:dxaOrig="240" w:dyaOrig="360">
          <v:shape id="_x0000_i1141" type="#_x0000_t75" style="width:12pt;height:18pt" o:ole="">
            <v:imagedata r:id="rId207" o:title=""/>
          </v:shape>
          <o:OLEObject Type="Embed" ProgID="Equation.3" ShapeID="_x0000_i1141" DrawAspect="Content" ObjectID="_1459857667" r:id="rId208"/>
        </w:objec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этот член содержит множитель </w:t>
      </w:r>
      <w:r w:rsidRPr="006D07EA">
        <w:rPr>
          <w:rStyle w:val="FontStyle88"/>
          <w:i/>
          <w:sz w:val="28"/>
          <w:szCs w:val="28"/>
          <w:lang w:val="en-US"/>
        </w:rPr>
        <w:t>l</w:t>
      </w:r>
      <w:r w:rsidRPr="006D07EA">
        <w:rPr>
          <w:rStyle w:val="FontStyle88"/>
          <w:i/>
          <w:sz w:val="28"/>
          <w:szCs w:val="28"/>
        </w:rPr>
        <w:t>+1</w:t>
      </w:r>
      <w:r w:rsidRPr="006D07EA">
        <w:rPr>
          <w:rStyle w:val="FontStyle88"/>
          <w:sz w:val="28"/>
          <w:szCs w:val="28"/>
        </w:rPr>
        <w:t xml:space="preserve">, в случае функции </w:t>
      </w:r>
      <w:r w:rsidRPr="006D07EA">
        <w:rPr>
          <w:rStyle w:val="FontStyle58"/>
          <w:rFonts w:ascii="Times New Roman" w:hAnsi="Times New Roman"/>
          <w:iCs/>
          <w:sz w:val="28"/>
          <w:szCs w:val="28"/>
        </w:rPr>
        <w:object w:dxaOrig="460" w:dyaOrig="360">
          <v:shape id="_x0000_i1142" type="#_x0000_t75" style="width:23.25pt;height:18pt" o:ole="">
            <v:imagedata r:id="rId203" o:title=""/>
          </v:shape>
          <o:OLEObject Type="Embed" ProgID="Equation.3" ShapeID="_x0000_i1142" DrawAspect="Content" ObjectID="_1459857668" r:id="rId209"/>
        </w:object>
      </w:r>
      <w:r w:rsidRPr="006D07EA">
        <w:rPr>
          <w:rStyle w:val="FontStyle88"/>
          <w:sz w:val="28"/>
          <w:szCs w:val="28"/>
        </w:rPr>
        <w:t xml:space="preserve">— множитель </w:t>
      </w:r>
      <w:r w:rsidRPr="006D07EA">
        <w:rPr>
          <w:rStyle w:val="FontStyle88"/>
          <w:i/>
          <w:sz w:val="28"/>
          <w:szCs w:val="28"/>
        </w:rPr>
        <w:t>-</w:t>
      </w:r>
      <w:r w:rsidRPr="006D07EA">
        <w:rPr>
          <w:rStyle w:val="FontStyle88"/>
          <w:i/>
          <w:sz w:val="28"/>
          <w:szCs w:val="28"/>
          <w:lang w:val="en-US"/>
        </w:rPr>
        <w:t>l</w:t>
      </w:r>
      <w:r w:rsidRPr="006D07EA">
        <w:rPr>
          <w:rStyle w:val="FontStyle77"/>
          <w:iCs/>
          <w:spacing w:val="0"/>
          <w:sz w:val="28"/>
          <w:szCs w:val="28"/>
        </w:rPr>
        <w:t xml:space="preserve">. </w:t>
      </w:r>
      <w:r w:rsidRPr="006D07EA">
        <w:rPr>
          <w:rStyle w:val="FontStyle88"/>
          <w:sz w:val="28"/>
          <w:szCs w:val="28"/>
        </w:rPr>
        <w:t xml:space="preserve">Поскольку величина </w:t>
      </w:r>
      <w:r w:rsidRPr="006D07EA">
        <w:rPr>
          <w:rStyle w:val="FontStyle88"/>
          <w:sz w:val="28"/>
          <w:szCs w:val="28"/>
        </w:rPr>
        <w:object w:dxaOrig="240" w:dyaOrig="220">
          <v:shape id="_x0000_i1143" type="#_x0000_t75" style="width:12pt;height:11.25pt" o:ole="">
            <v:imagedata r:id="rId210" o:title=""/>
          </v:shape>
          <o:OLEObject Type="Embed" ProgID="Equation.3" ShapeID="_x0000_i1143" DrawAspect="Content" ObjectID="_1459857669" r:id="rId211"/>
        </w:object>
      </w:r>
      <w:r w:rsidRPr="006D07EA">
        <w:rPr>
          <w:rStyle w:val="FontStyle77"/>
          <w:iCs/>
          <w:spacing w:val="0"/>
          <w:sz w:val="28"/>
          <w:szCs w:val="28"/>
        </w:rPr>
        <w:t xml:space="preserve">' </w:t>
      </w:r>
      <w:r w:rsidRPr="006D07EA">
        <w:rPr>
          <w:rStyle w:val="FontStyle88"/>
          <w:sz w:val="28"/>
          <w:szCs w:val="28"/>
        </w:rPr>
        <w:t xml:space="preserve">пропорциональна 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dV</w:t>
      </w:r>
      <w:r w:rsidRPr="006D07EA">
        <w:rPr>
          <w:rStyle w:val="FontStyle77"/>
          <w:iCs/>
          <w:spacing w:val="0"/>
          <w:sz w:val="28"/>
          <w:szCs w:val="28"/>
        </w:rPr>
        <w:t>/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dr</w:t>
      </w:r>
      <w:r w:rsidRPr="006D07EA">
        <w:rPr>
          <w:rStyle w:val="FontStyle77"/>
          <w:iCs/>
          <w:spacing w:val="0"/>
          <w:sz w:val="28"/>
          <w:szCs w:val="28"/>
        </w:rPr>
        <w:t xml:space="preserve">, </w:t>
      </w:r>
      <w:r w:rsidRPr="006D07EA">
        <w:rPr>
          <w:rStyle w:val="FontStyle88"/>
          <w:sz w:val="28"/>
          <w:szCs w:val="28"/>
        </w:rPr>
        <w:t xml:space="preserve">то разность фаз </w:t>
      </w:r>
      <w:r w:rsidRPr="006D07EA">
        <w:rPr>
          <w:rStyle w:val="FontStyle88"/>
          <w:sz w:val="28"/>
          <w:szCs w:val="28"/>
        </w:rPr>
        <w:object w:dxaOrig="279" w:dyaOrig="360">
          <v:shape id="_x0000_i1144" type="#_x0000_t75" style="width:14.25pt;height:18pt" o:ole="">
            <v:imagedata r:id="rId212" o:title=""/>
          </v:shape>
          <o:OLEObject Type="Embed" ProgID="Equation.3" ShapeID="_x0000_i1144" DrawAspect="Content" ObjectID="_1459857670" r:id="rId213"/>
        </w:object>
      </w:r>
      <w:r w:rsidRPr="006D07EA">
        <w:rPr>
          <w:rStyle w:val="FontStyle88"/>
          <w:sz w:val="28"/>
          <w:szCs w:val="28"/>
        </w:rPr>
        <w:t xml:space="preserve">, а следовательно, функция </w:t>
      </w:r>
      <w:r w:rsidRPr="006D07EA">
        <w:rPr>
          <w:rStyle w:val="FontStyle88"/>
          <w:sz w:val="28"/>
          <w:szCs w:val="28"/>
        </w:rPr>
        <w:object w:dxaOrig="560" w:dyaOrig="320">
          <v:shape id="_x0000_i1145" type="#_x0000_t75" style="width:27.75pt;height:15.75pt" o:ole="">
            <v:imagedata r:id="rId188" o:title=""/>
          </v:shape>
          <o:OLEObject Type="Embed" ProgID="Equation.3" ShapeID="_x0000_i1145" DrawAspect="Content" ObjectID="_1459857671" r:id="rId214"/>
        </w:object>
      </w:r>
      <w:r w:rsidRPr="006D07EA">
        <w:rPr>
          <w:rStyle w:val="FontStyle88"/>
          <w:sz w:val="28"/>
          <w:szCs w:val="28"/>
        </w:rPr>
        <w:t xml:space="preserve"> и степень асимметрии электронного пучка определяются не потенциалом рассеивающего поля, а величиной рассеивающей силы</w:t>
      </w:r>
      <w:r w:rsidR="009E775A" w:rsidRPr="006D07EA">
        <w:rPr>
          <w:rStyle w:val="FontStyle88"/>
          <w:sz w:val="28"/>
          <w:szCs w:val="28"/>
        </w:rPr>
        <w:t xml:space="preserve"> [6]</w:t>
      </w:r>
      <w:r w:rsidRPr="006D07EA">
        <w:rPr>
          <w:rStyle w:val="FontStyle88"/>
          <w:sz w:val="28"/>
          <w:szCs w:val="28"/>
        </w:rPr>
        <w:t>.</w:t>
      </w:r>
      <w:r w:rsidR="009E775A" w:rsidRPr="006D07EA">
        <w:rPr>
          <w:rStyle w:val="FontStyle88"/>
          <w:sz w:val="28"/>
          <w:szCs w:val="28"/>
        </w:rPr>
        <w:t xml:space="preserve"> </w:t>
      </w:r>
    </w:p>
    <w:p w:rsidR="00B9342A" w:rsidRDefault="00B9342A" w:rsidP="006D07EA">
      <w:pPr>
        <w:pStyle w:val="Style13"/>
        <w:widowControl/>
        <w:spacing w:line="360" w:lineRule="auto"/>
        <w:ind w:firstLine="709"/>
        <w:jc w:val="both"/>
        <w:rPr>
          <w:rStyle w:val="FontStyle84"/>
          <w:bCs/>
          <w:sz w:val="28"/>
          <w:szCs w:val="28"/>
        </w:rPr>
      </w:pPr>
    </w:p>
    <w:p w:rsidR="00D01C29" w:rsidRPr="006D07EA" w:rsidRDefault="000B1A92" w:rsidP="00B9342A">
      <w:pPr>
        <w:pStyle w:val="Style13"/>
        <w:widowControl/>
        <w:spacing w:line="360" w:lineRule="auto"/>
        <w:ind w:firstLine="709"/>
        <w:rPr>
          <w:rStyle w:val="FontStyle84"/>
          <w:bCs/>
          <w:sz w:val="28"/>
          <w:szCs w:val="28"/>
        </w:rPr>
      </w:pPr>
      <w:r w:rsidRPr="006D07EA">
        <w:rPr>
          <w:rStyle w:val="FontStyle84"/>
          <w:bCs/>
          <w:sz w:val="28"/>
          <w:szCs w:val="28"/>
        </w:rPr>
        <w:t>3</w:t>
      </w:r>
      <w:r w:rsidR="00D01C29" w:rsidRPr="006D07EA">
        <w:rPr>
          <w:rStyle w:val="FontStyle84"/>
          <w:bCs/>
          <w:sz w:val="28"/>
          <w:szCs w:val="28"/>
        </w:rPr>
        <w:t>. СЛУЧАИ КУЛОНОВСКОГО ПОЛЯ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Рассмотрим теперь рассеяние быстрых электронов неэкранированным атомным ядром с зарядом </w:t>
      </w:r>
      <w:r w:rsidRPr="006D07EA">
        <w:rPr>
          <w:rStyle w:val="FontStyle88"/>
          <w:i/>
          <w:sz w:val="28"/>
          <w:szCs w:val="28"/>
          <w:lang w:val="en-US"/>
        </w:rPr>
        <w:t>Z</w:t>
      </w:r>
      <w:r w:rsidRPr="006D07EA">
        <w:rPr>
          <w:rStyle w:val="FontStyle88"/>
          <w:i/>
          <w:sz w:val="28"/>
          <w:szCs w:val="28"/>
        </w:rPr>
        <w:t>е</w:t>
      </w:r>
      <w:r w:rsidRPr="006D07EA">
        <w:rPr>
          <w:rStyle w:val="FontStyle88"/>
          <w:sz w:val="28"/>
          <w:szCs w:val="28"/>
        </w:rPr>
        <w:t>, когда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D07EA">
        <w:rPr>
          <w:i/>
          <w:sz w:val="28"/>
          <w:szCs w:val="28"/>
          <w:lang w:val="en-US"/>
        </w:rPr>
        <w:t>V</w:t>
      </w:r>
      <w:r w:rsidRPr="006D07EA">
        <w:rPr>
          <w:i/>
          <w:sz w:val="28"/>
          <w:szCs w:val="28"/>
        </w:rPr>
        <w:t>=-</w:t>
      </w:r>
      <w:r w:rsidRPr="006D07EA">
        <w:rPr>
          <w:i/>
          <w:sz w:val="28"/>
          <w:szCs w:val="28"/>
          <w:lang w:val="en-US"/>
        </w:rPr>
        <w:t>Ze</w:t>
      </w:r>
      <w:r w:rsidRPr="006D07EA">
        <w:rPr>
          <w:i/>
          <w:sz w:val="28"/>
          <w:szCs w:val="28"/>
        </w:rPr>
        <w:t>/</w:t>
      </w:r>
      <w:r w:rsidRPr="006D07EA">
        <w:rPr>
          <w:i/>
          <w:sz w:val="28"/>
          <w:szCs w:val="28"/>
          <w:lang w:val="en-US"/>
        </w:rPr>
        <w:t>r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Как и в нерелятивистском случае, исследованном в гл. 3, медленное убывание этого потенциала с расстоянием вызывает изменение асимптотической формы функций </w:t>
      </w:r>
      <w:r w:rsidRPr="006D07EA">
        <w:rPr>
          <w:position w:val="-12"/>
          <w:sz w:val="28"/>
          <w:szCs w:val="28"/>
        </w:rPr>
        <w:object w:dxaOrig="300" w:dyaOrig="360">
          <v:shape id="_x0000_i1146" type="#_x0000_t75" style="width:15pt;height:18pt" o:ole="">
            <v:imagedata r:id="rId215" o:title=""/>
          </v:shape>
          <o:OLEObject Type="Embed" ProgID="Equation.3" ShapeID="_x0000_i1146" DrawAspect="Content" ObjectID="_1459857672" r:id="rId216"/>
        </w:object>
      </w:r>
      <w:r w:rsidRPr="006D07EA">
        <w:rPr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и </w:t>
      </w:r>
      <w:r w:rsidRPr="006D07EA">
        <w:rPr>
          <w:position w:val="-12"/>
          <w:sz w:val="28"/>
          <w:szCs w:val="28"/>
        </w:rPr>
        <w:object w:dxaOrig="520" w:dyaOrig="360">
          <v:shape id="_x0000_i1147" type="#_x0000_t75" style="width:26.25pt;height:18pt" o:ole="">
            <v:imagedata r:id="rId217" o:title=""/>
          </v:shape>
          <o:OLEObject Type="Embed" ProgID="Equation.3" ShapeID="_x0000_i1147" DrawAspect="Content" ObjectID="_1459857673" r:id="rId218"/>
        </w:object>
      </w:r>
      <w:r w:rsidRPr="006D07EA">
        <w:rPr>
          <w:rStyle w:val="FontStyle89"/>
          <w:iCs/>
          <w:sz w:val="28"/>
          <w:szCs w:val="28"/>
        </w:rPr>
        <w:t xml:space="preserve">. </w:t>
      </w:r>
      <w:r w:rsidRPr="006D07EA">
        <w:rPr>
          <w:rStyle w:val="FontStyle88"/>
          <w:sz w:val="28"/>
          <w:szCs w:val="28"/>
        </w:rPr>
        <w:t>Формулы (9.26) и (9.27) остаются справедливыми</w:t>
      </w:r>
      <w:r w:rsidRPr="00B9342A">
        <w:rPr>
          <w:rStyle w:val="FontStyle88"/>
          <w:sz w:val="28"/>
          <w:szCs w:val="28"/>
        </w:rPr>
        <w:t>,</w:t>
      </w:r>
      <w:r w:rsidRPr="006D07EA">
        <w:rPr>
          <w:rStyle w:val="FontStyle88"/>
          <w:sz w:val="28"/>
          <w:szCs w:val="28"/>
        </w:rPr>
        <w:t xml:space="preserve"> а фазы </w:t>
      </w:r>
      <w:r w:rsidRPr="006D07EA">
        <w:rPr>
          <w:position w:val="-12"/>
          <w:sz w:val="28"/>
          <w:szCs w:val="28"/>
        </w:rPr>
        <w:object w:dxaOrig="240" w:dyaOrig="360">
          <v:shape id="_x0000_i1148" type="#_x0000_t75" style="width:12pt;height:18pt" o:ole="">
            <v:imagedata r:id="rId219" o:title=""/>
          </v:shape>
          <o:OLEObject Type="Embed" ProgID="Equation.3" ShapeID="_x0000_i1148" DrawAspect="Content" ObjectID="_1459857674" r:id="rId220"/>
        </w:object>
      </w:r>
      <w:r w:rsidRPr="006D07EA">
        <w:rPr>
          <w:rStyle w:val="FontStyle88"/>
          <w:sz w:val="28"/>
          <w:szCs w:val="28"/>
        </w:rPr>
        <w:t xml:space="preserve"> и </w:t>
      </w:r>
      <w:r w:rsidRPr="00B9342A">
        <w:rPr>
          <w:rStyle w:val="FontStyle88"/>
          <w:sz w:val="28"/>
          <w:szCs w:val="28"/>
        </w:rPr>
        <w:t xml:space="preserve"> </w:t>
      </w:r>
      <w:r w:rsidRPr="006D07EA">
        <w:rPr>
          <w:position w:val="-12"/>
          <w:sz w:val="28"/>
          <w:szCs w:val="28"/>
        </w:rPr>
        <w:object w:dxaOrig="480" w:dyaOrig="360">
          <v:shape id="_x0000_i1149" type="#_x0000_t75" style="width:24pt;height:18pt" o:ole="">
            <v:imagedata r:id="rId221" o:title=""/>
          </v:shape>
          <o:OLEObject Type="Embed" ProgID="Equation.3" ShapeID="_x0000_i1149" DrawAspect="Content" ObjectID="_1459857675" r:id="rId222"/>
        </w:object>
      </w:r>
      <w:r w:rsidRPr="006D07EA">
        <w:rPr>
          <w:rStyle w:val="FontStyle88"/>
          <w:sz w:val="28"/>
          <w:szCs w:val="28"/>
        </w:rPr>
        <w:t xml:space="preserve"> </w:t>
      </w:r>
      <w:r w:rsidRPr="006D07EA">
        <w:rPr>
          <w:rStyle w:val="FontStyle54"/>
          <w:b w:val="0"/>
          <w:bCs/>
          <w:sz w:val="28"/>
          <w:szCs w:val="28"/>
        </w:rPr>
        <w:t>таковы</w:t>
      </w:r>
      <w:r w:rsidRPr="006D07EA">
        <w:rPr>
          <w:rStyle w:val="FontStyle54"/>
          <w:bCs/>
          <w:sz w:val="28"/>
          <w:szCs w:val="28"/>
        </w:rPr>
        <w:t xml:space="preserve">, </w:t>
      </w:r>
      <w:r w:rsidRPr="006D07EA">
        <w:rPr>
          <w:rStyle w:val="FontStyle88"/>
          <w:sz w:val="28"/>
          <w:szCs w:val="28"/>
        </w:rPr>
        <w:t>что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B9342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520" w:dyaOrig="360">
          <v:shape id="_x0000_i1150" type="#_x0000_t75" style="width:26.25pt;height:18pt" o:ole="">
            <v:imagedata r:id="rId217" o:title=""/>
          </v:shape>
          <o:OLEObject Type="Embed" ProgID="Equation.3" ShapeID="_x0000_i1150" DrawAspect="Content" ObjectID="_1459857676" r:id="rId223"/>
        </w:object>
      </w:r>
      <w:r w:rsidRPr="006D07EA">
        <w:rPr>
          <w:sz w:val="28"/>
          <w:szCs w:val="28"/>
        </w:rPr>
        <w:t>~</w:t>
      </w:r>
      <w:r w:rsidRPr="006D07EA">
        <w:rPr>
          <w:position w:val="-24"/>
          <w:sz w:val="28"/>
          <w:szCs w:val="28"/>
        </w:rPr>
        <w:object w:dxaOrig="3300" w:dyaOrig="620">
          <v:shape id="_x0000_i1151" type="#_x0000_t75" style="width:165pt;height:30.75pt" o:ole="">
            <v:imagedata r:id="rId224" o:title=""/>
          </v:shape>
          <o:OLEObject Type="Embed" ProgID="Equation.3" ShapeID="_x0000_i1151" DrawAspect="Content" ObjectID="_1459857677" r:id="rId225"/>
        </w:object>
      </w:r>
    </w:p>
    <w:p w:rsidR="00D01C29" w:rsidRPr="006D07E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1C29" w:rsidRPr="006D07EA">
        <w:rPr>
          <w:sz w:val="28"/>
          <w:szCs w:val="28"/>
        </w:rPr>
        <w:t xml:space="preserve">Где </w:t>
      </w:r>
      <w:r w:rsidR="00D01C29" w:rsidRPr="006D07EA">
        <w:rPr>
          <w:position w:val="-24"/>
          <w:sz w:val="28"/>
          <w:szCs w:val="28"/>
        </w:rPr>
        <w:object w:dxaOrig="1100" w:dyaOrig="660">
          <v:shape id="_x0000_i1152" type="#_x0000_t75" style="width:54.75pt;height:33pt" o:ole="">
            <v:imagedata r:id="rId226" o:title=""/>
          </v:shape>
          <o:OLEObject Type="Embed" ProgID="Equation.3" ShapeID="_x0000_i1152" DrawAspect="Content" ObjectID="_1459857678" r:id="rId227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Уравнения (9.20), </w:t>
      </w:r>
      <w:r w:rsidRPr="006D07EA">
        <w:rPr>
          <w:rStyle w:val="FontStyle54"/>
          <w:b w:val="0"/>
          <w:bCs/>
          <w:sz w:val="28"/>
          <w:szCs w:val="28"/>
        </w:rPr>
        <w:t xml:space="preserve">определяющие </w:t>
      </w:r>
      <w:r w:rsidRPr="006D07EA">
        <w:rPr>
          <w:rStyle w:val="FontStyle88"/>
          <w:sz w:val="28"/>
          <w:szCs w:val="28"/>
        </w:rPr>
        <w:t xml:space="preserve">функции </w:t>
      </w:r>
      <w:r w:rsidRPr="006D07EA">
        <w:rPr>
          <w:position w:val="-12"/>
          <w:sz w:val="28"/>
          <w:szCs w:val="28"/>
        </w:rPr>
        <w:object w:dxaOrig="520" w:dyaOrig="360">
          <v:shape id="_x0000_i1153" type="#_x0000_t75" style="width:26.25pt;height:18pt" o:ole="">
            <v:imagedata r:id="rId217" o:title=""/>
          </v:shape>
          <o:OLEObject Type="Embed" ProgID="Equation.3" ShapeID="_x0000_i1153" DrawAspect="Content" ObjectID="_1459857679" r:id="rId228"/>
        </w:object>
      </w:r>
      <w:r w:rsidRPr="006D07EA">
        <w:rPr>
          <w:sz w:val="28"/>
          <w:szCs w:val="28"/>
        </w:rPr>
        <w:t>, приобретают теперь вид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4680" w:dyaOrig="660">
          <v:shape id="_x0000_i1154" type="#_x0000_t75" style="width:234pt;height:33pt" o:ole="">
            <v:imagedata r:id="rId229" o:title=""/>
          </v:shape>
          <o:OLEObject Type="Embed" ProgID="Equation.3" ShapeID="_x0000_i1154" DrawAspect="Content" ObjectID="_1459857680" r:id="rId230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4800" w:dyaOrig="660">
          <v:shape id="_x0000_i1155" type="#_x0000_t75" style="width:240pt;height:33pt" o:ole="">
            <v:imagedata r:id="rId231" o:title=""/>
          </v:shape>
          <o:OLEObject Type="Embed" ProgID="Equation.3" ShapeID="_x0000_i1155" DrawAspect="Content" ObjectID="_1459857681" r:id="rId232"/>
        </w:object>
      </w:r>
      <w:r w:rsidRPr="006D07EA">
        <w:rPr>
          <w:sz w:val="28"/>
          <w:szCs w:val="28"/>
        </w:rPr>
        <w:tab/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Записывая </w:t>
      </w:r>
    </w:p>
    <w:p w:rsidR="00B9342A" w:rsidRPr="006D07E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2900" w:dyaOrig="620">
          <v:shape id="_x0000_i1156" type="#_x0000_t75" style="width:144.75pt;height:30.75pt" o:ole="">
            <v:imagedata r:id="rId233" o:title=""/>
          </v:shape>
          <o:OLEObject Type="Embed" ProgID="Equation.3" ShapeID="_x0000_i1156" DrawAspect="Content" ObjectID="_1459857682" r:id="rId234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2940" w:dyaOrig="620">
          <v:shape id="_x0000_i1157" type="#_x0000_t75" style="width:147pt;height:30.75pt" o:ole="">
            <v:imagedata r:id="rId235" o:title=""/>
          </v:shape>
          <o:OLEObject Type="Embed" ProgID="Equation.3" ShapeID="_x0000_i1157" DrawAspect="Content" ObjectID="_1459857683" r:id="rId236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B9342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Имеем 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3200" w:dyaOrig="639">
          <v:shape id="_x0000_i1158" type="#_x0000_t75" style="width:159.75pt;height:32.25pt" o:ole="">
            <v:imagedata r:id="rId237" o:title=""/>
          </v:shape>
          <o:OLEObject Type="Embed" ProgID="Equation.3" ShapeID="_x0000_i1158" DrawAspect="Content" ObjectID="_1459857684" r:id="rId238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3180" w:dyaOrig="639">
          <v:shape id="_x0000_i1159" type="#_x0000_t75" style="width:159pt;height:32.25pt" o:ole="">
            <v:imagedata r:id="rId239" o:title=""/>
          </v:shape>
          <o:OLEObject Type="Embed" ProgID="Equation.3" ShapeID="_x0000_i1159" DrawAspect="Content" ObjectID="_1459857685" r:id="rId240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Pr="006D07EA">
        <w:rPr>
          <w:position w:val="-24"/>
          <w:sz w:val="28"/>
          <w:szCs w:val="28"/>
        </w:rPr>
        <w:object w:dxaOrig="1600" w:dyaOrig="660">
          <v:shape id="_x0000_i1160" type="#_x0000_t75" style="width:80.25pt;height:33pt" o:ole="">
            <v:imagedata r:id="rId241" o:title=""/>
          </v:shape>
          <o:OLEObject Type="Embed" ProgID="Equation.3" ShapeID="_x0000_i1160" DrawAspect="Content" ObjectID="_1459857686" r:id="rId242"/>
        </w:object>
      </w:r>
      <w:r w:rsidRPr="006D07EA">
        <w:rPr>
          <w:sz w:val="28"/>
          <w:szCs w:val="28"/>
        </w:rPr>
        <w:t xml:space="preserve">   </w:t>
      </w:r>
      <w:r w:rsidRPr="006D07EA">
        <w:rPr>
          <w:position w:val="-24"/>
          <w:sz w:val="28"/>
          <w:szCs w:val="28"/>
        </w:rPr>
        <w:object w:dxaOrig="2180" w:dyaOrig="660">
          <v:shape id="_x0000_i1161" type="#_x0000_t75" style="width:108.75pt;height:33pt" o:ole="">
            <v:imagedata r:id="rId243" o:title=""/>
          </v:shape>
          <o:OLEObject Type="Embed" ProgID="Equation.3" ShapeID="_x0000_i1161" DrawAspect="Content" ObjectID="_1459857687" r:id="rId244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Разлагая </w:t>
      </w:r>
      <w:r w:rsidRPr="006D07EA">
        <w:rPr>
          <w:position w:val="-10"/>
          <w:sz w:val="28"/>
          <w:szCs w:val="28"/>
        </w:rPr>
        <w:object w:dxaOrig="279" w:dyaOrig="340">
          <v:shape id="_x0000_i1162" type="#_x0000_t75" style="width:14.25pt;height:17.25pt" o:ole="">
            <v:imagedata r:id="rId245" o:title=""/>
          </v:shape>
          <o:OLEObject Type="Embed" ProgID="Equation.3" ShapeID="_x0000_i1162" DrawAspect="Content" ObjectID="_1459857688" r:id="rId246"/>
        </w:object>
      </w:r>
      <w:r w:rsidRPr="006D07EA">
        <w:rPr>
          <w:sz w:val="28"/>
          <w:szCs w:val="28"/>
        </w:rPr>
        <w:t xml:space="preserve"> и </w:t>
      </w:r>
      <w:r w:rsidRPr="006D07EA">
        <w:rPr>
          <w:position w:val="-10"/>
          <w:sz w:val="28"/>
          <w:szCs w:val="28"/>
        </w:rPr>
        <w:object w:dxaOrig="300" w:dyaOrig="340">
          <v:shape id="_x0000_i1163" type="#_x0000_t75" style="width:15pt;height:17.25pt" o:ole="">
            <v:imagedata r:id="rId247" o:title=""/>
          </v:shape>
          <o:OLEObject Type="Embed" ProgID="Equation.3" ShapeID="_x0000_i1163" DrawAspect="Content" ObjectID="_1459857689" r:id="rId248"/>
        </w:object>
      </w:r>
      <w:r w:rsidRPr="006D07EA">
        <w:rPr>
          <w:sz w:val="28"/>
          <w:szCs w:val="28"/>
        </w:rPr>
        <w:t xml:space="preserve"> в ряд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279" w:dyaOrig="340">
          <v:shape id="_x0000_i1164" type="#_x0000_t75" style="width:14.25pt;height:17.25pt" o:ole="">
            <v:imagedata r:id="rId245" o:title=""/>
          </v:shape>
          <o:OLEObject Type="Embed" ProgID="Equation.3" ShapeID="_x0000_i1164" DrawAspect="Content" ObjectID="_1459857690" r:id="rId249"/>
        </w:object>
      </w:r>
      <w:r w:rsidRPr="006D07EA">
        <w:rPr>
          <w:sz w:val="28"/>
          <w:szCs w:val="28"/>
        </w:rPr>
        <w:t>=</w:t>
      </w:r>
      <w:r w:rsidRPr="006D07EA">
        <w:rPr>
          <w:position w:val="-14"/>
          <w:sz w:val="28"/>
          <w:szCs w:val="28"/>
        </w:rPr>
        <w:object w:dxaOrig="1340" w:dyaOrig="400">
          <v:shape id="_x0000_i1165" type="#_x0000_t75" style="width:66.75pt;height:20.25pt" o:ole="">
            <v:imagedata r:id="rId250" o:title=""/>
          </v:shape>
          <o:OLEObject Type="Embed" ProgID="Equation.3" ShapeID="_x0000_i1165" DrawAspect="Content" ObjectID="_1459857691" r:id="rId251"/>
        </w:object>
      </w:r>
      <w:r w:rsidRPr="006D07EA">
        <w:rPr>
          <w:sz w:val="28"/>
          <w:szCs w:val="28"/>
        </w:rPr>
        <w:t xml:space="preserve">   </w:t>
      </w:r>
      <w:r w:rsidRPr="006D07EA">
        <w:rPr>
          <w:position w:val="-10"/>
          <w:sz w:val="28"/>
          <w:szCs w:val="28"/>
        </w:rPr>
        <w:object w:dxaOrig="300" w:dyaOrig="340">
          <v:shape id="_x0000_i1166" type="#_x0000_t75" style="width:15pt;height:17.25pt" o:ole="">
            <v:imagedata r:id="rId247" o:title=""/>
          </v:shape>
          <o:OLEObject Type="Embed" ProgID="Equation.3" ShapeID="_x0000_i1166" DrawAspect="Content" ObjectID="_1459857692" r:id="rId252"/>
        </w:object>
      </w:r>
      <w:r w:rsidRPr="006D07EA">
        <w:rPr>
          <w:sz w:val="28"/>
          <w:szCs w:val="28"/>
        </w:rPr>
        <w:t>=</w:t>
      </w:r>
      <w:r w:rsidRPr="006D07EA">
        <w:rPr>
          <w:position w:val="-14"/>
          <w:sz w:val="28"/>
          <w:szCs w:val="28"/>
        </w:rPr>
        <w:object w:dxaOrig="1420" w:dyaOrig="400">
          <v:shape id="_x0000_i1167" type="#_x0000_t75" style="width:71.25pt;height:20.25pt" o:ole="">
            <v:imagedata r:id="rId253" o:title=""/>
          </v:shape>
          <o:OLEObject Type="Embed" ProgID="Equation.3" ShapeID="_x0000_i1167" DrawAspect="Content" ObjectID="_1459857693" r:id="rId254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Находим, что регулярные решения могут быть представлены в виде</w: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279" w:dyaOrig="340">
          <v:shape id="_x0000_i1168" type="#_x0000_t75" style="width:14.25pt;height:17.25pt" o:ole="">
            <v:imagedata r:id="rId245" o:title=""/>
          </v:shape>
          <o:OLEObject Type="Embed" ProgID="Equation.3" ShapeID="_x0000_i1168" DrawAspect="Content" ObjectID="_1459857694" r:id="rId255"/>
        </w:object>
      </w:r>
      <w:r w:rsidRPr="006D07EA">
        <w:rPr>
          <w:sz w:val="28"/>
          <w:szCs w:val="28"/>
        </w:rPr>
        <w:t>=</w:t>
      </w:r>
      <w:r w:rsidRPr="006D07EA">
        <w:rPr>
          <w:position w:val="-12"/>
          <w:sz w:val="28"/>
          <w:szCs w:val="28"/>
        </w:rPr>
        <w:object w:dxaOrig="3220" w:dyaOrig="380">
          <v:shape id="_x0000_i1169" type="#_x0000_t75" style="width:161.25pt;height:18.75pt" o:ole="">
            <v:imagedata r:id="rId256" o:title=""/>
          </v:shape>
          <o:OLEObject Type="Embed" ProgID="Equation.3" ShapeID="_x0000_i1169" DrawAspect="Content" ObjectID="_1459857695" r:id="rId257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300" w:dyaOrig="340">
          <v:shape id="_x0000_i1170" type="#_x0000_t75" style="width:15pt;height:17.25pt" o:ole="">
            <v:imagedata r:id="rId247" o:title=""/>
          </v:shape>
          <o:OLEObject Type="Embed" ProgID="Equation.3" ShapeID="_x0000_i1170" DrawAspect="Content" ObjectID="_1459857696" r:id="rId258"/>
        </w:object>
      </w:r>
      <w:r w:rsidRPr="006D07EA">
        <w:rPr>
          <w:sz w:val="28"/>
          <w:szCs w:val="28"/>
        </w:rPr>
        <w:t>=</w:t>
      </w:r>
      <w:r w:rsidRPr="006D07EA">
        <w:rPr>
          <w:position w:val="-12"/>
          <w:sz w:val="28"/>
          <w:szCs w:val="28"/>
        </w:rPr>
        <w:object w:dxaOrig="3500" w:dyaOrig="380">
          <v:shape id="_x0000_i1171" type="#_x0000_t75" style="width:174.75pt;height:18.75pt" o:ole="">
            <v:imagedata r:id="rId259" o:title=""/>
          </v:shape>
          <o:OLEObject Type="Embed" ProgID="Equation.3" ShapeID="_x0000_i1171" DrawAspect="Content" ObjectID="_1459857697" r:id="rId260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Где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30"/>
          <w:sz w:val="28"/>
          <w:szCs w:val="28"/>
        </w:rPr>
        <w:object w:dxaOrig="1480" w:dyaOrig="700">
          <v:shape id="_x0000_i1172" type="#_x0000_t75" style="width:74.25pt;height:35.25pt" o:ole="">
            <v:imagedata r:id="rId261" o:title=""/>
          </v:shape>
          <o:OLEObject Type="Embed" ProgID="Equation.3" ShapeID="_x0000_i1172" DrawAspect="Content" ObjectID="_1459857698" r:id="rId262"/>
        </w:object>
      </w:r>
      <w:r w:rsidRPr="006D07EA">
        <w:rPr>
          <w:sz w:val="28"/>
          <w:szCs w:val="28"/>
        </w:rPr>
        <w:t xml:space="preserve"> ,     </w:t>
      </w:r>
      <w:r w:rsidRPr="006D07EA">
        <w:rPr>
          <w:position w:val="-12"/>
          <w:sz w:val="28"/>
          <w:szCs w:val="28"/>
        </w:rPr>
        <w:object w:dxaOrig="1620" w:dyaOrig="460">
          <v:shape id="_x0000_i1173" type="#_x0000_t75" style="width:81pt;height:23.25pt" o:ole="">
            <v:imagedata r:id="rId263" o:title=""/>
          </v:shape>
          <o:OLEObject Type="Embed" ProgID="Equation.3" ShapeID="_x0000_i1173" DrawAspect="Content" ObjectID="_1459857699" r:id="rId264"/>
        </w:object>
      </w:r>
      <w:r w:rsidRPr="006D07EA">
        <w:rPr>
          <w:sz w:val="28"/>
          <w:szCs w:val="28"/>
        </w:rPr>
        <w:t xml:space="preserve">,    </w:t>
      </w:r>
      <w:r w:rsidRPr="006D07EA">
        <w:rPr>
          <w:position w:val="-24"/>
          <w:sz w:val="28"/>
          <w:szCs w:val="28"/>
        </w:rPr>
        <w:object w:dxaOrig="1460" w:dyaOrig="660">
          <v:shape id="_x0000_i1174" type="#_x0000_t75" style="width:72.75pt;height:33pt" o:ole="">
            <v:imagedata r:id="rId265" o:title=""/>
          </v:shape>
          <o:OLEObject Type="Embed" ProgID="Equation.3" ShapeID="_x0000_i1174" DrawAspect="Content" ObjectID="_1459857700" r:id="rId266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Это дает 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520" w:dyaOrig="360">
          <v:shape id="_x0000_i1175" type="#_x0000_t75" style="width:26.25pt;height:18pt" o:ole="">
            <v:imagedata r:id="rId217" o:title=""/>
          </v:shape>
          <o:OLEObject Type="Embed" ProgID="Equation.3" ShapeID="_x0000_i1175" DrawAspect="Content" ObjectID="_1459857701" r:id="rId267"/>
        </w:object>
      </w:r>
      <w:r w:rsidRPr="006D07EA">
        <w:rPr>
          <w:sz w:val="28"/>
          <w:szCs w:val="28"/>
        </w:rPr>
        <w:t>=</w:t>
      </w:r>
      <w:r w:rsidRPr="006D07EA">
        <w:rPr>
          <w:position w:val="-12"/>
          <w:sz w:val="28"/>
          <w:szCs w:val="28"/>
        </w:rPr>
        <w:object w:dxaOrig="8720" w:dyaOrig="380">
          <v:shape id="_x0000_i1176" type="#_x0000_t75" style="width:435.75pt;height:18.75pt" o:ole="">
            <v:imagedata r:id="rId268" o:title=""/>
          </v:shape>
          <o:OLEObject Type="Embed" ProgID="Equation.3" ShapeID="_x0000_i1176" DrawAspect="Content" ObjectID="_1459857702" r:id="rId269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Pr="006D07EA">
        <w:rPr>
          <w:position w:val="-12"/>
          <w:sz w:val="28"/>
          <w:szCs w:val="28"/>
        </w:rPr>
        <w:object w:dxaOrig="540" w:dyaOrig="360">
          <v:shape id="_x0000_i1177" type="#_x0000_t75" style="width:27pt;height:18pt" o:ole="">
            <v:imagedata r:id="rId270" o:title=""/>
          </v:shape>
          <o:OLEObject Type="Embed" ProgID="Equation.3" ShapeID="_x0000_i1177" DrawAspect="Content" ObjectID="_1459857703" r:id="rId271"/>
        </w:object>
      </w:r>
      <w:r w:rsidRPr="006D07EA">
        <w:rPr>
          <w:sz w:val="28"/>
          <w:szCs w:val="28"/>
        </w:rPr>
        <w:t xml:space="preserve"> - постоянная. Воспользовавшись асимптотическими значениями гипергеометрических функций, приведенных в гл. 3, § 3, имеем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520" w:dyaOrig="360">
          <v:shape id="_x0000_i1178" type="#_x0000_t75" style="width:26.25pt;height:18pt" o:ole="">
            <v:imagedata r:id="rId217" o:title=""/>
          </v:shape>
          <o:OLEObject Type="Embed" ProgID="Equation.3" ShapeID="_x0000_i1178" DrawAspect="Content" ObjectID="_1459857704" r:id="rId272"/>
        </w:object>
      </w:r>
      <w:r w:rsidRPr="006D07EA">
        <w:rPr>
          <w:sz w:val="28"/>
          <w:szCs w:val="28"/>
        </w:rPr>
        <w:t>~</w:t>
      </w:r>
      <w:r w:rsidRPr="006D07EA">
        <w:rPr>
          <w:position w:val="-24"/>
          <w:sz w:val="28"/>
          <w:szCs w:val="28"/>
        </w:rPr>
        <w:object w:dxaOrig="3300" w:dyaOrig="620">
          <v:shape id="_x0000_i1179" type="#_x0000_t75" style="width:165pt;height:30.75pt" o:ole="">
            <v:imagedata r:id="rId273" o:title=""/>
          </v:shape>
          <o:OLEObject Type="Embed" ProgID="Equation.3" ShapeID="_x0000_i1179" DrawAspect="Content" ObjectID="_1459857705" r:id="rId274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Pr="006D07EA">
        <w:rPr>
          <w:position w:val="-30"/>
          <w:sz w:val="28"/>
          <w:szCs w:val="28"/>
        </w:rPr>
        <w:object w:dxaOrig="3760" w:dyaOrig="700">
          <v:shape id="_x0000_i1180" type="#_x0000_t75" style="width:188.25pt;height:35.25pt" o:ole="">
            <v:imagedata r:id="rId275" o:title=""/>
          </v:shape>
          <o:OLEObject Type="Embed" ProgID="Equation.3" ShapeID="_x0000_i1180" DrawAspect="Content" ObjectID="_1459857706" r:id="rId276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Постоянная </w:t>
      </w:r>
      <w:r w:rsidRPr="006D07EA">
        <w:rPr>
          <w:position w:val="-12"/>
          <w:sz w:val="28"/>
          <w:szCs w:val="28"/>
        </w:rPr>
        <w:object w:dxaOrig="540" w:dyaOrig="360">
          <v:shape id="_x0000_i1181" type="#_x0000_t75" style="width:27pt;height:18pt" o:ole="">
            <v:imagedata r:id="rId270" o:title=""/>
          </v:shape>
          <o:OLEObject Type="Embed" ProgID="Equation.3" ShapeID="_x0000_i1181" DrawAspect="Content" ObjectID="_1459857707" r:id="rId277"/>
        </w:object>
      </w:r>
      <w:r w:rsidRPr="006D07EA">
        <w:rPr>
          <w:sz w:val="28"/>
          <w:szCs w:val="28"/>
        </w:rPr>
        <w:t xml:space="preserve"> равна, таким образом,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540" w:dyaOrig="360">
          <v:shape id="_x0000_i1182" type="#_x0000_t75" style="width:27pt;height:18pt" o:ole="">
            <v:imagedata r:id="rId270" o:title=""/>
          </v:shape>
          <o:OLEObject Type="Embed" ProgID="Equation.3" ShapeID="_x0000_i1182" DrawAspect="Content" ObjectID="_1459857708" r:id="rId278"/>
        </w:object>
      </w:r>
      <w:r w:rsidRPr="006D07EA">
        <w:rPr>
          <w:sz w:val="28"/>
          <w:szCs w:val="28"/>
        </w:rPr>
        <w:t>=</w:t>
      </w:r>
      <w:r w:rsidRPr="006D07EA">
        <w:rPr>
          <w:position w:val="-30"/>
          <w:sz w:val="28"/>
          <w:szCs w:val="28"/>
        </w:rPr>
        <w:object w:dxaOrig="4260" w:dyaOrig="700">
          <v:shape id="_x0000_i1183" type="#_x0000_t75" style="width:213pt;height:35.25pt" o:ole="">
            <v:imagedata r:id="rId279" o:title=""/>
          </v:shape>
          <o:OLEObject Type="Embed" ProgID="Equation.3" ShapeID="_x0000_i1183" DrawAspect="Content" ObjectID="_1459857709" r:id="rId280"/>
        </w:object>
      </w:r>
    </w:p>
    <w:p w:rsidR="00D01C29" w:rsidRP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01C29" w:rsidRPr="006D07EA">
        <w:rPr>
          <w:sz w:val="28"/>
          <w:szCs w:val="28"/>
        </w:rPr>
        <w:t>Записывая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B9342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2"/>
          <w:sz w:val="28"/>
          <w:szCs w:val="28"/>
        </w:rPr>
        <w:object w:dxaOrig="300" w:dyaOrig="360">
          <v:shape id="_x0000_i1184" type="#_x0000_t75" style="width:15pt;height:18pt" o:ole="">
            <v:imagedata r:id="rId215" o:title=""/>
          </v:shape>
          <o:OLEObject Type="Embed" ProgID="Equation.3" ShapeID="_x0000_i1184" DrawAspect="Content" ObjectID="_1459857710" r:id="rId281"/>
        </w:object>
      </w:r>
      <w:r w:rsidRPr="00B9342A">
        <w:rPr>
          <w:sz w:val="28"/>
          <w:szCs w:val="28"/>
        </w:rPr>
        <w:t>=</w:t>
      </w:r>
      <w:r w:rsidRPr="006D07EA">
        <w:rPr>
          <w:position w:val="-30"/>
          <w:sz w:val="28"/>
          <w:szCs w:val="28"/>
        </w:rPr>
        <w:object w:dxaOrig="2140" w:dyaOrig="700">
          <v:shape id="_x0000_i1185" type="#_x0000_t75" style="width:107.25pt;height:35.25pt" o:ole="">
            <v:imagedata r:id="rId282" o:title=""/>
          </v:shape>
          <o:OLEObject Type="Embed" ProgID="Equation.3" ShapeID="_x0000_i1185" DrawAspect="Content" ObjectID="_1459857711" r:id="rId283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D07EA">
        <w:rPr>
          <w:position w:val="-32"/>
          <w:sz w:val="28"/>
          <w:szCs w:val="28"/>
        </w:rPr>
        <w:object w:dxaOrig="4239" w:dyaOrig="740">
          <v:shape id="_x0000_i1186" type="#_x0000_t75" style="width:212.25pt;height:36.75pt" o:ole="">
            <v:imagedata r:id="rId284" o:title=""/>
          </v:shape>
          <o:OLEObject Type="Embed" ProgID="Equation.3" ShapeID="_x0000_i1186" DrawAspect="Content" ObjectID="_1459857712" r:id="rId285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D07EA">
        <w:rPr>
          <w:position w:val="-32"/>
          <w:sz w:val="28"/>
          <w:szCs w:val="28"/>
        </w:rPr>
        <w:object w:dxaOrig="4459" w:dyaOrig="740">
          <v:shape id="_x0000_i1187" type="#_x0000_t75" style="width:222.75pt;height:36.75pt" o:ole="">
            <v:imagedata r:id="rId286" o:title=""/>
          </v:shape>
          <o:OLEObject Type="Embed" ProgID="Equation.3" ShapeID="_x0000_i1187" DrawAspect="Content" ObjectID="_1459857713" r:id="rId287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И подставляя (9.42) и соответствующее выражение для </w:t>
      </w:r>
      <w:r w:rsidRPr="006D07EA">
        <w:rPr>
          <w:rStyle w:val="FontStyle88"/>
          <w:i/>
          <w:sz w:val="28"/>
          <w:szCs w:val="28"/>
        </w:rPr>
        <w:t>ехр(2</w:t>
      </w:r>
      <w:r w:rsidRPr="006D07EA">
        <w:rPr>
          <w:rStyle w:val="FontStyle88"/>
          <w:i/>
          <w:sz w:val="28"/>
          <w:szCs w:val="28"/>
          <w:lang w:val="en-US"/>
        </w:rPr>
        <w:t>i</w:t>
      </w:r>
      <w:r w:rsidRPr="006D07EA">
        <w:rPr>
          <w:rStyle w:val="FontStyle88"/>
          <w:i/>
          <w:sz w:val="28"/>
          <w:szCs w:val="28"/>
          <w:lang w:val="en-US"/>
        </w:rPr>
        <w:object w:dxaOrig="260" w:dyaOrig="360">
          <v:shape id="_x0000_i1188" type="#_x0000_t75" style="width:12.75pt;height:18pt" o:ole="">
            <v:imagedata r:id="rId288" o:title=""/>
          </v:shape>
          <o:OLEObject Type="Embed" ProgID="Equation.3" ShapeID="_x0000_i1188" DrawAspect="Content" ObjectID="_1459857714" r:id="rId289"/>
        </w:object>
      </w:r>
      <w:r w:rsidRPr="006D07EA">
        <w:rPr>
          <w:rStyle w:val="FontStyle88"/>
          <w:i/>
          <w:sz w:val="28"/>
          <w:szCs w:val="28"/>
        </w:rPr>
        <w:t xml:space="preserve">) </w:t>
      </w:r>
      <w:r w:rsidRPr="006D07EA">
        <w:rPr>
          <w:rStyle w:val="FontStyle88"/>
          <w:sz w:val="28"/>
          <w:szCs w:val="28"/>
        </w:rPr>
        <w:t>в формулы (9.26) и (9.27), получаем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1800" w:dyaOrig="320">
          <v:shape id="_x0000_i1189" type="#_x0000_t75" style="width:90pt;height:15.75pt" o:ole="">
            <v:imagedata r:id="rId290" o:title=""/>
          </v:shape>
          <o:OLEObject Type="Embed" ProgID="Equation.3" ShapeID="_x0000_i1189" DrawAspect="Content" ObjectID="_1459857715" r:id="rId291"/>
        </w:object>
      </w: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3660" w:dyaOrig="620">
          <v:shape id="_x0000_i1190" type="#_x0000_t75" style="width:183pt;height:30.75pt" o:ole="">
            <v:imagedata r:id="rId292" o:title=""/>
          </v:shape>
          <o:OLEObject Type="Embed" ProgID="Equation.3" ShapeID="_x0000_i1190" DrawAspect="Content" ObjectID="_1459857716" r:id="rId293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Следовательно, дифференциальное сечение равно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i/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i/>
          <w:sz w:val="28"/>
          <w:szCs w:val="28"/>
        </w:rPr>
        <w:t>|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</w:rPr>
        <w:t>|2+|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</w:rPr>
        <w:t>|2</w: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8"/>
          <w:sz w:val="28"/>
          <w:szCs w:val="28"/>
          <w:lang w:val="en-US"/>
        </w:rPr>
        <w:object w:dxaOrig="2799" w:dyaOrig="720">
          <v:shape id="_x0000_i1191" type="#_x0000_t75" style="width:140.25pt;height:36pt" o:ole="">
            <v:imagedata r:id="rId294" o:title=""/>
          </v:shape>
          <o:OLEObject Type="Embed" ProgID="Equation.3" ShapeID="_x0000_i1191" DrawAspect="Content" ObjectID="_1459857717" r:id="rId295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Функции </w:t>
      </w:r>
      <w:r w:rsidRPr="006D07EA">
        <w:rPr>
          <w:rStyle w:val="FontStyle88"/>
          <w:sz w:val="28"/>
          <w:szCs w:val="28"/>
          <w:lang w:val="en-US"/>
        </w:rPr>
        <w:t>F</w:t>
      </w:r>
      <w:r w:rsidRPr="006D07EA">
        <w:rPr>
          <w:rStyle w:val="FontStyle88"/>
          <w:sz w:val="28"/>
          <w:szCs w:val="28"/>
        </w:rPr>
        <w:t xml:space="preserve"> и </w:t>
      </w:r>
      <w:r w:rsidRPr="006D07EA">
        <w:rPr>
          <w:rStyle w:val="FontStyle88"/>
          <w:sz w:val="28"/>
          <w:szCs w:val="28"/>
          <w:lang w:val="en-US"/>
        </w:rPr>
        <w:t>G</w:t>
      </w:r>
      <w:r w:rsidRPr="006D07EA">
        <w:rPr>
          <w:rStyle w:val="FontStyle88"/>
          <w:sz w:val="28"/>
          <w:szCs w:val="28"/>
        </w:rPr>
        <w:t xml:space="preserve"> не могут быть получены в конечной форме; при рассеянии легкими элементами они могут быть,</w:t>
      </w:r>
      <w:r w:rsidRPr="006D07EA">
        <w:rPr>
          <w:rStyle w:val="FontStyle88"/>
          <w:sz w:val="28"/>
          <w:szCs w:val="28"/>
          <w:vertAlign w:val="superscript"/>
        </w:rPr>
        <w:t xml:space="preserve"> </w:t>
      </w:r>
      <w:r w:rsidRPr="006D07EA">
        <w:rPr>
          <w:rStyle w:val="FontStyle88"/>
          <w:sz w:val="28"/>
          <w:szCs w:val="28"/>
        </w:rPr>
        <w:t xml:space="preserve">однако, разложены в ряд по степеням </w:t>
      </w:r>
      <w:r w:rsidRPr="006D07EA">
        <w:rPr>
          <w:rStyle w:val="FontStyle88"/>
          <w:sz w:val="28"/>
          <w:szCs w:val="28"/>
        </w:rPr>
        <w:object w:dxaOrig="240" w:dyaOrig="220">
          <v:shape id="_x0000_i1192" type="#_x0000_t75" style="width:12pt;height:11.25pt" o:ole="">
            <v:imagedata r:id="rId296" o:title=""/>
          </v:shape>
          <o:OLEObject Type="Embed" ProgID="Equation.3" ShapeID="_x0000_i1192" DrawAspect="Content" ObjectID="_1459857718" r:id="rId297"/>
        </w:object>
      </w:r>
      <w:r w:rsidRPr="006D07EA">
        <w:rPr>
          <w:rStyle w:val="FontStyle88"/>
          <w:sz w:val="28"/>
          <w:szCs w:val="28"/>
        </w:rPr>
        <w:t xml:space="preserve">, поскольку </w:t>
      </w:r>
      <w:r w:rsidRPr="006D07EA">
        <w:rPr>
          <w:rStyle w:val="FontStyle88"/>
          <w:sz w:val="28"/>
          <w:szCs w:val="28"/>
        </w:rPr>
        <w:object w:dxaOrig="1140" w:dyaOrig="279">
          <v:shape id="_x0000_i1193" type="#_x0000_t75" style="width:57pt;height:14.25pt" o:ole="">
            <v:imagedata r:id="rId298" o:title=""/>
          </v:shape>
          <o:OLEObject Type="Embed" ProgID="Equation.3" ShapeID="_x0000_i1193" DrawAspect="Content" ObjectID="_1459857719" r:id="rId299"/>
        </w:object>
      </w:r>
      <w:r w:rsidRPr="006D07EA">
        <w:rPr>
          <w:rStyle w:val="FontStyle88"/>
          <w:sz w:val="28"/>
          <w:szCs w:val="28"/>
        </w:rPr>
        <w:t>.</w:t>
      </w: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 предельном случае  </w:t>
      </w:r>
      <w:r w:rsidRPr="006D07EA">
        <w:rPr>
          <w:rStyle w:val="FontStyle88"/>
          <w:sz w:val="28"/>
          <w:szCs w:val="28"/>
        </w:rPr>
        <w:object w:dxaOrig="660" w:dyaOrig="320">
          <v:shape id="_x0000_i1194" type="#_x0000_t75" style="width:33pt;height:15.75pt" o:ole="">
            <v:imagedata r:id="rId300" o:title=""/>
          </v:shape>
          <o:OLEObject Type="Embed" ProgID="Equation.3" ShapeID="_x0000_i1194" DrawAspect="Content" ObjectID="_1459857720" r:id="rId301"/>
        </w:object>
      </w:r>
      <w:r w:rsidRPr="006D07EA">
        <w:rPr>
          <w:rStyle w:val="FontStyle88"/>
          <w:sz w:val="28"/>
          <w:szCs w:val="28"/>
        </w:rPr>
        <w:t xml:space="preserve">  </w:t>
      </w:r>
      <w:r w:rsidRPr="006D07EA">
        <w:rPr>
          <w:rStyle w:val="FontStyle88"/>
          <w:i/>
          <w:sz w:val="28"/>
          <w:szCs w:val="28"/>
        </w:rPr>
        <w:object w:dxaOrig="240" w:dyaOrig="220">
          <v:shape id="_x0000_i1195" type="#_x0000_t75" style="width:12pt;height:11.25pt" o:ole="">
            <v:imagedata r:id="rId296" o:title=""/>
          </v:shape>
          <o:OLEObject Type="Embed" ProgID="Equation.3" ShapeID="_x0000_i1195" DrawAspect="Content" ObjectID="_1459857721" r:id="rId302"/>
        </w:object>
      </w:r>
      <w:r w:rsidRPr="006D07EA">
        <w:rPr>
          <w:rStyle w:val="FontStyle88"/>
          <w:i/>
          <w:sz w:val="28"/>
          <w:szCs w:val="28"/>
          <w:vertAlign w:val="superscript"/>
        </w:rPr>
        <w:t>2</w:t>
      </w:r>
      <w:r w:rsidRPr="006D07EA">
        <w:rPr>
          <w:rStyle w:val="FontStyle88"/>
          <w:i/>
          <w:sz w:val="28"/>
          <w:szCs w:val="28"/>
        </w:rPr>
        <w:t>=0</w:t>
      </w:r>
      <w:r w:rsidRPr="006D07EA">
        <w:rPr>
          <w:rStyle w:val="FontStyle88"/>
          <w:sz w:val="28"/>
          <w:szCs w:val="28"/>
        </w:rPr>
        <w:t xml:space="preserve"> справедливы результаты, полученные нами при исследовании рассеяния кулоновским полем без учета спинового и релятивистского эффектов. Из формулы (3.16) следует, что в этом случае</w: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54"/>
          <w:bCs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rStyle w:val="FontStyle54"/>
          <w:bCs/>
          <w:sz w:val="28"/>
          <w:szCs w:val="28"/>
        </w:rPr>
        <w:object w:dxaOrig="2020" w:dyaOrig="620">
          <v:shape id="_x0000_i1196" type="#_x0000_t75" style="width:101.25pt;height:30.75pt" o:ole="">
            <v:imagedata r:id="rId303" o:title=""/>
          </v:shape>
          <o:OLEObject Type="Embed" ProgID="Equation.3" ShapeID="_x0000_i1196" DrawAspect="Content" ObjectID="_1459857722" r:id="rId304"/>
        </w:object>
      </w:r>
      <w:r w:rsidRPr="006D07EA">
        <w:rPr>
          <w:rStyle w:val="FontStyle54"/>
          <w:bCs/>
          <w:sz w:val="28"/>
          <w:szCs w:val="28"/>
        </w:rPr>
        <w:t xml:space="preserve">      </w:t>
      </w:r>
      <w:r w:rsidRPr="006D07EA">
        <w:rPr>
          <w:rStyle w:val="FontStyle54"/>
          <w:b w:val="0"/>
          <w:bCs/>
          <w:i/>
          <w:sz w:val="28"/>
          <w:szCs w:val="28"/>
          <w:lang w:val="en-US"/>
        </w:rPr>
        <w:t>g</w:t>
      </w:r>
      <w:r w:rsidRPr="006D07EA">
        <w:rPr>
          <w:rStyle w:val="FontStyle54"/>
          <w:b w:val="0"/>
          <w:bCs/>
          <w:i/>
          <w:sz w:val="28"/>
          <w:szCs w:val="28"/>
        </w:rPr>
        <w:t>(</w:t>
      </w:r>
      <w:r w:rsidRPr="006D07EA">
        <w:rPr>
          <w:i/>
          <w:position w:val="-6"/>
          <w:sz w:val="28"/>
          <w:szCs w:val="28"/>
        </w:rPr>
        <w:object w:dxaOrig="200" w:dyaOrig="279">
          <v:shape id="_x0000_i1197" type="#_x0000_t75" style="width:9.75pt;height:14.25pt" o:ole="">
            <v:imagedata r:id="rId305" o:title=""/>
          </v:shape>
          <o:OLEObject Type="Embed" ProgID="Equation.3" ShapeID="_x0000_i1197" DrawAspect="Content" ObjectID="_1459857723" r:id="rId306"/>
        </w:object>
      </w:r>
      <w:r w:rsidRPr="006D07EA">
        <w:rPr>
          <w:i/>
          <w:sz w:val="28"/>
          <w:szCs w:val="28"/>
        </w:rPr>
        <w:t>)</w:t>
      </w:r>
      <w:r w:rsidRPr="006D07EA">
        <w:rPr>
          <w:i/>
          <w:position w:val="-6"/>
          <w:sz w:val="28"/>
          <w:szCs w:val="28"/>
        </w:rPr>
        <w:object w:dxaOrig="300" w:dyaOrig="220">
          <v:shape id="_x0000_i1198" type="#_x0000_t75" style="width:15pt;height:11.25pt" o:ole="">
            <v:imagedata r:id="rId307" o:title=""/>
          </v:shape>
          <o:OLEObject Type="Embed" ProgID="Equation.3" ShapeID="_x0000_i1198" DrawAspect="Content" ObjectID="_1459857724" r:id="rId308"/>
        </w:object>
      </w:r>
      <w:r w:rsidRPr="006D07EA">
        <w:rPr>
          <w:i/>
          <w:sz w:val="28"/>
          <w:szCs w:val="28"/>
        </w:rPr>
        <w:t>0</w:t>
      </w: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="00B9342A">
        <w:rPr>
          <w:sz w:val="28"/>
          <w:szCs w:val="28"/>
        </w:rPr>
        <w:t xml:space="preserve"> </w:t>
      </w:r>
      <w:r w:rsidRPr="006D07EA">
        <w:rPr>
          <w:i/>
          <w:sz w:val="28"/>
          <w:szCs w:val="28"/>
          <w:lang w:val="en-US"/>
        </w:rPr>
        <w:t>R</w:t>
      </w:r>
      <w:r w:rsidRPr="006D07EA">
        <w:rPr>
          <w:i/>
          <w:sz w:val="28"/>
          <w:szCs w:val="28"/>
        </w:rPr>
        <w:t>=</w:t>
      </w:r>
      <w:r w:rsidRPr="006D07EA">
        <w:rPr>
          <w:position w:val="-28"/>
          <w:sz w:val="28"/>
          <w:szCs w:val="28"/>
          <w:lang w:val="en-US"/>
        </w:rPr>
        <w:object w:dxaOrig="3460" w:dyaOrig="660">
          <v:shape id="_x0000_i1199" type="#_x0000_t75" style="width:173.25pt;height:33pt" o:ole="">
            <v:imagedata r:id="rId309" o:title=""/>
          </v:shape>
          <o:OLEObject Type="Embed" ProgID="Equation.3" ShapeID="_x0000_i1199" DrawAspect="Content" ObjectID="_1459857725" r:id="rId310"/>
        </w:object>
      </w: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54"/>
          <w:b w:val="0"/>
          <w:bCs/>
          <w:sz w:val="28"/>
          <w:szCs w:val="28"/>
        </w:rPr>
        <w:t xml:space="preserve">Разлагая </w:t>
      </w:r>
      <w:r w:rsidRPr="006D07EA">
        <w:rPr>
          <w:rStyle w:val="FontStyle54"/>
          <w:b w:val="0"/>
          <w:bCs/>
          <w:sz w:val="28"/>
          <w:szCs w:val="28"/>
          <w:lang w:val="en-US"/>
        </w:rPr>
        <w:t>F</w:t>
      </w:r>
      <w:r w:rsidRPr="006D07EA">
        <w:rPr>
          <w:rStyle w:val="FontStyle54"/>
          <w:b w:val="0"/>
          <w:bCs/>
          <w:sz w:val="28"/>
          <w:szCs w:val="28"/>
        </w:rPr>
        <w:t xml:space="preserve"> и </w:t>
      </w:r>
      <w:r w:rsidRPr="006D07EA">
        <w:rPr>
          <w:rStyle w:val="FontStyle54"/>
          <w:b w:val="0"/>
          <w:bCs/>
          <w:sz w:val="28"/>
          <w:szCs w:val="28"/>
          <w:lang w:val="en-US"/>
        </w:rPr>
        <w:t>G</w:t>
      </w:r>
      <w:r w:rsidRPr="006D07EA">
        <w:rPr>
          <w:rStyle w:val="FontStyle54"/>
          <w:b w:val="0"/>
          <w:bCs/>
          <w:sz w:val="28"/>
          <w:szCs w:val="28"/>
        </w:rPr>
        <w:t xml:space="preserve"> в ряд по степеням </w:t>
      </w:r>
      <w:r w:rsidRPr="006D07EA">
        <w:rPr>
          <w:rStyle w:val="FontStyle88"/>
          <w:sz w:val="28"/>
          <w:szCs w:val="28"/>
        </w:rPr>
        <w:object w:dxaOrig="240" w:dyaOrig="220">
          <v:shape id="_x0000_i1200" type="#_x0000_t75" style="width:12pt;height:11.25pt" o:ole="">
            <v:imagedata r:id="rId296" o:title=""/>
          </v:shape>
          <o:OLEObject Type="Embed" ProgID="Equation.3" ShapeID="_x0000_i1200" DrawAspect="Content" ObjectID="_1459857726" r:id="rId311"/>
        </w:object>
      </w:r>
      <w:r w:rsidRPr="006D07EA">
        <w:rPr>
          <w:rStyle w:val="FontStyle88"/>
          <w:sz w:val="28"/>
          <w:szCs w:val="28"/>
        </w:rPr>
        <w:t>, имеем</w: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i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i/>
          <w:sz w:val="28"/>
          <w:szCs w:val="28"/>
        </w:rPr>
      </w:pP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</w:rPr>
        <w:t>=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  <w:vertAlign w:val="subscript"/>
        </w:rPr>
        <w:t>0</w:t>
      </w:r>
      <w:r w:rsidRPr="006D07EA">
        <w:rPr>
          <w:rStyle w:val="FontStyle88"/>
          <w:i/>
          <w:sz w:val="28"/>
          <w:szCs w:val="28"/>
        </w:rPr>
        <w:t>+</w:t>
      </w:r>
      <w:r w:rsidRPr="006D07EA">
        <w:rPr>
          <w:rStyle w:val="FontStyle88"/>
          <w:i/>
          <w:sz w:val="28"/>
          <w:szCs w:val="28"/>
        </w:rPr>
        <w:object w:dxaOrig="240" w:dyaOrig="220">
          <v:shape id="_x0000_i1201" type="#_x0000_t75" style="width:12pt;height:11.25pt" o:ole="">
            <v:imagedata r:id="rId296" o:title=""/>
          </v:shape>
          <o:OLEObject Type="Embed" ProgID="Equation.3" ShapeID="_x0000_i1201" DrawAspect="Content" ObjectID="_1459857727" r:id="rId312"/>
        </w:objec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  <w:vertAlign w:val="subscript"/>
        </w:rPr>
        <w:t>1</w:t>
      </w:r>
      <w:r w:rsidRPr="006D07EA">
        <w:rPr>
          <w:rStyle w:val="FontStyle88"/>
          <w:i/>
          <w:sz w:val="28"/>
          <w:szCs w:val="28"/>
        </w:rPr>
        <w:t>+</w:t>
      </w:r>
      <w:r w:rsidRPr="006D07EA">
        <w:rPr>
          <w:rStyle w:val="FontStyle88"/>
          <w:i/>
          <w:sz w:val="28"/>
          <w:szCs w:val="28"/>
        </w:rPr>
        <w:object w:dxaOrig="240" w:dyaOrig="220">
          <v:shape id="_x0000_i1202" type="#_x0000_t75" style="width:12pt;height:11.25pt" o:ole="">
            <v:imagedata r:id="rId296" o:title=""/>
          </v:shape>
          <o:OLEObject Type="Embed" ProgID="Equation.3" ShapeID="_x0000_i1202" DrawAspect="Content" ObjectID="_1459857728" r:id="rId313"/>
        </w:object>
      </w:r>
      <w:r w:rsidRPr="006D07EA">
        <w:rPr>
          <w:rStyle w:val="FontStyle88"/>
          <w:i/>
          <w:sz w:val="28"/>
          <w:szCs w:val="28"/>
          <w:vertAlign w:val="superscript"/>
        </w:rPr>
        <w:t>2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88"/>
          <w:i/>
          <w:sz w:val="28"/>
          <w:szCs w:val="28"/>
          <w:vertAlign w:val="subscript"/>
        </w:rPr>
        <w:t>2</w:t>
      </w:r>
      <w:r w:rsidRPr="006D07EA">
        <w:rPr>
          <w:rStyle w:val="FontStyle88"/>
          <w:i/>
          <w:sz w:val="28"/>
          <w:szCs w:val="28"/>
        </w:rPr>
        <w:t>+…</w:t>
      </w: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i/>
          <w:sz w:val="28"/>
          <w:szCs w:val="28"/>
        </w:rPr>
      </w:pP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</w:rPr>
        <w:t>=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  <w:vertAlign w:val="subscript"/>
        </w:rPr>
        <w:t>0</w:t>
      </w:r>
      <w:r w:rsidRPr="006D07EA">
        <w:rPr>
          <w:rStyle w:val="FontStyle88"/>
          <w:i/>
          <w:sz w:val="28"/>
          <w:szCs w:val="28"/>
        </w:rPr>
        <w:t>+</w:t>
      </w:r>
      <w:r w:rsidRPr="006D07EA">
        <w:rPr>
          <w:rStyle w:val="FontStyle88"/>
          <w:i/>
          <w:sz w:val="28"/>
          <w:szCs w:val="28"/>
        </w:rPr>
        <w:object w:dxaOrig="240" w:dyaOrig="220">
          <v:shape id="_x0000_i1203" type="#_x0000_t75" style="width:12pt;height:11.25pt" o:ole="">
            <v:imagedata r:id="rId296" o:title=""/>
          </v:shape>
          <o:OLEObject Type="Embed" ProgID="Equation.3" ShapeID="_x0000_i1203" DrawAspect="Content" ObjectID="_1459857729" r:id="rId314"/>
        </w:objec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  <w:vertAlign w:val="subscript"/>
        </w:rPr>
        <w:t>1</w:t>
      </w:r>
      <w:r w:rsidRPr="006D07EA">
        <w:rPr>
          <w:rStyle w:val="FontStyle88"/>
          <w:i/>
          <w:sz w:val="28"/>
          <w:szCs w:val="28"/>
        </w:rPr>
        <w:t>+</w:t>
      </w:r>
      <w:r w:rsidRPr="006D07EA">
        <w:rPr>
          <w:rStyle w:val="FontStyle88"/>
          <w:i/>
          <w:sz w:val="28"/>
          <w:szCs w:val="28"/>
        </w:rPr>
        <w:object w:dxaOrig="240" w:dyaOrig="220">
          <v:shape id="_x0000_i1204" type="#_x0000_t75" style="width:12pt;height:11.25pt" o:ole="">
            <v:imagedata r:id="rId296" o:title=""/>
          </v:shape>
          <o:OLEObject Type="Embed" ProgID="Equation.3" ShapeID="_x0000_i1204" DrawAspect="Content" ObjectID="_1459857730" r:id="rId315"/>
        </w:object>
      </w:r>
      <w:r w:rsidRPr="006D07EA">
        <w:rPr>
          <w:rStyle w:val="FontStyle88"/>
          <w:i/>
          <w:sz w:val="28"/>
          <w:szCs w:val="28"/>
          <w:vertAlign w:val="superscript"/>
        </w:rPr>
        <w:t>2</w:t>
      </w:r>
      <w:r w:rsidRPr="006D07EA">
        <w:rPr>
          <w:rStyle w:val="FontStyle88"/>
          <w:i/>
          <w:sz w:val="28"/>
          <w:szCs w:val="28"/>
          <w:lang w:val="en-US"/>
        </w:rPr>
        <w:t>G</w:t>
      </w:r>
      <w:r w:rsidRPr="006D07EA">
        <w:rPr>
          <w:rStyle w:val="FontStyle88"/>
          <w:i/>
          <w:sz w:val="28"/>
          <w:szCs w:val="28"/>
          <w:vertAlign w:val="subscript"/>
        </w:rPr>
        <w:t>2</w:t>
      </w:r>
      <w:r w:rsidRPr="006D07EA">
        <w:rPr>
          <w:rStyle w:val="FontStyle88"/>
          <w:i/>
          <w:sz w:val="28"/>
          <w:szCs w:val="28"/>
        </w:rPr>
        <w:t>+…</w: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Воспользовавшись формулой (9.45) при </w:t>
      </w:r>
      <w:r w:rsidRPr="006D07EA">
        <w:rPr>
          <w:rStyle w:val="FontStyle88"/>
          <w:sz w:val="28"/>
          <w:szCs w:val="28"/>
        </w:rPr>
        <w:object w:dxaOrig="660" w:dyaOrig="320">
          <v:shape id="_x0000_i1205" type="#_x0000_t75" style="width:33pt;height:15.75pt" o:ole="">
            <v:imagedata r:id="rId300" o:title=""/>
          </v:shape>
          <o:OLEObject Type="Embed" ProgID="Equation.3" ShapeID="_x0000_i1205" DrawAspect="Content" ObjectID="_1459857731" r:id="rId316"/>
        </w:object>
      </w:r>
      <w:r w:rsidRPr="006D07EA">
        <w:rPr>
          <w:rStyle w:val="FontStyle88"/>
          <w:sz w:val="28"/>
          <w:szCs w:val="28"/>
        </w:rPr>
        <w:t>, получаем</w: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54"/>
          <w:b w:val="0"/>
          <w:bCs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54"/>
          <w:b w:val="0"/>
          <w:bCs/>
          <w:sz w:val="28"/>
          <w:szCs w:val="28"/>
        </w:rPr>
      </w:pPr>
      <w:r w:rsidRPr="006D07EA">
        <w:rPr>
          <w:rStyle w:val="FontStyle54"/>
          <w:b w:val="0"/>
          <w:bCs/>
          <w:sz w:val="28"/>
          <w:szCs w:val="28"/>
        </w:rPr>
        <w:object w:dxaOrig="840" w:dyaOrig="660">
          <v:shape id="_x0000_i1206" type="#_x0000_t75" style="width:42pt;height:33pt" o:ole="">
            <v:imagedata r:id="rId317" o:title=""/>
          </v:shape>
          <o:OLEObject Type="Embed" ProgID="Equation.3" ShapeID="_x0000_i1206" DrawAspect="Content" ObjectID="_1459857732" r:id="rId318"/>
        </w:object>
      </w:r>
      <w:r w:rsidRPr="006D07EA">
        <w:rPr>
          <w:rStyle w:val="FontStyle54"/>
          <w:b w:val="0"/>
          <w:bCs/>
          <w:sz w:val="28"/>
          <w:szCs w:val="28"/>
        </w:rPr>
        <w:t xml:space="preserve">   </w:t>
      </w:r>
      <w:r w:rsidRPr="006D07EA">
        <w:rPr>
          <w:rStyle w:val="FontStyle54"/>
          <w:b w:val="0"/>
          <w:bCs/>
          <w:sz w:val="28"/>
          <w:szCs w:val="28"/>
        </w:rPr>
        <w:object w:dxaOrig="1400" w:dyaOrig="620">
          <v:shape id="_x0000_i1207" type="#_x0000_t75" style="width:69.75pt;height:30.75pt" o:ole="">
            <v:imagedata r:id="rId319" o:title=""/>
          </v:shape>
          <o:OLEObject Type="Embed" ProgID="Equation.3" ShapeID="_x0000_i1207" DrawAspect="Content" ObjectID="_1459857733" r:id="rId320"/>
        </w:objec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Поскольку</w:t>
      </w:r>
      <w:r w:rsidRPr="006D07EA">
        <w:rPr>
          <w:rStyle w:val="FontStyle88"/>
          <w:i/>
          <w:sz w:val="28"/>
          <w:szCs w:val="28"/>
        </w:rPr>
        <w:t xml:space="preserve"> 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77"/>
          <w:iCs/>
          <w:spacing w:val="0"/>
          <w:sz w:val="28"/>
          <w:szCs w:val="28"/>
        </w:rPr>
        <w:t xml:space="preserve"> </w:t>
      </w:r>
      <w:r w:rsidRPr="006D07EA">
        <w:rPr>
          <w:rStyle w:val="FontStyle77"/>
          <w:i w:val="0"/>
          <w:iCs/>
          <w:spacing w:val="0"/>
          <w:sz w:val="28"/>
          <w:szCs w:val="28"/>
        </w:rPr>
        <w:t>и</w:t>
      </w:r>
      <w:r w:rsidRPr="006D07EA">
        <w:rPr>
          <w:rStyle w:val="FontStyle77"/>
          <w:iCs/>
          <w:spacing w:val="0"/>
          <w:sz w:val="28"/>
          <w:szCs w:val="28"/>
          <w:lang w:val="en-US"/>
        </w:rPr>
        <w:t>G</w:t>
      </w:r>
      <w:r w:rsidRPr="006D07EA">
        <w:rPr>
          <w:rStyle w:val="FontStyle88"/>
          <w:sz w:val="28"/>
          <w:szCs w:val="28"/>
        </w:rPr>
        <w:t xml:space="preserve">должны зависеть от </w:t>
      </w:r>
      <w:r w:rsidRPr="006D07EA">
        <w:rPr>
          <w:rStyle w:val="FontStyle88"/>
          <w:sz w:val="28"/>
          <w:szCs w:val="28"/>
        </w:rPr>
        <w:object w:dxaOrig="200" w:dyaOrig="260">
          <v:shape id="_x0000_i1208" type="#_x0000_t75" style="width:9.75pt;height:12.75pt" o:ole="">
            <v:imagedata r:id="rId321" o:title=""/>
          </v:shape>
          <o:OLEObject Type="Embed" ProgID="Equation.3" ShapeID="_x0000_i1208" DrawAspect="Content" ObjectID="_1459857734" r:id="rId322"/>
        </w:object>
      </w:r>
      <w:r w:rsidRPr="006D07EA">
        <w:rPr>
          <w:rStyle w:val="FontStyle88"/>
          <w:sz w:val="28"/>
          <w:szCs w:val="28"/>
        </w:rPr>
        <w:t xml:space="preserve">, </w:t>
      </w:r>
      <w:r w:rsidRPr="006D07EA">
        <w:rPr>
          <w:rStyle w:val="FontStyle54"/>
          <w:b w:val="0"/>
          <w:bCs/>
          <w:sz w:val="28"/>
          <w:szCs w:val="28"/>
        </w:rPr>
        <w:t>подставляем</w:t>
      </w:r>
      <w:r w:rsidRPr="006D07EA">
        <w:rPr>
          <w:rStyle w:val="FontStyle54"/>
          <w:bCs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>эти функции в (9.46) и находим дифференциальное сечение</w: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bCs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bCs/>
          <w:sz w:val="28"/>
          <w:szCs w:val="28"/>
        </w:rPr>
      </w:pPr>
      <w:r w:rsidRPr="006D07EA">
        <w:rPr>
          <w:rStyle w:val="FontStyle88"/>
          <w:bCs/>
          <w:sz w:val="28"/>
          <w:szCs w:val="28"/>
        </w:rPr>
        <w:object w:dxaOrig="3900" w:dyaOrig="720">
          <v:shape id="_x0000_i1209" type="#_x0000_t75" style="width:195pt;height:36pt" o:ole="">
            <v:imagedata r:id="rId323" o:title=""/>
          </v:shape>
          <o:OLEObject Type="Embed" ProgID="Equation.3" ShapeID="_x0000_i1209" DrawAspect="Content" ObjectID="_1459857735" r:id="rId324"/>
        </w:objec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bCs/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bCs/>
          <w:sz w:val="28"/>
          <w:szCs w:val="28"/>
        </w:rPr>
        <w:t xml:space="preserve">Эта формула справедлива для всех значений </w:t>
      </w:r>
      <w:r w:rsidRPr="006D07EA">
        <w:rPr>
          <w:rStyle w:val="FontStyle88"/>
          <w:bCs/>
          <w:i/>
          <w:sz w:val="28"/>
          <w:szCs w:val="28"/>
          <w:lang w:val="en-US"/>
        </w:rPr>
        <w:t>v</w:t>
      </w:r>
      <w:r w:rsidRPr="006D07EA">
        <w:rPr>
          <w:rStyle w:val="FontStyle88"/>
          <w:bCs/>
          <w:sz w:val="28"/>
          <w:szCs w:val="28"/>
          <w:lang w:val="be-BY"/>
        </w:rPr>
        <w:t xml:space="preserve"> пр</w:t>
      </w:r>
      <w:r w:rsidRPr="006D07EA">
        <w:rPr>
          <w:rStyle w:val="FontStyle88"/>
          <w:bCs/>
          <w:sz w:val="28"/>
          <w:szCs w:val="28"/>
        </w:rPr>
        <w:t xml:space="preserve">и условии, что величина </w:t>
      </w:r>
      <w:r w:rsidRPr="006D07EA">
        <w:rPr>
          <w:rStyle w:val="FontStyle88"/>
          <w:sz w:val="28"/>
          <w:szCs w:val="28"/>
        </w:rPr>
        <w:object w:dxaOrig="240" w:dyaOrig="220">
          <v:shape id="_x0000_i1210" type="#_x0000_t75" style="width:12pt;height:11.25pt" o:ole="">
            <v:imagedata r:id="rId296" o:title=""/>
          </v:shape>
          <o:OLEObject Type="Embed" ProgID="Equation.3" ShapeID="_x0000_i1210" DrawAspect="Content" ObjectID="_1459857736" r:id="rId325"/>
        </w:object>
      </w:r>
      <w:r w:rsidRPr="006D07EA">
        <w:rPr>
          <w:rStyle w:val="FontStyle88"/>
          <w:sz w:val="28"/>
          <w:szCs w:val="28"/>
        </w:rPr>
        <w:t xml:space="preserve"> мала по сравнению с единицей.</w:t>
      </w: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Следовательно, в рассматриваемом приближении формула Резерфорда должна быть умножена на выражение</w:t>
      </w:r>
    </w:p>
    <w:p w:rsidR="00B9342A" w:rsidRDefault="00B9342A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pStyle w:val="Style17"/>
        <w:widowControl/>
        <w:tabs>
          <w:tab w:val="left" w:pos="3955"/>
        </w:tabs>
        <w:spacing w:line="360" w:lineRule="auto"/>
        <w:ind w:firstLine="709"/>
        <w:jc w:val="both"/>
        <w:rPr>
          <w:rStyle w:val="FontStyle88"/>
          <w:bCs/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2180" w:dyaOrig="660">
          <v:shape id="_x0000_i1211" type="#_x0000_t75" style="width:108.75pt;height:33pt" o:ole="">
            <v:imagedata r:id="rId326" o:title=""/>
          </v:shape>
          <o:OLEObject Type="Embed" ProgID="Equation.3" ShapeID="_x0000_i1211" DrawAspect="Content" ObjectID="_1459857737" r:id="rId327"/>
        </w:object>
      </w:r>
    </w:p>
    <w:p w:rsidR="00B9342A" w:rsidRDefault="00B9342A" w:rsidP="006D07EA">
      <w:pPr>
        <w:pStyle w:val="Style15"/>
        <w:widowControl/>
        <w:spacing w:line="360" w:lineRule="auto"/>
        <w:ind w:firstLine="709"/>
        <w:rPr>
          <w:sz w:val="28"/>
          <w:szCs w:val="28"/>
        </w:rPr>
      </w:pPr>
    </w:p>
    <w:p w:rsidR="00D01C29" w:rsidRPr="006D07EA" w:rsidRDefault="00D01C29" w:rsidP="006D07EA">
      <w:pPr>
        <w:pStyle w:val="Style15"/>
        <w:widowControl/>
        <w:spacing w:line="360" w:lineRule="auto"/>
        <w:ind w:firstLine="709"/>
        <w:rPr>
          <w:sz w:val="28"/>
          <w:szCs w:val="28"/>
        </w:rPr>
      </w:pPr>
      <w:r w:rsidRPr="006D07EA">
        <w:rPr>
          <w:sz w:val="28"/>
          <w:szCs w:val="28"/>
        </w:rPr>
        <w:t xml:space="preserve">Первый множитель учитывает лоренцево сжатие, второй связан с наличием спина. Поскольку в этом приближении как </w:t>
      </w:r>
      <w:r w:rsidRPr="006D07EA">
        <w:rPr>
          <w:sz w:val="28"/>
          <w:szCs w:val="28"/>
          <w:lang w:val="en-US"/>
        </w:rPr>
        <w:t>f</w:t>
      </w:r>
      <w:r w:rsidRPr="006D07EA">
        <w:rPr>
          <w:sz w:val="28"/>
          <w:szCs w:val="28"/>
        </w:rPr>
        <w:t xml:space="preserve">, так и </w:t>
      </w:r>
      <w:r w:rsidRPr="006D07EA">
        <w:rPr>
          <w:sz w:val="28"/>
          <w:szCs w:val="28"/>
          <w:lang w:val="en-US"/>
        </w:rPr>
        <w:t>g</w:t>
      </w:r>
      <w:r w:rsidRPr="006D07EA">
        <w:rPr>
          <w:sz w:val="28"/>
          <w:szCs w:val="28"/>
        </w:rPr>
        <w:t xml:space="preserve">  вещественны (если опустить общий фазовый множитель </w:t>
      </w:r>
      <w:r w:rsidRPr="006D07EA">
        <w:rPr>
          <w:position w:val="-10"/>
          <w:sz w:val="28"/>
          <w:szCs w:val="28"/>
        </w:rPr>
        <w:object w:dxaOrig="2000" w:dyaOrig="360">
          <v:shape id="_x0000_i1212" type="#_x0000_t75" style="width:99.75pt;height:18pt" o:ole="">
            <v:imagedata r:id="rId328" o:title=""/>
          </v:shape>
          <o:OLEObject Type="Embed" ProgID="Equation.3" ShapeID="_x0000_i1212" DrawAspect="Content" ObjectID="_1459857738" r:id="rId329"/>
        </w:object>
      </w:r>
      <w:r w:rsidRPr="006D07EA">
        <w:rPr>
          <w:sz w:val="28"/>
          <w:szCs w:val="28"/>
        </w:rPr>
        <w:t xml:space="preserve">), то при двойном рассеянии не должно было бы наблюдаться никакой асимметрии. Для получения конечного значения величины </w:t>
      </w:r>
      <w:r w:rsidRPr="006D07EA">
        <w:rPr>
          <w:position w:val="-6"/>
          <w:sz w:val="28"/>
          <w:szCs w:val="28"/>
        </w:rPr>
        <w:object w:dxaOrig="220" w:dyaOrig="279">
          <v:shape id="_x0000_i1213" type="#_x0000_t75" style="width:11.25pt;height:14.25pt" o:ole="">
            <v:imagedata r:id="rId330" o:title=""/>
          </v:shape>
          <o:OLEObject Type="Embed" ProgID="Equation.3" ShapeID="_x0000_i1213" DrawAspect="Content" ObjectID="_1459857739" r:id="rId331"/>
        </w:object>
      </w:r>
      <w:r w:rsidRPr="006D07EA">
        <w:rPr>
          <w:sz w:val="28"/>
          <w:szCs w:val="28"/>
        </w:rPr>
        <w:t>, определяемой формулой (9.31), необходимо решить задачу в следующем приближении. Это было проделано Моттом</w:t>
      </w:r>
      <w:r w:rsidRPr="006D07EA">
        <w:rPr>
          <w:sz w:val="28"/>
          <w:szCs w:val="28"/>
          <w:lang w:val="en-US"/>
        </w:rPr>
        <w:t xml:space="preserve"> [11]</w:t>
      </w:r>
      <w:r w:rsidRPr="006D07EA">
        <w:rPr>
          <w:sz w:val="28"/>
          <w:szCs w:val="28"/>
        </w:rPr>
        <w:t xml:space="preserve">, который показал, что при </w:t>
      </w:r>
      <w:r w:rsidRPr="006D07EA">
        <w:rPr>
          <w:position w:val="-10"/>
          <w:sz w:val="28"/>
          <w:szCs w:val="28"/>
        </w:rPr>
        <w:object w:dxaOrig="1320" w:dyaOrig="360">
          <v:shape id="_x0000_i1214" type="#_x0000_t75" style="width:66pt;height:18pt" o:ole="">
            <v:imagedata r:id="rId332" o:title=""/>
          </v:shape>
          <o:OLEObject Type="Embed" ProgID="Equation.3" ShapeID="_x0000_i1214" DrawAspect="Content" ObjectID="_1459857740" r:id="rId333"/>
        </w:object>
      </w:r>
      <w:r w:rsidRPr="006D07EA">
        <w:rPr>
          <w:sz w:val="28"/>
          <w:szCs w:val="28"/>
        </w:rPr>
        <w:t xml:space="preserve">      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30"/>
          <w:sz w:val="28"/>
          <w:szCs w:val="28"/>
        </w:rPr>
        <w:object w:dxaOrig="3040" w:dyaOrig="720">
          <v:shape id="_x0000_i1215" type="#_x0000_t75" style="width:152.25pt;height:36pt" o:ole="">
            <v:imagedata r:id="rId334" o:title=""/>
          </v:shape>
          <o:OLEObject Type="Embed" ProgID="Equation.3" ShapeID="_x0000_i1215" DrawAspect="Content" ObjectID="_1459857741" r:id="rId335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B9342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При </w:t>
      </w:r>
      <w:r w:rsidRPr="006D07EA">
        <w:rPr>
          <w:i/>
          <w:sz w:val="28"/>
          <w:szCs w:val="28"/>
          <w:lang w:val="en-US"/>
        </w:rPr>
        <w:t>v</w:t>
      </w:r>
      <w:r w:rsidRPr="006D07EA">
        <w:rPr>
          <w:i/>
          <w:sz w:val="28"/>
          <w:szCs w:val="28"/>
        </w:rPr>
        <w:t>/</w:t>
      </w:r>
      <w:r w:rsidRPr="006D07EA">
        <w:rPr>
          <w:i/>
          <w:sz w:val="28"/>
          <w:szCs w:val="28"/>
          <w:lang w:val="en-US"/>
        </w:rPr>
        <w:t>c</w:t>
      </w:r>
      <w:r w:rsidRPr="006D07EA">
        <w:rPr>
          <w:i/>
          <w:sz w:val="28"/>
          <w:szCs w:val="28"/>
        </w:rPr>
        <w:t>=0,81</w:t>
      </w:r>
      <w:r w:rsidRPr="006D07EA">
        <w:rPr>
          <w:sz w:val="28"/>
          <w:szCs w:val="28"/>
        </w:rPr>
        <w:t xml:space="preserve"> эта функция приобретает минимальное значение, равное 0,2(</w:t>
      </w:r>
      <w:r w:rsidRPr="006D07EA">
        <w:rPr>
          <w:sz w:val="28"/>
          <w:szCs w:val="28"/>
          <w:lang w:val="en-US"/>
        </w:rPr>
        <w:t>Z</w:t>
      </w:r>
      <w:r w:rsidRPr="006D07EA">
        <w:rPr>
          <w:sz w:val="28"/>
          <w:szCs w:val="28"/>
        </w:rPr>
        <w:t>/137)</w:t>
      </w:r>
      <w:r w:rsidRPr="006D07EA">
        <w:rPr>
          <w:sz w:val="28"/>
          <w:szCs w:val="28"/>
          <w:vertAlign w:val="superscript"/>
        </w:rPr>
        <w:t>2</w:t>
      </w:r>
      <w:r w:rsidRPr="006D07EA">
        <w:rPr>
          <w:sz w:val="28"/>
          <w:szCs w:val="28"/>
        </w:rPr>
        <w:t xml:space="preserve">. Дифференциальное сечение (9.17), вычисленное в том же приближении, содержит множитель </w:t>
      </w:r>
      <w:r w:rsidRPr="00B9342A">
        <w:rPr>
          <w:sz w:val="28"/>
          <w:szCs w:val="28"/>
        </w:rPr>
        <w:t>[13,14]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D07EA">
        <w:rPr>
          <w:position w:val="-24"/>
          <w:sz w:val="28"/>
          <w:szCs w:val="28"/>
          <w:lang w:val="en-US"/>
        </w:rPr>
        <w:object w:dxaOrig="3620" w:dyaOrig="660">
          <v:shape id="_x0000_i1216" type="#_x0000_t75" style="width:180.75pt;height:33pt" o:ole="">
            <v:imagedata r:id="rId336" o:title=""/>
          </v:shape>
          <o:OLEObject Type="Embed" ProgID="Equation.3" ShapeID="_x0000_i1216" DrawAspect="Content" ObjectID="_1459857742" r:id="rId337"/>
        </w:objec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Вместо множителя</w:t>
      </w:r>
    </w:p>
    <w:p w:rsidR="00B9342A" w:rsidRDefault="00B9342A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</w:p>
    <w:p w:rsidR="00D01C29" w:rsidRPr="006D07EA" w:rsidRDefault="00D01C29" w:rsidP="006D07EA">
      <w:pPr>
        <w:tabs>
          <w:tab w:val="center" w:pos="4677"/>
        </w:tabs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24"/>
          <w:sz w:val="28"/>
          <w:szCs w:val="28"/>
        </w:rPr>
        <w:object w:dxaOrig="1400" w:dyaOrig="660">
          <v:shape id="_x0000_i1217" type="#_x0000_t75" style="width:69.75pt;height:33pt" o:ole="">
            <v:imagedata r:id="rId338" o:title=""/>
          </v:shape>
          <o:OLEObject Type="Embed" ProgID="Equation.3" ShapeID="_x0000_i1217" DrawAspect="Content" ObjectID="_1459857743" r:id="rId339"/>
        </w:obje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 случае рассеяния </w:t>
      </w:r>
      <w:r w:rsidRPr="006D07EA">
        <w:rPr>
          <w:rStyle w:val="FontStyle92"/>
          <w:sz w:val="28"/>
          <w:szCs w:val="28"/>
        </w:rPr>
        <w:t xml:space="preserve">тяжелыми элементами </w:t>
      </w:r>
      <w:r w:rsidRPr="006D07EA">
        <w:rPr>
          <w:rStyle w:val="FontStyle88"/>
          <w:sz w:val="28"/>
          <w:szCs w:val="28"/>
        </w:rPr>
        <w:t xml:space="preserve">отношение </w:t>
      </w:r>
      <w:r w:rsidRPr="006D07EA">
        <w:rPr>
          <w:rStyle w:val="FontStyle88"/>
          <w:sz w:val="28"/>
          <w:szCs w:val="28"/>
          <w:lang w:val="en-US"/>
        </w:rPr>
        <w:t>Z</w:t>
      </w:r>
      <w:r w:rsidRPr="006D07EA">
        <w:rPr>
          <w:rStyle w:val="FontStyle88"/>
          <w:sz w:val="28"/>
          <w:szCs w:val="28"/>
        </w:rPr>
        <w:t>/137</w:t>
      </w:r>
      <w:r w:rsidRPr="006D07EA">
        <w:rPr>
          <w:rStyle w:val="FontStyle69"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уже не является малым, и приближенные формулы (9.47),(9.48) перестают </w:t>
      </w:r>
      <w:r w:rsidRPr="006D07EA">
        <w:rPr>
          <w:rStyle w:val="FontStyle92"/>
          <w:sz w:val="28"/>
          <w:szCs w:val="28"/>
        </w:rPr>
        <w:t xml:space="preserve">быть </w:t>
      </w:r>
      <w:r w:rsidRPr="006D07EA">
        <w:rPr>
          <w:rStyle w:val="FontStyle88"/>
          <w:sz w:val="28"/>
          <w:szCs w:val="28"/>
        </w:rPr>
        <w:t xml:space="preserve">справедливыми. Мотт впервые определил численные значения дифференциальных сечений и степени асимметрии с помощью точных формул (9.45). В </w:t>
      </w:r>
      <w:smartTag w:uri="urn:schemas-microsoft-com:office:smarttags" w:element="metricconverter">
        <w:smartTagPr>
          <w:attr w:name="ProductID" w:val="1932 г"/>
        </w:smartTagPr>
        <w:r w:rsidRPr="006D07EA">
          <w:rPr>
            <w:rStyle w:val="FontStyle88"/>
            <w:sz w:val="28"/>
            <w:szCs w:val="28"/>
          </w:rPr>
          <w:t>1932 г</w:t>
        </w:r>
      </w:smartTag>
      <w:r w:rsidRPr="006D07EA">
        <w:rPr>
          <w:rStyle w:val="FontStyle88"/>
          <w:sz w:val="28"/>
          <w:szCs w:val="28"/>
        </w:rPr>
        <w:t xml:space="preserve">. он вычислил </w:t>
      </w:r>
      <w:bookmarkStart w:id="0" w:name="OLE_LINK1"/>
      <w:bookmarkStart w:id="1" w:name="OLE_LINK2"/>
      <w:r w:rsidRPr="006D07EA">
        <w:rPr>
          <w:position w:val="-6"/>
          <w:sz w:val="28"/>
          <w:szCs w:val="28"/>
        </w:rPr>
        <w:object w:dxaOrig="220" w:dyaOrig="279">
          <v:shape id="_x0000_i1218" type="#_x0000_t75" style="width:11.25pt;height:14.25pt" o:ole="">
            <v:imagedata r:id="rId330" o:title=""/>
          </v:shape>
          <o:OLEObject Type="Embed" ProgID="Equation.3" ShapeID="_x0000_i1218" DrawAspect="Content" ObjectID="_1459857744" r:id="rId340"/>
        </w:object>
      </w:r>
      <w:bookmarkEnd w:id="0"/>
      <w:bookmarkEnd w:id="1"/>
      <w:r w:rsidRPr="006D07EA">
        <w:rPr>
          <w:rStyle w:val="FontStyle92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как функцию отношения </w:t>
      </w:r>
      <w:r w:rsidRPr="006D07EA">
        <w:rPr>
          <w:rStyle w:val="FontStyle88"/>
          <w:i/>
          <w:sz w:val="28"/>
          <w:szCs w:val="28"/>
          <w:lang w:val="en-US"/>
        </w:rPr>
        <w:t>v</w:t>
      </w:r>
      <w:r w:rsidRPr="006D07EA">
        <w:rPr>
          <w:rStyle w:val="FontStyle88"/>
          <w:i/>
          <w:sz w:val="28"/>
          <w:szCs w:val="28"/>
        </w:rPr>
        <w:t>/с</w:t>
      </w:r>
      <w:r w:rsidRPr="006D07EA">
        <w:rPr>
          <w:rStyle w:val="FontStyle88"/>
          <w:sz w:val="28"/>
          <w:szCs w:val="28"/>
        </w:rPr>
        <w:t xml:space="preserve"> для случая двукратного рассеяния на 90° электронов ядрами золота </w:t>
      </w:r>
      <w:r w:rsidRPr="006D07EA">
        <w:rPr>
          <w:rStyle w:val="FontStyle92"/>
          <w:sz w:val="28"/>
          <w:szCs w:val="28"/>
        </w:rPr>
        <w:t xml:space="preserve">и </w:t>
      </w:r>
      <w:r w:rsidRPr="006D07EA">
        <w:rPr>
          <w:rStyle w:val="FontStyle88"/>
          <w:sz w:val="28"/>
          <w:szCs w:val="28"/>
        </w:rPr>
        <w:t>нашел также значения ди</w:t>
      </w:r>
      <w:r w:rsidR="00D2393B" w:rsidRPr="006D07EA">
        <w:rPr>
          <w:rStyle w:val="FontStyle88"/>
          <w:sz w:val="28"/>
          <w:szCs w:val="28"/>
        </w:rPr>
        <w:t>ффе</w:t>
      </w:r>
      <w:r w:rsidRPr="006D07EA">
        <w:rPr>
          <w:rStyle w:val="FontStyle88"/>
          <w:sz w:val="28"/>
          <w:szCs w:val="28"/>
        </w:rPr>
        <w:t>ренциальных сечений для однократного рассеяния электронов на этот угол.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С тех пор было проведено много дальнейших расчетов; в настоящее время имеются таблицы дифференциальных сечений для рассеяния электронов ядерными кулоновскими полями в широком интервале значений углов и энергии. Так, например, Доггет и Спенсер [15] протабулировали значения </w:t>
      </w:r>
      <w:r w:rsidRPr="006D07EA">
        <w:rPr>
          <w:rStyle w:val="FontStyle88"/>
          <w:sz w:val="28"/>
          <w:szCs w:val="28"/>
        </w:rPr>
        <w:object w:dxaOrig="499" w:dyaOrig="320">
          <v:shape id="_x0000_i1219" type="#_x0000_t75" style="width:24.75pt;height:15.75pt" o:ole="">
            <v:imagedata r:id="rId341" o:title=""/>
          </v:shape>
          <o:OLEObject Type="Embed" ProgID="Equation.3" ShapeID="_x0000_i1219" DrawAspect="Content" ObjectID="_1459857745" r:id="rId342"/>
        </w:object>
      </w:r>
      <w:r w:rsidRPr="006D07EA">
        <w:rPr>
          <w:rStyle w:val="FontStyle88"/>
          <w:sz w:val="28"/>
          <w:szCs w:val="28"/>
        </w:rPr>
        <w:t xml:space="preserve"> через каждые 15° для рассеяния электронов с энергиями 10; 4; 2; 1; 0,7; 0,4; 0,2; 0,1 и 0,05 </w:t>
      </w:r>
      <w:r w:rsidRPr="006D07EA">
        <w:rPr>
          <w:rStyle w:val="FontStyle69"/>
          <w:iCs/>
          <w:spacing w:val="0"/>
          <w:sz w:val="28"/>
          <w:szCs w:val="28"/>
        </w:rPr>
        <w:t xml:space="preserve">МэВ </w:t>
      </w:r>
      <w:r w:rsidRPr="006D07EA">
        <w:rPr>
          <w:rStyle w:val="FontStyle88"/>
          <w:sz w:val="28"/>
          <w:szCs w:val="28"/>
        </w:rPr>
        <w:t xml:space="preserve">точечными зарядами </w:t>
      </w:r>
      <w:r w:rsidRPr="006D07EA">
        <w:rPr>
          <w:rStyle w:val="FontStyle69"/>
          <w:iCs/>
          <w:spacing w:val="0"/>
          <w:sz w:val="28"/>
          <w:szCs w:val="28"/>
          <w:lang w:val="en-US"/>
        </w:rPr>
        <w:t>Ze</w:t>
      </w:r>
      <w:r w:rsidRPr="006D07EA">
        <w:rPr>
          <w:rStyle w:val="FontStyle69"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при </w:t>
      </w:r>
      <w:r w:rsidRPr="006D07EA">
        <w:rPr>
          <w:rStyle w:val="FontStyle69"/>
          <w:iCs/>
          <w:spacing w:val="0"/>
          <w:sz w:val="28"/>
          <w:szCs w:val="28"/>
          <w:lang w:val="en-US"/>
        </w:rPr>
        <w:t>Z</w:t>
      </w:r>
      <w:r w:rsidRPr="006D07EA">
        <w:rPr>
          <w:rStyle w:val="FontStyle69"/>
          <w:iCs/>
          <w:spacing w:val="0"/>
          <w:sz w:val="28"/>
          <w:szCs w:val="28"/>
        </w:rPr>
        <w:t>=</w:t>
      </w:r>
      <w:r w:rsidRPr="006D07EA">
        <w:rPr>
          <w:rStyle w:val="FontStyle88"/>
          <w:sz w:val="28"/>
          <w:szCs w:val="28"/>
        </w:rPr>
        <w:t xml:space="preserve">6; 13; 29; 50; 82 и 92. Шерман [16] составил таблицы для </w:t>
      </w:r>
      <w:r w:rsidRPr="006D07EA">
        <w:rPr>
          <w:rStyle w:val="FontStyle88"/>
          <w:sz w:val="28"/>
          <w:szCs w:val="28"/>
          <w:lang w:val="en-US"/>
        </w:rPr>
        <w:t>Z</w:t>
      </w:r>
      <w:r w:rsidRPr="006D07EA">
        <w:rPr>
          <w:rStyle w:val="FontStyle88"/>
          <w:sz w:val="28"/>
          <w:szCs w:val="28"/>
        </w:rPr>
        <w:t xml:space="preserve">= 13, </w:t>
      </w:r>
      <w:r w:rsidRPr="006D07EA">
        <w:rPr>
          <w:rStyle w:val="FontStyle80"/>
          <w:rFonts w:ascii="Times New Roman" w:hAnsi="Times New Roman"/>
          <w:sz w:val="28"/>
          <w:szCs w:val="28"/>
        </w:rPr>
        <w:t xml:space="preserve">18 </w:t>
      </w:r>
      <w:r w:rsidRPr="006D07EA">
        <w:rPr>
          <w:rStyle w:val="FontStyle88"/>
          <w:sz w:val="28"/>
          <w:szCs w:val="28"/>
        </w:rPr>
        <w:t xml:space="preserve">и 80 с интервалом 15° для рассеяния электронов при значениях </w:t>
      </w:r>
      <w:r w:rsidRPr="006D07EA">
        <w:rPr>
          <w:rStyle w:val="FontStyle88"/>
          <w:sz w:val="28"/>
          <w:szCs w:val="28"/>
        </w:rPr>
        <w:object w:dxaOrig="440" w:dyaOrig="320">
          <v:shape id="_x0000_i1220" type="#_x0000_t75" style="width:21.75pt;height:15.75pt" o:ole="">
            <v:imagedata r:id="rId343" o:title=""/>
          </v:shape>
          <o:OLEObject Type="Embed" ProgID="Equation.3" ShapeID="_x0000_i1220" DrawAspect="Content" ObjectID="_1459857746" r:id="rId344"/>
        </w:object>
      </w:r>
      <w:r w:rsidRPr="006D07EA">
        <w:rPr>
          <w:rStyle w:val="FontStyle88"/>
          <w:sz w:val="28"/>
          <w:szCs w:val="28"/>
        </w:rPr>
        <w:t xml:space="preserve">0,2; 0,4; 0,5; 0,6; 0,7; 0,8 и 0.9. Полученные им таблицы содержат не только </w:t>
      </w:r>
      <w:r w:rsidRPr="006D07EA">
        <w:rPr>
          <w:rStyle w:val="FontStyle88"/>
          <w:sz w:val="28"/>
          <w:szCs w:val="28"/>
        </w:rPr>
        <w:object w:dxaOrig="499" w:dyaOrig="320">
          <v:shape id="_x0000_i1221" type="#_x0000_t75" style="width:24.75pt;height:15.75pt" o:ole="">
            <v:imagedata r:id="rId341" o:title=""/>
          </v:shape>
          <o:OLEObject Type="Embed" ProgID="Equation.3" ShapeID="_x0000_i1221" DrawAspect="Content" ObjectID="_1459857747" r:id="rId345"/>
        </w:object>
      </w:r>
      <w:r w:rsidRPr="006D07EA">
        <w:rPr>
          <w:rStyle w:val="FontStyle88"/>
          <w:sz w:val="28"/>
          <w:szCs w:val="28"/>
        </w:rPr>
        <w:t xml:space="preserve">, но также и значеиия функций </w:t>
      </w:r>
      <w:r w:rsidRPr="006D07EA">
        <w:rPr>
          <w:rStyle w:val="FontStyle88"/>
          <w:i/>
          <w:sz w:val="28"/>
          <w:szCs w:val="28"/>
          <w:lang w:val="en-US"/>
        </w:rPr>
        <w:t>F</w:t>
      </w:r>
      <w:r w:rsidRPr="006D07EA">
        <w:rPr>
          <w:rStyle w:val="FontStyle69"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и </w:t>
      </w:r>
      <w:r w:rsidRPr="006D07EA">
        <w:rPr>
          <w:rStyle w:val="FontStyle69"/>
          <w:iCs/>
          <w:spacing w:val="0"/>
          <w:sz w:val="28"/>
          <w:szCs w:val="28"/>
          <w:lang w:val="en-US"/>
        </w:rPr>
        <w:t>G</w:t>
      </w:r>
      <w:r w:rsidRPr="006D07EA">
        <w:rPr>
          <w:rStyle w:val="FontStyle69"/>
          <w:iCs/>
          <w:spacing w:val="0"/>
          <w:sz w:val="28"/>
          <w:szCs w:val="28"/>
        </w:rPr>
        <w:t xml:space="preserve">, </w:t>
      </w:r>
      <w:r w:rsidRPr="006D07EA">
        <w:rPr>
          <w:rStyle w:val="FontStyle88"/>
          <w:sz w:val="28"/>
          <w:szCs w:val="28"/>
        </w:rPr>
        <w:t xml:space="preserve">входящих в формулы (9.45), и параметра асимметрии </w:t>
      </w:r>
      <w:r w:rsidRPr="006D07EA">
        <w:rPr>
          <w:rStyle w:val="FontStyle88"/>
          <w:sz w:val="28"/>
          <w:szCs w:val="28"/>
        </w:rPr>
        <w:object w:dxaOrig="520" w:dyaOrig="320">
          <v:shape id="_x0000_i1222" type="#_x0000_t75" style="width:26.25pt;height:15.75pt" o:ole="">
            <v:imagedata r:id="rId346" o:title=""/>
          </v:shape>
          <o:OLEObject Type="Embed" ProgID="Equation.3" ShapeID="_x0000_i1222" DrawAspect="Content" ObjectID="_1459857748" r:id="rId347"/>
        </w:object>
      </w:r>
      <w:r w:rsidRPr="006D07EA">
        <w:rPr>
          <w:rStyle w:val="FontStyle88"/>
          <w:sz w:val="28"/>
          <w:szCs w:val="28"/>
        </w:rPr>
        <w:t>, определяемого выражением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object w:dxaOrig="1600" w:dyaOrig="720">
          <v:shape id="_x0000_i1223" type="#_x0000_t75" style="width:80.25pt;height:36pt" o:ole="">
            <v:imagedata r:id="rId348" o:title=""/>
          </v:shape>
          <o:OLEObject Type="Embed" ProgID="Equation.3" ShapeID="_x0000_i1223" DrawAspect="Content" ObjectID="_1459857749" r:id="rId349"/>
        </w:obje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18674C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60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Фактически </w:t>
      </w:r>
      <w:r w:rsidRPr="006D07EA">
        <w:rPr>
          <w:rStyle w:val="FontStyle88"/>
          <w:sz w:val="28"/>
          <w:szCs w:val="28"/>
        </w:rPr>
        <w:object w:dxaOrig="520" w:dyaOrig="320">
          <v:shape id="_x0000_i1224" type="#_x0000_t75" style="width:26.25pt;height:15.75pt" o:ole="">
            <v:imagedata r:id="rId346" o:title=""/>
          </v:shape>
          <o:OLEObject Type="Embed" ProgID="Equation.3" ShapeID="_x0000_i1224" DrawAspect="Content" ObjectID="_1459857750" r:id="rId350"/>
        </w:object>
      </w:r>
      <w:r w:rsidRPr="006D07EA">
        <w:rPr>
          <w:rStyle w:val="FontStyle88"/>
          <w:sz w:val="28"/>
          <w:szCs w:val="28"/>
        </w:rPr>
        <w:t xml:space="preserve">дает величину поляризации  </w:t>
      </w:r>
      <w:r w:rsidRPr="006D07EA">
        <w:rPr>
          <w:rStyle w:val="FontStyle69"/>
          <w:iCs/>
          <w:spacing w:val="0"/>
          <w:sz w:val="28"/>
          <w:szCs w:val="28"/>
        </w:rPr>
        <w:t>Р</w:t>
      </w:r>
      <w:r w:rsidRPr="006D07EA">
        <w:rPr>
          <w:rStyle w:val="FontStyle69"/>
          <w:iCs/>
          <w:spacing w:val="0"/>
          <w:sz w:val="28"/>
          <w:szCs w:val="28"/>
          <w:vertAlign w:val="subscript"/>
        </w:rPr>
        <w:t>и</w:t>
      </w:r>
      <w:r w:rsidRPr="006D07EA">
        <w:rPr>
          <w:rStyle w:val="FontStyle69"/>
          <w:iCs/>
          <w:spacing w:val="0"/>
          <w:sz w:val="28"/>
          <w:szCs w:val="28"/>
        </w:rPr>
        <w:t xml:space="preserve"> </w:t>
      </w:r>
      <w:r w:rsidR="0018674C" w:rsidRPr="006D07EA">
        <w:rPr>
          <w:rStyle w:val="FontStyle69"/>
          <w:i w:val="0"/>
          <w:iCs/>
          <w:spacing w:val="0"/>
          <w:sz w:val="28"/>
          <w:szCs w:val="28"/>
        </w:rPr>
        <w:t>,</w:t>
      </w:r>
      <w:r w:rsidR="00EE4E53" w:rsidRPr="006D07EA">
        <w:rPr>
          <w:rStyle w:val="FontStyle69"/>
          <w:i w:val="0"/>
          <w:iCs/>
          <w:spacing w:val="0"/>
          <w:sz w:val="28"/>
          <w:szCs w:val="28"/>
        </w:rPr>
        <w:t>вы</w:t>
      </w:r>
      <w:r w:rsidRPr="006D07EA">
        <w:rPr>
          <w:rStyle w:val="FontStyle88"/>
          <w:sz w:val="28"/>
          <w:szCs w:val="28"/>
        </w:rPr>
        <w:t xml:space="preserve">званной рассеянием </w:t>
      </w:r>
      <w:r w:rsidRPr="006D07EA">
        <w:rPr>
          <w:rStyle w:val="FontStyle60"/>
          <w:sz w:val="28"/>
          <w:szCs w:val="28"/>
        </w:rPr>
        <w:t xml:space="preserve">падающего </w:t>
      </w:r>
      <w:r w:rsidRPr="006D07EA">
        <w:rPr>
          <w:rStyle w:val="FontStyle88"/>
          <w:sz w:val="28"/>
          <w:szCs w:val="28"/>
        </w:rPr>
        <w:t xml:space="preserve">неполяризованного пучка на угол </w:t>
      </w:r>
      <w:r w:rsidRPr="006D07EA">
        <w:rPr>
          <w:rStyle w:val="FontStyle88"/>
          <w:sz w:val="28"/>
          <w:szCs w:val="28"/>
        </w:rPr>
        <w:object w:dxaOrig="200" w:dyaOrig="279">
          <v:shape id="_x0000_i1225" type="#_x0000_t75" style="width:9.75pt;height:14.25pt" o:ole="">
            <v:imagedata r:id="rId351" o:title=""/>
          </v:shape>
          <o:OLEObject Type="Embed" ProgID="Equation.3" ShapeID="_x0000_i1225" DrawAspect="Content" ObjectID="_1459857751" r:id="rId352"/>
        </w:object>
      </w:r>
      <w:r w:rsidRPr="006D07EA">
        <w:rPr>
          <w:rStyle w:val="FontStyle60"/>
          <w:sz w:val="28"/>
          <w:szCs w:val="28"/>
        </w:rPr>
        <w:t xml:space="preserve">. </w:t>
      </w:r>
    </w:p>
    <w:p w:rsidR="0018674C" w:rsidRPr="006D07EA" w:rsidRDefault="00EE4E53" w:rsidP="006D07EA">
      <w:pPr>
        <w:pStyle w:val="Style7"/>
        <w:widowControl/>
        <w:spacing w:line="360" w:lineRule="auto"/>
        <w:ind w:firstLine="709"/>
        <w:rPr>
          <w:rStyle w:val="FontStyle60"/>
          <w:sz w:val="28"/>
          <w:szCs w:val="28"/>
        </w:rPr>
      </w:pPr>
      <w:r w:rsidRPr="006D07EA">
        <w:rPr>
          <w:rStyle w:val="FontStyle60"/>
          <w:sz w:val="28"/>
          <w:szCs w:val="28"/>
        </w:rPr>
        <w:t>Параметр ассиметрии еще называют функцией Шермана, так как этот параметр был числено подсчитан Шерманом.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Параметр </w:t>
      </w:r>
      <w:r w:rsidRPr="006D07EA">
        <w:rPr>
          <w:position w:val="-6"/>
          <w:sz w:val="28"/>
          <w:szCs w:val="28"/>
        </w:rPr>
        <w:object w:dxaOrig="220" w:dyaOrig="279">
          <v:shape id="_x0000_i1226" type="#_x0000_t75" style="width:11.25pt;height:14.25pt" o:ole="">
            <v:imagedata r:id="rId330" o:title=""/>
          </v:shape>
          <o:OLEObject Type="Embed" ProgID="Equation.3" ShapeID="_x0000_i1226" DrawAspect="Content" ObjectID="_1459857752" r:id="rId353"/>
        </w:object>
      </w:r>
      <w:r w:rsidRPr="006D07EA">
        <w:rPr>
          <w:sz w:val="28"/>
          <w:szCs w:val="28"/>
        </w:rPr>
        <w:t>, определяемый формулой</w:t>
      </w:r>
      <w:r w:rsidRPr="006D07EA">
        <w:rPr>
          <w:rStyle w:val="FontStyle88"/>
          <w:sz w:val="28"/>
          <w:szCs w:val="28"/>
        </w:rPr>
        <w:t xml:space="preserve"> (9.31), равен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940" w:dyaOrig="340">
          <v:shape id="_x0000_i1227" type="#_x0000_t75" style="width:47.25pt;height:17.25pt" o:ole="">
            <v:imagedata r:id="rId354" o:title=""/>
          </v:shape>
          <o:OLEObject Type="Embed" ProgID="Equation.3" ShapeID="_x0000_i1227" DrawAspect="Content" ObjectID="_1459857753" r:id="rId355"/>
        </w:object>
      </w:r>
      <w:r w:rsidRPr="006D07EA">
        <w:rPr>
          <w:sz w:val="28"/>
          <w:szCs w:val="28"/>
        </w:rPr>
        <w:t>=</w:t>
      </w:r>
      <w:r w:rsidRPr="006D07EA">
        <w:rPr>
          <w:sz w:val="28"/>
          <w:szCs w:val="28"/>
          <w:lang w:val="en-US"/>
        </w:rPr>
        <w:t>S</w:t>
      </w:r>
      <w:r w:rsidRPr="006D07EA">
        <w:rPr>
          <w:sz w:val="28"/>
          <w:szCs w:val="28"/>
        </w:rPr>
        <w:t>(</w:t>
      </w:r>
      <w:r w:rsidRPr="006D07EA">
        <w:rPr>
          <w:position w:val="-10"/>
          <w:sz w:val="28"/>
          <w:szCs w:val="28"/>
        </w:rPr>
        <w:object w:dxaOrig="240" w:dyaOrig="340">
          <v:shape id="_x0000_i1228" type="#_x0000_t75" style="width:12pt;height:17.25pt" o:ole="">
            <v:imagedata r:id="rId356" o:title=""/>
          </v:shape>
          <o:OLEObject Type="Embed" ProgID="Equation.3" ShapeID="_x0000_i1228" DrawAspect="Content" ObjectID="_1459857754" r:id="rId357"/>
        </w:object>
      </w:r>
      <w:r w:rsidRPr="006D07EA">
        <w:rPr>
          <w:sz w:val="28"/>
          <w:szCs w:val="28"/>
        </w:rPr>
        <w:t>)</w:t>
      </w:r>
      <w:r w:rsidRPr="006D07EA">
        <w:rPr>
          <w:sz w:val="28"/>
          <w:szCs w:val="28"/>
          <w:lang w:val="en-US"/>
        </w:rPr>
        <w:t>S</w:t>
      </w:r>
      <w:r w:rsidRPr="006D07EA">
        <w:rPr>
          <w:sz w:val="28"/>
          <w:szCs w:val="28"/>
        </w:rPr>
        <w:t>(</w:t>
      </w:r>
      <w:r w:rsidRPr="006D07EA">
        <w:rPr>
          <w:position w:val="-10"/>
          <w:sz w:val="28"/>
          <w:szCs w:val="28"/>
        </w:rPr>
        <w:object w:dxaOrig="279" w:dyaOrig="340">
          <v:shape id="_x0000_i1229" type="#_x0000_t75" style="width:14.25pt;height:17.25pt" o:ole="">
            <v:imagedata r:id="rId358" o:title=""/>
          </v:shape>
          <o:OLEObject Type="Embed" ProgID="Equation.3" ShapeID="_x0000_i1229" DrawAspect="Content" ObjectID="_1459857755" r:id="rId359"/>
        </w:object>
      </w:r>
      <w:r w:rsidRPr="006D07EA">
        <w:rPr>
          <w:sz w:val="28"/>
          <w:szCs w:val="28"/>
        </w:rPr>
        <w:t>)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Рис. 38 иллюстрирует зависимость сечений однократного рассеяния от угла и энергии для рассеяния ртутью </w:t>
      </w:r>
      <w:r w:rsidRPr="006D07EA">
        <w:rPr>
          <w:rStyle w:val="FontStyle69"/>
          <w:i w:val="0"/>
          <w:iCs/>
          <w:spacing w:val="0"/>
          <w:sz w:val="28"/>
          <w:szCs w:val="28"/>
        </w:rPr>
        <w:t>(</w:t>
      </w:r>
      <w:r w:rsidRPr="006D07EA">
        <w:rPr>
          <w:rStyle w:val="FontStyle69"/>
          <w:iCs/>
          <w:spacing w:val="0"/>
          <w:sz w:val="28"/>
          <w:szCs w:val="28"/>
          <w:lang w:val="en-US"/>
        </w:rPr>
        <w:t>Z</w:t>
      </w:r>
      <w:r w:rsidRPr="006D07EA">
        <w:rPr>
          <w:rStyle w:val="FontStyle69"/>
          <w:iCs/>
          <w:spacing w:val="0"/>
          <w:sz w:val="28"/>
          <w:szCs w:val="28"/>
        </w:rPr>
        <w:t>=</w:t>
      </w:r>
      <w:r w:rsidRPr="006D07EA">
        <w:rPr>
          <w:rStyle w:val="FontStyle88"/>
          <w:sz w:val="28"/>
          <w:szCs w:val="28"/>
        </w:rPr>
        <w:t xml:space="preserve">80). По оси ординат отложено отношение </w:t>
      </w:r>
      <w:r w:rsidRPr="006D07EA">
        <w:rPr>
          <w:rStyle w:val="FontStyle88"/>
          <w:i/>
          <w:sz w:val="28"/>
          <w:szCs w:val="28"/>
          <w:lang w:val="en-US"/>
        </w:rPr>
        <w:t>r</w:t>
      </w:r>
      <w:r w:rsidRPr="006D07EA">
        <w:rPr>
          <w:rStyle w:val="FontStyle88"/>
          <w:sz w:val="28"/>
          <w:szCs w:val="28"/>
        </w:rPr>
        <w:t xml:space="preserve"> найденной интенсивности рассеяния к интенсивности  рассеяния, определяемой формулой Резерфорда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object w:dxaOrig="2439" w:dyaOrig="660">
          <v:shape id="_x0000_i1230" type="#_x0000_t75" style="width:122.25pt;height:33pt" o:ole="">
            <v:imagedata r:id="rId360" o:title=""/>
          </v:shape>
          <o:OLEObject Type="Embed" ProgID="Equation.3" ShapeID="_x0000_i1230" DrawAspect="Content" ObjectID="_1459857756" r:id="rId361"/>
        </w:object>
      </w:r>
      <w:r w:rsidRPr="006D07EA">
        <w:rPr>
          <w:rStyle w:val="FontStyle88"/>
          <w:sz w:val="28"/>
          <w:szCs w:val="28"/>
        </w:rPr>
        <w:t>,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Учитывающей зависимость массы от скорости. В случае тяжелых элементов приближенное значение </w:t>
      </w:r>
      <w:r w:rsidRPr="006D07EA">
        <w:rPr>
          <w:rStyle w:val="FontStyle88"/>
          <w:i/>
          <w:sz w:val="28"/>
          <w:szCs w:val="28"/>
          <w:lang w:val="en-US"/>
        </w:rPr>
        <w:t>r</w:t>
      </w:r>
    </w:p>
    <w:p w:rsidR="00D01C29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>
        <w:rPr>
          <w:rStyle w:val="FontStyle88"/>
          <w:sz w:val="28"/>
          <w:szCs w:val="28"/>
        </w:rPr>
        <w:br w:type="page"/>
      </w:r>
      <w:r w:rsidR="00D01C29" w:rsidRPr="006D07EA">
        <w:rPr>
          <w:rStyle w:val="FontStyle88"/>
          <w:sz w:val="28"/>
          <w:szCs w:val="28"/>
        </w:rPr>
        <w:object w:dxaOrig="1820" w:dyaOrig="660">
          <v:shape id="_x0000_i1231" type="#_x0000_t75" style="width:90.75pt;height:33pt" o:ole="">
            <v:imagedata r:id="rId362" o:title=""/>
          </v:shape>
          <o:OLEObject Type="Embed" ProgID="Equation.3" ShapeID="_x0000_i1231" DrawAspect="Content" ObjectID="_1459857757" r:id="rId363"/>
        </w:object>
      </w:r>
      <w:r w:rsidR="00D01C29" w:rsidRPr="006D07EA">
        <w:rPr>
          <w:rStyle w:val="FontStyle88"/>
          <w:sz w:val="28"/>
          <w:szCs w:val="28"/>
        </w:rPr>
        <w:t>,</w:t>
      </w:r>
    </w:p>
    <w:p w:rsidR="00B9342A" w:rsidRPr="006D07E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Default="00D01C29" w:rsidP="006D07EA">
      <w:pPr>
        <w:pStyle w:val="Style17"/>
        <w:widowControl/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фигурирующее в формуле (9.47), становится очень неточным.</w:t>
      </w:r>
    </w:p>
    <w:p w:rsidR="00B9342A" w:rsidRPr="006D07EA" w:rsidRDefault="00B9342A" w:rsidP="006D07EA">
      <w:pPr>
        <w:pStyle w:val="Style17"/>
        <w:widowControl/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E4860" w:rsidP="006D07EA">
      <w:pPr>
        <w:pStyle w:val="Style17"/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2" type="#_x0000_t75" style="width:164.25pt;height:159pt">
            <v:imagedata r:id="rId364" o:title=""/>
          </v:shape>
        </w:pict>
      </w:r>
      <w:r w:rsidR="00D01C29" w:rsidRPr="006D07EA">
        <w:rPr>
          <w:sz w:val="28"/>
          <w:szCs w:val="28"/>
        </w:rPr>
        <w:t xml:space="preserve">       </w:t>
      </w:r>
      <w:r>
        <w:rPr>
          <w:sz w:val="28"/>
          <w:szCs w:val="28"/>
        </w:rPr>
        <w:pict>
          <v:shape id="_x0000_i1233" type="#_x0000_t75" style="width:230.25pt;height:180pt">
            <v:imagedata r:id="rId365" o:title=""/>
          </v:shape>
        </w:pict>
      </w:r>
    </w:p>
    <w:p w:rsidR="00D01C29" w:rsidRPr="006D07EA" w:rsidRDefault="00DE4860" w:rsidP="006D07EA">
      <w:pPr>
        <w:pStyle w:val="Style17"/>
        <w:widowControl/>
        <w:spacing w:line="360" w:lineRule="auto"/>
        <w:ind w:firstLine="709"/>
        <w:jc w:val="both"/>
        <w:rPr>
          <w:rStyle w:val="FontStyle88"/>
          <w:sz w:val="28"/>
          <w:szCs w:val="28"/>
        </w:rPr>
      </w:pPr>
      <w:r>
        <w:rPr>
          <w:sz w:val="28"/>
          <w:szCs w:val="28"/>
        </w:rPr>
        <w:pict>
          <v:shape id="_x0000_i1234" type="#_x0000_t75" style="width:226.5pt;height:148.5pt">
            <v:imagedata r:id="rId366" o:title=""/>
          </v:shape>
        </w:pi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Зависимость степени асимметрии </w:t>
      </w:r>
      <w:r w:rsidRPr="006D07EA">
        <w:rPr>
          <w:position w:val="-6"/>
          <w:sz w:val="28"/>
          <w:szCs w:val="28"/>
        </w:rPr>
        <w:object w:dxaOrig="220" w:dyaOrig="279">
          <v:shape id="_x0000_i1235" type="#_x0000_t75" style="width:11.25pt;height:14.25pt" o:ole="">
            <v:imagedata r:id="rId330" o:title=""/>
          </v:shape>
          <o:OLEObject Type="Embed" ProgID="Equation.3" ShapeID="_x0000_i1235" DrawAspect="Content" ObjectID="_1459857758" r:id="rId367"/>
        </w:object>
      </w:r>
      <w:r w:rsidRPr="006D07EA">
        <w:rPr>
          <w:rStyle w:val="FontStyle88"/>
          <w:sz w:val="28"/>
          <w:szCs w:val="28"/>
        </w:rPr>
        <w:t xml:space="preserve"> от скорости электронов  при </w:t>
      </w:r>
      <w:r w:rsidRPr="006D07EA">
        <w:rPr>
          <w:position w:val="-10"/>
          <w:sz w:val="28"/>
          <w:szCs w:val="28"/>
        </w:rPr>
        <w:object w:dxaOrig="240" w:dyaOrig="340">
          <v:shape id="_x0000_i1236" type="#_x0000_t75" style="width:12pt;height:17.25pt" o:ole="">
            <v:imagedata r:id="rId368" o:title=""/>
          </v:shape>
          <o:OLEObject Type="Embed" ProgID="Equation.3" ShapeID="_x0000_i1236" DrawAspect="Content" ObjectID="_1459857759" r:id="rId369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279" w:dyaOrig="340">
          <v:shape id="_x0000_i1237" type="#_x0000_t75" style="width:14.25pt;height:17.25pt" o:ole="">
            <v:imagedata r:id="rId370" o:title=""/>
          </v:shape>
          <o:OLEObject Type="Embed" ProgID="Equation.3" ShapeID="_x0000_i1237" DrawAspect="Content" ObjectID="_1459857760" r:id="rId371"/>
        </w:object>
      </w:r>
      <w:r w:rsidRPr="006D07EA">
        <w:rPr>
          <w:rStyle w:val="FontStyle88"/>
          <w:sz w:val="28"/>
          <w:szCs w:val="28"/>
        </w:rPr>
        <w:t xml:space="preserve">=90° иллюстрируется на рис. 39. Из графика следует, что эффект асимметрии при двойном рассеянии должен приобретать существенную роль при значениях </w:t>
      </w:r>
      <w:r w:rsidRPr="006D07EA">
        <w:rPr>
          <w:rStyle w:val="FontStyle88"/>
          <w:i/>
          <w:sz w:val="28"/>
          <w:szCs w:val="28"/>
          <w:lang w:val="en-US"/>
        </w:rPr>
        <w:t>v</w:t>
      </w:r>
      <w:r w:rsidRPr="006D07EA">
        <w:rPr>
          <w:rStyle w:val="FontStyle88"/>
          <w:i/>
          <w:sz w:val="28"/>
          <w:szCs w:val="28"/>
        </w:rPr>
        <w:t>/с</w:t>
      </w:r>
      <w:r w:rsidRPr="006D07EA">
        <w:rPr>
          <w:rStyle w:val="FontStyle88"/>
          <w:sz w:val="28"/>
          <w:szCs w:val="28"/>
        </w:rPr>
        <w:t xml:space="preserve">, близких к 0,6. Хотя эти результаты были получены в предположении, что рассеяние электронов обусловлено «голыми» ядрами, в дальнейшем было показано [17—19], что эффект экранирования ядра атомными электронами не должен оказывать существенного влияния на значения </w:t>
      </w:r>
      <w:r w:rsidRPr="006D07EA">
        <w:rPr>
          <w:position w:val="-6"/>
          <w:sz w:val="28"/>
          <w:szCs w:val="28"/>
        </w:rPr>
        <w:object w:dxaOrig="220" w:dyaOrig="279">
          <v:shape id="_x0000_i1238" type="#_x0000_t75" style="width:11.25pt;height:14.25pt" o:ole="">
            <v:imagedata r:id="rId330" o:title=""/>
          </v:shape>
          <o:OLEObject Type="Embed" ProgID="Equation.3" ShapeID="_x0000_i1238" DrawAspect="Content" ObjectID="_1459857761" r:id="rId372"/>
        </w:object>
      </w:r>
      <w:r w:rsidRPr="006D07EA">
        <w:rPr>
          <w:rStyle w:val="FontStyle88"/>
          <w:sz w:val="28"/>
          <w:szCs w:val="28"/>
        </w:rPr>
        <w:t>, предсказываемые теорией.</w:t>
      </w:r>
    </w:p>
    <w:p w:rsidR="00D01C29" w:rsidRPr="006D07EA" w:rsidRDefault="00DE4860" w:rsidP="006D07EA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39" type="#_x0000_t75" style="width:162.75pt;height:176.25pt">
            <v:imagedata r:id="rId373" o:title=""/>
          </v:shape>
        </w:pict>
      </w:r>
    </w:p>
    <w:p w:rsidR="00D01C29" w:rsidRPr="00B9342A" w:rsidRDefault="009671F2" w:rsidP="006D07EA">
      <w:pPr>
        <w:pStyle w:val="Style7"/>
        <w:widowControl/>
        <w:spacing w:line="360" w:lineRule="auto"/>
        <w:ind w:firstLine="709"/>
        <w:rPr>
          <w:rStyle w:val="FontStyle84"/>
          <w:b w:val="0"/>
          <w:bCs/>
          <w:sz w:val="28"/>
          <w:szCs w:val="28"/>
        </w:rPr>
      </w:pPr>
      <w:r w:rsidRPr="00B9342A">
        <w:rPr>
          <w:rStyle w:val="FontStyle84"/>
          <w:b w:val="0"/>
          <w:bCs/>
          <w:sz w:val="28"/>
          <w:szCs w:val="28"/>
        </w:rPr>
        <w:t>Рис</w:t>
      </w:r>
      <w:r w:rsidR="00D01C29" w:rsidRPr="00B9342A">
        <w:rPr>
          <w:rStyle w:val="FontStyle84"/>
          <w:b w:val="0"/>
          <w:bCs/>
          <w:sz w:val="28"/>
          <w:szCs w:val="28"/>
        </w:rPr>
        <w:t xml:space="preserve">. 40. Зависимость степени асимметрии </w:t>
      </w:r>
      <w:r w:rsidR="00D01C29" w:rsidRPr="00B9342A">
        <w:rPr>
          <w:b/>
          <w:position w:val="-6"/>
          <w:sz w:val="28"/>
          <w:szCs w:val="28"/>
        </w:rPr>
        <w:object w:dxaOrig="220" w:dyaOrig="279">
          <v:shape id="_x0000_i1240" type="#_x0000_t75" style="width:11.25pt;height:14.25pt" o:ole="">
            <v:imagedata r:id="rId330" o:title=""/>
          </v:shape>
          <o:OLEObject Type="Embed" ProgID="Equation.3" ShapeID="_x0000_i1240" DrawAspect="Content" ObjectID="_1459857762" r:id="rId374"/>
        </w:object>
      </w:r>
      <w:r w:rsidR="00D01C29" w:rsidRPr="00B9342A">
        <w:rPr>
          <w:rStyle w:val="FontStyle84"/>
          <w:b w:val="0"/>
          <w:bCs/>
          <w:sz w:val="28"/>
          <w:szCs w:val="28"/>
        </w:rPr>
        <w:t xml:space="preserve"> от угла рассеяния (</w:t>
      </w:r>
      <w:r w:rsidR="00D01C29" w:rsidRPr="00B9342A">
        <w:rPr>
          <w:b/>
          <w:position w:val="-10"/>
          <w:sz w:val="28"/>
          <w:szCs w:val="28"/>
        </w:rPr>
        <w:object w:dxaOrig="240" w:dyaOrig="340">
          <v:shape id="_x0000_i1241" type="#_x0000_t75" style="width:12pt;height:17.25pt" o:ole="">
            <v:imagedata r:id="rId368" o:title=""/>
          </v:shape>
          <o:OLEObject Type="Embed" ProgID="Equation.3" ShapeID="_x0000_i1241" DrawAspect="Content" ObjectID="_1459857763" r:id="rId375"/>
        </w:object>
      </w:r>
      <w:r w:rsidR="00D01C29" w:rsidRPr="00B9342A">
        <w:rPr>
          <w:rStyle w:val="FontStyle88"/>
          <w:b/>
          <w:sz w:val="28"/>
          <w:szCs w:val="28"/>
        </w:rPr>
        <w:t>=</w:t>
      </w:r>
      <w:r w:rsidR="00D01C29" w:rsidRPr="00B9342A">
        <w:rPr>
          <w:b/>
          <w:position w:val="-10"/>
          <w:sz w:val="28"/>
          <w:szCs w:val="28"/>
        </w:rPr>
        <w:object w:dxaOrig="279" w:dyaOrig="340">
          <v:shape id="_x0000_i1242" type="#_x0000_t75" style="width:14.25pt;height:17.25pt" o:ole="">
            <v:imagedata r:id="rId370" o:title=""/>
          </v:shape>
          <o:OLEObject Type="Embed" ProgID="Equation.3" ShapeID="_x0000_i1242" DrawAspect="Content" ObjectID="_1459857764" r:id="rId376"/>
        </w:object>
      </w:r>
      <w:r w:rsidR="00D01C29" w:rsidRPr="00B9342A">
        <w:rPr>
          <w:rStyle w:val="FontStyle88"/>
          <w:b/>
          <w:sz w:val="28"/>
          <w:szCs w:val="28"/>
        </w:rPr>
        <w:t>=</w:t>
      </w:r>
      <w:r w:rsidR="00D01C29" w:rsidRPr="00B9342A">
        <w:rPr>
          <w:b/>
          <w:position w:val="-6"/>
          <w:sz w:val="28"/>
          <w:szCs w:val="28"/>
        </w:rPr>
        <w:object w:dxaOrig="200" w:dyaOrig="279">
          <v:shape id="_x0000_i1243" type="#_x0000_t75" style="width:9.75pt;height:14.25pt" o:ole="">
            <v:imagedata r:id="rId377" o:title=""/>
          </v:shape>
          <o:OLEObject Type="Embed" ProgID="Equation.3" ShapeID="_x0000_i1243" DrawAspect="Content" ObjectID="_1459857765" r:id="rId378"/>
        </w:object>
      </w:r>
      <w:r w:rsidR="00D01C29" w:rsidRPr="00B9342A">
        <w:rPr>
          <w:rStyle w:val="FontStyle84"/>
          <w:b w:val="0"/>
          <w:bCs/>
          <w:sz w:val="28"/>
          <w:szCs w:val="28"/>
        </w:rPr>
        <w:t xml:space="preserve">) при </w:t>
      </w:r>
      <w:r w:rsidR="00D01C29" w:rsidRPr="00B9342A">
        <w:rPr>
          <w:rStyle w:val="FontStyle88"/>
          <w:b/>
          <w:sz w:val="28"/>
          <w:szCs w:val="28"/>
        </w:rPr>
        <w:object w:dxaOrig="440" w:dyaOrig="320">
          <v:shape id="_x0000_i1244" type="#_x0000_t75" style="width:21.75pt;height:15.75pt" o:ole="">
            <v:imagedata r:id="rId343" o:title=""/>
          </v:shape>
          <o:OLEObject Type="Embed" ProgID="Equation.3" ShapeID="_x0000_i1244" DrawAspect="Content" ObjectID="_1459857766" r:id="rId379"/>
        </w:object>
      </w:r>
      <w:r w:rsidR="00D01C29" w:rsidRPr="00B9342A">
        <w:rPr>
          <w:rStyle w:val="FontStyle84"/>
          <w:b w:val="0"/>
          <w:bCs/>
          <w:sz w:val="28"/>
          <w:szCs w:val="28"/>
        </w:rPr>
        <w:t>0,6.</w:t>
      </w:r>
    </w:p>
    <w:p w:rsidR="00B9342A" w:rsidRDefault="00B9342A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spacing w:line="360" w:lineRule="auto"/>
        <w:ind w:firstLine="709"/>
        <w:jc w:val="both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На рис. 40 представлена зависимость </w:t>
      </w:r>
      <w:r w:rsidRPr="006D07EA">
        <w:rPr>
          <w:position w:val="-6"/>
          <w:sz w:val="28"/>
          <w:szCs w:val="28"/>
        </w:rPr>
        <w:object w:dxaOrig="220" w:dyaOrig="279">
          <v:shape id="_x0000_i1245" type="#_x0000_t75" style="width:11.25pt;height:14.25pt" o:ole="">
            <v:imagedata r:id="rId330" o:title=""/>
          </v:shape>
          <o:OLEObject Type="Embed" ProgID="Equation.3" ShapeID="_x0000_i1245" DrawAspect="Content" ObjectID="_1459857767" r:id="rId380"/>
        </w:object>
      </w:r>
      <w:r w:rsidRPr="006D07EA">
        <w:rPr>
          <w:rStyle w:val="FontStyle88"/>
          <w:sz w:val="28"/>
          <w:szCs w:val="28"/>
        </w:rPr>
        <w:t xml:space="preserve"> от угла рассеяния при </w:t>
      </w:r>
      <w:r w:rsidRPr="006D07EA">
        <w:rPr>
          <w:position w:val="-10"/>
          <w:sz w:val="28"/>
          <w:szCs w:val="28"/>
        </w:rPr>
        <w:object w:dxaOrig="240" w:dyaOrig="340">
          <v:shape id="_x0000_i1246" type="#_x0000_t75" style="width:12pt;height:17.25pt" o:ole="">
            <v:imagedata r:id="rId368" o:title=""/>
          </v:shape>
          <o:OLEObject Type="Embed" ProgID="Equation.3" ShapeID="_x0000_i1246" DrawAspect="Content" ObjectID="_1459857768" r:id="rId381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279" w:dyaOrig="340">
          <v:shape id="_x0000_i1247" type="#_x0000_t75" style="width:14.25pt;height:17.25pt" o:ole="">
            <v:imagedata r:id="rId370" o:title=""/>
          </v:shape>
          <o:OLEObject Type="Embed" ProgID="Equation.3" ShapeID="_x0000_i1247" DrawAspect="Content" ObjectID="_1459857769" r:id="rId382"/>
        </w:object>
      </w:r>
      <w:r w:rsidRPr="006D07EA">
        <w:rPr>
          <w:rStyle w:val="FontStyle88"/>
          <w:sz w:val="28"/>
          <w:szCs w:val="28"/>
        </w:rPr>
        <w:t xml:space="preserve">. Как видно, при </w:t>
      </w:r>
      <w:r w:rsidRPr="006D07EA">
        <w:rPr>
          <w:rStyle w:val="FontStyle88"/>
          <w:sz w:val="28"/>
          <w:szCs w:val="28"/>
        </w:rPr>
        <w:object w:dxaOrig="440" w:dyaOrig="320">
          <v:shape id="_x0000_i1248" type="#_x0000_t75" style="width:21.75pt;height:15.75pt" o:ole="">
            <v:imagedata r:id="rId343" o:title=""/>
          </v:shape>
          <o:OLEObject Type="Embed" ProgID="Equation.3" ShapeID="_x0000_i1248" DrawAspect="Content" ObjectID="_1459857770" r:id="rId383"/>
        </w:object>
      </w:r>
      <w:r w:rsidRPr="006D07EA">
        <w:rPr>
          <w:rStyle w:val="FontStyle88"/>
          <w:sz w:val="28"/>
          <w:szCs w:val="28"/>
        </w:rPr>
        <w:t xml:space="preserve">0,6 величина </w:t>
      </w:r>
      <w:r w:rsidRPr="006D07EA">
        <w:rPr>
          <w:position w:val="-6"/>
          <w:sz w:val="28"/>
          <w:szCs w:val="28"/>
        </w:rPr>
        <w:object w:dxaOrig="220" w:dyaOrig="279">
          <v:shape id="_x0000_i1249" type="#_x0000_t75" style="width:11.25pt;height:14.25pt" o:ole="">
            <v:imagedata r:id="rId330" o:title=""/>
          </v:shape>
          <o:OLEObject Type="Embed" ProgID="Equation.3" ShapeID="_x0000_i1249" DrawAspect="Content" ObjectID="_1459857771" r:id="rId384"/>
        </w:object>
      </w:r>
      <w:r w:rsidRPr="006D07EA">
        <w:rPr>
          <w:rStyle w:val="FontStyle88"/>
          <w:sz w:val="28"/>
          <w:szCs w:val="28"/>
        </w:rPr>
        <w:t xml:space="preserve"> имеет максимум при 120°. Это определяет условия максимально возможной асимметрии для всех возможных углов и энергий.</w:t>
      </w:r>
    </w:p>
    <w:p w:rsidR="00B9342A" w:rsidRDefault="00B9342A" w:rsidP="006D07EA">
      <w:pPr>
        <w:pStyle w:val="Style13"/>
        <w:widowControl/>
        <w:spacing w:line="360" w:lineRule="auto"/>
        <w:ind w:firstLine="709"/>
        <w:jc w:val="both"/>
        <w:rPr>
          <w:rStyle w:val="FontStyle84"/>
          <w:bCs/>
          <w:sz w:val="28"/>
          <w:szCs w:val="28"/>
        </w:rPr>
      </w:pPr>
    </w:p>
    <w:p w:rsidR="00D01C29" w:rsidRPr="006D07EA" w:rsidRDefault="00081525" w:rsidP="00B9342A">
      <w:pPr>
        <w:pStyle w:val="Style13"/>
        <w:widowControl/>
        <w:spacing w:line="360" w:lineRule="auto"/>
        <w:ind w:firstLine="709"/>
        <w:rPr>
          <w:rStyle w:val="FontStyle84"/>
          <w:bCs/>
          <w:sz w:val="28"/>
          <w:szCs w:val="28"/>
        </w:rPr>
      </w:pPr>
      <w:r w:rsidRPr="006D07EA">
        <w:rPr>
          <w:rStyle w:val="FontStyle84"/>
          <w:bCs/>
          <w:sz w:val="28"/>
          <w:szCs w:val="28"/>
        </w:rPr>
        <w:t>4. ЭКСПЕРИМЕНТЫ, ПОДТВЕРЖДАЮЩИЕ ТЕОРИЮ</w: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Хотя первые эксперименты по проверке предсказаний теории рассеяния быстрых электронов, принадлежащей Мотту, находились в резком противоречии с ней, теперь очевидно, что эта теория хорошо согласуется с результатами наблюдений. Следует, однако, учитывать, что мы имеем дело со столкновениями электронов с ядрами при таких энергиях, когда структура ядра не должна влиять на результаты опытов. 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Результаты наблюдений, проведенных до </w:t>
      </w:r>
      <w:smartTag w:uri="urn:schemas-microsoft-com:office:smarttags" w:element="metricconverter">
        <w:smartTagPr>
          <w:attr w:name="ProductID" w:val="1942 г"/>
        </w:smartTagPr>
        <w:r w:rsidRPr="006D07EA">
          <w:rPr>
            <w:rStyle w:val="FontStyle88"/>
            <w:sz w:val="28"/>
            <w:szCs w:val="28"/>
          </w:rPr>
          <w:t>1942 г</w:t>
        </w:r>
      </w:smartTag>
      <w:r w:rsidRPr="006D07EA">
        <w:rPr>
          <w:rStyle w:val="FontStyle88"/>
          <w:sz w:val="28"/>
          <w:szCs w:val="28"/>
        </w:rPr>
        <w:t>., обзор которых сделан в работе Урбана [20], дают очень нечеткую картину. Однако вскоре после воины</w:t>
      </w:r>
      <w:r w:rsidR="00081525" w:rsidRPr="006D07EA">
        <w:rPr>
          <w:rStyle w:val="FontStyle88"/>
          <w:sz w:val="28"/>
          <w:szCs w:val="28"/>
        </w:rPr>
        <w:t>,</w:t>
      </w:r>
      <w:r w:rsidRPr="006D07EA">
        <w:rPr>
          <w:rStyle w:val="FontStyle88"/>
          <w:sz w:val="28"/>
          <w:szCs w:val="28"/>
        </w:rPr>
        <w:t xml:space="preserve"> Ван дер Грааф и сотр. [21, 22] выполнили эксперименты с электронами в области энергий от 1,27 до 2,27 </w:t>
      </w:r>
      <w:r w:rsidRPr="006D07EA">
        <w:rPr>
          <w:rStyle w:val="FontStyle77"/>
          <w:iCs/>
          <w:spacing w:val="0"/>
          <w:sz w:val="28"/>
          <w:szCs w:val="28"/>
        </w:rPr>
        <w:t xml:space="preserve">Мэв </w:t>
      </w:r>
      <w:r w:rsidRPr="006D07EA">
        <w:rPr>
          <w:rStyle w:val="FontStyle88"/>
          <w:sz w:val="28"/>
          <w:szCs w:val="28"/>
        </w:rPr>
        <w:t>и углов рассеяния от 20 до 50°, обнаружившие хорошее согласие с теорией.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Опыты в более широком диапазоне углов проводились Байярдом и Интема [23] также с использованием генератора Ван дер Граафа. В табл. 9.1 приведены некоторые из полученных ими результатов, относящиеся к рассеянию электронов с энергией 1 </w:t>
      </w:r>
      <w:r w:rsidRPr="006D07EA">
        <w:rPr>
          <w:rStyle w:val="FontStyle77"/>
          <w:iCs/>
          <w:spacing w:val="0"/>
          <w:sz w:val="28"/>
          <w:szCs w:val="28"/>
        </w:rPr>
        <w:t xml:space="preserve">Мэв </w:t>
      </w:r>
      <w:r w:rsidRPr="006D07EA">
        <w:rPr>
          <w:rStyle w:val="FontStyle88"/>
          <w:sz w:val="28"/>
          <w:szCs w:val="28"/>
        </w:rPr>
        <w:t>на алюминии и золоте, которые сравниваются с вычисленными значениями. Как видно из таблицы, согласие является очень хорошим, так что нет основания сомневаться в справедливости теории для рассматриваемого интервала энергий.</w:t>
      </w:r>
    </w:p>
    <w:p w:rsidR="00EE4E53" w:rsidRPr="006D07EA" w:rsidRDefault="00EE4E53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3"/>
        <w:widowControl/>
        <w:spacing w:line="360" w:lineRule="auto"/>
        <w:ind w:firstLine="709"/>
        <w:jc w:val="both"/>
        <w:rPr>
          <w:rStyle w:val="FontStyle84"/>
          <w:bCs/>
          <w:sz w:val="28"/>
          <w:szCs w:val="28"/>
        </w:rPr>
      </w:pPr>
      <w:r w:rsidRPr="006D07EA">
        <w:rPr>
          <w:rStyle w:val="FontStyle84"/>
          <w:bCs/>
          <w:sz w:val="28"/>
          <w:szCs w:val="28"/>
        </w:rPr>
        <w:t xml:space="preserve">Сравнение теоретических и экспериментальных значений дифференциального сечения рассеяния электронов с энергией 1 </w:t>
      </w:r>
      <w:r w:rsidRPr="006D07EA">
        <w:rPr>
          <w:rStyle w:val="FontStyle65"/>
          <w:bCs/>
          <w:iCs/>
          <w:spacing w:val="0"/>
          <w:sz w:val="28"/>
          <w:szCs w:val="28"/>
        </w:rPr>
        <w:t xml:space="preserve">Мэв </w:t>
      </w:r>
      <w:r w:rsidRPr="006D07EA">
        <w:rPr>
          <w:rStyle w:val="FontStyle84"/>
          <w:bCs/>
          <w:sz w:val="28"/>
          <w:szCs w:val="28"/>
        </w:rPr>
        <w:t>на алюминии и золоте</w:t>
      </w:r>
    </w:p>
    <w:p w:rsidR="00D01C29" w:rsidRPr="006D07EA" w:rsidRDefault="00DE4860" w:rsidP="006D07EA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50" type="#_x0000_t75" style="width:369pt;height:129.75pt">
            <v:imagedata r:id="rId385" o:title=""/>
          </v:shape>
        </w:pi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>Был предпринят ряд попыток</w:t>
      </w:r>
      <w:r w:rsidR="00EE4E53" w:rsidRPr="006D07EA">
        <w:rPr>
          <w:rStyle w:val="FontStyle88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обнаружить на опыте предсказываемый теорией эффект асимметрии при двойном рассеянии электронов ядрами золота. Вплоть до появления работы Шелла, Чейза и Майерса </w:t>
      </w:r>
      <w:r w:rsidRPr="006D07EA">
        <w:rPr>
          <w:rStyle w:val="FontStyle82"/>
          <w:bCs/>
          <w:sz w:val="28"/>
          <w:szCs w:val="28"/>
        </w:rPr>
        <w:t xml:space="preserve">[35] </w:t>
      </w:r>
      <w:r w:rsidRPr="006D07EA">
        <w:rPr>
          <w:rStyle w:val="FontStyle88"/>
          <w:sz w:val="28"/>
          <w:szCs w:val="28"/>
        </w:rPr>
        <w:t xml:space="preserve">эти попытки оставались, однако, безуспешными. Для того чтобы можно было обнаружить эффект асимметрии, существенно, конечно, устранить деполяризующее влияние многократного рассеяния. Золотая фольга, использовавшаяся в опытах Даймонда </w:t>
      </w:r>
      <w:r w:rsidRPr="006D07EA">
        <w:rPr>
          <w:rStyle w:val="FontStyle82"/>
          <w:bCs/>
          <w:sz w:val="28"/>
          <w:szCs w:val="28"/>
        </w:rPr>
        <w:t xml:space="preserve">[32] </w:t>
      </w:r>
      <w:r w:rsidRPr="006D07EA">
        <w:rPr>
          <w:rStyle w:val="FontStyle88"/>
          <w:sz w:val="28"/>
          <w:szCs w:val="28"/>
        </w:rPr>
        <w:t xml:space="preserve">и Рихтера </w:t>
      </w:r>
      <w:r w:rsidRPr="006D07EA">
        <w:rPr>
          <w:rStyle w:val="FontStyle82"/>
          <w:bCs/>
          <w:sz w:val="28"/>
          <w:szCs w:val="28"/>
        </w:rPr>
        <w:t xml:space="preserve">[33] </w:t>
      </w:r>
      <w:r w:rsidRPr="006D07EA">
        <w:rPr>
          <w:rStyle w:val="FontStyle88"/>
          <w:sz w:val="28"/>
          <w:szCs w:val="28"/>
        </w:rPr>
        <w:t>в качестве источника рассеяния, была достаточно тонкой, для того чтобы можно было пренебречь</w:t>
      </w:r>
      <w:r w:rsidR="00B9342A" w:rsidRPr="00B9342A">
        <w:rPr>
          <w:rStyle w:val="FontStyle88"/>
          <w:sz w:val="28"/>
          <w:szCs w:val="28"/>
        </w:rPr>
        <w:t xml:space="preserve"> </w:t>
      </w:r>
      <w:r w:rsidR="00B9342A" w:rsidRPr="006D07EA">
        <w:rPr>
          <w:rStyle w:val="FontStyle88"/>
          <w:sz w:val="28"/>
          <w:szCs w:val="28"/>
        </w:rPr>
        <w:t xml:space="preserve">многократным рассеянием электронов, приводящим к ряду отклонений на малые углы; однако вероятность отклонения на </w:t>
      </w:r>
      <w:r w:rsidR="00B9342A" w:rsidRPr="006D07EA">
        <w:rPr>
          <w:rStyle w:val="FontStyle82"/>
          <w:bCs/>
          <w:sz w:val="28"/>
          <w:szCs w:val="28"/>
        </w:rPr>
        <w:t xml:space="preserve">90° </w:t>
      </w:r>
      <w:r w:rsidR="00B9342A" w:rsidRPr="006D07EA">
        <w:rPr>
          <w:rStyle w:val="FontStyle88"/>
          <w:sz w:val="28"/>
          <w:szCs w:val="28"/>
        </w:rPr>
        <w:t>в результате двух последовательных отклонений сравнимой величины, по-видимому, не была при этом достаточно малой.</w:t>
      </w:r>
    </w:p>
    <w:p w:rsidR="00D01C29" w:rsidRPr="006D07EA" w:rsidRDefault="00B9342A" w:rsidP="006D07EA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>
        <w:rPr>
          <w:rStyle w:val="FontStyle88"/>
          <w:sz w:val="28"/>
          <w:szCs w:val="28"/>
        </w:rPr>
        <w:br w:type="page"/>
      </w:r>
      <w:r w:rsidR="00DE4860">
        <w:rPr>
          <w:sz w:val="28"/>
          <w:szCs w:val="28"/>
        </w:rPr>
        <w:pict>
          <v:shape id="_x0000_i1251" type="#_x0000_t75" style="width:310.5pt;height:115.5pt">
            <v:imagedata r:id="rId386" o:title=""/>
          </v:shape>
        </w:pict>
      </w:r>
    </w:p>
    <w:p w:rsidR="00B9342A" w:rsidRDefault="00B9342A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11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Отклонение на </w:t>
      </w:r>
      <w:r w:rsidRPr="006D07EA">
        <w:rPr>
          <w:rStyle w:val="FontStyle82"/>
          <w:bCs/>
          <w:sz w:val="28"/>
          <w:szCs w:val="28"/>
        </w:rPr>
        <w:t xml:space="preserve">90° </w:t>
      </w:r>
      <w:r w:rsidRPr="006D07EA">
        <w:rPr>
          <w:rStyle w:val="FontStyle88"/>
          <w:sz w:val="28"/>
          <w:szCs w:val="28"/>
        </w:rPr>
        <w:t xml:space="preserve">становится заметным </w:t>
      </w:r>
      <w:r w:rsidRPr="006D07EA">
        <w:rPr>
          <w:rStyle w:val="FontStyle82"/>
          <w:bCs/>
          <w:sz w:val="28"/>
          <w:szCs w:val="28"/>
        </w:rPr>
        <w:t xml:space="preserve">[36—38] </w:t>
      </w:r>
      <w:r w:rsidRPr="006D07EA">
        <w:rPr>
          <w:rStyle w:val="FontStyle88"/>
          <w:sz w:val="28"/>
          <w:szCs w:val="28"/>
        </w:rPr>
        <w:t xml:space="preserve">только тогда, когда электроны рассеиваются «отражающей» стороной фольги (рис. </w:t>
      </w:r>
      <w:r w:rsidRPr="006D07EA">
        <w:rPr>
          <w:rStyle w:val="FontStyle82"/>
          <w:bCs/>
          <w:sz w:val="28"/>
          <w:szCs w:val="28"/>
        </w:rPr>
        <w:t xml:space="preserve">41, </w:t>
      </w:r>
      <w:r w:rsidRPr="006D07EA">
        <w:rPr>
          <w:rStyle w:val="FontStyle77"/>
          <w:iCs/>
          <w:spacing w:val="0"/>
          <w:sz w:val="28"/>
          <w:szCs w:val="28"/>
        </w:rPr>
        <w:t xml:space="preserve">а). </w:t>
      </w:r>
      <w:r w:rsidRPr="006D07EA">
        <w:rPr>
          <w:rStyle w:val="FontStyle88"/>
          <w:sz w:val="28"/>
          <w:szCs w:val="28"/>
        </w:rPr>
        <w:t xml:space="preserve">В этом случае электрон, испытавший отклонение на </w:t>
      </w:r>
      <w:r w:rsidRPr="006D07EA">
        <w:rPr>
          <w:rStyle w:val="FontStyle82"/>
          <w:bCs/>
          <w:sz w:val="28"/>
          <w:szCs w:val="28"/>
        </w:rPr>
        <w:t xml:space="preserve">45°, </w:t>
      </w:r>
      <w:r w:rsidRPr="006D07EA">
        <w:rPr>
          <w:rStyle w:val="FontStyle88"/>
          <w:sz w:val="28"/>
          <w:szCs w:val="28"/>
        </w:rPr>
        <w:t xml:space="preserve">движется в фольге почти параллельно ее слою, и, следовательно, вероятность того, что он испытает вторичное отклонение на </w:t>
      </w:r>
      <w:r w:rsidRPr="006D07EA">
        <w:rPr>
          <w:rStyle w:val="FontStyle82"/>
          <w:bCs/>
          <w:sz w:val="28"/>
          <w:szCs w:val="28"/>
        </w:rPr>
        <w:t xml:space="preserve">45°, </w:t>
      </w:r>
      <w:r w:rsidRPr="006D07EA">
        <w:rPr>
          <w:rStyle w:val="FontStyle88"/>
          <w:sz w:val="28"/>
          <w:szCs w:val="28"/>
        </w:rPr>
        <w:t xml:space="preserve">значительна. С другой стороны, в случае «прохождения» (фиг. </w:t>
      </w:r>
      <w:r w:rsidRPr="006D07EA">
        <w:rPr>
          <w:rStyle w:val="FontStyle82"/>
          <w:bCs/>
          <w:sz w:val="28"/>
          <w:szCs w:val="28"/>
        </w:rPr>
        <w:t xml:space="preserve">41, </w:t>
      </w:r>
      <w:r w:rsidRPr="006D07EA">
        <w:rPr>
          <w:rStyle w:val="FontStyle77"/>
          <w:iCs/>
          <w:spacing w:val="0"/>
          <w:sz w:val="28"/>
          <w:szCs w:val="28"/>
        </w:rPr>
        <w:t xml:space="preserve">б) </w:t>
      </w:r>
      <w:r w:rsidRPr="006D07EA">
        <w:rPr>
          <w:rStyle w:val="FontStyle88"/>
          <w:sz w:val="28"/>
          <w:szCs w:val="28"/>
        </w:rPr>
        <w:t xml:space="preserve">либо первичное, либо вторичное отклонение электрона должно составлять </w:t>
      </w:r>
      <w:r w:rsidRPr="006D07EA">
        <w:rPr>
          <w:rStyle w:val="FontStyle82"/>
          <w:bCs/>
          <w:sz w:val="28"/>
          <w:szCs w:val="28"/>
        </w:rPr>
        <w:t xml:space="preserve">135° </w:t>
      </w:r>
      <w:r w:rsidRPr="006D07EA">
        <w:rPr>
          <w:rStyle w:val="FontStyle88"/>
          <w:sz w:val="28"/>
          <w:szCs w:val="28"/>
        </w:rPr>
        <w:t>и поэтому гораздо менее вероятно.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Как Даймонд </w:t>
      </w:r>
      <w:r w:rsidRPr="006D07EA">
        <w:rPr>
          <w:rStyle w:val="FontStyle82"/>
          <w:bCs/>
          <w:sz w:val="28"/>
          <w:szCs w:val="28"/>
        </w:rPr>
        <w:t xml:space="preserve">[32], </w:t>
      </w:r>
      <w:r w:rsidRPr="006D07EA">
        <w:rPr>
          <w:rStyle w:val="FontStyle88"/>
          <w:sz w:val="28"/>
          <w:szCs w:val="28"/>
        </w:rPr>
        <w:t xml:space="preserve">так и Рихтер </w:t>
      </w:r>
      <w:r w:rsidRPr="006D07EA">
        <w:rPr>
          <w:rStyle w:val="FontStyle82"/>
          <w:bCs/>
          <w:sz w:val="28"/>
          <w:szCs w:val="28"/>
        </w:rPr>
        <w:t xml:space="preserve">[33] </w:t>
      </w:r>
      <w:r w:rsidRPr="006D07EA">
        <w:rPr>
          <w:rStyle w:val="FontStyle88"/>
          <w:sz w:val="28"/>
          <w:szCs w:val="28"/>
        </w:rPr>
        <w:t xml:space="preserve">наблюдали рассеяние электронов на </w:t>
      </w:r>
      <w:r w:rsidRPr="006D07EA">
        <w:rPr>
          <w:rStyle w:val="FontStyle82"/>
          <w:bCs/>
          <w:sz w:val="28"/>
          <w:szCs w:val="28"/>
        </w:rPr>
        <w:t xml:space="preserve">90° </w:t>
      </w:r>
      <w:r w:rsidRPr="006D07EA">
        <w:rPr>
          <w:rStyle w:val="FontStyle88"/>
          <w:sz w:val="28"/>
          <w:szCs w:val="28"/>
        </w:rPr>
        <w:t xml:space="preserve">от отражающих поверхностей фольги при таких условиях, когда эффект должен был бы играть существенную роль. Исследования Шелла, Чейза и Майерса подтвердили отсутствие заметной асимметрии при аналогичных условиях опыта; для пучка электронов с энергией </w:t>
      </w:r>
      <w:r w:rsidRPr="006D07EA">
        <w:rPr>
          <w:rStyle w:val="FontStyle82"/>
          <w:bCs/>
          <w:sz w:val="28"/>
          <w:szCs w:val="28"/>
        </w:rPr>
        <w:t xml:space="preserve">400 </w:t>
      </w:r>
      <w:r w:rsidRPr="006D07EA">
        <w:rPr>
          <w:rStyle w:val="FontStyle76"/>
          <w:b w:val="0"/>
          <w:bCs/>
          <w:iCs/>
          <w:spacing w:val="0"/>
          <w:sz w:val="28"/>
          <w:szCs w:val="28"/>
        </w:rPr>
        <w:t>кэв</w:t>
      </w:r>
      <w:r w:rsidRPr="006D07EA">
        <w:rPr>
          <w:rStyle w:val="FontStyle76"/>
          <w:bCs/>
          <w:iCs/>
          <w:spacing w:val="0"/>
          <w:sz w:val="28"/>
          <w:szCs w:val="28"/>
        </w:rPr>
        <w:t xml:space="preserve"> </w:t>
      </w:r>
      <w:r w:rsidRPr="006D07EA">
        <w:rPr>
          <w:rStyle w:val="FontStyle88"/>
          <w:sz w:val="28"/>
          <w:szCs w:val="28"/>
        </w:rPr>
        <w:t xml:space="preserve">эти авторы получили, однако, значение </w:t>
      </w:r>
      <w:r w:rsidRPr="006D07EA">
        <w:rPr>
          <w:rStyle w:val="FontStyle82"/>
          <w:bCs/>
          <w:sz w:val="28"/>
          <w:szCs w:val="28"/>
        </w:rPr>
        <w:t>200</w:t>
      </w:r>
      <w:r w:rsidRPr="006D07EA">
        <w:rPr>
          <w:position w:val="-6"/>
          <w:sz w:val="28"/>
          <w:szCs w:val="28"/>
        </w:rPr>
        <w:object w:dxaOrig="220" w:dyaOrig="279">
          <v:shape id="_x0000_i1252" type="#_x0000_t75" style="width:11.25pt;height:14.25pt" o:ole="">
            <v:imagedata r:id="rId330" o:title=""/>
          </v:shape>
          <o:OLEObject Type="Embed" ProgID="Equation.3" ShapeID="_x0000_i1252" DrawAspect="Content" ObjectID="_1459857772" r:id="rId387"/>
        </w:object>
      </w:r>
      <w:r w:rsidRPr="006D07EA">
        <w:rPr>
          <w:rStyle w:val="FontStyle82"/>
          <w:bCs/>
          <w:sz w:val="28"/>
          <w:szCs w:val="28"/>
        </w:rPr>
        <w:t xml:space="preserve">, </w:t>
      </w:r>
      <w:r w:rsidRPr="006D07EA">
        <w:rPr>
          <w:rStyle w:val="FontStyle88"/>
          <w:sz w:val="28"/>
          <w:szCs w:val="28"/>
        </w:rPr>
        <w:t xml:space="preserve">равное </w:t>
      </w:r>
      <w:r w:rsidRPr="006D07EA">
        <w:rPr>
          <w:rStyle w:val="FontStyle82"/>
          <w:bCs/>
          <w:sz w:val="28"/>
          <w:szCs w:val="28"/>
        </w:rPr>
        <w:t xml:space="preserve">12,0 ± 0,2 </w:t>
      </w:r>
      <w:r w:rsidRPr="006D07EA">
        <w:rPr>
          <w:rStyle w:val="FontStyle88"/>
          <w:sz w:val="28"/>
          <w:szCs w:val="28"/>
        </w:rPr>
        <w:t xml:space="preserve">в том случае, когда рассеяние электронов было связано с их прохождением через фольгу. Как следует из рис. </w:t>
      </w:r>
      <w:r w:rsidRPr="006D07EA">
        <w:rPr>
          <w:rStyle w:val="FontStyle82"/>
          <w:bCs/>
          <w:sz w:val="28"/>
          <w:szCs w:val="28"/>
        </w:rPr>
        <w:t xml:space="preserve">39, </w:t>
      </w:r>
      <w:r w:rsidRPr="006D07EA">
        <w:rPr>
          <w:rStyle w:val="FontStyle88"/>
          <w:sz w:val="28"/>
          <w:szCs w:val="28"/>
        </w:rPr>
        <w:t>эта цифра очень хорошо согласуется с теоретическим значением. Упомянутые авторы показали также, что замена одной из пластинок золотой фольги алюминиевой фольгой приводит к весьма значительному уменьшению асимметрии, как этого и следовало ожидать.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2"/>
          <w:bCs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Наиболее точные измерения коэффициента асимметрии сейчас принадлежат Спиваку и др. </w:t>
      </w:r>
      <w:r w:rsidRPr="006D07EA">
        <w:rPr>
          <w:rStyle w:val="FontStyle82"/>
          <w:bCs/>
          <w:sz w:val="28"/>
          <w:szCs w:val="28"/>
        </w:rPr>
        <w:t xml:space="preserve">[39]. </w:t>
      </w:r>
      <w:r w:rsidRPr="006D07EA">
        <w:rPr>
          <w:rStyle w:val="FontStyle88"/>
          <w:sz w:val="28"/>
          <w:szCs w:val="28"/>
        </w:rPr>
        <w:t xml:space="preserve">Они измеряли асимметрию при рассеянии электронов с энергиями от </w:t>
      </w:r>
      <w:r w:rsidRPr="006D07EA">
        <w:rPr>
          <w:rStyle w:val="FontStyle82"/>
          <w:bCs/>
          <w:sz w:val="28"/>
          <w:szCs w:val="28"/>
        </w:rPr>
        <w:t xml:space="preserve">45 </w:t>
      </w:r>
      <w:r w:rsidRPr="006D07EA">
        <w:rPr>
          <w:rStyle w:val="FontStyle88"/>
          <w:sz w:val="28"/>
          <w:szCs w:val="28"/>
        </w:rPr>
        <w:t xml:space="preserve">до </w:t>
      </w:r>
      <w:r w:rsidRPr="006D07EA">
        <w:rPr>
          <w:rStyle w:val="FontStyle82"/>
          <w:bCs/>
          <w:sz w:val="28"/>
          <w:szCs w:val="28"/>
        </w:rPr>
        <w:t xml:space="preserve">245 </w:t>
      </w:r>
      <w:r w:rsidRPr="006D07EA">
        <w:rPr>
          <w:rStyle w:val="FontStyle77"/>
          <w:iCs/>
          <w:spacing w:val="0"/>
          <w:sz w:val="28"/>
          <w:szCs w:val="28"/>
        </w:rPr>
        <w:t xml:space="preserve">кэв, </w:t>
      </w:r>
      <w:r w:rsidRPr="006D07EA">
        <w:rPr>
          <w:rStyle w:val="FontStyle88"/>
          <w:sz w:val="28"/>
          <w:szCs w:val="28"/>
        </w:rPr>
        <w:t xml:space="preserve">золотом при углах </w:t>
      </w:r>
      <w:r w:rsidRPr="006D07EA">
        <w:rPr>
          <w:position w:val="-10"/>
          <w:sz w:val="28"/>
          <w:szCs w:val="28"/>
        </w:rPr>
        <w:object w:dxaOrig="240" w:dyaOrig="340">
          <v:shape id="_x0000_i1253" type="#_x0000_t75" style="width:12pt;height:17.25pt" o:ole="">
            <v:imagedata r:id="rId368" o:title=""/>
          </v:shape>
          <o:OLEObject Type="Embed" ProgID="Equation.3" ShapeID="_x0000_i1253" DrawAspect="Content" ObjectID="_1459857773" r:id="rId388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position w:val="-10"/>
          <w:sz w:val="28"/>
          <w:szCs w:val="28"/>
        </w:rPr>
        <w:object w:dxaOrig="279" w:dyaOrig="340">
          <v:shape id="_x0000_i1254" type="#_x0000_t75" style="width:14.25pt;height:17.25pt" o:ole="">
            <v:imagedata r:id="rId370" o:title=""/>
          </v:shape>
          <o:OLEObject Type="Embed" ProgID="Equation.3" ShapeID="_x0000_i1254" DrawAspect="Content" ObjectID="_1459857774" r:id="rId389"/>
        </w:object>
      </w:r>
      <w:r w:rsidRPr="006D07EA">
        <w:rPr>
          <w:rStyle w:val="FontStyle88"/>
          <w:sz w:val="28"/>
          <w:szCs w:val="28"/>
        </w:rPr>
        <w:t>=</w:t>
      </w:r>
      <w:r w:rsidRPr="006D07EA">
        <w:rPr>
          <w:rStyle w:val="FontStyle82"/>
          <w:b w:val="0"/>
          <w:bCs/>
          <w:sz w:val="28"/>
          <w:szCs w:val="28"/>
        </w:rPr>
        <w:t>120</w:t>
      </w:r>
      <w:r w:rsidRPr="006D07EA">
        <w:rPr>
          <w:rStyle w:val="FontStyle82"/>
          <w:bCs/>
          <w:sz w:val="28"/>
          <w:szCs w:val="28"/>
        </w:rPr>
        <w:t xml:space="preserve">°. </w:t>
      </w:r>
      <w:r w:rsidRPr="006D07EA">
        <w:rPr>
          <w:rStyle w:val="FontStyle88"/>
          <w:sz w:val="28"/>
          <w:szCs w:val="28"/>
        </w:rPr>
        <w:t xml:space="preserve">Сравнение между теорией и опытом проведено в табл. </w:t>
      </w:r>
      <w:r w:rsidRPr="006D07EA">
        <w:rPr>
          <w:rStyle w:val="FontStyle82"/>
          <w:bCs/>
          <w:sz w:val="28"/>
          <w:szCs w:val="28"/>
        </w:rPr>
        <w:t>9.2.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4"/>
          <w:bCs/>
          <w:sz w:val="28"/>
          <w:szCs w:val="28"/>
        </w:rPr>
      </w:pPr>
      <w:r w:rsidRPr="006D07EA">
        <w:rPr>
          <w:rStyle w:val="FontStyle84"/>
          <w:bCs/>
          <w:sz w:val="28"/>
          <w:szCs w:val="28"/>
        </w:rPr>
        <w:t xml:space="preserve">Сравнение экспериментальных и теоретических значений параметра асимметрии </w:t>
      </w:r>
      <w:r w:rsidRPr="006D07EA">
        <w:rPr>
          <w:position w:val="-10"/>
          <w:sz w:val="28"/>
          <w:szCs w:val="28"/>
        </w:rPr>
        <w:object w:dxaOrig="520" w:dyaOrig="320">
          <v:shape id="_x0000_i1255" type="#_x0000_t75" style="width:26.25pt;height:15.75pt" o:ole="">
            <v:imagedata r:id="rId390" o:title=""/>
          </v:shape>
          <o:OLEObject Type="Embed" ProgID="Equation.3" ShapeID="_x0000_i1255" DrawAspect="Content" ObjectID="_1459857775" r:id="rId391"/>
        </w:object>
      </w:r>
      <w:r w:rsidRPr="006D07EA">
        <w:rPr>
          <w:rStyle w:val="FontStyle84"/>
          <w:bCs/>
          <w:sz w:val="28"/>
          <w:szCs w:val="28"/>
        </w:rPr>
        <w:t xml:space="preserve"> для двойного рассеяния электронов золотом на угол 120°</w:t>
      </w:r>
    </w:p>
    <w:p w:rsidR="00D01C29" w:rsidRPr="006D07EA" w:rsidRDefault="00DE4860" w:rsidP="006D07EA">
      <w:pPr>
        <w:pStyle w:val="Style7"/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56" type="#_x0000_t75" style="width:357.75pt;height:182.25pt">
            <v:imagedata r:id="rId392" o:title=""/>
          </v:shape>
        </w:pict>
      </w:r>
    </w:p>
    <w:p w:rsidR="00B9342A" w:rsidRDefault="00B9342A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8"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Согласие можно считать хорошим, особенно в случае высоких энергий. Некоторое несоответствие, увеличивающееся с уменьшением энергии, возможно, </w:t>
      </w:r>
      <w:r w:rsidR="00EE4E53" w:rsidRPr="006D07EA">
        <w:rPr>
          <w:rStyle w:val="FontStyle88"/>
          <w:sz w:val="28"/>
          <w:szCs w:val="28"/>
        </w:rPr>
        <w:t xml:space="preserve">отчасти связано с тем, что при </w:t>
      </w:r>
      <w:r w:rsidRPr="006D07EA">
        <w:rPr>
          <w:rStyle w:val="FontStyle88"/>
          <w:sz w:val="28"/>
          <w:szCs w:val="28"/>
        </w:rPr>
        <w:t>вычислениях трудно учесть экранирование.</w:t>
      </w:r>
    </w:p>
    <w:p w:rsidR="00D01C29" w:rsidRPr="006D07EA" w:rsidRDefault="00D01C29" w:rsidP="006D07EA">
      <w:pPr>
        <w:pStyle w:val="Style7"/>
        <w:widowControl/>
        <w:spacing w:line="360" w:lineRule="auto"/>
        <w:ind w:firstLine="709"/>
        <w:rPr>
          <w:rStyle w:val="FontStyle82"/>
          <w:bCs/>
          <w:sz w:val="28"/>
          <w:szCs w:val="28"/>
        </w:rPr>
      </w:pPr>
      <w:r w:rsidRPr="006D07EA">
        <w:rPr>
          <w:rStyle w:val="FontStyle88"/>
          <w:sz w:val="28"/>
          <w:szCs w:val="28"/>
        </w:rPr>
        <w:t xml:space="preserve">В качестве других опытов, которые очень хорошо согласуются с теорией, следует упомянуть наблюдения, проведенные Петтусом </w:t>
      </w:r>
      <w:r w:rsidRPr="006D07EA">
        <w:rPr>
          <w:rStyle w:val="FontStyle82"/>
          <w:bCs/>
          <w:sz w:val="28"/>
          <w:szCs w:val="28"/>
        </w:rPr>
        <w:t xml:space="preserve">[40] </w:t>
      </w:r>
      <w:r w:rsidRPr="006D07EA">
        <w:rPr>
          <w:rStyle w:val="FontStyle88"/>
          <w:sz w:val="28"/>
          <w:szCs w:val="28"/>
        </w:rPr>
        <w:t xml:space="preserve">и Нельсоном и Пиддом </w:t>
      </w:r>
      <w:r w:rsidRPr="006D07EA">
        <w:rPr>
          <w:rStyle w:val="FontStyle82"/>
          <w:bCs/>
          <w:sz w:val="28"/>
          <w:szCs w:val="28"/>
        </w:rPr>
        <w:t>[41].</w:t>
      </w:r>
    </w:p>
    <w:p w:rsidR="00D01C29" w:rsidRPr="006D07EA" w:rsidRDefault="00D01C29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081525" w:rsidP="00B9342A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D07EA">
        <w:rPr>
          <w:b/>
          <w:sz w:val="28"/>
          <w:szCs w:val="28"/>
        </w:rPr>
        <w:t>5.</w:t>
      </w:r>
      <w:r w:rsidR="00E7120E" w:rsidRPr="006D07EA">
        <w:rPr>
          <w:b/>
          <w:sz w:val="28"/>
          <w:szCs w:val="28"/>
        </w:rPr>
        <w:t>Э</w:t>
      </w:r>
      <w:r w:rsidRPr="006D07EA">
        <w:rPr>
          <w:b/>
          <w:sz w:val="28"/>
          <w:szCs w:val="28"/>
        </w:rPr>
        <w:t>КСПЕРИМЕНАЛЬНАЯ РАБОТА ШЕРМАНА</w:t>
      </w:r>
    </w:p>
    <w:p w:rsidR="00B9342A" w:rsidRDefault="00B9342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EF6872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D07EA">
        <w:rPr>
          <w:sz w:val="28"/>
          <w:szCs w:val="28"/>
        </w:rPr>
        <w:t>Т</w:t>
      </w:r>
      <w:r w:rsidR="00E7120E" w:rsidRPr="006D07EA">
        <w:rPr>
          <w:sz w:val="28"/>
          <w:szCs w:val="28"/>
        </w:rPr>
        <w:t>еория</w:t>
      </w:r>
      <w:r w:rsidRPr="006D07EA">
        <w:rPr>
          <w:sz w:val="28"/>
          <w:szCs w:val="28"/>
        </w:rPr>
        <w:t xml:space="preserve"> электронов</w:t>
      </w:r>
      <w:r w:rsidR="00E7120E" w:rsidRPr="006D07EA">
        <w:rPr>
          <w:sz w:val="28"/>
          <w:szCs w:val="28"/>
        </w:rPr>
        <w:t xml:space="preserve"> </w:t>
      </w:r>
      <w:r w:rsidRPr="006D07EA">
        <w:rPr>
          <w:sz w:val="28"/>
          <w:szCs w:val="28"/>
        </w:rPr>
        <w:t>Дирака</w:t>
      </w:r>
      <w:r w:rsidR="00E7120E" w:rsidRPr="006D07EA">
        <w:rPr>
          <w:sz w:val="28"/>
          <w:szCs w:val="28"/>
        </w:rPr>
        <w:t xml:space="preserve"> была применена </w:t>
      </w:r>
      <w:r w:rsidRPr="006D07EA">
        <w:rPr>
          <w:sz w:val="28"/>
          <w:szCs w:val="28"/>
          <w:lang w:val="en-US"/>
        </w:rPr>
        <w:t>Mo</w:t>
      </w:r>
      <w:r w:rsidRPr="006D07EA">
        <w:rPr>
          <w:sz w:val="28"/>
          <w:szCs w:val="28"/>
        </w:rPr>
        <w:t>ттом к рассея</w:t>
      </w:r>
      <w:r w:rsidR="00E7120E" w:rsidRPr="006D07EA">
        <w:rPr>
          <w:sz w:val="28"/>
          <w:szCs w:val="28"/>
        </w:rPr>
        <w:t>нию электронов ядрами, чтобы исследовать возможные эффекты поляризации</w:t>
      </w:r>
      <w:r w:rsidRPr="006D07EA">
        <w:rPr>
          <w:sz w:val="28"/>
          <w:szCs w:val="28"/>
        </w:rPr>
        <w:t xml:space="preserve"> в двойных экспериментах рассея</w:t>
      </w:r>
      <w:r w:rsidR="00E7120E" w:rsidRPr="006D07EA">
        <w:rPr>
          <w:sz w:val="28"/>
          <w:szCs w:val="28"/>
        </w:rPr>
        <w:t xml:space="preserve">ния. Теоретические результаты для ожидаемой поляризации и для </w:t>
      </w:r>
      <w:r w:rsidRPr="006D07EA">
        <w:rPr>
          <w:sz w:val="28"/>
          <w:szCs w:val="28"/>
        </w:rPr>
        <w:t>дифференциальных поперечных сечений рассеяния медленно вовлекают в</w:t>
      </w:r>
      <w:r w:rsidR="00E7120E" w:rsidRPr="006D07EA">
        <w:rPr>
          <w:sz w:val="28"/>
          <w:szCs w:val="28"/>
        </w:rPr>
        <w:t xml:space="preserve"> условно сходящиеся ряды, которые не поддаются легкому вычислению. </w:t>
      </w:r>
      <w:r w:rsidRPr="006D07EA">
        <w:rPr>
          <w:sz w:val="28"/>
          <w:szCs w:val="28"/>
          <w:lang w:val="en-US"/>
        </w:rPr>
        <w:t>Mo</w:t>
      </w:r>
      <w:r w:rsidRPr="006D07EA">
        <w:rPr>
          <w:sz w:val="28"/>
          <w:szCs w:val="28"/>
        </w:rPr>
        <w:t>тт</w:t>
      </w:r>
      <w:r w:rsidR="00E7120E" w:rsidRPr="006D07EA">
        <w:rPr>
          <w:sz w:val="28"/>
          <w:szCs w:val="28"/>
        </w:rPr>
        <w:t xml:space="preserve"> вычислил результаты для золота (</w:t>
      </w:r>
      <w:r w:rsidR="00E7120E" w:rsidRPr="006D07EA">
        <w:rPr>
          <w:sz w:val="28"/>
          <w:szCs w:val="28"/>
          <w:lang w:val="en-US"/>
        </w:rPr>
        <w:t>Z</w:t>
      </w:r>
      <w:r w:rsidR="00E7120E" w:rsidRPr="006D07EA">
        <w:rPr>
          <w:sz w:val="28"/>
          <w:szCs w:val="28"/>
        </w:rPr>
        <w:t xml:space="preserve">=79) в 90 </w:t>
      </w:r>
      <w:r w:rsidR="008A5381" w:rsidRPr="006D07EA">
        <w:rPr>
          <w:sz w:val="28"/>
          <w:szCs w:val="28"/>
        </w:rPr>
        <w:t>градусах</w:t>
      </w:r>
      <w:r w:rsidR="00E7120E" w:rsidRPr="006D07EA">
        <w:rPr>
          <w:sz w:val="28"/>
          <w:szCs w:val="28"/>
        </w:rPr>
        <w:t xml:space="preserve">. </w:t>
      </w:r>
      <w:r w:rsidRPr="006D07EA">
        <w:rPr>
          <w:sz w:val="28"/>
          <w:szCs w:val="28"/>
        </w:rPr>
        <w:t>Барлет и Ватсон</w:t>
      </w:r>
      <w:r w:rsidR="00E7120E" w:rsidRPr="006D07EA">
        <w:rPr>
          <w:sz w:val="28"/>
          <w:szCs w:val="28"/>
        </w:rPr>
        <w:t xml:space="preserve"> суммировали ряд в цифровой форме для ртутных ядер (</w:t>
      </w:r>
      <w:r w:rsidR="00E7120E" w:rsidRPr="006D07EA">
        <w:rPr>
          <w:sz w:val="28"/>
          <w:szCs w:val="28"/>
          <w:lang w:val="en-US"/>
        </w:rPr>
        <w:t>Z</w:t>
      </w:r>
      <w:r w:rsidR="00E7120E" w:rsidRPr="006D07EA">
        <w:rPr>
          <w:sz w:val="28"/>
          <w:szCs w:val="28"/>
        </w:rPr>
        <w:t xml:space="preserve">=80) по диапазону углов и энергий. Позже, другие исследователи выполнили числовые вычисления. </w:t>
      </w:r>
      <w:r w:rsidRPr="006D07EA">
        <w:rPr>
          <w:sz w:val="28"/>
          <w:szCs w:val="28"/>
        </w:rPr>
        <w:t>В работе Шермана</w:t>
      </w:r>
      <w:r w:rsidR="00E7120E" w:rsidRPr="006D07EA">
        <w:rPr>
          <w:sz w:val="28"/>
          <w:szCs w:val="28"/>
        </w:rPr>
        <w:t xml:space="preserve"> ряд </w:t>
      </w:r>
      <w:r w:rsidRPr="006D07EA">
        <w:rPr>
          <w:sz w:val="28"/>
          <w:szCs w:val="28"/>
          <w:lang w:val="en-US"/>
        </w:rPr>
        <w:t>Mo</w:t>
      </w:r>
      <w:r w:rsidRPr="006D07EA">
        <w:rPr>
          <w:sz w:val="28"/>
          <w:szCs w:val="28"/>
        </w:rPr>
        <w:t>тта, поляризация, и дифференциальное поперечное сечение рассеяния оценены для рассея</w:t>
      </w:r>
      <w:r w:rsidR="00E7120E" w:rsidRPr="006D07EA">
        <w:rPr>
          <w:sz w:val="28"/>
          <w:szCs w:val="28"/>
        </w:rPr>
        <w:t xml:space="preserve">ния электронов ядрами заряда </w:t>
      </w:r>
      <w:r w:rsidR="00E7120E" w:rsidRPr="006D07EA">
        <w:rPr>
          <w:sz w:val="28"/>
          <w:szCs w:val="28"/>
          <w:lang w:val="en-US"/>
        </w:rPr>
        <w:t>Z</w:t>
      </w:r>
      <w:r w:rsidRPr="006D07EA">
        <w:rPr>
          <w:sz w:val="28"/>
          <w:szCs w:val="28"/>
        </w:rPr>
        <w:t xml:space="preserve">=80, </w:t>
      </w:r>
      <w:r w:rsidR="00E7120E" w:rsidRPr="006D07EA">
        <w:rPr>
          <w:sz w:val="28"/>
          <w:szCs w:val="28"/>
        </w:rPr>
        <w:t xml:space="preserve">48, и 13, в энергиях, данных отношением электронной скорости, чтобы осветить скорость, </w:t>
      </w:r>
      <w:r w:rsidR="008A5381" w:rsidRPr="006D07EA">
        <w:rPr>
          <w:rStyle w:val="FontStyle88"/>
          <w:sz w:val="28"/>
          <w:szCs w:val="28"/>
        </w:rPr>
        <w:object w:dxaOrig="440" w:dyaOrig="320">
          <v:shape id="_x0000_i1257" type="#_x0000_t75" style="width:21.75pt;height:15.75pt" o:ole="">
            <v:imagedata r:id="rId343" o:title=""/>
          </v:shape>
          <o:OLEObject Type="Embed" ProgID="Equation.3" ShapeID="_x0000_i1257" DrawAspect="Content" ObjectID="_1459857776" r:id="rId393"/>
        </w:object>
      </w:r>
      <w:r w:rsidR="00E7120E" w:rsidRPr="006D07EA">
        <w:rPr>
          <w:i/>
          <w:iCs/>
          <w:sz w:val="28"/>
          <w:szCs w:val="28"/>
          <w:lang w:val="en-US"/>
        </w:rPr>
        <w:t>v</w:t>
      </w:r>
      <w:r w:rsidR="00E7120E" w:rsidRPr="006D07EA">
        <w:rPr>
          <w:i/>
          <w:iCs/>
          <w:sz w:val="28"/>
          <w:szCs w:val="28"/>
        </w:rPr>
        <w:t>/</w:t>
      </w:r>
      <w:r w:rsidR="00E7120E" w:rsidRPr="006D07EA">
        <w:rPr>
          <w:i/>
          <w:iCs/>
          <w:sz w:val="28"/>
          <w:szCs w:val="28"/>
          <w:lang w:val="en-US"/>
        </w:rPr>
        <w:t>c</w:t>
      </w:r>
      <w:r w:rsidR="00E7120E" w:rsidRPr="006D07EA">
        <w:rPr>
          <w:i/>
          <w:iCs/>
          <w:sz w:val="28"/>
          <w:szCs w:val="28"/>
        </w:rPr>
        <w:t>=</w:t>
      </w:r>
      <w:r w:rsidR="00E7120E" w:rsidRPr="006D07EA">
        <w:rPr>
          <w:iCs/>
          <w:sz w:val="28"/>
          <w:szCs w:val="28"/>
        </w:rPr>
        <w:t>0.2</w:t>
      </w:r>
      <w:r w:rsidR="008A5381" w:rsidRPr="006D07EA">
        <w:rPr>
          <w:iCs/>
          <w:sz w:val="28"/>
          <w:szCs w:val="28"/>
          <w:vertAlign w:val="subscript"/>
        </w:rPr>
        <w:t>,</w:t>
      </w:r>
      <w:r w:rsidR="00E7120E" w:rsidRPr="006D07EA">
        <w:rPr>
          <w:i/>
          <w:iCs/>
          <w:sz w:val="28"/>
          <w:szCs w:val="28"/>
          <w:vertAlign w:val="subscript"/>
        </w:rPr>
        <w:t xml:space="preserve"> </w:t>
      </w:r>
      <w:r w:rsidR="00E7120E" w:rsidRPr="006D07EA">
        <w:rPr>
          <w:sz w:val="28"/>
          <w:szCs w:val="28"/>
        </w:rPr>
        <w:t xml:space="preserve">0.4, 0.5, 0.6, 0.7, 0.8, и 0.9, через рассеивание углов, </w:t>
      </w:r>
      <w:r w:rsidR="008A5381" w:rsidRPr="006D07EA">
        <w:rPr>
          <w:position w:val="-6"/>
          <w:sz w:val="28"/>
          <w:szCs w:val="28"/>
        </w:rPr>
        <w:object w:dxaOrig="200" w:dyaOrig="279">
          <v:shape id="_x0000_i1258" type="#_x0000_t75" style="width:9.75pt;height:14.25pt" o:ole="">
            <v:imagedata r:id="rId377" o:title=""/>
          </v:shape>
          <o:OLEObject Type="Embed" ProgID="Equation.3" ShapeID="_x0000_i1258" DrawAspect="Content" ObjectID="_1459857777" r:id="rId394"/>
        </w:object>
      </w:r>
      <w:r w:rsidR="00E7120E" w:rsidRPr="006D07EA">
        <w:rPr>
          <w:sz w:val="28"/>
          <w:szCs w:val="28"/>
        </w:rPr>
        <w:t xml:space="preserve">, в интервалах с 15 </w:t>
      </w:r>
      <w:r w:rsidR="008A5381" w:rsidRPr="006D07EA">
        <w:rPr>
          <w:sz w:val="28"/>
          <w:szCs w:val="28"/>
        </w:rPr>
        <w:t>градусов</w:t>
      </w:r>
      <w:r w:rsidR="00E7120E" w:rsidRPr="006D07EA">
        <w:rPr>
          <w:sz w:val="28"/>
          <w:szCs w:val="28"/>
        </w:rPr>
        <w:t xml:space="preserve"> от 15 </w:t>
      </w:r>
      <w:r w:rsidR="008A5381" w:rsidRPr="006D07EA">
        <w:rPr>
          <w:sz w:val="28"/>
          <w:szCs w:val="28"/>
        </w:rPr>
        <w:t>градусов до 165</w:t>
      </w:r>
      <w:r w:rsidR="00E7120E" w:rsidRPr="006D07EA">
        <w:rPr>
          <w:sz w:val="28"/>
          <w:szCs w:val="28"/>
        </w:rPr>
        <w:t xml:space="preserve">. Эти вычисления были выполнены при помощи компьютера </w:t>
      </w:r>
      <w:r w:rsidR="00E7120E" w:rsidRPr="006D07EA">
        <w:rPr>
          <w:sz w:val="28"/>
          <w:szCs w:val="28"/>
          <w:lang w:val="en-US"/>
        </w:rPr>
        <w:t>UNIVAC</w:t>
      </w:r>
      <w:r w:rsidR="00E7120E" w:rsidRPr="006D07EA">
        <w:rPr>
          <w:sz w:val="28"/>
          <w:szCs w:val="28"/>
        </w:rPr>
        <w:t>.</w:t>
      </w:r>
      <w:r w:rsidR="008D57A9" w:rsidRPr="006D07EA">
        <w:rPr>
          <w:sz w:val="28"/>
          <w:szCs w:val="28"/>
          <w:lang w:val="en-US"/>
        </w:rPr>
        <w:t xml:space="preserve"> [3]</w:t>
      </w:r>
    </w:p>
    <w:p w:rsidR="00D95792" w:rsidRPr="006D07EA" w:rsidRDefault="00D95792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Формулы, которыми пользовался в своих расчетах Шерман, имеют следующий вид:</w:t>
      </w:r>
    </w:p>
    <w:p w:rsidR="00E7120E" w:rsidRPr="006D07EA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Отличительное поперечное сечение для неполяризованного луча электронов, рассеянных через угол </w:t>
      </w:r>
      <w:r w:rsidR="008A5381" w:rsidRPr="006D07EA">
        <w:rPr>
          <w:position w:val="-6"/>
          <w:sz w:val="28"/>
          <w:szCs w:val="28"/>
        </w:rPr>
        <w:object w:dxaOrig="200" w:dyaOrig="279">
          <v:shape id="_x0000_i1259" type="#_x0000_t75" style="width:9.75pt;height:14.25pt" o:ole="">
            <v:imagedata r:id="rId377" o:title=""/>
          </v:shape>
          <o:OLEObject Type="Embed" ProgID="Equation.3" ShapeID="_x0000_i1259" DrawAspect="Content" ObjectID="_1459857778" r:id="rId395"/>
        </w:object>
      </w:r>
      <w:r w:rsidRPr="006D07EA">
        <w:rPr>
          <w:i/>
          <w:iCs/>
          <w:sz w:val="28"/>
          <w:szCs w:val="28"/>
        </w:rPr>
        <w:t>,</w: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5381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0" type="#_x0000_t75" style="width:315pt;height:48pt">
            <v:imagedata r:id="rId396" o:title=""/>
          </v:shape>
        </w:pi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8A5381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Pr="006D07EA">
        <w:rPr>
          <w:position w:val="-6"/>
          <w:sz w:val="28"/>
          <w:szCs w:val="28"/>
        </w:rPr>
        <w:object w:dxaOrig="220" w:dyaOrig="279">
          <v:shape id="_x0000_i1261" type="#_x0000_t75" style="width:11.25pt;height:14.25pt" o:ole="">
            <v:imagedata r:id="rId397" o:title=""/>
          </v:shape>
          <o:OLEObject Type="Embed" ProgID="Equation.3" ShapeID="_x0000_i1261" DrawAspect="Content" ObjectID="_1459857779" r:id="rId398"/>
        </w:object>
      </w:r>
      <w:r w:rsidR="00E7120E" w:rsidRPr="006D07EA">
        <w:rPr>
          <w:sz w:val="28"/>
          <w:szCs w:val="28"/>
        </w:rPr>
        <w:t>является длина волны</w:t>
      </w:r>
      <w:r w:rsidRPr="006D07EA">
        <w:rPr>
          <w:sz w:val="28"/>
          <w:szCs w:val="28"/>
        </w:rPr>
        <w:t xml:space="preserve"> де Бройля</w:t>
      </w:r>
      <w:r w:rsidR="00E7120E" w:rsidRPr="006D07EA">
        <w:rPr>
          <w:sz w:val="28"/>
          <w:szCs w:val="28"/>
        </w:rPr>
        <w:t xml:space="preserve">, </w:t>
      </w:r>
      <w:r w:rsidR="00DE4860">
        <w:rPr>
          <w:sz w:val="28"/>
          <w:szCs w:val="28"/>
        </w:rPr>
        <w:pict>
          <v:shape id="_x0000_i1262" type="#_x0000_t75" style="width:59.25pt;height:24.75pt">
            <v:imagedata r:id="rId399" o:title=""/>
          </v:shape>
        </w:pict>
      </w:r>
    </w:p>
    <w:p w:rsidR="00E7120E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3" type="#_x0000_t75" style="width:63pt;height:27pt">
            <v:imagedata r:id="rId400" o:title=""/>
          </v:shape>
        </w:pict>
      </w:r>
      <w:r w:rsidR="00E7120E" w:rsidRPr="006D07EA">
        <w:rPr>
          <w:sz w:val="28"/>
          <w:szCs w:val="28"/>
        </w:rPr>
        <w:t xml:space="preserve">, и </w:t>
      </w:r>
      <w:r>
        <w:rPr>
          <w:sz w:val="28"/>
          <w:szCs w:val="28"/>
        </w:rPr>
        <w:pict>
          <v:shape id="_x0000_i1264" type="#_x0000_t75" style="width:63pt;height:27.75pt">
            <v:imagedata r:id="rId401" o:title=""/>
          </v:shape>
        </w:pict>
      </w:r>
      <w:r w:rsidR="00E7120E" w:rsidRPr="006D07EA">
        <w:rPr>
          <w:sz w:val="28"/>
          <w:szCs w:val="28"/>
        </w:rPr>
        <w:t xml:space="preserve">. Если неполяризованный луч будет рассеян через угол </w:t>
      </w:r>
      <w:r w:rsidR="008A5381" w:rsidRPr="006D07EA">
        <w:rPr>
          <w:position w:val="-10"/>
          <w:sz w:val="28"/>
          <w:szCs w:val="28"/>
        </w:rPr>
        <w:object w:dxaOrig="240" w:dyaOrig="340">
          <v:shape id="_x0000_i1265" type="#_x0000_t75" style="width:12pt;height:17.25pt" o:ole="">
            <v:imagedata r:id="rId368" o:title=""/>
          </v:shape>
          <o:OLEObject Type="Embed" ProgID="Equation.3" ShapeID="_x0000_i1265" DrawAspect="Content" ObjectID="_1459857780" r:id="rId402"/>
        </w:object>
      </w:r>
      <w:r w:rsidR="008A5381" w:rsidRPr="006D07EA">
        <w:rPr>
          <w:sz w:val="28"/>
          <w:szCs w:val="28"/>
        </w:rPr>
        <w:t>,</w:t>
      </w:r>
      <w:r w:rsidR="00E7120E" w:rsidRPr="006D07EA">
        <w:rPr>
          <w:i/>
          <w:iCs/>
          <w:sz w:val="28"/>
          <w:szCs w:val="28"/>
          <w:vertAlign w:val="subscript"/>
        </w:rPr>
        <w:t>,</w:t>
      </w:r>
      <w:r w:rsidR="00E7120E" w:rsidRPr="006D07EA">
        <w:rPr>
          <w:sz w:val="28"/>
          <w:szCs w:val="28"/>
        </w:rPr>
        <w:t xml:space="preserve"> то рассеянные электроны будут частично поляризованы. Если этот частично поляризованный луч будет рассеян снова через угол </w:t>
      </w:r>
      <w:r w:rsidR="008A5381" w:rsidRPr="006D07EA">
        <w:rPr>
          <w:position w:val="-10"/>
          <w:sz w:val="28"/>
          <w:szCs w:val="28"/>
        </w:rPr>
        <w:object w:dxaOrig="279" w:dyaOrig="340">
          <v:shape id="_x0000_i1266" type="#_x0000_t75" style="width:14.25pt;height:17.25pt" o:ole="">
            <v:imagedata r:id="rId370" o:title=""/>
          </v:shape>
          <o:OLEObject Type="Embed" ProgID="Equation.3" ShapeID="_x0000_i1266" DrawAspect="Content" ObjectID="_1459857781" r:id="rId403"/>
        </w:object>
      </w:r>
      <w:r w:rsidR="00E7120E" w:rsidRPr="006D07EA">
        <w:rPr>
          <w:sz w:val="28"/>
          <w:szCs w:val="28"/>
        </w:rPr>
        <w:t xml:space="preserve">, то интенсивность дважды рассеянных электронов будет тогда зависеть от азимута </w:t>
      </w:r>
      <w:r w:rsidR="008A5381" w:rsidRPr="006D07EA">
        <w:rPr>
          <w:sz w:val="28"/>
          <w:szCs w:val="28"/>
        </w:rPr>
        <w:t>в</w:t>
      </w:r>
      <w:r w:rsidR="00E7120E" w:rsidRPr="006D07EA">
        <w:rPr>
          <w:sz w:val="28"/>
          <w:szCs w:val="28"/>
        </w:rPr>
        <w:t xml:space="preserve"> направлении </w:t>
      </w:r>
      <w:r w:rsidR="008A5381" w:rsidRPr="006D07EA">
        <w:rPr>
          <w:position w:val="-10"/>
          <w:sz w:val="28"/>
          <w:szCs w:val="28"/>
        </w:rPr>
        <w:object w:dxaOrig="240" w:dyaOrig="340">
          <v:shape id="_x0000_i1267" type="#_x0000_t75" style="width:12pt;height:17.25pt" o:ole="">
            <v:imagedata r:id="rId368" o:title=""/>
          </v:shape>
          <o:OLEObject Type="Embed" ProgID="Equation.3" ShapeID="_x0000_i1267" DrawAspect="Content" ObjectID="_1459857782" r:id="rId404"/>
        </w:object>
      </w:r>
      <w:r w:rsidR="00E7120E" w:rsidRPr="006D07EA">
        <w:rPr>
          <w:i/>
          <w:iCs/>
          <w:sz w:val="28"/>
          <w:szCs w:val="28"/>
        </w:rPr>
        <w:t xml:space="preserve">. </w:t>
      </w:r>
      <w:r w:rsidR="008A5381" w:rsidRPr="006D07EA">
        <w:rPr>
          <w:sz w:val="28"/>
          <w:szCs w:val="28"/>
        </w:rPr>
        <w:t>Дифференциальное</w:t>
      </w:r>
      <w:r w:rsidR="00E7120E" w:rsidRPr="006D07EA">
        <w:rPr>
          <w:sz w:val="28"/>
          <w:szCs w:val="28"/>
        </w:rPr>
        <w:t xml:space="preserve"> поперечное сечение для этого двойного рассеивающегося процесса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8" type="#_x0000_t75" style="width:333pt;height:66.75pt">
            <v:imagedata r:id="rId405" o:title=""/>
          </v:shape>
        </w:pict>
      </w:r>
    </w:p>
    <w:p w:rsidR="008A5381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120E" w:rsidRPr="006D07EA">
        <w:rPr>
          <w:sz w:val="28"/>
          <w:szCs w:val="28"/>
        </w:rPr>
        <w:t xml:space="preserve">где </w:t>
      </w:r>
      <w:r w:rsidR="00DE4860">
        <w:rPr>
          <w:sz w:val="28"/>
          <w:szCs w:val="28"/>
        </w:rPr>
        <w:pict>
          <v:shape id="_x0000_i1269" type="#_x0000_t75" style="width:42pt;height:50.25pt">
            <v:imagedata r:id="rId406" o:title=""/>
          </v:shape>
        </w:pict>
      </w:r>
      <w:r w:rsidR="00E7120E" w:rsidRPr="006D07EA">
        <w:rPr>
          <w:i/>
          <w:iCs/>
          <w:sz w:val="28"/>
          <w:szCs w:val="28"/>
        </w:rPr>
        <w:t xml:space="preserve"> </w:t>
      </w:r>
      <w:r w:rsidR="00E7120E" w:rsidRPr="006D07EA">
        <w:rPr>
          <w:sz w:val="28"/>
          <w:szCs w:val="28"/>
        </w:rPr>
        <w:t xml:space="preserve">и </w:t>
      </w:r>
      <w:r w:rsidR="00DE4860">
        <w:rPr>
          <w:sz w:val="28"/>
          <w:szCs w:val="28"/>
        </w:rPr>
        <w:pict>
          <v:shape id="_x0000_i1270" type="#_x0000_t75" style="width:39.75pt;height:48pt">
            <v:imagedata r:id="rId407" o:title=""/>
          </v:shape>
        </w:pict>
      </w:r>
      <w:r w:rsidR="00E7120E" w:rsidRPr="006D07EA">
        <w:rPr>
          <w:sz w:val="28"/>
          <w:szCs w:val="28"/>
        </w:rPr>
        <w:t xml:space="preserve">определены (1), </w:t>
      </w:r>
      <w:r w:rsidR="008A5381" w:rsidRPr="006D07EA">
        <w:rPr>
          <w:position w:val="-10"/>
          <w:sz w:val="28"/>
          <w:szCs w:val="28"/>
        </w:rPr>
        <w:object w:dxaOrig="220" w:dyaOrig="260">
          <v:shape id="_x0000_i1271" type="#_x0000_t75" style="width:11.25pt;height:12.75pt" o:ole="">
            <v:imagedata r:id="rId408" o:title=""/>
          </v:shape>
          <o:OLEObject Type="Embed" ProgID="Equation.3" ShapeID="_x0000_i1271" DrawAspect="Content" ObjectID="_1459857783" r:id="rId409"/>
        </w:object>
      </w:r>
      <w:r w:rsidR="00E7120E" w:rsidRPr="006D07EA">
        <w:rPr>
          <w:sz w:val="28"/>
          <w:szCs w:val="28"/>
          <w:vertAlign w:val="subscript"/>
        </w:rPr>
        <w:t>2,</w:t>
      </w:r>
      <w:r w:rsidR="00E7120E" w:rsidRPr="006D07EA">
        <w:rPr>
          <w:sz w:val="28"/>
          <w:szCs w:val="28"/>
        </w:rPr>
        <w:t xml:space="preserve"> являюсь азимутальным углом </w:t>
      </w:r>
      <w:r w:rsidR="008A5381" w:rsidRPr="006D07EA">
        <w:rPr>
          <w:sz w:val="28"/>
          <w:szCs w:val="28"/>
        </w:rPr>
        <w:t>в</w:t>
      </w:r>
      <w:r w:rsidR="00E7120E" w:rsidRPr="006D07EA">
        <w:rPr>
          <w:sz w:val="28"/>
          <w:szCs w:val="28"/>
        </w:rPr>
        <w:t xml:space="preserve"> направлении </w:t>
      </w:r>
      <w:r w:rsidR="008A5381" w:rsidRPr="006D07EA">
        <w:rPr>
          <w:position w:val="-10"/>
          <w:sz w:val="28"/>
          <w:szCs w:val="28"/>
        </w:rPr>
        <w:object w:dxaOrig="240" w:dyaOrig="340">
          <v:shape id="_x0000_i1272" type="#_x0000_t75" style="width:12pt;height:17.25pt" o:ole="">
            <v:imagedata r:id="rId368" o:title=""/>
          </v:shape>
          <o:OLEObject Type="Embed" ProgID="Equation.3" ShapeID="_x0000_i1272" DrawAspect="Content" ObjectID="_1459857784" r:id="rId410"/>
        </w:object>
      </w:r>
      <w:r w:rsidR="00E7120E" w:rsidRPr="006D07EA">
        <w:rPr>
          <w:i/>
          <w:iCs/>
          <w:sz w:val="28"/>
          <w:szCs w:val="28"/>
          <w:vertAlign w:val="subscript"/>
        </w:rPr>
        <w:t xml:space="preserve"> </w:t>
      </w:r>
      <w:r w:rsidR="00E7120E" w:rsidRPr="006D07EA">
        <w:rPr>
          <w:sz w:val="28"/>
          <w:szCs w:val="28"/>
        </w:rPr>
        <w:t xml:space="preserve">и </w:t>
      </w:r>
      <w:r w:rsidR="00DE4860">
        <w:rPr>
          <w:sz w:val="28"/>
          <w:szCs w:val="28"/>
          <w:vertAlign w:val="subscript"/>
        </w:rPr>
        <w:pict>
          <v:shape id="_x0000_i1273" type="#_x0000_t75" style="width:47.25pt;height:17.25pt">
            <v:imagedata r:id="rId411" o:title=""/>
          </v:shape>
        </w:pict>
      </w:r>
      <w:r w:rsidR="00E7120E" w:rsidRPr="006D07EA">
        <w:rPr>
          <w:sz w:val="28"/>
          <w:szCs w:val="28"/>
        </w:rPr>
        <w:t xml:space="preserve"> асимметрия поляризации. </w: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5381" w:rsidRPr="006D07EA" w:rsidRDefault="0069784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position w:val="-10"/>
          <w:sz w:val="28"/>
          <w:szCs w:val="28"/>
        </w:rPr>
        <w:object w:dxaOrig="2220" w:dyaOrig="340">
          <v:shape id="_x0000_i1274" type="#_x0000_t75" style="width:111pt;height:17.25pt" o:ole="">
            <v:imagedata r:id="rId412" o:title=""/>
          </v:shape>
          <o:OLEObject Type="Embed" ProgID="Equation.3" ShapeID="_x0000_i1274" DrawAspect="Content" ObjectID="_1459857785" r:id="rId413"/>
        </w:obje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A5381" w:rsidRDefault="008A5381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Где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8A5381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 </w:t>
      </w:r>
      <w:bookmarkStart w:id="2" w:name="OLE_LINK3"/>
      <w:bookmarkStart w:id="3" w:name="OLE_LINK4"/>
      <w:r w:rsidR="00DE4860">
        <w:rPr>
          <w:sz w:val="28"/>
          <w:szCs w:val="28"/>
        </w:rPr>
        <w:pict>
          <v:shape id="_x0000_i1275" type="#_x0000_t75" style="width:281.25pt;height:39.75pt">
            <v:imagedata r:id="rId414" o:title=""/>
          </v:shape>
        </w:pict>
      </w:r>
      <w:bookmarkEnd w:id="2"/>
      <w:bookmarkEnd w:id="3"/>
    </w:p>
    <w:p w:rsidR="00E7120E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117pt;margin-top:3.85pt;width:74pt;height:18pt;z-index:251655168">
            <v:imagedata r:id="rId415" o:title=""/>
          </v:shape>
          <o:OLEObject Type="Embed" ProgID="Equation.3" ShapeID="_x0000_s1028" DrawAspect="Content" ObjectID="_1459857844" r:id="rId416"/>
        </w:object>
      </w:r>
      <w:r>
        <w:rPr>
          <w:noProof/>
        </w:rPr>
        <w:object w:dxaOrig="1440" w:dyaOrig="1440">
          <v:shape id="_x0000_s1029" type="#_x0000_t75" style="position:absolute;left:0;text-align:left;margin-left:9pt;margin-top:3.85pt;width:1in;height:18pt;z-index:251654144">
            <v:imagedata r:id="rId417" o:title=""/>
          </v:shape>
          <o:OLEObject Type="Embed" ProgID="Equation.3" ShapeID="_x0000_s1029" DrawAspect="Content" ObjectID="_1459857845" r:id="rId418"/>
        </w:object>
      </w:r>
    </w:p>
    <w:p w:rsidR="00E7120E" w:rsidRPr="006D07EA" w:rsidRDefault="0069784A" w:rsidP="006D07EA">
      <w:pPr>
        <w:tabs>
          <w:tab w:val="left" w:pos="256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ab/>
      </w:r>
    </w:p>
    <w:p w:rsidR="00E7120E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0" type="#_x0000_t75" style="position:absolute;left:0;text-align:left;margin-left:207pt;margin-top:2.55pt;width:227pt;height:34pt;z-index:251657216">
            <v:imagedata r:id="rId419" o:title=""/>
          </v:shape>
          <o:OLEObject Type="Embed" ProgID="Equation.3" ShapeID="_x0000_s1030" DrawAspect="Content" ObjectID="_1459857846" r:id="rId420"/>
        </w:object>
      </w:r>
      <w:r>
        <w:rPr>
          <w:noProof/>
        </w:rPr>
        <w:object w:dxaOrig="1440" w:dyaOrig="1440">
          <v:shape id="_x0000_s1031" type="#_x0000_t75" style="position:absolute;left:0;text-align:left;margin-left:9pt;margin-top:2.55pt;width:183pt;height:33pt;z-index:251656192">
            <v:imagedata r:id="rId421" o:title=""/>
          </v:shape>
          <o:OLEObject Type="Embed" ProgID="Equation.3" ShapeID="_x0000_s1031" DrawAspect="Content" ObjectID="_1459857847" r:id="rId422"/>
        </w:object>
      </w:r>
    </w:p>
    <w:p w:rsidR="0069784A" w:rsidRPr="006D07EA" w:rsidRDefault="0069784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9784A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2" type="#_x0000_t75" style="position:absolute;left:0;text-align:left;margin-left:135pt;margin-top:12.8pt;width:234pt;height:34pt;z-index:251659264">
            <v:imagedata r:id="rId423" o:title=""/>
          </v:shape>
          <o:OLEObject Type="Embed" ProgID="Equation.3" ShapeID="_x0000_s1032" DrawAspect="Content" ObjectID="_1459857848" r:id="rId424"/>
        </w:object>
      </w:r>
      <w:r>
        <w:rPr>
          <w:noProof/>
        </w:rPr>
        <w:object w:dxaOrig="1440" w:dyaOrig="1440">
          <v:shape id="_x0000_s1033" type="#_x0000_t75" style="position:absolute;left:0;text-align:left;margin-left:9pt;margin-top:12.8pt;width:101pt;height:46pt;z-index:251658240">
            <v:imagedata r:id="rId425" o:title=""/>
          </v:shape>
          <o:OLEObject Type="Embed" ProgID="Equation.3" ShapeID="_x0000_s1033" DrawAspect="Content" ObjectID="_1459857849" r:id="rId426"/>
        </w:object>
      </w:r>
    </w:p>
    <w:p w:rsidR="0069784A" w:rsidRPr="006D07EA" w:rsidRDefault="0069784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9784A" w:rsidRPr="006D07EA" w:rsidRDefault="0069784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="0069784A" w:rsidRPr="006D07EA">
        <w:rPr>
          <w:sz w:val="28"/>
          <w:szCs w:val="28"/>
        </w:rPr>
        <w:t>Г</w:t>
      </w:r>
      <w:r w:rsidRPr="006D07EA">
        <w:rPr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- гамма функция, и </w:t>
      </w:r>
      <w:r w:rsidR="0069784A" w:rsidRPr="006D07EA">
        <w:rPr>
          <w:position w:val="-12"/>
          <w:sz w:val="28"/>
          <w:szCs w:val="28"/>
        </w:rPr>
        <w:object w:dxaOrig="940" w:dyaOrig="360">
          <v:shape id="_x0000_i1282" type="#_x0000_t75" style="width:47.25pt;height:18pt" o:ole="">
            <v:imagedata r:id="rId427" o:title=""/>
          </v:shape>
          <o:OLEObject Type="Embed" ProgID="Equation.3" ShapeID="_x0000_i1282" DrawAspect="Content" ObjectID="_1459857786" r:id="rId428"/>
        </w:object>
      </w:r>
      <w:r w:rsidR="00D95792" w:rsidRPr="006D07EA">
        <w:rPr>
          <w:sz w:val="28"/>
          <w:szCs w:val="28"/>
        </w:rPr>
        <w:t>- полиномы</w:t>
      </w:r>
      <w:r w:rsidRPr="006D07EA">
        <w:rPr>
          <w:sz w:val="28"/>
          <w:szCs w:val="28"/>
        </w:rPr>
        <w:t xml:space="preserve"> </w:t>
      </w:r>
      <w:r w:rsidR="0069784A" w:rsidRPr="006D07EA">
        <w:rPr>
          <w:sz w:val="28"/>
          <w:szCs w:val="28"/>
        </w:rPr>
        <w:t>Лежандра</w:t>
      </w:r>
      <w:r w:rsidRPr="006D07EA">
        <w:rPr>
          <w:sz w:val="28"/>
          <w:szCs w:val="28"/>
        </w:rPr>
        <w:t xml:space="preserve"> порядка </w:t>
      </w:r>
      <w:r w:rsidRPr="006D07EA">
        <w:rPr>
          <w:i/>
          <w:iCs/>
          <w:sz w:val="28"/>
          <w:szCs w:val="28"/>
          <w:lang w:val="en-US"/>
        </w:rPr>
        <w:t>k</w:t>
      </w:r>
      <w:r w:rsidRPr="006D07EA">
        <w:rPr>
          <w:i/>
          <w:iCs/>
          <w:sz w:val="28"/>
          <w:szCs w:val="28"/>
        </w:rPr>
        <w:t xml:space="preserve">. </w:t>
      </w:r>
      <w:r w:rsidRPr="006D07EA">
        <w:rPr>
          <w:i/>
          <w:iCs/>
          <w:sz w:val="28"/>
          <w:szCs w:val="28"/>
          <w:lang w:val="en-US"/>
        </w:rPr>
        <w:t>D</w:t>
      </w:r>
      <w:r w:rsidRPr="006D07EA">
        <w:rPr>
          <w:i/>
          <w:iCs/>
          <w:sz w:val="28"/>
          <w:szCs w:val="28"/>
          <w:vertAlign w:val="subscript"/>
          <w:lang w:val="en-US"/>
        </w:rPr>
        <w:t>k</w:t>
      </w:r>
      <w:r w:rsidRPr="006D07EA">
        <w:rPr>
          <w:i/>
          <w:iCs/>
          <w:sz w:val="28"/>
          <w:szCs w:val="28"/>
          <w:vertAlign w:val="subscript"/>
        </w:rPr>
        <w:t xml:space="preserve"> </w:t>
      </w:r>
      <w:r w:rsidRPr="006D07EA">
        <w:rPr>
          <w:sz w:val="28"/>
          <w:szCs w:val="28"/>
        </w:rPr>
        <w:t>дают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3" type="#_x0000_t75" style="width:285.75pt;height:55.5pt">
            <v:imagedata r:id="rId429" o:title=""/>
          </v:shape>
        </w:pi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="0069784A" w:rsidRPr="006D07EA">
        <w:rPr>
          <w:sz w:val="28"/>
          <w:szCs w:val="28"/>
        </w:rPr>
        <w:t xml:space="preserve"> </w:t>
      </w:r>
      <w:r w:rsidR="00DE4860">
        <w:rPr>
          <w:sz w:val="28"/>
          <w:szCs w:val="28"/>
        </w:rPr>
        <w:pict>
          <v:shape id="_x0000_i1284" type="#_x0000_t75" style="width:99.75pt;height:30pt">
            <v:imagedata r:id="rId430" o:title=""/>
          </v:shape>
        </w:pict>
      </w:r>
    </w:p>
    <w:p w:rsidR="0069784A" w:rsidRPr="006D07EA" w:rsidRDefault="0069784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Отношения гамма функций, которые появляются в </w:t>
      </w:r>
      <w:r w:rsidR="00D95792" w:rsidRPr="006D07EA">
        <w:rPr>
          <w:sz w:val="28"/>
          <w:szCs w:val="28"/>
        </w:rPr>
        <w:t>формуле</w:t>
      </w:r>
      <w:r w:rsidRPr="006D07EA">
        <w:rPr>
          <w:sz w:val="28"/>
          <w:szCs w:val="28"/>
        </w:rPr>
        <w:t xml:space="preserve"> (4) были оценены при использовании отношений рекурсии для гамма функций и приближения Стерлинга следующим образом:</w:t>
      </w:r>
    </w:p>
    <w:p w:rsidR="0069784A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5" type="#_x0000_t75" style="width:241.5pt;height:108.75pt">
            <v:imagedata r:id="rId431" o:title=""/>
          </v:shape>
        </w:pict>
      </w:r>
    </w:p>
    <w:p w:rsidR="0069784A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6" type="#_x0000_t75" style="width:224.25pt;height:68.25pt">
            <v:imagedata r:id="rId432" o:title=""/>
          </v:shape>
        </w:pi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9784A" w:rsidRDefault="0069784A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В последнем уравнении </w:t>
      </w:r>
      <w:r w:rsidRPr="006D07EA">
        <w:rPr>
          <w:i/>
          <w:iCs/>
          <w:sz w:val="28"/>
          <w:szCs w:val="28"/>
          <w:lang w:val="en-US"/>
        </w:rPr>
        <w:t>x</w:t>
      </w:r>
      <w:r w:rsidRPr="006D07EA">
        <w:rPr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обращается или к </w:t>
      </w:r>
      <w:r w:rsidRPr="006D07EA">
        <w:rPr>
          <w:i/>
          <w:iCs/>
          <w:sz w:val="28"/>
          <w:szCs w:val="28"/>
          <w:lang w:val="en-US"/>
        </w:rPr>
        <w:t>k</w:t>
      </w:r>
      <w:r w:rsidRPr="006D07EA">
        <w:rPr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или к </w:t>
      </w:r>
      <w:r w:rsidRPr="006D07EA">
        <w:rPr>
          <w:i/>
          <w:iCs/>
          <w:sz w:val="28"/>
          <w:szCs w:val="28"/>
          <w:lang w:val="en-US"/>
        </w:rPr>
        <w:t>p</w:t>
      </w:r>
      <w:r w:rsidRPr="006D07EA">
        <w:rPr>
          <w:i/>
          <w:iCs/>
          <w:sz w:val="28"/>
          <w:szCs w:val="28"/>
          <w:vertAlign w:val="subscript"/>
          <w:lang w:val="en-US"/>
        </w:rPr>
        <w:t>k</w:t>
      </w:r>
      <w:r w:rsidRPr="006D07EA">
        <w:rPr>
          <w:i/>
          <w:iCs/>
          <w:sz w:val="28"/>
          <w:szCs w:val="28"/>
          <w:vertAlign w:val="subscript"/>
        </w:rPr>
        <w:t xml:space="preserve"> </w:t>
      </w:r>
      <w:r w:rsidRPr="006D07EA">
        <w:rPr>
          <w:sz w:val="28"/>
          <w:szCs w:val="28"/>
        </w:rPr>
        <w:t>в</w:t>
      </w:r>
      <w:r w:rsidR="00E4661B" w:rsidRPr="006D07EA">
        <w:rPr>
          <w:sz w:val="28"/>
          <w:szCs w:val="28"/>
        </w:rPr>
        <w:t xml:space="preserve"> формуле</w:t>
      </w:r>
      <w:r w:rsidRPr="006D07EA">
        <w:rPr>
          <w:sz w:val="28"/>
          <w:szCs w:val="28"/>
        </w:rPr>
        <w:t xml:space="preserve"> (4). [Отношение гамма функции, которое появляется на определении </w:t>
      </w:r>
      <w:r w:rsidRPr="006D07EA">
        <w:rPr>
          <w:bCs/>
          <w:i/>
          <w:iCs/>
          <w:sz w:val="28"/>
          <w:szCs w:val="28"/>
          <w:lang w:val="en-US"/>
        </w:rPr>
        <w:t>F</w:t>
      </w:r>
      <w:r w:rsidRPr="006D07EA">
        <w:rPr>
          <w:bCs/>
          <w:i/>
          <w:iCs/>
          <w:sz w:val="28"/>
          <w:szCs w:val="28"/>
          <w:vertAlign w:val="subscript"/>
          <w:lang w:val="en-US"/>
        </w:rPr>
        <w:t>o</w:t>
      </w:r>
      <w:r w:rsidRPr="006D07EA">
        <w:rPr>
          <w:b/>
          <w:bCs/>
          <w:i/>
          <w:iCs/>
          <w:sz w:val="28"/>
          <w:szCs w:val="28"/>
        </w:rPr>
        <w:t xml:space="preserve">, </w:t>
      </w:r>
      <w:r w:rsidRPr="006D07EA">
        <w:rPr>
          <w:sz w:val="28"/>
          <w:szCs w:val="28"/>
        </w:rPr>
        <w:t xml:space="preserve">может быть </w:t>
      </w:r>
      <w:r w:rsidR="00E4661B" w:rsidRPr="006D07EA">
        <w:rPr>
          <w:sz w:val="28"/>
          <w:szCs w:val="28"/>
        </w:rPr>
        <w:t>з</w:t>
      </w:r>
      <w:r w:rsidRPr="006D07EA">
        <w:rPr>
          <w:sz w:val="28"/>
          <w:szCs w:val="28"/>
        </w:rPr>
        <w:t>аписано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9784A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7" type="#_x0000_t75" style="width:141.75pt;height:18pt">
            <v:imagedata r:id="rId433" o:title=""/>
          </v:shape>
        </w:pict>
      </w:r>
    </w:p>
    <w:p w:rsidR="00E7120E" w:rsidRPr="006D07EA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="00E4661B" w:rsidRPr="006D07EA">
        <w:rPr>
          <w:position w:val="-12"/>
          <w:sz w:val="28"/>
          <w:szCs w:val="28"/>
        </w:rPr>
        <w:object w:dxaOrig="320" w:dyaOrig="360">
          <v:shape id="_x0000_i1288" type="#_x0000_t75" style="width:15.75pt;height:18pt" o:ole="">
            <v:imagedata r:id="rId434" o:title=""/>
          </v:shape>
          <o:OLEObject Type="Embed" ProgID="Equation.3" ShapeID="_x0000_i1288" DrawAspect="Content" ObjectID="_1459857787" r:id="rId435"/>
        </w:object>
      </w:r>
      <w:r w:rsidR="00E4661B" w:rsidRPr="006D07EA">
        <w:rPr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>доступен в изданных таблицах ]</w:t>
      </w:r>
    </w:p>
    <w:p w:rsidR="00E7120E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С этими приближениями были оценены </w:t>
      </w:r>
      <w:r w:rsidRPr="006D07EA">
        <w:rPr>
          <w:i/>
          <w:iCs/>
          <w:sz w:val="28"/>
          <w:szCs w:val="28"/>
          <w:lang w:val="en-US"/>
        </w:rPr>
        <w:t>D</w:t>
      </w:r>
      <w:r w:rsidRPr="006D07EA">
        <w:rPr>
          <w:i/>
          <w:iCs/>
          <w:sz w:val="28"/>
          <w:szCs w:val="28"/>
          <w:vertAlign w:val="subscript"/>
          <w:lang w:val="en-US"/>
        </w:rPr>
        <w:t>k</w:t>
      </w:r>
      <w:r w:rsidRPr="006D07EA">
        <w:rPr>
          <w:sz w:val="28"/>
          <w:szCs w:val="28"/>
        </w:rPr>
        <w:t xml:space="preserve">. Эти условия были вставлены в (3) и ряд, </w:t>
      </w:r>
      <w:r w:rsidRPr="006D07EA">
        <w:rPr>
          <w:b/>
          <w:bCs/>
          <w:i/>
          <w:iCs/>
          <w:sz w:val="28"/>
          <w:szCs w:val="28"/>
          <w:lang w:val="en-US"/>
        </w:rPr>
        <w:t>Fi</w:t>
      </w:r>
      <w:r w:rsidRPr="006D07EA">
        <w:rPr>
          <w:b/>
          <w:bCs/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и </w:t>
      </w:r>
      <w:r w:rsidRPr="006D07EA">
        <w:rPr>
          <w:b/>
          <w:bCs/>
          <w:i/>
          <w:iCs/>
          <w:sz w:val="28"/>
          <w:szCs w:val="28"/>
          <w:lang w:val="en-US"/>
        </w:rPr>
        <w:t>Gi</w:t>
      </w:r>
      <w:r w:rsidRPr="006D07EA">
        <w:rPr>
          <w:b/>
          <w:bCs/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были определены в </w:t>
      </w:r>
      <w:r w:rsidR="007C5FDA" w:rsidRPr="006D07EA">
        <w:rPr>
          <w:sz w:val="28"/>
          <w:szCs w:val="28"/>
        </w:rPr>
        <w:t>численной</w:t>
      </w:r>
      <w:r w:rsidRPr="006D07EA">
        <w:rPr>
          <w:sz w:val="28"/>
          <w:szCs w:val="28"/>
        </w:rPr>
        <w:t xml:space="preserve"> форме. Так как эти ряды являются условно сходящимися и сходятся очень медленно, </w:t>
      </w:r>
      <w:r w:rsidR="007C5FDA" w:rsidRPr="006D07EA">
        <w:rPr>
          <w:sz w:val="28"/>
          <w:szCs w:val="28"/>
        </w:rPr>
        <w:t xml:space="preserve">использовались </w:t>
      </w:r>
      <w:r w:rsidRPr="006D07EA">
        <w:rPr>
          <w:sz w:val="28"/>
          <w:szCs w:val="28"/>
        </w:rPr>
        <w:t xml:space="preserve">два преобразования. Сначала "сокращенный" ряд </w:t>
      </w:r>
      <w:r w:rsidRPr="006D07EA">
        <w:rPr>
          <w:sz w:val="28"/>
          <w:szCs w:val="28"/>
          <w:lang w:val="en-US"/>
        </w:rPr>
        <w:t>Yennie</w:t>
      </w:r>
      <w:r w:rsidRPr="006D07EA">
        <w:rPr>
          <w:sz w:val="28"/>
          <w:szCs w:val="28"/>
        </w:rPr>
        <w:t xml:space="preserve">, </w:t>
      </w:r>
      <w:r w:rsidRPr="006D07EA">
        <w:rPr>
          <w:sz w:val="28"/>
          <w:szCs w:val="28"/>
          <w:lang w:val="en-US"/>
        </w:rPr>
        <w:t>Ravenhall</w:t>
      </w:r>
      <w:r w:rsidRPr="006D07EA">
        <w:rPr>
          <w:sz w:val="28"/>
          <w:szCs w:val="28"/>
        </w:rPr>
        <w:t xml:space="preserve">, и </w:t>
      </w:r>
      <w:r w:rsidRPr="006D07EA">
        <w:rPr>
          <w:sz w:val="28"/>
          <w:szCs w:val="28"/>
          <w:lang w:val="en-US"/>
        </w:rPr>
        <w:t>Wilson</w:t>
      </w:r>
      <w:r w:rsidRPr="006D07EA">
        <w:rPr>
          <w:sz w:val="28"/>
          <w:szCs w:val="28"/>
          <w:vertAlign w:val="superscript"/>
        </w:rPr>
        <w:t xml:space="preserve">8 </w:t>
      </w:r>
      <w:r w:rsidRPr="006D07EA">
        <w:rPr>
          <w:sz w:val="28"/>
          <w:szCs w:val="28"/>
        </w:rPr>
        <w:t>использовался, чтобы улучшить конвергенцию под маленькими углами. Это преобразование может быть прим</w:t>
      </w:r>
      <w:r w:rsidR="007C5FDA" w:rsidRPr="006D07EA">
        <w:rPr>
          <w:sz w:val="28"/>
          <w:szCs w:val="28"/>
        </w:rPr>
        <w:t>енено к любому ряду полиномов</w:t>
      </w:r>
      <w:r w:rsidRPr="006D07EA">
        <w:rPr>
          <w:sz w:val="28"/>
          <w:szCs w:val="28"/>
        </w:rPr>
        <w:t xml:space="preserve"> </w:t>
      </w:r>
      <w:r w:rsidR="007C5FDA" w:rsidRPr="006D07EA">
        <w:rPr>
          <w:sz w:val="28"/>
          <w:szCs w:val="28"/>
        </w:rPr>
        <w:t>Лежандра</w:t>
      </w:r>
      <w:r w:rsidRPr="006D07EA">
        <w:rPr>
          <w:sz w:val="28"/>
          <w:szCs w:val="28"/>
        </w:rPr>
        <w:t>, данных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61B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9" type="#_x0000_t75" style="width:96.75pt;height:23.25pt">
            <v:imagedata r:id="rId436" o:title=""/>
          </v:shape>
        </w:pi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61B" w:rsidRPr="006D07EA" w:rsidRDefault="00E4661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  <w:r w:rsidRPr="006D07EA">
        <w:rPr>
          <w:position w:val="-6"/>
          <w:sz w:val="28"/>
          <w:szCs w:val="28"/>
        </w:rPr>
        <w:object w:dxaOrig="240" w:dyaOrig="220">
          <v:shape id="_x0000_i1290" type="#_x0000_t75" style="width:12pt;height:11.25pt" o:ole="">
            <v:imagedata r:id="rId437" o:title=""/>
          </v:shape>
          <o:OLEObject Type="Embed" ProgID="Equation.3" ShapeID="_x0000_i1290" DrawAspect="Content" ObjectID="_1459857788" r:id="rId438"/>
        </w:object>
      </w:r>
      <w:r w:rsidRPr="006D07EA">
        <w:rPr>
          <w:sz w:val="28"/>
          <w:szCs w:val="28"/>
        </w:rPr>
        <w:t>=</w:t>
      </w:r>
      <w:r w:rsidRPr="006D07EA">
        <w:rPr>
          <w:sz w:val="28"/>
          <w:szCs w:val="28"/>
          <w:lang w:val="en-US"/>
        </w:rPr>
        <w:t>cos</w:t>
      </w:r>
      <w:r w:rsidRPr="006D07EA">
        <w:rPr>
          <w:position w:val="-6"/>
          <w:sz w:val="28"/>
          <w:szCs w:val="28"/>
          <w:lang w:val="en-US"/>
        </w:rPr>
        <w:object w:dxaOrig="200" w:dyaOrig="279">
          <v:shape id="_x0000_i1291" type="#_x0000_t75" style="width:9.75pt;height:14.25pt" o:ole="">
            <v:imagedata r:id="rId439" o:title=""/>
          </v:shape>
          <o:OLEObject Type="Embed" ProgID="Equation.3" ShapeID="_x0000_i1291" DrawAspect="Content" ObjectID="_1459857789" r:id="rId440"/>
        </w:object>
      </w:r>
      <w:r w:rsidRPr="006D07EA">
        <w:rPr>
          <w:sz w:val="28"/>
          <w:szCs w:val="28"/>
        </w:rPr>
        <w:t>. С использованием отношений повторения для полиномов Лежандра этот ряд может быть преобразован к</w:t>
      </w:r>
    </w:p>
    <w:p w:rsidR="00E4661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E4860">
        <w:rPr>
          <w:sz w:val="28"/>
          <w:szCs w:val="28"/>
        </w:rPr>
        <w:pict>
          <v:shape id="_x0000_i1292" type="#_x0000_t75" style="width:115.5pt;height:18pt">
            <v:imagedata r:id="rId441" o:title=""/>
          </v:shape>
        </w:pi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61B" w:rsidRPr="006D07EA" w:rsidRDefault="00E4661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  <w:lang w:val="en-US"/>
        </w:rPr>
        <w:t>или</w: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61B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3" type="#_x0000_t75" style="width:131.25pt;height:25.5pt">
            <v:imagedata r:id="rId442" o:title=""/>
          </v:shape>
        </w:pict>
      </w:r>
    </w:p>
    <w:p w:rsidR="00E4661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Г</w:t>
      </w:r>
      <w:r w:rsidR="00E4661B" w:rsidRPr="006D07EA">
        <w:rPr>
          <w:sz w:val="28"/>
          <w:szCs w:val="28"/>
        </w:rPr>
        <w:t>де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F4EAB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4" type="#_x0000_t75" style="width:223.5pt;height:28.5pt">
            <v:imagedata r:id="rId443" o:title=""/>
          </v:shape>
        </w:pict>
      </w:r>
    </w:p>
    <w:p w:rsidR="00E4661B" w:rsidRPr="006D07EA" w:rsidRDefault="00E4661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Ряды для </w:t>
      </w:r>
      <w:r w:rsidRPr="006D07EA">
        <w:rPr>
          <w:bCs/>
          <w:i/>
          <w:iCs/>
          <w:sz w:val="28"/>
          <w:szCs w:val="28"/>
          <w:lang w:val="en-US"/>
        </w:rPr>
        <w:t>F</w:t>
      </w:r>
      <w:r w:rsidR="00E4661B" w:rsidRPr="006D07EA">
        <w:rPr>
          <w:bCs/>
          <w:i/>
          <w:iCs/>
          <w:sz w:val="28"/>
          <w:szCs w:val="28"/>
          <w:vertAlign w:val="subscript"/>
        </w:rPr>
        <w:t>1</w:t>
      </w:r>
      <w:r w:rsidRPr="006D07EA">
        <w:rPr>
          <w:b/>
          <w:bCs/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и </w:t>
      </w:r>
      <w:r w:rsidRPr="006D07EA">
        <w:rPr>
          <w:bCs/>
          <w:i/>
          <w:iCs/>
          <w:sz w:val="28"/>
          <w:szCs w:val="28"/>
          <w:lang w:val="en-US"/>
        </w:rPr>
        <w:t>G</w:t>
      </w:r>
      <w:r w:rsidR="00E4661B" w:rsidRPr="006D07EA">
        <w:rPr>
          <w:bCs/>
          <w:i/>
          <w:iCs/>
          <w:sz w:val="28"/>
          <w:szCs w:val="28"/>
          <w:vertAlign w:val="subscript"/>
        </w:rPr>
        <w:t>1</w:t>
      </w:r>
      <w:r w:rsidRPr="006D07EA">
        <w:rPr>
          <w:b/>
          <w:bCs/>
          <w:i/>
          <w:iCs/>
          <w:sz w:val="28"/>
          <w:szCs w:val="28"/>
        </w:rPr>
        <w:t xml:space="preserve"> </w:t>
      </w:r>
      <w:r w:rsidRPr="006D07EA">
        <w:rPr>
          <w:sz w:val="28"/>
          <w:szCs w:val="28"/>
        </w:rPr>
        <w:t xml:space="preserve">были "сокращены" в этой манере с </w:t>
      </w:r>
      <w:r w:rsidRPr="006D07EA">
        <w:rPr>
          <w:sz w:val="28"/>
          <w:szCs w:val="28"/>
          <w:lang w:val="en-US"/>
        </w:rPr>
        <w:t>m</w:t>
      </w:r>
      <w:r w:rsidRPr="006D07EA">
        <w:rPr>
          <w:sz w:val="28"/>
          <w:szCs w:val="28"/>
        </w:rPr>
        <w:t>=3.</w:t>
      </w:r>
    </w:p>
    <w:p w:rsidR="00E4661B" w:rsidRPr="006D07EA" w:rsidRDefault="00E7120E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Второе преобразование было применено к сокращенному ряду. Это - известное преобразование </w:t>
      </w:r>
      <w:r w:rsidR="00E4661B" w:rsidRPr="006D07EA">
        <w:rPr>
          <w:sz w:val="28"/>
          <w:szCs w:val="28"/>
        </w:rPr>
        <w:t xml:space="preserve">Эйлера, которое </w:t>
      </w:r>
      <w:r w:rsidRPr="006D07EA">
        <w:rPr>
          <w:sz w:val="28"/>
          <w:szCs w:val="28"/>
        </w:rPr>
        <w:t>является соответствующим для этих рядов</w:t>
      </w:r>
      <w:r w:rsidR="00E4661B" w:rsidRPr="006D07EA">
        <w:rPr>
          <w:sz w:val="28"/>
          <w:szCs w:val="28"/>
        </w:rPr>
        <w:t>. Это преобразование</w:t>
      </w:r>
      <w:r w:rsidRPr="006D07EA">
        <w:rPr>
          <w:sz w:val="28"/>
          <w:szCs w:val="28"/>
        </w:rPr>
        <w:t xml:space="preserve"> дано </w: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7120E" w:rsidRPr="006D07EA" w:rsidRDefault="00DE4860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5" type="#_x0000_t75" style="width:294.75pt;height:42pt">
            <v:imagedata r:id="rId444" o:title=""/>
          </v:shape>
        </w:pict>
      </w:r>
    </w:p>
    <w:p w:rsidR="000F4EAB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61B" w:rsidRDefault="00E4661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Где </w:t>
      </w:r>
    </w:p>
    <w:p w:rsidR="000F4EAB" w:rsidRPr="006D07EA" w:rsidRDefault="000F4EA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61B" w:rsidRPr="006D07EA" w:rsidRDefault="00DE4860" w:rsidP="006D07EA">
      <w:pPr>
        <w:framePr w:h="727" w:hSpace="40" w:wrap="notBeside" w:vAnchor="text" w:hAnchor="text" w:x="980" w:y="1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296" type="#_x0000_t75" style="width:119.25pt;height:36pt">
            <v:imagedata r:id="rId445" o:title=""/>
          </v:shape>
        </w:pict>
      </w:r>
      <w:r w:rsidR="008D57A9" w:rsidRPr="006D07EA">
        <w:rPr>
          <w:sz w:val="28"/>
          <w:szCs w:val="28"/>
          <w:lang w:val="en-US"/>
        </w:rPr>
        <w:t>[3]</w:t>
      </w:r>
    </w:p>
    <w:p w:rsidR="00E4661B" w:rsidRPr="006D07EA" w:rsidRDefault="00E4661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211C4" w:rsidRPr="006D07EA" w:rsidRDefault="007211C4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mallCaps/>
          <w:sz w:val="28"/>
          <w:szCs w:val="28"/>
        </w:rPr>
      </w:pPr>
      <w:r w:rsidRPr="006D07EA">
        <w:rPr>
          <w:b/>
          <w:bCs/>
          <w:smallCaps/>
          <w:sz w:val="28"/>
          <w:szCs w:val="28"/>
        </w:rPr>
        <w:t>Данные полученные Шерманом</w:t>
      </w:r>
    </w:p>
    <w:p w:rsidR="00DB656D" w:rsidRPr="006D07EA" w:rsidRDefault="007211C4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D07EA">
        <w:rPr>
          <w:rStyle w:val="FontStyle25"/>
          <w:rFonts w:ascii="Times New Roman" w:hAnsi="Times New Roman"/>
          <w:b/>
          <w:sz w:val="28"/>
          <w:szCs w:val="28"/>
          <w:lang w:val="en-US" w:eastAsia="en-US"/>
        </w:rPr>
        <w:t>Z</w:t>
      </w:r>
      <w:r w:rsidRPr="006D07EA">
        <w:rPr>
          <w:rStyle w:val="FontStyle25"/>
          <w:rFonts w:ascii="Times New Roman" w:hAnsi="Times New Roman"/>
          <w:b/>
          <w:sz w:val="28"/>
          <w:szCs w:val="28"/>
          <w:lang w:eastAsia="en-US"/>
        </w:rPr>
        <w:t>=80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36"/>
        <w:gridCol w:w="1075"/>
        <w:gridCol w:w="1074"/>
        <w:gridCol w:w="1074"/>
        <w:gridCol w:w="1074"/>
        <w:gridCol w:w="1074"/>
        <w:gridCol w:w="1074"/>
        <w:gridCol w:w="1074"/>
      </w:tblGrid>
      <w:tr w:rsidR="007211C4" w:rsidRPr="000F4EAB" w:rsidTr="000F4EAB">
        <w:trPr>
          <w:trHeight w:val="433"/>
          <w:jc w:val="center"/>
        </w:trPr>
        <w:tc>
          <w:tcPr>
            <w:tcW w:w="556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position w:val="-6"/>
                <w:sz w:val="20"/>
                <w:szCs w:val="20"/>
                <w:lang w:val="en-US"/>
              </w:rPr>
              <w:object w:dxaOrig="200" w:dyaOrig="279">
                <v:shape id="_x0000_i1297" type="#_x0000_t75" style="width:9.75pt;height:14.25pt" o:ole="">
                  <v:imagedata r:id="rId439" o:title=""/>
                </v:shape>
                <o:OLEObject Type="Embed" ProgID="Equation.3" ShapeID="_x0000_i1297" DrawAspect="Content" ObjectID="_1459857790" r:id="rId446"/>
              </w:object>
            </w:r>
            <w:r w:rsidRPr="000F4EAB">
              <w:rPr>
                <w:sz w:val="20"/>
                <w:szCs w:val="20"/>
                <w:lang w:val="en-US"/>
              </w:rPr>
              <w:t>°</w:t>
            </w:r>
          </w:p>
        </w:tc>
        <w:tc>
          <w:tcPr>
            <w:tcW w:w="982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1075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10"/>
                <w:sz w:val="20"/>
                <w:szCs w:val="20"/>
              </w:rPr>
              <w:object w:dxaOrig="440" w:dyaOrig="320">
                <v:shape id="_x0000_i1298" type="#_x0000_t75" style="width:21.75pt;height:15.75pt" o:ole="">
                  <v:imagedata r:id="rId447" o:title=""/>
                </v:shape>
                <o:OLEObject Type="Embed" ProgID="Equation.3" ShapeID="_x0000_i1298" DrawAspect="Content" ObjectID="_1459857791" r:id="rId448"/>
              </w:objec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0.2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0.4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0.5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0.6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0.7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0.8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0.9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15</w:t>
            </w:r>
          </w:p>
        </w:tc>
        <w:tc>
          <w:tcPr>
            <w:tcW w:w="982" w:type="dxa"/>
          </w:tcPr>
          <w:p w:rsidR="007211C4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299" type="#_x0000_t75" style="width:41.25pt;height:14.25pt" o:ole="">
                  <v:imagedata r:id="rId449" o:title=""/>
                </v:shape>
                <o:OLEObject Type="Embed" ProgID="Equation.3" ShapeID="_x0000_i1299" DrawAspect="Content" ObjectID="_1459857792" r:id="rId450"/>
              </w:object>
            </w:r>
          </w:p>
          <w:p w:rsidR="007C5FDA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2.64*10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8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2.11*10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1.47*10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7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-4.25*10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-4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5.35*10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1.60*10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2.21*10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3.45*10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9.67*10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4.04*10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4.10*10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3.77*10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1.39*10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C5FDA" w:rsidRPr="000F4EAB" w:rsidRDefault="007C5FD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2.79*10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</w:tr>
      <w:tr w:rsidR="007211C4" w:rsidRPr="000F4EAB" w:rsidTr="000F4EAB">
        <w:trPr>
          <w:trHeight w:val="746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30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0" type="#_x0000_t75" style="width:41.25pt;height:14.25pt" o:ole="">
                  <v:imagedata r:id="rId449" o:title=""/>
                </v:shape>
                <o:OLEObject Type="Embed" ProgID="Equation.3" ShapeID="_x0000_i1300" DrawAspect="Content" ObjectID="_1459857793" r:id="rId451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1.72*10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7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-1.93*10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1.53*10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3.48*10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1.96*10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1.51*10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6.89*10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3.03*10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6.32*10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1.06*10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2.3*10-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45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1" type="#_x0000_t75" style="width:41.25pt;height:14.25pt" o:ole="">
                  <v:imagedata r:id="rId449" o:title=""/>
                </v:shape>
                <o:OLEObject Type="Embed" ProgID="Equation.3" ShapeID="_x0000_i1301" DrawAspect="Content" ObjectID="_1459857794" r:id="rId452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3.63*10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-9.65*10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1.99*10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3.93*10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7.93*10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2.01*10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3.59*10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2.02*10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-1.06*10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7.53*10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-1.74*10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2.66*10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-1.76*10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60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2" type="#_x0000_t75" style="width:41.25pt;height:14.25pt" o:ole="">
                  <v:imagedata r:id="rId449" o:title=""/>
                </v:shape>
                <o:OLEObject Type="Embed" ProgID="Equation.3" ShapeID="_x0000_i1302" DrawAspect="Content" ObjectID="_1459857795" r:id="rId453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5.64*10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7.45*10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2.18*10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3.09*10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-3.8*10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vertAlign w:val="superscript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1.42*10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-6.16*10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6.69*10</w:t>
            </w:r>
            <w:r w:rsidR="00633EE5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-7.22*10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2.99*10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-7.1*10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1.05*10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-5.86*10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75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3" type="#_x0000_t75" style="width:41.25pt;height:14.25pt" o:ole="">
                  <v:imagedata r:id="rId449" o:title=""/>
                </v:shape>
                <o:OLEObject Type="Embed" ProgID="Equation.3" ShapeID="_x0000_i1303" DrawAspect="Content" ObjectID="_1459857796" r:id="rId454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5.21*10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3.81*10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-0.104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1.59*10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-0.143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7.25*10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-0.160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3.37*10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-0.162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1.48*10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-0.150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5.11*10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-0.117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90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4" type="#_x0000_t75" style="width:41.25pt;height:14.25pt" o:ole="">
                  <v:imagedata r:id="rId449" o:title=""/>
                </v:shape>
                <o:OLEObject Type="Embed" ProgID="Equation.3" ShapeID="_x0000_i1304" DrawAspect="Content" ObjectID="_1459857797" r:id="rId455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2.94*10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-3.59*10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2.35*10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-0.234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9.64*10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-0.261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4.29*10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-0.271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1.94*10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-0.265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-0.242</w:t>
            </w:r>
          </w:p>
        </w:tc>
        <w:tc>
          <w:tcPr>
            <w:tcW w:w="1074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2.78*10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-0.190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105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5" type="#_x0000_t75" style="width:41.25pt;height:14.25pt" o:ole="">
                  <v:imagedata r:id="rId449" o:title=""/>
                </v:shape>
                <o:OLEObject Type="Embed" ProgID="Equation.3" ShapeID="_x0000_i1305" DrawAspect="Content" ObjectID="_1459857798" r:id="rId456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-0.203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-0.333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6.56*10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-0.356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2.81*10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-0.367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-0.364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5.01*10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-0.34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0.277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120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6" type="#_x0000_t75" style="width:41.25pt;height:14.25pt" o:ole="">
                  <v:imagedata r:id="rId449" o:title=""/>
                </v:shape>
                <o:OLEObject Type="Embed" ProgID="Equation.3" ShapeID="_x0000_i1306" DrawAspect="Content" ObjectID="_1459857799" r:id="rId457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.283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-0.372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4.89*10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-0.401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2.00*10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-0.424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8.27*10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-0.436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3.19*10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-0.429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94.4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-0.373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135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7" type="#_x0000_t75" style="width:41.25pt;height:14.25pt" o:ole="">
                  <v:imagedata r:id="rId449" o:title=""/>
                </v:shape>
                <o:OLEObject Type="Embed" ProgID="Equation.3" ShapeID="_x0000_i1307" DrawAspect="Content" ObjectID="_1459857800" r:id="rId458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1.71*10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-0.262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-0.342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3.95*10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.380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1.54*10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-0.418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5.98*10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-0.453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2.13*10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-0.479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56.3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-0.464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150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8" type="#_x0000_t75" style="width:41.25pt;height:14.25pt" o:ole="">
                  <v:imagedata r:id="rId449" o:title=""/>
                </v:shape>
                <o:OLEObject Type="Embed" ProgID="Equation.3" ShapeID="_x0000_i1308" DrawAspect="Content" ObjectID="_1459857801" r:id="rId459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-0.188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9.86*10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-0.257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3.42*10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-0.295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-0.337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4.66*10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-0.387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1.52*10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-0.446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34.2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-0.505</w:t>
            </w:r>
          </w:p>
        </w:tc>
      </w:tr>
      <w:tr w:rsidR="007211C4" w:rsidRPr="000F4EAB" w:rsidTr="000F4EAB">
        <w:trPr>
          <w:trHeight w:val="731"/>
          <w:jc w:val="center"/>
        </w:trPr>
        <w:tc>
          <w:tcPr>
            <w:tcW w:w="556" w:type="dxa"/>
          </w:tcPr>
          <w:p w:rsidR="00633EE5" w:rsidRPr="000F4EAB" w:rsidRDefault="00633EE5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165</w:t>
            </w:r>
          </w:p>
        </w:tc>
        <w:tc>
          <w:tcPr>
            <w:tcW w:w="982" w:type="dxa"/>
          </w:tcPr>
          <w:p w:rsidR="007211C4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09" type="#_x0000_t75" style="width:41.25pt;height:14.25pt" o:ole="">
                  <v:imagedata r:id="rId449" o:title=""/>
                </v:shape>
                <o:OLEObject Type="Embed" ProgID="Equation.3" ShapeID="_x0000_i1309" DrawAspect="Content" ObjectID="_1459857802" r:id="rId460"/>
              </w:object>
            </w:r>
          </w:p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5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1.69*10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-9.56*10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-2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9.31*10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-0.137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3.15*10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-0.161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1.13*10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-0.189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3.97*10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-0.226</w:t>
            </w:r>
          </w:p>
        </w:tc>
        <w:tc>
          <w:tcPr>
            <w:tcW w:w="1074" w:type="dxa"/>
          </w:tcPr>
          <w:p w:rsidR="00633EE5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1.20*10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-0.281</w:t>
            </w:r>
          </w:p>
        </w:tc>
        <w:tc>
          <w:tcPr>
            <w:tcW w:w="1074" w:type="dxa"/>
          </w:tcPr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22.6</w:t>
            </w:r>
          </w:p>
          <w:p w:rsidR="00A76951" w:rsidRPr="000F4EAB" w:rsidRDefault="00A7695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-0.380</w:t>
            </w:r>
          </w:p>
        </w:tc>
      </w:tr>
    </w:tbl>
    <w:p w:rsidR="009F2A11" w:rsidRPr="006D07EA" w:rsidRDefault="009F2A11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mallCaps/>
          <w:sz w:val="28"/>
          <w:szCs w:val="28"/>
        </w:rPr>
      </w:pPr>
    </w:p>
    <w:p w:rsidR="00DB656D" w:rsidRPr="006D07EA" w:rsidRDefault="00DB656D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mallCaps/>
          <w:sz w:val="28"/>
          <w:szCs w:val="28"/>
          <w:lang w:val="en-US"/>
        </w:rPr>
      </w:pPr>
      <w:r w:rsidRPr="006D07EA">
        <w:rPr>
          <w:rStyle w:val="FontStyle25"/>
          <w:rFonts w:ascii="Times New Roman" w:hAnsi="Times New Roman"/>
          <w:b/>
          <w:sz w:val="28"/>
          <w:szCs w:val="28"/>
          <w:lang w:val="en-US" w:eastAsia="en-US"/>
        </w:rPr>
        <w:t>Z</w:t>
      </w:r>
      <w:r w:rsidRPr="006D07EA">
        <w:rPr>
          <w:rStyle w:val="FontStyle25"/>
          <w:rFonts w:ascii="Times New Roman" w:hAnsi="Times New Roman"/>
          <w:b/>
          <w:sz w:val="28"/>
          <w:szCs w:val="28"/>
          <w:lang w:eastAsia="en-US"/>
        </w:rPr>
        <w:t>=</w:t>
      </w:r>
      <w:r w:rsidR="007211C4" w:rsidRPr="006D07EA">
        <w:rPr>
          <w:rStyle w:val="FontStyle25"/>
          <w:rFonts w:ascii="Times New Roman" w:hAnsi="Times New Roman"/>
          <w:b/>
          <w:sz w:val="28"/>
          <w:szCs w:val="28"/>
          <w:lang w:val="en-US" w:eastAsia="en-US"/>
        </w:rPr>
        <w:t>4</w:t>
      </w:r>
      <w:r w:rsidRPr="006D07EA">
        <w:rPr>
          <w:rStyle w:val="FontStyle25"/>
          <w:rFonts w:ascii="Times New Roman" w:hAnsi="Times New Roman"/>
          <w:b/>
          <w:sz w:val="28"/>
          <w:szCs w:val="28"/>
          <w:lang w:eastAsia="en-US"/>
        </w:rPr>
        <w:t>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1036"/>
        <w:gridCol w:w="1066"/>
        <w:gridCol w:w="1066"/>
        <w:gridCol w:w="1066"/>
        <w:gridCol w:w="1066"/>
        <w:gridCol w:w="1066"/>
        <w:gridCol w:w="1066"/>
        <w:gridCol w:w="1066"/>
      </w:tblGrid>
      <w:tr w:rsidR="00347001" w:rsidRPr="000F4EAB" w:rsidTr="000F4EAB">
        <w:trPr>
          <w:trHeight w:val="356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position w:val="-6"/>
                <w:sz w:val="20"/>
                <w:szCs w:val="20"/>
                <w:lang w:val="en-US"/>
              </w:rPr>
              <w:object w:dxaOrig="200" w:dyaOrig="279">
                <v:shape id="_x0000_i1310" type="#_x0000_t75" style="width:9.75pt;height:14.25pt" o:ole="">
                  <v:imagedata r:id="rId439" o:title=""/>
                </v:shape>
                <o:OLEObject Type="Embed" ProgID="Equation.3" ShapeID="_x0000_i1310" DrawAspect="Content" ObjectID="_1459857803" r:id="rId461"/>
              </w:object>
            </w:r>
            <w:r w:rsidRPr="000F4EAB">
              <w:rPr>
                <w:sz w:val="20"/>
                <w:szCs w:val="20"/>
                <w:lang w:val="en-US"/>
              </w:rPr>
              <w:t>°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10"/>
                <w:sz w:val="20"/>
                <w:szCs w:val="20"/>
              </w:rPr>
              <w:object w:dxaOrig="440" w:dyaOrig="320">
                <v:shape id="_x0000_i1311" type="#_x0000_t75" style="width:21.75pt;height:15.75pt" o:ole="">
                  <v:imagedata r:id="rId447" o:title=""/>
                </v:shape>
                <o:OLEObject Type="Embed" ProgID="Equation.3" ShapeID="_x0000_i1311" DrawAspect="Content" ObjectID="_1459857804" r:id="rId462"/>
              </w:objec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0.2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0.4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0.5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0.6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0.7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0.8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0.9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15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2" type="#_x0000_t75" style="width:41.25pt;height:14.25pt" o:ole="">
                  <v:imagedata r:id="rId449" o:title=""/>
                </v:shape>
                <o:OLEObject Type="Embed" ProgID="Equation.3" ShapeID="_x0000_i1312" DrawAspect="Content" ObjectID="_1459857805" r:id="rId463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9.51*10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7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-1.14*10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5.25*10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1.81*10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1.95*10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1.64*10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8.19*10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1.22*10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3.58*10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7.56*10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1.51*10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3.58*10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66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5.03*10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7.35*10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30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3" type="#_x0000_t75" style="width:41.25pt;height:14.25pt" o:ole="">
                  <v:imagedata r:id="rId449" o:title=""/>
                </v:shape>
                <o:OLEObject Type="Embed" ProgID="Equation.3" ShapeID="_x0000_i1313" DrawAspect="Content" ObjectID="_1459857806" r:id="rId464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6.12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4.37 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3.54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2.30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1.34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-1.16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5.68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-3.67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2.50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-5.23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1.06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-5.81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3.55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-5.13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45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4" type="#_x0000_t75" style="width:41.25pt;height:14.25pt" o:ole="">
                  <v:imagedata r:id="rId449" o:title=""/>
                </v:shape>
                <o:OLEObject Type="Embed" ProgID="Equation.3" ShapeID="_x0000_i1314" DrawAspect="Content" ObjectID="_1459857807" r:id="rId465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0.0123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7.78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-0.0119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2.96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-0.0188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1.26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-0.0227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5.52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0.0242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3*10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0.0232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77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6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0.0188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60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5" type="#_x0000_t75" style="width:41.25pt;height:14.25pt" o:ole="">
                  <v:imagedata r:id="rId449" o:title=""/>
                </v:shape>
                <o:OLEObject Type="Embed" ProgID="Equation.3" ShapeID="_x0000_i1315" DrawAspect="Content" ObjectID="_1459857808" r:id="rId466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4.50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7.70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2.78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-0.0427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1.05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0.0510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vertAlign w:val="superscript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4.43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0.0550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1.93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0.0554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803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0.0515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264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 xml:space="preserve">0.0410   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75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6" type="#_x0000_t75" style="width:41.25pt;height:14.25pt" o:ole="">
                  <v:imagedata r:id="rId449" o:title=""/>
                </v:shape>
                <o:OLEObject Type="Embed" ProgID="Equation.3" ShapeID="_x0000_i1316" DrawAspect="Content" ObjectID="_1459857809" r:id="rId467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2.12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-0.0372  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1.30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 xml:space="preserve">0832   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4.86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0919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2.01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0959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862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0953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352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 xml:space="preserve">0886  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113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 xml:space="preserve"> 0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7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>10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90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7" type="#_x0000_t75" style="width:41.25pt;height:14.25pt" o:ole="">
                  <v:imagedata r:id="rId449" o:title=""/>
                </v:shape>
                <o:OLEObject Type="Embed" ProgID="Equation.3" ShapeID="_x0000_i1317" DrawAspect="Content" ObjectID="_1459857810" r:id="rId468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32E1D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1.21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32E1D" w:rsidRPr="000F4EAB">
              <w:rPr>
                <w:bCs/>
                <w:smallCaps/>
                <w:sz w:val="20"/>
                <w:szCs w:val="20"/>
                <w:lang w:val="en-US"/>
              </w:rPr>
              <w:t xml:space="preserve">0.080   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7.23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123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2.56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133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1.08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139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0449 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139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178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131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55.5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08</w:t>
            </w:r>
          </w:p>
        </w:tc>
      </w:tr>
      <w:tr w:rsidR="00347001" w:rsidRPr="000F4EAB" w:rsidTr="000F4EAB">
        <w:trPr>
          <w:trHeight w:val="33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105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8" type="#_x0000_t75" style="width:41.25pt;height:14.25pt" o:ole="">
                  <v:imagedata r:id="rId449" o:title=""/>
                </v:shape>
                <o:OLEObject Type="Embed" ProgID="Equation.3" ShapeID="_x0000_i1318" DrawAspect="Content" ObjectID="_1459857811" r:id="rId469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7.99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112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4.58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1.64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166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646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175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261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180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99.6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176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29.5  </w:t>
            </w:r>
          </w:p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-0.151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120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19" type="#_x0000_t75" style="width:41.25pt;height:14.25pt" o:ole="">
                  <v:imagedata r:id="rId449" o:title=""/>
                </v:shape>
                <o:OLEObject Type="Embed" ProgID="Equation.3" ShapeID="_x0000_i1319" DrawAspect="Content" ObjectID="_1459857812" r:id="rId470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5.91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0.122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3.22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163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1.12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180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428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195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166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208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60.1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213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16.5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197</w:t>
            </w:r>
          </w:p>
        </w:tc>
      </w:tr>
      <w:tr w:rsidR="00347001" w:rsidRPr="000F4EAB" w:rsidTr="000F4EAB">
        <w:trPr>
          <w:trHeight w:val="590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135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0" type="#_x0000_t75" style="width:41.25pt;height:14.25pt" o:ole="">
                  <v:imagedata r:id="rId449" o:title=""/>
                </v:shape>
                <o:OLEObject Type="Embed" ProgID="Equation.3" ShapeID="_x0000_i1320" DrawAspect="Content" ObjectID="_1459857813" r:id="rId471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7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7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110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2.48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151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840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0.170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310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190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115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211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39.0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231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9.60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238</w:t>
            </w:r>
          </w:p>
        </w:tc>
      </w:tr>
      <w:tr w:rsidR="00347001" w:rsidRPr="000F4EAB" w:rsidTr="000F4EAB">
        <w:trPr>
          <w:trHeight w:val="602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150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1" type="#_x0000_t75" style="width:41.25pt;height:14.25pt" o:ole="">
                  <v:imagedata r:id="rId449" o:title=""/>
                </v:shape>
                <o:OLEObject Type="Embed" ProgID="Equation.3" ShapeID="_x0000_i1321" DrawAspect="Content" ObjectID="_1459857814" r:id="rId472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4.15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0822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2.07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116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684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134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245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153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87.2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177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27.4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208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5.87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247</w:t>
            </w:r>
          </w:p>
        </w:tc>
      </w:tr>
      <w:tr w:rsidR="00347001" w:rsidRPr="000F4EAB" w:rsidTr="000F4EAB">
        <w:trPr>
          <w:trHeight w:val="614"/>
          <w:jc w:val="center"/>
        </w:trPr>
        <w:tc>
          <w:tcPr>
            <w:tcW w:w="551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165</w:t>
            </w:r>
          </w:p>
        </w:tc>
        <w:tc>
          <w:tcPr>
            <w:tcW w:w="974" w:type="dxa"/>
          </w:tcPr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2" type="#_x0000_t75" style="width:41.25pt;height:14.25pt" o:ole="">
                  <v:imagedata r:id="rId449" o:title=""/>
                </v:shape>
                <o:OLEObject Type="Embed" ProgID="Equation.3" ShapeID="_x0000_i1322" DrawAspect="Content" ObjectID="_1459857815" r:id="rId473"/>
              </w:objec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3.83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 xml:space="preserve">0.0435   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1.85</w:t>
            </w:r>
            <w:r w:rsidR="007211C4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7211C4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0630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606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0736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212 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0863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73.1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103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21.7    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 xml:space="preserve">128 </w:t>
            </w:r>
          </w:p>
        </w:tc>
        <w:tc>
          <w:tcPr>
            <w:tcW w:w="1066" w:type="dxa"/>
          </w:tcPr>
          <w:p w:rsidR="007211C4" w:rsidRPr="000F4EAB" w:rsidRDefault="0034700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4.00</w:t>
            </w:r>
          </w:p>
          <w:p w:rsidR="007211C4" w:rsidRPr="000F4EAB" w:rsidRDefault="007211C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347001" w:rsidRPr="000F4EAB">
              <w:rPr>
                <w:bCs/>
                <w:smallCaps/>
                <w:sz w:val="20"/>
                <w:szCs w:val="20"/>
                <w:lang w:val="en-US"/>
              </w:rPr>
              <w:t>176</w:t>
            </w:r>
          </w:p>
        </w:tc>
      </w:tr>
    </w:tbl>
    <w:p w:rsidR="00225F7B" w:rsidRPr="006D07EA" w:rsidRDefault="00225F7B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FontStyle28"/>
          <w:rFonts w:ascii="Times New Roman" w:hAnsi="Times New Roman"/>
          <w:bCs/>
          <w:sz w:val="28"/>
          <w:szCs w:val="28"/>
          <w:lang w:val="en-US" w:eastAsia="en-US"/>
        </w:rPr>
      </w:pPr>
    </w:p>
    <w:p w:rsidR="00DB656D" w:rsidRPr="006D07EA" w:rsidRDefault="00DB656D" w:rsidP="006D07E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mallCaps/>
          <w:sz w:val="28"/>
          <w:szCs w:val="28"/>
        </w:rPr>
      </w:pPr>
      <w:r w:rsidRPr="006D07EA">
        <w:rPr>
          <w:rStyle w:val="FontStyle28"/>
          <w:rFonts w:ascii="Times New Roman" w:hAnsi="Times New Roman"/>
          <w:bCs/>
          <w:sz w:val="28"/>
          <w:szCs w:val="28"/>
          <w:lang w:val="en-US" w:eastAsia="en-US"/>
        </w:rPr>
        <w:t>Z</w:t>
      </w:r>
      <w:r w:rsidRPr="006D07EA">
        <w:rPr>
          <w:rStyle w:val="FontStyle28"/>
          <w:rFonts w:ascii="Times New Roman" w:hAnsi="Times New Roman"/>
          <w:bCs/>
          <w:sz w:val="28"/>
          <w:szCs w:val="28"/>
          <w:lang w:eastAsia="en-US"/>
        </w:rPr>
        <w:t>= 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1036"/>
        <w:gridCol w:w="1079"/>
        <w:gridCol w:w="1078"/>
        <w:gridCol w:w="1078"/>
        <w:gridCol w:w="1078"/>
        <w:gridCol w:w="1078"/>
        <w:gridCol w:w="1078"/>
        <w:gridCol w:w="1078"/>
      </w:tblGrid>
      <w:tr w:rsidR="00225F7B" w:rsidRPr="000F4EAB" w:rsidTr="000F4EAB">
        <w:trPr>
          <w:trHeight w:val="437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position w:val="-6"/>
                <w:sz w:val="20"/>
                <w:szCs w:val="20"/>
                <w:lang w:val="en-US"/>
              </w:rPr>
              <w:object w:dxaOrig="200" w:dyaOrig="279">
                <v:shape id="_x0000_i1323" type="#_x0000_t75" style="width:9.75pt;height:14.25pt" o:ole="">
                  <v:imagedata r:id="rId439" o:title=""/>
                </v:shape>
                <o:OLEObject Type="Embed" ProgID="Equation.3" ShapeID="_x0000_i1323" DrawAspect="Content" ObjectID="_1459857816" r:id="rId474"/>
              </w:object>
            </w:r>
            <w:r w:rsidRPr="000F4EAB">
              <w:rPr>
                <w:sz w:val="20"/>
                <w:szCs w:val="20"/>
                <w:lang w:val="en-US"/>
              </w:rPr>
              <w:t>°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10"/>
                <w:sz w:val="20"/>
                <w:szCs w:val="20"/>
              </w:rPr>
              <w:object w:dxaOrig="440" w:dyaOrig="320">
                <v:shape id="_x0000_i1324" type="#_x0000_t75" style="width:21.75pt;height:15.75pt" o:ole="">
                  <v:imagedata r:id="rId447" o:title=""/>
                </v:shape>
                <o:OLEObject Type="Embed" ProgID="Equation.3" ShapeID="_x0000_i1324" DrawAspect="Content" ObjectID="_1459857817" r:id="rId475"/>
              </w:objec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0.2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0.4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0.5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0.6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0.7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0.8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0.9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15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5" type="#_x0000_t75" style="width:41.25pt;height:14.25pt" o:ole="">
                  <v:imagedata r:id="rId449" o:title=""/>
                </v:shape>
                <o:OLEObject Type="Embed" ProgID="Equation.3" ShapeID="_x0000_i1325" DrawAspect="Content" ObjectID="_1459857818" r:id="rId476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6.98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6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2.97 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3.84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1.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92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1.41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-2.68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5.80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-3.24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2.50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-3.56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-4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04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3.5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5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-4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3.41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-2.94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225F7B" w:rsidRPr="000F4EAB" w:rsidTr="000F4EAB">
        <w:trPr>
          <w:trHeight w:val="722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30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6" type="#_x0000_t75" style="width:41.25pt;height:14.25pt" o:ole="">
                  <v:imagedata r:id="rId449" o:title=""/>
                </v:shape>
                <o:OLEObject Type="Embed" ProgID="Equation.3" ShapeID="_x0000_i1326" DrawAspect="Content" ObjectID="_1459857819" r:id="rId477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4.54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5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-7.90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2.50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-1.80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9.13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.1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3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3.75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36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1.61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45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6.63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35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2.17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92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45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7" type="#_x0000_t75" style="width:41.25pt;height:14.25pt" o:ole="">
                  <v:imagedata r:id="rId449" o:title=""/>
                </v:shape>
                <o:OLEObject Type="Embed" ProgID="Equation.3" ShapeID="_x0000_i1327" DrawAspect="Content" ObjectID="_1459857820" r:id="rId478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9.52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-3.00*10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5.20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14*10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 xml:space="preserve">-3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89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88*10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7.72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6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40*10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3.28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6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60*10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.3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6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33*10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43.3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19*10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60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8" type="#_x0000_t75" style="width:41.25pt;height:14.25pt" o:ole="">
                  <v:imagedata r:id="rId449" o:title=""/>
                </v:shape>
                <o:OLEObject Type="Embed" ProgID="Equation.3" ShapeID="_x0000_i1328" DrawAspect="Content" ObjectID="_1459857821" r:id="rId479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27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-6.28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225F7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76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9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73*10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5*10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11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vertAlign w:val="superscript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2.56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</w:t>
            </w:r>
          </w:p>
        </w:tc>
        <w:tc>
          <w:tcPr>
            <w:tcW w:w="107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07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125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43.0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121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13.6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101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  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75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29" type="#_x0000_t75" style="width:41.25pt;height:14.25pt" o:ole="">
                  <v:imagedata r:id="rId449" o:title=""/>
                </v:shape>
                <o:OLEObject Type="Embed" ProgID="Equation.3" ShapeID="_x0000_i1329" DrawAspect="Content" ObjectID="_1459857822" r:id="rId480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1.48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4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9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90*10</w:t>
            </w:r>
            <w:r w:rsidR="00366BF6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 xml:space="preserve">-3  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7.87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147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078" w:type="dxa"/>
          </w:tcPr>
          <w:p w:rsidR="00225F7B" w:rsidRPr="000F4EAB" w:rsidRDefault="00366BF6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2.80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366BF6" w:rsidRPr="000F4EAB">
              <w:rPr>
                <w:bCs/>
                <w:smallCaps/>
                <w:sz w:val="20"/>
                <w:szCs w:val="20"/>
                <w:lang w:val="en-US"/>
              </w:rPr>
              <w:t>167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184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45.7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194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17.9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192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5.50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164</w:t>
            </w:r>
          </w:p>
        </w:tc>
      </w:tr>
      <w:tr w:rsidR="00225F7B" w:rsidRPr="000F4EAB" w:rsidTr="000F4EAB">
        <w:trPr>
          <w:trHeight w:val="722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90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30" type="#_x0000_t75" style="width:41.25pt;height:14.25pt" o:ole="">
                  <v:imagedata r:id="rId449" o:title=""/>
                </v:shape>
                <o:OLEObject Type="Embed" ProgID="Equation.3" ShapeID="_x0000_i1330" DrawAspect="Content" ObjectID="_1459857823" r:id="rId481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8.11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130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4.22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0191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48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0220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57.7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0244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23.1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0263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8.76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0269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2.58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0240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105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31" type="#_x0000_t75" style="width:41.25pt;height:14.25pt" o:ole="">
                  <v:imagedata r:id="rId449" o:title=""/>
                </v:shape>
                <o:OLEObject Type="Embed" ProgID="Equation.3" ShapeID="_x0000_i1331" DrawAspect="Content" ObjectID="_1459857824" r:id="rId482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09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50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60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0220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89.6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0256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34.2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0290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13.3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0321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4.83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0341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1.34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0324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120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32" type="#_x0000_t75" style="width:41.25pt;height:14.25pt" o:ole="">
                  <v:imagedata r:id="rId449" o:title=""/>
                </v:shape>
                <o:OLEObject Type="Embed" ProgID="Equation.3" ShapeID="_x0000_i1332" DrawAspect="Content" ObjectID="_1459857825" r:id="rId483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3.56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0152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1.78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0226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6.04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0266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2.25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0309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8.47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0353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2.93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0394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0.748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0406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135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33" type="#_x0000_t75" style="width:41.25pt;height:14.25pt" o:ole="">
                  <v:imagedata r:id="rId449" o:title=""/>
                </v:shape>
                <o:OLEObject Type="Embed" ProgID="Equation.3" ShapeID="_x0000_i1333" DrawAspect="Content" ObjectID="_1459857826" r:id="rId484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.7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0136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34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0205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44.8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0244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16.3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0290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5.94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0342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1.94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0404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0.446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0461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150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34" type="#_x0000_t75" style="width:41.25pt;height:14.25pt" o:ole="">
                  <v:imagedata r:id="rId449" o:title=""/>
                </v:shape>
                <o:OLEObject Type="Embed" ProgID="Equation.3" ShapeID="_x0000_i1334" DrawAspect="Content" ObjectID="_1459857827" r:id="rId485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2.28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102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10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2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0155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36.4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0187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13.0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0226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4.58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0276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1.42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0343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288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0444</w:t>
            </w:r>
          </w:p>
        </w:tc>
      </w:tr>
      <w:tr w:rsidR="00225F7B" w:rsidRPr="000F4EAB" w:rsidTr="000F4EAB">
        <w:trPr>
          <w:trHeight w:val="738"/>
          <w:jc w:val="center"/>
        </w:trPr>
        <w:tc>
          <w:tcPr>
            <w:tcW w:w="558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165</w:t>
            </w:r>
          </w:p>
        </w:tc>
        <w:tc>
          <w:tcPr>
            <w:tcW w:w="985" w:type="dxa"/>
          </w:tcPr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position w:val="-6"/>
                <w:sz w:val="20"/>
                <w:szCs w:val="20"/>
                <w:lang w:val="en-US"/>
              </w:rPr>
              <w:object w:dxaOrig="820" w:dyaOrig="279">
                <v:shape id="_x0000_i1335" type="#_x0000_t75" style="width:41.25pt;height:14.25pt" o:ole="">
                  <v:imagedata r:id="rId449" o:title=""/>
                </v:shape>
                <o:OLEObject Type="Embed" ProgID="Equation.3" ShapeID="_x0000_i1335" DrawAspect="Content" ObjectID="_1459857828" r:id="rId486"/>
              </w:objec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S</w:t>
            </w:r>
          </w:p>
        </w:tc>
        <w:tc>
          <w:tcPr>
            <w:tcW w:w="1079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2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05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>*10</w:t>
            </w:r>
            <w:r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3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5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48*10</w:t>
            </w:r>
            <w:r w:rsidR="00CC19B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 xml:space="preserve">98.0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8</w:t>
            </w:r>
            <w:r w:rsidRPr="000F4EAB">
              <w:rPr>
                <w:bCs/>
                <w:smallCaps/>
                <w:sz w:val="20"/>
                <w:szCs w:val="20"/>
                <w:lang w:val="en-US"/>
              </w:rPr>
              <w:t>.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38*10</w:t>
            </w:r>
            <w:r w:rsidR="00CC19BB" w:rsidRPr="000F4EAB">
              <w:rPr>
                <w:bCs/>
                <w:smallCaps/>
                <w:sz w:val="20"/>
                <w:szCs w:val="20"/>
                <w:vertAlign w:val="superscript"/>
                <w:lang w:val="en-US"/>
              </w:rPr>
              <w:t>-3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32.1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102</w:t>
            </w:r>
          </w:p>
        </w:tc>
        <w:tc>
          <w:tcPr>
            <w:tcW w:w="1078" w:type="dxa"/>
          </w:tcPr>
          <w:p w:rsidR="00225F7B" w:rsidRPr="000F4EAB" w:rsidRDefault="00CC19B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11.3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-0.0</w:t>
            </w:r>
            <w:r w:rsidR="00CC19BB" w:rsidRPr="000F4EAB">
              <w:rPr>
                <w:bCs/>
                <w:smallCaps/>
                <w:sz w:val="20"/>
                <w:szCs w:val="20"/>
                <w:lang w:val="en-US"/>
              </w:rPr>
              <w:t>125</w:t>
            </w:r>
          </w:p>
        </w:tc>
        <w:tc>
          <w:tcPr>
            <w:tcW w:w="1078" w:type="dxa"/>
          </w:tcPr>
          <w:p w:rsidR="00225F7B" w:rsidRPr="000F4EAB" w:rsidRDefault="00C97A8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3.90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97A84" w:rsidRPr="000F4EAB">
              <w:rPr>
                <w:bCs/>
                <w:smallCaps/>
                <w:sz w:val="20"/>
                <w:szCs w:val="20"/>
                <w:lang w:val="en-US"/>
              </w:rPr>
              <w:t>0156</w:t>
            </w:r>
          </w:p>
        </w:tc>
        <w:tc>
          <w:tcPr>
            <w:tcW w:w="1078" w:type="dxa"/>
          </w:tcPr>
          <w:p w:rsidR="00225F7B" w:rsidRPr="000F4EAB" w:rsidRDefault="00C97A8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1.16</w:t>
            </w:r>
            <w:r w:rsidR="00225F7B" w:rsidRPr="000F4EAB">
              <w:rPr>
                <w:bCs/>
                <w:smallCaps/>
                <w:sz w:val="20"/>
                <w:szCs w:val="20"/>
                <w:lang w:val="en-US"/>
              </w:rPr>
              <w:t xml:space="preserve">    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97A84" w:rsidRPr="000F4EAB">
              <w:rPr>
                <w:bCs/>
                <w:smallCaps/>
                <w:sz w:val="20"/>
                <w:szCs w:val="20"/>
                <w:lang w:val="en-US"/>
              </w:rPr>
              <w:t>0202</w:t>
            </w:r>
          </w:p>
        </w:tc>
        <w:tc>
          <w:tcPr>
            <w:tcW w:w="1078" w:type="dxa"/>
          </w:tcPr>
          <w:p w:rsidR="00225F7B" w:rsidRPr="000F4EAB" w:rsidRDefault="00C97A8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0.211</w:t>
            </w:r>
          </w:p>
          <w:p w:rsidR="00225F7B" w:rsidRPr="000F4EAB" w:rsidRDefault="00225F7B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20"/>
                <w:szCs w:val="20"/>
                <w:lang w:val="en-US"/>
              </w:rPr>
            </w:pPr>
            <w:r w:rsidRPr="000F4EAB">
              <w:rPr>
                <w:bCs/>
                <w:smallCaps/>
                <w:sz w:val="20"/>
                <w:szCs w:val="20"/>
                <w:lang w:val="en-US"/>
              </w:rPr>
              <w:t>-0.</w:t>
            </w:r>
            <w:r w:rsidR="00C97A84" w:rsidRPr="000F4EAB">
              <w:rPr>
                <w:bCs/>
                <w:smallCaps/>
                <w:sz w:val="20"/>
                <w:szCs w:val="20"/>
                <w:lang w:val="en-US"/>
              </w:rPr>
              <w:t>0290</w:t>
            </w:r>
          </w:p>
        </w:tc>
      </w:tr>
    </w:tbl>
    <w:p w:rsidR="00E7120E" w:rsidRPr="006D07EA" w:rsidRDefault="00344342" w:rsidP="000F4EAB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mallCaps/>
          <w:sz w:val="28"/>
          <w:szCs w:val="28"/>
          <w:lang w:eastAsia="en-US"/>
        </w:rPr>
      </w:pPr>
      <w:r w:rsidRPr="006D07EA">
        <w:rPr>
          <w:bCs/>
          <w:smallCaps/>
          <w:sz w:val="28"/>
          <w:szCs w:val="28"/>
          <w:lang w:val="en-US"/>
        </w:rPr>
        <w:t>[3].</w:t>
      </w:r>
      <w:r w:rsidR="00DB656D" w:rsidRPr="006D07EA">
        <w:rPr>
          <w:b/>
          <w:bCs/>
          <w:smallCaps/>
          <w:sz w:val="28"/>
          <w:szCs w:val="28"/>
        </w:rPr>
        <w:br w:type="page"/>
      </w:r>
      <w:r w:rsidR="000F4EAB">
        <w:rPr>
          <w:b/>
          <w:bCs/>
          <w:smallCaps/>
          <w:sz w:val="28"/>
          <w:szCs w:val="28"/>
        </w:rPr>
        <w:t>6. ПРАКТИЧЕСКАЯ ЧАСТЬ</w:t>
      </w:r>
    </w:p>
    <w:p w:rsidR="000F4EAB" w:rsidRDefault="000F4EAB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9F2A11" w:rsidRPr="006D07EA" w:rsidRDefault="00DB656D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В данной работе мы рассчитали функцию Шермана</w:t>
      </w:r>
      <w:r w:rsidR="00EE4E53" w:rsidRPr="006D07EA">
        <w:rPr>
          <w:sz w:val="28"/>
          <w:szCs w:val="28"/>
        </w:rPr>
        <w:t xml:space="preserve"> </w:t>
      </w:r>
      <w:r w:rsidR="00EE4E53" w:rsidRPr="006D07EA">
        <w:rPr>
          <w:i/>
          <w:sz w:val="28"/>
          <w:szCs w:val="28"/>
          <w:lang w:val="en-US"/>
        </w:rPr>
        <w:t>S</w:t>
      </w:r>
      <w:r w:rsidR="00EE4E53" w:rsidRPr="006D07EA">
        <w:rPr>
          <w:i/>
          <w:sz w:val="28"/>
          <w:szCs w:val="28"/>
        </w:rPr>
        <w:t>(θ)</w:t>
      </w:r>
      <w:r w:rsidRPr="006D07EA">
        <w:rPr>
          <w:sz w:val="28"/>
          <w:szCs w:val="28"/>
        </w:rPr>
        <w:t xml:space="preserve"> по формулам Мотта и сравнили ее с значениями приведенными Шерманом</w:t>
      </w:r>
      <w:r w:rsidR="00344342" w:rsidRPr="006D07EA">
        <w:rPr>
          <w:sz w:val="28"/>
          <w:szCs w:val="28"/>
        </w:rPr>
        <w:t xml:space="preserve"> </w:t>
      </w:r>
      <w:r w:rsidR="004C058F" w:rsidRPr="006D07EA">
        <w:rPr>
          <w:sz w:val="28"/>
          <w:szCs w:val="28"/>
        </w:rPr>
        <w:t>[3]</w:t>
      </w:r>
      <w:r w:rsidR="00EE4E53" w:rsidRPr="006D07EA">
        <w:rPr>
          <w:sz w:val="28"/>
          <w:szCs w:val="28"/>
        </w:rPr>
        <w:t>.</w:t>
      </w:r>
      <w:r w:rsidRPr="006D07EA">
        <w:rPr>
          <w:sz w:val="28"/>
          <w:szCs w:val="28"/>
        </w:rPr>
        <w:t xml:space="preserve"> В ходе этого обнаружилось, что при малых углах и скоростях мы получаем расхождение с Шерманом, а при больших углах наблюдается хорошее согласие. </w:t>
      </w:r>
    </w:p>
    <w:p w:rsidR="000F4EAB" w:rsidRDefault="000F4EAB" w:rsidP="006D07E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E4E53" w:rsidRPr="006D07EA" w:rsidRDefault="00EE4E53" w:rsidP="006D07E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6D07EA">
        <w:rPr>
          <w:b/>
          <w:sz w:val="28"/>
          <w:szCs w:val="28"/>
          <w:lang w:val="en-US"/>
        </w:rPr>
        <w:t>Z=80</w:t>
      </w: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22"/>
        <w:gridCol w:w="1269"/>
        <w:gridCol w:w="1269"/>
        <w:gridCol w:w="1168"/>
        <w:gridCol w:w="1168"/>
        <w:gridCol w:w="1067"/>
        <w:gridCol w:w="1168"/>
        <w:gridCol w:w="1168"/>
      </w:tblGrid>
      <w:tr w:rsidR="00306F52" w:rsidRPr="000F4EAB" w:rsidTr="000F4EAB">
        <w:trPr>
          <w:trHeight w:val="435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position w:val="-6"/>
                <w:sz w:val="18"/>
                <w:szCs w:val="18"/>
                <w:lang w:val="en-US"/>
              </w:rPr>
              <w:object w:dxaOrig="200" w:dyaOrig="279">
                <v:shape id="_x0000_i1336" type="#_x0000_t75" style="width:9.75pt;height:14.25pt" o:ole="">
                  <v:imagedata r:id="rId439" o:title=""/>
                </v:shape>
                <o:OLEObject Type="Embed" ProgID="Equation.3" ShapeID="_x0000_i1336" DrawAspect="Content" ObjectID="_1459857829" r:id="rId487"/>
              </w:object>
            </w:r>
            <w:r w:rsidRPr="000F4EAB">
              <w:rPr>
                <w:sz w:val="18"/>
                <w:szCs w:val="18"/>
                <w:lang w:val="en-US"/>
              </w:rPr>
              <w:t>°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position w:val="-10"/>
                <w:sz w:val="18"/>
                <w:szCs w:val="18"/>
              </w:rPr>
              <w:object w:dxaOrig="440" w:dyaOrig="320">
                <v:shape id="_x0000_i1337" type="#_x0000_t75" style="width:21.75pt;height:15.75pt" o:ole="">
                  <v:imagedata r:id="rId447" o:title=""/>
                </v:shape>
                <o:OLEObject Type="Embed" ProgID="Equation.3" ShapeID="_x0000_i1337" DrawAspect="Content" ObjectID="_1459857830" r:id="rId488"/>
              </w:objec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0.2</w:t>
            </w:r>
          </w:p>
        </w:tc>
        <w:tc>
          <w:tcPr>
            <w:tcW w:w="1269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0.4</w:t>
            </w:r>
          </w:p>
        </w:tc>
        <w:tc>
          <w:tcPr>
            <w:tcW w:w="1168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0.5</w:t>
            </w:r>
          </w:p>
        </w:tc>
        <w:tc>
          <w:tcPr>
            <w:tcW w:w="1168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0.6</w:t>
            </w:r>
          </w:p>
        </w:tc>
        <w:tc>
          <w:tcPr>
            <w:tcW w:w="1067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0.7</w:t>
            </w:r>
          </w:p>
        </w:tc>
        <w:tc>
          <w:tcPr>
            <w:tcW w:w="1168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0.8</w:t>
            </w:r>
          </w:p>
        </w:tc>
        <w:tc>
          <w:tcPr>
            <w:tcW w:w="1168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0.9</w:t>
            </w:r>
          </w:p>
        </w:tc>
      </w:tr>
      <w:tr w:rsidR="00306F52" w:rsidRPr="000F4EAB" w:rsidTr="000F4EAB">
        <w:trPr>
          <w:trHeight w:val="298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-0.000418302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-0.000756439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0.00145307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0.00329674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0.0039953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0.00373716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0.00274968</w:t>
            </w:r>
          </w:p>
        </w:tc>
      </w:tr>
      <w:tr w:rsidR="00306F52" w:rsidRPr="000F4EAB" w:rsidTr="000F4EAB">
        <w:trPr>
          <w:trHeight w:val="330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30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-0.00187486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0.0152943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0.0195888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0.0166319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0.0114146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0.0063109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0.00229958</w:t>
            </w:r>
          </w:p>
        </w:tc>
      </w:tr>
      <w:tr w:rsidR="00306F52" w:rsidRPr="000F4EAB" w:rsidTr="000F4EAB">
        <w:trPr>
          <w:trHeight w:val="349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45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-0.0096423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0.0392795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0.0201246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0.00200746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-0.0106478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-0.0173581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-0.01755</w:t>
            </w:r>
          </w:p>
        </w:tc>
      </w:tr>
      <w:tr w:rsidR="00306F52" w:rsidRPr="000F4EAB" w:rsidTr="000F4EAB">
        <w:trPr>
          <w:trHeight w:val="412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60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0.0564524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0.00215459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-0.0380525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-0.061627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-0.0722324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-0.0717536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-0.0585935</w:t>
            </w:r>
          </w:p>
        </w:tc>
      </w:tr>
      <w:tr w:rsidR="00306F52" w:rsidRPr="000F4EAB" w:rsidTr="000F4EAB">
        <w:trPr>
          <w:trHeight w:val="330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75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0.0819812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-0.104404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-0.143382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-0.160522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-0.16228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-0.149558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-0.117176</w:t>
            </w:r>
          </w:p>
        </w:tc>
      </w:tr>
      <w:tr w:rsidR="00306F52" w:rsidRPr="000F4EAB" w:rsidTr="000F4EAB">
        <w:trPr>
          <w:trHeight w:val="345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90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-0.0359008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-0.233591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-0.261294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-0.27086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-0.265409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-0.242333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-0.190523</w:t>
            </w:r>
          </w:p>
        </w:tc>
      </w:tr>
      <w:tr w:rsidR="00306F52" w:rsidRPr="000F4EAB" w:rsidTr="000F4EAB">
        <w:trPr>
          <w:trHeight w:val="345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105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-0.203417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-0.33333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-0.356412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-0.367131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-0.364091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-0.340456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-0.276848</w:t>
            </w:r>
          </w:p>
        </w:tc>
      </w:tr>
      <w:tr w:rsidR="00306F52" w:rsidRPr="000F4EAB" w:rsidTr="000F4EAB">
        <w:trPr>
          <w:trHeight w:val="330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120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-0.283302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-0.371493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-0.400819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-0.423479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-0.435978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-0.42863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-0.372563</w:t>
            </w:r>
          </w:p>
        </w:tc>
      </w:tr>
      <w:tr w:rsidR="00306F52" w:rsidRPr="000F4EAB" w:rsidTr="000F4EAB">
        <w:trPr>
          <w:trHeight w:val="345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135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-0.261868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-0.341975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-0.379889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-0.41743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-0.452872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-0.478899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-0.464095</w:t>
            </w:r>
          </w:p>
        </w:tc>
      </w:tr>
      <w:tr w:rsidR="00306F52" w:rsidRPr="000F4EAB" w:rsidTr="000F4EAB">
        <w:trPr>
          <w:trHeight w:val="345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150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-0.187517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-0.257346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-0.294901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-0.33715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-0.386582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-0.445469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-0.504932</w:t>
            </w:r>
          </w:p>
        </w:tc>
      </w:tr>
      <w:tr w:rsidR="00306F52" w:rsidRPr="000F4EAB" w:rsidTr="000F4EAB">
        <w:trPr>
          <w:trHeight w:val="345"/>
          <w:jc w:val="center"/>
        </w:trPr>
        <w:tc>
          <w:tcPr>
            <w:tcW w:w="625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165</w:t>
            </w:r>
          </w:p>
        </w:tc>
        <w:tc>
          <w:tcPr>
            <w:tcW w:w="322" w:type="dxa"/>
          </w:tcPr>
          <w:p w:rsidR="00EE4E53" w:rsidRPr="000F4EAB" w:rsidRDefault="00EE4E5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-0.095583</w:t>
            </w:r>
          </w:p>
        </w:tc>
        <w:tc>
          <w:tcPr>
            <w:tcW w:w="1269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-0.137073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-0.160618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-0.189017</w:t>
            </w:r>
          </w:p>
        </w:tc>
        <w:tc>
          <w:tcPr>
            <w:tcW w:w="1067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-0.22625</w:t>
            </w:r>
          </w:p>
        </w:tc>
        <w:tc>
          <w:tcPr>
            <w:tcW w:w="1168" w:type="dxa"/>
          </w:tcPr>
          <w:p w:rsidR="00EE4E53" w:rsidRPr="000F4EAB" w:rsidRDefault="00306F5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-0.281099</w:t>
            </w:r>
          </w:p>
        </w:tc>
        <w:tc>
          <w:tcPr>
            <w:tcW w:w="1168" w:type="dxa"/>
          </w:tcPr>
          <w:p w:rsidR="00EE4E53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-0.379501</w:t>
            </w:r>
          </w:p>
        </w:tc>
      </w:tr>
    </w:tbl>
    <w:p w:rsidR="00EE4E53" w:rsidRPr="006D07EA" w:rsidRDefault="00EE4E53" w:rsidP="006D07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500A" w:rsidRPr="006D07EA" w:rsidRDefault="00AC500A" w:rsidP="006D07E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6D07EA">
        <w:rPr>
          <w:b/>
          <w:sz w:val="28"/>
          <w:szCs w:val="28"/>
          <w:lang w:val="en-US"/>
        </w:rPr>
        <w:t>Z=48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32"/>
        <w:gridCol w:w="1309"/>
        <w:gridCol w:w="1309"/>
        <w:gridCol w:w="1204"/>
        <w:gridCol w:w="1204"/>
        <w:gridCol w:w="1164"/>
        <w:gridCol w:w="1261"/>
        <w:gridCol w:w="1339"/>
      </w:tblGrid>
      <w:tr w:rsidR="00AC500A" w:rsidRPr="000F4EAB" w:rsidTr="000F4EAB">
        <w:trPr>
          <w:trHeight w:val="436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position w:val="-6"/>
                <w:sz w:val="18"/>
                <w:szCs w:val="18"/>
                <w:lang w:val="en-US"/>
              </w:rPr>
              <w:object w:dxaOrig="200" w:dyaOrig="279">
                <v:shape id="_x0000_i1338" type="#_x0000_t75" style="width:9.75pt;height:14.25pt" o:ole="">
                  <v:imagedata r:id="rId439" o:title=""/>
                </v:shape>
                <o:OLEObject Type="Embed" ProgID="Equation.3" ShapeID="_x0000_i1338" DrawAspect="Content" ObjectID="_1459857831" r:id="rId489"/>
              </w:object>
            </w:r>
            <w:r w:rsidRPr="000F4EAB">
              <w:rPr>
                <w:sz w:val="18"/>
                <w:szCs w:val="18"/>
                <w:lang w:val="en-US"/>
              </w:rPr>
              <w:t>°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position w:val="-10"/>
                <w:sz w:val="18"/>
                <w:szCs w:val="18"/>
              </w:rPr>
              <w:object w:dxaOrig="440" w:dyaOrig="320">
                <v:shape id="_x0000_i1339" type="#_x0000_t75" style="width:21.75pt;height:15.75pt" o:ole="">
                  <v:imagedata r:id="rId447" o:title=""/>
                </v:shape>
                <o:OLEObject Type="Embed" ProgID="Equation.3" ShapeID="_x0000_i1339" DrawAspect="Content" ObjectID="_1459857832" r:id="rId490"/>
              </w:objec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0.2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0.4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0.5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0.6</w:t>
            </w:r>
          </w:p>
        </w:tc>
        <w:tc>
          <w:tcPr>
            <w:tcW w:w="116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0.7</w:t>
            </w:r>
          </w:p>
        </w:tc>
        <w:tc>
          <w:tcPr>
            <w:tcW w:w="126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0.8</w:t>
            </w:r>
          </w:p>
        </w:tc>
        <w:tc>
          <w:tcPr>
            <w:tcW w:w="133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0.9</w:t>
            </w:r>
          </w:p>
        </w:tc>
      </w:tr>
      <w:tr w:rsidR="00AC500A" w:rsidRPr="000F4EAB" w:rsidTr="000F4EAB">
        <w:trPr>
          <w:trHeight w:val="362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-0.000354003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0.00179185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0.00163194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0.00120204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0.000743085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0.000345745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0.0000581197</w:t>
            </w:r>
          </w:p>
        </w:tc>
      </w:tr>
      <w:tr w:rsidR="00AC500A" w:rsidRPr="000F4EAB" w:rsidTr="000F4EAB">
        <w:trPr>
          <w:trHeight w:val="358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30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0.0043748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0.00230238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-0.00115705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-0.00367532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-0.00523496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-0.00581212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-0.00513253</w:t>
            </w:r>
          </w:p>
        </w:tc>
      </w:tr>
      <w:tr w:rsidR="00AC500A" w:rsidRPr="000F4EAB" w:rsidTr="000F4EAB">
        <w:trPr>
          <w:trHeight w:val="330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45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0.0122719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-0.0119116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-0.0187611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-0.0226723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-0.0241881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-0.0232369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-0.0188261</w:t>
            </w:r>
          </w:p>
        </w:tc>
      </w:tr>
      <w:tr w:rsidR="00AC500A" w:rsidRPr="000F4EAB" w:rsidTr="000F4EAB">
        <w:trPr>
          <w:trHeight w:val="346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60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-0.000775493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-0.0427226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-0.0510018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-0.0550211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-0.0553761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-0.0515071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-0.0410046</w:t>
            </w:r>
          </w:p>
        </w:tc>
      </w:tr>
      <w:tr w:rsidR="00AC500A" w:rsidRPr="000F4EAB" w:rsidTr="000F4EAB">
        <w:trPr>
          <w:trHeight w:val="402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75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-0.037162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-0.0831498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-0.0918924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-0.0959215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-0.0953098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-0.0885493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-0.0709926</w:t>
            </w:r>
          </w:p>
        </w:tc>
      </w:tr>
      <w:tr w:rsidR="00AC500A" w:rsidRPr="000F4EAB" w:rsidTr="000F4EAB">
        <w:trPr>
          <w:trHeight w:val="346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90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-0.0801096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-0.12314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-0.133128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-0.138642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-0.138991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-0.13141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-0.108084</w:t>
            </w:r>
          </w:p>
        </w:tc>
      </w:tr>
      <w:tr w:rsidR="00AC500A" w:rsidRPr="000F4EAB" w:rsidTr="000F4EAB">
        <w:trPr>
          <w:trHeight w:val="331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105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-0.111543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-0.152591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-0.165502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-0.174899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-0.179562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-0.175566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-0.151203</w:t>
            </w:r>
          </w:p>
        </w:tc>
      </w:tr>
      <w:tr w:rsidR="00AC500A" w:rsidRPr="000F4EAB" w:rsidTr="000F4EAB">
        <w:trPr>
          <w:trHeight w:val="346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120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-0.12179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-0.16341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-0.180143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-0.195181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-0.207542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-0.21321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-0.197411</w:t>
            </w:r>
          </w:p>
        </w:tc>
      </w:tr>
      <w:tr w:rsidR="00AC500A" w:rsidRPr="000F4EAB" w:rsidTr="000F4EAB">
        <w:trPr>
          <w:trHeight w:val="346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135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-0.110379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-0.151191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-0.17031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-0.190084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-0.210816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-0.230797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-0.237679</w:t>
            </w:r>
          </w:p>
        </w:tc>
      </w:tr>
      <w:tr w:rsidR="00AC500A" w:rsidRPr="000F4EAB" w:rsidTr="000F4EAB">
        <w:trPr>
          <w:trHeight w:val="331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150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-0.0822047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-0.116163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-0.133585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-0.153371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-0.177409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-0.208322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-0.24701</w:t>
            </w:r>
          </w:p>
        </w:tc>
      </w:tr>
      <w:tr w:rsidR="00AC500A" w:rsidRPr="000F4EAB" w:rsidTr="000F4EAB">
        <w:trPr>
          <w:trHeight w:val="361"/>
          <w:jc w:val="center"/>
        </w:trPr>
        <w:tc>
          <w:tcPr>
            <w:tcW w:w="581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165</w:t>
            </w:r>
          </w:p>
        </w:tc>
        <w:tc>
          <w:tcPr>
            <w:tcW w:w="332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-0.0435328</w:t>
            </w:r>
          </w:p>
        </w:tc>
        <w:tc>
          <w:tcPr>
            <w:tcW w:w="1309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-0.0630519</w:t>
            </w:r>
          </w:p>
        </w:tc>
        <w:tc>
          <w:tcPr>
            <w:tcW w:w="1204" w:type="dxa"/>
          </w:tcPr>
          <w:p w:rsidR="00AC500A" w:rsidRPr="000F4EAB" w:rsidRDefault="00AC500A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-0.0735821</w:t>
            </w:r>
          </w:p>
        </w:tc>
        <w:tc>
          <w:tcPr>
            <w:tcW w:w="120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-0.0862266</w:t>
            </w:r>
          </w:p>
        </w:tc>
        <w:tc>
          <w:tcPr>
            <w:tcW w:w="1164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-0.102987</w:t>
            </w:r>
          </w:p>
        </w:tc>
        <w:tc>
          <w:tcPr>
            <w:tcW w:w="1261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-0.128248</w:t>
            </w:r>
          </w:p>
        </w:tc>
        <w:tc>
          <w:tcPr>
            <w:tcW w:w="1339" w:type="dxa"/>
          </w:tcPr>
          <w:p w:rsidR="00AC500A" w:rsidRPr="000F4EAB" w:rsidRDefault="008D6C68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-0.175791</w:t>
            </w:r>
          </w:p>
        </w:tc>
      </w:tr>
    </w:tbl>
    <w:p w:rsidR="001F6C64" w:rsidRPr="006D07EA" w:rsidRDefault="000F4EAB" w:rsidP="006D07E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1F6C64" w:rsidRPr="006D07EA">
        <w:rPr>
          <w:b/>
          <w:sz w:val="28"/>
          <w:szCs w:val="28"/>
          <w:lang w:val="en-US"/>
        </w:rPr>
        <w:t>Z=13</w:t>
      </w: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34"/>
        <w:gridCol w:w="1317"/>
        <w:gridCol w:w="1317"/>
        <w:gridCol w:w="1212"/>
        <w:gridCol w:w="1212"/>
        <w:gridCol w:w="1211"/>
        <w:gridCol w:w="1108"/>
        <w:gridCol w:w="1212"/>
      </w:tblGrid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position w:val="-6"/>
                <w:sz w:val="18"/>
                <w:szCs w:val="18"/>
                <w:lang w:val="en-US"/>
              </w:rPr>
              <w:object w:dxaOrig="200" w:dyaOrig="279">
                <v:shape id="_x0000_i1340" type="#_x0000_t75" style="width:9.75pt;height:14.25pt" o:ole="">
                  <v:imagedata r:id="rId439" o:title=""/>
                </v:shape>
                <o:OLEObject Type="Embed" ProgID="Equation.3" ShapeID="_x0000_i1340" DrawAspect="Content" ObjectID="_1459857833" r:id="rId491"/>
              </w:object>
            </w:r>
            <w:r w:rsidRPr="000F4EAB">
              <w:rPr>
                <w:sz w:val="18"/>
                <w:szCs w:val="18"/>
                <w:lang w:val="en-US"/>
              </w:rPr>
              <w:t>°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position w:val="-10"/>
                <w:sz w:val="18"/>
                <w:szCs w:val="18"/>
              </w:rPr>
              <w:object w:dxaOrig="440" w:dyaOrig="320">
                <v:shape id="_x0000_i1341" type="#_x0000_t75" style="width:21.75pt;height:15.75pt" o:ole="">
                  <v:imagedata r:id="rId447" o:title=""/>
                </v:shape>
                <o:OLEObject Type="Embed" ProgID="Equation.3" ShapeID="_x0000_i1341" DrawAspect="Content" ObjectID="_1459857834" r:id="rId492"/>
              </w:objec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0.2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0.4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0.5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0.6</w:t>
            </w:r>
          </w:p>
        </w:tc>
        <w:tc>
          <w:tcPr>
            <w:tcW w:w="1211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0.7</w:t>
            </w:r>
          </w:p>
        </w:tc>
        <w:tc>
          <w:tcPr>
            <w:tcW w:w="1108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0.8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0.9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0.0000289762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-0.000193137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-0.000269304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-0.000324673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-0.000355381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-0.000352534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-0.000294804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30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-0.000789803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-0.00179821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-0.00212978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-0.00235565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-0.00244758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-0.00234771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-0.0019201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45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-0.00300104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-0.00513906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-0.00588438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-0.00639987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-0.00660143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-0.00632627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-0.00519423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60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-0.00627752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-0.00972718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-0.0110393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-0.0120076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-0.012464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-0.0120817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-0.0100823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75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-0.00989484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-0.0147189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-0.0167393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-0.0183716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-0.0193562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-0.01916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-0.0164415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90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-0.0130368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-0.0191377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-0.0219487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-0.024452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-0.0263322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-0.0268673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-0.0240351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105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-0.0149871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-0.0220317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-0.0255784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-0.0290456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-0.0321584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-0.0341475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-0.0324057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120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-0.015253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-0.0226232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-0.0266354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-0.0308998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-0.0353208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-0.0393887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-0.0405279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135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-0.0136347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-0.0204602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-0.0244242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-0.028945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-0.0342038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-0.0403082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-0.0460698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150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-0.0102474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-0.0155458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-0.0187767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-0.0226657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-0.0276005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-0.0343413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-0.0443492</w:t>
            </w:r>
          </w:p>
        </w:tc>
      </w:tr>
      <w:tr w:rsidR="001F6C64" w:rsidRPr="000F4EAB" w:rsidTr="000F4EAB">
        <w:trPr>
          <w:jc w:val="center"/>
        </w:trPr>
        <w:tc>
          <w:tcPr>
            <w:tcW w:w="539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165</w:t>
            </w:r>
          </w:p>
        </w:tc>
        <w:tc>
          <w:tcPr>
            <w:tcW w:w="334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-0.00549471</w:t>
            </w:r>
          </w:p>
        </w:tc>
        <w:tc>
          <w:tcPr>
            <w:tcW w:w="1317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-0.00839936</w:t>
            </w:r>
          </w:p>
        </w:tc>
        <w:tc>
          <w:tcPr>
            <w:tcW w:w="1212" w:type="dxa"/>
          </w:tcPr>
          <w:p w:rsidR="001F6C64" w:rsidRPr="000F4EAB" w:rsidRDefault="001F6C6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-0.0102252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-0.0124995</w:t>
            </w:r>
          </w:p>
        </w:tc>
        <w:tc>
          <w:tcPr>
            <w:tcW w:w="1211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-0.0155491</w:t>
            </w:r>
          </w:p>
        </w:tc>
        <w:tc>
          <w:tcPr>
            <w:tcW w:w="1108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-0.0201658</w:t>
            </w:r>
          </w:p>
        </w:tc>
        <w:tc>
          <w:tcPr>
            <w:tcW w:w="1212" w:type="dxa"/>
          </w:tcPr>
          <w:p w:rsidR="001F6C64" w:rsidRPr="000F4EAB" w:rsidRDefault="007B414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-0.029066</w:t>
            </w:r>
          </w:p>
        </w:tc>
      </w:tr>
    </w:tbl>
    <w:p w:rsidR="001F6C64" w:rsidRPr="006D07EA" w:rsidRDefault="001F6C64" w:rsidP="006D07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2A11" w:rsidRPr="006D07EA" w:rsidRDefault="009F2A11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9F2A11" w:rsidRPr="006D07EA" w:rsidRDefault="00EE4E53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Также мы рассчитали функцию Шермана по формулам Вонга, которые он получил путем решения уравнений Дирака</w:t>
      </w:r>
      <w:r w:rsidR="00344342" w:rsidRPr="006D07EA">
        <w:rPr>
          <w:sz w:val="28"/>
          <w:szCs w:val="28"/>
        </w:rPr>
        <w:t xml:space="preserve"> </w:t>
      </w:r>
      <w:r w:rsidR="004C058F" w:rsidRPr="006D07EA">
        <w:rPr>
          <w:sz w:val="28"/>
          <w:szCs w:val="28"/>
        </w:rPr>
        <w:t>[5]</w:t>
      </w:r>
      <w:r w:rsidRPr="006D07EA">
        <w:rPr>
          <w:sz w:val="28"/>
          <w:szCs w:val="28"/>
        </w:rPr>
        <w:t>. Они отличались от соотношений, полученных Мотто</w:t>
      </w:r>
      <w:r w:rsidRPr="006D07EA">
        <w:rPr>
          <w:sz w:val="28"/>
          <w:szCs w:val="28"/>
          <w:lang w:val="be-BY"/>
        </w:rPr>
        <w:t xml:space="preserve">м, значениями коэффициентов </w:t>
      </w:r>
      <w:r w:rsidRPr="006D07EA">
        <w:rPr>
          <w:i/>
          <w:sz w:val="28"/>
          <w:szCs w:val="28"/>
          <w:lang w:val="en-US"/>
        </w:rPr>
        <w:t>D</w:t>
      </w:r>
      <w:r w:rsidRPr="006D07EA">
        <w:rPr>
          <w:i/>
          <w:sz w:val="28"/>
          <w:szCs w:val="28"/>
          <w:vertAlign w:val="subscript"/>
          <w:lang w:val="en-US"/>
        </w:rPr>
        <w:t>k</w:t>
      </w:r>
      <w:r w:rsidRPr="006D07EA">
        <w:rPr>
          <w:sz w:val="28"/>
          <w:szCs w:val="28"/>
        </w:rPr>
        <w:t xml:space="preserve">. Вонг пришел к выводу, что асимптотическое аналитическое выражение для сечения рассеяния в приближении малых </w:t>
      </w:r>
      <w:r w:rsidRPr="006D07EA">
        <w:rPr>
          <w:i/>
          <w:sz w:val="28"/>
          <w:szCs w:val="28"/>
        </w:rPr>
        <w:t>α</w:t>
      </w:r>
      <w:r w:rsidRPr="006D07EA">
        <w:rPr>
          <w:sz w:val="28"/>
          <w:szCs w:val="28"/>
        </w:rPr>
        <w:t xml:space="preserve"> совпадает с аналитическим выражением для сечения Мотта в том же приближении.</w:t>
      </w:r>
    </w:p>
    <w:p w:rsidR="00977121" w:rsidRPr="006D07EA" w:rsidRDefault="000F4EAB" w:rsidP="006D07E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977121" w:rsidRPr="006D07EA">
        <w:rPr>
          <w:b/>
          <w:sz w:val="28"/>
          <w:szCs w:val="28"/>
          <w:lang w:val="en-US"/>
        </w:rPr>
        <w:t>Z=80</w:t>
      </w:r>
    </w:p>
    <w:tbl>
      <w:tblPr>
        <w:tblW w:w="9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19"/>
        <w:gridCol w:w="1259"/>
        <w:gridCol w:w="1259"/>
        <w:gridCol w:w="1159"/>
        <w:gridCol w:w="1159"/>
        <w:gridCol w:w="1058"/>
        <w:gridCol w:w="1159"/>
        <w:gridCol w:w="1159"/>
      </w:tblGrid>
      <w:tr w:rsidR="00977121" w:rsidRPr="000F4EAB" w:rsidTr="000F4EAB">
        <w:trPr>
          <w:trHeight w:val="402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position w:val="-6"/>
                <w:sz w:val="18"/>
                <w:szCs w:val="18"/>
                <w:lang w:val="en-US"/>
              </w:rPr>
              <w:object w:dxaOrig="200" w:dyaOrig="279">
                <v:shape id="_x0000_i1342" type="#_x0000_t75" style="width:9.75pt;height:14.25pt" o:ole="">
                  <v:imagedata r:id="rId439" o:title=""/>
                </v:shape>
                <o:OLEObject Type="Embed" ProgID="Equation.3" ShapeID="_x0000_i1342" DrawAspect="Content" ObjectID="_1459857835" r:id="rId493"/>
              </w:object>
            </w:r>
            <w:r w:rsidRPr="000F4EAB">
              <w:rPr>
                <w:sz w:val="18"/>
                <w:szCs w:val="18"/>
                <w:lang w:val="en-US"/>
              </w:rPr>
              <w:t>°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position w:val="-10"/>
                <w:sz w:val="18"/>
                <w:szCs w:val="18"/>
              </w:rPr>
              <w:object w:dxaOrig="440" w:dyaOrig="320">
                <v:shape id="_x0000_i1343" type="#_x0000_t75" style="width:21.75pt;height:15.75pt" o:ole="">
                  <v:imagedata r:id="rId447" o:title=""/>
                </v:shape>
                <o:OLEObject Type="Embed" ProgID="Equation.3" ShapeID="_x0000_i1343" DrawAspect="Content" ObjectID="_1459857836" r:id="rId494"/>
              </w:objec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0.2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0.5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0.6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0.7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0.8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0.9</w:t>
            </w:r>
          </w:p>
        </w:tc>
      </w:tr>
      <w:tr w:rsidR="00977121" w:rsidRPr="000F4EAB" w:rsidTr="000F4EAB">
        <w:trPr>
          <w:trHeight w:val="66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-0.000325861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-0.000460614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0.001815671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0.00349754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0.00392141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0.00331966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0.00199565</w:t>
            </w:r>
          </w:p>
        </w:tc>
      </w:tr>
      <w:tr w:rsidR="00977121" w:rsidRPr="000F4EAB" w:rsidTr="000F4EAB">
        <w:trPr>
          <w:trHeight w:val="66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30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-0.00203191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0.015505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0.0181483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0.0137475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0.00712512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0.000604712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-0.00434351</w:t>
            </w:r>
          </w:p>
        </w:tc>
      </w:tr>
      <w:tr w:rsidR="00977121" w:rsidRPr="000F4EAB" w:rsidTr="000F4EAB">
        <w:trPr>
          <w:trHeight w:val="647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45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-0.00754127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0.0345897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0.0137954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-0.00575588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-0.0204759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-0.0297084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-0.0316156</w:t>
            </w:r>
          </w:p>
        </w:tc>
      </w:tr>
      <w:tr w:rsidR="00977121" w:rsidRPr="000F4EAB" w:rsidTr="000F4EAB">
        <w:trPr>
          <w:trHeight w:val="66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60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0.0559105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-0.00462725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-0.044347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-0.0693419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-0.0833641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-0.0875461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-0.0782605</w:t>
            </w:r>
          </w:p>
        </w:tc>
      </w:tr>
      <w:tr w:rsidR="00977121" w:rsidRPr="000F4EAB" w:rsidTr="000F4EAB">
        <w:trPr>
          <w:trHeight w:val="33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75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0.0754772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-0.104716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-0.142573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-0.162288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-0.169784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-0.165052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-0.140459</w:t>
            </w:r>
          </w:p>
        </w:tc>
      </w:tr>
      <w:tr w:rsidR="00977121" w:rsidRPr="000F4EAB" w:rsidTr="000F4EAB">
        <w:trPr>
          <w:trHeight w:val="316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90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-0.0394871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-0.222071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-0.249061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-0.262367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-0.264923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-0.25374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-0.215472</w:t>
            </w:r>
          </w:p>
        </w:tc>
      </w:tr>
      <w:tr w:rsidR="00977121" w:rsidRPr="000F4EAB" w:rsidTr="000F4EAB">
        <w:trPr>
          <w:trHeight w:val="33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105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-0.196093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-0.310419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-0.332176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-0.346143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-0.351742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-0.343136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-0.300442</w:t>
            </w:r>
          </w:p>
        </w:tc>
      </w:tr>
      <w:tr w:rsidR="00977121" w:rsidRPr="000F4EAB" w:rsidTr="000F4EAB">
        <w:trPr>
          <w:trHeight w:val="33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120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-0.269261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-0.342106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-0.367845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-0.390805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-0.409309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-0.416849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-0.388862</w:t>
            </w:r>
          </w:p>
        </w:tc>
      </w:tr>
      <w:tr w:rsidR="00977121" w:rsidRPr="000F4EAB" w:rsidTr="000F4EAB">
        <w:trPr>
          <w:trHeight w:val="316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135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-0.248129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-0.312798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-0.344654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-0.378224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-0.413635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-0.448134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-0.462152</w:t>
            </w:r>
          </w:p>
        </w:tc>
      </w:tr>
      <w:tr w:rsidR="00977121" w:rsidRPr="000F4EAB" w:rsidTr="000F4EAB">
        <w:trPr>
          <w:trHeight w:val="33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150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-0.177588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-0.234425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-0.265352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-0.300972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-0.344297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-0.400049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-0.472008</w:t>
            </w:r>
          </w:p>
        </w:tc>
      </w:tr>
      <w:tr w:rsidR="00977121" w:rsidRPr="000F4EAB" w:rsidTr="000F4EAB">
        <w:trPr>
          <w:trHeight w:val="331"/>
          <w:jc w:val="center"/>
        </w:trPr>
        <w:tc>
          <w:tcPr>
            <w:tcW w:w="620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165</w:t>
            </w:r>
          </w:p>
        </w:tc>
        <w:tc>
          <w:tcPr>
            <w:tcW w:w="31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-0.0905161</w:t>
            </w:r>
          </w:p>
        </w:tc>
        <w:tc>
          <w:tcPr>
            <w:tcW w:w="12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-0.124587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-0.143801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-0.167067</w:t>
            </w:r>
          </w:p>
        </w:tc>
        <w:tc>
          <w:tcPr>
            <w:tcW w:w="105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-0.197774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-0.243637</w:t>
            </w:r>
          </w:p>
        </w:tc>
        <w:tc>
          <w:tcPr>
            <w:tcW w:w="1159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-0.329562</w:t>
            </w:r>
          </w:p>
        </w:tc>
      </w:tr>
    </w:tbl>
    <w:p w:rsidR="00977121" w:rsidRPr="006D07EA" w:rsidRDefault="00977121" w:rsidP="006D07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7121" w:rsidRPr="006D07EA" w:rsidRDefault="00977121" w:rsidP="006D07E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6D07EA">
        <w:rPr>
          <w:b/>
          <w:sz w:val="28"/>
          <w:szCs w:val="28"/>
          <w:lang w:val="en-US"/>
        </w:rPr>
        <w:t>Z=48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34"/>
        <w:gridCol w:w="1317"/>
        <w:gridCol w:w="1317"/>
        <w:gridCol w:w="1212"/>
        <w:gridCol w:w="1212"/>
        <w:gridCol w:w="1088"/>
        <w:gridCol w:w="1231"/>
        <w:gridCol w:w="1212"/>
      </w:tblGrid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position w:val="-6"/>
                <w:sz w:val="18"/>
                <w:szCs w:val="18"/>
                <w:lang w:val="en-US"/>
              </w:rPr>
              <w:object w:dxaOrig="200" w:dyaOrig="279">
                <v:shape id="_x0000_i1344" type="#_x0000_t75" style="width:9.75pt;height:14.25pt" o:ole="">
                  <v:imagedata r:id="rId439" o:title=""/>
                </v:shape>
                <o:OLEObject Type="Embed" ProgID="Equation.3" ShapeID="_x0000_i1344" DrawAspect="Content" ObjectID="_1459857837" r:id="rId495"/>
              </w:object>
            </w:r>
            <w:r w:rsidRPr="000F4EAB">
              <w:rPr>
                <w:sz w:val="18"/>
                <w:szCs w:val="18"/>
                <w:lang w:val="en-US"/>
              </w:rPr>
              <w:t>°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317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position w:val="-10"/>
                <w:sz w:val="18"/>
                <w:szCs w:val="18"/>
              </w:rPr>
              <w:object w:dxaOrig="440" w:dyaOrig="320">
                <v:shape id="_x0000_i1345" type="#_x0000_t75" style="width:21.75pt;height:15.75pt" o:ole="">
                  <v:imagedata r:id="rId447" o:title=""/>
                </v:shape>
                <o:OLEObject Type="Embed" ProgID="Equation.3" ShapeID="_x0000_i1345" DrawAspect="Content" ObjectID="_1459857838" r:id="rId496"/>
              </w:objec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0.2</w:t>
            </w:r>
          </w:p>
        </w:tc>
        <w:tc>
          <w:tcPr>
            <w:tcW w:w="1317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0.4</w:t>
            </w:r>
          </w:p>
        </w:tc>
        <w:tc>
          <w:tcPr>
            <w:tcW w:w="1212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0.5</w:t>
            </w:r>
          </w:p>
        </w:tc>
        <w:tc>
          <w:tcPr>
            <w:tcW w:w="1212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0.6</w:t>
            </w:r>
          </w:p>
        </w:tc>
        <w:tc>
          <w:tcPr>
            <w:tcW w:w="108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0.7</w:t>
            </w:r>
          </w:p>
        </w:tc>
        <w:tc>
          <w:tcPr>
            <w:tcW w:w="1231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0.8</w:t>
            </w:r>
          </w:p>
        </w:tc>
        <w:tc>
          <w:tcPr>
            <w:tcW w:w="1212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0.9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-0.000279942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0.00177929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0.00171094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0.0013729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0.000945969</w:t>
            </w:r>
          </w:p>
        </w:tc>
        <w:tc>
          <w:tcPr>
            <w:tcW w:w="1231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0.000497486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0.000075258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30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0.0043124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0.00308827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0.000390966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-0.00174537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-0.00337733</w:t>
            </w:r>
          </w:p>
        </w:tc>
        <w:tc>
          <w:tcPr>
            <w:tcW w:w="1231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-0.00448628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-0.00475334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45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0.0117983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-0.00784188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-0.0131318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-0.0165279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-0.0185876</w:t>
            </w:r>
          </w:p>
        </w:tc>
        <w:tc>
          <w:tcPr>
            <w:tcW w:w="1231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-0.0192257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-0.0173729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60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0.000265315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-0.0329951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-0.0390729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-0.0425949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-0.044191</w:t>
            </w:r>
          </w:p>
        </w:tc>
        <w:tc>
          <w:tcPr>
            <w:tcW w:w="1231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-0.0433575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-0.0376706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75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-0.032362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-0.0666354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-0.0725475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-0.075991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-0.0772258</w:t>
            </w:r>
          </w:p>
        </w:tc>
        <w:tc>
          <w:tcPr>
            <w:tcW w:w="1231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-0.0750157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-0.0649577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90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-0.070991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-0.100285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-0.106624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-0.11107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-0.113394</w:t>
            </w:r>
          </w:p>
        </w:tc>
        <w:tc>
          <w:tcPr>
            <w:tcW w:w="1231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-0.11151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-0.0984737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105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-0.0994131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-0.125389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-0.133621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-0.140923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-0.146847</w:t>
            </w:r>
          </w:p>
        </w:tc>
        <w:tc>
          <w:tcPr>
            <w:tcW w:w="1231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-0.148751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-0.137004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120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-0.108906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-0.135062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-0.146157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-0.157699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-0.169654</w:t>
            </w:r>
          </w:p>
        </w:tc>
        <w:tc>
          <w:tcPr>
            <w:tcW w:w="1231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-0.179858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-0.177454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135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-0.0989384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-0.125479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-0.138621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-0.153744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-0.171929</w:t>
            </w:r>
          </w:p>
        </w:tc>
        <w:tc>
          <w:tcPr>
            <w:tcW w:w="1231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-0.193331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-0.211078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150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-0.0738095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-0.0966881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-0.108956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-0.124069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-0.144219</w:t>
            </w:r>
          </w:p>
        </w:tc>
        <w:tc>
          <w:tcPr>
            <w:tcW w:w="1231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-0.172976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-0.215519</w:t>
            </w:r>
          </w:p>
        </w:tc>
      </w:tr>
      <w:tr w:rsidR="00977121" w:rsidRPr="000F4EAB" w:rsidTr="000F4EAB">
        <w:trPr>
          <w:jc w:val="center"/>
        </w:trPr>
        <w:tc>
          <w:tcPr>
            <w:tcW w:w="648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165</w:t>
            </w:r>
          </w:p>
        </w:tc>
        <w:tc>
          <w:tcPr>
            <w:tcW w:w="334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-0.0391271</w:t>
            </w:r>
          </w:p>
        </w:tc>
        <w:tc>
          <w:tcPr>
            <w:tcW w:w="1317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-0.0525741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-0.0600885</w:t>
            </w:r>
          </w:p>
        </w:tc>
        <w:tc>
          <w:tcPr>
            <w:tcW w:w="1212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-0.069741</w:t>
            </w:r>
          </w:p>
        </w:tc>
        <w:tc>
          <w:tcPr>
            <w:tcW w:w="1088" w:type="dxa"/>
          </w:tcPr>
          <w:p w:rsidR="00977121" w:rsidRPr="000F4EAB" w:rsidRDefault="00476813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-0.0834847</w:t>
            </w:r>
          </w:p>
        </w:tc>
        <w:tc>
          <w:tcPr>
            <w:tcW w:w="1231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-0.105635</w:t>
            </w:r>
          </w:p>
        </w:tc>
        <w:tc>
          <w:tcPr>
            <w:tcW w:w="1212" w:type="dxa"/>
          </w:tcPr>
          <w:p w:rsidR="00977121" w:rsidRPr="000F4EAB" w:rsidRDefault="00894F02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-0.150263</w:t>
            </w:r>
          </w:p>
        </w:tc>
      </w:tr>
    </w:tbl>
    <w:p w:rsidR="00977121" w:rsidRPr="006D07EA" w:rsidRDefault="00977121" w:rsidP="006D07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7121" w:rsidRPr="006D07EA" w:rsidRDefault="00977121" w:rsidP="006D07E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6D07EA">
        <w:rPr>
          <w:b/>
          <w:sz w:val="28"/>
          <w:szCs w:val="28"/>
          <w:lang w:val="en-US"/>
        </w:rPr>
        <w:t>Z=13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36"/>
        <w:gridCol w:w="1225"/>
        <w:gridCol w:w="1276"/>
        <w:gridCol w:w="1276"/>
        <w:gridCol w:w="1275"/>
        <w:gridCol w:w="1276"/>
        <w:gridCol w:w="1276"/>
        <w:gridCol w:w="1306"/>
      </w:tblGrid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position w:val="-6"/>
                <w:sz w:val="18"/>
                <w:szCs w:val="18"/>
                <w:lang w:val="en-US"/>
              </w:rPr>
              <w:object w:dxaOrig="200" w:dyaOrig="279">
                <v:shape id="_x0000_i1346" type="#_x0000_t75" style="width:9.75pt;height:14.25pt" o:ole="">
                  <v:imagedata r:id="rId439" o:title=""/>
                </v:shape>
                <o:OLEObject Type="Embed" ProgID="Equation.3" ShapeID="_x0000_i1346" DrawAspect="Content" ObjectID="_1459857839" r:id="rId497"/>
              </w:object>
            </w:r>
            <w:r w:rsidRPr="000F4EAB">
              <w:rPr>
                <w:sz w:val="18"/>
                <w:szCs w:val="18"/>
                <w:lang w:val="en-US"/>
              </w:rPr>
              <w:t>°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225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position w:val="-10"/>
                <w:sz w:val="18"/>
                <w:szCs w:val="18"/>
              </w:rPr>
              <w:object w:dxaOrig="440" w:dyaOrig="320">
                <v:shape id="_x0000_i1347" type="#_x0000_t75" style="width:21.75pt;height:15.75pt" o:ole="">
                  <v:imagedata r:id="rId447" o:title=""/>
                </v:shape>
                <o:OLEObject Type="Embed" ProgID="Equation.3" ShapeID="_x0000_i1347" DrawAspect="Content" ObjectID="_1459857840" r:id="rId498"/>
              </w:objec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0.2</w:t>
            </w:r>
          </w:p>
        </w:tc>
        <w:tc>
          <w:tcPr>
            <w:tcW w:w="127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0.4</w:t>
            </w:r>
          </w:p>
        </w:tc>
        <w:tc>
          <w:tcPr>
            <w:tcW w:w="127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0.5</w:t>
            </w:r>
          </w:p>
        </w:tc>
        <w:tc>
          <w:tcPr>
            <w:tcW w:w="1275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0.6</w:t>
            </w:r>
          </w:p>
        </w:tc>
        <w:tc>
          <w:tcPr>
            <w:tcW w:w="127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0.7</w:t>
            </w:r>
          </w:p>
        </w:tc>
        <w:tc>
          <w:tcPr>
            <w:tcW w:w="127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0.8</w:t>
            </w:r>
          </w:p>
        </w:tc>
        <w:tc>
          <w:tcPr>
            <w:tcW w:w="130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0.9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0.000116029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0.0000599323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0.0000394557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0.000019462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-4.3*10</w:t>
            </w:r>
            <w:r w:rsidRPr="000F4EAB">
              <w:rPr>
                <w:bCs/>
                <w:smallCaps/>
                <w:sz w:val="18"/>
                <w:szCs w:val="18"/>
                <w:vertAlign w:val="superscript"/>
                <w:lang w:val="en-US"/>
              </w:rPr>
              <w:t>-7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</w:t>
            </w:r>
            <w:r w:rsidR="00815004" w:rsidRPr="000F4EAB">
              <w:rPr>
                <w:bCs/>
                <w:smallCaps/>
                <w:sz w:val="18"/>
                <w:szCs w:val="18"/>
                <w:lang w:val="en-US"/>
              </w:rPr>
              <w:t>1</w: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.</w:t>
            </w:r>
            <w:r w:rsidR="00815004" w:rsidRPr="000F4EAB">
              <w:rPr>
                <w:bCs/>
                <w:smallCaps/>
                <w:sz w:val="18"/>
                <w:szCs w:val="18"/>
                <w:lang w:val="en-US"/>
              </w:rPr>
              <w:t>92</w:t>
            </w:r>
            <w:r w:rsidRPr="000F4EAB">
              <w:rPr>
                <w:bCs/>
                <w:smallCaps/>
                <w:sz w:val="18"/>
                <w:szCs w:val="18"/>
                <w:lang w:val="en-US"/>
              </w:rPr>
              <w:t>*10</w:t>
            </w:r>
            <w:r w:rsidRPr="000F4EAB">
              <w:rPr>
                <w:bCs/>
                <w:smallCaps/>
                <w:sz w:val="18"/>
                <w:szCs w:val="18"/>
                <w:vertAlign w:val="superscript"/>
                <w:lang w:val="en-US"/>
              </w:rPr>
              <w:t>-5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-0.000033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30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-0.000152866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-0.000356423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-0.000413753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-0.000464555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-0.000505997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-0.000525444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-0.000486041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45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-0.00128077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-0.00155724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-0.00164009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-0.00171368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-0.0017622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-0.00174451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-0.00154729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60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-0.00314478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-0.00340466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-0.0035158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-0.00362663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-0.00369943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-0.00364789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-0.00323359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75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-0.00532057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-0.00554711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-0.00572068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-0.00592287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-0.00609251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-0.006089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-0.00550203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90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-0.00729398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-0.00754208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-0.00783322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-0.00820998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-0.00860041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-0.00882106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-0.0082659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105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-0.00859717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-0.00894134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-0.00939487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-0.0100208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-0.0107677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-0.0114609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-0.0113533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120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-0.00889614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-0.00936755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-0.00997846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-0.0108623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-0.0120322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-0.0134236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-0.0143826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135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-0.0080418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-0.00858937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-0.00927559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-0.0103079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-0.0117915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-0.0138827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-0.0164939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150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3166AE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-0.00608809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-0.0065856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-0.00719512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-0.00814112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-0.00959034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-0.0119103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-0.0159687</w:t>
            </w:r>
          </w:p>
        </w:tc>
      </w:tr>
      <w:tr w:rsidR="00977121" w:rsidRPr="000F4EAB" w:rsidTr="0053007D">
        <w:trPr>
          <w:jc w:val="center"/>
        </w:trPr>
        <w:tc>
          <w:tcPr>
            <w:tcW w:w="55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165</w:t>
            </w:r>
          </w:p>
        </w:tc>
        <w:tc>
          <w:tcPr>
            <w:tcW w:w="236" w:type="dxa"/>
          </w:tcPr>
          <w:p w:rsidR="00977121" w:rsidRPr="000F4EAB" w:rsidRDefault="00977121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S</w:t>
            </w:r>
          </w:p>
        </w:tc>
        <w:tc>
          <w:tcPr>
            <w:tcW w:w="122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-0.00327795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-0.0035766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-0.0039384</w:t>
            </w:r>
          </w:p>
        </w:tc>
        <w:tc>
          <w:tcPr>
            <w:tcW w:w="1275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-0.00451165</w:t>
            </w:r>
          </w:p>
        </w:tc>
        <w:tc>
          <w:tcPr>
            <w:tcW w:w="1276" w:type="dxa"/>
          </w:tcPr>
          <w:p w:rsidR="00977121" w:rsidRPr="000F4EAB" w:rsidRDefault="00815004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-0.00542735</w:t>
            </w:r>
          </w:p>
        </w:tc>
        <w:tc>
          <w:tcPr>
            <w:tcW w:w="127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-0.00702186</w:t>
            </w:r>
          </w:p>
        </w:tc>
        <w:tc>
          <w:tcPr>
            <w:tcW w:w="1306" w:type="dxa"/>
          </w:tcPr>
          <w:p w:rsidR="00977121" w:rsidRPr="000F4EAB" w:rsidRDefault="00190A7F" w:rsidP="000F4E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Cs/>
                <w:smallCaps/>
                <w:sz w:val="18"/>
                <w:szCs w:val="18"/>
                <w:lang w:val="en-US"/>
              </w:rPr>
            </w:pPr>
            <w:r w:rsidRPr="000F4EAB">
              <w:rPr>
                <w:bCs/>
                <w:smallCaps/>
                <w:sz w:val="18"/>
                <w:szCs w:val="18"/>
                <w:lang w:val="en-US"/>
              </w:rPr>
              <w:t>-0.0104989</w:t>
            </w:r>
          </w:p>
        </w:tc>
      </w:tr>
    </w:tbl>
    <w:p w:rsidR="00EE4E53" w:rsidRPr="006D07EA" w:rsidRDefault="00EE4E53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190A7F" w:rsidRPr="006D07EA" w:rsidRDefault="00DB656D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Также в данной работе мы сравнили экспериментальные значения </w:t>
      </w:r>
      <w:r w:rsidR="00190A7F" w:rsidRPr="006D07EA">
        <w:rPr>
          <w:sz w:val="28"/>
          <w:szCs w:val="28"/>
        </w:rPr>
        <w:t xml:space="preserve">функции Шермана </w:t>
      </w:r>
      <w:r w:rsidRPr="006D07EA">
        <w:rPr>
          <w:i/>
          <w:sz w:val="28"/>
          <w:szCs w:val="28"/>
          <w:lang w:val="en-US"/>
        </w:rPr>
        <w:t>S</w:t>
      </w:r>
      <w:r w:rsidRPr="006D07EA">
        <w:rPr>
          <w:i/>
          <w:sz w:val="28"/>
          <w:szCs w:val="28"/>
        </w:rPr>
        <w:t>(θ)</w:t>
      </w:r>
      <w:r w:rsidRPr="006D07EA">
        <w:rPr>
          <w:sz w:val="28"/>
          <w:szCs w:val="28"/>
        </w:rPr>
        <w:t xml:space="preserve"> при рассеянии электронов золотом с энергиями в диапазоне от 45 до 245 кэВ на угол </w:t>
      </w:r>
      <w:r w:rsidRPr="006D07EA">
        <w:rPr>
          <w:position w:val="-6"/>
          <w:sz w:val="28"/>
          <w:szCs w:val="28"/>
        </w:rPr>
        <w:object w:dxaOrig="220" w:dyaOrig="300">
          <v:shape id="_x0000_i1348" type="#_x0000_t75" style="width:9.75pt;height:15pt" o:ole="">
            <v:imagedata r:id="rId23" o:title=""/>
          </v:shape>
          <o:OLEObject Type="Embed" ProgID="Equation.3" ShapeID="_x0000_i1348" DrawAspect="Content" ObjectID="_1459857841" r:id="rId499"/>
        </w:object>
      </w:r>
      <w:r w:rsidRPr="006D07EA">
        <w:rPr>
          <w:sz w:val="28"/>
          <w:szCs w:val="28"/>
        </w:rPr>
        <w:t>=120</w:t>
      </w:r>
      <w:r w:rsidRPr="006D07EA">
        <w:rPr>
          <w:position w:val="-2"/>
          <w:sz w:val="28"/>
          <w:szCs w:val="28"/>
          <w:vertAlign w:val="superscript"/>
        </w:rPr>
        <w:object w:dxaOrig="160" w:dyaOrig="160">
          <v:shape id="_x0000_i1349" type="#_x0000_t75" style="width:8.25pt;height:8.25pt" o:ole="">
            <v:imagedata r:id="rId25" o:title=""/>
          </v:shape>
          <o:OLEObject Type="Embed" ProgID="Equation.3" ShapeID="_x0000_i1349" DrawAspect="Content" ObjectID="_1459857842" r:id="rId500"/>
        </w:object>
      </w:r>
      <w:r w:rsidRPr="006D07EA">
        <w:rPr>
          <w:sz w:val="28"/>
          <w:szCs w:val="28"/>
        </w:rPr>
        <w:t>, полученные Спиваком</w:t>
      </w:r>
      <w:r w:rsidRPr="006D07EA">
        <w:rPr>
          <w:sz w:val="28"/>
          <w:szCs w:val="28"/>
          <w:lang w:val="be-BY"/>
        </w:rPr>
        <w:t xml:space="preserve">, которые </w:t>
      </w:r>
      <w:r w:rsidRPr="006D07EA">
        <w:rPr>
          <w:sz w:val="28"/>
          <w:szCs w:val="28"/>
        </w:rPr>
        <w:t>представлены в книге Мотта , со значениями, рассчитанными по Мотту и по Вонгу, и получили, что более близкими к эксперименту являются значения, рассчитанные по Вонгу.</w:t>
      </w:r>
      <w:r w:rsidR="00190A7F" w:rsidRPr="006D07EA">
        <w:rPr>
          <w:sz w:val="28"/>
          <w:szCs w:val="28"/>
        </w:rPr>
        <w:t xml:space="preserve"> Данная функция используется в детекторах Мотта, которые в настоящее время являются основным средством для анализа поляризации электронов, поэтому необходимо уметь правильно ее рассчитывать</w:t>
      </w:r>
      <w:r w:rsidR="004C058F" w:rsidRPr="006D07EA">
        <w:rPr>
          <w:sz w:val="28"/>
          <w:szCs w:val="28"/>
        </w:rPr>
        <w:t xml:space="preserve"> [4]</w:t>
      </w:r>
      <w:r w:rsidR="00190A7F" w:rsidRPr="006D07EA">
        <w:rPr>
          <w:sz w:val="28"/>
          <w:szCs w:val="28"/>
        </w:rPr>
        <w:t>.</w:t>
      </w:r>
    </w:p>
    <w:p w:rsidR="00DB656D" w:rsidRPr="006D07EA" w:rsidRDefault="00DB656D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Результаты представлены в таблице.</w:t>
      </w:r>
    </w:p>
    <w:p w:rsidR="009F2A11" w:rsidRPr="006D07EA" w:rsidRDefault="009F2A11" w:rsidP="006D07E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2190"/>
        <w:gridCol w:w="2190"/>
        <w:gridCol w:w="2190"/>
      </w:tblGrid>
      <w:tr w:rsidR="00E5727A" w:rsidRPr="0053007D" w:rsidTr="0053007D">
        <w:trPr>
          <w:trHeight w:val="422"/>
          <w:jc w:val="center"/>
        </w:trPr>
        <w:tc>
          <w:tcPr>
            <w:tcW w:w="2188" w:type="dxa"/>
            <w:vMerge w:val="restart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Энергия электронов</w:t>
            </w:r>
          </w:p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кэВ</w:t>
            </w:r>
          </w:p>
        </w:tc>
        <w:tc>
          <w:tcPr>
            <w:tcW w:w="6570" w:type="dxa"/>
            <w:gridSpan w:val="3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53007D">
              <w:rPr>
                <w:sz w:val="20"/>
                <w:szCs w:val="20"/>
                <w:lang w:val="en-US"/>
              </w:rPr>
              <w:t>S(</w:t>
            </w:r>
            <w:r w:rsidRPr="0053007D">
              <w:rPr>
                <w:position w:val="-6"/>
                <w:sz w:val="20"/>
                <w:szCs w:val="20"/>
              </w:rPr>
              <w:object w:dxaOrig="200" w:dyaOrig="279">
                <v:shape id="_x0000_i1350" type="#_x0000_t75" style="width:9pt;height:14.25pt" o:ole="">
                  <v:imagedata r:id="rId7" o:title=""/>
                </v:shape>
                <o:OLEObject Type="Embed" ProgID="Equation.3" ShapeID="_x0000_i1350" DrawAspect="Content" ObjectID="_1459857843" r:id="rId501"/>
              </w:object>
            </w:r>
            <w:r w:rsidRPr="0053007D">
              <w:rPr>
                <w:sz w:val="20"/>
                <w:szCs w:val="20"/>
                <w:lang w:val="en-US"/>
              </w:rPr>
              <w:t>)</w:t>
            </w:r>
          </w:p>
        </w:tc>
      </w:tr>
      <w:tr w:rsidR="00E5727A" w:rsidRPr="0053007D" w:rsidTr="0053007D">
        <w:trPr>
          <w:trHeight w:val="156"/>
          <w:jc w:val="center"/>
        </w:trPr>
        <w:tc>
          <w:tcPr>
            <w:tcW w:w="2188" w:type="dxa"/>
            <w:vMerge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экспер. знач.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теор. знач. по Мотту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теор. знач. по Вонгу</w:t>
            </w:r>
          </w:p>
        </w:tc>
      </w:tr>
      <w:tr w:rsidR="00E5727A" w:rsidRPr="0053007D" w:rsidTr="0053007D">
        <w:trPr>
          <w:trHeight w:val="374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45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-0,286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-0,364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-0.333</w:t>
            </w:r>
          </w:p>
        </w:tc>
      </w:tr>
      <w:tr w:rsidR="00E5727A" w:rsidRPr="0053007D" w:rsidTr="0053007D">
        <w:trPr>
          <w:trHeight w:val="374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63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-0,337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-0,382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-0.349</w:t>
            </w:r>
          </w:p>
        </w:tc>
      </w:tr>
      <w:tr w:rsidR="00E5727A" w:rsidRPr="0053007D" w:rsidTr="0053007D">
        <w:trPr>
          <w:trHeight w:val="374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83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-0,365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-0,397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-0.362</w:t>
            </w:r>
          </w:p>
        </w:tc>
      </w:tr>
      <w:tr w:rsidR="00E5727A" w:rsidRPr="0053007D" w:rsidTr="0053007D">
        <w:trPr>
          <w:trHeight w:val="374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133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-0,385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-0,418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-0.3846</w:t>
            </w:r>
          </w:p>
        </w:tc>
      </w:tr>
      <w:tr w:rsidR="00E5727A" w:rsidRPr="0053007D" w:rsidTr="0053007D">
        <w:trPr>
          <w:trHeight w:val="357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170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-0,390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-0,424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-0.395</w:t>
            </w:r>
          </w:p>
        </w:tc>
      </w:tr>
      <w:tr w:rsidR="00E5727A" w:rsidRPr="0053007D" w:rsidTr="0053007D">
        <w:trPr>
          <w:trHeight w:val="374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204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-0,413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-0,427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-0.401</w:t>
            </w:r>
          </w:p>
        </w:tc>
      </w:tr>
      <w:tr w:rsidR="00E5727A" w:rsidRPr="0053007D" w:rsidTr="0053007D">
        <w:trPr>
          <w:trHeight w:val="374"/>
          <w:jc w:val="center"/>
        </w:trPr>
        <w:tc>
          <w:tcPr>
            <w:tcW w:w="2188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245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-0,411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-0,426</w:t>
            </w:r>
          </w:p>
        </w:tc>
        <w:tc>
          <w:tcPr>
            <w:tcW w:w="2190" w:type="dxa"/>
          </w:tcPr>
          <w:p w:rsidR="00E5727A" w:rsidRPr="0053007D" w:rsidRDefault="00E5727A" w:rsidP="0053007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53007D">
              <w:rPr>
                <w:sz w:val="20"/>
                <w:szCs w:val="20"/>
              </w:rPr>
              <w:t>-0.406</w:t>
            </w:r>
          </w:p>
        </w:tc>
      </w:tr>
    </w:tbl>
    <w:p w:rsidR="0053007D" w:rsidRDefault="0053007D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DB656D" w:rsidRPr="006D07EA" w:rsidRDefault="00DB656D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Уверенно утверждать, что метод Вонга больше соответствует действительности, мы пока не можем, так как был рассмотрен слишком маленький экспериментальный материал. Проблема требует дальнейших исследований.</w:t>
      </w:r>
    </w:p>
    <w:p w:rsidR="00E474D0" w:rsidRDefault="00551B11" w:rsidP="005300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D07EA">
        <w:rPr>
          <w:sz w:val="28"/>
          <w:szCs w:val="28"/>
        </w:rPr>
        <w:br w:type="page"/>
      </w:r>
      <w:r w:rsidRPr="006D07EA">
        <w:rPr>
          <w:b/>
          <w:sz w:val="28"/>
          <w:szCs w:val="28"/>
        </w:rPr>
        <w:t>Заключение</w:t>
      </w:r>
    </w:p>
    <w:p w:rsidR="0053007D" w:rsidRPr="006D07EA" w:rsidRDefault="0053007D" w:rsidP="006D07E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19E0" w:rsidRPr="006D07EA" w:rsidRDefault="0025617B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 xml:space="preserve">В данной работе мы хотели </w:t>
      </w:r>
      <w:r w:rsidR="003511BE" w:rsidRPr="006D07EA">
        <w:rPr>
          <w:sz w:val="28"/>
          <w:szCs w:val="28"/>
        </w:rPr>
        <w:t>выяснить,</w:t>
      </w:r>
      <w:r w:rsidRPr="006D07EA">
        <w:rPr>
          <w:sz w:val="28"/>
          <w:szCs w:val="28"/>
        </w:rPr>
        <w:t xml:space="preserve"> какой метод расчета функции Шермана является более </w:t>
      </w:r>
      <w:r w:rsidR="003511BE" w:rsidRPr="006D07EA">
        <w:rPr>
          <w:sz w:val="28"/>
          <w:szCs w:val="28"/>
        </w:rPr>
        <w:t>точным: по формулам, полученные</w:t>
      </w:r>
      <w:r w:rsidR="005D7B15" w:rsidRPr="006D07EA">
        <w:rPr>
          <w:sz w:val="28"/>
          <w:szCs w:val="28"/>
        </w:rPr>
        <w:t xml:space="preserve"> Моттом </w:t>
      </w:r>
      <w:r w:rsidR="003511BE" w:rsidRPr="006D07EA">
        <w:rPr>
          <w:sz w:val="28"/>
          <w:szCs w:val="28"/>
        </w:rPr>
        <w:t>или Вонго</w:t>
      </w:r>
      <w:r w:rsidR="005D7B15" w:rsidRPr="006D07EA">
        <w:rPr>
          <w:sz w:val="28"/>
          <w:szCs w:val="28"/>
        </w:rPr>
        <w:t>м.</w:t>
      </w:r>
      <w:r w:rsidR="00226FA0" w:rsidRPr="006D07EA">
        <w:rPr>
          <w:sz w:val="28"/>
          <w:szCs w:val="28"/>
        </w:rPr>
        <w:t xml:space="preserve"> Так как</w:t>
      </w:r>
      <w:r w:rsidR="00FA6B1E" w:rsidRPr="006D07EA">
        <w:rPr>
          <w:sz w:val="28"/>
          <w:szCs w:val="28"/>
        </w:rPr>
        <w:t xml:space="preserve"> эта функция</w:t>
      </w:r>
      <w:r w:rsidR="00226FA0" w:rsidRPr="006D07EA">
        <w:rPr>
          <w:sz w:val="28"/>
          <w:szCs w:val="28"/>
        </w:rPr>
        <w:t xml:space="preserve"> используется в детекторах Мотта, которые в настоящее время являются основным средством для анализа поляризации электронов и очень важно правильно ее подсчитывать</w:t>
      </w:r>
      <w:r w:rsidR="00344342" w:rsidRPr="006D07EA">
        <w:rPr>
          <w:sz w:val="28"/>
          <w:szCs w:val="28"/>
        </w:rPr>
        <w:t xml:space="preserve"> </w:t>
      </w:r>
      <w:r w:rsidR="00226FA0" w:rsidRPr="006D07EA">
        <w:rPr>
          <w:sz w:val="28"/>
          <w:szCs w:val="28"/>
        </w:rPr>
        <w:t>[4].</w:t>
      </w:r>
      <w:r w:rsidR="005D7B15" w:rsidRPr="006D07EA">
        <w:rPr>
          <w:sz w:val="28"/>
          <w:szCs w:val="28"/>
        </w:rPr>
        <w:t xml:space="preserve"> </w:t>
      </w:r>
    </w:p>
    <w:p w:rsidR="00AD19E0" w:rsidRPr="006D07EA" w:rsidRDefault="005D7B15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Для сравнения мы рассмотрели экспериментальные значения</w:t>
      </w:r>
      <w:r w:rsidR="001B3B3E" w:rsidRPr="006D07EA">
        <w:rPr>
          <w:sz w:val="28"/>
          <w:szCs w:val="28"/>
        </w:rPr>
        <w:t>,</w:t>
      </w:r>
      <w:r w:rsidRPr="006D07EA">
        <w:rPr>
          <w:sz w:val="28"/>
          <w:szCs w:val="28"/>
        </w:rPr>
        <w:t xml:space="preserve"> полученные Спиваком для золота</w:t>
      </w:r>
      <w:r w:rsidR="00226FA0" w:rsidRPr="006D07EA">
        <w:rPr>
          <w:sz w:val="28"/>
          <w:szCs w:val="28"/>
        </w:rPr>
        <w:t xml:space="preserve"> и высчитанные нами численные значения функции Шермана по формулам Мотта и Вонга. В ходе этого из представленных нам</w:t>
      </w:r>
      <w:r w:rsidR="00EE41F5" w:rsidRPr="006D07EA">
        <w:rPr>
          <w:sz w:val="28"/>
          <w:szCs w:val="28"/>
        </w:rPr>
        <w:t xml:space="preserve"> ряда</w:t>
      </w:r>
      <w:r w:rsidR="00226FA0" w:rsidRPr="006D07EA">
        <w:rPr>
          <w:sz w:val="28"/>
          <w:szCs w:val="28"/>
        </w:rPr>
        <w:t xml:space="preserve"> значений наиболее близкими к экспериментальны</w:t>
      </w:r>
      <w:r w:rsidR="00FA6B1E" w:rsidRPr="006D07EA">
        <w:rPr>
          <w:sz w:val="28"/>
          <w:szCs w:val="28"/>
        </w:rPr>
        <w:t>м</w:t>
      </w:r>
      <w:r w:rsidR="00226FA0" w:rsidRPr="006D07EA">
        <w:rPr>
          <w:sz w:val="28"/>
          <w:szCs w:val="28"/>
        </w:rPr>
        <w:t xml:space="preserve"> являются</w:t>
      </w:r>
      <w:r w:rsidR="001B3B3E" w:rsidRPr="006D07EA">
        <w:rPr>
          <w:sz w:val="28"/>
          <w:szCs w:val="28"/>
        </w:rPr>
        <w:t xml:space="preserve"> </w:t>
      </w:r>
      <w:r w:rsidR="00226FA0" w:rsidRPr="006D07EA">
        <w:rPr>
          <w:sz w:val="28"/>
          <w:szCs w:val="28"/>
        </w:rPr>
        <w:t>значения</w:t>
      </w:r>
      <w:r w:rsidR="001B3B3E" w:rsidRPr="006D07EA">
        <w:rPr>
          <w:sz w:val="28"/>
          <w:szCs w:val="28"/>
        </w:rPr>
        <w:t>,</w:t>
      </w:r>
      <w:r w:rsidR="00226FA0" w:rsidRPr="006D07EA">
        <w:rPr>
          <w:sz w:val="28"/>
          <w:szCs w:val="28"/>
        </w:rPr>
        <w:t xml:space="preserve"> рассчитанные по формулам Вонга.</w:t>
      </w:r>
    </w:p>
    <w:p w:rsidR="007C17FA" w:rsidRPr="006D07EA" w:rsidRDefault="00EE41F5" w:rsidP="006D07EA">
      <w:pPr>
        <w:spacing w:line="360" w:lineRule="auto"/>
        <w:ind w:firstLine="709"/>
        <w:jc w:val="both"/>
        <w:rPr>
          <w:sz w:val="28"/>
          <w:szCs w:val="28"/>
        </w:rPr>
      </w:pPr>
      <w:r w:rsidRPr="006D07EA">
        <w:rPr>
          <w:sz w:val="28"/>
          <w:szCs w:val="28"/>
        </w:rPr>
        <w:t>Однако строго утверждать этот факт мы не можем, так как нами была рассмотрена лишь небольшая выборка значения и проблема требует дальнейшего рассмотрения.</w:t>
      </w:r>
    </w:p>
    <w:p w:rsidR="007C17FA" w:rsidRPr="0053007D" w:rsidRDefault="007C17FA" w:rsidP="0053007D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6D07EA">
        <w:rPr>
          <w:sz w:val="28"/>
          <w:szCs w:val="28"/>
        </w:rPr>
        <w:br w:type="page"/>
      </w:r>
      <w:r w:rsidRPr="0053007D">
        <w:rPr>
          <w:b/>
          <w:caps/>
          <w:sz w:val="28"/>
          <w:szCs w:val="28"/>
        </w:rPr>
        <w:t>Список литературы</w:t>
      </w:r>
    </w:p>
    <w:p w:rsidR="007C17FA" w:rsidRPr="006D07EA" w:rsidRDefault="007C17FA" w:rsidP="006D07EA">
      <w:pPr>
        <w:spacing w:line="360" w:lineRule="auto"/>
        <w:ind w:firstLine="709"/>
        <w:jc w:val="both"/>
        <w:rPr>
          <w:sz w:val="28"/>
          <w:szCs w:val="28"/>
        </w:rPr>
      </w:pPr>
    </w:p>
    <w:p w:rsidR="007C17FA" w:rsidRPr="006D07EA" w:rsidRDefault="007C17FA" w:rsidP="0053007D">
      <w:pPr>
        <w:numPr>
          <w:ilvl w:val="0"/>
          <w:numId w:val="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6D07EA">
        <w:rPr>
          <w:snapToGrid w:val="0"/>
          <w:sz w:val="28"/>
          <w:szCs w:val="28"/>
          <w:lang w:val="en-US"/>
        </w:rPr>
        <w:t>Mott, N.F. The Solution of the Wave Equation for the Scattering of Particles by a Coulombian Centre of Force. / N.F. Mott // Proc. Roy. Soc. – 1928 A118. – P. 542-549.</w:t>
      </w:r>
    </w:p>
    <w:p w:rsidR="007C17FA" w:rsidRPr="006D07EA" w:rsidRDefault="007C17FA" w:rsidP="0053007D">
      <w:pPr>
        <w:numPr>
          <w:ilvl w:val="0"/>
          <w:numId w:val="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07EA">
        <w:rPr>
          <w:sz w:val="28"/>
          <w:szCs w:val="28"/>
          <w:lang w:val="en-US"/>
        </w:rPr>
        <w:t>Mott, N.F. The Scattering of Fast Electrons by Atomic Nuclei / N.F. Mott // Proc. Roy. Soc. A</w:t>
      </w:r>
      <w:r w:rsidRPr="006D07EA">
        <w:rPr>
          <w:snapToGrid w:val="0"/>
          <w:sz w:val="28"/>
          <w:szCs w:val="28"/>
          <w:lang w:val="en-US"/>
        </w:rPr>
        <w:t xml:space="preserve"> – 1929. – V. 124 – P. 425 – 442.</w:t>
      </w:r>
    </w:p>
    <w:p w:rsidR="007C17FA" w:rsidRPr="006D07EA" w:rsidRDefault="007C17FA" w:rsidP="0053007D">
      <w:pPr>
        <w:numPr>
          <w:ilvl w:val="0"/>
          <w:numId w:val="3"/>
        </w:numPr>
        <w:tabs>
          <w:tab w:val="clear" w:pos="928"/>
        </w:tabs>
        <w:spacing w:line="360" w:lineRule="auto"/>
        <w:ind w:left="0" w:firstLine="0"/>
        <w:jc w:val="both"/>
        <w:rPr>
          <w:snapToGrid w:val="0"/>
          <w:sz w:val="28"/>
          <w:szCs w:val="28"/>
          <w:lang w:val="en-US"/>
        </w:rPr>
      </w:pPr>
      <w:r w:rsidRPr="006D07EA">
        <w:rPr>
          <w:snapToGrid w:val="0"/>
          <w:sz w:val="28"/>
          <w:szCs w:val="28"/>
          <w:lang w:val="en-US"/>
        </w:rPr>
        <w:t>Sherman, N. Coulomb Scattering of Relativistic Electrons by Point Nuclei / N. Sherman // Phys. Rev. – 1956. – V. 103, № 6. – P. 1601–1607.</w:t>
      </w:r>
    </w:p>
    <w:p w:rsidR="007C17FA" w:rsidRPr="006D07EA" w:rsidRDefault="007C17FA" w:rsidP="0053007D">
      <w:pPr>
        <w:numPr>
          <w:ilvl w:val="0"/>
          <w:numId w:val="3"/>
        </w:numPr>
        <w:tabs>
          <w:tab w:val="clear" w:pos="928"/>
        </w:tabs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6D07EA">
        <w:rPr>
          <w:snapToGrid w:val="0"/>
          <w:sz w:val="28"/>
          <w:szCs w:val="28"/>
        </w:rPr>
        <w:t xml:space="preserve">Петров, В.Н. Компактный эффективный анализатор спиновой поляризации электронов / В.Н. Петров, В.В. Гребенщиков, Б.Д. Грачев, А.С. Камочкин, М.К. Ярмаркин / Письма в ЖТФ. – 2004. – т. 30, вып. 4. – С. </w:t>
      </w:r>
    </w:p>
    <w:p w:rsidR="007C17FA" w:rsidRPr="006D07EA" w:rsidRDefault="007C17FA" w:rsidP="0053007D">
      <w:pPr>
        <w:numPr>
          <w:ilvl w:val="0"/>
          <w:numId w:val="3"/>
        </w:numPr>
        <w:tabs>
          <w:tab w:val="clear" w:pos="928"/>
          <w:tab w:val="num" w:pos="-2268"/>
        </w:tabs>
        <w:spacing w:line="360" w:lineRule="auto"/>
        <w:ind w:left="0" w:firstLine="0"/>
        <w:jc w:val="both"/>
        <w:rPr>
          <w:snapToGrid w:val="0"/>
          <w:sz w:val="28"/>
          <w:szCs w:val="28"/>
          <w:lang w:val="en-US"/>
        </w:rPr>
      </w:pPr>
      <w:r w:rsidRPr="006D07EA">
        <w:rPr>
          <w:sz w:val="28"/>
          <w:szCs w:val="28"/>
          <w:lang w:val="en-US"/>
        </w:rPr>
        <w:t xml:space="preserve">Wong, M.K.F. </w:t>
      </w:r>
      <w:r w:rsidRPr="006D07EA">
        <w:rPr>
          <w:snapToGrid w:val="0"/>
          <w:sz w:val="28"/>
          <w:szCs w:val="28"/>
          <w:lang w:val="en-US"/>
        </w:rPr>
        <w:t xml:space="preserve">Coulomb scattering of  fast electrons / </w:t>
      </w:r>
      <w:r w:rsidRPr="006D07EA">
        <w:rPr>
          <w:sz w:val="28"/>
          <w:szCs w:val="28"/>
          <w:lang w:val="en-US"/>
        </w:rPr>
        <w:t>M.K.F. Wong //</w:t>
      </w:r>
      <w:r w:rsidRPr="006D07EA">
        <w:rPr>
          <w:snapToGrid w:val="0"/>
          <w:sz w:val="28"/>
          <w:szCs w:val="28"/>
          <w:lang w:val="en-US"/>
        </w:rPr>
        <w:t xml:space="preserve"> Phys. Rev.D – 1982. – V. 26, № 4. – P. 927–930.</w:t>
      </w:r>
    </w:p>
    <w:p w:rsidR="007C17FA" w:rsidRPr="006D07EA" w:rsidRDefault="007C17FA" w:rsidP="0053007D">
      <w:pPr>
        <w:spacing w:line="360" w:lineRule="auto"/>
        <w:jc w:val="both"/>
        <w:rPr>
          <w:sz w:val="28"/>
          <w:szCs w:val="28"/>
        </w:rPr>
      </w:pPr>
      <w:r w:rsidRPr="006D07EA">
        <w:rPr>
          <w:snapToGrid w:val="0"/>
          <w:sz w:val="28"/>
          <w:szCs w:val="28"/>
        </w:rPr>
        <w:t xml:space="preserve">6. </w:t>
      </w:r>
      <w:r w:rsidR="0053007D">
        <w:rPr>
          <w:snapToGrid w:val="0"/>
          <w:sz w:val="28"/>
          <w:szCs w:val="28"/>
        </w:rPr>
        <w:tab/>
      </w:r>
      <w:r w:rsidRPr="006D07EA">
        <w:rPr>
          <w:snapToGrid w:val="0"/>
          <w:sz w:val="28"/>
          <w:szCs w:val="28"/>
        </w:rPr>
        <w:t xml:space="preserve">Мотт, Н. Теория атомных столкновений / Н. Мотт, Г. Месси. – М. : Изд-во иностр. лит., 1969. </w:t>
      </w:r>
      <w:r w:rsidRPr="006D07EA">
        <w:rPr>
          <w:iCs/>
          <w:sz w:val="28"/>
          <w:szCs w:val="28"/>
        </w:rPr>
        <w:t>– 756 с.</w:t>
      </w:r>
      <w:bookmarkStart w:id="4" w:name="_GoBack"/>
      <w:bookmarkEnd w:id="4"/>
    </w:p>
    <w:sectPr w:rsidR="007C17FA" w:rsidRPr="006D07EA" w:rsidSect="006D07EA">
      <w:footerReference w:type="even" r:id="rId502"/>
      <w:footerReference w:type="default" r:id="rId50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CF7" w:rsidRDefault="00961CF7">
      <w:r>
        <w:separator/>
      </w:r>
    </w:p>
  </w:endnote>
  <w:endnote w:type="continuationSeparator" w:id="0">
    <w:p w:rsidR="00961CF7" w:rsidRDefault="0096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33" w:rsidRDefault="000B1133" w:rsidP="003D381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1133" w:rsidRDefault="000B1133" w:rsidP="000B113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133" w:rsidRDefault="000B1133" w:rsidP="003D381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007D">
      <w:rPr>
        <w:rStyle w:val="a6"/>
        <w:noProof/>
      </w:rPr>
      <w:t>36</w:t>
    </w:r>
    <w:r>
      <w:rPr>
        <w:rStyle w:val="a6"/>
      </w:rPr>
      <w:fldChar w:fldCharType="end"/>
    </w:r>
  </w:p>
  <w:p w:rsidR="000B1133" w:rsidRDefault="000B1133" w:rsidP="000B113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CF7" w:rsidRDefault="00961CF7">
      <w:r>
        <w:separator/>
      </w:r>
    </w:p>
  </w:footnote>
  <w:footnote w:type="continuationSeparator" w:id="0">
    <w:p w:rsidR="00961CF7" w:rsidRDefault="00961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D5188"/>
    <w:multiLevelType w:val="hybridMultilevel"/>
    <w:tmpl w:val="18DAA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FA5F88"/>
    <w:multiLevelType w:val="hybridMultilevel"/>
    <w:tmpl w:val="88C2005E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">
    <w:nsid w:val="11DB2C0C"/>
    <w:multiLevelType w:val="hybridMultilevel"/>
    <w:tmpl w:val="E8E66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0E0"/>
    <w:rsid w:val="000346AC"/>
    <w:rsid w:val="00042BE2"/>
    <w:rsid w:val="00061329"/>
    <w:rsid w:val="00067D4A"/>
    <w:rsid w:val="00081525"/>
    <w:rsid w:val="000A61CC"/>
    <w:rsid w:val="000B1133"/>
    <w:rsid w:val="000B1A92"/>
    <w:rsid w:val="000D41F8"/>
    <w:rsid w:val="000F4EAB"/>
    <w:rsid w:val="0012513D"/>
    <w:rsid w:val="00151861"/>
    <w:rsid w:val="0018674C"/>
    <w:rsid w:val="00190A7F"/>
    <w:rsid w:val="00197314"/>
    <w:rsid w:val="001A7E55"/>
    <w:rsid w:val="001B3B3E"/>
    <w:rsid w:val="001D0B76"/>
    <w:rsid w:val="001F6C64"/>
    <w:rsid w:val="00201E85"/>
    <w:rsid w:val="002174B0"/>
    <w:rsid w:val="00225F7B"/>
    <w:rsid w:val="00226FA0"/>
    <w:rsid w:val="0025617B"/>
    <w:rsid w:val="00297220"/>
    <w:rsid w:val="002C2535"/>
    <w:rsid w:val="002C5835"/>
    <w:rsid w:val="002D6D4C"/>
    <w:rsid w:val="002D6F1B"/>
    <w:rsid w:val="00306F52"/>
    <w:rsid w:val="00307512"/>
    <w:rsid w:val="003166AE"/>
    <w:rsid w:val="00332E1D"/>
    <w:rsid w:val="0034246D"/>
    <w:rsid w:val="00344342"/>
    <w:rsid w:val="00347001"/>
    <w:rsid w:val="003511BE"/>
    <w:rsid w:val="00366BF6"/>
    <w:rsid w:val="00373100"/>
    <w:rsid w:val="003872D2"/>
    <w:rsid w:val="003971B1"/>
    <w:rsid w:val="003C289D"/>
    <w:rsid w:val="003C6A52"/>
    <w:rsid w:val="003D252D"/>
    <w:rsid w:val="003D3813"/>
    <w:rsid w:val="003F6416"/>
    <w:rsid w:val="00411664"/>
    <w:rsid w:val="0043648C"/>
    <w:rsid w:val="0047028F"/>
    <w:rsid w:val="00476813"/>
    <w:rsid w:val="004920E0"/>
    <w:rsid w:val="004A4CFF"/>
    <w:rsid w:val="004A59D2"/>
    <w:rsid w:val="004A59F6"/>
    <w:rsid w:val="004A731F"/>
    <w:rsid w:val="004C058F"/>
    <w:rsid w:val="004E330D"/>
    <w:rsid w:val="004F680D"/>
    <w:rsid w:val="0053007D"/>
    <w:rsid w:val="00545025"/>
    <w:rsid w:val="00551B11"/>
    <w:rsid w:val="005616BF"/>
    <w:rsid w:val="005A3FD9"/>
    <w:rsid w:val="005A4E4A"/>
    <w:rsid w:val="005D7B15"/>
    <w:rsid w:val="005E55B2"/>
    <w:rsid w:val="005F5216"/>
    <w:rsid w:val="00633EE5"/>
    <w:rsid w:val="00673ECB"/>
    <w:rsid w:val="00683839"/>
    <w:rsid w:val="0069234F"/>
    <w:rsid w:val="0069784A"/>
    <w:rsid w:val="006C26AC"/>
    <w:rsid w:val="006D07EA"/>
    <w:rsid w:val="006E6BEE"/>
    <w:rsid w:val="007211C4"/>
    <w:rsid w:val="00793A31"/>
    <w:rsid w:val="007B2BA1"/>
    <w:rsid w:val="007B39C9"/>
    <w:rsid w:val="007B4141"/>
    <w:rsid w:val="007B5A18"/>
    <w:rsid w:val="007C108F"/>
    <w:rsid w:val="007C17FA"/>
    <w:rsid w:val="007C19C6"/>
    <w:rsid w:val="007C5FDA"/>
    <w:rsid w:val="007D4002"/>
    <w:rsid w:val="007E1A11"/>
    <w:rsid w:val="00815004"/>
    <w:rsid w:val="00824271"/>
    <w:rsid w:val="0082693A"/>
    <w:rsid w:val="008772F1"/>
    <w:rsid w:val="008820E2"/>
    <w:rsid w:val="00894F02"/>
    <w:rsid w:val="008A3E58"/>
    <w:rsid w:val="008A454C"/>
    <w:rsid w:val="008A5381"/>
    <w:rsid w:val="008A6D81"/>
    <w:rsid w:val="008C1253"/>
    <w:rsid w:val="008D57A9"/>
    <w:rsid w:val="008D6C68"/>
    <w:rsid w:val="008D7176"/>
    <w:rsid w:val="00913642"/>
    <w:rsid w:val="00932CFA"/>
    <w:rsid w:val="00933F5B"/>
    <w:rsid w:val="00961CF7"/>
    <w:rsid w:val="009671F2"/>
    <w:rsid w:val="00977121"/>
    <w:rsid w:val="0098733E"/>
    <w:rsid w:val="0099718E"/>
    <w:rsid w:val="009C0731"/>
    <w:rsid w:val="009E775A"/>
    <w:rsid w:val="009F2A11"/>
    <w:rsid w:val="00A11E66"/>
    <w:rsid w:val="00A26C20"/>
    <w:rsid w:val="00A36623"/>
    <w:rsid w:val="00A76951"/>
    <w:rsid w:val="00A83720"/>
    <w:rsid w:val="00A96B8D"/>
    <w:rsid w:val="00AA775C"/>
    <w:rsid w:val="00AC3BB2"/>
    <w:rsid w:val="00AC500A"/>
    <w:rsid w:val="00AC6692"/>
    <w:rsid w:val="00AD19E0"/>
    <w:rsid w:val="00AD3F54"/>
    <w:rsid w:val="00AF3FB9"/>
    <w:rsid w:val="00B44BFE"/>
    <w:rsid w:val="00B84969"/>
    <w:rsid w:val="00B9342A"/>
    <w:rsid w:val="00B93C97"/>
    <w:rsid w:val="00BA433E"/>
    <w:rsid w:val="00BB2647"/>
    <w:rsid w:val="00BB45B4"/>
    <w:rsid w:val="00BB551C"/>
    <w:rsid w:val="00BC7296"/>
    <w:rsid w:val="00BF2205"/>
    <w:rsid w:val="00C01A3A"/>
    <w:rsid w:val="00C26976"/>
    <w:rsid w:val="00C30D80"/>
    <w:rsid w:val="00C6289A"/>
    <w:rsid w:val="00C64280"/>
    <w:rsid w:val="00C7227E"/>
    <w:rsid w:val="00C97A84"/>
    <w:rsid w:val="00CA2C97"/>
    <w:rsid w:val="00CB2672"/>
    <w:rsid w:val="00CC19BB"/>
    <w:rsid w:val="00D01C29"/>
    <w:rsid w:val="00D061A9"/>
    <w:rsid w:val="00D2393B"/>
    <w:rsid w:val="00D30EEE"/>
    <w:rsid w:val="00D47B0B"/>
    <w:rsid w:val="00D6274A"/>
    <w:rsid w:val="00D932AB"/>
    <w:rsid w:val="00D95792"/>
    <w:rsid w:val="00D97BB0"/>
    <w:rsid w:val="00DA22B2"/>
    <w:rsid w:val="00DA574F"/>
    <w:rsid w:val="00DA5B40"/>
    <w:rsid w:val="00DB656D"/>
    <w:rsid w:val="00DB6DE9"/>
    <w:rsid w:val="00DE4860"/>
    <w:rsid w:val="00E17AFD"/>
    <w:rsid w:val="00E34243"/>
    <w:rsid w:val="00E45696"/>
    <w:rsid w:val="00E4661B"/>
    <w:rsid w:val="00E474D0"/>
    <w:rsid w:val="00E555A3"/>
    <w:rsid w:val="00E56699"/>
    <w:rsid w:val="00E5727A"/>
    <w:rsid w:val="00E63899"/>
    <w:rsid w:val="00E7120E"/>
    <w:rsid w:val="00EA3B6C"/>
    <w:rsid w:val="00EE41F5"/>
    <w:rsid w:val="00EE4E53"/>
    <w:rsid w:val="00EF6872"/>
    <w:rsid w:val="00F00885"/>
    <w:rsid w:val="00F03D43"/>
    <w:rsid w:val="00F660BE"/>
    <w:rsid w:val="00FA6B1E"/>
    <w:rsid w:val="00FB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54"/>
    <o:shapelayout v:ext="edit">
      <o:idmap v:ext="edit" data="1"/>
    </o:shapelayout>
  </w:shapeDefaults>
  <w:decimalSymbol w:val=","/>
  <w:listSeparator w:val=";"/>
  <w14:defaultImageDpi w14:val="0"/>
  <w15:docId w15:val="{5A466FE9-5C27-431A-B691-4E015B62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D01C29"/>
    <w:pPr>
      <w:widowControl w:val="0"/>
      <w:autoSpaceDE w:val="0"/>
      <w:autoSpaceDN w:val="0"/>
      <w:adjustRightInd w:val="0"/>
      <w:spacing w:line="174" w:lineRule="exact"/>
      <w:ind w:firstLine="336"/>
      <w:jc w:val="both"/>
    </w:pPr>
  </w:style>
  <w:style w:type="paragraph" w:customStyle="1" w:styleId="Style13">
    <w:name w:val="Style13"/>
    <w:basedOn w:val="a"/>
    <w:rsid w:val="00D01C29"/>
    <w:pPr>
      <w:widowControl w:val="0"/>
      <w:autoSpaceDE w:val="0"/>
      <w:autoSpaceDN w:val="0"/>
      <w:adjustRightInd w:val="0"/>
      <w:spacing w:line="173" w:lineRule="exact"/>
      <w:jc w:val="center"/>
    </w:pPr>
  </w:style>
  <w:style w:type="paragraph" w:customStyle="1" w:styleId="Style24">
    <w:name w:val="Style24"/>
    <w:basedOn w:val="a"/>
    <w:rsid w:val="00D01C29"/>
    <w:pPr>
      <w:widowControl w:val="0"/>
      <w:autoSpaceDE w:val="0"/>
      <w:autoSpaceDN w:val="0"/>
      <w:adjustRightInd w:val="0"/>
      <w:jc w:val="center"/>
    </w:pPr>
  </w:style>
  <w:style w:type="character" w:customStyle="1" w:styleId="FontStyle54">
    <w:name w:val="Font Style54"/>
    <w:rsid w:val="00D01C29"/>
    <w:rPr>
      <w:rFonts w:ascii="Times New Roman" w:hAnsi="Times New Roman"/>
      <w:b/>
      <w:sz w:val="16"/>
    </w:rPr>
  </w:style>
  <w:style w:type="character" w:customStyle="1" w:styleId="FontStyle55">
    <w:name w:val="Font Style55"/>
    <w:rsid w:val="00D01C29"/>
    <w:rPr>
      <w:rFonts w:ascii="Times New Roman" w:hAnsi="Times New Roman"/>
      <w:b/>
      <w:smallCaps/>
      <w:sz w:val="20"/>
    </w:rPr>
  </w:style>
  <w:style w:type="character" w:customStyle="1" w:styleId="FontStyle80">
    <w:name w:val="Font Style80"/>
    <w:rsid w:val="00D01C29"/>
    <w:rPr>
      <w:rFonts w:ascii="Georgia" w:hAnsi="Georgia"/>
      <w:sz w:val="16"/>
    </w:rPr>
  </w:style>
  <w:style w:type="character" w:customStyle="1" w:styleId="FontStyle84">
    <w:name w:val="Font Style84"/>
    <w:rsid w:val="00D01C29"/>
    <w:rPr>
      <w:rFonts w:ascii="Times New Roman" w:hAnsi="Times New Roman"/>
      <w:b/>
      <w:sz w:val="12"/>
    </w:rPr>
  </w:style>
  <w:style w:type="character" w:customStyle="1" w:styleId="FontStyle88">
    <w:name w:val="Font Style88"/>
    <w:rsid w:val="00D01C29"/>
    <w:rPr>
      <w:rFonts w:ascii="Times New Roman" w:hAnsi="Times New Roman"/>
      <w:sz w:val="16"/>
    </w:rPr>
  </w:style>
  <w:style w:type="paragraph" w:customStyle="1" w:styleId="Style11">
    <w:name w:val="Style11"/>
    <w:basedOn w:val="a"/>
    <w:rsid w:val="00D01C29"/>
    <w:pPr>
      <w:widowControl w:val="0"/>
      <w:autoSpaceDE w:val="0"/>
      <w:autoSpaceDN w:val="0"/>
      <w:adjustRightInd w:val="0"/>
      <w:spacing w:line="173" w:lineRule="exact"/>
      <w:jc w:val="both"/>
    </w:pPr>
  </w:style>
  <w:style w:type="character" w:customStyle="1" w:styleId="FontStyle66">
    <w:name w:val="Font Style66"/>
    <w:rsid w:val="00D01C29"/>
    <w:rPr>
      <w:rFonts w:ascii="Times New Roman" w:hAnsi="Times New Roman"/>
      <w:b/>
      <w:i/>
      <w:sz w:val="12"/>
    </w:rPr>
  </w:style>
  <w:style w:type="character" w:customStyle="1" w:styleId="FontStyle77">
    <w:name w:val="Font Style77"/>
    <w:rsid w:val="00D01C29"/>
    <w:rPr>
      <w:rFonts w:ascii="Times New Roman" w:hAnsi="Times New Roman"/>
      <w:i/>
      <w:spacing w:val="20"/>
      <w:sz w:val="16"/>
    </w:rPr>
  </w:style>
  <w:style w:type="paragraph" w:customStyle="1" w:styleId="Style30">
    <w:name w:val="Style30"/>
    <w:basedOn w:val="a"/>
    <w:rsid w:val="00D01C29"/>
    <w:pPr>
      <w:widowControl w:val="0"/>
      <w:autoSpaceDE w:val="0"/>
      <w:autoSpaceDN w:val="0"/>
      <w:adjustRightInd w:val="0"/>
      <w:spacing w:line="149" w:lineRule="exact"/>
      <w:jc w:val="both"/>
    </w:pPr>
  </w:style>
  <w:style w:type="paragraph" w:customStyle="1" w:styleId="Style23">
    <w:name w:val="Style23"/>
    <w:basedOn w:val="a"/>
    <w:rsid w:val="00D01C29"/>
    <w:pPr>
      <w:widowControl w:val="0"/>
      <w:autoSpaceDE w:val="0"/>
      <w:autoSpaceDN w:val="0"/>
      <w:adjustRightInd w:val="0"/>
    </w:pPr>
  </w:style>
  <w:style w:type="character" w:customStyle="1" w:styleId="FontStyle60">
    <w:name w:val="Font Style60"/>
    <w:rsid w:val="00D01C29"/>
    <w:rPr>
      <w:rFonts w:ascii="Times New Roman" w:hAnsi="Times New Roman"/>
      <w:sz w:val="14"/>
    </w:rPr>
  </w:style>
  <w:style w:type="character" w:customStyle="1" w:styleId="FontStyle69">
    <w:name w:val="Font Style69"/>
    <w:rsid w:val="00D01C29"/>
    <w:rPr>
      <w:rFonts w:ascii="Times New Roman" w:hAnsi="Times New Roman"/>
      <w:i/>
      <w:spacing w:val="10"/>
      <w:sz w:val="16"/>
    </w:rPr>
  </w:style>
  <w:style w:type="character" w:customStyle="1" w:styleId="FontStyle56">
    <w:name w:val="Font Style56"/>
    <w:rsid w:val="00D01C29"/>
    <w:rPr>
      <w:rFonts w:ascii="Times New Roman" w:hAnsi="Times New Roman"/>
      <w:spacing w:val="-10"/>
      <w:sz w:val="20"/>
    </w:rPr>
  </w:style>
  <w:style w:type="character" w:customStyle="1" w:styleId="FontStyle58">
    <w:name w:val="Font Style58"/>
    <w:rsid w:val="00D01C29"/>
    <w:rPr>
      <w:rFonts w:ascii="Garamond" w:hAnsi="Garamond"/>
      <w:i/>
      <w:sz w:val="10"/>
    </w:rPr>
  </w:style>
  <w:style w:type="character" w:customStyle="1" w:styleId="FontStyle57">
    <w:name w:val="Font Style57"/>
    <w:rsid w:val="00D01C29"/>
    <w:rPr>
      <w:rFonts w:ascii="Times New Roman" w:hAnsi="Times New Roman"/>
      <w:b/>
      <w:spacing w:val="-20"/>
      <w:sz w:val="18"/>
    </w:rPr>
  </w:style>
  <w:style w:type="character" w:customStyle="1" w:styleId="FontStyle89">
    <w:name w:val="Font Style89"/>
    <w:rsid w:val="00D01C29"/>
    <w:rPr>
      <w:rFonts w:ascii="Times New Roman" w:hAnsi="Times New Roman"/>
      <w:i/>
      <w:sz w:val="10"/>
    </w:rPr>
  </w:style>
  <w:style w:type="paragraph" w:customStyle="1" w:styleId="Style15">
    <w:name w:val="Style15"/>
    <w:basedOn w:val="a"/>
    <w:rsid w:val="00D01C29"/>
    <w:pPr>
      <w:widowControl w:val="0"/>
      <w:autoSpaceDE w:val="0"/>
      <w:autoSpaceDN w:val="0"/>
      <w:adjustRightInd w:val="0"/>
      <w:jc w:val="both"/>
    </w:pPr>
  </w:style>
  <w:style w:type="paragraph" w:customStyle="1" w:styleId="Style17">
    <w:name w:val="Style17"/>
    <w:basedOn w:val="a"/>
    <w:rsid w:val="00D01C29"/>
    <w:pPr>
      <w:widowControl w:val="0"/>
      <w:autoSpaceDE w:val="0"/>
      <w:autoSpaceDN w:val="0"/>
      <w:adjustRightInd w:val="0"/>
      <w:spacing w:line="175" w:lineRule="exact"/>
    </w:pPr>
  </w:style>
  <w:style w:type="character" w:customStyle="1" w:styleId="FontStyle92">
    <w:name w:val="Font Style92"/>
    <w:rsid w:val="00D01C29"/>
    <w:rPr>
      <w:rFonts w:ascii="Times New Roman" w:hAnsi="Times New Roman"/>
      <w:sz w:val="12"/>
    </w:rPr>
  </w:style>
  <w:style w:type="character" w:customStyle="1" w:styleId="FontStyle65">
    <w:name w:val="Font Style65"/>
    <w:rsid w:val="00D01C29"/>
    <w:rPr>
      <w:rFonts w:ascii="Times New Roman" w:hAnsi="Times New Roman"/>
      <w:b/>
      <w:i/>
      <w:spacing w:val="20"/>
      <w:sz w:val="12"/>
    </w:rPr>
  </w:style>
  <w:style w:type="character" w:customStyle="1" w:styleId="FontStyle64">
    <w:name w:val="Font Style64"/>
    <w:rsid w:val="00D01C29"/>
    <w:rPr>
      <w:rFonts w:ascii="Times New Roman" w:hAnsi="Times New Roman"/>
      <w:b/>
      <w:sz w:val="14"/>
    </w:rPr>
  </w:style>
  <w:style w:type="character" w:customStyle="1" w:styleId="FontStyle94">
    <w:name w:val="Font Style94"/>
    <w:rsid w:val="00D01C29"/>
    <w:rPr>
      <w:rFonts w:ascii="Times New Roman" w:hAnsi="Times New Roman"/>
      <w:b/>
      <w:spacing w:val="10"/>
      <w:sz w:val="10"/>
    </w:rPr>
  </w:style>
  <w:style w:type="character" w:customStyle="1" w:styleId="FontStyle82">
    <w:name w:val="Font Style82"/>
    <w:rsid w:val="00D01C29"/>
    <w:rPr>
      <w:rFonts w:ascii="Times New Roman" w:hAnsi="Times New Roman"/>
      <w:b/>
      <w:sz w:val="14"/>
    </w:rPr>
  </w:style>
  <w:style w:type="character" w:customStyle="1" w:styleId="FontStyle76">
    <w:name w:val="Font Style76"/>
    <w:rsid w:val="00D01C29"/>
    <w:rPr>
      <w:rFonts w:ascii="Times New Roman" w:hAnsi="Times New Roman"/>
      <w:b/>
      <w:i/>
      <w:spacing w:val="30"/>
      <w:sz w:val="14"/>
    </w:rPr>
  </w:style>
  <w:style w:type="character" w:customStyle="1" w:styleId="FontStyle22">
    <w:name w:val="Font Style22"/>
    <w:rsid w:val="00E4661B"/>
    <w:rPr>
      <w:rFonts w:ascii="Century Schoolbook" w:hAnsi="Century Schoolbook"/>
      <w:sz w:val="16"/>
    </w:rPr>
  </w:style>
  <w:style w:type="character" w:customStyle="1" w:styleId="FontStyle28">
    <w:name w:val="Font Style28"/>
    <w:rsid w:val="00DB656D"/>
    <w:rPr>
      <w:rFonts w:ascii="Century Schoolbook" w:hAnsi="Century Schoolbook"/>
      <w:b/>
      <w:smallCaps/>
      <w:sz w:val="14"/>
    </w:rPr>
  </w:style>
  <w:style w:type="character" w:customStyle="1" w:styleId="FontStyle25">
    <w:name w:val="Font Style25"/>
    <w:rsid w:val="00DB656D"/>
    <w:rPr>
      <w:rFonts w:ascii="Century Schoolbook" w:hAnsi="Century Schoolbook"/>
      <w:sz w:val="14"/>
    </w:rPr>
  </w:style>
  <w:style w:type="table" w:styleId="a3">
    <w:name w:val="Table Grid"/>
    <w:basedOn w:val="a1"/>
    <w:uiPriority w:val="39"/>
    <w:rsid w:val="009F2A1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D30EEE"/>
    <w:pPr>
      <w:ind w:firstLine="708"/>
      <w:jc w:val="center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  <w:style w:type="paragraph" w:styleId="a4">
    <w:name w:val="footer"/>
    <w:basedOn w:val="a"/>
    <w:link w:val="a5"/>
    <w:uiPriority w:val="99"/>
    <w:rsid w:val="000B113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0B11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99" Type="http://schemas.openxmlformats.org/officeDocument/2006/relationships/oleObject" Target="embeddings/oleObject167.bin"/><Relationship Id="rId21" Type="http://schemas.openxmlformats.org/officeDocument/2006/relationships/oleObject" Target="embeddings/oleObject8.bin"/><Relationship Id="rId63" Type="http://schemas.openxmlformats.org/officeDocument/2006/relationships/image" Target="media/image26.wmf"/><Relationship Id="rId159" Type="http://schemas.openxmlformats.org/officeDocument/2006/relationships/oleObject" Target="embeddings/oleObject87.bin"/><Relationship Id="rId324" Type="http://schemas.openxmlformats.org/officeDocument/2006/relationships/oleObject" Target="embeddings/oleObject183.bin"/><Relationship Id="rId366" Type="http://schemas.openxmlformats.org/officeDocument/2006/relationships/image" Target="media/image155.png"/><Relationship Id="rId170" Type="http://schemas.openxmlformats.org/officeDocument/2006/relationships/oleObject" Target="embeddings/oleObject94.bin"/><Relationship Id="rId226" Type="http://schemas.openxmlformats.org/officeDocument/2006/relationships/image" Target="media/image95.wmf"/><Relationship Id="rId433" Type="http://schemas.openxmlformats.org/officeDocument/2006/relationships/image" Target="media/image187.wmf"/><Relationship Id="rId268" Type="http://schemas.openxmlformats.org/officeDocument/2006/relationships/image" Target="media/image113.wmf"/><Relationship Id="rId475" Type="http://schemas.openxmlformats.org/officeDocument/2006/relationships/oleObject" Target="embeddings/oleObject271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8.bin"/><Relationship Id="rId128" Type="http://schemas.openxmlformats.org/officeDocument/2006/relationships/image" Target="media/image55.wmf"/><Relationship Id="rId335" Type="http://schemas.openxmlformats.org/officeDocument/2006/relationships/oleObject" Target="embeddings/oleObject189.bin"/><Relationship Id="rId377" Type="http://schemas.openxmlformats.org/officeDocument/2006/relationships/image" Target="media/image159.wmf"/><Relationship Id="rId500" Type="http://schemas.openxmlformats.org/officeDocument/2006/relationships/oleObject" Target="embeddings/oleObject296.bin"/><Relationship Id="rId5" Type="http://schemas.openxmlformats.org/officeDocument/2006/relationships/footnotes" Target="footnotes.xml"/><Relationship Id="rId181" Type="http://schemas.openxmlformats.org/officeDocument/2006/relationships/image" Target="media/image75.wmf"/><Relationship Id="rId237" Type="http://schemas.openxmlformats.org/officeDocument/2006/relationships/image" Target="media/image100.wmf"/><Relationship Id="rId402" Type="http://schemas.openxmlformats.org/officeDocument/2006/relationships/oleObject" Target="embeddings/oleObject228.bin"/><Relationship Id="rId279" Type="http://schemas.openxmlformats.org/officeDocument/2006/relationships/image" Target="media/image117.wmf"/><Relationship Id="rId444" Type="http://schemas.openxmlformats.org/officeDocument/2006/relationships/image" Target="media/image195.png"/><Relationship Id="rId486" Type="http://schemas.openxmlformats.org/officeDocument/2006/relationships/oleObject" Target="embeddings/oleObject282.bin"/><Relationship Id="rId43" Type="http://schemas.openxmlformats.org/officeDocument/2006/relationships/image" Target="media/image18.wmf"/><Relationship Id="rId139" Type="http://schemas.openxmlformats.org/officeDocument/2006/relationships/oleObject" Target="embeddings/oleObject74.bin"/><Relationship Id="rId290" Type="http://schemas.openxmlformats.org/officeDocument/2006/relationships/image" Target="media/image122.wmf"/><Relationship Id="rId304" Type="http://schemas.openxmlformats.org/officeDocument/2006/relationships/oleObject" Target="embeddings/oleObject170.bin"/><Relationship Id="rId346" Type="http://schemas.openxmlformats.org/officeDocument/2006/relationships/image" Target="media/image145.wmf"/><Relationship Id="rId388" Type="http://schemas.openxmlformats.org/officeDocument/2006/relationships/oleObject" Target="embeddings/oleObject221.bin"/><Relationship Id="rId85" Type="http://schemas.openxmlformats.org/officeDocument/2006/relationships/image" Target="media/image36.wmf"/><Relationship Id="rId150" Type="http://schemas.openxmlformats.org/officeDocument/2006/relationships/oleObject" Target="embeddings/oleObject81.bin"/><Relationship Id="rId192" Type="http://schemas.openxmlformats.org/officeDocument/2006/relationships/oleObject" Target="embeddings/oleObject107.bin"/><Relationship Id="rId206" Type="http://schemas.openxmlformats.org/officeDocument/2006/relationships/oleObject" Target="embeddings/oleObject114.bin"/><Relationship Id="rId413" Type="http://schemas.openxmlformats.org/officeDocument/2006/relationships/oleObject" Target="embeddings/oleObject233.bin"/><Relationship Id="rId248" Type="http://schemas.openxmlformats.org/officeDocument/2006/relationships/oleObject" Target="embeddings/oleObject137.bin"/><Relationship Id="rId455" Type="http://schemas.openxmlformats.org/officeDocument/2006/relationships/oleObject" Target="embeddings/oleObject251.bin"/><Relationship Id="rId497" Type="http://schemas.openxmlformats.org/officeDocument/2006/relationships/oleObject" Target="embeddings/oleObject293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7.bin"/><Relationship Id="rId315" Type="http://schemas.openxmlformats.org/officeDocument/2006/relationships/oleObject" Target="embeddings/oleObject178.bin"/><Relationship Id="rId357" Type="http://schemas.openxmlformats.org/officeDocument/2006/relationships/oleObject" Target="embeddings/oleObject202.bin"/><Relationship Id="rId54" Type="http://schemas.openxmlformats.org/officeDocument/2006/relationships/image" Target="media/image23.wmf"/><Relationship Id="rId96" Type="http://schemas.openxmlformats.org/officeDocument/2006/relationships/oleObject" Target="embeddings/oleObject49.bin"/><Relationship Id="rId161" Type="http://schemas.openxmlformats.org/officeDocument/2006/relationships/oleObject" Target="embeddings/oleObject88.bin"/><Relationship Id="rId217" Type="http://schemas.openxmlformats.org/officeDocument/2006/relationships/image" Target="media/image91.wmf"/><Relationship Id="rId399" Type="http://schemas.openxmlformats.org/officeDocument/2006/relationships/image" Target="media/image166.wmf"/><Relationship Id="rId259" Type="http://schemas.openxmlformats.org/officeDocument/2006/relationships/image" Target="media/image109.wmf"/><Relationship Id="rId424" Type="http://schemas.openxmlformats.org/officeDocument/2006/relationships/oleObject" Target="embeddings/oleObject238.bin"/><Relationship Id="rId466" Type="http://schemas.openxmlformats.org/officeDocument/2006/relationships/oleObject" Target="embeddings/oleObject262.bin"/><Relationship Id="rId23" Type="http://schemas.openxmlformats.org/officeDocument/2006/relationships/image" Target="media/image8.wmf"/><Relationship Id="rId119" Type="http://schemas.openxmlformats.org/officeDocument/2006/relationships/oleObject" Target="embeddings/oleObject63.bin"/><Relationship Id="rId270" Type="http://schemas.openxmlformats.org/officeDocument/2006/relationships/image" Target="media/image114.wmf"/><Relationship Id="rId326" Type="http://schemas.openxmlformats.org/officeDocument/2006/relationships/image" Target="media/image136.wmf"/><Relationship Id="rId65" Type="http://schemas.openxmlformats.org/officeDocument/2006/relationships/oleObject" Target="embeddings/oleObject33.bin"/><Relationship Id="rId130" Type="http://schemas.openxmlformats.org/officeDocument/2006/relationships/image" Target="media/image56.wmf"/><Relationship Id="rId368" Type="http://schemas.openxmlformats.org/officeDocument/2006/relationships/image" Target="media/image156.wmf"/><Relationship Id="rId172" Type="http://schemas.openxmlformats.org/officeDocument/2006/relationships/oleObject" Target="embeddings/oleObject95.bin"/><Relationship Id="rId228" Type="http://schemas.openxmlformats.org/officeDocument/2006/relationships/oleObject" Target="embeddings/oleObject127.bin"/><Relationship Id="rId435" Type="http://schemas.openxmlformats.org/officeDocument/2006/relationships/oleObject" Target="embeddings/oleObject241.bin"/><Relationship Id="rId477" Type="http://schemas.openxmlformats.org/officeDocument/2006/relationships/oleObject" Target="embeddings/oleObject273.bin"/><Relationship Id="rId281" Type="http://schemas.openxmlformats.org/officeDocument/2006/relationships/oleObject" Target="embeddings/oleObject158.bin"/><Relationship Id="rId337" Type="http://schemas.openxmlformats.org/officeDocument/2006/relationships/oleObject" Target="embeddings/oleObject190.bin"/><Relationship Id="rId502" Type="http://schemas.openxmlformats.org/officeDocument/2006/relationships/footer" Target="footer1.xml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9.bin"/><Relationship Id="rId141" Type="http://schemas.openxmlformats.org/officeDocument/2006/relationships/oleObject" Target="embeddings/oleObject75.bin"/><Relationship Id="rId379" Type="http://schemas.openxmlformats.org/officeDocument/2006/relationships/oleObject" Target="embeddings/oleObject214.bin"/><Relationship Id="rId7" Type="http://schemas.openxmlformats.org/officeDocument/2006/relationships/image" Target="media/image1.wmf"/><Relationship Id="rId183" Type="http://schemas.openxmlformats.org/officeDocument/2006/relationships/oleObject" Target="embeddings/oleObject102.bin"/><Relationship Id="rId239" Type="http://schemas.openxmlformats.org/officeDocument/2006/relationships/image" Target="media/image101.wmf"/><Relationship Id="rId390" Type="http://schemas.openxmlformats.org/officeDocument/2006/relationships/image" Target="media/image162.wmf"/><Relationship Id="rId404" Type="http://schemas.openxmlformats.org/officeDocument/2006/relationships/oleObject" Target="embeddings/oleObject230.bin"/><Relationship Id="rId446" Type="http://schemas.openxmlformats.org/officeDocument/2006/relationships/oleObject" Target="embeddings/oleObject244.bin"/><Relationship Id="rId250" Type="http://schemas.openxmlformats.org/officeDocument/2006/relationships/image" Target="media/image106.wmf"/><Relationship Id="rId292" Type="http://schemas.openxmlformats.org/officeDocument/2006/relationships/image" Target="media/image123.wmf"/><Relationship Id="rId306" Type="http://schemas.openxmlformats.org/officeDocument/2006/relationships/oleObject" Target="embeddings/oleObject171.bin"/><Relationship Id="rId488" Type="http://schemas.openxmlformats.org/officeDocument/2006/relationships/oleObject" Target="embeddings/oleObject284.bin"/><Relationship Id="rId45" Type="http://schemas.openxmlformats.org/officeDocument/2006/relationships/image" Target="media/image19.wmf"/><Relationship Id="rId87" Type="http://schemas.openxmlformats.org/officeDocument/2006/relationships/image" Target="media/image37.wmf"/><Relationship Id="rId110" Type="http://schemas.openxmlformats.org/officeDocument/2006/relationships/image" Target="media/image46.wmf"/><Relationship Id="rId348" Type="http://schemas.openxmlformats.org/officeDocument/2006/relationships/image" Target="media/image146.wmf"/><Relationship Id="rId152" Type="http://schemas.openxmlformats.org/officeDocument/2006/relationships/image" Target="media/image64.wmf"/><Relationship Id="rId173" Type="http://schemas.openxmlformats.org/officeDocument/2006/relationships/oleObject" Target="embeddings/oleObject96.bin"/><Relationship Id="rId194" Type="http://schemas.openxmlformats.org/officeDocument/2006/relationships/oleObject" Target="embeddings/oleObject108.bin"/><Relationship Id="rId208" Type="http://schemas.openxmlformats.org/officeDocument/2006/relationships/oleObject" Target="embeddings/oleObject115.bin"/><Relationship Id="rId229" Type="http://schemas.openxmlformats.org/officeDocument/2006/relationships/image" Target="media/image96.wmf"/><Relationship Id="rId380" Type="http://schemas.openxmlformats.org/officeDocument/2006/relationships/oleObject" Target="embeddings/oleObject215.bin"/><Relationship Id="rId415" Type="http://schemas.openxmlformats.org/officeDocument/2006/relationships/image" Target="media/image176.wmf"/><Relationship Id="rId436" Type="http://schemas.openxmlformats.org/officeDocument/2006/relationships/image" Target="media/image189.wmf"/><Relationship Id="rId457" Type="http://schemas.openxmlformats.org/officeDocument/2006/relationships/oleObject" Target="embeddings/oleObject253.bin"/><Relationship Id="rId240" Type="http://schemas.openxmlformats.org/officeDocument/2006/relationships/oleObject" Target="embeddings/oleObject133.bin"/><Relationship Id="rId261" Type="http://schemas.openxmlformats.org/officeDocument/2006/relationships/image" Target="media/image110.wmf"/><Relationship Id="rId478" Type="http://schemas.openxmlformats.org/officeDocument/2006/relationships/oleObject" Target="embeddings/oleObject274.bin"/><Relationship Id="rId499" Type="http://schemas.openxmlformats.org/officeDocument/2006/relationships/oleObject" Target="embeddings/oleObject295.bin"/><Relationship Id="rId14" Type="http://schemas.openxmlformats.org/officeDocument/2006/relationships/image" Target="media/image4.wmf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282" Type="http://schemas.openxmlformats.org/officeDocument/2006/relationships/image" Target="media/image118.wmf"/><Relationship Id="rId317" Type="http://schemas.openxmlformats.org/officeDocument/2006/relationships/image" Target="media/image132.wmf"/><Relationship Id="rId338" Type="http://schemas.openxmlformats.org/officeDocument/2006/relationships/image" Target="media/image142.wmf"/><Relationship Id="rId359" Type="http://schemas.openxmlformats.org/officeDocument/2006/relationships/oleObject" Target="embeddings/oleObject203.bin"/><Relationship Id="rId503" Type="http://schemas.openxmlformats.org/officeDocument/2006/relationships/footer" Target="footer2.xml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50.bin"/><Relationship Id="rId121" Type="http://schemas.openxmlformats.org/officeDocument/2006/relationships/oleObject" Target="embeddings/oleObject64.bin"/><Relationship Id="rId142" Type="http://schemas.openxmlformats.org/officeDocument/2006/relationships/image" Target="media/image61.wmf"/><Relationship Id="rId163" Type="http://schemas.openxmlformats.org/officeDocument/2006/relationships/image" Target="media/image68.wmf"/><Relationship Id="rId184" Type="http://schemas.openxmlformats.org/officeDocument/2006/relationships/oleObject" Target="embeddings/oleObject103.bin"/><Relationship Id="rId219" Type="http://schemas.openxmlformats.org/officeDocument/2006/relationships/image" Target="media/image92.wmf"/><Relationship Id="rId370" Type="http://schemas.openxmlformats.org/officeDocument/2006/relationships/image" Target="media/image157.wmf"/><Relationship Id="rId391" Type="http://schemas.openxmlformats.org/officeDocument/2006/relationships/oleObject" Target="embeddings/oleObject223.bin"/><Relationship Id="rId405" Type="http://schemas.openxmlformats.org/officeDocument/2006/relationships/image" Target="media/image169.wmf"/><Relationship Id="rId426" Type="http://schemas.openxmlformats.org/officeDocument/2006/relationships/oleObject" Target="embeddings/oleObject239.bin"/><Relationship Id="rId447" Type="http://schemas.openxmlformats.org/officeDocument/2006/relationships/image" Target="media/image197.wmf"/><Relationship Id="rId230" Type="http://schemas.openxmlformats.org/officeDocument/2006/relationships/oleObject" Target="embeddings/oleObject128.bin"/><Relationship Id="rId251" Type="http://schemas.openxmlformats.org/officeDocument/2006/relationships/oleObject" Target="embeddings/oleObject139.bin"/><Relationship Id="rId468" Type="http://schemas.openxmlformats.org/officeDocument/2006/relationships/oleObject" Target="embeddings/oleObject264.bin"/><Relationship Id="rId489" Type="http://schemas.openxmlformats.org/officeDocument/2006/relationships/oleObject" Target="embeddings/oleObject285.bin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4.bin"/><Relationship Id="rId272" Type="http://schemas.openxmlformats.org/officeDocument/2006/relationships/oleObject" Target="embeddings/oleObject152.bin"/><Relationship Id="rId293" Type="http://schemas.openxmlformats.org/officeDocument/2006/relationships/oleObject" Target="embeddings/oleObject164.bin"/><Relationship Id="rId307" Type="http://schemas.openxmlformats.org/officeDocument/2006/relationships/image" Target="media/image130.wmf"/><Relationship Id="rId328" Type="http://schemas.openxmlformats.org/officeDocument/2006/relationships/image" Target="media/image137.wmf"/><Relationship Id="rId349" Type="http://schemas.openxmlformats.org/officeDocument/2006/relationships/oleObject" Target="embeddings/oleObject197.bin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9.bin"/><Relationship Id="rId132" Type="http://schemas.openxmlformats.org/officeDocument/2006/relationships/oleObject" Target="embeddings/oleObject70.bin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7.bin"/><Relationship Id="rId195" Type="http://schemas.openxmlformats.org/officeDocument/2006/relationships/image" Target="media/image81.wmf"/><Relationship Id="rId209" Type="http://schemas.openxmlformats.org/officeDocument/2006/relationships/oleObject" Target="embeddings/oleObject116.bin"/><Relationship Id="rId360" Type="http://schemas.openxmlformats.org/officeDocument/2006/relationships/image" Target="media/image151.wmf"/><Relationship Id="rId381" Type="http://schemas.openxmlformats.org/officeDocument/2006/relationships/oleObject" Target="embeddings/oleObject216.bin"/><Relationship Id="rId416" Type="http://schemas.openxmlformats.org/officeDocument/2006/relationships/oleObject" Target="embeddings/oleObject234.bin"/><Relationship Id="rId220" Type="http://schemas.openxmlformats.org/officeDocument/2006/relationships/oleObject" Target="embeddings/oleObject122.bin"/><Relationship Id="rId241" Type="http://schemas.openxmlformats.org/officeDocument/2006/relationships/image" Target="media/image102.wmf"/><Relationship Id="rId437" Type="http://schemas.openxmlformats.org/officeDocument/2006/relationships/image" Target="media/image190.wmf"/><Relationship Id="rId458" Type="http://schemas.openxmlformats.org/officeDocument/2006/relationships/oleObject" Target="embeddings/oleObject254.bin"/><Relationship Id="rId479" Type="http://schemas.openxmlformats.org/officeDocument/2006/relationships/oleObject" Target="embeddings/oleObject275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262" Type="http://schemas.openxmlformats.org/officeDocument/2006/relationships/oleObject" Target="embeddings/oleObject146.bin"/><Relationship Id="rId283" Type="http://schemas.openxmlformats.org/officeDocument/2006/relationships/oleObject" Target="embeddings/oleObject159.bin"/><Relationship Id="rId318" Type="http://schemas.openxmlformats.org/officeDocument/2006/relationships/oleObject" Target="embeddings/oleObject180.bin"/><Relationship Id="rId339" Type="http://schemas.openxmlformats.org/officeDocument/2006/relationships/oleObject" Target="embeddings/oleObject191.bin"/><Relationship Id="rId490" Type="http://schemas.openxmlformats.org/officeDocument/2006/relationships/oleObject" Target="embeddings/oleObject286.bin"/><Relationship Id="rId504" Type="http://schemas.openxmlformats.org/officeDocument/2006/relationships/fontTable" Target="fontTable.xml"/><Relationship Id="rId78" Type="http://schemas.openxmlformats.org/officeDocument/2006/relationships/oleObject" Target="embeddings/oleObject40.bin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2.wmf"/><Relationship Id="rId143" Type="http://schemas.openxmlformats.org/officeDocument/2006/relationships/oleObject" Target="embeddings/oleObject76.bin"/><Relationship Id="rId164" Type="http://schemas.openxmlformats.org/officeDocument/2006/relationships/oleObject" Target="embeddings/oleObject90.bin"/><Relationship Id="rId185" Type="http://schemas.openxmlformats.org/officeDocument/2006/relationships/image" Target="media/image76.png"/><Relationship Id="rId350" Type="http://schemas.openxmlformats.org/officeDocument/2006/relationships/oleObject" Target="embeddings/oleObject198.bin"/><Relationship Id="rId371" Type="http://schemas.openxmlformats.org/officeDocument/2006/relationships/oleObject" Target="embeddings/oleObject208.bin"/><Relationship Id="rId406" Type="http://schemas.openxmlformats.org/officeDocument/2006/relationships/image" Target="media/image170.png"/><Relationship Id="rId9" Type="http://schemas.openxmlformats.org/officeDocument/2006/relationships/image" Target="media/image2.wmf"/><Relationship Id="rId210" Type="http://schemas.openxmlformats.org/officeDocument/2006/relationships/image" Target="media/image88.wmf"/><Relationship Id="rId392" Type="http://schemas.openxmlformats.org/officeDocument/2006/relationships/image" Target="media/image163.png"/><Relationship Id="rId427" Type="http://schemas.openxmlformats.org/officeDocument/2006/relationships/image" Target="media/image182.wmf"/><Relationship Id="rId448" Type="http://schemas.openxmlformats.org/officeDocument/2006/relationships/oleObject" Target="embeddings/oleObject245.bin"/><Relationship Id="rId469" Type="http://schemas.openxmlformats.org/officeDocument/2006/relationships/oleObject" Target="embeddings/oleObject265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97.wmf"/><Relationship Id="rId252" Type="http://schemas.openxmlformats.org/officeDocument/2006/relationships/oleObject" Target="embeddings/oleObject140.bin"/><Relationship Id="rId273" Type="http://schemas.openxmlformats.org/officeDocument/2006/relationships/image" Target="media/image115.wmf"/><Relationship Id="rId294" Type="http://schemas.openxmlformats.org/officeDocument/2006/relationships/image" Target="media/image124.wmf"/><Relationship Id="rId308" Type="http://schemas.openxmlformats.org/officeDocument/2006/relationships/oleObject" Target="embeddings/oleObject172.bin"/><Relationship Id="rId329" Type="http://schemas.openxmlformats.org/officeDocument/2006/relationships/oleObject" Target="embeddings/oleObject186.bin"/><Relationship Id="rId480" Type="http://schemas.openxmlformats.org/officeDocument/2006/relationships/oleObject" Target="embeddings/oleObject276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5.bin"/><Relationship Id="rId89" Type="http://schemas.openxmlformats.org/officeDocument/2006/relationships/image" Target="media/image38.wmf"/><Relationship Id="rId112" Type="http://schemas.openxmlformats.org/officeDocument/2006/relationships/image" Target="media/image47.wmf"/><Relationship Id="rId133" Type="http://schemas.openxmlformats.org/officeDocument/2006/relationships/oleObject" Target="embeddings/oleObject71.bin"/><Relationship Id="rId154" Type="http://schemas.openxmlformats.org/officeDocument/2006/relationships/image" Target="media/image65.wmf"/><Relationship Id="rId175" Type="http://schemas.openxmlformats.org/officeDocument/2006/relationships/image" Target="media/image72.wmf"/><Relationship Id="rId340" Type="http://schemas.openxmlformats.org/officeDocument/2006/relationships/oleObject" Target="embeddings/oleObject192.bin"/><Relationship Id="rId361" Type="http://schemas.openxmlformats.org/officeDocument/2006/relationships/oleObject" Target="embeddings/oleObject204.bin"/><Relationship Id="rId196" Type="http://schemas.openxmlformats.org/officeDocument/2006/relationships/oleObject" Target="embeddings/oleObject109.bin"/><Relationship Id="rId200" Type="http://schemas.openxmlformats.org/officeDocument/2006/relationships/oleObject" Target="embeddings/oleObject111.bin"/><Relationship Id="rId382" Type="http://schemas.openxmlformats.org/officeDocument/2006/relationships/oleObject" Target="embeddings/oleObject217.bin"/><Relationship Id="rId417" Type="http://schemas.openxmlformats.org/officeDocument/2006/relationships/image" Target="media/image177.wmf"/><Relationship Id="rId438" Type="http://schemas.openxmlformats.org/officeDocument/2006/relationships/oleObject" Target="embeddings/oleObject242.bin"/><Relationship Id="rId459" Type="http://schemas.openxmlformats.org/officeDocument/2006/relationships/oleObject" Target="embeddings/oleObject255.bin"/><Relationship Id="rId16" Type="http://schemas.openxmlformats.org/officeDocument/2006/relationships/image" Target="media/image5.wmf"/><Relationship Id="rId221" Type="http://schemas.openxmlformats.org/officeDocument/2006/relationships/image" Target="media/image93.wmf"/><Relationship Id="rId242" Type="http://schemas.openxmlformats.org/officeDocument/2006/relationships/oleObject" Target="embeddings/oleObject134.bin"/><Relationship Id="rId263" Type="http://schemas.openxmlformats.org/officeDocument/2006/relationships/image" Target="media/image111.wmf"/><Relationship Id="rId284" Type="http://schemas.openxmlformats.org/officeDocument/2006/relationships/image" Target="media/image119.wmf"/><Relationship Id="rId319" Type="http://schemas.openxmlformats.org/officeDocument/2006/relationships/image" Target="media/image133.wmf"/><Relationship Id="rId470" Type="http://schemas.openxmlformats.org/officeDocument/2006/relationships/oleObject" Target="embeddings/oleObject266.bin"/><Relationship Id="rId491" Type="http://schemas.openxmlformats.org/officeDocument/2006/relationships/oleObject" Target="embeddings/oleObject287.bin"/><Relationship Id="rId505" Type="http://schemas.openxmlformats.org/officeDocument/2006/relationships/theme" Target="theme/theme1.xml"/><Relationship Id="rId37" Type="http://schemas.openxmlformats.org/officeDocument/2006/relationships/image" Target="media/image15.wmf"/><Relationship Id="rId58" Type="http://schemas.openxmlformats.org/officeDocument/2006/relationships/image" Target="media/image25.wmf"/><Relationship Id="rId79" Type="http://schemas.openxmlformats.org/officeDocument/2006/relationships/image" Target="media/image33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65.bin"/><Relationship Id="rId144" Type="http://schemas.openxmlformats.org/officeDocument/2006/relationships/image" Target="media/image62.png"/><Relationship Id="rId330" Type="http://schemas.openxmlformats.org/officeDocument/2006/relationships/image" Target="media/image138.wmf"/><Relationship Id="rId90" Type="http://schemas.openxmlformats.org/officeDocument/2006/relationships/oleObject" Target="embeddings/oleObject46.bin"/><Relationship Id="rId165" Type="http://schemas.openxmlformats.org/officeDocument/2006/relationships/oleObject" Target="embeddings/oleObject91.bin"/><Relationship Id="rId186" Type="http://schemas.openxmlformats.org/officeDocument/2006/relationships/image" Target="media/image77.wmf"/><Relationship Id="rId351" Type="http://schemas.openxmlformats.org/officeDocument/2006/relationships/image" Target="media/image147.wmf"/><Relationship Id="rId372" Type="http://schemas.openxmlformats.org/officeDocument/2006/relationships/oleObject" Target="embeddings/oleObject209.bin"/><Relationship Id="rId393" Type="http://schemas.openxmlformats.org/officeDocument/2006/relationships/oleObject" Target="embeddings/oleObject224.bin"/><Relationship Id="rId407" Type="http://schemas.openxmlformats.org/officeDocument/2006/relationships/image" Target="media/image171.png"/><Relationship Id="rId428" Type="http://schemas.openxmlformats.org/officeDocument/2006/relationships/oleObject" Target="embeddings/oleObject240.bin"/><Relationship Id="rId449" Type="http://schemas.openxmlformats.org/officeDocument/2006/relationships/image" Target="media/image198.wmf"/><Relationship Id="rId211" Type="http://schemas.openxmlformats.org/officeDocument/2006/relationships/oleObject" Target="embeddings/oleObject117.bin"/><Relationship Id="rId232" Type="http://schemas.openxmlformats.org/officeDocument/2006/relationships/oleObject" Target="embeddings/oleObject129.bin"/><Relationship Id="rId253" Type="http://schemas.openxmlformats.org/officeDocument/2006/relationships/image" Target="media/image107.wmf"/><Relationship Id="rId274" Type="http://schemas.openxmlformats.org/officeDocument/2006/relationships/oleObject" Target="embeddings/oleObject153.bin"/><Relationship Id="rId295" Type="http://schemas.openxmlformats.org/officeDocument/2006/relationships/oleObject" Target="embeddings/oleObject165.bin"/><Relationship Id="rId309" Type="http://schemas.openxmlformats.org/officeDocument/2006/relationships/image" Target="media/image131.wmf"/><Relationship Id="rId460" Type="http://schemas.openxmlformats.org/officeDocument/2006/relationships/oleObject" Target="embeddings/oleObject256.bin"/><Relationship Id="rId481" Type="http://schemas.openxmlformats.org/officeDocument/2006/relationships/oleObject" Target="embeddings/oleObject277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2.bin"/><Relationship Id="rId69" Type="http://schemas.openxmlformats.org/officeDocument/2006/relationships/image" Target="media/image28.wmf"/><Relationship Id="rId113" Type="http://schemas.openxmlformats.org/officeDocument/2006/relationships/oleObject" Target="embeddings/oleObject60.bin"/><Relationship Id="rId134" Type="http://schemas.openxmlformats.org/officeDocument/2006/relationships/image" Target="media/image57.wmf"/><Relationship Id="rId320" Type="http://schemas.openxmlformats.org/officeDocument/2006/relationships/oleObject" Target="embeddings/oleObject181.bin"/><Relationship Id="rId80" Type="http://schemas.openxmlformats.org/officeDocument/2006/relationships/oleObject" Target="embeddings/oleObject41.bin"/><Relationship Id="rId155" Type="http://schemas.openxmlformats.org/officeDocument/2006/relationships/oleObject" Target="embeddings/oleObject84.bin"/><Relationship Id="rId176" Type="http://schemas.openxmlformats.org/officeDocument/2006/relationships/oleObject" Target="embeddings/oleObject98.bin"/><Relationship Id="rId197" Type="http://schemas.openxmlformats.org/officeDocument/2006/relationships/image" Target="media/image82.wmf"/><Relationship Id="rId341" Type="http://schemas.openxmlformats.org/officeDocument/2006/relationships/image" Target="media/image143.wmf"/><Relationship Id="rId362" Type="http://schemas.openxmlformats.org/officeDocument/2006/relationships/image" Target="media/image152.wmf"/><Relationship Id="rId383" Type="http://schemas.openxmlformats.org/officeDocument/2006/relationships/oleObject" Target="embeddings/oleObject218.bin"/><Relationship Id="rId418" Type="http://schemas.openxmlformats.org/officeDocument/2006/relationships/oleObject" Target="embeddings/oleObject235.bin"/><Relationship Id="rId439" Type="http://schemas.openxmlformats.org/officeDocument/2006/relationships/image" Target="media/image191.wmf"/><Relationship Id="rId201" Type="http://schemas.openxmlformats.org/officeDocument/2006/relationships/image" Target="media/image84.wmf"/><Relationship Id="rId222" Type="http://schemas.openxmlformats.org/officeDocument/2006/relationships/oleObject" Target="embeddings/oleObject123.bin"/><Relationship Id="rId243" Type="http://schemas.openxmlformats.org/officeDocument/2006/relationships/image" Target="media/image103.wmf"/><Relationship Id="rId264" Type="http://schemas.openxmlformats.org/officeDocument/2006/relationships/oleObject" Target="embeddings/oleObject147.bin"/><Relationship Id="rId285" Type="http://schemas.openxmlformats.org/officeDocument/2006/relationships/oleObject" Target="embeddings/oleObject160.bin"/><Relationship Id="rId450" Type="http://schemas.openxmlformats.org/officeDocument/2006/relationships/oleObject" Target="embeddings/oleObject246.bin"/><Relationship Id="rId471" Type="http://schemas.openxmlformats.org/officeDocument/2006/relationships/oleObject" Target="embeddings/oleObject267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3.bin"/><Relationship Id="rId124" Type="http://schemas.openxmlformats.org/officeDocument/2006/relationships/image" Target="media/image53.wmf"/><Relationship Id="rId310" Type="http://schemas.openxmlformats.org/officeDocument/2006/relationships/oleObject" Target="embeddings/oleObject173.bin"/><Relationship Id="rId492" Type="http://schemas.openxmlformats.org/officeDocument/2006/relationships/oleObject" Target="embeddings/oleObject288.bin"/><Relationship Id="rId70" Type="http://schemas.openxmlformats.org/officeDocument/2006/relationships/oleObject" Target="embeddings/oleObject36.bin"/><Relationship Id="rId91" Type="http://schemas.openxmlformats.org/officeDocument/2006/relationships/image" Target="media/image39.wmf"/><Relationship Id="rId145" Type="http://schemas.openxmlformats.org/officeDocument/2006/relationships/oleObject" Target="embeddings/oleObject77.bin"/><Relationship Id="rId166" Type="http://schemas.openxmlformats.org/officeDocument/2006/relationships/oleObject" Target="embeddings/oleObject92.bin"/><Relationship Id="rId187" Type="http://schemas.openxmlformats.org/officeDocument/2006/relationships/oleObject" Target="embeddings/oleObject104.bin"/><Relationship Id="rId331" Type="http://schemas.openxmlformats.org/officeDocument/2006/relationships/oleObject" Target="embeddings/oleObject187.bin"/><Relationship Id="rId352" Type="http://schemas.openxmlformats.org/officeDocument/2006/relationships/oleObject" Target="embeddings/oleObject199.bin"/><Relationship Id="rId373" Type="http://schemas.openxmlformats.org/officeDocument/2006/relationships/image" Target="media/image158.jpeg"/><Relationship Id="rId394" Type="http://schemas.openxmlformats.org/officeDocument/2006/relationships/oleObject" Target="embeddings/oleObject225.bin"/><Relationship Id="rId408" Type="http://schemas.openxmlformats.org/officeDocument/2006/relationships/image" Target="media/image172.wmf"/><Relationship Id="rId429" Type="http://schemas.openxmlformats.org/officeDocument/2006/relationships/image" Target="media/image183.wmf"/><Relationship Id="rId1" Type="http://schemas.openxmlformats.org/officeDocument/2006/relationships/numbering" Target="numbering.xml"/><Relationship Id="rId212" Type="http://schemas.openxmlformats.org/officeDocument/2006/relationships/image" Target="media/image89.wmf"/><Relationship Id="rId233" Type="http://schemas.openxmlformats.org/officeDocument/2006/relationships/image" Target="media/image98.wmf"/><Relationship Id="rId254" Type="http://schemas.openxmlformats.org/officeDocument/2006/relationships/oleObject" Target="embeddings/oleObject141.bin"/><Relationship Id="rId440" Type="http://schemas.openxmlformats.org/officeDocument/2006/relationships/oleObject" Target="embeddings/oleObject243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image" Target="media/image48.wmf"/><Relationship Id="rId275" Type="http://schemas.openxmlformats.org/officeDocument/2006/relationships/image" Target="media/image116.wmf"/><Relationship Id="rId296" Type="http://schemas.openxmlformats.org/officeDocument/2006/relationships/image" Target="media/image125.wmf"/><Relationship Id="rId300" Type="http://schemas.openxmlformats.org/officeDocument/2006/relationships/image" Target="media/image127.wmf"/><Relationship Id="rId461" Type="http://schemas.openxmlformats.org/officeDocument/2006/relationships/oleObject" Target="embeddings/oleObject257.bin"/><Relationship Id="rId482" Type="http://schemas.openxmlformats.org/officeDocument/2006/relationships/oleObject" Target="embeddings/oleObject278.bin"/><Relationship Id="rId60" Type="http://schemas.openxmlformats.org/officeDocument/2006/relationships/oleObject" Target="embeddings/oleObject29.bin"/><Relationship Id="rId81" Type="http://schemas.openxmlformats.org/officeDocument/2006/relationships/image" Target="media/image34.wmf"/><Relationship Id="rId135" Type="http://schemas.openxmlformats.org/officeDocument/2006/relationships/oleObject" Target="embeddings/oleObject72.bin"/><Relationship Id="rId156" Type="http://schemas.openxmlformats.org/officeDocument/2006/relationships/image" Target="media/image66.wmf"/><Relationship Id="rId177" Type="http://schemas.openxmlformats.org/officeDocument/2006/relationships/image" Target="media/image73.wmf"/><Relationship Id="rId198" Type="http://schemas.openxmlformats.org/officeDocument/2006/relationships/oleObject" Target="embeddings/oleObject110.bin"/><Relationship Id="rId321" Type="http://schemas.openxmlformats.org/officeDocument/2006/relationships/image" Target="media/image134.wmf"/><Relationship Id="rId342" Type="http://schemas.openxmlformats.org/officeDocument/2006/relationships/oleObject" Target="embeddings/oleObject193.bin"/><Relationship Id="rId363" Type="http://schemas.openxmlformats.org/officeDocument/2006/relationships/oleObject" Target="embeddings/oleObject205.bin"/><Relationship Id="rId384" Type="http://schemas.openxmlformats.org/officeDocument/2006/relationships/oleObject" Target="embeddings/oleObject219.bin"/><Relationship Id="rId419" Type="http://schemas.openxmlformats.org/officeDocument/2006/relationships/image" Target="media/image178.wmf"/><Relationship Id="rId202" Type="http://schemas.openxmlformats.org/officeDocument/2006/relationships/oleObject" Target="embeddings/oleObject112.bin"/><Relationship Id="rId223" Type="http://schemas.openxmlformats.org/officeDocument/2006/relationships/oleObject" Target="embeddings/oleObject124.bin"/><Relationship Id="rId244" Type="http://schemas.openxmlformats.org/officeDocument/2006/relationships/oleObject" Target="embeddings/oleObject135.bin"/><Relationship Id="rId430" Type="http://schemas.openxmlformats.org/officeDocument/2006/relationships/image" Target="media/image184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image" Target="media/image112.wmf"/><Relationship Id="rId286" Type="http://schemas.openxmlformats.org/officeDocument/2006/relationships/image" Target="media/image120.wmf"/><Relationship Id="rId451" Type="http://schemas.openxmlformats.org/officeDocument/2006/relationships/oleObject" Target="embeddings/oleObject247.bin"/><Relationship Id="rId472" Type="http://schemas.openxmlformats.org/officeDocument/2006/relationships/oleObject" Target="embeddings/oleObject268.bin"/><Relationship Id="rId493" Type="http://schemas.openxmlformats.org/officeDocument/2006/relationships/oleObject" Target="embeddings/oleObject289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4.bin"/><Relationship Id="rId125" Type="http://schemas.openxmlformats.org/officeDocument/2006/relationships/oleObject" Target="embeddings/oleObject66.bin"/><Relationship Id="rId146" Type="http://schemas.openxmlformats.org/officeDocument/2006/relationships/oleObject" Target="embeddings/oleObject78.bin"/><Relationship Id="rId167" Type="http://schemas.openxmlformats.org/officeDocument/2006/relationships/image" Target="media/image69.wmf"/><Relationship Id="rId188" Type="http://schemas.openxmlformats.org/officeDocument/2006/relationships/image" Target="media/image78.wmf"/><Relationship Id="rId311" Type="http://schemas.openxmlformats.org/officeDocument/2006/relationships/oleObject" Target="embeddings/oleObject174.bin"/><Relationship Id="rId332" Type="http://schemas.openxmlformats.org/officeDocument/2006/relationships/image" Target="media/image139.wmf"/><Relationship Id="rId353" Type="http://schemas.openxmlformats.org/officeDocument/2006/relationships/oleObject" Target="embeddings/oleObject200.bin"/><Relationship Id="rId374" Type="http://schemas.openxmlformats.org/officeDocument/2006/relationships/oleObject" Target="embeddings/oleObject210.bin"/><Relationship Id="rId395" Type="http://schemas.openxmlformats.org/officeDocument/2006/relationships/oleObject" Target="embeddings/oleObject226.bin"/><Relationship Id="rId409" Type="http://schemas.openxmlformats.org/officeDocument/2006/relationships/oleObject" Target="embeddings/oleObject231.bin"/><Relationship Id="rId71" Type="http://schemas.openxmlformats.org/officeDocument/2006/relationships/image" Target="media/image29.wmf"/><Relationship Id="rId92" Type="http://schemas.openxmlformats.org/officeDocument/2006/relationships/oleObject" Target="embeddings/oleObject47.bin"/><Relationship Id="rId213" Type="http://schemas.openxmlformats.org/officeDocument/2006/relationships/oleObject" Target="embeddings/oleObject118.bin"/><Relationship Id="rId234" Type="http://schemas.openxmlformats.org/officeDocument/2006/relationships/oleObject" Target="embeddings/oleObject130.bin"/><Relationship Id="rId420" Type="http://schemas.openxmlformats.org/officeDocument/2006/relationships/oleObject" Target="embeddings/oleObject236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42.bin"/><Relationship Id="rId276" Type="http://schemas.openxmlformats.org/officeDocument/2006/relationships/oleObject" Target="embeddings/oleObject154.bin"/><Relationship Id="rId297" Type="http://schemas.openxmlformats.org/officeDocument/2006/relationships/oleObject" Target="embeddings/oleObject166.bin"/><Relationship Id="rId441" Type="http://schemas.openxmlformats.org/officeDocument/2006/relationships/image" Target="media/image192.wmf"/><Relationship Id="rId462" Type="http://schemas.openxmlformats.org/officeDocument/2006/relationships/oleObject" Target="embeddings/oleObject258.bin"/><Relationship Id="rId483" Type="http://schemas.openxmlformats.org/officeDocument/2006/relationships/oleObject" Target="embeddings/oleObject279.bin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61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85.bin"/><Relationship Id="rId178" Type="http://schemas.openxmlformats.org/officeDocument/2006/relationships/oleObject" Target="embeddings/oleObject99.bin"/><Relationship Id="rId301" Type="http://schemas.openxmlformats.org/officeDocument/2006/relationships/oleObject" Target="embeddings/oleObject168.bin"/><Relationship Id="rId322" Type="http://schemas.openxmlformats.org/officeDocument/2006/relationships/oleObject" Target="embeddings/oleObject182.bin"/><Relationship Id="rId343" Type="http://schemas.openxmlformats.org/officeDocument/2006/relationships/image" Target="media/image144.wmf"/><Relationship Id="rId364" Type="http://schemas.openxmlformats.org/officeDocument/2006/relationships/image" Target="media/image153.png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2.bin"/><Relationship Id="rId199" Type="http://schemas.openxmlformats.org/officeDocument/2006/relationships/image" Target="media/image83.wmf"/><Relationship Id="rId203" Type="http://schemas.openxmlformats.org/officeDocument/2006/relationships/image" Target="media/image85.wmf"/><Relationship Id="rId385" Type="http://schemas.openxmlformats.org/officeDocument/2006/relationships/image" Target="media/image160.png"/><Relationship Id="rId19" Type="http://schemas.openxmlformats.org/officeDocument/2006/relationships/oleObject" Target="embeddings/oleObject7.bin"/><Relationship Id="rId224" Type="http://schemas.openxmlformats.org/officeDocument/2006/relationships/image" Target="media/image94.wmf"/><Relationship Id="rId245" Type="http://schemas.openxmlformats.org/officeDocument/2006/relationships/image" Target="media/image104.wmf"/><Relationship Id="rId266" Type="http://schemas.openxmlformats.org/officeDocument/2006/relationships/oleObject" Target="embeddings/oleObject148.bin"/><Relationship Id="rId287" Type="http://schemas.openxmlformats.org/officeDocument/2006/relationships/oleObject" Target="embeddings/oleObject161.bin"/><Relationship Id="rId410" Type="http://schemas.openxmlformats.org/officeDocument/2006/relationships/oleObject" Target="embeddings/oleObject232.bin"/><Relationship Id="rId431" Type="http://schemas.openxmlformats.org/officeDocument/2006/relationships/image" Target="media/image185.png"/><Relationship Id="rId452" Type="http://schemas.openxmlformats.org/officeDocument/2006/relationships/oleObject" Target="embeddings/oleObject248.bin"/><Relationship Id="rId473" Type="http://schemas.openxmlformats.org/officeDocument/2006/relationships/oleObject" Target="embeddings/oleObject269.bin"/><Relationship Id="rId494" Type="http://schemas.openxmlformats.org/officeDocument/2006/relationships/oleObject" Target="embeddings/oleObject290.bin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55.bin"/><Relationship Id="rId126" Type="http://schemas.openxmlformats.org/officeDocument/2006/relationships/image" Target="media/image54.wmf"/><Relationship Id="rId147" Type="http://schemas.openxmlformats.org/officeDocument/2006/relationships/oleObject" Target="embeddings/oleObject79.bin"/><Relationship Id="rId168" Type="http://schemas.openxmlformats.org/officeDocument/2006/relationships/oleObject" Target="embeddings/oleObject93.bin"/><Relationship Id="rId312" Type="http://schemas.openxmlformats.org/officeDocument/2006/relationships/oleObject" Target="embeddings/oleObject175.bin"/><Relationship Id="rId333" Type="http://schemas.openxmlformats.org/officeDocument/2006/relationships/oleObject" Target="embeddings/oleObject188.bin"/><Relationship Id="rId354" Type="http://schemas.openxmlformats.org/officeDocument/2006/relationships/image" Target="media/image148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7.bin"/><Relationship Id="rId93" Type="http://schemas.openxmlformats.org/officeDocument/2006/relationships/image" Target="media/image40.wmf"/><Relationship Id="rId189" Type="http://schemas.openxmlformats.org/officeDocument/2006/relationships/oleObject" Target="embeddings/oleObject105.bin"/><Relationship Id="rId375" Type="http://schemas.openxmlformats.org/officeDocument/2006/relationships/oleObject" Target="embeddings/oleObject211.bin"/><Relationship Id="rId396" Type="http://schemas.openxmlformats.org/officeDocument/2006/relationships/image" Target="media/image164.wmf"/><Relationship Id="rId3" Type="http://schemas.openxmlformats.org/officeDocument/2006/relationships/settings" Target="settings.xml"/><Relationship Id="rId214" Type="http://schemas.openxmlformats.org/officeDocument/2006/relationships/oleObject" Target="embeddings/oleObject119.bin"/><Relationship Id="rId235" Type="http://schemas.openxmlformats.org/officeDocument/2006/relationships/image" Target="media/image99.wmf"/><Relationship Id="rId256" Type="http://schemas.openxmlformats.org/officeDocument/2006/relationships/image" Target="media/image108.wmf"/><Relationship Id="rId277" Type="http://schemas.openxmlformats.org/officeDocument/2006/relationships/oleObject" Target="embeddings/oleObject155.bin"/><Relationship Id="rId298" Type="http://schemas.openxmlformats.org/officeDocument/2006/relationships/image" Target="media/image126.wmf"/><Relationship Id="rId400" Type="http://schemas.openxmlformats.org/officeDocument/2006/relationships/image" Target="media/image167.wmf"/><Relationship Id="rId421" Type="http://schemas.openxmlformats.org/officeDocument/2006/relationships/image" Target="media/image179.wmf"/><Relationship Id="rId442" Type="http://schemas.openxmlformats.org/officeDocument/2006/relationships/image" Target="media/image193.wmf"/><Relationship Id="rId463" Type="http://schemas.openxmlformats.org/officeDocument/2006/relationships/oleObject" Target="embeddings/oleObject259.bin"/><Relationship Id="rId484" Type="http://schemas.openxmlformats.org/officeDocument/2006/relationships/oleObject" Target="embeddings/oleObject280.bin"/><Relationship Id="rId116" Type="http://schemas.openxmlformats.org/officeDocument/2006/relationships/image" Target="media/image49.wmf"/><Relationship Id="rId137" Type="http://schemas.openxmlformats.org/officeDocument/2006/relationships/oleObject" Target="embeddings/oleObject73.bin"/><Relationship Id="rId158" Type="http://schemas.openxmlformats.org/officeDocument/2006/relationships/oleObject" Target="embeddings/oleObject86.bin"/><Relationship Id="rId302" Type="http://schemas.openxmlformats.org/officeDocument/2006/relationships/oleObject" Target="embeddings/oleObject169.bin"/><Relationship Id="rId323" Type="http://schemas.openxmlformats.org/officeDocument/2006/relationships/image" Target="media/image135.wmf"/><Relationship Id="rId344" Type="http://schemas.openxmlformats.org/officeDocument/2006/relationships/oleObject" Target="embeddings/oleObject194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31.bin"/><Relationship Id="rId83" Type="http://schemas.openxmlformats.org/officeDocument/2006/relationships/image" Target="media/image35.wmf"/><Relationship Id="rId179" Type="http://schemas.openxmlformats.org/officeDocument/2006/relationships/image" Target="media/image74.wmf"/><Relationship Id="rId365" Type="http://schemas.openxmlformats.org/officeDocument/2006/relationships/image" Target="media/image154.png"/><Relationship Id="rId386" Type="http://schemas.openxmlformats.org/officeDocument/2006/relationships/image" Target="media/image161.jpeg"/><Relationship Id="rId190" Type="http://schemas.openxmlformats.org/officeDocument/2006/relationships/oleObject" Target="embeddings/oleObject106.bin"/><Relationship Id="rId204" Type="http://schemas.openxmlformats.org/officeDocument/2006/relationships/oleObject" Target="embeddings/oleObject113.bin"/><Relationship Id="rId225" Type="http://schemas.openxmlformats.org/officeDocument/2006/relationships/oleObject" Target="embeddings/oleObject125.bin"/><Relationship Id="rId246" Type="http://schemas.openxmlformats.org/officeDocument/2006/relationships/oleObject" Target="embeddings/oleObject136.bin"/><Relationship Id="rId267" Type="http://schemas.openxmlformats.org/officeDocument/2006/relationships/oleObject" Target="embeddings/oleObject149.bin"/><Relationship Id="rId288" Type="http://schemas.openxmlformats.org/officeDocument/2006/relationships/image" Target="media/image121.wmf"/><Relationship Id="rId411" Type="http://schemas.openxmlformats.org/officeDocument/2006/relationships/image" Target="media/image173.png"/><Relationship Id="rId432" Type="http://schemas.openxmlformats.org/officeDocument/2006/relationships/image" Target="media/image186.png"/><Relationship Id="rId453" Type="http://schemas.openxmlformats.org/officeDocument/2006/relationships/oleObject" Target="embeddings/oleObject249.bin"/><Relationship Id="rId474" Type="http://schemas.openxmlformats.org/officeDocument/2006/relationships/oleObject" Target="embeddings/oleObject270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7.bin"/><Relationship Id="rId313" Type="http://schemas.openxmlformats.org/officeDocument/2006/relationships/oleObject" Target="embeddings/oleObject176.bin"/><Relationship Id="rId495" Type="http://schemas.openxmlformats.org/officeDocument/2006/relationships/oleObject" Target="embeddings/oleObject29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image" Target="media/image30.wmf"/><Relationship Id="rId94" Type="http://schemas.openxmlformats.org/officeDocument/2006/relationships/oleObject" Target="embeddings/oleObject48.bin"/><Relationship Id="rId148" Type="http://schemas.openxmlformats.org/officeDocument/2006/relationships/image" Target="media/image63.wmf"/><Relationship Id="rId169" Type="http://schemas.openxmlformats.org/officeDocument/2006/relationships/image" Target="media/image70.wmf"/><Relationship Id="rId334" Type="http://schemas.openxmlformats.org/officeDocument/2006/relationships/image" Target="media/image140.wmf"/><Relationship Id="rId355" Type="http://schemas.openxmlformats.org/officeDocument/2006/relationships/oleObject" Target="embeddings/oleObject201.bin"/><Relationship Id="rId376" Type="http://schemas.openxmlformats.org/officeDocument/2006/relationships/oleObject" Target="embeddings/oleObject212.bin"/><Relationship Id="rId397" Type="http://schemas.openxmlformats.org/officeDocument/2006/relationships/image" Target="media/image16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0.bin"/><Relationship Id="rId215" Type="http://schemas.openxmlformats.org/officeDocument/2006/relationships/image" Target="media/image90.wmf"/><Relationship Id="rId236" Type="http://schemas.openxmlformats.org/officeDocument/2006/relationships/oleObject" Target="embeddings/oleObject131.bin"/><Relationship Id="rId257" Type="http://schemas.openxmlformats.org/officeDocument/2006/relationships/oleObject" Target="embeddings/oleObject143.bin"/><Relationship Id="rId278" Type="http://schemas.openxmlformats.org/officeDocument/2006/relationships/oleObject" Target="embeddings/oleObject156.bin"/><Relationship Id="rId401" Type="http://schemas.openxmlformats.org/officeDocument/2006/relationships/image" Target="media/image168.wmf"/><Relationship Id="rId422" Type="http://schemas.openxmlformats.org/officeDocument/2006/relationships/oleObject" Target="embeddings/oleObject237.bin"/><Relationship Id="rId443" Type="http://schemas.openxmlformats.org/officeDocument/2006/relationships/image" Target="media/image194.png"/><Relationship Id="rId464" Type="http://schemas.openxmlformats.org/officeDocument/2006/relationships/oleObject" Target="embeddings/oleObject260.bin"/><Relationship Id="rId303" Type="http://schemas.openxmlformats.org/officeDocument/2006/relationships/image" Target="media/image128.wmf"/><Relationship Id="rId485" Type="http://schemas.openxmlformats.org/officeDocument/2006/relationships/oleObject" Target="embeddings/oleObject281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3.bin"/><Relationship Id="rId138" Type="http://schemas.openxmlformats.org/officeDocument/2006/relationships/image" Target="media/image59.wmf"/><Relationship Id="rId345" Type="http://schemas.openxmlformats.org/officeDocument/2006/relationships/oleObject" Target="embeddings/oleObject195.bin"/><Relationship Id="rId387" Type="http://schemas.openxmlformats.org/officeDocument/2006/relationships/oleObject" Target="embeddings/oleObject220.bin"/><Relationship Id="rId191" Type="http://schemas.openxmlformats.org/officeDocument/2006/relationships/image" Target="media/image79.wmf"/><Relationship Id="rId205" Type="http://schemas.openxmlformats.org/officeDocument/2006/relationships/image" Target="media/image86.wmf"/><Relationship Id="rId247" Type="http://schemas.openxmlformats.org/officeDocument/2006/relationships/image" Target="media/image105.wmf"/><Relationship Id="rId412" Type="http://schemas.openxmlformats.org/officeDocument/2006/relationships/image" Target="media/image174.wmf"/><Relationship Id="rId107" Type="http://schemas.openxmlformats.org/officeDocument/2006/relationships/image" Target="media/image45.wmf"/><Relationship Id="rId289" Type="http://schemas.openxmlformats.org/officeDocument/2006/relationships/oleObject" Target="embeddings/oleObject162.bin"/><Relationship Id="rId454" Type="http://schemas.openxmlformats.org/officeDocument/2006/relationships/oleObject" Target="embeddings/oleObject250.bin"/><Relationship Id="rId496" Type="http://schemas.openxmlformats.org/officeDocument/2006/relationships/oleObject" Target="embeddings/oleObject292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80.bin"/><Relationship Id="rId314" Type="http://schemas.openxmlformats.org/officeDocument/2006/relationships/oleObject" Target="embeddings/oleObject177.bin"/><Relationship Id="rId356" Type="http://schemas.openxmlformats.org/officeDocument/2006/relationships/image" Target="media/image149.wmf"/><Relationship Id="rId398" Type="http://schemas.openxmlformats.org/officeDocument/2006/relationships/oleObject" Target="embeddings/oleObject227.bin"/><Relationship Id="rId95" Type="http://schemas.openxmlformats.org/officeDocument/2006/relationships/image" Target="media/image41.wmf"/><Relationship Id="rId160" Type="http://schemas.openxmlformats.org/officeDocument/2006/relationships/image" Target="media/image67.wmf"/><Relationship Id="rId216" Type="http://schemas.openxmlformats.org/officeDocument/2006/relationships/oleObject" Target="embeddings/oleObject120.bin"/><Relationship Id="rId423" Type="http://schemas.openxmlformats.org/officeDocument/2006/relationships/image" Target="media/image180.wmf"/><Relationship Id="rId258" Type="http://schemas.openxmlformats.org/officeDocument/2006/relationships/oleObject" Target="embeddings/oleObject144.bin"/><Relationship Id="rId465" Type="http://schemas.openxmlformats.org/officeDocument/2006/relationships/oleObject" Target="embeddings/oleObject261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2.bin"/><Relationship Id="rId118" Type="http://schemas.openxmlformats.org/officeDocument/2006/relationships/image" Target="media/image50.wmf"/><Relationship Id="rId325" Type="http://schemas.openxmlformats.org/officeDocument/2006/relationships/oleObject" Target="embeddings/oleObject184.bin"/><Relationship Id="rId367" Type="http://schemas.openxmlformats.org/officeDocument/2006/relationships/oleObject" Target="embeddings/oleObject206.bin"/><Relationship Id="rId171" Type="http://schemas.openxmlformats.org/officeDocument/2006/relationships/image" Target="media/image71.wmf"/><Relationship Id="rId227" Type="http://schemas.openxmlformats.org/officeDocument/2006/relationships/oleObject" Target="embeddings/oleObject126.bin"/><Relationship Id="rId269" Type="http://schemas.openxmlformats.org/officeDocument/2006/relationships/oleObject" Target="embeddings/oleObject150.bin"/><Relationship Id="rId434" Type="http://schemas.openxmlformats.org/officeDocument/2006/relationships/image" Target="media/image188.wmf"/><Relationship Id="rId476" Type="http://schemas.openxmlformats.org/officeDocument/2006/relationships/oleObject" Target="embeddings/oleObject272.bin"/><Relationship Id="rId33" Type="http://schemas.openxmlformats.org/officeDocument/2006/relationships/image" Target="media/image13.wmf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57.bin"/><Relationship Id="rId336" Type="http://schemas.openxmlformats.org/officeDocument/2006/relationships/image" Target="media/image141.wmf"/><Relationship Id="rId501" Type="http://schemas.openxmlformats.org/officeDocument/2006/relationships/oleObject" Target="embeddings/oleObject297.bin"/><Relationship Id="rId75" Type="http://schemas.openxmlformats.org/officeDocument/2006/relationships/image" Target="media/image31.wmf"/><Relationship Id="rId140" Type="http://schemas.openxmlformats.org/officeDocument/2006/relationships/image" Target="media/image60.wmf"/><Relationship Id="rId182" Type="http://schemas.openxmlformats.org/officeDocument/2006/relationships/oleObject" Target="embeddings/oleObject101.bin"/><Relationship Id="rId378" Type="http://schemas.openxmlformats.org/officeDocument/2006/relationships/oleObject" Target="embeddings/oleObject213.bin"/><Relationship Id="rId403" Type="http://schemas.openxmlformats.org/officeDocument/2006/relationships/oleObject" Target="embeddings/oleObject229.bin"/><Relationship Id="rId6" Type="http://schemas.openxmlformats.org/officeDocument/2006/relationships/endnotes" Target="endnotes.xml"/><Relationship Id="rId238" Type="http://schemas.openxmlformats.org/officeDocument/2006/relationships/oleObject" Target="embeddings/oleObject132.bin"/><Relationship Id="rId445" Type="http://schemas.openxmlformats.org/officeDocument/2006/relationships/image" Target="media/image196.png"/><Relationship Id="rId487" Type="http://schemas.openxmlformats.org/officeDocument/2006/relationships/oleObject" Target="embeddings/oleObject283.bin"/><Relationship Id="rId291" Type="http://schemas.openxmlformats.org/officeDocument/2006/relationships/oleObject" Target="embeddings/oleObject163.bin"/><Relationship Id="rId305" Type="http://schemas.openxmlformats.org/officeDocument/2006/relationships/image" Target="media/image129.wmf"/><Relationship Id="rId347" Type="http://schemas.openxmlformats.org/officeDocument/2006/relationships/oleObject" Target="embeddings/oleObject196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4.bin"/><Relationship Id="rId151" Type="http://schemas.openxmlformats.org/officeDocument/2006/relationships/oleObject" Target="embeddings/oleObject82.bin"/><Relationship Id="rId389" Type="http://schemas.openxmlformats.org/officeDocument/2006/relationships/oleObject" Target="embeddings/oleObject222.bin"/><Relationship Id="rId193" Type="http://schemas.openxmlformats.org/officeDocument/2006/relationships/image" Target="media/image80.wmf"/><Relationship Id="rId207" Type="http://schemas.openxmlformats.org/officeDocument/2006/relationships/image" Target="media/image87.wmf"/><Relationship Id="rId249" Type="http://schemas.openxmlformats.org/officeDocument/2006/relationships/oleObject" Target="embeddings/oleObject138.bin"/><Relationship Id="rId414" Type="http://schemas.openxmlformats.org/officeDocument/2006/relationships/image" Target="media/image175.wmf"/><Relationship Id="rId456" Type="http://schemas.openxmlformats.org/officeDocument/2006/relationships/oleObject" Target="embeddings/oleObject252.bin"/><Relationship Id="rId498" Type="http://schemas.openxmlformats.org/officeDocument/2006/relationships/oleObject" Target="embeddings/oleObject294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8.bin"/><Relationship Id="rId260" Type="http://schemas.openxmlformats.org/officeDocument/2006/relationships/oleObject" Target="embeddings/oleObject145.bin"/><Relationship Id="rId316" Type="http://schemas.openxmlformats.org/officeDocument/2006/relationships/oleObject" Target="embeddings/oleObject179.bin"/><Relationship Id="rId55" Type="http://schemas.openxmlformats.org/officeDocument/2006/relationships/oleObject" Target="embeddings/oleObject26.bin"/><Relationship Id="rId97" Type="http://schemas.openxmlformats.org/officeDocument/2006/relationships/image" Target="media/image42.wmf"/><Relationship Id="rId120" Type="http://schemas.openxmlformats.org/officeDocument/2006/relationships/image" Target="media/image51.wmf"/><Relationship Id="rId358" Type="http://schemas.openxmlformats.org/officeDocument/2006/relationships/image" Target="media/image150.wmf"/><Relationship Id="rId162" Type="http://schemas.openxmlformats.org/officeDocument/2006/relationships/oleObject" Target="embeddings/oleObject89.bin"/><Relationship Id="rId218" Type="http://schemas.openxmlformats.org/officeDocument/2006/relationships/oleObject" Target="embeddings/oleObject121.bin"/><Relationship Id="rId425" Type="http://schemas.openxmlformats.org/officeDocument/2006/relationships/image" Target="media/image181.wmf"/><Relationship Id="rId467" Type="http://schemas.openxmlformats.org/officeDocument/2006/relationships/oleObject" Target="embeddings/oleObject263.bin"/><Relationship Id="rId271" Type="http://schemas.openxmlformats.org/officeDocument/2006/relationships/oleObject" Target="embeddings/oleObject151.bin"/><Relationship Id="rId24" Type="http://schemas.openxmlformats.org/officeDocument/2006/relationships/oleObject" Target="embeddings/oleObject10.bin"/><Relationship Id="rId66" Type="http://schemas.openxmlformats.org/officeDocument/2006/relationships/image" Target="media/image27.wmf"/><Relationship Id="rId131" Type="http://schemas.openxmlformats.org/officeDocument/2006/relationships/oleObject" Target="embeddings/oleObject69.bin"/><Relationship Id="rId327" Type="http://schemas.openxmlformats.org/officeDocument/2006/relationships/oleObject" Target="embeddings/oleObject185.bin"/><Relationship Id="rId369" Type="http://schemas.openxmlformats.org/officeDocument/2006/relationships/oleObject" Target="embeddings/oleObject20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6265</Words>
  <Characters>35714</Characters>
  <Application>Microsoft Office Word</Application>
  <DocSecurity>0</DocSecurity>
  <Lines>297</Lines>
  <Paragraphs>83</Paragraphs>
  <ScaleCrop>false</ScaleCrop>
  <Company>MoBIL GROUP</Company>
  <LinksUpToDate>false</LinksUpToDate>
  <CharactersWithSpaces>41896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Гипотеза о том, что у электрона есть магнитный момент, была, как известно, сначала введена, чтобы объяснить дуплетные явления атомных спектров</dc:title>
  <dc:subject/>
  <dc:creator>Admin</dc:creator>
  <cp:keywords/>
  <dc:description/>
  <cp:lastModifiedBy>admin</cp:lastModifiedBy>
  <cp:revision>2</cp:revision>
  <dcterms:created xsi:type="dcterms:W3CDTF">2014-04-24T11:58:00Z</dcterms:created>
  <dcterms:modified xsi:type="dcterms:W3CDTF">2014-04-24T11:58:00Z</dcterms:modified>
</cp:coreProperties>
</file>