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D52" w:rsidRPr="004616AE" w:rsidRDefault="00F85D52" w:rsidP="004616AE">
      <w:pPr>
        <w:pStyle w:val="af0"/>
        <w:spacing w:line="360" w:lineRule="auto"/>
        <w:rPr>
          <w:rFonts w:ascii="Times New Roman" w:hAnsi="Times New Roman"/>
          <w:b/>
          <w:i w:val="0"/>
          <w:szCs w:val="28"/>
        </w:rPr>
      </w:pPr>
      <w:r w:rsidRPr="004616AE">
        <w:rPr>
          <w:rFonts w:ascii="Times New Roman" w:hAnsi="Times New Roman"/>
          <w:b/>
          <w:i w:val="0"/>
          <w:szCs w:val="28"/>
        </w:rPr>
        <w:t>Міністерство</w:t>
      </w:r>
      <w:r w:rsidR="004616AE">
        <w:rPr>
          <w:rFonts w:ascii="Times New Roman" w:hAnsi="Times New Roman"/>
          <w:b/>
          <w:i w:val="0"/>
          <w:szCs w:val="28"/>
        </w:rPr>
        <w:t xml:space="preserve"> </w:t>
      </w:r>
      <w:r w:rsidRPr="004616AE">
        <w:rPr>
          <w:rFonts w:ascii="Times New Roman" w:hAnsi="Times New Roman"/>
          <w:b/>
          <w:i w:val="0"/>
          <w:szCs w:val="28"/>
        </w:rPr>
        <w:t>аграрної</w:t>
      </w:r>
      <w:r w:rsidR="004616AE">
        <w:rPr>
          <w:rFonts w:ascii="Times New Roman" w:hAnsi="Times New Roman"/>
          <w:b/>
          <w:i w:val="0"/>
          <w:szCs w:val="28"/>
        </w:rPr>
        <w:t xml:space="preserve"> </w:t>
      </w:r>
      <w:r w:rsidRPr="004616AE">
        <w:rPr>
          <w:rFonts w:ascii="Times New Roman" w:hAnsi="Times New Roman"/>
          <w:b/>
          <w:i w:val="0"/>
          <w:szCs w:val="28"/>
        </w:rPr>
        <w:t>політики</w:t>
      </w:r>
      <w:r w:rsidR="004616AE">
        <w:rPr>
          <w:rFonts w:ascii="Times New Roman" w:hAnsi="Times New Roman"/>
          <w:b/>
          <w:i w:val="0"/>
          <w:szCs w:val="28"/>
        </w:rPr>
        <w:t xml:space="preserve"> </w:t>
      </w:r>
      <w:r w:rsidRPr="004616AE">
        <w:rPr>
          <w:rFonts w:ascii="Times New Roman" w:hAnsi="Times New Roman"/>
          <w:b/>
          <w:i w:val="0"/>
          <w:szCs w:val="28"/>
        </w:rPr>
        <w:t>України</w:t>
      </w:r>
    </w:p>
    <w:p w:rsidR="00F85D52" w:rsidRPr="004616AE" w:rsidRDefault="00F85D52" w:rsidP="004616AE">
      <w:pPr>
        <w:pStyle w:val="af2"/>
        <w:spacing w:line="360" w:lineRule="auto"/>
        <w:rPr>
          <w:rFonts w:ascii="Times New Roman" w:hAnsi="Times New Roman"/>
          <w:b/>
          <w:i w:val="0"/>
          <w:iCs/>
          <w:sz w:val="28"/>
          <w:szCs w:val="28"/>
        </w:rPr>
      </w:pPr>
      <w:r w:rsidRPr="004616AE">
        <w:rPr>
          <w:rFonts w:ascii="Times New Roman" w:hAnsi="Times New Roman"/>
          <w:b/>
          <w:i w:val="0"/>
          <w:iCs/>
          <w:sz w:val="28"/>
          <w:szCs w:val="28"/>
        </w:rPr>
        <w:t>Таврійська державна агротехнічна академія</w:t>
      </w:r>
    </w:p>
    <w:p w:rsidR="00F85D52" w:rsidRPr="004616AE" w:rsidRDefault="00F85D52" w:rsidP="004616AE">
      <w:pPr>
        <w:spacing w:line="360" w:lineRule="auto"/>
        <w:jc w:val="center"/>
        <w:rPr>
          <w:szCs w:val="28"/>
        </w:rPr>
      </w:pPr>
    </w:p>
    <w:p w:rsidR="00F85D52" w:rsidRPr="004616AE" w:rsidRDefault="00F85D52" w:rsidP="004616AE">
      <w:pPr>
        <w:spacing w:line="360" w:lineRule="auto"/>
        <w:jc w:val="center"/>
        <w:rPr>
          <w:szCs w:val="28"/>
        </w:rPr>
      </w:pPr>
    </w:p>
    <w:p w:rsidR="00F85D52" w:rsidRPr="004616AE" w:rsidRDefault="00F85D52" w:rsidP="004616AE">
      <w:pPr>
        <w:spacing w:line="360" w:lineRule="auto"/>
        <w:jc w:val="center"/>
        <w:rPr>
          <w:szCs w:val="28"/>
        </w:rPr>
      </w:pPr>
    </w:p>
    <w:p w:rsidR="00F85D52" w:rsidRPr="004616AE" w:rsidRDefault="00F85D52" w:rsidP="004616AE">
      <w:pPr>
        <w:spacing w:line="360" w:lineRule="auto"/>
        <w:jc w:val="center"/>
        <w:rPr>
          <w:szCs w:val="28"/>
        </w:rPr>
      </w:pPr>
    </w:p>
    <w:p w:rsidR="00F85D52" w:rsidRPr="004616AE" w:rsidRDefault="00F85D52" w:rsidP="004616AE">
      <w:pPr>
        <w:spacing w:line="360" w:lineRule="auto"/>
        <w:jc w:val="center"/>
        <w:rPr>
          <w:szCs w:val="28"/>
        </w:rPr>
      </w:pPr>
    </w:p>
    <w:p w:rsidR="00F85D52" w:rsidRPr="004616AE" w:rsidRDefault="00F85D52" w:rsidP="004616AE">
      <w:pPr>
        <w:pStyle w:val="a3"/>
        <w:tabs>
          <w:tab w:val="clear" w:pos="4153"/>
          <w:tab w:val="clear" w:pos="8306"/>
        </w:tabs>
        <w:spacing w:line="360" w:lineRule="auto"/>
        <w:ind w:firstLine="709"/>
        <w:jc w:val="center"/>
        <w:rPr>
          <w:sz w:val="28"/>
          <w:szCs w:val="28"/>
          <w:lang w:val="uk-UA"/>
        </w:rPr>
      </w:pPr>
    </w:p>
    <w:p w:rsidR="00F85D52" w:rsidRPr="004616AE" w:rsidRDefault="00F85D52" w:rsidP="004616AE">
      <w:pPr>
        <w:pStyle w:val="5"/>
        <w:spacing w:line="360" w:lineRule="auto"/>
        <w:jc w:val="center"/>
        <w:rPr>
          <w:sz w:val="28"/>
          <w:szCs w:val="28"/>
        </w:rPr>
      </w:pPr>
      <w:r w:rsidRPr="004616AE">
        <w:rPr>
          <w:b/>
          <w:sz w:val="28"/>
          <w:szCs w:val="28"/>
        </w:rPr>
        <w:t>Кафедра</w:t>
      </w:r>
      <w:r w:rsidR="004616AE">
        <w:rPr>
          <w:sz w:val="28"/>
          <w:szCs w:val="28"/>
        </w:rPr>
        <w:t xml:space="preserve"> </w:t>
      </w:r>
      <w:r w:rsidRPr="004616AE">
        <w:rPr>
          <w:b/>
          <w:bCs/>
          <w:sz w:val="28"/>
          <w:szCs w:val="28"/>
        </w:rPr>
        <w:t>«Електропостачання сільського господарства»</w:t>
      </w:r>
    </w:p>
    <w:p w:rsidR="00F85D52" w:rsidRPr="004616AE" w:rsidRDefault="00F85D52" w:rsidP="004616AE">
      <w:pPr>
        <w:spacing w:line="360" w:lineRule="auto"/>
        <w:jc w:val="center"/>
        <w:rPr>
          <w:szCs w:val="28"/>
        </w:rPr>
      </w:pPr>
    </w:p>
    <w:p w:rsidR="00F85D52" w:rsidRPr="004616AE" w:rsidRDefault="00F85D52" w:rsidP="004616AE">
      <w:pPr>
        <w:pStyle w:val="a3"/>
        <w:tabs>
          <w:tab w:val="clear" w:pos="4153"/>
          <w:tab w:val="clear" w:pos="8306"/>
        </w:tabs>
        <w:spacing w:line="360" w:lineRule="auto"/>
        <w:ind w:firstLine="709"/>
        <w:jc w:val="center"/>
        <w:rPr>
          <w:sz w:val="28"/>
          <w:szCs w:val="28"/>
          <w:lang w:val="uk-UA"/>
        </w:rPr>
      </w:pPr>
    </w:p>
    <w:p w:rsidR="00F85D52" w:rsidRPr="004616AE" w:rsidRDefault="00F85D52" w:rsidP="004616AE">
      <w:pPr>
        <w:pStyle w:val="a3"/>
        <w:tabs>
          <w:tab w:val="clear" w:pos="4153"/>
          <w:tab w:val="clear" w:pos="8306"/>
        </w:tabs>
        <w:spacing w:line="360" w:lineRule="auto"/>
        <w:ind w:firstLine="709"/>
        <w:jc w:val="center"/>
        <w:rPr>
          <w:sz w:val="28"/>
          <w:szCs w:val="28"/>
          <w:lang w:val="uk-UA"/>
        </w:rPr>
      </w:pPr>
    </w:p>
    <w:p w:rsidR="00F85D52" w:rsidRPr="004616AE" w:rsidRDefault="00F85D52" w:rsidP="004616AE">
      <w:pPr>
        <w:pStyle w:val="a3"/>
        <w:tabs>
          <w:tab w:val="clear" w:pos="4153"/>
          <w:tab w:val="clear" w:pos="8306"/>
        </w:tabs>
        <w:spacing w:line="360" w:lineRule="auto"/>
        <w:ind w:firstLine="709"/>
        <w:jc w:val="center"/>
        <w:rPr>
          <w:sz w:val="28"/>
          <w:szCs w:val="28"/>
          <w:lang w:val="uk-UA"/>
        </w:rPr>
      </w:pPr>
    </w:p>
    <w:p w:rsidR="00F85D52" w:rsidRPr="004616AE" w:rsidRDefault="00F85D52" w:rsidP="004616AE">
      <w:pPr>
        <w:pStyle w:val="a3"/>
        <w:tabs>
          <w:tab w:val="clear" w:pos="4153"/>
          <w:tab w:val="clear" w:pos="8306"/>
        </w:tabs>
        <w:spacing w:line="360" w:lineRule="auto"/>
        <w:ind w:firstLine="709"/>
        <w:jc w:val="center"/>
        <w:rPr>
          <w:b/>
          <w:bCs/>
          <w:sz w:val="28"/>
          <w:szCs w:val="28"/>
          <w:lang w:val="uk-UA"/>
        </w:rPr>
      </w:pPr>
      <w:r w:rsidRPr="004616AE">
        <w:rPr>
          <w:b/>
          <w:bCs/>
          <w:sz w:val="28"/>
          <w:szCs w:val="28"/>
          <w:lang w:val="uk-UA"/>
        </w:rPr>
        <w:t>Електропостачання сільського</w:t>
      </w:r>
    </w:p>
    <w:p w:rsidR="00F85D52" w:rsidRPr="004616AE" w:rsidRDefault="00F85D52" w:rsidP="004616AE">
      <w:pPr>
        <w:pStyle w:val="a3"/>
        <w:tabs>
          <w:tab w:val="clear" w:pos="4153"/>
          <w:tab w:val="clear" w:pos="8306"/>
        </w:tabs>
        <w:spacing w:line="360" w:lineRule="auto"/>
        <w:ind w:firstLine="709"/>
        <w:jc w:val="center"/>
        <w:rPr>
          <w:b/>
          <w:bCs/>
          <w:sz w:val="28"/>
          <w:szCs w:val="28"/>
          <w:lang w:val="uk-UA"/>
        </w:rPr>
      </w:pPr>
      <w:r w:rsidRPr="004616AE">
        <w:rPr>
          <w:b/>
          <w:bCs/>
          <w:sz w:val="28"/>
          <w:szCs w:val="28"/>
          <w:lang w:val="uk-UA"/>
        </w:rPr>
        <w:t>господарства</w:t>
      </w:r>
    </w:p>
    <w:p w:rsidR="00F85D52" w:rsidRPr="004616AE" w:rsidRDefault="00F85D52" w:rsidP="004616AE">
      <w:pPr>
        <w:pStyle w:val="a3"/>
        <w:tabs>
          <w:tab w:val="clear" w:pos="4153"/>
          <w:tab w:val="clear" w:pos="8306"/>
        </w:tabs>
        <w:spacing w:line="360" w:lineRule="auto"/>
        <w:ind w:firstLine="709"/>
        <w:jc w:val="center"/>
        <w:rPr>
          <w:sz w:val="28"/>
          <w:szCs w:val="28"/>
          <w:lang w:val="uk-UA"/>
        </w:rPr>
      </w:pPr>
    </w:p>
    <w:p w:rsidR="00F85D52" w:rsidRPr="004616AE" w:rsidRDefault="00F85D52" w:rsidP="004616AE">
      <w:pPr>
        <w:pStyle w:val="a3"/>
        <w:tabs>
          <w:tab w:val="clear" w:pos="4153"/>
          <w:tab w:val="clear" w:pos="8306"/>
        </w:tabs>
        <w:spacing w:line="360" w:lineRule="auto"/>
        <w:ind w:firstLine="709"/>
        <w:jc w:val="center"/>
        <w:rPr>
          <w:sz w:val="28"/>
          <w:szCs w:val="28"/>
          <w:lang w:val="uk-UA"/>
        </w:rPr>
      </w:pPr>
    </w:p>
    <w:p w:rsidR="00F85D52" w:rsidRPr="004616AE" w:rsidRDefault="00F85D52" w:rsidP="004616AE">
      <w:pPr>
        <w:pStyle w:val="a3"/>
        <w:tabs>
          <w:tab w:val="clear" w:pos="4153"/>
          <w:tab w:val="clear" w:pos="8306"/>
        </w:tabs>
        <w:spacing w:line="360" w:lineRule="auto"/>
        <w:ind w:firstLine="709"/>
        <w:jc w:val="center"/>
        <w:rPr>
          <w:b/>
          <w:i/>
          <w:sz w:val="28"/>
          <w:szCs w:val="28"/>
          <w:lang w:val="uk-UA"/>
        </w:rPr>
      </w:pPr>
      <w:r w:rsidRPr="004616AE">
        <w:rPr>
          <w:b/>
          <w:i/>
          <w:sz w:val="28"/>
          <w:szCs w:val="28"/>
          <w:lang w:val="uk-UA"/>
        </w:rPr>
        <w:t>Методичні вказівки до курсового проекту</w:t>
      </w:r>
    </w:p>
    <w:p w:rsidR="00F85D52" w:rsidRPr="004616AE" w:rsidRDefault="004D28B2" w:rsidP="004616AE">
      <w:pPr>
        <w:pStyle w:val="a3"/>
        <w:tabs>
          <w:tab w:val="clear" w:pos="4153"/>
          <w:tab w:val="clear" w:pos="8306"/>
        </w:tabs>
        <w:spacing w:line="360" w:lineRule="auto"/>
        <w:ind w:firstLine="709"/>
        <w:jc w:val="center"/>
        <w:rPr>
          <w:sz w:val="28"/>
          <w:szCs w:val="28"/>
          <w:lang w:val="uk-UA"/>
        </w:rPr>
      </w:pPr>
      <w:r w:rsidRPr="004616AE">
        <w:rPr>
          <w:sz w:val="28"/>
          <w:szCs w:val="28"/>
          <w:lang w:val="uk-UA"/>
        </w:rPr>
        <w:t>для студентів за спеціальністю 6.091.901</w:t>
      </w:r>
    </w:p>
    <w:p w:rsidR="00F85D52" w:rsidRPr="004616AE" w:rsidRDefault="00F85D52" w:rsidP="004616AE">
      <w:pPr>
        <w:pStyle w:val="a3"/>
        <w:tabs>
          <w:tab w:val="clear" w:pos="4153"/>
          <w:tab w:val="clear" w:pos="8306"/>
        </w:tabs>
        <w:spacing w:line="360" w:lineRule="auto"/>
        <w:ind w:firstLine="709"/>
        <w:jc w:val="center"/>
        <w:rPr>
          <w:sz w:val="28"/>
          <w:szCs w:val="28"/>
          <w:lang w:val="uk-UA"/>
        </w:rPr>
      </w:pPr>
    </w:p>
    <w:p w:rsidR="00F85D52" w:rsidRPr="004616AE" w:rsidRDefault="00F85D52" w:rsidP="004616AE">
      <w:pPr>
        <w:pStyle w:val="a3"/>
        <w:tabs>
          <w:tab w:val="clear" w:pos="4153"/>
          <w:tab w:val="clear" w:pos="8306"/>
        </w:tabs>
        <w:spacing w:line="360" w:lineRule="auto"/>
        <w:ind w:firstLine="709"/>
        <w:jc w:val="center"/>
        <w:rPr>
          <w:sz w:val="28"/>
          <w:szCs w:val="28"/>
          <w:lang w:val="uk-UA"/>
        </w:rPr>
      </w:pPr>
    </w:p>
    <w:p w:rsidR="00F85D52" w:rsidRPr="004616AE" w:rsidRDefault="00F85D52" w:rsidP="004616AE">
      <w:pPr>
        <w:pStyle w:val="a3"/>
        <w:tabs>
          <w:tab w:val="clear" w:pos="4153"/>
          <w:tab w:val="clear" w:pos="8306"/>
        </w:tabs>
        <w:spacing w:line="360" w:lineRule="auto"/>
        <w:ind w:firstLine="709"/>
        <w:jc w:val="center"/>
        <w:rPr>
          <w:sz w:val="28"/>
          <w:szCs w:val="28"/>
          <w:lang w:val="uk-UA"/>
        </w:rPr>
      </w:pPr>
    </w:p>
    <w:p w:rsidR="00F85D52" w:rsidRPr="004616AE" w:rsidRDefault="00F85D52" w:rsidP="004616AE">
      <w:pPr>
        <w:pStyle w:val="a3"/>
        <w:tabs>
          <w:tab w:val="clear" w:pos="4153"/>
          <w:tab w:val="clear" w:pos="8306"/>
        </w:tabs>
        <w:spacing w:line="360" w:lineRule="auto"/>
        <w:ind w:firstLine="709"/>
        <w:jc w:val="center"/>
        <w:rPr>
          <w:sz w:val="28"/>
          <w:szCs w:val="28"/>
          <w:lang w:val="uk-UA"/>
        </w:rPr>
      </w:pPr>
    </w:p>
    <w:p w:rsidR="00F85D52" w:rsidRPr="004616AE" w:rsidRDefault="00F85D52" w:rsidP="004616AE">
      <w:pPr>
        <w:pStyle w:val="a3"/>
        <w:tabs>
          <w:tab w:val="clear" w:pos="4153"/>
          <w:tab w:val="clear" w:pos="8306"/>
        </w:tabs>
        <w:spacing w:line="360" w:lineRule="auto"/>
        <w:ind w:firstLine="709"/>
        <w:jc w:val="center"/>
        <w:rPr>
          <w:sz w:val="28"/>
          <w:szCs w:val="28"/>
          <w:lang w:val="uk-UA"/>
        </w:rPr>
      </w:pPr>
    </w:p>
    <w:p w:rsidR="00F85D52" w:rsidRPr="004616AE" w:rsidRDefault="00F85D52" w:rsidP="004616AE">
      <w:pPr>
        <w:pStyle w:val="a3"/>
        <w:tabs>
          <w:tab w:val="clear" w:pos="4153"/>
          <w:tab w:val="clear" w:pos="8306"/>
        </w:tabs>
        <w:spacing w:line="360" w:lineRule="auto"/>
        <w:ind w:firstLine="709"/>
        <w:jc w:val="center"/>
        <w:rPr>
          <w:sz w:val="28"/>
          <w:szCs w:val="28"/>
          <w:lang w:val="uk-UA"/>
        </w:rPr>
      </w:pPr>
    </w:p>
    <w:p w:rsidR="00F85D52" w:rsidRPr="004616AE" w:rsidRDefault="00F85D52" w:rsidP="004616AE">
      <w:pPr>
        <w:pStyle w:val="a3"/>
        <w:tabs>
          <w:tab w:val="clear" w:pos="4153"/>
          <w:tab w:val="clear" w:pos="8306"/>
        </w:tabs>
        <w:spacing w:line="360" w:lineRule="auto"/>
        <w:ind w:firstLine="709"/>
        <w:jc w:val="center"/>
        <w:rPr>
          <w:sz w:val="28"/>
          <w:szCs w:val="28"/>
          <w:lang w:val="uk-UA"/>
        </w:rPr>
      </w:pPr>
    </w:p>
    <w:p w:rsidR="00F85D52" w:rsidRPr="004616AE" w:rsidRDefault="00F85D52" w:rsidP="004616AE">
      <w:pPr>
        <w:pStyle w:val="a3"/>
        <w:tabs>
          <w:tab w:val="clear" w:pos="4153"/>
          <w:tab w:val="clear" w:pos="8306"/>
        </w:tabs>
        <w:spacing w:line="360" w:lineRule="auto"/>
        <w:ind w:firstLine="709"/>
        <w:jc w:val="center"/>
        <w:rPr>
          <w:sz w:val="28"/>
          <w:szCs w:val="28"/>
          <w:lang w:val="uk-UA"/>
        </w:rPr>
      </w:pPr>
    </w:p>
    <w:p w:rsidR="00F85D52" w:rsidRPr="004616AE" w:rsidRDefault="00F85D52" w:rsidP="004616AE">
      <w:pPr>
        <w:pStyle w:val="a3"/>
        <w:tabs>
          <w:tab w:val="clear" w:pos="4153"/>
          <w:tab w:val="clear" w:pos="8306"/>
        </w:tabs>
        <w:spacing w:line="360" w:lineRule="auto"/>
        <w:ind w:firstLine="709"/>
        <w:jc w:val="center"/>
        <w:rPr>
          <w:sz w:val="28"/>
          <w:szCs w:val="28"/>
          <w:lang w:val="uk-UA"/>
        </w:rPr>
      </w:pPr>
      <w:r w:rsidRPr="004616AE">
        <w:rPr>
          <w:b/>
          <w:bCs/>
          <w:sz w:val="28"/>
          <w:szCs w:val="28"/>
          <w:lang w:val="uk-UA"/>
        </w:rPr>
        <w:t>Мелітополь – 2004</w:t>
      </w:r>
    </w:p>
    <w:p w:rsidR="00F85D52" w:rsidRPr="004616AE" w:rsidRDefault="00C23219" w:rsidP="004616AE">
      <w:pPr>
        <w:pStyle w:val="af0"/>
        <w:spacing w:line="360" w:lineRule="auto"/>
        <w:jc w:val="both"/>
        <w:rPr>
          <w:rFonts w:ascii="Times New Roman" w:hAnsi="Times New Roman"/>
          <w:szCs w:val="28"/>
        </w:rPr>
      </w:pPr>
      <w:r w:rsidRPr="004616AE">
        <w:rPr>
          <w:rFonts w:ascii="Times New Roman" w:hAnsi="Times New Roman"/>
          <w:szCs w:val="28"/>
        </w:rPr>
        <w:br w:type="page"/>
      </w:r>
      <w:r w:rsidR="004D28B2" w:rsidRPr="004616AE">
        <w:rPr>
          <w:rFonts w:ascii="Times New Roman" w:hAnsi="Times New Roman"/>
          <w:szCs w:val="28"/>
        </w:rPr>
        <w:lastRenderedPageBreak/>
        <w:t>УДК 621.3</w:t>
      </w:r>
      <w:r w:rsidR="0050145B" w:rsidRPr="004616AE">
        <w:rPr>
          <w:rFonts w:ascii="Times New Roman" w:hAnsi="Times New Roman"/>
          <w:szCs w:val="28"/>
        </w:rPr>
        <w:t>.</w:t>
      </w:r>
      <w:r w:rsidR="004D28B2" w:rsidRPr="004616AE">
        <w:rPr>
          <w:rFonts w:ascii="Times New Roman" w:hAnsi="Times New Roman"/>
          <w:szCs w:val="28"/>
        </w:rPr>
        <w:t>002</w:t>
      </w:r>
    </w:p>
    <w:p w:rsidR="004D28B2" w:rsidRPr="004616AE" w:rsidRDefault="004D28B2" w:rsidP="004616AE">
      <w:pPr>
        <w:spacing w:line="360" w:lineRule="auto"/>
        <w:rPr>
          <w:szCs w:val="28"/>
        </w:rPr>
      </w:pPr>
    </w:p>
    <w:p w:rsidR="00F85D52" w:rsidRPr="004616AE" w:rsidRDefault="00F85D52" w:rsidP="004616AE">
      <w:pPr>
        <w:spacing w:line="360" w:lineRule="auto"/>
        <w:rPr>
          <w:szCs w:val="28"/>
        </w:rPr>
      </w:pPr>
      <w:r w:rsidRPr="004616AE">
        <w:rPr>
          <w:szCs w:val="28"/>
        </w:rPr>
        <w:t>Методичні</w:t>
      </w:r>
      <w:r w:rsidR="004616AE">
        <w:rPr>
          <w:szCs w:val="28"/>
        </w:rPr>
        <w:t xml:space="preserve"> </w:t>
      </w:r>
      <w:r w:rsidRPr="004616AE">
        <w:rPr>
          <w:szCs w:val="28"/>
        </w:rPr>
        <w:t>вказівки</w:t>
      </w:r>
      <w:r w:rsidR="004616AE">
        <w:rPr>
          <w:szCs w:val="28"/>
        </w:rPr>
        <w:t xml:space="preserve"> </w:t>
      </w:r>
      <w:r w:rsidRPr="004616AE">
        <w:rPr>
          <w:szCs w:val="28"/>
        </w:rPr>
        <w:t>розробили:</w:t>
      </w:r>
      <w:r w:rsidR="004616AE">
        <w:rPr>
          <w:szCs w:val="28"/>
        </w:rPr>
        <w:t xml:space="preserve"> </w:t>
      </w:r>
      <w:r w:rsidRPr="004616AE">
        <w:rPr>
          <w:szCs w:val="28"/>
        </w:rPr>
        <w:t>к.т.н., доцент</w:t>
      </w:r>
      <w:r w:rsidR="004616AE">
        <w:rPr>
          <w:szCs w:val="28"/>
        </w:rPr>
        <w:t xml:space="preserve"> </w:t>
      </w:r>
      <w:r w:rsidRPr="004616AE">
        <w:rPr>
          <w:szCs w:val="28"/>
        </w:rPr>
        <w:t>Мунтян В.О.,</w:t>
      </w:r>
    </w:p>
    <w:p w:rsidR="00F85D52" w:rsidRPr="004616AE" w:rsidRDefault="00F85D52" w:rsidP="004616AE">
      <w:pPr>
        <w:spacing w:line="360" w:lineRule="auto"/>
        <w:rPr>
          <w:szCs w:val="28"/>
        </w:rPr>
      </w:pPr>
      <w:r w:rsidRPr="004616AE">
        <w:rPr>
          <w:szCs w:val="28"/>
        </w:rPr>
        <w:t>к.т.н.,</w:t>
      </w:r>
      <w:r w:rsidR="004616AE">
        <w:rPr>
          <w:szCs w:val="28"/>
        </w:rPr>
        <w:t xml:space="preserve"> </w:t>
      </w:r>
      <w:r w:rsidR="00AB4CD1" w:rsidRPr="004616AE">
        <w:rPr>
          <w:szCs w:val="28"/>
        </w:rPr>
        <w:t>доцент</w:t>
      </w:r>
      <w:r w:rsidR="004616AE">
        <w:rPr>
          <w:szCs w:val="28"/>
        </w:rPr>
        <w:t xml:space="preserve">  </w:t>
      </w:r>
      <w:r w:rsidRPr="004616AE">
        <w:rPr>
          <w:szCs w:val="28"/>
        </w:rPr>
        <w:t xml:space="preserve">Коваленко </w:t>
      </w:r>
      <w:r w:rsidR="00AB4CD1" w:rsidRPr="004616AE">
        <w:rPr>
          <w:szCs w:val="28"/>
        </w:rPr>
        <w:t>О.І., ст. викладач Галкіна Г.М.</w:t>
      </w:r>
    </w:p>
    <w:p w:rsidR="004D28B2" w:rsidRPr="004616AE" w:rsidRDefault="004D28B2" w:rsidP="004616AE">
      <w:pPr>
        <w:spacing w:line="360" w:lineRule="auto"/>
        <w:rPr>
          <w:szCs w:val="28"/>
        </w:rPr>
      </w:pPr>
    </w:p>
    <w:p w:rsidR="00F85D52" w:rsidRPr="004616AE" w:rsidRDefault="00F85D52" w:rsidP="004616AE">
      <w:pPr>
        <w:spacing w:line="360" w:lineRule="auto"/>
        <w:rPr>
          <w:szCs w:val="28"/>
        </w:rPr>
      </w:pPr>
      <w:r w:rsidRPr="004616AE">
        <w:rPr>
          <w:szCs w:val="28"/>
        </w:rPr>
        <w:t>Методичні</w:t>
      </w:r>
      <w:r w:rsidR="004616AE">
        <w:rPr>
          <w:szCs w:val="28"/>
        </w:rPr>
        <w:t xml:space="preserve"> </w:t>
      </w:r>
      <w:r w:rsidRPr="004616AE">
        <w:rPr>
          <w:szCs w:val="28"/>
        </w:rPr>
        <w:t>вказівки</w:t>
      </w:r>
      <w:r w:rsidR="004616AE">
        <w:rPr>
          <w:szCs w:val="28"/>
        </w:rPr>
        <w:t xml:space="preserve"> </w:t>
      </w:r>
      <w:r w:rsidRPr="004616AE">
        <w:rPr>
          <w:szCs w:val="28"/>
        </w:rPr>
        <w:t>розглянуті</w:t>
      </w:r>
      <w:r w:rsidR="004616AE">
        <w:rPr>
          <w:szCs w:val="28"/>
        </w:rPr>
        <w:t xml:space="preserve"> </w:t>
      </w:r>
      <w:r w:rsidRPr="004616AE">
        <w:rPr>
          <w:szCs w:val="28"/>
        </w:rPr>
        <w:t>на</w:t>
      </w:r>
      <w:r w:rsidR="004616AE">
        <w:rPr>
          <w:szCs w:val="28"/>
        </w:rPr>
        <w:t xml:space="preserve"> </w:t>
      </w:r>
      <w:r w:rsidRPr="004616AE">
        <w:rPr>
          <w:szCs w:val="28"/>
        </w:rPr>
        <w:t>засіданні</w:t>
      </w:r>
      <w:r w:rsidR="004616AE">
        <w:rPr>
          <w:szCs w:val="28"/>
        </w:rPr>
        <w:t xml:space="preserve"> </w:t>
      </w:r>
      <w:r w:rsidRPr="004616AE">
        <w:rPr>
          <w:szCs w:val="28"/>
        </w:rPr>
        <w:t>кафедри</w:t>
      </w:r>
      <w:r w:rsidR="004616AE">
        <w:rPr>
          <w:szCs w:val="28"/>
        </w:rPr>
        <w:t xml:space="preserve"> </w:t>
      </w:r>
      <w:r w:rsidRPr="004616AE">
        <w:rPr>
          <w:szCs w:val="28"/>
          <w:lang w:val="ru-RU"/>
        </w:rPr>
        <w:t xml:space="preserve"> </w:t>
      </w:r>
      <w:r w:rsidRPr="004616AE">
        <w:rPr>
          <w:szCs w:val="28"/>
        </w:rPr>
        <w:t>ЕСГ.</w:t>
      </w:r>
    </w:p>
    <w:p w:rsidR="00F85D52" w:rsidRPr="004616AE" w:rsidRDefault="00F85D52" w:rsidP="004616AE">
      <w:pPr>
        <w:pStyle w:val="21"/>
        <w:spacing w:line="360" w:lineRule="auto"/>
        <w:rPr>
          <w:szCs w:val="28"/>
        </w:rPr>
      </w:pPr>
      <w:r w:rsidRPr="004616AE">
        <w:rPr>
          <w:szCs w:val="28"/>
        </w:rPr>
        <w:t xml:space="preserve">Протокол № </w:t>
      </w:r>
      <w:r w:rsidR="00402137" w:rsidRPr="004616AE">
        <w:rPr>
          <w:szCs w:val="28"/>
        </w:rPr>
        <w:t>7</w:t>
      </w:r>
      <w:r w:rsidR="004616AE">
        <w:rPr>
          <w:szCs w:val="28"/>
        </w:rPr>
        <w:t xml:space="preserve"> </w:t>
      </w:r>
      <w:r w:rsidRPr="004616AE">
        <w:rPr>
          <w:szCs w:val="28"/>
        </w:rPr>
        <w:t>від "</w:t>
      </w:r>
      <w:r w:rsidR="004616AE">
        <w:rPr>
          <w:szCs w:val="28"/>
        </w:rPr>
        <w:t xml:space="preserve"> </w:t>
      </w:r>
      <w:r w:rsidR="00402137" w:rsidRPr="004616AE">
        <w:rPr>
          <w:szCs w:val="28"/>
        </w:rPr>
        <w:t>26</w:t>
      </w:r>
      <w:r w:rsidRPr="004616AE">
        <w:rPr>
          <w:szCs w:val="28"/>
        </w:rPr>
        <w:t xml:space="preserve"> "</w:t>
      </w:r>
      <w:r w:rsidR="004616AE">
        <w:rPr>
          <w:szCs w:val="28"/>
        </w:rPr>
        <w:t xml:space="preserve"> </w:t>
      </w:r>
      <w:r w:rsidR="00402137" w:rsidRPr="004616AE">
        <w:rPr>
          <w:szCs w:val="28"/>
        </w:rPr>
        <w:t>лютого</w:t>
      </w:r>
      <w:r w:rsidRPr="004616AE">
        <w:rPr>
          <w:szCs w:val="28"/>
        </w:rPr>
        <w:t xml:space="preserve"> 2004 р.</w:t>
      </w:r>
    </w:p>
    <w:p w:rsidR="00F85D52" w:rsidRPr="004616AE" w:rsidRDefault="00F85D52" w:rsidP="004616AE">
      <w:pPr>
        <w:spacing w:line="360" w:lineRule="auto"/>
        <w:rPr>
          <w:szCs w:val="28"/>
        </w:rPr>
      </w:pPr>
    </w:p>
    <w:p w:rsidR="00F85D52" w:rsidRPr="004616AE" w:rsidRDefault="00F85D52" w:rsidP="004616AE">
      <w:pPr>
        <w:tabs>
          <w:tab w:val="left" w:pos="8080"/>
        </w:tabs>
        <w:spacing w:line="360" w:lineRule="auto"/>
        <w:rPr>
          <w:szCs w:val="28"/>
          <w:lang w:val="ru-RU"/>
        </w:rPr>
      </w:pPr>
      <w:r w:rsidRPr="004616AE">
        <w:rPr>
          <w:szCs w:val="28"/>
        </w:rPr>
        <w:t>Методичні</w:t>
      </w:r>
      <w:r w:rsidRPr="004616AE">
        <w:rPr>
          <w:szCs w:val="28"/>
          <w:lang w:val="ru-RU"/>
        </w:rPr>
        <w:t xml:space="preserve"> </w:t>
      </w:r>
      <w:r w:rsidRPr="004616AE">
        <w:rPr>
          <w:szCs w:val="28"/>
        </w:rPr>
        <w:t>вказівки</w:t>
      </w:r>
      <w:r w:rsidR="004616AE">
        <w:rPr>
          <w:szCs w:val="28"/>
        </w:rPr>
        <w:t xml:space="preserve"> </w:t>
      </w:r>
      <w:r w:rsidRPr="004616AE">
        <w:rPr>
          <w:szCs w:val="28"/>
        </w:rPr>
        <w:t>рекомендовані методичною комісією</w:t>
      </w:r>
    </w:p>
    <w:p w:rsidR="00F85D52" w:rsidRPr="004616AE" w:rsidRDefault="00F85D52" w:rsidP="004616AE">
      <w:pPr>
        <w:spacing w:line="360" w:lineRule="auto"/>
        <w:rPr>
          <w:szCs w:val="28"/>
        </w:rPr>
      </w:pPr>
      <w:r w:rsidRPr="004616AE">
        <w:rPr>
          <w:szCs w:val="28"/>
        </w:rPr>
        <w:t>факультету</w:t>
      </w:r>
      <w:r w:rsidRPr="004616AE">
        <w:rPr>
          <w:szCs w:val="28"/>
          <w:lang w:val="ru-RU"/>
        </w:rPr>
        <w:t xml:space="preserve"> </w:t>
      </w:r>
      <w:r w:rsidRPr="004616AE">
        <w:rPr>
          <w:szCs w:val="28"/>
        </w:rPr>
        <w:t>Енергетики сільськогосподарського виробництва.</w:t>
      </w:r>
    </w:p>
    <w:p w:rsidR="00F85D52" w:rsidRPr="004616AE" w:rsidRDefault="00F85D52" w:rsidP="004616AE">
      <w:pPr>
        <w:pStyle w:val="21"/>
        <w:tabs>
          <w:tab w:val="left" w:pos="7938"/>
        </w:tabs>
        <w:spacing w:line="360" w:lineRule="auto"/>
        <w:rPr>
          <w:szCs w:val="28"/>
        </w:rPr>
      </w:pPr>
      <w:r w:rsidRPr="004616AE">
        <w:rPr>
          <w:szCs w:val="28"/>
        </w:rPr>
        <w:t xml:space="preserve">Протокол № </w:t>
      </w:r>
      <w:r w:rsidR="00402137" w:rsidRPr="004616AE">
        <w:rPr>
          <w:szCs w:val="28"/>
        </w:rPr>
        <w:t>5</w:t>
      </w:r>
      <w:r w:rsidR="004616AE">
        <w:rPr>
          <w:szCs w:val="28"/>
        </w:rPr>
        <w:t xml:space="preserve"> </w:t>
      </w:r>
      <w:r w:rsidRPr="004616AE">
        <w:rPr>
          <w:szCs w:val="28"/>
        </w:rPr>
        <w:t>від</w:t>
      </w:r>
      <w:r w:rsidR="004616AE">
        <w:rPr>
          <w:szCs w:val="28"/>
        </w:rPr>
        <w:t xml:space="preserve"> </w:t>
      </w:r>
      <w:r w:rsidR="00402137" w:rsidRPr="004616AE">
        <w:rPr>
          <w:szCs w:val="28"/>
        </w:rPr>
        <w:t>"</w:t>
      </w:r>
      <w:r w:rsidR="004616AE">
        <w:rPr>
          <w:szCs w:val="28"/>
        </w:rPr>
        <w:t xml:space="preserve"> </w:t>
      </w:r>
      <w:r w:rsidR="00402137" w:rsidRPr="004616AE">
        <w:rPr>
          <w:szCs w:val="28"/>
        </w:rPr>
        <w:t>18</w:t>
      </w:r>
      <w:r w:rsidR="004616AE">
        <w:rPr>
          <w:szCs w:val="28"/>
        </w:rPr>
        <w:t xml:space="preserve"> </w:t>
      </w:r>
      <w:r w:rsidRPr="004616AE">
        <w:rPr>
          <w:szCs w:val="28"/>
        </w:rPr>
        <w:t>"</w:t>
      </w:r>
      <w:r w:rsidR="00EF0EB8" w:rsidRPr="004616AE">
        <w:rPr>
          <w:szCs w:val="28"/>
          <w:lang w:val="ru-RU"/>
        </w:rPr>
        <w:t xml:space="preserve"> </w:t>
      </w:r>
      <w:r w:rsidR="00402137" w:rsidRPr="004616AE">
        <w:rPr>
          <w:szCs w:val="28"/>
        </w:rPr>
        <w:t>березня</w:t>
      </w:r>
      <w:r w:rsidRPr="004616AE">
        <w:rPr>
          <w:szCs w:val="28"/>
        </w:rPr>
        <w:t xml:space="preserve"> 2004 р.</w:t>
      </w:r>
    </w:p>
    <w:p w:rsidR="00F85D52" w:rsidRPr="004616AE" w:rsidRDefault="00F85D52" w:rsidP="004616AE">
      <w:pPr>
        <w:pStyle w:val="21"/>
        <w:spacing w:line="360" w:lineRule="auto"/>
        <w:rPr>
          <w:szCs w:val="28"/>
        </w:rPr>
      </w:pPr>
    </w:p>
    <w:p w:rsidR="00F85D52" w:rsidRPr="004616AE" w:rsidRDefault="00F85D52" w:rsidP="004616AE">
      <w:pPr>
        <w:pStyle w:val="21"/>
        <w:spacing w:line="360" w:lineRule="auto"/>
        <w:rPr>
          <w:szCs w:val="28"/>
        </w:rPr>
      </w:pPr>
      <w:r w:rsidRPr="004616AE">
        <w:rPr>
          <w:szCs w:val="28"/>
        </w:rPr>
        <w:t>Рецензент к.т.н., доцент кафедри “Енергетики”</w:t>
      </w:r>
    </w:p>
    <w:p w:rsidR="00F85D52" w:rsidRPr="004616AE" w:rsidRDefault="00F85D52" w:rsidP="004616AE">
      <w:pPr>
        <w:pStyle w:val="21"/>
        <w:spacing w:line="360" w:lineRule="auto"/>
        <w:rPr>
          <w:szCs w:val="28"/>
        </w:rPr>
      </w:pPr>
      <w:r w:rsidRPr="004616AE">
        <w:rPr>
          <w:szCs w:val="28"/>
        </w:rPr>
        <w:t>Таврійська державна агротехнічна академія</w:t>
      </w:r>
      <w:r w:rsidR="004616AE">
        <w:rPr>
          <w:szCs w:val="28"/>
        </w:rPr>
        <w:t xml:space="preserve"> </w:t>
      </w:r>
      <w:r w:rsidRPr="004616AE">
        <w:rPr>
          <w:szCs w:val="28"/>
        </w:rPr>
        <w:t>І.П. Назаренко</w:t>
      </w:r>
      <w:r w:rsidR="00E9118B" w:rsidRPr="004616AE">
        <w:rPr>
          <w:szCs w:val="28"/>
        </w:rPr>
        <w:t>.</w:t>
      </w:r>
    </w:p>
    <w:p w:rsidR="00F85D52" w:rsidRPr="004616AE" w:rsidRDefault="00F85D52" w:rsidP="004616AE">
      <w:pPr>
        <w:pStyle w:val="21"/>
        <w:spacing w:line="360" w:lineRule="auto"/>
        <w:rPr>
          <w:szCs w:val="28"/>
        </w:rPr>
      </w:pPr>
    </w:p>
    <w:p w:rsidR="00F85D52" w:rsidRPr="004616AE" w:rsidRDefault="00E9118B" w:rsidP="004616AE">
      <w:pPr>
        <w:pStyle w:val="21"/>
        <w:spacing w:line="360" w:lineRule="auto"/>
        <w:rPr>
          <w:szCs w:val="28"/>
          <w:lang w:val="ru-RU"/>
        </w:rPr>
      </w:pPr>
      <w:r w:rsidRPr="004616AE">
        <w:rPr>
          <w:szCs w:val="28"/>
        </w:rPr>
        <w:t xml:space="preserve">Методичні вказівки до курсового проекту з дисципліни </w:t>
      </w:r>
      <w:r w:rsidRPr="004616AE">
        <w:rPr>
          <w:szCs w:val="28"/>
          <w:lang w:val="ru-RU"/>
        </w:rPr>
        <w:t>“</w:t>
      </w:r>
      <w:r w:rsidRPr="004616AE">
        <w:rPr>
          <w:szCs w:val="28"/>
        </w:rPr>
        <w:t>Електропостачання сільського господарства</w:t>
      </w:r>
      <w:r w:rsidRPr="004616AE">
        <w:rPr>
          <w:szCs w:val="28"/>
          <w:lang w:val="ru-RU"/>
        </w:rPr>
        <w:t xml:space="preserve">” В.О. Мунтян, О.І. Коваленко, Г.М. </w:t>
      </w:r>
      <w:r w:rsidRPr="004616AE">
        <w:rPr>
          <w:szCs w:val="28"/>
        </w:rPr>
        <w:t>Галкіна</w:t>
      </w:r>
    </w:p>
    <w:p w:rsidR="00F85D52" w:rsidRPr="004616AE" w:rsidRDefault="00F85D52" w:rsidP="004616AE">
      <w:pPr>
        <w:pStyle w:val="21"/>
        <w:spacing w:line="360" w:lineRule="auto"/>
        <w:rPr>
          <w:szCs w:val="28"/>
        </w:rPr>
      </w:pPr>
    </w:p>
    <w:p w:rsidR="004616AE" w:rsidRDefault="00E9118B" w:rsidP="004616AE">
      <w:pPr>
        <w:pStyle w:val="21"/>
        <w:spacing w:line="360" w:lineRule="auto"/>
        <w:rPr>
          <w:szCs w:val="28"/>
        </w:rPr>
      </w:pPr>
      <w:r w:rsidRPr="004616AE">
        <w:rPr>
          <w:szCs w:val="28"/>
        </w:rPr>
        <w:t>Мелітополь , 2004 р. –</w:t>
      </w:r>
      <w:r w:rsidR="004616AE">
        <w:rPr>
          <w:szCs w:val="28"/>
        </w:rPr>
        <w:t xml:space="preserve"> </w:t>
      </w:r>
      <w:r w:rsidR="00C23219" w:rsidRPr="004616AE">
        <w:rPr>
          <w:szCs w:val="28"/>
        </w:rPr>
        <w:t>40</w:t>
      </w:r>
      <w:r w:rsidRPr="004616AE">
        <w:rPr>
          <w:szCs w:val="28"/>
        </w:rPr>
        <w:t xml:space="preserve"> с.</w:t>
      </w:r>
      <w:r w:rsidR="00C23219" w:rsidRPr="004616AE">
        <w:rPr>
          <w:szCs w:val="28"/>
        </w:rPr>
        <w:t xml:space="preserve"> 8</w:t>
      </w:r>
      <w:r w:rsidR="004616AE">
        <w:rPr>
          <w:szCs w:val="28"/>
        </w:rPr>
        <w:t xml:space="preserve"> </w:t>
      </w:r>
      <w:r w:rsidRPr="004616AE">
        <w:rPr>
          <w:szCs w:val="28"/>
        </w:rPr>
        <w:t xml:space="preserve">іл. </w:t>
      </w:r>
      <w:r w:rsidR="00C23219" w:rsidRPr="004616AE">
        <w:rPr>
          <w:szCs w:val="28"/>
        </w:rPr>
        <w:t>15</w:t>
      </w:r>
      <w:r w:rsidR="004616AE">
        <w:rPr>
          <w:szCs w:val="28"/>
        </w:rPr>
        <w:t xml:space="preserve"> </w:t>
      </w:r>
      <w:r w:rsidRPr="004616AE">
        <w:rPr>
          <w:szCs w:val="28"/>
        </w:rPr>
        <w:t>таб.</w:t>
      </w:r>
    </w:p>
    <w:p w:rsidR="00D27E77" w:rsidRPr="004616AE" w:rsidRDefault="004616AE" w:rsidP="004616AE">
      <w:pPr>
        <w:pStyle w:val="21"/>
        <w:spacing w:line="360" w:lineRule="auto"/>
        <w:ind w:firstLine="0"/>
        <w:jc w:val="center"/>
        <w:rPr>
          <w:b/>
          <w:szCs w:val="28"/>
        </w:rPr>
      </w:pPr>
      <w:r>
        <w:rPr>
          <w:szCs w:val="28"/>
        </w:rPr>
        <w:br w:type="page"/>
      </w:r>
      <w:r w:rsidR="00D27E77" w:rsidRPr="004616AE">
        <w:rPr>
          <w:b/>
          <w:szCs w:val="28"/>
        </w:rPr>
        <w:lastRenderedPageBreak/>
        <w:t>ЗМІСТ</w:t>
      </w:r>
    </w:p>
    <w:p w:rsidR="00D27E77" w:rsidRPr="004616AE" w:rsidRDefault="00D27E77" w:rsidP="004616AE">
      <w:pPr>
        <w:pStyle w:val="21"/>
        <w:spacing w:line="360" w:lineRule="auto"/>
        <w:ind w:firstLine="0"/>
        <w:rPr>
          <w:b/>
          <w:szCs w:val="28"/>
        </w:rPr>
      </w:pPr>
    </w:p>
    <w:p w:rsidR="004616AE" w:rsidRPr="004616AE" w:rsidRDefault="00F85D52" w:rsidP="004616AE">
      <w:pPr>
        <w:pStyle w:val="11"/>
        <w:ind w:right="0"/>
        <w:rPr>
          <w:szCs w:val="28"/>
          <w:lang w:val="ru-RU"/>
        </w:rPr>
      </w:pPr>
      <w:r w:rsidRPr="004616AE">
        <w:rPr>
          <w:szCs w:val="28"/>
        </w:rPr>
        <w:fldChar w:fldCharType="begin"/>
      </w:r>
      <w:r w:rsidRPr="004616AE">
        <w:rPr>
          <w:szCs w:val="28"/>
        </w:rPr>
        <w:instrText xml:space="preserve"> TOC \o "1-1" </w:instrText>
      </w:r>
      <w:r w:rsidRPr="004616AE">
        <w:rPr>
          <w:szCs w:val="28"/>
        </w:rPr>
        <w:fldChar w:fldCharType="separate"/>
      </w:r>
      <w:r w:rsidRPr="004616AE">
        <w:rPr>
          <w:szCs w:val="28"/>
        </w:rPr>
        <w:t>ЗАГАЛЬНІ ПОЛОЖЕННЯ</w:t>
      </w:r>
      <w:r w:rsidR="004A3E5E" w:rsidRPr="004616AE">
        <w:rPr>
          <w:szCs w:val="28"/>
        </w:rPr>
        <w:t xml:space="preserve"> .</w:t>
      </w:r>
      <w:r w:rsidR="00C37951" w:rsidRPr="004616AE">
        <w:rPr>
          <w:szCs w:val="28"/>
        </w:rPr>
        <w:t xml:space="preserve">............................................................................. </w:t>
      </w:r>
      <w:r w:rsidR="00EF0EB8" w:rsidRPr="004616AE">
        <w:rPr>
          <w:szCs w:val="28"/>
        </w:rPr>
        <w:t>4</w:t>
      </w:r>
    </w:p>
    <w:p w:rsidR="004616AE" w:rsidRPr="004616AE" w:rsidRDefault="00C37951" w:rsidP="004616AE">
      <w:pPr>
        <w:pStyle w:val="11"/>
        <w:ind w:right="0"/>
        <w:rPr>
          <w:szCs w:val="28"/>
          <w:lang w:val="ru-RU"/>
        </w:rPr>
      </w:pPr>
      <w:r w:rsidRPr="004616AE">
        <w:rPr>
          <w:szCs w:val="28"/>
        </w:rPr>
        <w:t>1</w:t>
      </w:r>
      <w:r w:rsidR="004A3E5E" w:rsidRPr="004616AE">
        <w:rPr>
          <w:szCs w:val="28"/>
        </w:rPr>
        <w:t>.</w:t>
      </w:r>
      <w:r w:rsidRPr="004616AE">
        <w:rPr>
          <w:szCs w:val="28"/>
        </w:rPr>
        <w:t xml:space="preserve"> </w:t>
      </w:r>
      <w:r w:rsidR="00F85D52" w:rsidRPr="004616AE">
        <w:rPr>
          <w:szCs w:val="28"/>
        </w:rPr>
        <w:t>РОЗРАХУНОК НАВАНТАЖЕНЬ НА ВВОДАХ ДО СПОЖИВАЧІВ</w:t>
      </w:r>
      <w:r w:rsidRPr="004616AE">
        <w:rPr>
          <w:szCs w:val="28"/>
        </w:rPr>
        <w:t xml:space="preserve"> </w:t>
      </w:r>
      <w:r w:rsidR="00EF0EB8" w:rsidRPr="004616AE">
        <w:rPr>
          <w:szCs w:val="28"/>
        </w:rPr>
        <w:t>7</w:t>
      </w:r>
    </w:p>
    <w:p w:rsidR="004616AE" w:rsidRDefault="00C37951" w:rsidP="004616AE">
      <w:pPr>
        <w:pStyle w:val="11"/>
        <w:ind w:right="0"/>
        <w:rPr>
          <w:szCs w:val="28"/>
          <w:lang w:val="ru-RU"/>
        </w:rPr>
      </w:pPr>
      <w:r w:rsidRPr="004616AE">
        <w:rPr>
          <w:szCs w:val="28"/>
        </w:rPr>
        <w:t>2</w:t>
      </w:r>
      <w:r w:rsidR="004A3E5E" w:rsidRPr="004616AE">
        <w:rPr>
          <w:szCs w:val="28"/>
        </w:rPr>
        <w:t>.</w:t>
      </w:r>
      <w:r w:rsidRPr="004616AE">
        <w:rPr>
          <w:szCs w:val="28"/>
        </w:rPr>
        <w:t xml:space="preserve"> </w:t>
      </w:r>
      <w:r w:rsidR="00F85D52" w:rsidRPr="004616AE">
        <w:rPr>
          <w:szCs w:val="28"/>
        </w:rPr>
        <w:t>ВИЗНАЧЕННЯ МІСЦЯ РОЗМІЩЕННЯ СПОЖИВЧИХ ТРАНСФОРМАТОРНИХ ПІДСТАНЦІЙ</w:t>
      </w:r>
      <w:r w:rsidR="004A3E5E" w:rsidRPr="004616AE">
        <w:rPr>
          <w:szCs w:val="28"/>
        </w:rPr>
        <w:t xml:space="preserve"> </w:t>
      </w:r>
      <w:r w:rsidR="00F320F7" w:rsidRPr="004616AE">
        <w:rPr>
          <w:szCs w:val="28"/>
        </w:rPr>
        <w:t>..........................................................................</w:t>
      </w:r>
      <w:r w:rsidR="00BA3EA3" w:rsidRPr="004616AE">
        <w:rPr>
          <w:szCs w:val="28"/>
        </w:rPr>
        <w:t xml:space="preserve"> </w:t>
      </w:r>
      <w:r w:rsidR="00EF0EB8" w:rsidRPr="004616AE">
        <w:rPr>
          <w:szCs w:val="28"/>
        </w:rPr>
        <w:t>8</w:t>
      </w:r>
    </w:p>
    <w:p w:rsidR="004616AE" w:rsidRDefault="00C37951" w:rsidP="004616AE">
      <w:pPr>
        <w:pStyle w:val="11"/>
        <w:ind w:right="0"/>
        <w:rPr>
          <w:szCs w:val="28"/>
          <w:lang w:val="ru-RU"/>
        </w:rPr>
      </w:pPr>
      <w:r w:rsidRPr="004616AE">
        <w:rPr>
          <w:szCs w:val="28"/>
        </w:rPr>
        <w:t>3</w:t>
      </w:r>
      <w:r w:rsidR="004A3E5E" w:rsidRPr="004616AE">
        <w:rPr>
          <w:szCs w:val="28"/>
        </w:rPr>
        <w:t>.</w:t>
      </w:r>
      <w:r w:rsidRPr="004616AE">
        <w:rPr>
          <w:szCs w:val="28"/>
        </w:rPr>
        <w:t xml:space="preserve"> </w:t>
      </w:r>
      <w:r w:rsidR="00F85D52" w:rsidRPr="004616AE">
        <w:rPr>
          <w:szCs w:val="28"/>
        </w:rPr>
        <w:t>РОЗРАХУНОК НАВАНТА</w:t>
      </w:r>
      <w:r w:rsidR="00BA3EA3" w:rsidRPr="004616AE">
        <w:rPr>
          <w:szCs w:val="28"/>
        </w:rPr>
        <w:t xml:space="preserve">ЖЕНЬ ПОВІТРЯНИХ ЛІНІЙ 0,38 </w:t>
      </w:r>
      <w:r w:rsidR="00F320F7" w:rsidRPr="004616AE">
        <w:rPr>
          <w:szCs w:val="28"/>
        </w:rPr>
        <w:t>кВ</w:t>
      </w:r>
      <w:r w:rsidR="004A3E5E" w:rsidRPr="004616AE">
        <w:rPr>
          <w:szCs w:val="28"/>
        </w:rPr>
        <w:t xml:space="preserve"> </w:t>
      </w:r>
      <w:r w:rsidR="004616AE">
        <w:rPr>
          <w:szCs w:val="28"/>
        </w:rPr>
        <w:t>........</w:t>
      </w:r>
      <w:r w:rsidR="00BA3EA3" w:rsidRPr="004616AE">
        <w:rPr>
          <w:szCs w:val="28"/>
        </w:rPr>
        <w:t xml:space="preserve"> </w:t>
      </w:r>
      <w:r w:rsidR="00EF0EB8" w:rsidRPr="004616AE">
        <w:rPr>
          <w:szCs w:val="28"/>
        </w:rPr>
        <w:t>9</w:t>
      </w:r>
    </w:p>
    <w:p w:rsidR="004616AE" w:rsidRDefault="00C37951" w:rsidP="004616AE">
      <w:pPr>
        <w:pStyle w:val="11"/>
        <w:ind w:right="0"/>
        <w:rPr>
          <w:szCs w:val="28"/>
          <w:lang w:val="ru-RU"/>
        </w:rPr>
      </w:pPr>
      <w:r w:rsidRPr="004616AE">
        <w:rPr>
          <w:szCs w:val="28"/>
        </w:rPr>
        <w:t>4</w:t>
      </w:r>
      <w:r w:rsidR="004A3E5E" w:rsidRPr="004616AE">
        <w:rPr>
          <w:szCs w:val="28"/>
        </w:rPr>
        <w:t>.</w:t>
      </w:r>
      <w:r w:rsidRPr="004616AE">
        <w:rPr>
          <w:szCs w:val="28"/>
        </w:rPr>
        <w:t xml:space="preserve"> </w:t>
      </w:r>
      <w:r w:rsidR="00F85D52" w:rsidRPr="004616AE">
        <w:rPr>
          <w:szCs w:val="28"/>
        </w:rPr>
        <w:t>ВИЗНАЧЕННЯ ПОТУЖНОСТІ ТА КІЛЬКОСТІ СИЛОВИХ ТРАНСФОРМАТО</w:t>
      </w:r>
      <w:r w:rsidR="00EF0EB8" w:rsidRPr="004616AE">
        <w:rPr>
          <w:szCs w:val="28"/>
        </w:rPr>
        <w:t>РІВ</w:t>
      </w:r>
      <w:r w:rsidR="004A3E5E" w:rsidRPr="004616AE">
        <w:rPr>
          <w:szCs w:val="28"/>
        </w:rPr>
        <w:t xml:space="preserve"> </w:t>
      </w:r>
      <w:r w:rsidR="00EF0EB8" w:rsidRPr="004616AE">
        <w:rPr>
          <w:szCs w:val="28"/>
        </w:rPr>
        <w:t xml:space="preserve"> </w:t>
      </w:r>
      <w:r w:rsidR="004616AE">
        <w:rPr>
          <w:szCs w:val="28"/>
          <w:lang w:val="ru-RU"/>
        </w:rPr>
        <w:t xml:space="preserve">                                                                                        </w:t>
      </w:r>
      <w:r w:rsidR="00EF0EB8" w:rsidRPr="004616AE">
        <w:rPr>
          <w:szCs w:val="28"/>
        </w:rPr>
        <w:t>10</w:t>
      </w:r>
    </w:p>
    <w:p w:rsidR="004616AE" w:rsidRDefault="00F320F7" w:rsidP="004616AE">
      <w:pPr>
        <w:pStyle w:val="11"/>
        <w:ind w:right="0"/>
        <w:rPr>
          <w:szCs w:val="28"/>
          <w:lang w:val="ru-RU"/>
        </w:rPr>
      </w:pPr>
      <w:r w:rsidRPr="004616AE">
        <w:rPr>
          <w:szCs w:val="28"/>
        </w:rPr>
        <w:t>5</w:t>
      </w:r>
      <w:r w:rsidR="004A3E5E" w:rsidRPr="004616AE">
        <w:rPr>
          <w:szCs w:val="28"/>
        </w:rPr>
        <w:t>.</w:t>
      </w:r>
      <w:r w:rsidRPr="004616AE">
        <w:rPr>
          <w:szCs w:val="28"/>
        </w:rPr>
        <w:t xml:space="preserve"> </w:t>
      </w:r>
      <w:r w:rsidR="00F85D52" w:rsidRPr="004616AE">
        <w:rPr>
          <w:szCs w:val="28"/>
        </w:rPr>
        <w:t>РОЗРАХУНОК НАВАНТАЖЕНЬ ПОВІТРЯНИХ ЛІНІЙ 10 кВ</w:t>
      </w:r>
      <w:r w:rsidR="004A3E5E" w:rsidRPr="004616AE">
        <w:rPr>
          <w:szCs w:val="28"/>
        </w:rPr>
        <w:t xml:space="preserve"> </w:t>
      </w:r>
      <w:r w:rsidR="004616AE">
        <w:rPr>
          <w:szCs w:val="28"/>
          <w:lang w:val="ru-RU"/>
        </w:rPr>
        <w:t xml:space="preserve">    </w:t>
      </w:r>
      <w:r w:rsidR="00F85D52" w:rsidRPr="004616AE">
        <w:rPr>
          <w:szCs w:val="28"/>
        </w:rPr>
        <w:t xml:space="preserve"> </w:t>
      </w:r>
      <w:r w:rsidR="00EF0EB8" w:rsidRPr="004616AE">
        <w:rPr>
          <w:szCs w:val="28"/>
        </w:rPr>
        <w:t>11</w:t>
      </w:r>
    </w:p>
    <w:p w:rsidR="004616AE" w:rsidRDefault="00F320F7" w:rsidP="004616AE">
      <w:pPr>
        <w:pStyle w:val="11"/>
        <w:ind w:right="0"/>
        <w:rPr>
          <w:szCs w:val="28"/>
          <w:lang w:val="ru-RU"/>
        </w:rPr>
      </w:pPr>
      <w:r w:rsidRPr="004616AE">
        <w:rPr>
          <w:szCs w:val="28"/>
        </w:rPr>
        <w:t>6</w:t>
      </w:r>
      <w:r w:rsidR="004A3E5E" w:rsidRPr="004616AE">
        <w:rPr>
          <w:szCs w:val="28"/>
        </w:rPr>
        <w:t>.</w:t>
      </w:r>
      <w:r w:rsidRPr="004616AE">
        <w:rPr>
          <w:szCs w:val="28"/>
        </w:rPr>
        <w:t xml:space="preserve"> </w:t>
      </w:r>
      <w:r w:rsidR="00F85D52" w:rsidRPr="004616AE">
        <w:rPr>
          <w:szCs w:val="28"/>
        </w:rPr>
        <w:t>ВИЗНАЧЕННЯ ДОПУСТИМОЇ ВТРАТИ НАПРУГИ</w:t>
      </w:r>
      <w:r w:rsidR="004A3E5E" w:rsidRPr="004616AE">
        <w:rPr>
          <w:szCs w:val="28"/>
        </w:rPr>
        <w:t xml:space="preserve"> </w:t>
      </w:r>
      <w:r w:rsidR="004616AE">
        <w:rPr>
          <w:szCs w:val="28"/>
          <w:lang w:val="ru-RU"/>
        </w:rPr>
        <w:t xml:space="preserve">                     </w:t>
      </w:r>
      <w:r w:rsidR="00F85D52" w:rsidRPr="004616AE">
        <w:rPr>
          <w:szCs w:val="28"/>
        </w:rPr>
        <w:t xml:space="preserve"> </w:t>
      </w:r>
      <w:r w:rsidR="008E0D52" w:rsidRPr="004616AE">
        <w:rPr>
          <w:szCs w:val="28"/>
        </w:rPr>
        <w:t>1</w:t>
      </w:r>
      <w:r w:rsidR="00EF0EB8" w:rsidRPr="004616AE">
        <w:rPr>
          <w:szCs w:val="28"/>
        </w:rPr>
        <w:t>2</w:t>
      </w:r>
    </w:p>
    <w:p w:rsidR="004616AE" w:rsidRDefault="00F320F7" w:rsidP="004616AE">
      <w:pPr>
        <w:pStyle w:val="11"/>
        <w:ind w:right="0"/>
        <w:rPr>
          <w:szCs w:val="28"/>
          <w:lang w:val="ru-RU"/>
        </w:rPr>
      </w:pPr>
      <w:r w:rsidRPr="004616AE">
        <w:rPr>
          <w:szCs w:val="28"/>
        </w:rPr>
        <w:t>7</w:t>
      </w:r>
      <w:r w:rsidR="004A3E5E" w:rsidRPr="004616AE">
        <w:rPr>
          <w:szCs w:val="28"/>
        </w:rPr>
        <w:t>.</w:t>
      </w:r>
      <w:r w:rsidRPr="004616AE">
        <w:rPr>
          <w:szCs w:val="28"/>
        </w:rPr>
        <w:t xml:space="preserve"> </w:t>
      </w:r>
      <w:r w:rsidR="00F85D52" w:rsidRPr="004616AE">
        <w:rPr>
          <w:szCs w:val="28"/>
        </w:rPr>
        <w:t>ВИБІР ПЕРЕРІЗІВ ПРОВОДІВ</w:t>
      </w:r>
      <w:r w:rsidR="004A3E5E" w:rsidRPr="004616AE">
        <w:rPr>
          <w:szCs w:val="28"/>
        </w:rPr>
        <w:t xml:space="preserve"> </w:t>
      </w:r>
      <w:r w:rsidRPr="004616AE">
        <w:rPr>
          <w:szCs w:val="28"/>
        </w:rPr>
        <w:t>..........................</w:t>
      </w:r>
      <w:r w:rsidR="004616AE">
        <w:rPr>
          <w:szCs w:val="28"/>
          <w:lang w:val="ru-RU"/>
        </w:rPr>
        <w:t>..................................</w:t>
      </w:r>
      <w:r w:rsidR="00F85D52" w:rsidRPr="004616AE">
        <w:rPr>
          <w:szCs w:val="28"/>
        </w:rPr>
        <w:t xml:space="preserve"> </w:t>
      </w:r>
      <w:r w:rsidR="00E9118B" w:rsidRPr="004616AE">
        <w:rPr>
          <w:szCs w:val="28"/>
        </w:rPr>
        <w:t>1</w:t>
      </w:r>
      <w:r w:rsidR="00EF0EB8" w:rsidRPr="004616AE">
        <w:rPr>
          <w:szCs w:val="28"/>
        </w:rPr>
        <w:t>4</w:t>
      </w:r>
    </w:p>
    <w:p w:rsidR="004616AE" w:rsidRPr="004616AE" w:rsidRDefault="00F85D52" w:rsidP="004616AE">
      <w:pPr>
        <w:pStyle w:val="11"/>
        <w:ind w:right="0"/>
        <w:rPr>
          <w:szCs w:val="28"/>
        </w:rPr>
      </w:pPr>
      <w:r w:rsidRPr="004616AE">
        <w:rPr>
          <w:szCs w:val="28"/>
        </w:rPr>
        <w:t>8</w:t>
      </w:r>
      <w:r w:rsidR="004A3E5E" w:rsidRPr="004616AE">
        <w:rPr>
          <w:szCs w:val="28"/>
        </w:rPr>
        <w:t>.</w:t>
      </w:r>
      <w:r w:rsidRPr="004616AE">
        <w:rPr>
          <w:szCs w:val="28"/>
        </w:rPr>
        <w:t xml:space="preserve"> ПЕРЕВІРКА</w:t>
      </w:r>
      <w:r w:rsidR="004616AE">
        <w:rPr>
          <w:szCs w:val="28"/>
        </w:rPr>
        <w:t xml:space="preserve"> </w:t>
      </w:r>
      <w:r w:rsidRPr="004616AE">
        <w:rPr>
          <w:szCs w:val="28"/>
        </w:rPr>
        <w:t>ПОВІТРЯНОЇ</w:t>
      </w:r>
      <w:r w:rsidR="004616AE">
        <w:rPr>
          <w:szCs w:val="28"/>
        </w:rPr>
        <w:t xml:space="preserve"> </w:t>
      </w:r>
      <w:r w:rsidRPr="004616AE">
        <w:rPr>
          <w:szCs w:val="28"/>
        </w:rPr>
        <w:t>ЛІІЇ 0,38 кВ</w:t>
      </w:r>
      <w:r w:rsidR="004616AE">
        <w:rPr>
          <w:szCs w:val="28"/>
        </w:rPr>
        <w:t xml:space="preserve"> </w:t>
      </w:r>
      <w:r w:rsidRPr="004616AE">
        <w:rPr>
          <w:szCs w:val="28"/>
        </w:rPr>
        <w:t>НА КОЛИВАННЯ</w:t>
      </w:r>
      <w:r w:rsidR="004616AE">
        <w:rPr>
          <w:szCs w:val="28"/>
        </w:rPr>
        <w:t xml:space="preserve"> </w:t>
      </w:r>
      <w:r w:rsidRPr="004616AE">
        <w:rPr>
          <w:szCs w:val="28"/>
        </w:rPr>
        <w:t>НАПРУГИ</w:t>
      </w:r>
      <w:r w:rsidR="004616AE">
        <w:rPr>
          <w:szCs w:val="28"/>
        </w:rPr>
        <w:t xml:space="preserve">  </w:t>
      </w:r>
      <w:r w:rsidRPr="004616AE">
        <w:rPr>
          <w:szCs w:val="28"/>
        </w:rPr>
        <w:t>ПІД</w:t>
      </w:r>
      <w:r w:rsidR="004616AE">
        <w:rPr>
          <w:szCs w:val="28"/>
        </w:rPr>
        <w:t xml:space="preserve"> </w:t>
      </w:r>
      <w:r w:rsidRPr="004616AE">
        <w:rPr>
          <w:szCs w:val="28"/>
        </w:rPr>
        <w:t xml:space="preserve">ЧАС ПУСКУ </w:t>
      </w:r>
      <w:r w:rsidR="003F718F" w:rsidRPr="004616AE">
        <w:rPr>
          <w:szCs w:val="28"/>
        </w:rPr>
        <w:t>ПОТУЖНОГО</w:t>
      </w:r>
      <w:r w:rsidRPr="004616AE">
        <w:rPr>
          <w:szCs w:val="28"/>
        </w:rPr>
        <w:t xml:space="preserve"> ЕЛЕКТРОДВИГУНА</w:t>
      </w:r>
      <w:r w:rsidR="00F320F7" w:rsidRPr="004616AE">
        <w:rPr>
          <w:szCs w:val="28"/>
        </w:rPr>
        <w:t>.</w:t>
      </w:r>
      <w:r w:rsidR="004616AE">
        <w:rPr>
          <w:szCs w:val="28"/>
          <w:lang w:val="ru-RU"/>
        </w:rPr>
        <w:t xml:space="preserve">                    </w:t>
      </w:r>
      <w:r w:rsidRPr="004616AE">
        <w:rPr>
          <w:szCs w:val="28"/>
        </w:rPr>
        <w:t xml:space="preserve"> </w:t>
      </w:r>
      <w:r w:rsidR="00E9118B" w:rsidRPr="004616AE">
        <w:rPr>
          <w:szCs w:val="28"/>
        </w:rPr>
        <w:t>1</w:t>
      </w:r>
      <w:r w:rsidR="00EF0EB8" w:rsidRPr="004616AE">
        <w:rPr>
          <w:szCs w:val="28"/>
        </w:rPr>
        <w:t>5</w:t>
      </w:r>
    </w:p>
    <w:p w:rsidR="004616AE" w:rsidRPr="004616AE" w:rsidRDefault="00F320F7" w:rsidP="004616AE">
      <w:pPr>
        <w:pStyle w:val="11"/>
        <w:ind w:right="0"/>
        <w:rPr>
          <w:szCs w:val="28"/>
        </w:rPr>
      </w:pPr>
      <w:r w:rsidRPr="004616AE">
        <w:rPr>
          <w:szCs w:val="28"/>
        </w:rPr>
        <w:t>9</w:t>
      </w:r>
      <w:r w:rsidR="004A3E5E" w:rsidRPr="004616AE">
        <w:rPr>
          <w:szCs w:val="28"/>
        </w:rPr>
        <w:t>.</w:t>
      </w:r>
      <w:r w:rsidRPr="004616AE">
        <w:rPr>
          <w:szCs w:val="28"/>
        </w:rPr>
        <w:t xml:space="preserve"> </w:t>
      </w:r>
      <w:r w:rsidR="00F85D52" w:rsidRPr="004616AE">
        <w:rPr>
          <w:szCs w:val="28"/>
        </w:rPr>
        <w:t>РОЗРАХУНОК СТРУМІВ КОРОТКОГО ЗАМИКАННЯ</w:t>
      </w:r>
      <w:r w:rsidR="004A3E5E" w:rsidRPr="004616AE">
        <w:rPr>
          <w:szCs w:val="28"/>
        </w:rPr>
        <w:t xml:space="preserve"> </w:t>
      </w:r>
      <w:r w:rsidR="004616AE" w:rsidRPr="004616AE">
        <w:rPr>
          <w:szCs w:val="28"/>
        </w:rPr>
        <w:t xml:space="preserve">               </w:t>
      </w:r>
      <w:r w:rsidR="00F85D52" w:rsidRPr="004616AE">
        <w:rPr>
          <w:szCs w:val="28"/>
        </w:rPr>
        <w:t xml:space="preserve"> </w:t>
      </w:r>
      <w:r w:rsidR="00E9118B" w:rsidRPr="004616AE">
        <w:rPr>
          <w:szCs w:val="28"/>
        </w:rPr>
        <w:t>1</w:t>
      </w:r>
      <w:r w:rsidR="00EF0EB8" w:rsidRPr="004616AE">
        <w:rPr>
          <w:szCs w:val="28"/>
        </w:rPr>
        <w:t>6</w:t>
      </w:r>
    </w:p>
    <w:p w:rsidR="004616AE" w:rsidRPr="004616AE" w:rsidRDefault="00F85D52" w:rsidP="004616AE">
      <w:pPr>
        <w:pStyle w:val="11"/>
        <w:ind w:right="0"/>
        <w:rPr>
          <w:szCs w:val="28"/>
        </w:rPr>
      </w:pPr>
      <w:r w:rsidRPr="004616AE">
        <w:rPr>
          <w:szCs w:val="28"/>
        </w:rPr>
        <w:t>10</w:t>
      </w:r>
      <w:r w:rsidR="004A3E5E" w:rsidRPr="004616AE">
        <w:rPr>
          <w:szCs w:val="28"/>
        </w:rPr>
        <w:t>.</w:t>
      </w:r>
      <w:r w:rsidRPr="004616AE">
        <w:rPr>
          <w:szCs w:val="28"/>
        </w:rPr>
        <w:t xml:space="preserve"> ВИБІР АПАРАТУРИ 10</w:t>
      </w:r>
      <w:r w:rsidR="004616AE">
        <w:rPr>
          <w:szCs w:val="28"/>
        </w:rPr>
        <w:t xml:space="preserve"> </w:t>
      </w:r>
      <w:r w:rsidR="00F320F7" w:rsidRPr="004616AE">
        <w:rPr>
          <w:szCs w:val="28"/>
        </w:rPr>
        <w:t>ТА</w:t>
      </w:r>
      <w:r w:rsidR="004616AE">
        <w:rPr>
          <w:szCs w:val="28"/>
        </w:rPr>
        <w:t xml:space="preserve"> </w:t>
      </w:r>
      <w:r w:rsidRPr="004616AE">
        <w:rPr>
          <w:szCs w:val="28"/>
        </w:rPr>
        <w:t>0,38 кВ</w:t>
      </w:r>
      <w:r w:rsidR="004616AE">
        <w:rPr>
          <w:szCs w:val="28"/>
        </w:rPr>
        <w:t xml:space="preserve"> </w:t>
      </w:r>
      <w:r w:rsidR="00F320F7" w:rsidRPr="004616AE">
        <w:rPr>
          <w:szCs w:val="28"/>
        </w:rPr>
        <w:t>.....</w:t>
      </w:r>
      <w:r w:rsidR="004616AE" w:rsidRPr="004616AE">
        <w:rPr>
          <w:szCs w:val="28"/>
        </w:rPr>
        <w:t>......</w:t>
      </w:r>
      <w:r w:rsidR="00F320F7" w:rsidRPr="004616AE">
        <w:rPr>
          <w:szCs w:val="28"/>
        </w:rPr>
        <w:t>.......................................</w:t>
      </w:r>
      <w:r w:rsidRPr="004616AE">
        <w:rPr>
          <w:szCs w:val="28"/>
        </w:rPr>
        <w:t xml:space="preserve"> </w:t>
      </w:r>
      <w:r w:rsidR="00EF0EB8" w:rsidRPr="004616AE">
        <w:rPr>
          <w:szCs w:val="28"/>
        </w:rPr>
        <w:t>20</w:t>
      </w:r>
    </w:p>
    <w:p w:rsidR="004616AE" w:rsidRPr="004616AE" w:rsidRDefault="00F85D52" w:rsidP="004616AE">
      <w:pPr>
        <w:pStyle w:val="11"/>
        <w:ind w:right="0"/>
        <w:rPr>
          <w:szCs w:val="28"/>
        </w:rPr>
      </w:pPr>
      <w:r w:rsidRPr="004616AE">
        <w:rPr>
          <w:szCs w:val="28"/>
        </w:rPr>
        <w:t>11</w:t>
      </w:r>
      <w:r w:rsidR="004A3E5E" w:rsidRPr="004616AE">
        <w:rPr>
          <w:szCs w:val="28"/>
        </w:rPr>
        <w:t>.</w:t>
      </w:r>
      <w:r w:rsidRPr="004616AE">
        <w:rPr>
          <w:szCs w:val="28"/>
        </w:rPr>
        <w:t xml:space="preserve"> РОЗРАХУНОК РЕЛЕЙНОГО ЗАХИСТУ ПОВІТРЯНОЇ ЛІНІЇ 10</w:t>
      </w:r>
      <w:r w:rsidR="004616AE">
        <w:rPr>
          <w:szCs w:val="28"/>
          <w:lang w:val="ru-RU"/>
        </w:rPr>
        <w:t> </w:t>
      </w:r>
      <w:r w:rsidRPr="004616AE">
        <w:rPr>
          <w:szCs w:val="28"/>
        </w:rPr>
        <w:t>кВ</w:t>
      </w:r>
      <w:bookmarkStart w:id="0" w:name="_Hlt504296898"/>
      <w:r w:rsidR="004616AE">
        <w:rPr>
          <w:szCs w:val="28"/>
          <w:lang w:val="ru-RU"/>
        </w:rPr>
        <w:t>………………………………………………………………..…………</w:t>
      </w:r>
      <w:r w:rsidRPr="004616AE">
        <w:rPr>
          <w:szCs w:val="28"/>
        </w:rPr>
        <w:t xml:space="preserve"> </w:t>
      </w:r>
      <w:bookmarkEnd w:id="0"/>
      <w:r w:rsidR="00A67561" w:rsidRPr="004616AE">
        <w:rPr>
          <w:szCs w:val="28"/>
        </w:rPr>
        <w:t>2</w:t>
      </w:r>
      <w:r w:rsidR="00EF0EB8" w:rsidRPr="004616AE">
        <w:rPr>
          <w:szCs w:val="28"/>
        </w:rPr>
        <w:t>2</w:t>
      </w:r>
    </w:p>
    <w:p w:rsidR="004616AE" w:rsidRDefault="00F85D52" w:rsidP="004616AE">
      <w:pPr>
        <w:pStyle w:val="11"/>
        <w:ind w:right="0"/>
        <w:rPr>
          <w:szCs w:val="28"/>
          <w:lang w:val="ru-RU"/>
        </w:rPr>
      </w:pPr>
      <w:r w:rsidRPr="004616AE">
        <w:rPr>
          <w:szCs w:val="28"/>
        </w:rPr>
        <w:t>12</w:t>
      </w:r>
      <w:r w:rsidR="004A3E5E" w:rsidRPr="004616AE">
        <w:rPr>
          <w:szCs w:val="28"/>
        </w:rPr>
        <w:t>.</w:t>
      </w:r>
      <w:r w:rsidRPr="004616AE">
        <w:rPr>
          <w:szCs w:val="28"/>
        </w:rPr>
        <w:t xml:space="preserve"> </w:t>
      </w:r>
      <w:r w:rsidR="00DC4A8A" w:rsidRPr="004616AE">
        <w:rPr>
          <w:szCs w:val="28"/>
        </w:rPr>
        <w:t>ОБЛАДНАННЯ</w:t>
      </w:r>
      <w:r w:rsidRPr="004616AE">
        <w:rPr>
          <w:szCs w:val="28"/>
        </w:rPr>
        <w:t xml:space="preserve"> МЕРЕЖ 10 ТА 0,4 кВ, ЩО ПРОЕКТУЮТЬСЯ  </w:t>
      </w:r>
      <w:r w:rsidR="009E4FC3" w:rsidRPr="004616AE">
        <w:rPr>
          <w:szCs w:val="28"/>
        </w:rPr>
        <w:t>2</w:t>
      </w:r>
      <w:r w:rsidR="00EF0EB8" w:rsidRPr="004616AE">
        <w:rPr>
          <w:szCs w:val="28"/>
        </w:rPr>
        <w:t>5</w:t>
      </w:r>
    </w:p>
    <w:p w:rsidR="00126655" w:rsidRDefault="00F85D52" w:rsidP="004616AE">
      <w:pPr>
        <w:pStyle w:val="11"/>
        <w:ind w:right="0"/>
        <w:rPr>
          <w:szCs w:val="28"/>
          <w:lang w:val="ru-RU"/>
        </w:rPr>
      </w:pPr>
      <w:r w:rsidRPr="004616AE">
        <w:rPr>
          <w:szCs w:val="28"/>
        </w:rPr>
        <w:t xml:space="preserve">СПИСОК ЛІТЕРАТУРИ  </w:t>
      </w:r>
      <w:r w:rsidR="00126655">
        <w:rPr>
          <w:szCs w:val="28"/>
          <w:lang w:val="ru-RU"/>
        </w:rPr>
        <w:t xml:space="preserve">                                                                          </w:t>
      </w:r>
      <w:r w:rsidR="00E9118B" w:rsidRPr="004616AE">
        <w:rPr>
          <w:szCs w:val="28"/>
        </w:rPr>
        <w:t>2</w:t>
      </w:r>
      <w:r w:rsidR="00EF0EB8" w:rsidRPr="004616AE">
        <w:rPr>
          <w:szCs w:val="28"/>
        </w:rPr>
        <w:t>6</w:t>
      </w:r>
      <w:r w:rsidRPr="004616AE">
        <w:rPr>
          <w:szCs w:val="28"/>
        </w:rPr>
        <w:fldChar w:fldCharType="end"/>
      </w:r>
    </w:p>
    <w:p w:rsidR="00F85D52" w:rsidRPr="004616AE" w:rsidRDefault="00F85D52" w:rsidP="004616AE">
      <w:pPr>
        <w:pStyle w:val="11"/>
        <w:ind w:right="0"/>
        <w:rPr>
          <w:szCs w:val="28"/>
        </w:rPr>
      </w:pPr>
      <w:r w:rsidRPr="004616AE">
        <w:rPr>
          <w:szCs w:val="28"/>
        </w:rPr>
        <w:t>ДОДАТОК</w:t>
      </w:r>
      <w:r w:rsidR="00126655">
        <w:rPr>
          <w:szCs w:val="28"/>
          <w:lang w:val="ru-RU"/>
        </w:rPr>
        <w:t>……………..</w:t>
      </w:r>
      <w:r w:rsidR="004A3E5E" w:rsidRPr="004616AE">
        <w:rPr>
          <w:szCs w:val="28"/>
        </w:rPr>
        <w:t>...............................................................................</w:t>
      </w:r>
      <w:r w:rsidRPr="004616AE">
        <w:rPr>
          <w:szCs w:val="28"/>
        </w:rPr>
        <w:t xml:space="preserve"> </w:t>
      </w:r>
      <w:r w:rsidR="00E9118B" w:rsidRPr="004616AE">
        <w:rPr>
          <w:szCs w:val="28"/>
        </w:rPr>
        <w:t>2</w:t>
      </w:r>
      <w:r w:rsidR="00EF0EB8" w:rsidRPr="004616AE">
        <w:rPr>
          <w:szCs w:val="28"/>
        </w:rPr>
        <w:t>7</w:t>
      </w:r>
    </w:p>
    <w:p w:rsidR="00F85D52" w:rsidRPr="004616AE" w:rsidRDefault="00F85D52" w:rsidP="00126655">
      <w:pPr>
        <w:pStyle w:val="ad"/>
        <w:tabs>
          <w:tab w:val="left" w:pos="9923"/>
        </w:tabs>
        <w:spacing w:before="0" w:after="0" w:line="360" w:lineRule="auto"/>
        <w:ind w:firstLine="0"/>
        <w:jc w:val="center"/>
        <w:rPr>
          <w:szCs w:val="28"/>
        </w:rPr>
      </w:pPr>
      <w:r w:rsidRPr="004616AE">
        <w:rPr>
          <w:szCs w:val="28"/>
        </w:rPr>
        <w:br w:type="page"/>
      </w:r>
      <w:bookmarkStart w:id="1" w:name="_Toc486570084"/>
      <w:r w:rsidRPr="004616AE">
        <w:rPr>
          <w:szCs w:val="28"/>
        </w:rPr>
        <w:lastRenderedPageBreak/>
        <w:t>ЗАГАЛЬНІ ПОЛОЖЕННЯ</w:t>
      </w:r>
      <w:bookmarkEnd w:id="1"/>
    </w:p>
    <w:p w:rsidR="00F85D52" w:rsidRPr="004616AE" w:rsidRDefault="00F85D52" w:rsidP="004616AE">
      <w:pPr>
        <w:spacing w:line="360" w:lineRule="auto"/>
        <w:rPr>
          <w:szCs w:val="28"/>
        </w:rPr>
      </w:pPr>
    </w:p>
    <w:p w:rsidR="00F85D52" w:rsidRPr="004616AE" w:rsidRDefault="00F85D52" w:rsidP="004616AE">
      <w:pPr>
        <w:pStyle w:val="21"/>
        <w:tabs>
          <w:tab w:val="left" w:pos="6237"/>
        </w:tabs>
        <w:spacing w:line="360" w:lineRule="auto"/>
        <w:rPr>
          <w:szCs w:val="28"/>
        </w:rPr>
      </w:pPr>
      <w:r w:rsidRPr="004616AE">
        <w:rPr>
          <w:szCs w:val="28"/>
        </w:rPr>
        <w:t>Курсовий проект має за мету закріпити теоретичні знання студентів, навчити їх використовувати ці знання при вирішенні конкретних питань електропостачання сільських споживачів, привити вміння самостійної роботи з технічною</w:t>
      </w:r>
      <w:r w:rsidR="004616AE">
        <w:rPr>
          <w:szCs w:val="28"/>
        </w:rPr>
        <w:t xml:space="preserve"> </w:t>
      </w:r>
      <w:r w:rsidRPr="004616AE">
        <w:rPr>
          <w:szCs w:val="28"/>
        </w:rPr>
        <w:t>літературою.</w:t>
      </w:r>
    </w:p>
    <w:p w:rsidR="00F85D52" w:rsidRPr="004616AE" w:rsidRDefault="00F85D52" w:rsidP="004616AE">
      <w:pPr>
        <w:spacing w:line="360" w:lineRule="auto"/>
        <w:rPr>
          <w:szCs w:val="28"/>
        </w:rPr>
      </w:pPr>
      <w:r w:rsidRPr="004616AE">
        <w:rPr>
          <w:szCs w:val="28"/>
        </w:rPr>
        <w:t>Проект складається з розрахунково</w:t>
      </w:r>
      <w:r w:rsidRPr="004616AE">
        <w:rPr>
          <w:szCs w:val="28"/>
          <w:lang w:val="ru-RU"/>
        </w:rPr>
        <w:t>-</w:t>
      </w:r>
      <w:r w:rsidRPr="004616AE">
        <w:rPr>
          <w:szCs w:val="28"/>
        </w:rPr>
        <w:t>пояснювальної записки (</w:t>
      </w:r>
      <w:r w:rsidRPr="004616AE">
        <w:rPr>
          <w:szCs w:val="28"/>
          <w:lang w:val="ru-RU"/>
        </w:rPr>
        <w:t xml:space="preserve">25 </w:t>
      </w:r>
      <w:r w:rsidRPr="004616AE">
        <w:rPr>
          <w:szCs w:val="28"/>
        </w:rPr>
        <w:t xml:space="preserve">- </w:t>
      </w:r>
      <w:r w:rsidRPr="004616AE">
        <w:rPr>
          <w:szCs w:val="28"/>
          <w:lang w:val="ru-RU"/>
        </w:rPr>
        <w:t>3</w:t>
      </w:r>
      <w:r w:rsidRPr="004616AE">
        <w:rPr>
          <w:szCs w:val="28"/>
        </w:rPr>
        <w:t>0 сторінок рукописного тексту формату А4) та двох листів графічної частини формату А1.</w:t>
      </w:r>
    </w:p>
    <w:p w:rsidR="00F85D52" w:rsidRPr="004616AE" w:rsidRDefault="00F85D52" w:rsidP="004616AE">
      <w:pPr>
        <w:spacing w:line="360" w:lineRule="auto"/>
        <w:rPr>
          <w:szCs w:val="28"/>
        </w:rPr>
      </w:pPr>
      <w:r w:rsidRPr="004616AE">
        <w:rPr>
          <w:b/>
          <w:szCs w:val="28"/>
        </w:rPr>
        <w:t>Лист 1</w:t>
      </w:r>
      <w:r w:rsidRPr="004616AE">
        <w:rPr>
          <w:szCs w:val="28"/>
        </w:rPr>
        <w:t xml:space="preserve"> – </w:t>
      </w:r>
      <w:r w:rsidRPr="004616AE">
        <w:rPr>
          <w:b/>
          <w:i/>
          <w:szCs w:val="28"/>
          <w:lang w:val="ru-RU"/>
        </w:rPr>
        <w:t>“</w:t>
      </w:r>
      <w:r w:rsidRPr="004616AE">
        <w:rPr>
          <w:b/>
          <w:i/>
          <w:szCs w:val="28"/>
        </w:rPr>
        <w:t>Електричні мережі 0,38 кВ. Схема електрична розташування</w:t>
      </w:r>
      <w:r w:rsidRPr="004616AE">
        <w:rPr>
          <w:b/>
          <w:szCs w:val="28"/>
          <w:lang w:val="ru-RU"/>
        </w:rPr>
        <w:t>”</w:t>
      </w:r>
      <w:r w:rsidRPr="004616AE">
        <w:rPr>
          <w:szCs w:val="28"/>
          <w:lang w:val="ru-RU"/>
        </w:rPr>
        <w:t xml:space="preserve">. На листі </w:t>
      </w:r>
      <w:r w:rsidRPr="004616AE">
        <w:rPr>
          <w:szCs w:val="28"/>
        </w:rPr>
        <w:t>необхідно привести: план населеного пункту; місце встановлення споживчих ТП 10/0,4 кВ; повітряні лінії (ПЛ) 0,4 кВ. Для ПЛ-</w:t>
      </w:r>
      <w:r w:rsidR="00BF66DB" w:rsidRPr="004616AE">
        <w:rPr>
          <w:szCs w:val="28"/>
        </w:rPr>
        <w:t>0,4</w:t>
      </w:r>
      <w:r w:rsidRPr="004616AE">
        <w:rPr>
          <w:szCs w:val="28"/>
        </w:rPr>
        <w:t xml:space="preserve"> кВ необхідно вказати: кількість і марку проводів, їх довжину, втрату напруги до віддалених споживачів, місця встановлення опор, місця розміщення повторних та грозозахисних заземлень. На листі також приводиться специфікація на матеріали та обладнання.</w:t>
      </w:r>
    </w:p>
    <w:p w:rsidR="00F85D52" w:rsidRPr="004616AE" w:rsidRDefault="00F85D52" w:rsidP="004616AE">
      <w:pPr>
        <w:spacing w:line="360" w:lineRule="auto"/>
        <w:rPr>
          <w:szCs w:val="28"/>
        </w:rPr>
      </w:pPr>
      <w:r w:rsidRPr="004616AE">
        <w:rPr>
          <w:b/>
          <w:szCs w:val="28"/>
        </w:rPr>
        <w:t xml:space="preserve">Лист 2 – </w:t>
      </w:r>
      <w:r w:rsidRPr="004616AE">
        <w:rPr>
          <w:b/>
          <w:bCs/>
          <w:i/>
          <w:szCs w:val="28"/>
        </w:rPr>
        <w:t>“Трансформаторна</w:t>
      </w:r>
      <w:r w:rsidRPr="004616AE">
        <w:rPr>
          <w:b/>
          <w:i/>
          <w:szCs w:val="28"/>
        </w:rPr>
        <w:t xml:space="preserve"> підстанція 10/0,4 кВ. Схема електрична принципова”</w:t>
      </w:r>
      <w:r w:rsidRPr="004616AE">
        <w:rPr>
          <w:szCs w:val="28"/>
        </w:rPr>
        <w:t>. На листі також приводиться специфікація на електрообладнання підстанції.</w:t>
      </w:r>
    </w:p>
    <w:p w:rsidR="00F85D52" w:rsidRPr="004616AE" w:rsidRDefault="00F85D52" w:rsidP="004616AE">
      <w:pPr>
        <w:spacing w:line="360" w:lineRule="auto"/>
        <w:rPr>
          <w:szCs w:val="28"/>
        </w:rPr>
      </w:pPr>
      <w:r w:rsidRPr="004616AE">
        <w:rPr>
          <w:b/>
          <w:bCs/>
          <w:szCs w:val="28"/>
        </w:rPr>
        <w:t>Зміст пояснювальної записки</w:t>
      </w:r>
      <w:r w:rsidRPr="004616AE">
        <w:rPr>
          <w:szCs w:val="28"/>
        </w:rPr>
        <w:t>: титульний лист, завдання на курсовий проект, відомість проекту, реферат, зміст, вступ, розрахунково-пояснювальна частина, висновки, список літератури.</w:t>
      </w:r>
    </w:p>
    <w:p w:rsidR="00F85D52" w:rsidRPr="004616AE" w:rsidRDefault="00F85D52" w:rsidP="004616AE">
      <w:pPr>
        <w:spacing w:line="360" w:lineRule="auto"/>
        <w:rPr>
          <w:b/>
          <w:bCs/>
          <w:i/>
          <w:iCs/>
          <w:szCs w:val="28"/>
          <w:lang w:val="ru-RU"/>
        </w:rPr>
      </w:pPr>
      <w:r w:rsidRPr="004616AE">
        <w:rPr>
          <w:b/>
          <w:bCs/>
          <w:i/>
          <w:iCs/>
          <w:szCs w:val="28"/>
        </w:rPr>
        <w:t xml:space="preserve">Розрахунково-пояснювальна записка та графічна частина проекту повинні бути виконані у відповідності з вимогами ЕСКД та ДСТУ </w:t>
      </w:r>
      <w:r w:rsidRPr="004616AE">
        <w:rPr>
          <w:b/>
          <w:bCs/>
          <w:i/>
          <w:iCs/>
          <w:szCs w:val="28"/>
          <w:lang w:val="ru-RU"/>
        </w:rPr>
        <w:t>[</w:t>
      </w:r>
      <w:r w:rsidR="00F45DDC" w:rsidRPr="004616AE">
        <w:rPr>
          <w:b/>
          <w:bCs/>
          <w:i/>
          <w:iCs/>
          <w:szCs w:val="28"/>
          <w:lang w:val="ru-RU"/>
        </w:rPr>
        <w:t>10,11</w:t>
      </w:r>
      <w:r w:rsidRPr="004616AE">
        <w:rPr>
          <w:b/>
          <w:bCs/>
          <w:i/>
          <w:iCs/>
          <w:szCs w:val="28"/>
          <w:lang w:val="ru-RU"/>
        </w:rPr>
        <w:t xml:space="preserve"> ].</w:t>
      </w:r>
    </w:p>
    <w:p w:rsidR="00F85D52" w:rsidRDefault="00F85D52" w:rsidP="003954C8">
      <w:pPr>
        <w:spacing w:line="360" w:lineRule="auto"/>
        <w:jc w:val="center"/>
        <w:rPr>
          <w:b/>
          <w:bCs/>
          <w:szCs w:val="28"/>
          <w:lang w:val="ru-RU"/>
        </w:rPr>
      </w:pPr>
      <w:r w:rsidRPr="004616AE">
        <w:rPr>
          <w:szCs w:val="28"/>
        </w:rPr>
        <w:br w:type="page"/>
      </w:r>
      <w:bookmarkStart w:id="2" w:name="_Toc486570085"/>
      <w:r w:rsidRPr="004616AE">
        <w:rPr>
          <w:b/>
          <w:bCs/>
          <w:szCs w:val="28"/>
        </w:rPr>
        <w:lastRenderedPageBreak/>
        <w:t>1 РОЗРАХУНОК НАВАНТАЖЕНЬ НА ВВОДАХ ДО СПОЖИВАЧІВ</w:t>
      </w:r>
      <w:bookmarkEnd w:id="2"/>
    </w:p>
    <w:p w:rsidR="003954C8" w:rsidRPr="003954C8" w:rsidRDefault="003954C8" w:rsidP="003954C8">
      <w:pPr>
        <w:spacing w:line="360" w:lineRule="auto"/>
        <w:jc w:val="center"/>
        <w:rPr>
          <w:b/>
          <w:bCs/>
          <w:szCs w:val="28"/>
          <w:lang w:val="ru-RU"/>
        </w:rPr>
      </w:pPr>
    </w:p>
    <w:p w:rsidR="00F85D52" w:rsidRPr="004616AE" w:rsidRDefault="006F6768" w:rsidP="004616AE">
      <w:pPr>
        <w:spacing w:line="360" w:lineRule="auto"/>
        <w:rPr>
          <w:szCs w:val="28"/>
        </w:rPr>
      </w:pPr>
      <w:r w:rsidRPr="004616AE">
        <w:rPr>
          <w:szCs w:val="28"/>
        </w:rPr>
        <w:t>За</w:t>
      </w:r>
      <w:r w:rsidR="00F85D52" w:rsidRPr="004616AE">
        <w:rPr>
          <w:szCs w:val="28"/>
        </w:rPr>
        <w:t xml:space="preserve"> </w:t>
      </w:r>
      <w:r w:rsidRPr="004616AE">
        <w:rPr>
          <w:szCs w:val="28"/>
        </w:rPr>
        <w:t>вказаним</w:t>
      </w:r>
      <w:r w:rsidR="00F85D52" w:rsidRPr="004616AE">
        <w:rPr>
          <w:szCs w:val="28"/>
        </w:rPr>
        <w:t xml:space="preserve"> в завданні варіант</w:t>
      </w:r>
      <w:r w:rsidRPr="004616AE">
        <w:rPr>
          <w:szCs w:val="28"/>
        </w:rPr>
        <w:t>ом</w:t>
      </w:r>
      <w:r w:rsidR="00F85D52" w:rsidRPr="004616AE">
        <w:rPr>
          <w:szCs w:val="28"/>
        </w:rPr>
        <w:t xml:space="preserve"> необхідно вибрати і представити</w:t>
      </w:r>
      <w:r w:rsidR="004616AE">
        <w:rPr>
          <w:szCs w:val="28"/>
        </w:rPr>
        <w:t xml:space="preserve"> </w:t>
      </w:r>
      <w:r w:rsidR="00F85D52" w:rsidRPr="004616AE">
        <w:rPr>
          <w:szCs w:val="28"/>
        </w:rPr>
        <w:t>на листі формату А1 в стандартному масштабі план населеного пункту (Додаток</w:t>
      </w:r>
      <w:r w:rsidRPr="004616AE">
        <w:rPr>
          <w:szCs w:val="28"/>
        </w:rPr>
        <w:t xml:space="preserve"> А</w:t>
      </w:r>
      <w:r w:rsidR="00F85D52" w:rsidRPr="004616AE">
        <w:rPr>
          <w:szCs w:val="28"/>
        </w:rPr>
        <w:t>), вибрати споживачі електр</w:t>
      </w:r>
      <w:r w:rsidR="0079396F" w:rsidRPr="004616AE">
        <w:rPr>
          <w:szCs w:val="28"/>
        </w:rPr>
        <w:t xml:space="preserve">ичної </w:t>
      </w:r>
      <w:r w:rsidR="00F85D52" w:rsidRPr="004616AE">
        <w:rPr>
          <w:szCs w:val="28"/>
        </w:rPr>
        <w:t>енергії та їх навантаження (Додаток</w:t>
      </w:r>
      <w:r w:rsidRPr="004616AE">
        <w:rPr>
          <w:szCs w:val="28"/>
        </w:rPr>
        <w:t xml:space="preserve"> Б</w:t>
      </w:r>
      <w:r w:rsidR="00F85D52" w:rsidRPr="004616AE">
        <w:rPr>
          <w:szCs w:val="28"/>
        </w:rPr>
        <w:t>).</w:t>
      </w:r>
    </w:p>
    <w:p w:rsidR="00F85D52" w:rsidRPr="004616AE" w:rsidRDefault="00F85D52" w:rsidP="004616AE">
      <w:pPr>
        <w:spacing w:line="360" w:lineRule="auto"/>
        <w:rPr>
          <w:szCs w:val="28"/>
        </w:rPr>
      </w:pPr>
      <w:r w:rsidRPr="004616AE">
        <w:rPr>
          <w:szCs w:val="28"/>
        </w:rPr>
        <w:t xml:space="preserve">Розрахунок навантажень на вводах до споживачів ведеться паралельно для денного і вечірнього максимумів навантаження. Розрахункові навантаження (денне та вечірнє) на вводах у виробничі, побутові та комунальні приміщення приймаються із завдання, або згідно </w:t>
      </w:r>
      <w:r w:rsidRPr="004616AE">
        <w:rPr>
          <w:szCs w:val="28"/>
        </w:rPr>
        <w:sym w:font="Symbol" w:char="F05B"/>
      </w:r>
      <w:r w:rsidRPr="004616AE">
        <w:rPr>
          <w:szCs w:val="28"/>
        </w:rPr>
        <w:t>1 с.30</w:t>
      </w:r>
      <w:r w:rsidR="00A73FBF" w:rsidRPr="004616AE">
        <w:rPr>
          <w:szCs w:val="28"/>
        </w:rPr>
        <w:t xml:space="preserve">; 9 с.113 </w:t>
      </w:r>
      <w:r w:rsidRPr="004616AE">
        <w:rPr>
          <w:szCs w:val="28"/>
        </w:rPr>
        <w:sym w:font="Symbol" w:char="F05D"/>
      </w:r>
      <w:r w:rsidRPr="004616AE">
        <w:rPr>
          <w:szCs w:val="28"/>
        </w:rPr>
        <w:t xml:space="preserve"> (якщо вони не наведені у завданні). </w:t>
      </w:r>
    </w:p>
    <w:p w:rsidR="00F85D52" w:rsidRPr="004616AE" w:rsidRDefault="00F85D52" w:rsidP="004616AE">
      <w:pPr>
        <w:spacing w:line="360" w:lineRule="auto"/>
        <w:rPr>
          <w:szCs w:val="28"/>
        </w:rPr>
      </w:pPr>
      <w:r w:rsidRPr="004616AE">
        <w:rPr>
          <w:szCs w:val="28"/>
        </w:rPr>
        <w:t xml:space="preserve">Коефіцієнт участі у денному максимумі побутового навантаження складає 0,3, а у вечірньому – 1,0 (для споживачів без електроплит) </w:t>
      </w:r>
      <w:r w:rsidRPr="004616AE">
        <w:rPr>
          <w:szCs w:val="28"/>
        </w:rPr>
        <w:sym w:font="Symbol" w:char="F05B"/>
      </w:r>
      <w:r w:rsidRPr="004616AE">
        <w:rPr>
          <w:szCs w:val="28"/>
        </w:rPr>
        <w:t>1с.37</w:t>
      </w:r>
      <w:r w:rsidRPr="004616AE">
        <w:rPr>
          <w:szCs w:val="28"/>
        </w:rPr>
        <w:sym w:font="Symbol" w:char="F05D"/>
      </w:r>
      <w:r w:rsidRPr="004616AE">
        <w:rPr>
          <w:szCs w:val="28"/>
        </w:rPr>
        <w:t>.</w:t>
      </w:r>
    </w:p>
    <w:p w:rsidR="00F85D52" w:rsidRPr="004616AE" w:rsidRDefault="00F85D52" w:rsidP="004616AE">
      <w:pPr>
        <w:spacing w:line="360" w:lineRule="auto"/>
        <w:rPr>
          <w:szCs w:val="28"/>
        </w:rPr>
      </w:pPr>
    </w:p>
    <w:p w:rsidR="00F85D52" w:rsidRPr="004616AE" w:rsidRDefault="00F85D52" w:rsidP="003954C8">
      <w:pPr>
        <w:spacing w:line="360" w:lineRule="auto"/>
        <w:jc w:val="center"/>
        <w:rPr>
          <w:b/>
          <w:bCs/>
          <w:szCs w:val="28"/>
        </w:rPr>
      </w:pPr>
      <w:r w:rsidRPr="004616AE">
        <w:rPr>
          <w:b/>
          <w:bCs/>
          <w:szCs w:val="28"/>
        </w:rPr>
        <w:t>1.1</w:t>
      </w:r>
      <w:r w:rsidR="004616AE">
        <w:rPr>
          <w:b/>
          <w:bCs/>
          <w:szCs w:val="28"/>
        </w:rPr>
        <w:t xml:space="preserve"> </w:t>
      </w:r>
      <w:r w:rsidRPr="004616AE">
        <w:rPr>
          <w:b/>
          <w:bCs/>
          <w:szCs w:val="28"/>
        </w:rPr>
        <w:t>Розрахунок навантажень для групи житлових будинків</w:t>
      </w: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Для групи житлових будинків навантаження вечірнього максимуму дорівнює:</w:t>
      </w:r>
    </w:p>
    <w:p w:rsidR="00F85D52" w:rsidRPr="004616AE" w:rsidRDefault="00F85D52" w:rsidP="004616AE">
      <w:pPr>
        <w:spacing w:line="360" w:lineRule="auto"/>
        <w:rPr>
          <w:szCs w:val="28"/>
        </w:rPr>
      </w:pPr>
    </w:p>
    <w:p w:rsidR="00F85D52" w:rsidRPr="004616AE" w:rsidRDefault="00BA6FE7" w:rsidP="004616AE">
      <w:pPr>
        <w:spacing w:line="360" w:lineRule="auto"/>
        <w:rPr>
          <w:szCs w:val="28"/>
        </w:rPr>
      </w:pPr>
      <w:r w:rsidRPr="004616AE">
        <w:rPr>
          <w:position w:val="-14"/>
          <w:szCs w:val="28"/>
        </w:rPr>
        <w:object w:dxaOrig="162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21.75pt" o:ole="">
            <v:imagedata r:id="rId7" o:title=""/>
          </v:shape>
          <o:OLEObject Type="Embed" ProgID="Equation.3" ShapeID="_x0000_i1025" DrawAspect="Content" ObjectID="_1469779971" r:id="rId8"/>
        </w:object>
      </w:r>
      <w:r w:rsidR="00F85D52" w:rsidRPr="004616AE">
        <w:rPr>
          <w:szCs w:val="28"/>
        </w:rPr>
        <w:t>(1)</w:t>
      </w: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де</w:t>
      </w:r>
      <w:r w:rsidR="00BF66DB" w:rsidRPr="004616AE">
        <w:rPr>
          <w:szCs w:val="28"/>
        </w:rPr>
        <w:t xml:space="preserve"> </w:t>
      </w:r>
      <w:r w:rsidRPr="004616AE">
        <w:rPr>
          <w:i/>
          <w:iCs/>
          <w:szCs w:val="28"/>
        </w:rPr>
        <w:t>n</w:t>
      </w:r>
      <w:r w:rsidR="004616AE">
        <w:rPr>
          <w:szCs w:val="28"/>
        </w:rPr>
        <w:t xml:space="preserve"> </w:t>
      </w:r>
      <w:r w:rsidRPr="004616AE">
        <w:rPr>
          <w:szCs w:val="28"/>
        </w:rPr>
        <w:t>– кількість будинків у групі (визначається із завдання), шт.;</w:t>
      </w:r>
    </w:p>
    <w:p w:rsidR="00F85D52" w:rsidRPr="004616AE" w:rsidRDefault="00F85D52" w:rsidP="004616AE">
      <w:pPr>
        <w:spacing w:line="360" w:lineRule="auto"/>
        <w:rPr>
          <w:szCs w:val="28"/>
        </w:rPr>
      </w:pPr>
      <w:r w:rsidRPr="004616AE">
        <w:rPr>
          <w:i/>
          <w:iCs/>
          <w:szCs w:val="28"/>
        </w:rPr>
        <w:t>k</w:t>
      </w:r>
      <w:r w:rsidRPr="004616AE">
        <w:rPr>
          <w:i/>
          <w:iCs/>
          <w:szCs w:val="28"/>
          <w:vertAlign w:val="subscript"/>
        </w:rPr>
        <w:t>o</w:t>
      </w:r>
      <w:r w:rsidRPr="004616AE">
        <w:rPr>
          <w:szCs w:val="28"/>
        </w:rPr>
        <w:t xml:space="preserve"> – коефіцієнт одночасності (для будинків однієї групи) </w:t>
      </w:r>
      <w:r w:rsidRPr="004616AE">
        <w:rPr>
          <w:szCs w:val="28"/>
        </w:rPr>
        <w:sym w:font="Symbol" w:char="F05B"/>
      </w:r>
      <w:r w:rsidRPr="004616AE">
        <w:rPr>
          <w:szCs w:val="28"/>
        </w:rPr>
        <w:t>1 с.38</w:t>
      </w:r>
      <w:r w:rsidR="00C0235E" w:rsidRPr="004616AE">
        <w:rPr>
          <w:szCs w:val="28"/>
        </w:rPr>
        <w:t>; 5 с.145</w:t>
      </w:r>
      <w:r w:rsidR="00A73FBF" w:rsidRPr="004616AE">
        <w:rPr>
          <w:szCs w:val="28"/>
        </w:rPr>
        <w:t>; 9 с.118</w:t>
      </w:r>
      <w:r w:rsidRPr="004616AE">
        <w:rPr>
          <w:szCs w:val="28"/>
        </w:rPr>
        <w:sym w:font="Symbol" w:char="F05D"/>
      </w:r>
      <w:r w:rsidRPr="004616AE">
        <w:rPr>
          <w:szCs w:val="28"/>
        </w:rPr>
        <w:t xml:space="preserve">; </w:t>
      </w:r>
    </w:p>
    <w:p w:rsidR="00F85D52" w:rsidRPr="004616AE" w:rsidRDefault="00F85D52" w:rsidP="004616AE">
      <w:pPr>
        <w:spacing w:line="360" w:lineRule="auto"/>
        <w:rPr>
          <w:szCs w:val="28"/>
        </w:rPr>
      </w:pPr>
      <w:r w:rsidRPr="004616AE">
        <w:rPr>
          <w:i/>
          <w:iCs/>
          <w:szCs w:val="28"/>
        </w:rPr>
        <w:t>Р</w:t>
      </w:r>
      <w:r w:rsidRPr="004616AE">
        <w:rPr>
          <w:i/>
          <w:iCs/>
          <w:szCs w:val="28"/>
          <w:vertAlign w:val="subscript"/>
        </w:rPr>
        <w:t>о</w:t>
      </w:r>
      <w:r w:rsidR="00BF66DB" w:rsidRPr="004616AE">
        <w:rPr>
          <w:szCs w:val="28"/>
        </w:rPr>
        <w:t xml:space="preserve"> – </w:t>
      </w:r>
      <w:r w:rsidRPr="004616AE">
        <w:rPr>
          <w:szCs w:val="28"/>
        </w:rPr>
        <w:t>розрахункове навантаження на вводі в житловий будинок</w:t>
      </w:r>
      <w:r w:rsidR="004616AE">
        <w:rPr>
          <w:szCs w:val="28"/>
        </w:rPr>
        <w:t xml:space="preserve"> </w:t>
      </w:r>
      <w:r w:rsidRPr="004616AE">
        <w:rPr>
          <w:szCs w:val="28"/>
          <w:lang w:val="ru-RU"/>
        </w:rPr>
        <w:t xml:space="preserve">[1 </w:t>
      </w:r>
      <w:r w:rsidR="00C0235E" w:rsidRPr="004616AE">
        <w:rPr>
          <w:szCs w:val="28"/>
          <w:lang w:val="ru-RU"/>
        </w:rPr>
        <w:t>с.37;</w:t>
      </w:r>
      <w:r w:rsidR="004616AE">
        <w:rPr>
          <w:szCs w:val="28"/>
          <w:lang w:val="ru-RU"/>
        </w:rPr>
        <w:t xml:space="preserve"> </w:t>
      </w:r>
      <w:r w:rsidRPr="004616AE">
        <w:rPr>
          <w:szCs w:val="28"/>
          <w:lang w:val="ru-RU"/>
        </w:rPr>
        <w:t>5 с.140</w:t>
      </w:r>
      <w:r w:rsidR="00A73FBF" w:rsidRPr="004616AE">
        <w:rPr>
          <w:szCs w:val="28"/>
          <w:lang w:val="ru-RU"/>
        </w:rPr>
        <w:t>; 9 с. 115</w:t>
      </w:r>
      <w:r w:rsidRPr="004616AE">
        <w:rPr>
          <w:szCs w:val="28"/>
          <w:lang w:val="ru-RU"/>
        </w:rPr>
        <w:t>]</w:t>
      </w:r>
      <w:r w:rsidRPr="004616AE">
        <w:rPr>
          <w:szCs w:val="28"/>
        </w:rPr>
        <w:t>,</w:t>
      </w:r>
      <w:r w:rsidR="004616AE">
        <w:rPr>
          <w:szCs w:val="28"/>
        </w:rPr>
        <w:t xml:space="preserve"> </w:t>
      </w:r>
      <w:r w:rsidRPr="004616AE">
        <w:rPr>
          <w:szCs w:val="28"/>
        </w:rPr>
        <w:t>Вт.</w:t>
      </w: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Навантаження денного максимуму</w:t>
      </w:r>
      <w:r w:rsidR="00BF66DB" w:rsidRPr="004616AE">
        <w:rPr>
          <w:szCs w:val="28"/>
        </w:rPr>
        <w:t xml:space="preserve"> групи</w:t>
      </w:r>
      <w:r w:rsidRPr="004616AE">
        <w:rPr>
          <w:szCs w:val="28"/>
        </w:rPr>
        <w:t xml:space="preserve"> житлових будинків дорівнює: </w:t>
      </w:r>
    </w:p>
    <w:p w:rsidR="00F85D52" w:rsidRPr="004616AE" w:rsidRDefault="00F85D52" w:rsidP="004616AE">
      <w:pPr>
        <w:spacing w:line="360" w:lineRule="auto"/>
        <w:rPr>
          <w:szCs w:val="28"/>
        </w:rPr>
      </w:pPr>
    </w:p>
    <w:p w:rsidR="00F85D52" w:rsidRPr="004616AE" w:rsidRDefault="00BA6FE7" w:rsidP="004616AE">
      <w:pPr>
        <w:spacing w:line="360" w:lineRule="auto"/>
        <w:rPr>
          <w:szCs w:val="28"/>
        </w:rPr>
      </w:pPr>
      <w:r w:rsidRPr="004616AE">
        <w:rPr>
          <w:position w:val="-16"/>
          <w:szCs w:val="28"/>
        </w:rPr>
        <w:object w:dxaOrig="1620" w:dyaOrig="460">
          <v:shape id="_x0000_i1026" type="#_x0000_t75" style="width:81pt;height:23.25pt" o:ole="">
            <v:imagedata r:id="rId9" o:title=""/>
          </v:shape>
          <o:OLEObject Type="Embed" ProgID="Equation.3" ShapeID="_x0000_i1026" DrawAspect="Content" ObjectID="_1469779972" r:id="rId10"/>
        </w:object>
      </w:r>
      <w:r w:rsidR="00F85D52" w:rsidRPr="004616AE">
        <w:rPr>
          <w:szCs w:val="28"/>
        </w:rPr>
        <w:t>(2)</w:t>
      </w:r>
    </w:p>
    <w:p w:rsidR="00F85D52" w:rsidRPr="004616AE" w:rsidRDefault="00F85D52" w:rsidP="004616AE">
      <w:pPr>
        <w:spacing w:line="360" w:lineRule="auto"/>
        <w:rPr>
          <w:szCs w:val="28"/>
        </w:rPr>
      </w:pPr>
    </w:p>
    <w:p w:rsidR="00F85D52" w:rsidRPr="004616AE" w:rsidRDefault="00F85D52" w:rsidP="00B36E49">
      <w:pPr>
        <w:spacing w:line="360" w:lineRule="auto"/>
        <w:jc w:val="center"/>
        <w:rPr>
          <w:b/>
          <w:bCs/>
          <w:szCs w:val="28"/>
        </w:rPr>
      </w:pPr>
      <w:r w:rsidRPr="004616AE">
        <w:rPr>
          <w:b/>
          <w:bCs/>
          <w:szCs w:val="28"/>
        </w:rPr>
        <w:t>1.2</w:t>
      </w:r>
      <w:r w:rsidR="004616AE">
        <w:rPr>
          <w:szCs w:val="28"/>
        </w:rPr>
        <w:t xml:space="preserve"> </w:t>
      </w:r>
      <w:r w:rsidRPr="004616AE">
        <w:rPr>
          <w:b/>
          <w:bCs/>
          <w:szCs w:val="28"/>
        </w:rPr>
        <w:t>Розрахунок потужності зовнішнього освітлення населеного пункту</w:t>
      </w: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 xml:space="preserve">Потужність зовнішнього освітлення населеного пункту визначається з виразу: </w:t>
      </w:r>
    </w:p>
    <w:p w:rsidR="00F85D52" w:rsidRPr="004616AE" w:rsidRDefault="00BA6FE7" w:rsidP="004616AE">
      <w:pPr>
        <w:spacing w:line="360" w:lineRule="auto"/>
        <w:rPr>
          <w:szCs w:val="28"/>
        </w:rPr>
      </w:pPr>
      <w:r w:rsidRPr="004616AE">
        <w:rPr>
          <w:position w:val="-18"/>
          <w:szCs w:val="28"/>
        </w:rPr>
        <w:object w:dxaOrig="3379" w:dyaOrig="480">
          <v:shape id="_x0000_i1027" type="#_x0000_t75" style="width:168.75pt;height:24pt" o:ole="">
            <v:imagedata r:id="rId11" o:title=""/>
          </v:shape>
          <o:OLEObject Type="Embed" ProgID="Equation.3" ShapeID="_x0000_i1027" DrawAspect="Content" ObjectID="_1469779973" r:id="rId12"/>
        </w:object>
      </w:r>
      <w:r w:rsidR="00F85D52" w:rsidRPr="004616AE">
        <w:rPr>
          <w:szCs w:val="28"/>
        </w:rPr>
        <w:t>, (3)</w:t>
      </w:r>
    </w:p>
    <w:p w:rsidR="00F85D52" w:rsidRPr="004616AE" w:rsidRDefault="00F85D52" w:rsidP="004616AE">
      <w:pPr>
        <w:tabs>
          <w:tab w:val="left" w:pos="567"/>
        </w:tabs>
        <w:spacing w:line="360" w:lineRule="auto"/>
        <w:rPr>
          <w:szCs w:val="28"/>
        </w:rPr>
      </w:pPr>
      <w:r w:rsidRPr="004616AE">
        <w:rPr>
          <w:szCs w:val="28"/>
        </w:rPr>
        <w:t>де</w:t>
      </w:r>
      <w:r w:rsidR="004616AE">
        <w:rPr>
          <w:szCs w:val="28"/>
        </w:rPr>
        <w:t xml:space="preserve"> </w:t>
      </w:r>
      <w:r w:rsidRPr="004616AE">
        <w:rPr>
          <w:i/>
          <w:iCs/>
          <w:szCs w:val="28"/>
        </w:rPr>
        <w:t>L</w:t>
      </w:r>
      <w:r w:rsidRPr="004616AE">
        <w:rPr>
          <w:szCs w:val="28"/>
        </w:rPr>
        <w:t xml:space="preserve"> – загальна довжина вулиць у населеному пункті, м;</w:t>
      </w:r>
    </w:p>
    <w:p w:rsidR="00F85D52" w:rsidRPr="004616AE" w:rsidRDefault="00F85D52" w:rsidP="004616AE">
      <w:pPr>
        <w:spacing w:line="360" w:lineRule="auto"/>
        <w:rPr>
          <w:szCs w:val="28"/>
        </w:rPr>
      </w:pPr>
      <w:r w:rsidRPr="004616AE">
        <w:rPr>
          <w:i/>
          <w:iCs/>
          <w:szCs w:val="28"/>
        </w:rPr>
        <w:t>N</w:t>
      </w:r>
      <w:r w:rsidRPr="004616AE">
        <w:rPr>
          <w:szCs w:val="28"/>
        </w:rPr>
        <w:t xml:space="preserve"> – кількість виробничих приміщень, шт.; </w:t>
      </w:r>
    </w:p>
    <w:p w:rsidR="00F85D52" w:rsidRPr="004616AE" w:rsidRDefault="00F85D52" w:rsidP="004616AE">
      <w:pPr>
        <w:spacing w:line="360" w:lineRule="auto"/>
        <w:rPr>
          <w:szCs w:val="28"/>
        </w:rPr>
      </w:pPr>
      <w:r w:rsidRPr="004616AE">
        <w:rPr>
          <w:i/>
          <w:iCs/>
          <w:szCs w:val="28"/>
        </w:rPr>
        <w:t>Р</w:t>
      </w:r>
      <w:r w:rsidR="00230CCC" w:rsidRPr="004616AE">
        <w:rPr>
          <w:i/>
          <w:iCs/>
          <w:szCs w:val="28"/>
          <w:vertAlign w:val="subscript"/>
        </w:rPr>
        <w:t>о вул</w:t>
      </w:r>
      <w:r w:rsidRPr="004616AE">
        <w:rPr>
          <w:i/>
          <w:iCs/>
          <w:szCs w:val="28"/>
          <w:vertAlign w:val="subscript"/>
        </w:rPr>
        <w:t>.</w:t>
      </w:r>
      <w:r w:rsidRPr="004616AE">
        <w:rPr>
          <w:i/>
          <w:iCs/>
          <w:szCs w:val="28"/>
        </w:rPr>
        <w:t>, Р</w:t>
      </w:r>
      <w:r w:rsidRPr="004616AE">
        <w:rPr>
          <w:i/>
          <w:iCs/>
          <w:szCs w:val="28"/>
          <w:vertAlign w:val="subscript"/>
        </w:rPr>
        <w:t>о nрим.</w:t>
      </w:r>
      <w:r w:rsidRPr="004616AE">
        <w:rPr>
          <w:szCs w:val="28"/>
        </w:rPr>
        <w:t xml:space="preserve"> – нормативне навантаження зовнішнього освітлення, відповідно </w:t>
      </w:r>
      <w:r w:rsidR="001C3A0F" w:rsidRPr="004616AE">
        <w:rPr>
          <w:szCs w:val="28"/>
        </w:rPr>
        <w:br/>
      </w:r>
      <w:r w:rsidRPr="004616AE">
        <w:rPr>
          <w:szCs w:val="28"/>
        </w:rPr>
        <w:t>на один погонний метр вулиці та на о</w:t>
      </w:r>
      <w:r w:rsidR="00D27E77" w:rsidRPr="004616AE">
        <w:rPr>
          <w:szCs w:val="28"/>
        </w:rPr>
        <w:t>дне виробниче приміщення</w:t>
      </w:r>
      <w:r w:rsidR="00230CCC" w:rsidRPr="004616AE">
        <w:rPr>
          <w:szCs w:val="28"/>
        </w:rPr>
        <w:t xml:space="preserve"> </w:t>
      </w:r>
      <w:r w:rsidR="00230CCC" w:rsidRPr="004616AE">
        <w:rPr>
          <w:szCs w:val="28"/>
        </w:rPr>
        <w:sym w:font="Symbol" w:char="F05B"/>
      </w:r>
      <w:r w:rsidR="00230CCC" w:rsidRPr="004616AE">
        <w:rPr>
          <w:szCs w:val="28"/>
        </w:rPr>
        <w:t>1 с.38; 5 с.144; 9 с.115</w:t>
      </w:r>
      <w:r w:rsidR="00230CCC" w:rsidRPr="004616AE">
        <w:rPr>
          <w:szCs w:val="28"/>
        </w:rPr>
        <w:sym w:font="Symbol" w:char="F05D"/>
      </w:r>
      <w:r w:rsidR="00D27E77" w:rsidRPr="004616AE">
        <w:rPr>
          <w:szCs w:val="28"/>
        </w:rPr>
        <w:t>,</w:t>
      </w:r>
      <w:r w:rsidR="004616AE">
        <w:rPr>
          <w:szCs w:val="28"/>
        </w:rPr>
        <w:t xml:space="preserve"> </w:t>
      </w:r>
      <w:r w:rsidR="004232C7" w:rsidRPr="004616AE">
        <w:rPr>
          <w:szCs w:val="28"/>
        </w:rPr>
        <w:t>к</w:t>
      </w:r>
      <w:r w:rsidR="00D27E77" w:rsidRPr="004616AE">
        <w:rPr>
          <w:szCs w:val="28"/>
        </w:rPr>
        <w:t>Вт</w:t>
      </w:r>
      <w:r w:rsidRPr="004616AE">
        <w:rPr>
          <w:szCs w:val="28"/>
        </w:rPr>
        <w:t xml:space="preserve">. </w:t>
      </w:r>
    </w:p>
    <w:p w:rsidR="00B36E49" w:rsidRDefault="00F85D52" w:rsidP="00B36E49">
      <w:pPr>
        <w:spacing w:line="360" w:lineRule="auto"/>
        <w:jc w:val="center"/>
        <w:rPr>
          <w:b/>
          <w:bCs/>
          <w:szCs w:val="28"/>
          <w:lang w:val="ru-RU"/>
        </w:rPr>
      </w:pPr>
      <w:r w:rsidRPr="004616AE">
        <w:rPr>
          <w:szCs w:val="28"/>
        </w:rPr>
        <w:br w:type="page"/>
      </w:r>
      <w:r w:rsidRPr="004616AE">
        <w:rPr>
          <w:b/>
          <w:bCs/>
          <w:szCs w:val="28"/>
        </w:rPr>
        <w:lastRenderedPageBreak/>
        <w:t>2</w:t>
      </w:r>
      <w:r w:rsidR="004616AE">
        <w:rPr>
          <w:b/>
          <w:bCs/>
          <w:szCs w:val="28"/>
        </w:rPr>
        <w:t xml:space="preserve"> </w:t>
      </w:r>
      <w:r w:rsidRPr="004616AE">
        <w:rPr>
          <w:b/>
          <w:bCs/>
          <w:szCs w:val="28"/>
        </w:rPr>
        <w:t>ВИЗНАЧЕННЯ</w:t>
      </w:r>
      <w:r w:rsidR="00B36E49">
        <w:rPr>
          <w:b/>
          <w:bCs/>
          <w:szCs w:val="28"/>
          <w:lang w:val="ru-RU"/>
        </w:rPr>
        <w:t xml:space="preserve"> </w:t>
      </w:r>
      <w:r w:rsidRPr="004616AE">
        <w:rPr>
          <w:b/>
          <w:bCs/>
          <w:szCs w:val="28"/>
        </w:rPr>
        <w:t>МІСЦЯ</w:t>
      </w:r>
      <w:r w:rsidR="004616AE">
        <w:rPr>
          <w:b/>
          <w:bCs/>
          <w:szCs w:val="28"/>
        </w:rPr>
        <w:t xml:space="preserve"> </w:t>
      </w:r>
      <w:r w:rsidRPr="004616AE">
        <w:rPr>
          <w:b/>
          <w:bCs/>
          <w:szCs w:val="28"/>
        </w:rPr>
        <w:t>РОЗМІЩЕННЯ</w:t>
      </w:r>
      <w:r w:rsidR="00B36E49">
        <w:rPr>
          <w:b/>
          <w:bCs/>
          <w:szCs w:val="28"/>
        </w:rPr>
        <w:t xml:space="preserve"> </w:t>
      </w:r>
      <w:r w:rsidRPr="004616AE">
        <w:rPr>
          <w:b/>
          <w:bCs/>
          <w:szCs w:val="28"/>
        </w:rPr>
        <w:t>СПОЖИВЧИХ</w:t>
      </w:r>
      <w:r w:rsidR="004616AE">
        <w:rPr>
          <w:b/>
          <w:bCs/>
          <w:szCs w:val="28"/>
        </w:rPr>
        <w:t xml:space="preserve"> </w:t>
      </w:r>
    </w:p>
    <w:p w:rsidR="00F85D52" w:rsidRPr="004616AE" w:rsidRDefault="00F85D52" w:rsidP="00B36E49">
      <w:pPr>
        <w:spacing w:line="360" w:lineRule="auto"/>
        <w:jc w:val="center"/>
        <w:rPr>
          <w:b/>
          <w:bCs/>
          <w:szCs w:val="28"/>
        </w:rPr>
      </w:pPr>
      <w:r w:rsidRPr="004616AE">
        <w:rPr>
          <w:b/>
          <w:bCs/>
          <w:szCs w:val="28"/>
        </w:rPr>
        <w:t>ТРАНСФОРМАТОРНИХ ПІДСТАНЦІЙ</w:t>
      </w:r>
    </w:p>
    <w:p w:rsidR="00F85D52" w:rsidRPr="004616AE" w:rsidRDefault="00F85D52" w:rsidP="004616AE">
      <w:pPr>
        <w:spacing w:line="360" w:lineRule="auto"/>
        <w:rPr>
          <w:szCs w:val="28"/>
        </w:rPr>
      </w:pPr>
    </w:p>
    <w:p w:rsidR="00F85D52" w:rsidRPr="004616AE" w:rsidRDefault="00F85D52" w:rsidP="00B36E49">
      <w:pPr>
        <w:spacing w:line="360" w:lineRule="auto"/>
        <w:jc w:val="center"/>
        <w:rPr>
          <w:b/>
          <w:bCs/>
          <w:szCs w:val="28"/>
        </w:rPr>
      </w:pPr>
      <w:r w:rsidRPr="004616AE">
        <w:rPr>
          <w:b/>
          <w:bCs/>
          <w:szCs w:val="28"/>
        </w:rPr>
        <w:t>2.1 Розрахунок координат центра навантаження</w:t>
      </w: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Кількість споживчих трансформаторних підстанцій (ТП) у сільському населеному пункті</w:t>
      </w:r>
      <w:r w:rsidR="004616AE">
        <w:rPr>
          <w:szCs w:val="28"/>
        </w:rPr>
        <w:t xml:space="preserve"> </w:t>
      </w:r>
      <w:r w:rsidRPr="004616AE">
        <w:rPr>
          <w:szCs w:val="28"/>
        </w:rPr>
        <w:t>залежить від реального розміщення окремих споживачів у населеному пункті, наявності споживачів першої категорії, сумарної потужності навантаження.</w:t>
      </w:r>
    </w:p>
    <w:p w:rsidR="00F85D52" w:rsidRPr="004616AE" w:rsidRDefault="00F85D52" w:rsidP="004616AE">
      <w:pPr>
        <w:spacing w:line="360" w:lineRule="auto"/>
        <w:rPr>
          <w:szCs w:val="28"/>
        </w:rPr>
      </w:pPr>
      <w:r w:rsidRPr="004616AE">
        <w:rPr>
          <w:szCs w:val="28"/>
        </w:rPr>
        <w:t xml:space="preserve">У курсовому проекті кількість ТП приймається згідно до завдання. Трансформаторну підстанцію, як правило, встановлюють у центрі навантажень зони її дії. </w:t>
      </w:r>
    </w:p>
    <w:p w:rsidR="00F85D52" w:rsidRPr="004616AE" w:rsidRDefault="00F85D52" w:rsidP="004616AE">
      <w:pPr>
        <w:spacing w:line="360" w:lineRule="auto"/>
        <w:rPr>
          <w:szCs w:val="28"/>
        </w:rPr>
      </w:pPr>
      <w:r w:rsidRPr="004616AE">
        <w:rPr>
          <w:szCs w:val="28"/>
        </w:rPr>
        <w:t xml:space="preserve">Координати центру навантажень визначають як: </w:t>
      </w:r>
    </w:p>
    <w:p w:rsidR="00F85D52" w:rsidRPr="004616AE" w:rsidRDefault="00F85D52" w:rsidP="004616AE">
      <w:pPr>
        <w:spacing w:line="360" w:lineRule="auto"/>
        <w:rPr>
          <w:szCs w:val="28"/>
        </w:rPr>
      </w:pPr>
    </w:p>
    <w:p w:rsidR="00F85D52" w:rsidRPr="004616AE" w:rsidRDefault="00BA6FE7" w:rsidP="004616AE">
      <w:pPr>
        <w:spacing w:line="360" w:lineRule="auto"/>
        <w:rPr>
          <w:szCs w:val="28"/>
        </w:rPr>
      </w:pPr>
      <w:r w:rsidRPr="004616AE">
        <w:rPr>
          <w:position w:val="-38"/>
          <w:szCs w:val="28"/>
        </w:rPr>
        <w:object w:dxaOrig="2260" w:dyaOrig="880">
          <v:shape id="_x0000_i1028" type="#_x0000_t75" style="width:113.25pt;height:44.25pt" o:ole="">
            <v:imagedata r:id="rId13" o:title=""/>
          </v:shape>
          <o:OLEObject Type="Embed" ProgID="Equation.3" ShapeID="_x0000_i1028" DrawAspect="Content" ObjectID="_1469779974" r:id="rId14"/>
        </w:object>
      </w:r>
      <w:r w:rsidR="00B36E49">
        <w:rPr>
          <w:szCs w:val="28"/>
          <w:lang w:val="ru-RU"/>
        </w:rPr>
        <w:t xml:space="preserve"> </w:t>
      </w:r>
      <w:r w:rsidR="0096376B" w:rsidRPr="004616AE">
        <w:rPr>
          <w:szCs w:val="28"/>
          <w:lang w:val="ru-RU"/>
        </w:rPr>
        <w:t>(4)</w:t>
      </w:r>
      <w:r w:rsidR="000517E2">
        <w:rPr>
          <w:szCs w:val="28"/>
          <w:lang w:val="en-US"/>
        </w:rPr>
        <w:t xml:space="preserve"> </w:t>
      </w:r>
      <w:r w:rsidRPr="004616AE">
        <w:rPr>
          <w:position w:val="-38"/>
          <w:szCs w:val="28"/>
        </w:rPr>
        <w:object w:dxaOrig="1920" w:dyaOrig="880">
          <v:shape id="_x0000_i1029" type="#_x0000_t75" style="width:96pt;height:44.25pt" o:ole="">
            <v:imagedata r:id="rId15" o:title=""/>
          </v:shape>
          <o:OLEObject Type="Embed" ProgID="Equation.3" ShapeID="_x0000_i1029" DrawAspect="Content" ObjectID="_1469779975" r:id="rId16"/>
        </w:object>
      </w:r>
      <w:r w:rsidR="00F85D52" w:rsidRPr="004616AE">
        <w:rPr>
          <w:szCs w:val="28"/>
        </w:rPr>
        <w:t>,</w:t>
      </w:r>
      <w:r w:rsidR="000517E2">
        <w:rPr>
          <w:szCs w:val="28"/>
          <w:lang w:val="en-US"/>
        </w:rPr>
        <w:t xml:space="preserve"> </w:t>
      </w:r>
      <w:r w:rsidR="00F85D52" w:rsidRPr="004616AE">
        <w:rPr>
          <w:szCs w:val="28"/>
        </w:rPr>
        <w:t>(</w:t>
      </w:r>
      <w:r w:rsidR="0096376B" w:rsidRPr="004616AE">
        <w:rPr>
          <w:szCs w:val="28"/>
          <w:lang w:val="ru-RU"/>
        </w:rPr>
        <w:t>5</w:t>
      </w:r>
      <w:r w:rsidR="00F85D52" w:rsidRPr="004616AE">
        <w:rPr>
          <w:szCs w:val="28"/>
        </w:rPr>
        <w:t>)</w:t>
      </w: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де</w:t>
      </w:r>
      <w:r w:rsidR="00B36E49">
        <w:rPr>
          <w:szCs w:val="28"/>
        </w:rPr>
        <w:t xml:space="preserve"> </w:t>
      </w:r>
      <w:r w:rsidRPr="004616AE">
        <w:rPr>
          <w:i/>
          <w:iCs/>
          <w:szCs w:val="28"/>
        </w:rPr>
        <w:t>Р</w:t>
      </w:r>
      <w:r w:rsidRPr="004616AE">
        <w:rPr>
          <w:i/>
          <w:iCs/>
          <w:szCs w:val="28"/>
          <w:vertAlign w:val="subscript"/>
        </w:rPr>
        <w:t>i</w:t>
      </w:r>
      <w:r w:rsidRPr="004616AE">
        <w:rPr>
          <w:szCs w:val="28"/>
        </w:rPr>
        <w:t xml:space="preserve"> – розрахункова потужність на вводі </w:t>
      </w:r>
      <w:r w:rsidRPr="004616AE">
        <w:rPr>
          <w:i/>
          <w:iCs/>
          <w:szCs w:val="28"/>
        </w:rPr>
        <w:t>і-</w:t>
      </w:r>
      <w:r w:rsidRPr="004616AE">
        <w:rPr>
          <w:szCs w:val="28"/>
        </w:rPr>
        <w:t>го</w:t>
      </w:r>
      <w:r w:rsidR="004616AE">
        <w:rPr>
          <w:szCs w:val="28"/>
        </w:rPr>
        <w:t xml:space="preserve"> </w:t>
      </w:r>
      <w:r w:rsidRPr="004616AE">
        <w:rPr>
          <w:szCs w:val="28"/>
        </w:rPr>
        <w:t xml:space="preserve">споживача, </w:t>
      </w:r>
      <w:r w:rsidR="004232C7" w:rsidRPr="004616AE">
        <w:rPr>
          <w:szCs w:val="28"/>
        </w:rPr>
        <w:t>к</w:t>
      </w:r>
      <w:r w:rsidRPr="004616AE">
        <w:rPr>
          <w:szCs w:val="28"/>
        </w:rPr>
        <w:t>Вт;</w:t>
      </w:r>
    </w:p>
    <w:p w:rsidR="00F85D52" w:rsidRPr="004616AE" w:rsidRDefault="00F85D52" w:rsidP="004616AE">
      <w:pPr>
        <w:spacing w:line="360" w:lineRule="auto"/>
        <w:rPr>
          <w:szCs w:val="28"/>
        </w:rPr>
      </w:pPr>
      <w:r w:rsidRPr="004616AE">
        <w:rPr>
          <w:i/>
          <w:iCs/>
          <w:szCs w:val="28"/>
          <w:lang w:val="en-US"/>
        </w:rPr>
        <w:t>x</w:t>
      </w:r>
      <w:r w:rsidRPr="004616AE">
        <w:rPr>
          <w:i/>
          <w:iCs/>
          <w:szCs w:val="28"/>
          <w:vertAlign w:val="subscript"/>
        </w:rPr>
        <w:t>i</w:t>
      </w:r>
      <w:r w:rsidRPr="004616AE">
        <w:rPr>
          <w:i/>
          <w:iCs/>
          <w:szCs w:val="28"/>
        </w:rPr>
        <w:t xml:space="preserve">, </w:t>
      </w:r>
      <w:r w:rsidRPr="004616AE">
        <w:rPr>
          <w:i/>
          <w:iCs/>
          <w:szCs w:val="28"/>
          <w:lang w:val="en-US"/>
        </w:rPr>
        <w:t>y</w:t>
      </w:r>
      <w:r w:rsidRPr="004616AE">
        <w:rPr>
          <w:i/>
          <w:iCs/>
          <w:szCs w:val="28"/>
          <w:vertAlign w:val="subscript"/>
        </w:rPr>
        <w:t>i</w:t>
      </w:r>
      <w:r w:rsidRPr="004616AE">
        <w:rPr>
          <w:szCs w:val="28"/>
        </w:rPr>
        <w:t xml:space="preserve"> – відстань до </w:t>
      </w:r>
      <w:r w:rsidRPr="004616AE">
        <w:rPr>
          <w:i/>
          <w:iCs/>
          <w:szCs w:val="28"/>
        </w:rPr>
        <w:t>і-</w:t>
      </w:r>
      <w:r w:rsidRPr="004616AE">
        <w:rPr>
          <w:szCs w:val="28"/>
        </w:rPr>
        <w:t xml:space="preserve">го споживача </w:t>
      </w:r>
      <w:r w:rsidR="00D8250A" w:rsidRPr="004616AE">
        <w:rPr>
          <w:szCs w:val="28"/>
        </w:rPr>
        <w:t>за</w:t>
      </w:r>
      <w:r w:rsidRPr="004616AE">
        <w:rPr>
          <w:szCs w:val="28"/>
        </w:rPr>
        <w:t xml:space="preserve"> координатним</w:t>
      </w:r>
      <w:r w:rsidR="00D8250A" w:rsidRPr="004616AE">
        <w:rPr>
          <w:szCs w:val="28"/>
        </w:rPr>
        <w:t>и</w:t>
      </w:r>
      <w:r w:rsidRPr="004616AE">
        <w:rPr>
          <w:szCs w:val="28"/>
        </w:rPr>
        <w:t xml:space="preserve"> осям</w:t>
      </w:r>
      <w:r w:rsidR="00D8250A" w:rsidRPr="004616AE">
        <w:rPr>
          <w:szCs w:val="28"/>
        </w:rPr>
        <w:t>и</w:t>
      </w:r>
      <w:r w:rsidRPr="004616AE">
        <w:rPr>
          <w:szCs w:val="28"/>
        </w:rPr>
        <w:t xml:space="preserve">. </w:t>
      </w:r>
    </w:p>
    <w:p w:rsidR="00F85D52" w:rsidRPr="004616AE" w:rsidRDefault="00F85D52" w:rsidP="004616AE">
      <w:pPr>
        <w:spacing w:line="360" w:lineRule="auto"/>
        <w:rPr>
          <w:szCs w:val="28"/>
        </w:rPr>
      </w:pPr>
    </w:p>
    <w:p w:rsidR="00F85D52" w:rsidRPr="004616AE" w:rsidRDefault="00F85D52" w:rsidP="004616AE">
      <w:pPr>
        <w:tabs>
          <w:tab w:val="right" w:pos="10205"/>
        </w:tabs>
        <w:spacing w:line="360" w:lineRule="auto"/>
        <w:rPr>
          <w:szCs w:val="28"/>
        </w:rPr>
      </w:pPr>
      <w:r w:rsidRPr="004616AE">
        <w:rPr>
          <w:szCs w:val="28"/>
        </w:rPr>
        <w:t>Масштаб та розміщення осей координат вибирають довільно.</w:t>
      </w:r>
      <w:r w:rsidR="00D8250A" w:rsidRPr="004616AE">
        <w:rPr>
          <w:szCs w:val="28"/>
        </w:rPr>
        <w:tab/>
      </w:r>
    </w:p>
    <w:p w:rsidR="00F85D52" w:rsidRPr="004616AE" w:rsidRDefault="00F85D52" w:rsidP="004616AE">
      <w:pPr>
        <w:spacing w:line="360" w:lineRule="auto"/>
        <w:rPr>
          <w:szCs w:val="28"/>
        </w:rPr>
      </w:pPr>
      <w:r w:rsidRPr="004616AE">
        <w:rPr>
          <w:szCs w:val="28"/>
        </w:rPr>
        <w:t xml:space="preserve">Розрахунок центра навантаження ведеться за одним, денним або вечірнім, максимумом, для якого сумарне навантаження більше. </w:t>
      </w:r>
    </w:p>
    <w:p w:rsidR="00F85D52" w:rsidRPr="004616AE" w:rsidRDefault="00F85D52" w:rsidP="004616AE">
      <w:pPr>
        <w:spacing w:line="360" w:lineRule="auto"/>
        <w:rPr>
          <w:szCs w:val="28"/>
        </w:rPr>
      </w:pPr>
      <w:r w:rsidRPr="004616AE">
        <w:rPr>
          <w:szCs w:val="28"/>
        </w:rPr>
        <w:t xml:space="preserve">Розрахунок доцільно звести в таблицю. </w:t>
      </w:r>
    </w:p>
    <w:p w:rsidR="00F85D52" w:rsidRPr="004616AE" w:rsidRDefault="00F85D52" w:rsidP="004616AE">
      <w:pPr>
        <w:spacing w:line="360" w:lineRule="auto"/>
        <w:rPr>
          <w:szCs w:val="28"/>
        </w:rPr>
      </w:pPr>
      <w:r w:rsidRPr="004616AE">
        <w:rPr>
          <w:szCs w:val="28"/>
        </w:rPr>
        <w:t xml:space="preserve">Таблиця 1 – Розрахунок координат центру навантажень </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1595"/>
        <w:gridCol w:w="2127"/>
        <w:gridCol w:w="974"/>
        <w:gridCol w:w="976"/>
        <w:gridCol w:w="974"/>
        <w:gridCol w:w="976"/>
        <w:gridCol w:w="974"/>
        <w:gridCol w:w="974"/>
      </w:tblGrid>
      <w:tr w:rsidR="00F85D52" w:rsidRPr="00B36E49" w:rsidTr="00B36E49">
        <w:trPr>
          <w:cantSplit/>
          <w:trHeight w:val="737"/>
        </w:trPr>
        <w:tc>
          <w:tcPr>
            <w:tcW w:w="833" w:type="pct"/>
            <w:vAlign w:val="center"/>
          </w:tcPr>
          <w:p w:rsidR="00F85D52" w:rsidRPr="00B36E49" w:rsidRDefault="00F85D52" w:rsidP="00B36E49">
            <w:pPr>
              <w:ind w:firstLine="0"/>
              <w:jc w:val="left"/>
              <w:rPr>
                <w:sz w:val="20"/>
                <w:lang w:val="ru-RU"/>
              </w:rPr>
            </w:pPr>
            <w:r w:rsidRPr="00B36E49">
              <w:rPr>
                <w:sz w:val="20"/>
                <w:lang w:val="ru-RU"/>
              </w:rPr>
              <w:t>№ споживача на плані</w:t>
            </w:r>
          </w:p>
        </w:tc>
        <w:tc>
          <w:tcPr>
            <w:tcW w:w="1111" w:type="pct"/>
            <w:vAlign w:val="center"/>
          </w:tcPr>
          <w:p w:rsidR="00F85D52" w:rsidRPr="00B36E49" w:rsidRDefault="00F85D52" w:rsidP="00B36E49">
            <w:pPr>
              <w:ind w:firstLine="0"/>
              <w:jc w:val="left"/>
              <w:rPr>
                <w:sz w:val="20"/>
                <w:lang w:val="ru-RU"/>
              </w:rPr>
            </w:pPr>
            <w:r w:rsidRPr="00B36E49">
              <w:rPr>
                <w:sz w:val="20"/>
                <w:lang w:val="ru-RU"/>
              </w:rPr>
              <w:t>Найменування</w:t>
            </w:r>
          </w:p>
          <w:p w:rsidR="00F85D52" w:rsidRPr="00B36E49" w:rsidRDefault="00F85D52" w:rsidP="00B36E49">
            <w:pPr>
              <w:ind w:firstLine="0"/>
              <w:jc w:val="left"/>
              <w:rPr>
                <w:sz w:val="20"/>
                <w:lang w:val="ru-RU"/>
              </w:rPr>
            </w:pPr>
            <w:r w:rsidRPr="00B36E49">
              <w:rPr>
                <w:sz w:val="20"/>
                <w:lang w:val="ru-RU"/>
              </w:rPr>
              <w:t>споживача</w:t>
            </w:r>
          </w:p>
        </w:tc>
        <w:tc>
          <w:tcPr>
            <w:tcW w:w="509" w:type="pct"/>
            <w:vAlign w:val="center"/>
          </w:tcPr>
          <w:p w:rsidR="00F85D52" w:rsidRPr="00B36E49" w:rsidRDefault="00F85D52" w:rsidP="00B36E49">
            <w:pPr>
              <w:ind w:firstLine="0"/>
              <w:jc w:val="left"/>
              <w:rPr>
                <w:sz w:val="20"/>
                <w:lang w:val="ru-RU"/>
              </w:rPr>
            </w:pPr>
            <w:r w:rsidRPr="00B36E49">
              <w:rPr>
                <w:sz w:val="20"/>
                <w:lang w:val="ru-RU"/>
              </w:rPr>
              <w:t>РД, кВт</w:t>
            </w:r>
          </w:p>
        </w:tc>
        <w:tc>
          <w:tcPr>
            <w:tcW w:w="510" w:type="pct"/>
            <w:vAlign w:val="center"/>
          </w:tcPr>
          <w:p w:rsidR="00F85D52" w:rsidRPr="00B36E49" w:rsidRDefault="00F85D52" w:rsidP="00B36E49">
            <w:pPr>
              <w:ind w:firstLine="0"/>
              <w:jc w:val="left"/>
              <w:rPr>
                <w:sz w:val="20"/>
                <w:lang w:val="ru-RU"/>
              </w:rPr>
            </w:pPr>
            <w:r w:rsidRPr="00B36E49">
              <w:rPr>
                <w:sz w:val="20"/>
                <w:lang w:val="ru-RU"/>
              </w:rPr>
              <w:t>РВ, кВт</w:t>
            </w:r>
          </w:p>
        </w:tc>
        <w:tc>
          <w:tcPr>
            <w:tcW w:w="509" w:type="pct"/>
            <w:vAlign w:val="center"/>
          </w:tcPr>
          <w:p w:rsidR="00F85D52" w:rsidRPr="00B36E49" w:rsidRDefault="00F85D52" w:rsidP="00B36E49">
            <w:pPr>
              <w:ind w:firstLine="0"/>
              <w:jc w:val="left"/>
              <w:rPr>
                <w:sz w:val="20"/>
                <w:lang w:val="ru-RU"/>
              </w:rPr>
            </w:pPr>
            <w:r w:rsidRPr="00B36E49">
              <w:rPr>
                <w:sz w:val="20"/>
                <w:lang w:val="ru-RU"/>
              </w:rPr>
              <w:t>x, см</w:t>
            </w:r>
          </w:p>
        </w:tc>
        <w:tc>
          <w:tcPr>
            <w:tcW w:w="510" w:type="pct"/>
            <w:vAlign w:val="center"/>
          </w:tcPr>
          <w:p w:rsidR="00F85D52" w:rsidRPr="00B36E49" w:rsidRDefault="00F85D52" w:rsidP="00B36E49">
            <w:pPr>
              <w:ind w:firstLine="0"/>
              <w:jc w:val="left"/>
              <w:rPr>
                <w:sz w:val="20"/>
                <w:lang w:val="ru-RU"/>
              </w:rPr>
            </w:pPr>
            <w:r w:rsidRPr="00B36E49">
              <w:rPr>
                <w:sz w:val="20"/>
                <w:lang w:val="ru-RU"/>
              </w:rPr>
              <w:t>y, см</w:t>
            </w:r>
          </w:p>
        </w:tc>
        <w:tc>
          <w:tcPr>
            <w:tcW w:w="509" w:type="pct"/>
            <w:vAlign w:val="center"/>
          </w:tcPr>
          <w:p w:rsidR="00F85D52" w:rsidRPr="00B36E49" w:rsidRDefault="00F85D52" w:rsidP="00B36E49">
            <w:pPr>
              <w:ind w:firstLine="0"/>
              <w:jc w:val="left"/>
              <w:rPr>
                <w:sz w:val="20"/>
                <w:lang w:val="ru-RU"/>
              </w:rPr>
            </w:pPr>
            <w:r w:rsidRPr="00B36E49">
              <w:rPr>
                <w:sz w:val="20"/>
                <w:lang w:val="ru-RU"/>
              </w:rPr>
              <w:t xml:space="preserve">P </w:t>
            </w:r>
            <w:r w:rsidRPr="00B36E49">
              <w:rPr>
                <w:sz w:val="20"/>
                <w:lang w:val="ru-RU"/>
              </w:rPr>
              <w:sym w:font="Symbol" w:char="F0D7"/>
            </w:r>
            <w:r w:rsidRPr="00B36E49">
              <w:rPr>
                <w:sz w:val="20"/>
                <w:lang w:val="ru-RU"/>
              </w:rPr>
              <w:t xml:space="preserve"> x</w:t>
            </w:r>
          </w:p>
        </w:tc>
        <w:tc>
          <w:tcPr>
            <w:tcW w:w="510" w:type="pct"/>
            <w:vAlign w:val="center"/>
          </w:tcPr>
          <w:p w:rsidR="00F85D52" w:rsidRPr="00B36E49" w:rsidRDefault="00F85D52" w:rsidP="00B36E49">
            <w:pPr>
              <w:ind w:firstLine="0"/>
              <w:jc w:val="left"/>
              <w:rPr>
                <w:sz w:val="20"/>
                <w:lang w:val="ru-RU"/>
              </w:rPr>
            </w:pPr>
            <w:r w:rsidRPr="00B36E49">
              <w:rPr>
                <w:sz w:val="20"/>
                <w:lang w:val="ru-RU"/>
              </w:rPr>
              <w:t xml:space="preserve">P </w:t>
            </w:r>
            <w:r w:rsidRPr="00B36E49">
              <w:rPr>
                <w:sz w:val="20"/>
                <w:lang w:val="ru-RU"/>
              </w:rPr>
              <w:sym w:font="Symbol" w:char="F0D7"/>
            </w:r>
            <w:r w:rsidRPr="00B36E49">
              <w:rPr>
                <w:sz w:val="20"/>
                <w:lang w:val="ru-RU"/>
              </w:rPr>
              <w:t xml:space="preserve"> y</w:t>
            </w:r>
          </w:p>
        </w:tc>
      </w:tr>
      <w:tr w:rsidR="00F85D52" w:rsidRPr="00B36E49" w:rsidTr="00B36E49">
        <w:trPr>
          <w:trHeight w:val="90"/>
        </w:trPr>
        <w:tc>
          <w:tcPr>
            <w:tcW w:w="833" w:type="pct"/>
            <w:vAlign w:val="center"/>
          </w:tcPr>
          <w:p w:rsidR="00F85D52" w:rsidRPr="00B36E49" w:rsidRDefault="00F85D52" w:rsidP="00B36E49">
            <w:pPr>
              <w:ind w:firstLine="0"/>
              <w:jc w:val="left"/>
              <w:rPr>
                <w:sz w:val="20"/>
                <w:lang w:val="ru-RU"/>
              </w:rPr>
            </w:pPr>
            <w:r w:rsidRPr="00B36E49">
              <w:rPr>
                <w:sz w:val="20"/>
                <w:lang w:val="ru-RU"/>
              </w:rPr>
              <w:t>1</w:t>
            </w:r>
          </w:p>
        </w:tc>
        <w:tc>
          <w:tcPr>
            <w:tcW w:w="1111" w:type="pct"/>
            <w:vAlign w:val="center"/>
          </w:tcPr>
          <w:p w:rsidR="00F85D52" w:rsidRPr="00B36E49" w:rsidRDefault="00F85D52" w:rsidP="00B36E49">
            <w:pPr>
              <w:ind w:firstLine="0"/>
              <w:jc w:val="left"/>
              <w:rPr>
                <w:sz w:val="20"/>
                <w:lang w:val="ru-RU"/>
              </w:rPr>
            </w:pPr>
            <w:r w:rsidRPr="00B36E49">
              <w:rPr>
                <w:sz w:val="20"/>
                <w:lang w:val="ru-RU"/>
              </w:rPr>
              <w:t>2</w:t>
            </w:r>
          </w:p>
        </w:tc>
        <w:tc>
          <w:tcPr>
            <w:tcW w:w="509" w:type="pct"/>
            <w:vAlign w:val="center"/>
          </w:tcPr>
          <w:p w:rsidR="00F85D52" w:rsidRPr="00B36E49" w:rsidRDefault="00F85D52" w:rsidP="00B36E49">
            <w:pPr>
              <w:ind w:firstLine="0"/>
              <w:jc w:val="left"/>
              <w:rPr>
                <w:sz w:val="20"/>
                <w:lang w:val="ru-RU"/>
              </w:rPr>
            </w:pPr>
            <w:r w:rsidRPr="00B36E49">
              <w:rPr>
                <w:sz w:val="20"/>
                <w:lang w:val="ru-RU"/>
              </w:rPr>
              <w:t>3</w:t>
            </w:r>
          </w:p>
        </w:tc>
        <w:tc>
          <w:tcPr>
            <w:tcW w:w="510" w:type="pct"/>
            <w:vAlign w:val="center"/>
          </w:tcPr>
          <w:p w:rsidR="00F85D52" w:rsidRPr="00B36E49" w:rsidRDefault="00F85D52" w:rsidP="00B36E49">
            <w:pPr>
              <w:ind w:firstLine="0"/>
              <w:jc w:val="left"/>
              <w:rPr>
                <w:sz w:val="20"/>
                <w:lang w:val="ru-RU"/>
              </w:rPr>
            </w:pPr>
            <w:r w:rsidRPr="00B36E49">
              <w:rPr>
                <w:sz w:val="20"/>
                <w:lang w:val="ru-RU"/>
              </w:rPr>
              <w:t>4</w:t>
            </w:r>
          </w:p>
        </w:tc>
        <w:tc>
          <w:tcPr>
            <w:tcW w:w="509" w:type="pct"/>
            <w:vAlign w:val="center"/>
          </w:tcPr>
          <w:p w:rsidR="00F85D52" w:rsidRPr="00B36E49" w:rsidRDefault="00F85D52" w:rsidP="00B36E49">
            <w:pPr>
              <w:ind w:firstLine="0"/>
              <w:jc w:val="left"/>
              <w:rPr>
                <w:sz w:val="20"/>
                <w:lang w:val="ru-RU"/>
              </w:rPr>
            </w:pPr>
            <w:r w:rsidRPr="00B36E49">
              <w:rPr>
                <w:sz w:val="20"/>
                <w:lang w:val="ru-RU"/>
              </w:rPr>
              <w:t>5</w:t>
            </w:r>
          </w:p>
        </w:tc>
        <w:tc>
          <w:tcPr>
            <w:tcW w:w="510" w:type="pct"/>
            <w:vAlign w:val="center"/>
          </w:tcPr>
          <w:p w:rsidR="00F85D52" w:rsidRPr="00B36E49" w:rsidRDefault="00F85D52" w:rsidP="00B36E49">
            <w:pPr>
              <w:ind w:firstLine="0"/>
              <w:jc w:val="left"/>
              <w:rPr>
                <w:sz w:val="20"/>
                <w:lang w:val="ru-RU"/>
              </w:rPr>
            </w:pPr>
            <w:r w:rsidRPr="00B36E49">
              <w:rPr>
                <w:sz w:val="20"/>
                <w:lang w:val="ru-RU"/>
              </w:rPr>
              <w:t>6</w:t>
            </w:r>
          </w:p>
        </w:tc>
        <w:tc>
          <w:tcPr>
            <w:tcW w:w="509" w:type="pct"/>
            <w:vAlign w:val="center"/>
          </w:tcPr>
          <w:p w:rsidR="00F85D52" w:rsidRPr="00B36E49" w:rsidRDefault="00F85D52" w:rsidP="00B36E49">
            <w:pPr>
              <w:ind w:firstLine="0"/>
              <w:jc w:val="left"/>
              <w:rPr>
                <w:sz w:val="20"/>
                <w:lang w:val="ru-RU"/>
              </w:rPr>
            </w:pPr>
            <w:r w:rsidRPr="00B36E49">
              <w:rPr>
                <w:sz w:val="20"/>
                <w:lang w:val="ru-RU"/>
              </w:rPr>
              <w:t>7</w:t>
            </w:r>
          </w:p>
        </w:tc>
        <w:tc>
          <w:tcPr>
            <w:tcW w:w="510" w:type="pct"/>
            <w:vAlign w:val="center"/>
          </w:tcPr>
          <w:p w:rsidR="00F85D52" w:rsidRPr="00B36E49" w:rsidRDefault="00F85D52" w:rsidP="00B36E49">
            <w:pPr>
              <w:ind w:firstLine="0"/>
              <w:jc w:val="left"/>
              <w:rPr>
                <w:sz w:val="20"/>
                <w:lang w:val="ru-RU"/>
              </w:rPr>
            </w:pPr>
            <w:r w:rsidRPr="00B36E49">
              <w:rPr>
                <w:sz w:val="20"/>
                <w:lang w:val="ru-RU"/>
              </w:rPr>
              <w:t>8</w:t>
            </w:r>
          </w:p>
        </w:tc>
      </w:tr>
    </w:tbl>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 xml:space="preserve">Для електропостачання сільськогосподарських споживачів використовують комплектні трансформаторні підстанції (КТП) 10/0,4 кВ. Вибір типу </w:t>
      </w:r>
      <w:r w:rsidRPr="004616AE">
        <w:rPr>
          <w:szCs w:val="28"/>
        </w:rPr>
        <w:lastRenderedPageBreak/>
        <w:t>КТП залежить від числа та розрахункової потужності трансформаторів, кількості споживачів та кількості ліній 0,4 кВ, що відходять від КТП [1 с.372; 5 с.157; 8 с.124].</w:t>
      </w:r>
    </w:p>
    <w:p w:rsidR="00F85D52" w:rsidRPr="004616AE" w:rsidRDefault="00F85D52" w:rsidP="004616AE">
      <w:pPr>
        <w:spacing w:line="360" w:lineRule="auto"/>
        <w:rPr>
          <w:szCs w:val="28"/>
        </w:rPr>
      </w:pPr>
    </w:p>
    <w:p w:rsidR="00F85D52" w:rsidRPr="004616AE" w:rsidRDefault="00F85D52" w:rsidP="00B36E49">
      <w:pPr>
        <w:spacing w:line="360" w:lineRule="auto"/>
        <w:jc w:val="center"/>
        <w:rPr>
          <w:b/>
          <w:szCs w:val="28"/>
        </w:rPr>
      </w:pPr>
      <w:r w:rsidRPr="004616AE">
        <w:rPr>
          <w:b/>
          <w:szCs w:val="28"/>
        </w:rPr>
        <w:t>2.2</w:t>
      </w:r>
      <w:r w:rsidR="004616AE">
        <w:rPr>
          <w:b/>
          <w:szCs w:val="28"/>
        </w:rPr>
        <w:t xml:space="preserve"> </w:t>
      </w:r>
      <w:r w:rsidRPr="004616AE">
        <w:rPr>
          <w:b/>
          <w:szCs w:val="28"/>
        </w:rPr>
        <w:t>Трасування повітряних ліній 0,38 кВ</w:t>
      </w: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Після визначення місця розміщення ТП</w:t>
      </w:r>
      <w:r w:rsidR="004616AE">
        <w:rPr>
          <w:szCs w:val="28"/>
        </w:rPr>
        <w:t xml:space="preserve"> </w:t>
      </w:r>
      <w:r w:rsidRPr="004616AE">
        <w:rPr>
          <w:szCs w:val="28"/>
        </w:rPr>
        <w:t>вирішується питання про кількість ліній та трасу їх проходження</w:t>
      </w:r>
      <w:r w:rsidR="00A30F80" w:rsidRPr="004616AE">
        <w:rPr>
          <w:szCs w:val="28"/>
        </w:rPr>
        <w:t xml:space="preserve"> [5 с.252]</w:t>
      </w:r>
      <w:r w:rsidRPr="004616AE">
        <w:rPr>
          <w:szCs w:val="28"/>
        </w:rPr>
        <w:t>. Для електропостачання населеного пункту потрібно прийняти, як правило, не більше 3-х ліній</w:t>
      </w:r>
      <w:r w:rsidR="004616AE">
        <w:rPr>
          <w:szCs w:val="28"/>
        </w:rPr>
        <w:t xml:space="preserve"> </w:t>
      </w:r>
      <w:r w:rsidRPr="004616AE">
        <w:rPr>
          <w:szCs w:val="28"/>
        </w:rPr>
        <w:t xml:space="preserve">0,38 кВ, що відходять від однієї ТП, а для потужних трансформаторних підстанцій (250 кВА і вище) – не більше 5 </w:t>
      </w:r>
      <w:r w:rsidRPr="004616AE">
        <w:rPr>
          <w:szCs w:val="28"/>
          <w:lang w:val="ru-RU"/>
        </w:rPr>
        <w:t>[</w:t>
      </w:r>
      <w:r w:rsidRPr="004616AE">
        <w:rPr>
          <w:szCs w:val="28"/>
        </w:rPr>
        <w:t>5</w:t>
      </w:r>
      <w:r w:rsidRPr="004616AE">
        <w:rPr>
          <w:szCs w:val="28"/>
          <w:lang w:val="ru-RU"/>
        </w:rPr>
        <w:t>]</w:t>
      </w:r>
      <w:r w:rsidRPr="004616AE">
        <w:rPr>
          <w:szCs w:val="28"/>
        </w:rPr>
        <w:t>.</w:t>
      </w:r>
    </w:p>
    <w:p w:rsidR="00F85D52" w:rsidRPr="004616AE" w:rsidRDefault="00F85D52" w:rsidP="004616AE">
      <w:pPr>
        <w:spacing w:line="360" w:lineRule="auto"/>
        <w:rPr>
          <w:szCs w:val="28"/>
        </w:rPr>
      </w:pPr>
      <w:r w:rsidRPr="004616AE">
        <w:rPr>
          <w:szCs w:val="28"/>
        </w:rPr>
        <w:t>Для кожної лінії складають розрахункову схему, на якій показують споживачів, навантаження денного та вечірнього максимумів (</w:t>
      </w:r>
      <w:r w:rsidRPr="004616AE">
        <w:rPr>
          <w:i/>
          <w:iCs/>
          <w:szCs w:val="28"/>
        </w:rPr>
        <w:t>Р</w:t>
      </w:r>
      <w:r w:rsidRPr="004616AE">
        <w:rPr>
          <w:i/>
          <w:iCs/>
          <w:szCs w:val="28"/>
          <w:vertAlign w:val="subscript"/>
        </w:rPr>
        <w:t>Д</w:t>
      </w:r>
      <w:r w:rsidRPr="004616AE">
        <w:rPr>
          <w:szCs w:val="28"/>
        </w:rPr>
        <w:t xml:space="preserve"> і </w:t>
      </w:r>
      <w:r w:rsidRPr="004616AE">
        <w:rPr>
          <w:i/>
          <w:iCs/>
          <w:szCs w:val="28"/>
        </w:rPr>
        <w:t>Р</w:t>
      </w:r>
      <w:r w:rsidRPr="004616AE">
        <w:rPr>
          <w:i/>
          <w:iCs/>
          <w:szCs w:val="28"/>
          <w:vertAlign w:val="subscript"/>
        </w:rPr>
        <w:t>В</w:t>
      </w:r>
      <w:r w:rsidRPr="004616AE">
        <w:rPr>
          <w:szCs w:val="28"/>
        </w:rPr>
        <w:t>), нумерацію розрахункових ділянок, їх довжину. Житлові будинки кількістю до 10 можна представити як одне навантаження. Розрахункові схеми припускається викреслювати без масштабу.</w:t>
      </w:r>
    </w:p>
    <w:p w:rsidR="00F85D52" w:rsidRPr="004616AE" w:rsidRDefault="00F85D52" w:rsidP="001557D2">
      <w:pPr>
        <w:spacing w:line="360" w:lineRule="auto"/>
        <w:jc w:val="center"/>
        <w:rPr>
          <w:b/>
          <w:bCs/>
          <w:szCs w:val="28"/>
        </w:rPr>
      </w:pPr>
      <w:r w:rsidRPr="004616AE">
        <w:rPr>
          <w:szCs w:val="28"/>
        </w:rPr>
        <w:br w:type="page"/>
      </w:r>
      <w:bookmarkStart w:id="3" w:name="_Toc486570087"/>
      <w:r w:rsidRPr="004616AE">
        <w:rPr>
          <w:b/>
          <w:bCs/>
          <w:szCs w:val="28"/>
          <w:lang w:val="ru-RU"/>
        </w:rPr>
        <w:lastRenderedPageBreak/>
        <w:t xml:space="preserve">3 </w:t>
      </w:r>
      <w:r w:rsidRPr="004616AE">
        <w:rPr>
          <w:b/>
          <w:bCs/>
          <w:szCs w:val="28"/>
        </w:rPr>
        <w:t>РОЗРАХУНОК НАВАНТАЖЕНЬ ПОВІТРЯНИХ ЛІНІЙ</w:t>
      </w:r>
      <w:r w:rsidR="004616AE">
        <w:rPr>
          <w:b/>
          <w:bCs/>
          <w:szCs w:val="28"/>
        </w:rPr>
        <w:t xml:space="preserve"> </w:t>
      </w:r>
      <w:r w:rsidRPr="004616AE">
        <w:rPr>
          <w:b/>
          <w:bCs/>
          <w:szCs w:val="28"/>
        </w:rPr>
        <w:t>0,38 кВ</w:t>
      </w:r>
      <w:bookmarkEnd w:id="3"/>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Розрахунок навантажень на окремих ділянках лінії 0,38 кВ залежить від характеру навантажень [1 с.38</w:t>
      </w:r>
      <w:r w:rsidR="001B624D" w:rsidRPr="004616AE">
        <w:rPr>
          <w:szCs w:val="28"/>
        </w:rPr>
        <w:t>; 9 с. 116</w:t>
      </w:r>
      <w:r w:rsidRPr="004616AE">
        <w:rPr>
          <w:szCs w:val="28"/>
        </w:rPr>
        <w:t xml:space="preserve">]. Якщо навантаження не однорідні або не сумірні – розрахунок ведеться методом надбавок. Розрахунок починають з кінця лінії: </w:t>
      </w:r>
    </w:p>
    <w:p w:rsidR="00F85D52" w:rsidRPr="004616AE" w:rsidRDefault="00BA6FE7" w:rsidP="004616AE">
      <w:pPr>
        <w:spacing w:line="360" w:lineRule="auto"/>
        <w:rPr>
          <w:szCs w:val="28"/>
        </w:rPr>
      </w:pPr>
      <w:r w:rsidRPr="004616AE">
        <w:rPr>
          <w:position w:val="-16"/>
          <w:szCs w:val="28"/>
        </w:rPr>
        <w:object w:dxaOrig="1939" w:dyaOrig="460">
          <v:shape id="_x0000_i1030" type="#_x0000_t75" style="width:96.75pt;height:23.25pt" o:ole="">
            <v:imagedata r:id="rId17" o:title=""/>
          </v:shape>
          <o:OLEObject Type="Embed" ProgID="Equation.3" ShapeID="_x0000_i1030" DrawAspect="Content" ObjectID="_1469779976" r:id="rId18"/>
        </w:object>
      </w:r>
      <w:r w:rsidR="00F85D52" w:rsidRPr="004616AE">
        <w:rPr>
          <w:szCs w:val="28"/>
        </w:rPr>
        <w:t>(6)</w:t>
      </w:r>
    </w:p>
    <w:p w:rsidR="00F85D52" w:rsidRPr="004616AE" w:rsidRDefault="00F85D52" w:rsidP="004616AE">
      <w:pPr>
        <w:spacing w:line="360" w:lineRule="auto"/>
        <w:rPr>
          <w:szCs w:val="28"/>
        </w:rPr>
      </w:pPr>
      <w:r w:rsidRPr="004616AE">
        <w:rPr>
          <w:szCs w:val="28"/>
        </w:rPr>
        <w:t>де</w:t>
      </w:r>
      <w:r w:rsidR="00B36E49">
        <w:rPr>
          <w:szCs w:val="28"/>
        </w:rPr>
        <w:t xml:space="preserve"> </w:t>
      </w:r>
      <w:r w:rsidRPr="004616AE">
        <w:rPr>
          <w:szCs w:val="28"/>
        </w:rPr>
        <w:t xml:space="preserve"> </w:t>
      </w:r>
      <w:r w:rsidRPr="004616AE">
        <w:rPr>
          <w:i/>
          <w:iCs/>
          <w:szCs w:val="28"/>
        </w:rPr>
        <w:t>Р</w:t>
      </w:r>
      <w:r w:rsidRPr="004616AE">
        <w:rPr>
          <w:i/>
          <w:iCs/>
          <w:szCs w:val="28"/>
          <w:vertAlign w:val="subscript"/>
        </w:rPr>
        <w:t>б</w:t>
      </w:r>
      <w:r w:rsidR="004616AE">
        <w:rPr>
          <w:i/>
          <w:iCs/>
          <w:szCs w:val="28"/>
        </w:rPr>
        <w:t xml:space="preserve"> </w:t>
      </w:r>
      <w:r w:rsidRPr="004616AE">
        <w:rPr>
          <w:szCs w:val="28"/>
        </w:rPr>
        <w:t>–</w:t>
      </w:r>
      <w:r w:rsidR="004616AE">
        <w:rPr>
          <w:szCs w:val="28"/>
        </w:rPr>
        <w:t xml:space="preserve"> </w:t>
      </w:r>
      <w:r w:rsidRPr="004616AE">
        <w:rPr>
          <w:szCs w:val="28"/>
        </w:rPr>
        <w:t xml:space="preserve">більше з навантажень, кВт; </w:t>
      </w:r>
    </w:p>
    <w:p w:rsidR="00F85D52" w:rsidRPr="004616AE" w:rsidRDefault="00F85D52" w:rsidP="004616AE">
      <w:pPr>
        <w:spacing w:line="360" w:lineRule="auto"/>
        <w:rPr>
          <w:szCs w:val="28"/>
        </w:rPr>
      </w:pPr>
      <w:r w:rsidRPr="004616AE">
        <w:rPr>
          <w:i/>
          <w:iCs/>
          <w:szCs w:val="28"/>
        </w:rPr>
        <w:sym w:font="Symbol" w:char="F044"/>
      </w:r>
      <w:r w:rsidRPr="004616AE">
        <w:rPr>
          <w:i/>
          <w:iCs/>
          <w:szCs w:val="28"/>
        </w:rPr>
        <w:t>Р</w:t>
      </w:r>
      <w:r w:rsidRPr="004616AE">
        <w:rPr>
          <w:i/>
          <w:iCs/>
          <w:szCs w:val="28"/>
          <w:vertAlign w:val="subscript"/>
        </w:rPr>
        <w:t>м</w:t>
      </w:r>
      <w:r w:rsidRPr="004616AE">
        <w:rPr>
          <w:szCs w:val="28"/>
        </w:rPr>
        <w:t xml:space="preserve"> – надбавка від меншого навантаження</w:t>
      </w:r>
      <w:r w:rsidR="00CA74F3" w:rsidRPr="004616AE">
        <w:rPr>
          <w:szCs w:val="28"/>
        </w:rPr>
        <w:t xml:space="preserve"> [1 с.39; 9 с.116], кВт</w:t>
      </w:r>
      <w:r w:rsidRPr="004616AE">
        <w:rPr>
          <w:szCs w:val="28"/>
        </w:rPr>
        <w:t>.</w:t>
      </w:r>
    </w:p>
    <w:p w:rsidR="00F85D52" w:rsidRPr="004616AE" w:rsidRDefault="00F85D52" w:rsidP="004616AE">
      <w:pPr>
        <w:spacing w:line="360" w:lineRule="auto"/>
        <w:rPr>
          <w:szCs w:val="28"/>
        </w:rPr>
      </w:pPr>
      <w:r w:rsidRPr="004616AE">
        <w:rPr>
          <w:szCs w:val="28"/>
        </w:rPr>
        <w:t>У курсовому проекті необхідно навести приклад розрахунку навантажень для ділянок однієї лінії. Розрахунок навантажень інших ліній можна представити у формі таблиці.</w:t>
      </w:r>
    </w:p>
    <w:p w:rsidR="00F85D52" w:rsidRPr="004616AE" w:rsidRDefault="00F85D52" w:rsidP="004616AE">
      <w:pPr>
        <w:spacing w:line="360" w:lineRule="auto"/>
        <w:rPr>
          <w:szCs w:val="28"/>
        </w:rPr>
      </w:pPr>
      <w:r w:rsidRPr="004616AE">
        <w:rPr>
          <w:szCs w:val="28"/>
        </w:rPr>
        <w:t>Таблиця 2 – Розрахунок навантажень ПЛ – 0,38 кВ</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452"/>
        <w:gridCol w:w="781"/>
        <w:gridCol w:w="781"/>
        <w:gridCol w:w="794"/>
        <w:gridCol w:w="796"/>
        <w:gridCol w:w="662"/>
        <w:gridCol w:w="662"/>
        <w:gridCol w:w="794"/>
        <w:gridCol w:w="796"/>
        <w:gridCol w:w="797"/>
        <w:gridCol w:w="795"/>
        <w:gridCol w:w="751"/>
        <w:gridCol w:w="709"/>
      </w:tblGrid>
      <w:tr w:rsidR="00F85D52" w:rsidRPr="001557D2" w:rsidTr="001557D2">
        <w:trPr>
          <w:cantSplit/>
        </w:trPr>
        <w:tc>
          <w:tcPr>
            <w:tcW w:w="225" w:type="pct"/>
            <w:vMerge w:val="restart"/>
            <w:textDirection w:val="btLr"/>
            <w:vAlign w:val="center"/>
          </w:tcPr>
          <w:p w:rsidR="00F85D52" w:rsidRPr="001557D2" w:rsidRDefault="00F85D52" w:rsidP="001557D2">
            <w:pPr>
              <w:ind w:firstLine="0"/>
              <w:jc w:val="left"/>
              <w:rPr>
                <w:sz w:val="20"/>
                <w:lang w:val="ru-RU"/>
              </w:rPr>
            </w:pPr>
            <w:r w:rsidRPr="001557D2">
              <w:rPr>
                <w:sz w:val="20"/>
                <w:lang w:val="ru-RU"/>
              </w:rPr>
              <w:t>Ділянка лінії</w:t>
            </w:r>
          </w:p>
        </w:tc>
        <w:tc>
          <w:tcPr>
            <w:tcW w:w="817" w:type="pct"/>
            <w:gridSpan w:val="2"/>
            <w:vAlign w:val="center"/>
          </w:tcPr>
          <w:p w:rsidR="00F85D52" w:rsidRPr="001557D2" w:rsidRDefault="00F85D52" w:rsidP="001557D2">
            <w:pPr>
              <w:ind w:firstLine="0"/>
              <w:jc w:val="left"/>
              <w:rPr>
                <w:sz w:val="20"/>
                <w:lang w:val="ru-RU"/>
              </w:rPr>
            </w:pPr>
          </w:p>
          <w:p w:rsidR="00F85D52" w:rsidRPr="001557D2" w:rsidRDefault="00F85D52" w:rsidP="001557D2">
            <w:pPr>
              <w:ind w:firstLine="0"/>
              <w:jc w:val="left"/>
              <w:rPr>
                <w:sz w:val="20"/>
                <w:lang w:val="ru-RU"/>
              </w:rPr>
            </w:pPr>
            <w:r w:rsidRPr="001557D2">
              <w:rPr>
                <w:sz w:val="20"/>
                <w:lang w:val="ru-RU"/>
              </w:rPr>
              <w:t>Максимальне навантаження</w:t>
            </w:r>
          </w:p>
          <w:p w:rsidR="00F85D52" w:rsidRPr="001557D2" w:rsidRDefault="00F85D52" w:rsidP="001557D2">
            <w:pPr>
              <w:ind w:firstLine="0"/>
              <w:jc w:val="left"/>
              <w:rPr>
                <w:sz w:val="20"/>
                <w:lang w:val="ru-RU"/>
              </w:rPr>
            </w:pPr>
          </w:p>
        </w:tc>
        <w:tc>
          <w:tcPr>
            <w:tcW w:w="833" w:type="pct"/>
            <w:gridSpan w:val="2"/>
            <w:vAlign w:val="center"/>
          </w:tcPr>
          <w:p w:rsidR="00F85D52" w:rsidRPr="001557D2" w:rsidRDefault="00F85D52" w:rsidP="001557D2">
            <w:pPr>
              <w:ind w:firstLine="0"/>
              <w:jc w:val="left"/>
              <w:rPr>
                <w:sz w:val="20"/>
                <w:lang w:val="ru-RU"/>
              </w:rPr>
            </w:pPr>
            <w:r w:rsidRPr="001557D2">
              <w:rPr>
                <w:sz w:val="20"/>
                <w:lang w:val="ru-RU"/>
              </w:rPr>
              <w:t>Мінімальне навантаження</w:t>
            </w:r>
          </w:p>
        </w:tc>
        <w:tc>
          <w:tcPr>
            <w:tcW w:w="694" w:type="pct"/>
            <w:gridSpan w:val="2"/>
            <w:vAlign w:val="center"/>
          </w:tcPr>
          <w:p w:rsidR="00F85D52" w:rsidRPr="001557D2" w:rsidRDefault="00F85D52" w:rsidP="001557D2">
            <w:pPr>
              <w:ind w:firstLine="0"/>
              <w:jc w:val="left"/>
              <w:rPr>
                <w:sz w:val="20"/>
                <w:lang w:val="ru-RU"/>
              </w:rPr>
            </w:pPr>
            <w:r w:rsidRPr="001557D2">
              <w:rPr>
                <w:sz w:val="20"/>
                <w:lang w:val="ru-RU"/>
              </w:rPr>
              <w:t>Надбавки</w:t>
            </w:r>
          </w:p>
        </w:tc>
        <w:tc>
          <w:tcPr>
            <w:tcW w:w="833" w:type="pct"/>
            <w:gridSpan w:val="2"/>
            <w:vAlign w:val="center"/>
          </w:tcPr>
          <w:p w:rsidR="00F85D52" w:rsidRPr="001557D2" w:rsidRDefault="00F85D52" w:rsidP="001557D2">
            <w:pPr>
              <w:ind w:firstLine="0"/>
              <w:jc w:val="left"/>
              <w:rPr>
                <w:sz w:val="20"/>
                <w:lang w:val="ru-RU"/>
              </w:rPr>
            </w:pPr>
            <w:r w:rsidRPr="001557D2">
              <w:rPr>
                <w:sz w:val="20"/>
                <w:lang w:val="ru-RU"/>
              </w:rPr>
              <w:t>Розрахункове навантаження</w:t>
            </w:r>
          </w:p>
        </w:tc>
        <w:tc>
          <w:tcPr>
            <w:tcW w:w="833" w:type="pct"/>
            <w:gridSpan w:val="2"/>
            <w:vAlign w:val="center"/>
          </w:tcPr>
          <w:p w:rsidR="00F85D52" w:rsidRPr="001557D2" w:rsidRDefault="00F85D52" w:rsidP="001557D2">
            <w:pPr>
              <w:ind w:firstLine="0"/>
              <w:jc w:val="left"/>
              <w:rPr>
                <w:sz w:val="20"/>
                <w:lang w:val="ru-RU"/>
              </w:rPr>
            </w:pPr>
            <w:r w:rsidRPr="001557D2">
              <w:rPr>
                <w:sz w:val="20"/>
                <w:lang w:val="ru-RU"/>
              </w:rPr>
              <w:t>Коефіцієнт</w:t>
            </w:r>
          </w:p>
          <w:p w:rsidR="00F85D52" w:rsidRPr="001557D2" w:rsidRDefault="00F85D52" w:rsidP="001557D2">
            <w:pPr>
              <w:ind w:firstLine="0"/>
              <w:jc w:val="left"/>
              <w:rPr>
                <w:sz w:val="20"/>
                <w:lang w:val="ru-RU"/>
              </w:rPr>
            </w:pPr>
            <w:r w:rsidRPr="001557D2">
              <w:rPr>
                <w:sz w:val="20"/>
                <w:lang w:val="ru-RU"/>
              </w:rPr>
              <w:t xml:space="preserve"> потужності</w:t>
            </w:r>
          </w:p>
        </w:tc>
        <w:tc>
          <w:tcPr>
            <w:tcW w:w="764" w:type="pct"/>
            <w:gridSpan w:val="2"/>
            <w:vAlign w:val="center"/>
          </w:tcPr>
          <w:p w:rsidR="00F85D52" w:rsidRPr="001557D2" w:rsidRDefault="00F85D52" w:rsidP="001557D2">
            <w:pPr>
              <w:ind w:firstLine="0"/>
              <w:jc w:val="left"/>
              <w:rPr>
                <w:sz w:val="20"/>
                <w:lang w:val="ru-RU"/>
              </w:rPr>
            </w:pPr>
            <w:r w:rsidRPr="001557D2">
              <w:rPr>
                <w:sz w:val="20"/>
                <w:lang w:val="ru-RU"/>
              </w:rPr>
              <w:t xml:space="preserve">Повна </w:t>
            </w:r>
          </w:p>
          <w:p w:rsidR="00F85D52" w:rsidRPr="001557D2" w:rsidRDefault="00F85D52" w:rsidP="001557D2">
            <w:pPr>
              <w:ind w:firstLine="0"/>
              <w:jc w:val="left"/>
              <w:rPr>
                <w:sz w:val="20"/>
                <w:lang w:val="ru-RU"/>
              </w:rPr>
            </w:pPr>
            <w:r w:rsidRPr="001557D2">
              <w:rPr>
                <w:sz w:val="20"/>
                <w:lang w:val="ru-RU"/>
              </w:rPr>
              <w:t>розрахункова потужність</w:t>
            </w:r>
          </w:p>
        </w:tc>
      </w:tr>
      <w:tr w:rsidR="00F85D52" w:rsidRPr="001557D2" w:rsidTr="001557D2">
        <w:trPr>
          <w:cantSplit/>
          <w:trHeight w:val="788"/>
        </w:trPr>
        <w:tc>
          <w:tcPr>
            <w:tcW w:w="225" w:type="pct"/>
            <w:vMerge/>
            <w:vAlign w:val="center"/>
          </w:tcPr>
          <w:p w:rsidR="00F85D52" w:rsidRPr="001557D2" w:rsidRDefault="00F85D52" w:rsidP="001557D2">
            <w:pPr>
              <w:ind w:firstLine="0"/>
              <w:jc w:val="left"/>
              <w:rPr>
                <w:sz w:val="20"/>
                <w:lang w:val="ru-RU"/>
              </w:rPr>
            </w:pPr>
          </w:p>
        </w:tc>
        <w:tc>
          <w:tcPr>
            <w:tcW w:w="409" w:type="pct"/>
            <w:vAlign w:val="center"/>
          </w:tcPr>
          <w:p w:rsidR="00F85D52" w:rsidRPr="001557D2" w:rsidRDefault="00F85D52" w:rsidP="001557D2">
            <w:pPr>
              <w:ind w:firstLine="0"/>
              <w:jc w:val="left"/>
              <w:rPr>
                <w:sz w:val="20"/>
                <w:lang w:val="ru-RU"/>
              </w:rPr>
            </w:pPr>
            <w:r w:rsidRPr="001557D2">
              <w:rPr>
                <w:sz w:val="20"/>
                <w:lang w:val="ru-RU"/>
              </w:rPr>
              <w:t>РД,</w:t>
            </w:r>
          </w:p>
          <w:p w:rsidR="00F85D52" w:rsidRPr="001557D2" w:rsidRDefault="00F85D52" w:rsidP="001557D2">
            <w:pPr>
              <w:ind w:firstLine="0"/>
              <w:jc w:val="left"/>
              <w:rPr>
                <w:sz w:val="20"/>
                <w:lang w:val="ru-RU"/>
              </w:rPr>
            </w:pPr>
            <w:r w:rsidRPr="001557D2">
              <w:rPr>
                <w:sz w:val="20"/>
                <w:lang w:val="ru-RU"/>
              </w:rPr>
              <w:t>кВт</w:t>
            </w:r>
          </w:p>
        </w:tc>
        <w:tc>
          <w:tcPr>
            <w:tcW w:w="409" w:type="pct"/>
            <w:vAlign w:val="center"/>
          </w:tcPr>
          <w:p w:rsidR="00F85D52" w:rsidRPr="001557D2" w:rsidRDefault="00F85D52" w:rsidP="001557D2">
            <w:pPr>
              <w:ind w:firstLine="0"/>
              <w:jc w:val="left"/>
              <w:rPr>
                <w:sz w:val="20"/>
                <w:lang w:val="ru-RU"/>
              </w:rPr>
            </w:pPr>
            <w:r w:rsidRPr="001557D2">
              <w:rPr>
                <w:sz w:val="20"/>
                <w:lang w:val="ru-RU"/>
              </w:rPr>
              <w:t>РВ,</w:t>
            </w:r>
          </w:p>
          <w:p w:rsidR="00F85D52" w:rsidRPr="001557D2" w:rsidRDefault="00F85D52" w:rsidP="001557D2">
            <w:pPr>
              <w:ind w:firstLine="0"/>
              <w:jc w:val="left"/>
              <w:rPr>
                <w:sz w:val="20"/>
                <w:lang w:val="ru-RU"/>
              </w:rPr>
            </w:pPr>
            <w:r w:rsidRPr="001557D2">
              <w:rPr>
                <w:sz w:val="20"/>
                <w:lang w:val="ru-RU"/>
              </w:rPr>
              <w:t>кВт</w:t>
            </w:r>
          </w:p>
        </w:tc>
        <w:tc>
          <w:tcPr>
            <w:tcW w:w="416" w:type="pct"/>
            <w:vAlign w:val="center"/>
          </w:tcPr>
          <w:p w:rsidR="00F85D52" w:rsidRPr="001557D2" w:rsidRDefault="00F85D52" w:rsidP="001557D2">
            <w:pPr>
              <w:ind w:firstLine="0"/>
              <w:jc w:val="left"/>
              <w:rPr>
                <w:sz w:val="20"/>
                <w:lang w:val="ru-RU"/>
              </w:rPr>
            </w:pPr>
            <w:r w:rsidRPr="001557D2">
              <w:rPr>
                <w:sz w:val="20"/>
                <w:lang w:val="ru-RU"/>
              </w:rPr>
              <w:t>РД,</w:t>
            </w:r>
          </w:p>
          <w:p w:rsidR="00F85D52" w:rsidRPr="001557D2" w:rsidRDefault="00F85D52" w:rsidP="001557D2">
            <w:pPr>
              <w:ind w:firstLine="0"/>
              <w:jc w:val="left"/>
              <w:rPr>
                <w:sz w:val="20"/>
                <w:lang w:val="ru-RU"/>
              </w:rPr>
            </w:pPr>
            <w:r w:rsidRPr="001557D2">
              <w:rPr>
                <w:sz w:val="20"/>
                <w:lang w:val="ru-RU"/>
              </w:rPr>
              <w:t>кВт</w:t>
            </w:r>
          </w:p>
        </w:tc>
        <w:tc>
          <w:tcPr>
            <w:tcW w:w="417" w:type="pct"/>
            <w:vAlign w:val="center"/>
          </w:tcPr>
          <w:p w:rsidR="00F85D52" w:rsidRPr="001557D2" w:rsidRDefault="00F85D52" w:rsidP="001557D2">
            <w:pPr>
              <w:ind w:firstLine="0"/>
              <w:jc w:val="left"/>
              <w:rPr>
                <w:sz w:val="20"/>
                <w:lang w:val="ru-RU"/>
              </w:rPr>
            </w:pPr>
            <w:r w:rsidRPr="001557D2">
              <w:rPr>
                <w:sz w:val="20"/>
                <w:lang w:val="ru-RU"/>
              </w:rPr>
              <w:t>РВ,</w:t>
            </w:r>
          </w:p>
          <w:p w:rsidR="00F85D52" w:rsidRPr="001557D2" w:rsidRDefault="00F85D52" w:rsidP="001557D2">
            <w:pPr>
              <w:ind w:firstLine="0"/>
              <w:jc w:val="left"/>
              <w:rPr>
                <w:sz w:val="20"/>
                <w:lang w:val="ru-RU"/>
              </w:rPr>
            </w:pPr>
            <w:r w:rsidRPr="001557D2">
              <w:rPr>
                <w:sz w:val="20"/>
                <w:lang w:val="ru-RU"/>
              </w:rPr>
              <w:t>кВт</w:t>
            </w:r>
          </w:p>
        </w:tc>
        <w:tc>
          <w:tcPr>
            <w:tcW w:w="347" w:type="pct"/>
            <w:vAlign w:val="center"/>
          </w:tcPr>
          <w:p w:rsidR="00F85D52" w:rsidRPr="001557D2" w:rsidRDefault="00F85D52" w:rsidP="001557D2">
            <w:pPr>
              <w:ind w:firstLine="0"/>
              <w:jc w:val="left"/>
              <w:rPr>
                <w:sz w:val="20"/>
                <w:lang w:val="ru-RU"/>
              </w:rPr>
            </w:pPr>
            <w:r w:rsidRPr="001557D2">
              <w:rPr>
                <w:sz w:val="20"/>
                <w:lang w:val="ru-RU"/>
              </w:rPr>
              <w:t>Δ РД,</w:t>
            </w:r>
          </w:p>
          <w:p w:rsidR="00F85D52" w:rsidRPr="001557D2" w:rsidRDefault="00F85D52" w:rsidP="001557D2">
            <w:pPr>
              <w:ind w:firstLine="0"/>
              <w:jc w:val="left"/>
              <w:rPr>
                <w:sz w:val="20"/>
                <w:lang w:val="ru-RU"/>
              </w:rPr>
            </w:pPr>
            <w:r w:rsidRPr="001557D2">
              <w:rPr>
                <w:sz w:val="20"/>
                <w:lang w:val="ru-RU"/>
              </w:rPr>
              <w:t>кВт</w:t>
            </w:r>
          </w:p>
        </w:tc>
        <w:tc>
          <w:tcPr>
            <w:tcW w:w="347" w:type="pct"/>
            <w:vAlign w:val="center"/>
          </w:tcPr>
          <w:p w:rsidR="00F85D52" w:rsidRPr="001557D2" w:rsidRDefault="00F85D52" w:rsidP="001557D2">
            <w:pPr>
              <w:ind w:firstLine="0"/>
              <w:jc w:val="left"/>
              <w:rPr>
                <w:sz w:val="20"/>
                <w:lang w:val="ru-RU"/>
              </w:rPr>
            </w:pPr>
            <w:r w:rsidRPr="001557D2">
              <w:rPr>
                <w:sz w:val="20"/>
                <w:lang w:val="ru-RU"/>
              </w:rPr>
              <w:t>Δ РВ,</w:t>
            </w:r>
          </w:p>
          <w:p w:rsidR="00F85D52" w:rsidRPr="001557D2" w:rsidRDefault="00F85D52" w:rsidP="001557D2">
            <w:pPr>
              <w:ind w:firstLine="0"/>
              <w:jc w:val="left"/>
              <w:rPr>
                <w:sz w:val="20"/>
                <w:lang w:val="ru-RU"/>
              </w:rPr>
            </w:pPr>
            <w:r w:rsidRPr="001557D2">
              <w:rPr>
                <w:sz w:val="20"/>
                <w:lang w:val="ru-RU"/>
              </w:rPr>
              <w:t>кВт</w:t>
            </w:r>
          </w:p>
        </w:tc>
        <w:tc>
          <w:tcPr>
            <w:tcW w:w="416" w:type="pct"/>
            <w:vAlign w:val="center"/>
          </w:tcPr>
          <w:p w:rsidR="00F85D52" w:rsidRPr="001557D2" w:rsidRDefault="00F85D52" w:rsidP="001557D2">
            <w:pPr>
              <w:ind w:firstLine="0"/>
              <w:jc w:val="left"/>
              <w:rPr>
                <w:sz w:val="20"/>
                <w:lang w:val="ru-RU"/>
              </w:rPr>
            </w:pPr>
            <w:r w:rsidRPr="001557D2">
              <w:rPr>
                <w:sz w:val="20"/>
                <w:lang w:val="ru-RU"/>
              </w:rPr>
              <w:t>РРД,</w:t>
            </w:r>
          </w:p>
          <w:p w:rsidR="00F85D52" w:rsidRPr="001557D2" w:rsidRDefault="00F85D52" w:rsidP="001557D2">
            <w:pPr>
              <w:ind w:firstLine="0"/>
              <w:jc w:val="left"/>
              <w:rPr>
                <w:sz w:val="20"/>
                <w:lang w:val="ru-RU"/>
              </w:rPr>
            </w:pPr>
            <w:r w:rsidRPr="001557D2">
              <w:rPr>
                <w:sz w:val="20"/>
                <w:lang w:val="ru-RU"/>
              </w:rPr>
              <w:t>кВт</w:t>
            </w:r>
          </w:p>
        </w:tc>
        <w:tc>
          <w:tcPr>
            <w:tcW w:w="417" w:type="pct"/>
            <w:vAlign w:val="center"/>
          </w:tcPr>
          <w:p w:rsidR="00F85D52" w:rsidRPr="001557D2" w:rsidRDefault="00F85D52" w:rsidP="001557D2">
            <w:pPr>
              <w:ind w:firstLine="0"/>
              <w:jc w:val="left"/>
              <w:rPr>
                <w:sz w:val="20"/>
                <w:lang w:val="ru-RU"/>
              </w:rPr>
            </w:pPr>
            <w:r w:rsidRPr="001557D2">
              <w:rPr>
                <w:sz w:val="20"/>
                <w:lang w:val="ru-RU"/>
              </w:rPr>
              <w:t>РРВ,</w:t>
            </w:r>
          </w:p>
          <w:p w:rsidR="00F85D52" w:rsidRPr="001557D2" w:rsidRDefault="00F85D52" w:rsidP="001557D2">
            <w:pPr>
              <w:ind w:firstLine="0"/>
              <w:jc w:val="left"/>
              <w:rPr>
                <w:sz w:val="20"/>
                <w:lang w:val="ru-RU"/>
              </w:rPr>
            </w:pPr>
            <w:r w:rsidRPr="001557D2">
              <w:rPr>
                <w:sz w:val="20"/>
                <w:lang w:val="ru-RU"/>
              </w:rPr>
              <w:t>кВт</w:t>
            </w:r>
          </w:p>
        </w:tc>
        <w:tc>
          <w:tcPr>
            <w:tcW w:w="417" w:type="pct"/>
            <w:vAlign w:val="center"/>
          </w:tcPr>
          <w:p w:rsidR="00F85D52" w:rsidRPr="001557D2" w:rsidRDefault="00F85D52" w:rsidP="001557D2">
            <w:pPr>
              <w:ind w:firstLine="0"/>
              <w:jc w:val="left"/>
              <w:rPr>
                <w:sz w:val="20"/>
                <w:lang w:val="ru-RU"/>
              </w:rPr>
            </w:pPr>
            <w:r w:rsidRPr="001557D2">
              <w:rPr>
                <w:sz w:val="20"/>
                <w:lang w:val="ru-RU"/>
              </w:rPr>
              <w:t xml:space="preserve">Cos </w:t>
            </w:r>
            <w:r w:rsidRPr="001557D2">
              <w:rPr>
                <w:sz w:val="20"/>
                <w:lang w:val="ru-RU"/>
              </w:rPr>
              <w:t>Д</w:t>
            </w:r>
          </w:p>
        </w:tc>
        <w:tc>
          <w:tcPr>
            <w:tcW w:w="416" w:type="pct"/>
            <w:vAlign w:val="center"/>
          </w:tcPr>
          <w:p w:rsidR="00F85D52" w:rsidRPr="001557D2" w:rsidRDefault="00F85D52" w:rsidP="001557D2">
            <w:pPr>
              <w:ind w:firstLine="0"/>
              <w:jc w:val="left"/>
              <w:rPr>
                <w:sz w:val="20"/>
                <w:lang w:val="ru-RU"/>
              </w:rPr>
            </w:pPr>
            <w:r w:rsidRPr="001557D2">
              <w:rPr>
                <w:sz w:val="20"/>
                <w:lang w:val="ru-RU"/>
              </w:rPr>
              <w:t xml:space="preserve">Cos </w:t>
            </w:r>
            <w:r w:rsidRPr="001557D2">
              <w:rPr>
                <w:sz w:val="20"/>
                <w:lang w:val="ru-RU"/>
              </w:rPr>
              <w:t>В</w:t>
            </w:r>
          </w:p>
        </w:tc>
        <w:tc>
          <w:tcPr>
            <w:tcW w:w="393" w:type="pct"/>
            <w:vAlign w:val="center"/>
          </w:tcPr>
          <w:p w:rsidR="00F85D52" w:rsidRPr="001557D2" w:rsidRDefault="00F85D52" w:rsidP="001557D2">
            <w:pPr>
              <w:ind w:firstLine="0"/>
              <w:jc w:val="left"/>
              <w:rPr>
                <w:sz w:val="20"/>
                <w:lang w:val="ru-RU"/>
              </w:rPr>
            </w:pPr>
            <w:r w:rsidRPr="001557D2">
              <w:rPr>
                <w:sz w:val="20"/>
                <w:lang w:val="ru-RU"/>
              </w:rPr>
              <w:t>SРД,</w:t>
            </w:r>
          </w:p>
          <w:p w:rsidR="00F85D52" w:rsidRPr="001557D2" w:rsidRDefault="00F85D52" w:rsidP="001557D2">
            <w:pPr>
              <w:ind w:firstLine="0"/>
              <w:jc w:val="left"/>
              <w:rPr>
                <w:sz w:val="20"/>
                <w:lang w:val="ru-RU"/>
              </w:rPr>
            </w:pPr>
            <w:r w:rsidRPr="001557D2">
              <w:rPr>
                <w:sz w:val="20"/>
                <w:lang w:val="ru-RU"/>
              </w:rPr>
              <w:t>кВА</w:t>
            </w:r>
          </w:p>
        </w:tc>
        <w:tc>
          <w:tcPr>
            <w:tcW w:w="371" w:type="pct"/>
            <w:vAlign w:val="center"/>
          </w:tcPr>
          <w:p w:rsidR="00F85D52" w:rsidRPr="001557D2" w:rsidRDefault="00F85D52" w:rsidP="001557D2">
            <w:pPr>
              <w:ind w:firstLine="0"/>
              <w:jc w:val="left"/>
              <w:rPr>
                <w:sz w:val="20"/>
                <w:lang w:val="ru-RU"/>
              </w:rPr>
            </w:pPr>
            <w:r w:rsidRPr="001557D2">
              <w:rPr>
                <w:sz w:val="20"/>
                <w:lang w:val="ru-RU"/>
              </w:rPr>
              <w:t>SРВ,</w:t>
            </w:r>
          </w:p>
          <w:p w:rsidR="00F85D52" w:rsidRPr="001557D2" w:rsidRDefault="00F85D52" w:rsidP="001557D2">
            <w:pPr>
              <w:ind w:firstLine="0"/>
              <w:jc w:val="left"/>
              <w:rPr>
                <w:sz w:val="20"/>
                <w:lang w:val="ru-RU"/>
              </w:rPr>
            </w:pPr>
            <w:r w:rsidRPr="001557D2">
              <w:rPr>
                <w:sz w:val="20"/>
                <w:lang w:val="ru-RU"/>
              </w:rPr>
              <w:t>кВА</w:t>
            </w:r>
          </w:p>
        </w:tc>
      </w:tr>
      <w:tr w:rsidR="00F85D52" w:rsidRPr="001557D2" w:rsidTr="001557D2">
        <w:trPr>
          <w:cantSplit/>
        </w:trPr>
        <w:tc>
          <w:tcPr>
            <w:tcW w:w="225" w:type="pct"/>
            <w:vAlign w:val="center"/>
          </w:tcPr>
          <w:p w:rsidR="00F85D52" w:rsidRPr="001557D2" w:rsidRDefault="00F85D52" w:rsidP="001557D2">
            <w:pPr>
              <w:ind w:firstLine="0"/>
              <w:jc w:val="left"/>
              <w:rPr>
                <w:sz w:val="20"/>
                <w:lang w:val="ru-RU"/>
              </w:rPr>
            </w:pPr>
            <w:r w:rsidRPr="001557D2">
              <w:rPr>
                <w:sz w:val="20"/>
                <w:lang w:val="ru-RU"/>
              </w:rPr>
              <w:t>1</w:t>
            </w:r>
          </w:p>
        </w:tc>
        <w:tc>
          <w:tcPr>
            <w:tcW w:w="409" w:type="pct"/>
            <w:vAlign w:val="center"/>
          </w:tcPr>
          <w:p w:rsidR="00F85D52" w:rsidRPr="001557D2" w:rsidRDefault="00F85D52" w:rsidP="001557D2">
            <w:pPr>
              <w:ind w:firstLine="0"/>
              <w:jc w:val="left"/>
              <w:rPr>
                <w:sz w:val="20"/>
                <w:lang w:val="ru-RU"/>
              </w:rPr>
            </w:pPr>
            <w:r w:rsidRPr="001557D2">
              <w:rPr>
                <w:sz w:val="20"/>
                <w:lang w:val="ru-RU"/>
              </w:rPr>
              <w:t>2</w:t>
            </w:r>
          </w:p>
        </w:tc>
        <w:tc>
          <w:tcPr>
            <w:tcW w:w="409" w:type="pct"/>
            <w:vAlign w:val="center"/>
          </w:tcPr>
          <w:p w:rsidR="00F85D52" w:rsidRPr="001557D2" w:rsidRDefault="00F85D52" w:rsidP="001557D2">
            <w:pPr>
              <w:ind w:firstLine="0"/>
              <w:jc w:val="left"/>
              <w:rPr>
                <w:sz w:val="20"/>
                <w:lang w:val="ru-RU"/>
              </w:rPr>
            </w:pPr>
            <w:r w:rsidRPr="001557D2">
              <w:rPr>
                <w:sz w:val="20"/>
                <w:lang w:val="ru-RU"/>
              </w:rPr>
              <w:t>3</w:t>
            </w:r>
          </w:p>
        </w:tc>
        <w:tc>
          <w:tcPr>
            <w:tcW w:w="416" w:type="pct"/>
            <w:vAlign w:val="center"/>
          </w:tcPr>
          <w:p w:rsidR="00F85D52" w:rsidRPr="001557D2" w:rsidRDefault="00F85D52" w:rsidP="001557D2">
            <w:pPr>
              <w:ind w:firstLine="0"/>
              <w:jc w:val="left"/>
              <w:rPr>
                <w:sz w:val="20"/>
                <w:lang w:val="ru-RU"/>
              </w:rPr>
            </w:pPr>
            <w:r w:rsidRPr="001557D2">
              <w:rPr>
                <w:sz w:val="20"/>
                <w:lang w:val="ru-RU"/>
              </w:rPr>
              <w:t>4</w:t>
            </w:r>
          </w:p>
        </w:tc>
        <w:tc>
          <w:tcPr>
            <w:tcW w:w="417" w:type="pct"/>
            <w:vAlign w:val="center"/>
          </w:tcPr>
          <w:p w:rsidR="00F85D52" w:rsidRPr="001557D2" w:rsidRDefault="00F85D52" w:rsidP="001557D2">
            <w:pPr>
              <w:ind w:firstLine="0"/>
              <w:jc w:val="left"/>
              <w:rPr>
                <w:sz w:val="20"/>
                <w:lang w:val="ru-RU"/>
              </w:rPr>
            </w:pPr>
            <w:r w:rsidRPr="001557D2">
              <w:rPr>
                <w:sz w:val="20"/>
                <w:lang w:val="ru-RU"/>
              </w:rPr>
              <w:t>5</w:t>
            </w:r>
          </w:p>
        </w:tc>
        <w:tc>
          <w:tcPr>
            <w:tcW w:w="347" w:type="pct"/>
            <w:vAlign w:val="center"/>
          </w:tcPr>
          <w:p w:rsidR="00F85D52" w:rsidRPr="001557D2" w:rsidRDefault="00F85D52" w:rsidP="001557D2">
            <w:pPr>
              <w:ind w:firstLine="0"/>
              <w:jc w:val="left"/>
              <w:rPr>
                <w:sz w:val="20"/>
                <w:lang w:val="ru-RU"/>
              </w:rPr>
            </w:pPr>
            <w:r w:rsidRPr="001557D2">
              <w:rPr>
                <w:sz w:val="20"/>
                <w:lang w:val="ru-RU"/>
              </w:rPr>
              <w:t>6</w:t>
            </w:r>
          </w:p>
        </w:tc>
        <w:tc>
          <w:tcPr>
            <w:tcW w:w="347" w:type="pct"/>
            <w:vAlign w:val="center"/>
          </w:tcPr>
          <w:p w:rsidR="00F85D52" w:rsidRPr="001557D2" w:rsidRDefault="00F85D52" w:rsidP="001557D2">
            <w:pPr>
              <w:ind w:firstLine="0"/>
              <w:jc w:val="left"/>
              <w:rPr>
                <w:sz w:val="20"/>
                <w:lang w:val="ru-RU"/>
              </w:rPr>
            </w:pPr>
            <w:r w:rsidRPr="001557D2">
              <w:rPr>
                <w:sz w:val="20"/>
                <w:lang w:val="ru-RU"/>
              </w:rPr>
              <w:t>7</w:t>
            </w:r>
          </w:p>
        </w:tc>
        <w:tc>
          <w:tcPr>
            <w:tcW w:w="416" w:type="pct"/>
            <w:vAlign w:val="center"/>
          </w:tcPr>
          <w:p w:rsidR="00F85D52" w:rsidRPr="001557D2" w:rsidRDefault="00F85D52" w:rsidP="001557D2">
            <w:pPr>
              <w:ind w:firstLine="0"/>
              <w:jc w:val="left"/>
              <w:rPr>
                <w:sz w:val="20"/>
                <w:lang w:val="ru-RU"/>
              </w:rPr>
            </w:pPr>
            <w:r w:rsidRPr="001557D2">
              <w:rPr>
                <w:sz w:val="20"/>
                <w:lang w:val="ru-RU"/>
              </w:rPr>
              <w:t>8</w:t>
            </w:r>
          </w:p>
        </w:tc>
        <w:tc>
          <w:tcPr>
            <w:tcW w:w="417" w:type="pct"/>
            <w:vAlign w:val="center"/>
          </w:tcPr>
          <w:p w:rsidR="00F85D52" w:rsidRPr="001557D2" w:rsidRDefault="00F85D52" w:rsidP="001557D2">
            <w:pPr>
              <w:ind w:firstLine="0"/>
              <w:jc w:val="left"/>
              <w:rPr>
                <w:sz w:val="20"/>
                <w:lang w:val="ru-RU"/>
              </w:rPr>
            </w:pPr>
            <w:r w:rsidRPr="001557D2">
              <w:rPr>
                <w:sz w:val="20"/>
                <w:lang w:val="ru-RU"/>
              </w:rPr>
              <w:t>9</w:t>
            </w:r>
          </w:p>
        </w:tc>
        <w:tc>
          <w:tcPr>
            <w:tcW w:w="417" w:type="pct"/>
            <w:vAlign w:val="center"/>
          </w:tcPr>
          <w:p w:rsidR="00F85D52" w:rsidRPr="001557D2" w:rsidRDefault="00F85D52" w:rsidP="001557D2">
            <w:pPr>
              <w:ind w:firstLine="0"/>
              <w:jc w:val="left"/>
              <w:rPr>
                <w:sz w:val="20"/>
                <w:lang w:val="ru-RU"/>
              </w:rPr>
            </w:pPr>
            <w:r w:rsidRPr="001557D2">
              <w:rPr>
                <w:sz w:val="20"/>
                <w:lang w:val="ru-RU"/>
              </w:rPr>
              <w:t>10</w:t>
            </w:r>
          </w:p>
        </w:tc>
        <w:tc>
          <w:tcPr>
            <w:tcW w:w="416" w:type="pct"/>
            <w:vAlign w:val="center"/>
          </w:tcPr>
          <w:p w:rsidR="00F85D52" w:rsidRPr="001557D2" w:rsidRDefault="00F85D52" w:rsidP="001557D2">
            <w:pPr>
              <w:ind w:firstLine="0"/>
              <w:jc w:val="left"/>
              <w:rPr>
                <w:sz w:val="20"/>
                <w:lang w:val="ru-RU"/>
              </w:rPr>
            </w:pPr>
            <w:r w:rsidRPr="001557D2">
              <w:rPr>
                <w:sz w:val="20"/>
                <w:lang w:val="ru-RU"/>
              </w:rPr>
              <w:t>11</w:t>
            </w:r>
          </w:p>
        </w:tc>
        <w:tc>
          <w:tcPr>
            <w:tcW w:w="393" w:type="pct"/>
            <w:vAlign w:val="center"/>
          </w:tcPr>
          <w:p w:rsidR="00F85D52" w:rsidRPr="001557D2" w:rsidRDefault="00F85D52" w:rsidP="001557D2">
            <w:pPr>
              <w:ind w:firstLine="0"/>
              <w:jc w:val="left"/>
              <w:rPr>
                <w:sz w:val="20"/>
                <w:lang w:val="ru-RU"/>
              </w:rPr>
            </w:pPr>
            <w:r w:rsidRPr="001557D2">
              <w:rPr>
                <w:sz w:val="20"/>
                <w:lang w:val="ru-RU"/>
              </w:rPr>
              <w:t>12</w:t>
            </w:r>
          </w:p>
        </w:tc>
        <w:tc>
          <w:tcPr>
            <w:tcW w:w="371" w:type="pct"/>
            <w:vAlign w:val="center"/>
          </w:tcPr>
          <w:p w:rsidR="00F85D52" w:rsidRPr="001557D2" w:rsidRDefault="00F85D52" w:rsidP="001557D2">
            <w:pPr>
              <w:ind w:firstLine="0"/>
              <w:jc w:val="left"/>
              <w:rPr>
                <w:sz w:val="20"/>
                <w:lang w:val="ru-RU"/>
              </w:rPr>
            </w:pPr>
            <w:r w:rsidRPr="001557D2">
              <w:rPr>
                <w:sz w:val="20"/>
                <w:lang w:val="ru-RU"/>
              </w:rPr>
              <w:t>13</w:t>
            </w:r>
          </w:p>
        </w:tc>
      </w:tr>
    </w:tbl>
    <w:p w:rsidR="00F85D52" w:rsidRPr="004616AE" w:rsidRDefault="00F85D52" w:rsidP="004616AE">
      <w:pPr>
        <w:pStyle w:val="a6"/>
        <w:tabs>
          <w:tab w:val="clear" w:pos="4153"/>
          <w:tab w:val="clear" w:pos="8306"/>
        </w:tabs>
        <w:spacing w:line="360" w:lineRule="auto"/>
        <w:ind w:firstLine="709"/>
        <w:jc w:val="both"/>
        <w:rPr>
          <w:sz w:val="28"/>
          <w:szCs w:val="28"/>
          <w:lang w:val="uk-UA"/>
        </w:rPr>
      </w:pPr>
    </w:p>
    <w:p w:rsidR="00F85D52" w:rsidRPr="004616AE" w:rsidRDefault="00F85D52" w:rsidP="004616AE">
      <w:pPr>
        <w:spacing w:line="360" w:lineRule="auto"/>
        <w:rPr>
          <w:szCs w:val="28"/>
        </w:rPr>
      </w:pPr>
      <w:r w:rsidRPr="004616AE">
        <w:rPr>
          <w:szCs w:val="28"/>
        </w:rPr>
        <w:t>Середньозважений коефіцієнт потужності на ділянках лінії з різнорідними навантаженнями визначається</w:t>
      </w:r>
      <w:r w:rsidR="004616AE">
        <w:rPr>
          <w:szCs w:val="28"/>
        </w:rPr>
        <w:t xml:space="preserve"> </w:t>
      </w:r>
      <w:r w:rsidRPr="004616AE">
        <w:rPr>
          <w:szCs w:val="28"/>
        </w:rPr>
        <w:t xml:space="preserve">за формулою: </w:t>
      </w:r>
    </w:p>
    <w:p w:rsidR="00F85D52" w:rsidRPr="004616AE" w:rsidRDefault="00BA6FE7" w:rsidP="004616AE">
      <w:pPr>
        <w:spacing w:line="360" w:lineRule="auto"/>
        <w:rPr>
          <w:szCs w:val="28"/>
        </w:rPr>
      </w:pPr>
      <w:r w:rsidRPr="004616AE">
        <w:rPr>
          <w:position w:val="-38"/>
          <w:szCs w:val="28"/>
        </w:rPr>
        <w:object w:dxaOrig="2700" w:dyaOrig="880">
          <v:shape id="_x0000_i1031" type="#_x0000_t75" style="width:135pt;height:44.25pt" o:ole="">
            <v:imagedata r:id="rId19" o:title=""/>
          </v:shape>
          <o:OLEObject Type="Embed" ProgID="Equation.3" ShapeID="_x0000_i1031" DrawAspect="Content" ObjectID="_1469779977" r:id="rId20"/>
        </w:object>
      </w:r>
      <w:r w:rsidR="00F85D52" w:rsidRPr="004616AE">
        <w:rPr>
          <w:szCs w:val="28"/>
        </w:rPr>
        <w:t>, (7)</w:t>
      </w:r>
    </w:p>
    <w:p w:rsidR="00F85D52" w:rsidRPr="004616AE" w:rsidRDefault="00F85D52" w:rsidP="004616AE">
      <w:pPr>
        <w:spacing w:line="360" w:lineRule="auto"/>
        <w:rPr>
          <w:szCs w:val="28"/>
        </w:rPr>
      </w:pPr>
      <w:r w:rsidRPr="004616AE">
        <w:rPr>
          <w:szCs w:val="28"/>
        </w:rPr>
        <w:t>де</w:t>
      </w:r>
      <w:r w:rsidR="00B36E49">
        <w:rPr>
          <w:szCs w:val="28"/>
        </w:rPr>
        <w:t xml:space="preserve"> </w:t>
      </w:r>
      <w:r w:rsidRPr="004616AE">
        <w:rPr>
          <w:i/>
          <w:iCs/>
          <w:szCs w:val="28"/>
        </w:rPr>
        <w:t>P</w:t>
      </w:r>
      <w:r w:rsidRPr="004616AE">
        <w:rPr>
          <w:i/>
          <w:iCs/>
          <w:szCs w:val="28"/>
          <w:vertAlign w:val="subscript"/>
        </w:rPr>
        <w:t>i</w:t>
      </w:r>
      <w:r w:rsidR="00B36E49">
        <w:rPr>
          <w:i/>
          <w:iCs/>
          <w:szCs w:val="28"/>
        </w:rPr>
        <w:t xml:space="preserve"> </w:t>
      </w:r>
      <w:r w:rsidRPr="004616AE">
        <w:rPr>
          <w:szCs w:val="28"/>
        </w:rPr>
        <w:t>–</w:t>
      </w:r>
      <w:r w:rsidR="00B36E49">
        <w:rPr>
          <w:szCs w:val="28"/>
        </w:rPr>
        <w:t xml:space="preserve"> </w:t>
      </w:r>
      <w:r w:rsidRPr="004616AE">
        <w:rPr>
          <w:szCs w:val="28"/>
        </w:rPr>
        <w:t xml:space="preserve">розрахункове навантаження (денне або вечірнє) </w:t>
      </w:r>
      <w:r w:rsidRPr="004616AE">
        <w:rPr>
          <w:i/>
          <w:iCs/>
          <w:szCs w:val="28"/>
        </w:rPr>
        <w:t>i</w:t>
      </w:r>
      <w:r w:rsidRPr="004616AE">
        <w:rPr>
          <w:szCs w:val="28"/>
        </w:rPr>
        <w:t xml:space="preserve">-го споживача, кВт; </w:t>
      </w:r>
    </w:p>
    <w:p w:rsidR="00F85D52" w:rsidRPr="004616AE" w:rsidRDefault="00F85D52" w:rsidP="004616AE">
      <w:pPr>
        <w:spacing w:line="360" w:lineRule="auto"/>
        <w:rPr>
          <w:szCs w:val="28"/>
        </w:rPr>
      </w:pPr>
      <w:r w:rsidRPr="004616AE">
        <w:rPr>
          <w:i/>
          <w:iCs/>
          <w:szCs w:val="28"/>
        </w:rPr>
        <w:t xml:space="preserve">cos </w:t>
      </w:r>
      <w:r w:rsidRPr="004616AE">
        <w:rPr>
          <w:i/>
          <w:iCs/>
          <w:szCs w:val="28"/>
        </w:rPr>
        <w:sym w:font="Symbol" w:char="F06A"/>
      </w:r>
      <w:r w:rsidRPr="004616AE">
        <w:rPr>
          <w:i/>
          <w:iCs/>
          <w:szCs w:val="28"/>
          <w:vertAlign w:val="subscript"/>
        </w:rPr>
        <w:t>i</w:t>
      </w:r>
      <w:r w:rsidR="004616AE">
        <w:rPr>
          <w:szCs w:val="28"/>
          <w:vertAlign w:val="subscript"/>
        </w:rPr>
        <w:t xml:space="preserve"> </w:t>
      </w:r>
      <w:r w:rsidRPr="004616AE">
        <w:rPr>
          <w:szCs w:val="28"/>
        </w:rPr>
        <w:t>–</w:t>
      </w:r>
      <w:r w:rsidR="004616AE">
        <w:rPr>
          <w:szCs w:val="28"/>
          <w:vertAlign w:val="subscript"/>
        </w:rPr>
        <w:t xml:space="preserve"> </w:t>
      </w:r>
      <w:r w:rsidRPr="004616AE">
        <w:rPr>
          <w:szCs w:val="28"/>
        </w:rPr>
        <w:t xml:space="preserve">коефіцієнт потужності </w:t>
      </w:r>
      <w:r w:rsidRPr="004616AE">
        <w:rPr>
          <w:i/>
          <w:iCs/>
          <w:szCs w:val="28"/>
        </w:rPr>
        <w:t>i</w:t>
      </w:r>
      <w:r w:rsidRPr="004616AE">
        <w:rPr>
          <w:szCs w:val="28"/>
        </w:rPr>
        <w:t>-го споживача [1 с.39</w:t>
      </w:r>
      <w:r w:rsidR="00252FEB" w:rsidRPr="004616AE">
        <w:rPr>
          <w:szCs w:val="28"/>
        </w:rPr>
        <w:t>; 9 с. 118</w:t>
      </w:r>
      <w:r w:rsidRPr="004616AE">
        <w:rPr>
          <w:szCs w:val="28"/>
        </w:rPr>
        <w:t>].</w:t>
      </w:r>
    </w:p>
    <w:p w:rsidR="00F85D52" w:rsidRPr="004616AE" w:rsidRDefault="00F85D52" w:rsidP="004616AE">
      <w:pPr>
        <w:spacing w:line="360" w:lineRule="auto"/>
        <w:rPr>
          <w:szCs w:val="28"/>
        </w:rPr>
      </w:pPr>
      <w:r w:rsidRPr="004616AE">
        <w:rPr>
          <w:szCs w:val="28"/>
        </w:rPr>
        <w:t>Значення повних потужностей</w:t>
      </w:r>
      <w:r w:rsidR="004616AE">
        <w:rPr>
          <w:szCs w:val="28"/>
        </w:rPr>
        <w:t xml:space="preserve"> </w:t>
      </w:r>
      <w:r w:rsidRPr="004616AE">
        <w:rPr>
          <w:szCs w:val="28"/>
        </w:rPr>
        <w:t xml:space="preserve">на ділянках лінії визначається із виразів: </w:t>
      </w:r>
    </w:p>
    <w:p w:rsidR="00F85D52" w:rsidRPr="004616AE" w:rsidRDefault="00BA6FE7" w:rsidP="004616AE">
      <w:pPr>
        <w:spacing w:line="360" w:lineRule="auto"/>
        <w:rPr>
          <w:szCs w:val="28"/>
        </w:rPr>
      </w:pPr>
      <w:r w:rsidRPr="004616AE">
        <w:rPr>
          <w:position w:val="-42"/>
          <w:szCs w:val="28"/>
        </w:rPr>
        <w:object w:dxaOrig="1660" w:dyaOrig="940">
          <v:shape id="_x0000_i1032" type="#_x0000_t75" style="width:83.25pt;height:47.25pt" o:ole="">
            <v:imagedata r:id="rId21" o:title=""/>
          </v:shape>
          <o:OLEObject Type="Embed" ProgID="Equation.3" ShapeID="_x0000_i1032" DrawAspect="Content" ObjectID="_1469779978" r:id="rId22"/>
        </w:object>
      </w:r>
      <w:r w:rsidR="00F85D52" w:rsidRPr="004616AE">
        <w:rPr>
          <w:szCs w:val="28"/>
        </w:rPr>
        <w:t xml:space="preserve"> ;</w:t>
      </w:r>
      <w:r w:rsidRPr="004616AE">
        <w:rPr>
          <w:position w:val="-38"/>
          <w:szCs w:val="28"/>
        </w:rPr>
        <w:object w:dxaOrig="1579" w:dyaOrig="880">
          <v:shape id="_x0000_i1033" type="#_x0000_t75" style="width:78.75pt;height:44.25pt" o:ole="">
            <v:imagedata r:id="rId23" o:title=""/>
          </v:shape>
          <o:OLEObject Type="Embed" ProgID="Equation.3" ShapeID="_x0000_i1033" DrawAspect="Content" ObjectID="_1469779979" r:id="rId24"/>
        </w:object>
      </w:r>
      <w:r w:rsidR="00F85D52" w:rsidRPr="004616AE">
        <w:rPr>
          <w:szCs w:val="28"/>
        </w:rPr>
        <w:t>.(8)</w:t>
      </w:r>
    </w:p>
    <w:p w:rsidR="00F85D52" w:rsidRPr="004616AE" w:rsidRDefault="00F85D52" w:rsidP="001557D2">
      <w:pPr>
        <w:spacing w:line="360" w:lineRule="auto"/>
        <w:jc w:val="center"/>
        <w:rPr>
          <w:b/>
          <w:bCs/>
          <w:szCs w:val="28"/>
        </w:rPr>
      </w:pPr>
      <w:r w:rsidRPr="004616AE">
        <w:rPr>
          <w:szCs w:val="28"/>
        </w:rPr>
        <w:br w:type="page"/>
      </w:r>
      <w:r w:rsidR="00CA74F3" w:rsidRPr="004616AE">
        <w:rPr>
          <w:b/>
          <w:bCs/>
          <w:szCs w:val="28"/>
        </w:rPr>
        <w:lastRenderedPageBreak/>
        <w:t>4</w:t>
      </w:r>
      <w:r w:rsidR="004616AE">
        <w:rPr>
          <w:b/>
          <w:bCs/>
          <w:szCs w:val="28"/>
        </w:rPr>
        <w:t xml:space="preserve"> </w:t>
      </w:r>
      <w:r w:rsidRPr="004616AE">
        <w:rPr>
          <w:b/>
          <w:bCs/>
          <w:szCs w:val="28"/>
        </w:rPr>
        <w:t>ВИЗНАЧЕННЯ</w:t>
      </w:r>
      <w:r w:rsidR="00B36E49">
        <w:rPr>
          <w:b/>
          <w:bCs/>
          <w:szCs w:val="28"/>
        </w:rPr>
        <w:t xml:space="preserve"> </w:t>
      </w:r>
      <w:r w:rsidRPr="004616AE">
        <w:rPr>
          <w:b/>
          <w:bCs/>
          <w:szCs w:val="28"/>
        </w:rPr>
        <w:t>ПОТУЖНОСТІ</w:t>
      </w:r>
      <w:r w:rsidR="00B36E49">
        <w:rPr>
          <w:b/>
          <w:bCs/>
          <w:szCs w:val="28"/>
        </w:rPr>
        <w:t xml:space="preserve"> </w:t>
      </w:r>
      <w:r w:rsidRPr="004616AE">
        <w:rPr>
          <w:b/>
          <w:bCs/>
          <w:szCs w:val="28"/>
        </w:rPr>
        <w:t>ТА</w:t>
      </w:r>
      <w:r w:rsidR="00B36E49">
        <w:rPr>
          <w:b/>
          <w:bCs/>
          <w:szCs w:val="28"/>
        </w:rPr>
        <w:t xml:space="preserve"> </w:t>
      </w:r>
      <w:r w:rsidRPr="004616AE">
        <w:rPr>
          <w:b/>
          <w:bCs/>
          <w:szCs w:val="28"/>
        </w:rPr>
        <w:t>КІЛЬКОСТІ</w:t>
      </w:r>
      <w:r w:rsidR="00B36E49">
        <w:rPr>
          <w:b/>
          <w:bCs/>
          <w:szCs w:val="28"/>
        </w:rPr>
        <w:t xml:space="preserve"> </w:t>
      </w:r>
      <w:r w:rsidRPr="004616AE">
        <w:rPr>
          <w:b/>
          <w:bCs/>
          <w:szCs w:val="28"/>
        </w:rPr>
        <w:t>СИЛОВИХ</w:t>
      </w:r>
      <w:r w:rsidR="00B36E49">
        <w:rPr>
          <w:b/>
          <w:bCs/>
          <w:szCs w:val="28"/>
        </w:rPr>
        <w:t xml:space="preserve"> </w:t>
      </w:r>
      <w:r w:rsidRPr="004616AE">
        <w:rPr>
          <w:b/>
          <w:bCs/>
          <w:szCs w:val="28"/>
        </w:rPr>
        <w:t>ТРАНСФОРМАТОРІВ</w:t>
      </w:r>
    </w:p>
    <w:p w:rsidR="00F85D52" w:rsidRPr="004616AE" w:rsidRDefault="00F85D52" w:rsidP="004616AE">
      <w:pPr>
        <w:spacing w:line="360" w:lineRule="auto"/>
        <w:rPr>
          <w:szCs w:val="28"/>
        </w:rPr>
      </w:pPr>
    </w:p>
    <w:p w:rsidR="00F85D52" w:rsidRPr="004616AE" w:rsidRDefault="00F85D52" w:rsidP="001557D2">
      <w:pPr>
        <w:spacing w:line="360" w:lineRule="auto"/>
        <w:jc w:val="center"/>
        <w:rPr>
          <w:b/>
          <w:bCs/>
          <w:szCs w:val="28"/>
        </w:rPr>
      </w:pPr>
      <w:r w:rsidRPr="004616AE">
        <w:rPr>
          <w:b/>
          <w:bCs/>
          <w:szCs w:val="28"/>
        </w:rPr>
        <w:t>4.1 Визначення розрахункової потужності силових трансформаторів</w:t>
      </w: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Визначення розрахункової потужності силових трансформаторів одно, або двотрансформаторних підстанцій виконується</w:t>
      </w:r>
      <w:r w:rsidR="00677900" w:rsidRPr="004616AE">
        <w:rPr>
          <w:szCs w:val="28"/>
        </w:rPr>
        <w:t xml:space="preserve"> методом надбавок</w:t>
      </w:r>
      <w:r w:rsidRPr="004616AE">
        <w:rPr>
          <w:szCs w:val="28"/>
        </w:rPr>
        <w:t xml:space="preserve"> шляхом підсумовування</w:t>
      </w:r>
      <w:r w:rsidR="004616AE">
        <w:rPr>
          <w:szCs w:val="28"/>
        </w:rPr>
        <w:t xml:space="preserve"> </w:t>
      </w:r>
      <w:r w:rsidRPr="004616AE">
        <w:rPr>
          <w:szCs w:val="28"/>
        </w:rPr>
        <w:t xml:space="preserve">розрахункових активних потужностей на головних ділянках ліній 0,38 кВ, що відходять від підстанції (окремо денних та вечірніх). Потужність зовнішнього освітлення своїм повним розміром додається до сумарного вечірнього максимуму. </w:t>
      </w:r>
    </w:p>
    <w:p w:rsidR="00F85D52" w:rsidRPr="004616AE" w:rsidRDefault="00BA6FE7" w:rsidP="004616AE">
      <w:pPr>
        <w:spacing w:line="360" w:lineRule="auto"/>
        <w:rPr>
          <w:szCs w:val="28"/>
        </w:rPr>
      </w:pPr>
      <w:r w:rsidRPr="004616AE">
        <w:rPr>
          <w:position w:val="-18"/>
          <w:szCs w:val="28"/>
        </w:rPr>
        <w:object w:dxaOrig="3860" w:dyaOrig="480">
          <v:shape id="_x0000_i1034" type="#_x0000_t75" style="width:192.75pt;height:24pt" o:ole="">
            <v:imagedata r:id="rId25" o:title=""/>
          </v:shape>
          <o:OLEObject Type="Embed" ProgID="Equation.3" ShapeID="_x0000_i1034" DrawAspect="Content" ObjectID="_1469779980" r:id="rId26"/>
        </w:object>
      </w:r>
      <w:r w:rsidR="00F85D52" w:rsidRPr="004616AE">
        <w:rPr>
          <w:szCs w:val="28"/>
        </w:rPr>
        <w:t>(9)</w:t>
      </w:r>
    </w:p>
    <w:p w:rsidR="00F85D52" w:rsidRPr="004616AE" w:rsidRDefault="00BA6FE7" w:rsidP="004616AE">
      <w:pPr>
        <w:spacing w:line="360" w:lineRule="auto"/>
        <w:rPr>
          <w:szCs w:val="28"/>
        </w:rPr>
      </w:pPr>
      <w:r w:rsidRPr="004616AE">
        <w:rPr>
          <w:position w:val="-16"/>
          <w:szCs w:val="28"/>
        </w:rPr>
        <w:object w:dxaOrig="4080" w:dyaOrig="440">
          <v:shape id="_x0000_i1035" type="#_x0000_t75" style="width:204pt;height:21.75pt" o:ole="">
            <v:imagedata r:id="rId27" o:title=""/>
          </v:shape>
          <o:OLEObject Type="Embed" ProgID="Equation.3" ShapeID="_x0000_i1035" DrawAspect="Content" ObjectID="_1469779981" r:id="rId28"/>
        </w:object>
      </w:r>
      <w:r w:rsidR="00F85D52" w:rsidRPr="004616AE">
        <w:rPr>
          <w:szCs w:val="28"/>
        </w:rPr>
        <w:t>(10)</w:t>
      </w:r>
    </w:p>
    <w:p w:rsidR="00F85D52" w:rsidRPr="004616AE" w:rsidRDefault="00F85D52" w:rsidP="004616AE">
      <w:pPr>
        <w:spacing w:line="360" w:lineRule="auto"/>
        <w:rPr>
          <w:szCs w:val="28"/>
        </w:rPr>
      </w:pPr>
      <w:r w:rsidRPr="004616AE">
        <w:rPr>
          <w:szCs w:val="28"/>
        </w:rPr>
        <w:t>де</w:t>
      </w:r>
      <w:r w:rsidR="00B36E49">
        <w:rPr>
          <w:szCs w:val="28"/>
        </w:rPr>
        <w:t xml:space="preserve"> </w:t>
      </w:r>
      <w:r w:rsidRPr="004616AE">
        <w:rPr>
          <w:i/>
          <w:iCs/>
          <w:szCs w:val="28"/>
        </w:rPr>
        <w:t>Р</w:t>
      </w:r>
      <w:r w:rsidRPr="004616AE">
        <w:rPr>
          <w:i/>
          <w:iCs/>
          <w:szCs w:val="28"/>
          <w:vertAlign w:val="subscript"/>
        </w:rPr>
        <w:t>РД лін. Б</w:t>
      </w:r>
      <w:r w:rsidRPr="004616AE">
        <w:rPr>
          <w:szCs w:val="28"/>
        </w:rPr>
        <w:t xml:space="preserve"> , </w:t>
      </w:r>
      <w:r w:rsidRPr="004616AE">
        <w:rPr>
          <w:i/>
          <w:iCs/>
          <w:szCs w:val="28"/>
        </w:rPr>
        <w:t>Р</w:t>
      </w:r>
      <w:r w:rsidRPr="004616AE">
        <w:rPr>
          <w:i/>
          <w:iCs/>
          <w:szCs w:val="28"/>
          <w:vertAlign w:val="subscript"/>
        </w:rPr>
        <w:t>РВ лін. Б</w:t>
      </w:r>
      <w:r w:rsidRPr="004616AE">
        <w:rPr>
          <w:szCs w:val="28"/>
        </w:rPr>
        <w:t xml:space="preserve"> – більше з розрахункових, відповідно денних та вечірніх, навантажень ліній, що відходять від підстанції, кВт;</w:t>
      </w:r>
    </w:p>
    <w:p w:rsidR="00F85D52" w:rsidRPr="004616AE" w:rsidRDefault="00BA6FE7" w:rsidP="004616AE">
      <w:pPr>
        <w:spacing w:line="360" w:lineRule="auto"/>
        <w:rPr>
          <w:szCs w:val="28"/>
        </w:rPr>
      </w:pPr>
      <w:r w:rsidRPr="004616AE">
        <w:rPr>
          <w:position w:val="-16"/>
          <w:szCs w:val="28"/>
        </w:rPr>
        <w:object w:dxaOrig="1340" w:dyaOrig="420">
          <v:shape id="_x0000_i1036" type="#_x0000_t75" style="width:66.75pt;height:21pt" o:ole="">
            <v:imagedata r:id="rId29" o:title=""/>
          </v:shape>
          <o:OLEObject Type="Embed" ProgID="Equation.3" ShapeID="_x0000_i1036" DrawAspect="Content" ObjectID="_1469779982" r:id="rId30"/>
        </w:object>
      </w:r>
      <w:r w:rsidR="00F85D52" w:rsidRPr="004616AE">
        <w:rPr>
          <w:szCs w:val="28"/>
        </w:rPr>
        <w:t xml:space="preserve">, </w:t>
      </w:r>
      <w:r w:rsidRPr="004616AE">
        <w:rPr>
          <w:position w:val="-16"/>
          <w:szCs w:val="28"/>
        </w:rPr>
        <w:object w:dxaOrig="1340" w:dyaOrig="420">
          <v:shape id="_x0000_i1037" type="#_x0000_t75" style="width:66pt;height:21pt" o:ole="">
            <v:imagedata r:id="rId31" o:title=""/>
          </v:shape>
          <o:OLEObject Type="Embed" ProgID="Equation.3" ShapeID="_x0000_i1037" DrawAspect="Content" ObjectID="_1469779983" r:id="rId32"/>
        </w:object>
      </w:r>
      <w:r w:rsidR="00F85D52" w:rsidRPr="004616AE">
        <w:rPr>
          <w:szCs w:val="28"/>
        </w:rPr>
        <w:t xml:space="preserve"> – сума надбавок від менших розрахункових, відповідно денних та вечірніх, навантажень ліній, кВт.</w:t>
      </w:r>
    </w:p>
    <w:p w:rsidR="00F85D52" w:rsidRPr="004616AE" w:rsidRDefault="00F85D52" w:rsidP="004616AE">
      <w:pPr>
        <w:spacing w:line="360" w:lineRule="auto"/>
        <w:rPr>
          <w:szCs w:val="28"/>
        </w:rPr>
      </w:pPr>
      <w:r w:rsidRPr="004616AE">
        <w:rPr>
          <w:szCs w:val="28"/>
        </w:rPr>
        <w:t>Повна розрахункова потужність трансформатора (денна або вечірня) визначається через відповідний коефіцієнт потужності</w:t>
      </w:r>
      <w:r w:rsidR="00C0235E" w:rsidRPr="004616AE">
        <w:rPr>
          <w:szCs w:val="28"/>
        </w:rPr>
        <w:t xml:space="preserve"> </w:t>
      </w:r>
      <w:r w:rsidR="00C0235E" w:rsidRPr="004616AE">
        <w:rPr>
          <w:szCs w:val="28"/>
          <w:lang w:val="ru-RU"/>
        </w:rPr>
        <w:t xml:space="preserve">[1 </w:t>
      </w:r>
      <w:r w:rsidR="00C0235E" w:rsidRPr="004616AE">
        <w:rPr>
          <w:szCs w:val="28"/>
          <w:lang w:val="en-US"/>
        </w:rPr>
        <w:t>c</w:t>
      </w:r>
      <w:r w:rsidR="00C0235E" w:rsidRPr="004616AE">
        <w:rPr>
          <w:szCs w:val="28"/>
          <w:lang w:val="ru-RU"/>
        </w:rPr>
        <w:t>.39</w:t>
      </w:r>
      <w:r w:rsidR="00252FEB" w:rsidRPr="004616AE">
        <w:rPr>
          <w:szCs w:val="28"/>
        </w:rPr>
        <w:t>; 9 с. 118</w:t>
      </w:r>
      <w:r w:rsidR="00C0235E" w:rsidRPr="004616AE">
        <w:rPr>
          <w:szCs w:val="28"/>
          <w:lang w:val="ru-RU"/>
        </w:rPr>
        <w:t>]</w:t>
      </w:r>
      <w:r w:rsidRPr="004616AE">
        <w:rPr>
          <w:szCs w:val="28"/>
        </w:rPr>
        <w:t xml:space="preserve"> </w:t>
      </w:r>
      <w:r w:rsidR="00C0235E" w:rsidRPr="004616AE">
        <w:rPr>
          <w:szCs w:val="28"/>
        </w:rPr>
        <w:t xml:space="preserve">за формулою </w:t>
      </w:r>
      <w:r w:rsidRPr="004616AE">
        <w:rPr>
          <w:szCs w:val="28"/>
        </w:rPr>
        <w:t>(8)</w:t>
      </w:r>
      <w:r w:rsidRPr="004616AE">
        <w:rPr>
          <w:szCs w:val="28"/>
          <w:lang w:val="ru-RU"/>
        </w:rPr>
        <w:t>.</w:t>
      </w:r>
    </w:p>
    <w:p w:rsidR="00F85D52" w:rsidRPr="004616AE" w:rsidRDefault="00F85D52" w:rsidP="004616AE">
      <w:pPr>
        <w:spacing w:line="360" w:lineRule="auto"/>
        <w:rPr>
          <w:szCs w:val="28"/>
        </w:rPr>
      </w:pPr>
      <w:r w:rsidRPr="004616AE">
        <w:rPr>
          <w:szCs w:val="28"/>
        </w:rPr>
        <w:t xml:space="preserve">За розрахункову приймається більша з двох (денна або вечірня) потужність трансформатора. </w:t>
      </w:r>
    </w:p>
    <w:p w:rsidR="00F85D52" w:rsidRPr="004616AE" w:rsidRDefault="00F85D52" w:rsidP="004616AE">
      <w:pPr>
        <w:spacing w:line="360" w:lineRule="auto"/>
        <w:rPr>
          <w:szCs w:val="28"/>
        </w:rPr>
      </w:pPr>
    </w:p>
    <w:p w:rsidR="00F85D52" w:rsidRPr="004616AE" w:rsidRDefault="00F85D52" w:rsidP="00720DAA">
      <w:pPr>
        <w:spacing w:line="360" w:lineRule="auto"/>
        <w:jc w:val="center"/>
        <w:rPr>
          <w:b/>
          <w:bCs/>
          <w:szCs w:val="28"/>
        </w:rPr>
      </w:pPr>
      <w:r w:rsidRPr="004616AE">
        <w:rPr>
          <w:b/>
          <w:bCs/>
          <w:szCs w:val="28"/>
        </w:rPr>
        <w:t>4.2 Вибір кількості та потужності силових трансформаторів</w:t>
      </w: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Вибір встановленої потужності трансформаторів одно та двотрансформаторних підстанцій виконується із умови їхньої роботи в нормальному режимі за економічними інтервалами навантажень</w:t>
      </w:r>
    </w:p>
    <w:p w:rsidR="00F85D52" w:rsidRPr="004616AE" w:rsidRDefault="00BA6FE7" w:rsidP="004616AE">
      <w:pPr>
        <w:spacing w:line="360" w:lineRule="auto"/>
        <w:rPr>
          <w:szCs w:val="28"/>
        </w:rPr>
      </w:pPr>
      <w:r w:rsidRPr="004616AE">
        <w:rPr>
          <w:position w:val="-30"/>
          <w:szCs w:val="28"/>
        </w:rPr>
        <w:object w:dxaOrig="3360" w:dyaOrig="840">
          <v:shape id="_x0000_i1038" type="#_x0000_t75" style="width:168pt;height:42pt" o:ole="">
            <v:imagedata r:id="rId33" o:title=""/>
          </v:shape>
          <o:OLEObject Type="Embed" ProgID="Equation.3" ShapeID="_x0000_i1038" DrawAspect="Content" ObjectID="_1469779984" r:id="rId34"/>
        </w:object>
      </w:r>
      <w:r w:rsidR="00F85D52" w:rsidRPr="004616AE">
        <w:rPr>
          <w:szCs w:val="28"/>
        </w:rPr>
        <w:t>(11)</w:t>
      </w:r>
    </w:p>
    <w:p w:rsidR="00F85D52" w:rsidRPr="004616AE" w:rsidRDefault="00F85D52" w:rsidP="004616AE">
      <w:pPr>
        <w:spacing w:line="360" w:lineRule="auto"/>
        <w:rPr>
          <w:szCs w:val="28"/>
        </w:rPr>
      </w:pPr>
      <w:r w:rsidRPr="004616AE">
        <w:rPr>
          <w:szCs w:val="28"/>
        </w:rPr>
        <w:t>де</w:t>
      </w:r>
      <w:r w:rsidR="00B36E49">
        <w:rPr>
          <w:szCs w:val="28"/>
        </w:rPr>
        <w:t xml:space="preserve"> </w:t>
      </w:r>
      <w:r w:rsidR="006F088A" w:rsidRPr="004616AE">
        <w:rPr>
          <w:szCs w:val="28"/>
        </w:rPr>
        <w:t xml:space="preserve"> </w:t>
      </w:r>
      <w:r w:rsidRPr="004616AE">
        <w:rPr>
          <w:i/>
          <w:iCs/>
          <w:szCs w:val="28"/>
        </w:rPr>
        <w:t>S</w:t>
      </w:r>
      <w:r w:rsidRPr="004616AE">
        <w:rPr>
          <w:i/>
          <w:iCs/>
          <w:szCs w:val="28"/>
          <w:vertAlign w:val="subscript"/>
        </w:rPr>
        <w:t>P</w:t>
      </w:r>
      <w:r w:rsidR="0072390C" w:rsidRPr="004616AE">
        <w:rPr>
          <w:i/>
          <w:iCs/>
          <w:szCs w:val="28"/>
          <w:vertAlign w:val="subscript"/>
        </w:rPr>
        <w:t>під.</w:t>
      </w:r>
      <w:r w:rsidRPr="004616AE">
        <w:rPr>
          <w:szCs w:val="28"/>
        </w:rPr>
        <w:t xml:space="preserve"> – розрахункове навантаження підстанції, кВА; </w:t>
      </w:r>
    </w:p>
    <w:p w:rsidR="00F85D52" w:rsidRPr="004616AE" w:rsidRDefault="00F85D52" w:rsidP="004616AE">
      <w:pPr>
        <w:spacing w:line="360" w:lineRule="auto"/>
        <w:rPr>
          <w:szCs w:val="28"/>
        </w:rPr>
      </w:pPr>
      <w:r w:rsidRPr="004616AE">
        <w:rPr>
          <w:i/>
          <w:iCs/>
          <w:szCs w:val="28"/>
        </w:rPr>
        <w:t>n</w:t>
      </w:r>
      <w:r w:rsidR="004616AE">
        <w:rPr>
          <w:szCs w:val="28"/>
        </w:rPr>
        <w:t xml:space="preserve"> </w:t>
      </w:r>
      <w:r w:rsidRPr="004616AE">
        <w:rPr>
          <w:szCs w:val="28"/>
        </w:rPr>
        <w:t>– кількість трансформаторів, шт.;</w:t>
      </w:r>
    </w:p>
    <w:p w:rsidR="00F85D52" w:rsidRPr="004616AE" w:rsidRDefault="00BA6FE7" w:rsidP="004616AE">
      <w:pPr>
        <w:spacing w:line="360" w:lineRule="auto"/>
        <w:rPr>
          <w:szCs w:val="28"/>
        </w:rPr>
      </w:pPr>
      <w:r w:rsidRPr="004616AE">
        <w:rPr>
          <w:position w:val="-16"/>
          <w:szCs w:val="28"/>
        </w:rPr>
        <w:object w:dxaOrig="1660" w:dyaOrig="420">
          <v:shape id="_x0000_i1039" type="#_x0000_t75" style="width:83.25pt;height:21pt" o:ole="">
            <v:imagedata r:id="rId35" o:title=""/>
          </v:shape>
          <o:OLEObject Type="Embed" ProgID="Equation.3" ShapeID="_x0000_i1039" DrawAspect="Content" ObjectID="_1469779985" r:id="rId36"/>
        </w:object>
      </w:r>
      <w:r w:rsidR="00F85D52" w:rsidRPr="004616AE">
        <w:rPr>
          <w:szCs w:val="28"/>
        </w:rPr>
        <w:t xml:space="preserve"> – мінімальна і максимальна межа економічного інтервалу навантаження трансформатора прийнятої номінальної потужності (Додаток </w:t>
      </w:r>
      <w:r w:rsidR="0072390C" w:rsidRPr="004616AE">
        <w:rPr>
          <w:szCs w:val="28"/>
        </w:rPr>
        <w:t>Е</w:t>
      </w:r>
      <w:r w:rsidR="00F85D52" w:rsidRPr="004616AE">
        <w:rPr>
          <w:szCs w:val="28"/>
        </w:rPr>
        <w:t xml:space="preserve">), кВА. </w:t>
      </w:r>
    </w:p>
    <w:p w:rsidR="00F85D52" w:rsidRPr="004616AE" w:rsidRDefault="00F85D52" w:rsidP="004616AE">
      <w:pPr>
        <w:spacing w:line="360" w:lineRule="auto"/>
        <w:rPr>
          <w:szCs w:val="28"/>
        </w:rPr>
      </w:pPr>
      <w:r w:rsidRPr="004616AE">
        <w:rPr>
          <w:szCs w:val="28"/>
        </w:rPr>
        <w:t>Прийняті номінальні потужності трансформаторів перевіря</w:t>
      </w:r>
      <w:r w:rsidR="00677900" w:rsidRPr="004616AE">
        <w:rPr>
          <w:szCs w:val="28"/>
        </w:rPr>
        <w:t>ю</w:t>
      </w:r>
      <w:r w:rsidRPr="004616AE">
        <w:rPr>
          <w:szCs w:val="28"/>
        </w:rPr>
        <w:t>ться із умови їх роботи у нормальному режимі експлуатації за допустимими систематичними навантаженнями. Для забезпечення нормального режиму експлуатації підстанції вибрані номінальні потужності трансформаторів перевірять за співвідношенням:</w:t>
      </w:r>
    </w:p>
    <w:p w:rsidR="00F85D52" w:rsidRPr="004616AE" w:rsidRDefault="00BA6FE7" w:rsidP="004616AE">
      <w:pPr>
        <w:spacing w:line="360" w:lineRule="auto"/>
        <w:rPr>
          <w:szCs w:val="28"/>
        </w:rPr>
      </w:pPr>
      <w:r w:rsidRPr="004616AE">
        <w:rPr>
          <w:position w:val="-38"/>
          <w:szCs w:val="28"/>
        </w:rPr>
        <w:object w:dxaOrig="1480" w:dyaOrig="880">
          <v:shape id="_x0000_i1040" type="#_x0000_t75" style="width:74.25pt;height:44.25pt" o:ole="">
            <v:imagedata r:id="rId37" o:title=""/>
          </v:shape>
          <o:OLEObject Type="Embed" ProgID="Equation.3" ShapeID="_x0000_i1040" DrawAspect="Content" ObjectID="_1469779986" r:id="rId38"/>
        </w:object>
      </w:r>
      <w:r w:rsidR="00F85D52" w:rsidRPr="004616AE">
        <w:rPr>
          <w:szCs w:val="28"/>
        </w:rPr>
        <w:t>, (12)</w:t>
      </w:r>
    </w:p>
    <w:p w:rsidR="00F85D52" w:rsidRPr="004616AE" w:rsidRDefault="00F85D52" w:rsidP="004616AE">
      <w:pPr>
        <w:spacing w:line="360" w:lineRule="auto"/>
        <w:rPr>
          <w:szCs w:val="28"/>
        </w:rPr>
      </w:pPr>
      <w:r w:rsidRPr="004616AE">
        <w:rPr>
          <w:szCs w:val="28"/>
        </w:rPr>
        <w:t>де</w:t>
      </w:r>
      <w:r w:rsidR="00B36E49">
        <w:rPr>
          <w:szCs w:val="28"/>
        </w:rPr>
        <w:t xml:space="preserve"> </w:t>
      </w:r>
      <w:r w:rsidRPr="004616AE">
        <w:rPr>
          <w:i/>
          <w:iCs/>
          <w:szCs w:val="28"/>
        </w:rPr>
        <w:t>S</w:t>
      </w:r>
      <w:r w:rsidRPr="004616AE">
        <w:rPr>
          <w:i/>
          <w:iCs/>
          <w:szCs w:val="28"/>
          <w:vertAlign w:val="subscript"/>
        </w:rPr>
        <w:t>Р</w:t>
      </w:r>
      <w:r w:rsidRPr="004616AE">
        <w:rPr>
          <w:i/>
          <w:iCs/>
          <w:szCs w:val="28"/>
        </w:rPr>
        <w:t>, S</w:t>
      </w:r>
      <w:r w:rsidRPr="004616AE">
        <w:rPr>
          <w:i/>
          <w:iCs/>
          <w:szCs w:val="28"/>
          <w:vertAlign w:val="subscript"/>
        </w:rPr>
        <w:t>Н</w:t>
      </w:r>
      <w:r w:rsidRPr="004616AE">
        <w:rPr>
          <w:szCs w:val="28"/>
        </w:rPr>
        <w:t xml:space="preserve"> </w:t>
      </w:r>
      <w:r w:rsidR="006F088A" w:rsidRPr="004616AE">
        <w:rPr>
          <w:szCs w:val="28"/>
        </w:rPr>
        <w:t>–</w:t>
      </w:r>
      <w:r w:rsidRPr="004616AE">
        <w:rPr>
          <w:szCs w:val="28"/>
        </w:rPr>
        <w:t xml:space="preserve"> відповідно, розрахункова і номінальна потужність трансформатора, кВА;</w:t>
      </w:r>
    </w:p>
    <w:p w:rsidR="008E0D52" w:rsidRPr="004616AE" w:rsidRDefault="008E0D52" w:rsidP="004616AE">
      <w:pPr>
        <w:spacing w:line="360" w:lineRule="auto"/>
        <w:rPr>
          <w:szCs w:val="28"/>
        </w:rPr>
      </w:pPr>
      <w:r w:rsidRPr="004616AE">
        <w:rPr>
          <w:i/>
          <w:iCs/>
          <w:szCs w:val="28"/>
        </w:rPr>
        <w:t>n</w:t>
      </w:r>
      <w:r w:rsidR="00B36E49">
        <w:rPr>
          <w:szCs w:val="28"/>
        </w:rPr>
        <w:t xml:space="preserve"> </w:t>
      </w:r>
      <w:r w:rsidRPr="004616AE">
        <w:rPr>
          <w:szCs w:val="28"/>
        </w:rPr>
        <w:t xml:space="preserve">– кількість трансформаторів, </w:t>
      </w:r>
      <w:r w:rsidR="00AC6E6A" w:rsidRPr="004616AE">
        <w:rPr>
          <w:szCs w:val="28"/>
        </w:rPr>
        <w:t>шт.;</w:t>
      </w:r>
    </w:p>
    <w:p w:rsidR="00F85D52" w:rsidRPr="004616AE" w:rsidRDefault="00F85D52" w:rsidP="004616AE">
      <w:pPr>
        <w:spacing w:line="360" w:lineRule="auto"/>
        <w:rPr>
          <w:szCs w:val="28"/>
        </w:rPr>
      </w:pPr>
      <w:r w:rsidRPr="004616AE">
        <w:rPr>
          <w:i/>
          <w:iCs/>
          <w:szCs w:val="28"/>
        </w:rPr>
        <w:t>k</w:t>
      </w:r>
      <w:r w:rsidRPr="004616AE">
        <w:rPr>
          <w:i/>
          <w:iCs/>
          <w:szCs w:val="28"/>
          <w:vertAlign w:val="subscript"/>
        </w:rPr>
        <w:t>с</w:t>
      </w:r>
      <w:r w:rsidR="004616AE">
        <w:rPr>
          <w:szCs w:val="28"/>
        </w:rPr>
        <w:t xml:space="preserve"> </w:t>
      </w:r>
      <w:r w:rsidRPr="004616AE">
        <w:rPr>
          <w:szCs w:val="28"/>
        </w:rPr>
        <w:t>– коефіцієнт допустимого систематичного перевантаження трансформатора.</w:t>
      </w:r>
    </w:p>
    <w:p w:rsidR="00F85D52" w:rsidRPr="004616AE" w:rsidRDefault="00BA6FE7" w:rsidP="004616AE">
      <w:pPr>
        <w:spacing w:line="360" w:lineRule="auto"/>
        <w:rPr>
          <w:szCs w:val="28"/>
        </w:rPr>
      </w:pPr>
      <w:r w:rsidRPr="004616AE">
        <w:rPr>
          <w:position w:val="-12"/>
          <w:szCs w:val="28"/>
        </w:rPr>
        <w:object w:dxaOrig="2480" w:dyaOrig="380">
          <v:shape id="_x0000_i1041" type="#_x0000_t75" style="width:123.75pt;height:18.75pt" o:ole="">
            <v:imagedata r:id="rId39" o:title=""/>
          </v:shape>
          <o:OLEObject Type="Embed" ProgID="Equation.3" ShapeID="_x0000_i1041" DrawAspect="Content" ObjectID="_1469779987" r:id="rId40"/>
        </w:object>
      </w:r>
      <w:r w:rsidR="00F85D52" w:rsidRPr="004616AE">
        <w:rPr>
          <w:szCs w:val="28"/>
        </w:rPr>
        <w:t>, (13)</w:t>
      </w:r>
    </w:p>
    <w:p w:rsidR="00F85D52" w:rsidRPr="004616AE" w:rsidRDefault="00F85D52" w:rsidP="004616AE">
      <w:pPr>
        <w:spacing w:line="360" w:lineRule="auto"/>
        <w:rPr>
          <w:szCs w:val="28"/>
        </w:rPr>
      </w:pPr>
      <w:r w:rsidRPr="004616AE">
        <w:rPr>
          <w:szCs w:val="28"/>
        </w:rPr>
        <w:t>де</w:t>
      </w:r>
      <w:r w:rsidR="00B36E49">
        <w:rPr>
          <w:szCs w:val="28"/>
        </w:rPr>
        <w:t xml:space="preserve"> </w:t>
      </w:r>
      <w:r w:rsidRPr="004616AE">
        <w:rPr>
          <w:i/>
          <w:iCs/>
          <w:szCs w:val="28"/>
        </w:rPr>
        <w:t>k</w:t>
      </w:r>
      <w:r w:rsidRPr="004616AE">
        <w:rPr>
          <w:i/>
          <w:iCs/>
          <w:szCs w:val="28"/>
          <w:vertAlign w:val="subscript"/>
        </w:rPr>
        <w:t>cm</w:t>
      </w:r>
      <w:r w:rsidRPr="004616AE">
        <w:rPr>
          <w:i/>
          <w:iCs/>
          <w:szCs w:val="28"/>
        </w:rPr>
        <w:t xml:space="preserve"> </w:t>
      </w:r>
      <w:r w:rsidRPr="004616AE">
        <w:rPr>
          <w:szCs w:val="28"/>
        </w:rPr>
        <w:t>– табличне значення коефіцієнта допустимого систематичного навантаження, яке відповідає табличній середньодобовій температурі (Додаток</w:t>
      </w:r>
      <w:r w:rsidR="008E0D52" w:rsidRPr="004616AE">
        <w:rPr>
          <w:szCs w:val="28"/>
        </w:rPr>
        <w:t xml:space="preserve"> Е</w:t>
      </w:r>
      <w:r w:rsidRPr="004616AE">
        <w:rPr>
          <w:szCs w:val="28"/>
        </w:rPr>
        <w:t>);</w:t>
      </w:r>
    </w:p>
    <w:p w:rsidR="00F85D52" w:rsidRPr="004616AE" w:rsidRDefault="00F85D52" w:rsidP="004616AE">
      <w:pPr>
        <w:spacing w:line="360" w:lineRule="auto"/>
        <w:rPr>
          <w:szCs w:val="28"/>
        </w:rPr>
      </w:pPr>
      <w:r w:rsidRPr="004616AE">
        <w:rPr>
          <w:szCs w:val="28"/>
        </w:rPr>
        <w:sym w:font="Symbol" w:char="F061"/>
      </w:r>
      <w:r w:rsidRPr="004616AE">
        <w:rPr>
          <w:szCs w:val="28"/>
        </w:rPr>
        <w:t xml:space="preserve"> –</w:t>
      </w:r>
      <w:r w:rsidR="004616AE">
        <w:rPr>
          <w:szCs w:val="28"/>
        </w:rPr>
        <w:t xml:space="preserve"> </w:t>
      </w:r>
      <w:r w:rsidRPr="004616AE">
        <w:rPr>
          <w:szCs w:val="28"/>
        </w:rPr>
        <w:t xml:space="preserve">розрахунковий температурний градіент (Додаток </w:t>
      </w:r>
      <w:r w:rsidR="008E0D52" w:rsidRPr="004616AE">
        <w:rPr>
          <w:szCs w:val="28"/>
        </w:rPr>
        <w:t>Е</w:t>
      </w:r>
      <w:r w:rsidRPr="004616AE">
        <w:rPr>
          <w:szCs w:val="28"/>
        </w:rPr>
        <w:t>), 1/</w:t>
      </w:r>
      <w:r w:rsidRPr="004616AE">
        <w:rPr>
          <w:szCs w:val="28"/>
          <w:vertAlign w:val="superscript"/>
        </w:rPr>
        <w:t>0</w:t>
      </w:r>
      <w:r w:rsidRPr="004616AE">
        <w:rPr>
          <w:szCs w:val="28"/>
        </w:rPr>
        <w:t xml:space="preserve">С; </w:t>
      </w:r>
    </w:p>
    <w:p w:rsidR="00F85D52" w:rsidRPr="004616AE" w:rsidRDefault="00F85D52" w:rsidP="004616AE">
      <w:pPr>
        <w:spacing w:line="360" w:lineRule="auto"/>
        <w:rPr>
          <w:szCs w:val="28"/>
        </w:rPr>
      </w:pPr>
      <w:r w:rsidRPr="004616AE">
        <w:rPr>
          <w:i/>
          <w:iCs/>
          <w:szCs w:val="28"/>
        </w:rPr>
        <w:t>t</w:t>
      </w:r>
      <w:r w:rsidRPr="004616AE">
        <w:rPr>
          <w:i/>
          <w:iCs/>
          <w:szCs w:val="28"/>
          <w:vertAlign w:val="subscript"/>
        </w:rPr>
        <w:t>n</w:t>
      </w:r>
      <w:r w:rsidR="00B36E49">
        <w:rPr>
          <w:szCs w:val="28"/>
          <w:vertAlign w:val="subscript"/>
        </w:rPr>
        <w:t xml:space="preserve"> </w:t>
      </w:r>
      <w:r w:rsidRPr="004616AE">
        <w:rPr>
          <w:szCs w:val="28"/>
        </w:rPr>
        <w:t xml:space="preserve"> – середньодобова температура</w:t>
      </w:r>
      <w:r w:rsidR="004616AE">
        <w:rPr>
          <w:szCs w:val="28"/>
        </w:rPr>
        <w:t xml:space="preserve"> </w:t>
      </w:r>
      <w:r w:rsidRPr="004616AE">
        <w:rPr>
          <w:szCs w:val="28"/>
        </w:rPr>
        <w:t>повітря (із завдання)</w:t>
      </w:r>
      <w:r w:rsidR="001D347C" w:rsidRPr="004616AE">
        <w:rPr>
          <w:szCs w:val="28"/>
        </w:rPr>
        <w:t>,</w:t>
      </w:r>
      <w:r w:rsidRPr="004616AE">
        <w:rPr>
          <w:szCs w:val="28"/>
        </w:rPr>
        <w:t xml:space="preserve"> </w:t>
      </w:r>
      <w:r w:rsidRPr="004616AE">
        <w:rPr>
          <w:szCs w:val="28"/>
          <w:vertAlign w:val="superscript"/>
        </w:rPr>
        <w:t>0</w:t>
      </w:r>
      <w:r w:rsidRPr="004616AE">
        <w:rPr>
          <w:szCs w:val="28"/>
        </w:rPr>
        <w:t>С;</w:t>
      </w:r>
    </w:p>
    <w:p w:rsidR="00F85D52" w:rsidRPr="004616AE" w:rsidRDefault="00F85D52" w:rsidP="004616AE">
      <w:pPr>
        <w:spacing w:line="360" w:lineRule="auto"/>
        <w:rPr>
          <w:szCs w:val="28"/>
        </w:rPr>
      </w:pPr>
      <w:r w:rsidRPr="004616AE">
        <w:rPr>
          <w:i/>
          <w:iCs/>
          <w:szCs w:val="28"/>
        </w:rPr>
        <w:t>t</w:t>
      </w:r>
      <w:r w:rsidRPr="004616AE">
        <w:rPr>
          <w:i/>
          <w:iCs/>
          <w:szCs w:val="28"/>
          <w:vertAlign w:val="subscript"/>
        </w:rPr>
        <w:t>nm</w:t>
      </w:r>
      <w:r w:rsidR="004616AE">
        <w:rPr>
          <w:szCs w:val="28"/>
        </w:rPr>
        <w:t xml:space="preserve"> </w:t>
      </w:r>
      <w:r w:rsidRPr="004616AE">
        <w:rPr>
          <w:szCs w:val="28"/>
        </w:rPr>
        <w:t xml:space="preserve">– середньодобова таблична температура повітря (Додаток </w:t>
      </w:r>
      <w:r w:rsidR="008E0D52" w:rsidRPr="004616AE">
        <w:rPr>
          <w:szCs w:val="28"/>
        </w:rPr>
        <w:t>Е</w:t>
      </w:r>
      <w:r w:rsidRPr="004616AE">
        <w:rPr>
          <w:szCs w:val="28"/>
        </w:rPr>
        <w:t xml:space="preserve">), </w:t>
      </w:r>
      <w:r w:rsidRPr="004616AE">
        <w:rPr>
          <w:szCs w:val="28"/>
          <w:vertAlign w:val="superscript"/>
        </w:rPr>
        <w:t>0</w:t>
      </w:r>
      <w:r w:rsidR="008E0D52" w:rsidRPr="004616AE">
        <w:rPr>
          <w:szCs w:val="28"/>
        </w:rPr>
        <w:t>С</w:t>
      </w:r>
      <w:r w:rsidRPr="004616AE">
        <w:rPr>
          <w:szCs w:val="28"/>
        </w:rPr>
        <w:t>.</w:t>
      </w:r>
    </w:p>
    <w:p w:rsidR="00F85D52" w:rsidRPr="004616AE" w:rsidRDefault="00720DAA" w:rsidP="00720DAA">
      <w:pPr>
        <w:spacing w:line="360" w:lineRule="auto"/>
        <w:jc w:val="center"/>
        <w:rPr>
          <w:b/>
          <w:bCs/>
          <w:szCs w:val="28"/>
        </w:rPr>
      </w:pPr>
      <w:r>
        <w:rPr>
          <w:szCs w:val="28"/>
        </w:rPr>
        <w:br w:type="page"/>
      </w:r>
      <w:bookmarkStart w:id="4" w:name="_Toc486570089"/>
      <w:r w:rsidR="00F85D52" w:rsidRPr="004616AE">
        <w:rPr>
          <w:b/>
          <w:bCs/>
          <w:szCs w:val="28"/>
        </w:rPr>
        <w:lastRenderedPageBreak/>
        <w:t>5 РОЗРАХУНОК НАВАНТАЖЕНЬ ПОВІТРЯН</w:t>
      </w:r>
      <w:bookmarkEnd w:id="4"/>
      <w:r w:rsidR="00F85D52" w:rsidRPr="004616AE">
        <w:rPr>
          <w:b/>
          <w:bCs/>
          <w:szCs w:val="28"/>
        </w:rPr>
        <w:t>ИХ ЛІНІЙ 10 кВ</w:t>
      </w: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Розрахунок навантажень виконується для лі</w:t>
      </w:r>
      <w:r w:rsidR="008E0D52" w:rsidRPr="004616AE">
        <w:rPr>
          <w:szCs w:val="28"/>
        </w:rPr>
        <w:t>нії 10 кВ заданої конфігурації</w:t>
      </w:r>
      <w:r w:rsidR="00720DAA" w:rsidRPr="004616AE">
        <w:rPr>
          <w:szCs w:val="28"/>
        </w:rPr>
        <w:t xml:space="preserve"> </w:t>
      </w:r>
      <w:r w:rsidRPr="004616AE">
        <w:rPr>
          <w:szCs w:val="28"/>
        </w:rPr>
        <w:t xml:space="preserve">(Додаток </w:t>
      </w:r>
      <w:r w:rsidR="008E0D52" w:rsidRPr="004616AE">
        <w:rPr>
          <w:szCs w:val="28"/>
        </w:rPr>
        <w:t>В</w:t>
      </w:r>
      <w:r w:rsidRPr="004616AE">
        <w:rPr>
          <w:szCs w:val="28"/>
        </w:rPr>
        <w:t xml:space="preserve">), згідно із варіантом завдання. Навантаження споживчих ТП 10/0,4 кВ та довжини ділянок лінії 10 кВ вказані, відповідно у додатку </w:t>
      </w:r>
      <w:r w:rsidR="008E0D52" w:rsidRPr="004616AE">
        <w:rPr>
          <w:szCs w:val="28"/>
        </w:rPr>
        <w:t>Г</w:t>
      </w:r>
      <w:r w:rsidRPr="004616AE">
        <w:rPr>
          <w:szCs w:val="28"/>
        </w:rPr>
        <w:t xml:space="preserve"> та додатку </w:t>
      </w:r>
      <w:r w:rsidR="008E0D52" w:rsidRPr="004616AE">
        <w:rPr>
          <w:szCs w:val="28"/>
        </w:rPr>
        <w:t>Д</w:t>
      </w:r>
      <w:r w:rsidRPr="004616AE">
        <w:rPr>
          <w:szCs w:val="28"/>
        </w:rPr>
        <w:t>.</w:t>
      </w:r>
    </w:p>
    <w:p w:rsidR="00F85D52" w:rsidRPr="004616AE" w:rsidRDefault="00F85D52" w:rsidP="004616AE">
      <w:pPr>
        <w:spacing w:line="360" w:lineRule="auto"/>
        <w:rPr>
          <w:szCs w:val="28"/>
        </w:rPr>
      </w:pPr>
      <w:r w:rsidRPr="004616AE">
        <w:rPr>
          <w:szCs w:val="28"/>
        </w:rPr>
        <w:t xml:space="preserve">Розрахункові навантаження на ділянках ліній 10 кВ визначаються шляхом підсумовування навантажень (денних і вечірніх окремо) на вводах до споживчих ТП з урахуванням коефіцієнта одночасності: </w:t>
      </w:r>
    </w:p>
    <w:p w:rsidR="00F85D52" w:rsidRPr="004616AE" w:rsidRDefault="00BA6FE7" w:rsidP="004616AE">
      <w:pPr>
        <w:spacing w:line="360" w:lineRule="auto"/>
        <w:rPr>
          <w:szCs w:val="28"/>
        </w:rPr>
      </w:pPr>
      <w:r w:rsidRPr="004616AE">
        <w:rPr>
          <w:position w:val="-32"/>
          <w:szCs w:val="28"/>
        </w:rPr>
        <w:object w:dxaOrig="1939" w:dyaOrig="800">
          <v:shape id="_x0000_i1042" type="#_x0000_t75" style="width:96.75pt;height:39.75pt" o:ole="">
            <v:imagedata r:id="rId41" o:title=""/>
          </v:shape>
          <o:OLEObject Type="Embed" ProgID="Equation.3" ShapeID="_x0000_i1042" DrawAspect="Content" ObjectID="_1469779988" r:id="rId42"/>
        </w:object>
      </w:r>
      <w:r w:rsidR="00F85D52" w:rsidRPr="004616AE">
        <w:rPr>
          <w:szCs w:val="28"/>
        </w:rPr>
        <w:t>,</w:t>
      </w:r>
      <w:r w:rsidR="00B36E49">
        <w:rPr>
          <w:szCs w:val="28"/>
        </w:rPr>
        <w:t xml:space="preserve">  </w:t>
      </w:r>
      <w:r w:rsidR="00F85D52" w:rsidRPr="004616AE">
        <w:rPr>
          <w:szCs w:val="28"/>
        </w:rPr>
        <w:t xml:space="preserve"> </w:t>
      </w:r>
      <w:r w:rsidRPr="004616AE">
        <w:rPr>
          <w:position w:val="-32"/>
          <w:szCs w:val="28"/>
        </w:rPr>
        <w:object w:dxaOrig="1860" w:dyaOrig="800">
          <v:shape id="_x0000_i1043" type="#_x0000_t75" style="width:93pt;height:39.75pt" o:ole="">
            <v:imagedata r:id="rId43" o:title=""/>
          </v:shape>
          <o:OLEObject Type="Embed" ProgID="Equation.3" ShapeID="_x0000_i1043" DrawAspect="Content" ObjectID="_1469779989" r:id="rId44"/>
        </w:object>
      </w:r>
      <w:r w:rsidR="00F85D52" w:rsidRPr="004616AE">
        <w:rPr>
          <w:szCs w:val="28"/>
        </w:rPr>
        <w:t>, (14)</w:t>
      </w:r>
    </w:p>
    <w:p w:rsidR="00F85D52" w:rsidRPr="004616AE" w:rsidRDefault="00F85D52" w:rsidP="004616AE">
      <w:pPr>
        <w:spacing w:line="360" w:lineRule="auto"/>
        <w:rPr>
          <w:szCs w:val="28"/>
        </w:rPr>
      </w:pPr>
      <w:r w:rsidRPr="004616AE">
        <w:rPr>
          <w:szCs w:val="28"/>
        </w:rPr>
        <w:t>де</w:t>
      </w:r>
      <w:r w:rsidR="00B36E49">
        <w:rPr>
          <w:szCs w:val="28"/>
        </w:rPr>
        <w:t xml:space="preserve"> </w:t>
      </w:r>
      <w:r w:rsidRPr="004616AE">
        <w:rPr>
          <w:i/>
          <w:iCs/>
          <w:szCs w:val="28"/>
        </w:rPr>
        <w:t>k</w:t>
      </w:r>
      <w:r w:rsidRPr="004616AE">
        <w:rPr>
          <w:i/>
          <w:iCs/>
          <w:szCs w:val="28"/>
          <w:vertAlign w:val="subscript"/>
        </w:rPr>
        <w:t>о</w:t>
      </w:r>
      <w:r w:rsidRPr="004616AE">
        <w:rPr>
          <w:i/>
          <w:iCs/>
          <w:szCs w:val="28"/>
        </w:rPr>
        <w:t xml:space="preserve"> </w:t>
      </w:r>
      <w:r w:rsidR="00BF4733" w:rsidRPr="004616AE">
        <w:rPr>
          <w:szCs w:val="28"/>
        </w:rPr>
        <w:t>– коефіцієнт одночасності [</w:t>
      </w:r>
      <w:r w:rsidRPr="004616AE">
        <w:rPr>
          <w:szCs w:val="28"/>
        </w:rPr>
        <w:t>1 с.42; 5 с.145</w:t>
      </w:r>
      <w:r w:rsidR="00125BF9" w:rsidRPr="004616AE">
        <w:rPr>
          <w:szCs w:val="28"/>
        </w:rPr>
        <w:t>; 9 с. 120</w:t>
      </w:r>
      <w:r w:rsidRPr="004616AE">
        <w:rPr>
          <w:szCs w:val="28"/>
        </w:rPr>
        <w:t>];</w:t>
      </w:r>
    </w:p>
    <w:p w:rsidR="00F85D52" w:rsidRPr="004616AE" w:rsidRDefault="00F85D52" w:rsidP="004616AE">
      <w:pPr>
        <w:spacing w:line="360" w:lineRule="auto"/>
        <w:rPr>
          <w:szCs w:val="28"/>
        </w:rPr>
      </w:pPr>
      <w:r w:rsidRPr="004616AE">
        <w:rPr>
          <w:i/>
          <w:iCs/>
          <w:szCs w:val="28"/>
        </w:rPr>
        <w:t>Р</w:t>
      </w:r>
      <w:r w:rsidRPr="004616AE">
        <w:rPr>
          <w:i/>
          <w:iCs/>
          <w:szCs w:val="28"/>
          <w:vertAlign w:val="subscript"/>
        </w:rPr>
        <w:t>Д i</w:t>
      </w:r>
      <w:r w:rsidRPr="004616AE">
        <w:rPr>
          <w:i/>
          <w:iCs/>
          <w:szCs w:val="28"/>
        </w:rPr>
        <w:t xml:space="preserve"> і Р</w:t>
      </w:r>
      <w:r w:rsidRPr="004616AE">
        <w:rPr>
          <w:i/>
          <w:iCs/>
          <w:szCs w:val="28"/>
          <w:vertAlign w:val="subscript"/>
        </w:rPr>
        <w:t>В i</w:t>
      </w:r>
      <w:r w:rsidRPr="004616AE">
        <w:rPr>
          <w:szCs w:val="28"/>
        </w:rPr>
        <w:t xml:space="preserve"> – навантаження денного і вечірнього максимумів </w:t>
      </w:r>
      <w:r w:rsidRPr="004616AE">
        <w:rPr>
          <w:i/>
          <w:iCs/>
          <w:szCs w:val="28"/>
        </w:rPr>
        <w:t>i</w:t>
      </w:r>
      <w:r w:rsidRPr="004616AE">
        <w:rPr>
          <w:szCs w:val="28"/>
        </w:rPr>
        <w:t>-ї підстанції, кВт.</w:t>
      </w:r>
    </w:p>
    <w:p w:rsidR="00F85D52" w:rsidRPr="004616AE" w:rsidRDefault="00F85D52" w:rsidP="004616AE">
      <w:pPr>
        <w:spacing w:line="360" w:lineRule="auto"/>
        <w:rPr>
          <w:szCs w:val="28"/>
        </w:rPr>
      </w:pPr>
      <w:r w:rsidRPr="004616AE">
        <w:rPr>
          <w:szCs w:val="28"/>
        </w:rPr>
        <w:t>Для прикладу необхідно навести визначення розрахункових навантажень</w:t>
      </w:r>
      <w:r w:rsidR="004616AE">
        <w:rPr>
          <w:szCs w:val="28"/>
        </w:rPr>
        <w:t xml:space="preserve"> </w:t>
      </w:r>
      <w:r w:rsidRPr="004616AE">
        <w:rPr>
          <w:szCs w:val="28"/>
        </w:rPr>
        <w:t>декількох ділянок повітряної лінії 10 кВ. Для інших ділянок лінії розрахунок навантажень бажано виконати в табличній формі.</w:t>
      </w:r>
    </w:p>
    <w:p w:rsidR="00F85D52" w:rsidRPr="004616AE" w:rsidRDefault="00F85D52" w:rsidP="004616AE">
      <w:pPr>
        <w:spacing w:line="360" w:lineRule="auto"/>
        <w:outlineLvl w:val="0"/>
        <w:rPr>
          <w:szCs w:val="28"/>
        </w:rPr>
      </w:pPr>
      <w:r w:rsidRPr="004616AE">
        <w:rPr>
          <w:szCs w:val="28"/>
        </w:rPr>
        <w:t>Таблиця 3 –</w:t>
      </w:r>
      <w:r w:rsidR="004616AE">
        <w:rPr>
          <w:szCs w:val="28"/>
        </w:rPr>
        <w:t xml:space="preserve"> </w:t>
      </w:r>
      <w:r w:rsidRPr="004616AE">
        <w:rPr>
          <w:szCs w:val="28"/>
        </w:rPr>
        <w:t>Розрахунок навантажень ПЛ–10 кВ</w:t>
      </w:r>
      <w:r w:rsidR="004616AE">
        <w:rPr>
          <w:szCs w:val="28"/>
        </w:rPr>
        <w:t xml:space="preserve"> </w:t>
      </w:r>
    </w:p>
    <w:tbl>
      <w:tblPr>
        <w:tblW w:w="10206"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276"/>
        <w:gridCol w:w="992"/>
        <w:gridCol w:w="992"/>
        <w:gridCol w:w="992"/>
        <w:gridCol w:w="992"/>
        <w:gridCol w:w="993"/>
        <w:gridCol w:w="992"/>
        <w:gridCol w:w="992"/>
        <w:gridCol w:w="992"/>
        <w:gridCol w:w="993"/>
      </w:tblGrid>
      <w:tr w:rsidR="00F85D52" w:rsidRPr="00720DAA" w:rsidTr="00720DAA">
        <w:trPr>
          <w:cantSplit/>
          <w:trHeight w:val="833"/>
        </w:trPr>
        <w:tc>
          <w:tcPr>
            <w:tcW w:w="1276" w:type="dxa"/>
            <w:vAlign w:val="center"/>
          </w:tcPr>
          <w:p w:rsidR="00F85D52" w:rsidRPr="00720DAA" w:rsidRDefault="00F85D52" w:rsidP="00720DAA">
            <w:pPr>
              <w:ind w:firstLine="0"/>
              <w:jc w:val="left"/>
              <w:rPr>
                <w:sz w:val="20"/>
                <w:lang w:val="ru-RU"/>
              </w:rPr>
            </w:pPr>
            <w:r w:rsidRPr="00720DAA">
              <w:rPr>
                <w:sz w:val="20"/>
                <w:lang w:val="ru-RU"/>
              </w:rPr>
              <w:t>Ділянка</w:t>
            </w:r>
          </w:p>
        </w:tc>
        <w:tc>
          <w:tcPr>
            <w:tcW w:w="992" w:type="dxa"/>
            <w:vAlign w:val="center"/>
          </w:tcPr>
          <w:p w:rsidR="00F85D52" w:rsidRPr="00720DAA" w:rsidRDefault="00F85D52" w:rsidP="00720DAA">
            <w:pPr>
              <w:ind w:firstLine="0"/>
              <w:jc w:val="left"/>
              <w:rPr>
                <w:sz w:val="20"/>
                <w:lang w:val="ru-RU"/>
              </w:rPr>
            </w:pPr>
            <w:r w:rsidRPr="00720DAA">
              <w:rPr>
                <w:sz w:val="20"/>
                <w:lang w:val="ru-RU"/>
              </w:rPr>
              <w:sym w:font="Symbol" w:char="F0E5"/>
            </w:r>
            <w:r w:rsidRPr="00720DAA">
              <w:rPr>
                <w:sz w:val="20"/>
                <w:lang w:val="ru-RU"/>
              </w:rPr>
              <w:t>РДi,</w:t>
            </w:r>
          </w:p>
          <w:p w:rsidR="00F85D52" w:rsidRPr="00720DAA" w:rsidRDefault="00F85D52" w:rsidP="00720DAA">
            <w:pPr>
              <w:ind w:firstLine="0"/>
              <w:jc w:val="left"/>
              <w:rPr>
                <w:sz w:val="20"/>
                <w:lang w:val="ru-RU"/>
              </w:rPr>
            </w:pPr>
            <w:r w:rsidRPr="00720DAA">
              <w:rPr>
                <w:sz w:val="20"/>
                <w:lang w:val="ru-RU"/>
              </w:rPr>
              <w:t>кВт</w:t>
            </w:r>
          </w:p>
        </w:tc>
        <w:tc>
          <w:tcPr>
            <w:tcW w:w="992" w:type="dxa"/>
            <w:vAlign w:val="center"/>
          </w:tcPr>
          <w:p w:rsidR="00F85D52" w:rsidRPr="00720DAA" w:rsidRDefault="00F85D52" w:rsidP="00720DAA">
            <w:pPr>
              <w:ind w:firstLine="0"/>
              <w:jc w:val="left"/>
              <w:rPr>
                <w:sz w:val="20"/>
                <w:lang w:val="ru-RU"/>
              </w:rPr>
            </w:pPr>
            <w:r w:rsidRPr="00720DAA">
              <w:rPr>
                <w:sz w:val="20"/>
                <w:lang w:val="ru-RU"/>
              </w:rPr>
              <w:sym w:font="Symbol" w:char="F0E5"/>
            </w:r>
            <w:r w:rsidRPr="00720DAA">
              <w:rPr>
                <w:sz w:val="20"/>
                <w:lang w:val="ru-RU"/>
              </w:rPr>
              <w:t>РВi,</w:t>
            </w:r>
          </w:p>
          <w:p w:rsidR="00F85D52" w:rsidRPr="00720DAA" w:rsidRDefault="00F85D52" w:rsidP="00720DAA">
            <w:pPr>
              <w:ind w:firstLine="0"/>
              <w:jc w:val="left"/>
              <w:rPr>
                <w:sz w:val="20"/>
                <w:lang w:val="ru-RU"/>
              </w:rPr>
            </w:pPr>
            <w:r w:rsidRPr="00720DAA">
              <w:rPr>
                <w:sz w:val="20"/>
                <w:lang w:val="ru-RU"/>
              </w:rPr>
              <w:t>кВт</w:t>
            </w:r>
          </w:p>
        </w:tc>
        <w:tc>
          <w:tcPr>
            <w:tcW w:w="992" w:type="dxa"/>
            <w:vAlign w:val="center"/>
          </w:tcPr>
          <w:p w:rsidR="00F85D52" w:rsidRPr="00720DAA" w:rsidRDefault="00F85D52" w:rsidP="00720DAA">
            <w:pPr>
              <w:ind w:firstLine="0"/>
              <w:jc w:val="left"/>
              <w:rPr>
                <w:sz w:val="20"/>
                <w:lang w:val="ru-RU"/>
              </w:rPr>
            </w:pPr>
            <w:r w:rsidRPr="00720DAA">
              <w:rPr>
                <w:sz w:val="20"/>
                <w:lang w:val="ru-RU"/>
              </w:rPr>
              <w:t>KO</w:t>
            </w:r>
          </w:p>
        </w:tc>
        <w:tc>
          <w:tcPr>
            <w:tcW w:w="992" w:type="dxa"/>
            <w:vAlign w:val="center"/>
          </w:tcPr>
          <w:p w:rsidR="00F85D52" w:rsidRPr="00720DAA" w:rsidRDefault="00F85D52" w:rsidP="00720DAA">
            <w:pPr>
              <w:ind w:firstLine="0"/>
              <w:jc w:val="left"/>
              <w:rPr>
                <w:sz w:val="20"/>
                <w:lang w:val="ru-RU"/>
              </w:rPr>
            </w:pPr>
            <w:r w:rsidRPr="00720DAA">
              <w:rPr>
                <w:sz w:val="20"/>
                <w:lang w:val="ru-RU"/>
              </w:rPr>
              <w:t>РР</w:t>
            </w:r>
            <w:r w:rsidR="00BF4733" w:rsidRPr="00720DAA">
              <w:rPr>
                <w:sz w:val="20"/>
                <w:lang w:val="ru-RU"/>
              </w:rPr>
              <w:t>Д</w:t>
            </w:r>
            <w:r w:rsidRPr="00720DAA">
              <w:rPr>
                <w:sz w:val="20"/>
                <w:lang w:val="ru-RU"/>
              </w:rPr>
              <w:t>i,</w:t>
            </w:r>
          </w:p>
          <w:p w:rsidR="00F85D52" w:rsidRPr="00720DAA" w:rsidRDefault="00F85D52" w:rsidP="00720DAA">
            <w:pPr>
              <w:ind w:firstLine="0"/>
              <w:jc w:val="left"/>
              <w:rPr>
                <w:sz w:val="20"/>
                <w:lang w:val="ru-RU"/>
              </w:rPr>
            </w:pPr>
            <w:r w:rsidRPr="00720DAA">
              <w:rPr>
                <w:sz w:val="20"/>
                <w:lang w:val="ru-RU"/>
              </w:rPr>
              <w:t>кВт</w:t>
            </w:r>
          </w:p>
        </w:tc>
        <w:tc>
          <w:tcPr>
            <w:tcW w:w="993" w:type="dxa"/>
            <w:vAlign w:val="center"/>
          </w:tcPr>
          <w:p w:rsidR="00F85D52" w:rsidRPr="00720DAA" w:rsidRDefault="00F85D52" w:rsidP="00720DAA">
            <w:pPr>
              <w:ind w:firstLine="0"/>
              <w:jc w:val="left"/>
              <w:rPr>
                <w:sz w:val="20"/>
                <w:lang w:val="ru-RU"/>
              </w:rPr>
            </w:pPr>
            <w:r w:rsidRPr="00720DAA">
              <w:rPr>
                <w:sz w:val="20"/>
                <w:lang w:val="ru-RU"/>
              </w:rPr>
              <w:t>РР</w:t>
            </w:r>
            <w:r w:rsidR="00BF4733" w:rsidRPr="00720DAA">
              <w:rPr>
                <w:sz w:val="20"/>
                <w:lang w:val="ru-RU"/>
              </w:rPr>
              <w:t>В</w:t>
            </w:r>
            <w:r w:rsidRPr="00720DAA">
              <w:rPr>
                <w:sz w:val="20"/>
                <w:lang w:val="ru-RU"/>
              </w:rPr>
              <w:t>i,</w:t>
            </w:r>
          </w:p>
          <w:p w:rsidR="00F85D52" w:rsidRPr="00720DAA" w:rsidRDefault="00F85D52" w:rsidP="00720DAA">
            <w:pPr>
              <w:ind w:firstLine="0"/>
              <w:jc w:val="left"/>
              <w:rPr>
                <w:sz w:val="20"/>
                <w:lang w:val="ru-RU"/>
              </w:rPr>
            </w:pPr>
            <w:r w:rsidRPr="00720DAA">
              <w:rPr>
                <w:sz w:val="20"/>
                <w:lang w:val="ru-RU"/>
              </w:rPr>
              <w:t>кВт</w:t>
            </w:r>
          </w:p>
        </w:tc>
        <w:tc>
          <w:tcPr>
            <w:tcW w:w="992" w:type="dxa"/>
            <w:vAlign w:val="center"/>
          </w:tcPr>
          <w:p w:rsidR="00F85D52" w:rsidRPr="00720DAA" w:rsidRDefault="00F85D52" w:rsidP="00720DAA">
            <w:pPr>
              <w:ind w:firstLine="0"/>
              <w:jc w:val="left"/>
              <w:rPr>
                <w:sz w:val="20"/>
                <w:lang w:val="ru-RU"/>
              </w:rPr>
            </w:pPr>
            <w:r w:rsidRPr="00720DAA">
              <w:rPr>
                <w:sz w:val="20"/>
                <w:lang w:val="ru-RU"/>
              </w:rPr>
              <w:t xml:space="preserve">cos </w:t>
            </w:r>
            <w:r w:rsidRPr="00720DAA">
              <w:rPr>
                <w:sz w:val="20"/>
                <w:lang w:val="ru-RU"/>
              </w:rPr>
              <w:sym w:font="Symbol" w:char="F06A"/>
            </w:r>
            <w:r w:rsidRPr="00720DAA">
              <w:rPr>
                <w:sz w:val="20"/>
                <w:lang w:val="ru-RU"/>
              </w:rPr>
              <w:t>Д</w:t>
            </w:r>
          </w:p>
        </w:tc>
        <w:tc>
          <w:tcPr>
            <w:tcW w:w="992" w:type="dxa"/>
            <w:vAlign w:val="center"/>
          </w:tcPr>
          <w:p w:rsidR="00F85D52" w:rsidRPr="00720DAA" w:rsidRDefault="00F85D52" w:rsidP="00720DAA">
            <w:pPr>
              <w:ind w:firstLine="0"/>
              <w:jc w:val="left"/>
              <w:rPr>
                <w:sz w:val="20"/>
                <w:lang w:val="ru-RU"/>
              </w:rPr>
            </w:pPr>
            <w:r w:rsidRPr="00720DAA">
              <w:rPr>
                <w:sz w:val="20"/>
                <w:lang w:val="ru-RU"/>
              </w:rPr>
              <w:t xml:space="preserve">cos </w:t>
            </w:r>
            <w:r w:rsidRPr="00720DAA">
              <w:rPr>
                <w:sz w:val="20"/>
                <w:lang w:val="ru-RU"/>
              </w:rPr>
              <w:sym w:font="Symbol" w:char="F06A"/>
            </w:r>
            <w:r w:rsidRPr="00720DAA">
              <w:rPr>
                <w:sz w:val="20"/>
                <w:lang w:val="ru-RU"/>
              </w:rPr>
              <w:t>В</w:t>
            </w:r>
          </w:p>
        </w:tc>
        <w:tc>
          <w:tcPr>
            <w:tcW w:w="992" w:type="dxa"/>
            <w:vAlign w:val="center"/>
          </w:tcPr>
          <w:p w:rsidR="00F85D52" w:rsidRPr="00720DAA" w:rsidRDefault="00F85D52" w:rsidP="00720DAA">
            <w:pPr>
              <w:ind w:firstLine="0"/>
              <w:jc w:val="left"/>
              <w:rPr>
                <w:sz w:val="20"/>
                <w:lang w:val="ru-RU"/>
              </w:rPr>
            </w:pPr>
            <w:r w:rsidRPr="00720DAA">
              <w:rPr>
                <w:sz w:val="20"/>
                <w:lang w:val="ru-RU"/>
              </w:rPr>
              <w:t>SРДі.,</w:t>
            </w:r>
          </w:p>
          <w:p w:rsidR="00F85D52" w:rsidRPr="00720DAA" w:rsidRDefault="00F85D52" w:rsidP="00720DAA">
            <w:pPr>
              <w:ind w:firstLine="0"/>
              <w:jc w:val="left"/>
              <w:rPr>
                <w:sz w:val="20"/>
                <w:lang w:val="ru-RU"/>
              </w:rPr>
            </w:pPr>
            <w:r w:rsidRPr="00720DAA">
              <w:rPr>
                <w:sz w:val="20"/>
                <w:lang w:val="ru-RU"/>
              </w:rPr>
              <w:t>кВА</w:t>
            </w:r>
          </w:p>
        </w:tc>
        <w:tc>
          <w:tcPr>
            <w:tcW w:w="993" w:type="dxa"/>
            <w:vAlign w:val="center"/>
          </w:tcPr>
          <w:p w:rsidR="00F85D52" w:rsidRPr="00720DAA" w:rsidRDefault="00F85D52" w:rsidP="00720DAA">
            <w:pPr>
              <w:ind w:firstLine="0"/>
              <w:jc w:val="left"/>
              <w:rPr>
                <w:sz w:val="20"/>
                <w:lang w:val="ru-RU"/>
              </w:rPr>
            </w:pPr>
            <w:r w:rsidRPr="00720DAA">
              <w:rPr>
                <w:sz w:val="20"/>
                <w:lang w:val="ru-RU"/>
              </w:rPr>
              <w:t>SРВі,</w:t>
            </w:r>
          </w:p>
          <w:p w:rsidR="00F85D52" w:rsidRPr="00720DAA" w:rsidRDefault="00F85D52" w:rsidP="00720DAA">
            <w:pPr>
              <w:ind w:firstLine="0"/>
              <w:jc w:val="left"/>
              <w:rPr>
                <w:sz w:val="20"/>
                <w:lang w:val="ru-RU"/>
              </w:rPr>
            </w:pPr>
            <w:r w:rsidRPr="00720DAA">
              <w:rPr>
                <w:sz w:val="20"/>
                <w:lang w:val="ru-RU"/>
              </w:rPr>
              <w:t>кВА</w:t>
            </w:r>
          </w:p>
        </w:tc>
      </w:tr>
      <w:tr w:rsidR="00F85D52" w:rsidRPr="00720DAA" w:rsidTr="00720DAA">
        <w:trPr>
          <w:trHeight w:val="293"/>
        </w:trPr>
        <w:tc>
          <w:tcPr>
            <w:tcW w:w="1276" w:type="dxa"/>
            <w:vAlign w:val="center"/>
          </w:tcPr>
          <w:p w:rsidR="00F85D52" w:rsidRPr="00720DAA" w:rsidRDefault="00F85D52" w:rsidP="00720DAA">
            <w:pPr>
              <w:ind w:firstLine="0"/>
              <w:jc w:val="left"/>
              <w:rPr>
                <w:sz w:val="20"/>
                <w:lang w:val="ru-RU"/>
              </w:rPr>
            </w:pPr>
            <w:r w:rsidRPr="00720DAA">
              <w:rPr>
                <w:sz w:val="20"/>
                <w:lang w:val="ru-RU"/>
              </w:rPr>
              <w:t>1</w:t>
            </w:r>
          </w:p>
        </w:tc>
        <w:tc>
          <w:tcPr>
            <w:tcW w:w="992" w:type="dxa"/>
            <w:vAlign w:val="center"/>
          </w:tcPr>
          <w:p w:rsidR="00F85D52" w:rsidRPr="00720DAA" w:rsidRDefault="00F85D52" w:rsidP="00720DAA">
            <w:pPr>
              <w:ind w:firstLine="0"/>
              <w:jc w:val="left"/>
              <w:rPr>
                <w:sz w:val="20"/>
                <w:lang w:val="ru-RU"/>
              </w:rPr>
            </w:pPr>
            <w:r w:rsidRPr="00720DAA">
              <w:rPr>
                <w:sz w:val="20"/>
                <w:lang w:val="ru-RU"/>
              </w:rPr>
              <w:t>2</w:t>
            </w:r>
          </w:p>
        </w:tc>
        <w:tc>
          <w:tcPr>
            <w:tcW w:w="992" w:type="dxa"/>
            <w:vAlign w:val="center"/>
          </w:tcPr>
          <w:p w:rsidR="00F85D52" w:rsidRPr="00720DAA" w:rsidRDefault="00F85D52" w:rsidP="00720DAA">
            <w:pPr>
              <w:ind w:firstLine="0"/>
              <w:jc w:val="left"/>
              <w:rPr>
                <w:sz w:val="20"/>
                <w:lang w:val="ru-RU"/>
              </w:rPr>
            </w:pPr>
            <w:r w:rsidRPr="00720DAA">
              <w:rPr>
                <w:sz w:val="20"/>
                <w:lang w:val="ru-RU"/>
              </w:rPr>
              <w:t>3</w:t>
            </w:r>
          </w:p>
        </w:tc>
        <w:tc>
          <w:tcPr>
            <w:tcW w:w="992" w:type="dxa"/>
            <w:vAlign w:val="center"/>
          </w:tcPr>
          <w:p w:rsidR="00F85D52" w:rsidRPr="00720DAA" w:rsidRDefault="00F85D52" w:rsidP="00720DAA">
            <w:pPr>
              <w:ind w:firstLine="0"/>
              <w:jc w:val="left"/>
              <w:rPr>
                <w:sz w:val="20"/>
                <w:lang w:val="ru-RU"/>
              </w:rPr>
            </w:pPr>
            <w:r w:rsidRPr="00720DAA">
              <w:rPr>
                <w:sz w:val="20"/>
                <w:lang w:val="ru-RU"/>
              </w:rPr>
              <w:t>4</w:t>
            </w:r>
          </w:p>
        </w:tc>
        <w:tc>
          <w:tcPr>
            <w:tcW w:w="992" w:type="dxa"/>
            <w:vAlign w:val="center"/>
          </w:tcPr>
          <w:p w:rsidR="00F85D52" w:rsidRPr="00720DAA" w:rsidRDefault="00F85D52" w:rsidP="00720DAA">
            <w:pPr>
              <w:ind w:firstLine="0"/>
              <w:jc w:val="left"/>
              <w:rPr>
                <w:sz w:val="20"/>
                <w:lang w:val="ru-RU"/>
              </w:rPr>
            </w:pPr>
            <w:r w:rsidRPr="00720DAA">
              <w:rPr>
                <w:sz w:val="20"/>
                <w:lang w:val="ru-RU"/>
              </w:rPr>
              <w:t>5</w:t>
            </w:r>
          </w:p>
        </w:tc>
        <w:tc>
          <w:tcPr>
            <w:tcW w:w="993" w:type="dxa"/>
            <w:vAlign w:val="center"/>
          </w:tcPr>
          <w:p w:rsidR="00F85D52" w:rsidRPr="00720DAA" w:rsidRDefault="00F85D52" w:rsidP="00720DAA">
            <w:pPr>
              <w:ind w:firstLine="0"/>
              <w:jc w:val="left"/>
              <w:rPr>
                <w:sz w:val="20"/>
                <w:lang w:val="ru-RU"/>
              </w:rPr>
            </w:pPr>
            <w:r w:rsidRPr="00720DAA">
              <w:rPr>
                <w:sz w:val="20"/>
                <w:lang w:val="ru-RU"/>
              </w:rPr>
              <w:t>6</w:t>
            </w:r>
          </w:p>
        </w:tc>
        <w:tc>
          <w:tcPr>
            <w:tcW w:w="992" w:type="dxa"/>
            <w:vAlign w:val="center"/>
          </w:tcPr>
          <w:p w:rsidR="00F85D52" w:rsidRPr="00720DAA" w:rsidRDefault="00F85D52" w:rsidP="00720DAA">
            <w:pPr>
              <w:ind w:firstLine="0"/>
              <w:jc w:val="left"/>
              <w:rPr>
                <w:sz w:val="20"/>
                <w:lang w:val="ru-RU"/>
              </w:rPr>
            </w:pPr>
            <w:r w:rsidRPr="00720DAA">
              <w:rPr>
                <w:sz w:val="20"/>
                <w:lang w:val="ru-RU"/>
              </w:rPr>
              <w:t>7</w:t>
            </w:r>
          </w:p>
        </w:tc>
        <w:tc>
          <w:tcPr>
            <w:tcW w:w="992" w:type="dxa"/>
            <w:vAlign w:val="center"/>
          </w:tcPr>
          <w:p w:rsidR="00F85D52" w:rsidRPr="00720DAA" w:rsidRDefault="00F85D52" w:rsidP="00720DAA">
            <w:pPr>
              <w:ind w:firstLine="0"/>
              <w:jc w:val="left"/>
              <w:rPr>
                <w:sz w:val="20"/>
                <w:lang w:val="ru-RU"/>
              </w:rPr>
            </w:pPr>
            <w:r w:rsidRPr="00720DAA">
              <w:rPr>
                <w:sz w:val="20"/>
                <w:lang w:val="ru-RU"/>
              </w:rPr>
              <w:t>8</w:t>
            </w:r>
          </w:p>
        </w:tc>
        <w:tc>
          <w:tcPr>
            <w:tcW w:w="992" w:type="dxa"/>
            <w:vAlign w:val="center"/>
          </w:tcPr>
          <w:p w:rsidR="00F85D52" w:rsidRPr="00720DAA" w:rsidRDefault="00F85D52" w:rsidP="00720DAA">
            <w:pPr>
              <w:ind w:firstLine="0"/>
              <w:jc w:val="left"/>
              <w:rPr>
                <w:sz w:val="20"/>
                <w:lang w:val="ru-RU"/>
              </w:rPr>
            </w:pPr>
            <w:r w:rsidRPr="00720DAA">
              <w:rPr>
                <w:sz w:val="20"/>
                <w:lang w:val="ru-RU"/>
              </w:rPr>
              <w:t>9</w:t>
            </w:r>
          </w:p>
        </w:tc>
        <w:tc>
          <w:tcPr>
            <w:tcW w:w="993" w:type="dxa"/>
            <w:vAlign w:val="center"/>
          </w:tcPr>
          <w:p w:rsidR="00F85D52" w:rsidRPr="00720DAA" w:rsidRDefault="00F85D52" w:rsidP="00720DAA">
            <w:pPr>
              <w:ind w:firstLine="0"/>
              <w:jc w:val="left"/>
              <w:rPr>
                <w:sz w:val="20"/>
                <w:lang w:val="ru-RU"/>
              </w:rPr>
            </w:pPr>
            <w:r w:rsidRPr="00720DAA">
              <w:rPr>
                <w:sz w:val="20"/>
                <w:lang w:val="ru-RU"/>
              </w:rPr>
              <w:t>10</w:t>
            </w:r>
          </w:p>
        </w:tc>
      </w:tr>
    </w:tbl>
    <w:p w:rsidR="00720DAA" w:rsidRDefault="00720DAA" w:rsidP="004616AE">
      <w:pPr>
        <w:spacing w:line="360" w:lineRule="auto"/>
        <w:rPr>
          <w:b/>
          <w:bCs/>
          <w:szCs w:val="28"/>
        </w:rPr>
      </w:pPr>
      <w:bookmarkStart w:id="5" w:name="_Toc486570090"/>
    </w:p>
    <w:p w:rsidR="00F85D52" w:rsidRPr="004616AE" w:rsidRDefault="00720DAA" w:rsidP="00720DAA">
      <w:pPr>
        <w:spacing w:line="360" w:lineRule="auto"/>
        <w:jc w:val="center"/>
        <w:rPr>
          <w:b/>
          <w:bCs/>
          <w:szCs w:val="28"/>
        </w:rPr>
      </w:pPr>
      <w:r>
        <w:rPr>
          <w:b/>
          <w:bCs/>
          <w:szCs w:val="28"/>
        </w:rPr>
        <w:br w:type="page"/>
      </w:r>
      <w:r w:rsidR="00F85D52" w:rsidRPr="004616AE">
        <w:rPr>
          <w:b/>
          <w:bCs/>
          <w:szCs w:val="28"/>
        </w:rPr>
        <w:lastRenderedPageBreak/>
        <w:t>6 ВИЗНАЧЕННЯ ДОПУСТИМОЇ ВТРАТИ НАПРУГИ</w:t>
      </w:r>
      <w:bookmarkEnd w:id="5"/>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Допустима втрата напруги в лініях 0,38</w:t>
      </w:r>
      <w:r w:rsidR="004616AE">
        <w:rPr>
          <w:szCs w:val="28"/>
        </w:rPr>
        <w:t xml:space="preserve"> </w:t>
      </w:r>
      <w:r w:rsidRPr="004616AE">
        <w:rPr>
          <w:szCs w:val="28"/>
        </w:rPr>
        <w:t>і 10 кВ</w:t>
      </w:r>
      <w:r w:rsidR="004616AE">
        <w:rPr>
          <w:szCs w:val="28"/>
        </w:rPr>
        <w:t xml:space="preserve"> </w:t>
      </w:r>
      <w:r w:rsidRPr="004616AE">
        <w:rPr>
          <w:szCs w:val="28"/>
        </w:rPr>
        <w:t xml:space="preserve">визначається </w:t>
      </w:r>
      <w:r w:rsidR="003740D4" w:rsidRPr="004616AE">
        <w:rPr>
          <w:szCs w:val="28"/>
        </w:rPr>
        <w:t>за</w:t>
      </w:r>
      <w:r w:rsidRPr="004616AE">
        <w:rPr>
          <w:szCs w:val="28"/>
        </w:rPr>
        <w:t xml:space="preserve"> відхиленн</w:t>
      </w:r>
      <w:r w:rsidR="003740D4" w:rsidRPr="004616AE">
        <w:rPr>
          <w:szCs w:val="28"/>
        </w:rPr>
        <w:t>ям</w:t>
      </w:r>
      <w:r w:rsidRPr="004616AE">
        <w:rPr>
          <w:szCs w:val="28"/>
        </w:rPr>
        <w:t xml:space="preserve"> напруги у споживачів, яка повинна бути в межах</w:t>
      </w:r>
      <w:r w:rsidR="004616AE">
        <w:rPr>
          <w:szCs w:val="28"/>
        </w:rPr>
        <w:t xml:space="preserve"> </w:t>
      </w:r>
      <w:r w:rsidRPr="004616AE">
        <w:rPr>
          <w:szCs w:val="28"/>
        </w:rPr>
        <w:sym w:font="Symbol" w:char="F0B1"/>
      </w:r>
      <w:r w:rsidRPr="004616AE">
        <w:rPr>
          <w:szCs w:val="28"/>
        </w:rPr>
        <w:t xml:space="preserve"> 5 % від номінальної. </w:t>
      </w:r>
    </w:p>
    <w:p w:rsidR="00F85D52" w:rsidRPr="004616AE" w:rsidRDefault="00F85D52" w:rsidP="004616AE">
      <w:pPr>
        <w:spacing w:line="360" w:lineRule="auto"/>
        <w:rPr>
          <w:szCs w:val="28"/>
        </w:rPr>
      </w:pPr>
      <w:r w:rsidRPr="004616AE">
        <w:rPr>
          <w:szCs w:val="28"/>
        </w:rPr>
        <w:t>Загальна допустима втрата напруги під час 100</w:t>
      </w:r>
      <w:r w:rsidR="00BF4733" w:rsidRPr="004616AE">
        <w:rPr>
          <w:szCs w:val="28"/>
        </w:rPr>
        <w:t xml:space="preserve"> </w:t>
      </w:r>
      <w:r w:rsidRPr="004616AE">
        <w:rPr>
          <w:szCs w:val="28"/>
        </w:rPr>
        <w:t xml:space="preserve">% навантаження дорівнює: </w:t>
      </w:r>
    </w:p>
    <w:p w:rsidR="00F85D52" w:rsidRPr="004616AE" w:rsidRDefault="00BA6FE7" w:rsidP="004616AE">
      <w:pPr>
        <w:spacing w:line="360" w:lineRule="auto"/>
        <w:rPr>
          <w:szCs w:val="28"/>
        </w:rPr>
      </w:pPr>
      <w:r w:rsidRPr="004616AE">
        <w:rPr>
          <w:position w:val="-16"/>
          <w:szCs w:val="28"/>
        </w:rPr>
        <w:object w:dxaOrig="7119" w:dyaOrig="499">
          <v:shape id="_x0000_i1044" type="#_x0000_t75" style="width:356.25pt;height:24.75pt" o:ole="">
            <v:imagedata r:id="rId45" o:title=""/>
          </v:shape>
          <o:OLEObject Type="Embed" ProgID="Equation.3" ShapeID="_x0000_i1044" DrawAspect="Content" ObjectID="_1469779990" r:id="rId46"/>
        </w:object>
      </w:r>
      <w:r w:rsidR="00F85D52" w:rsidRPr="004616AE">
        <w:rPr>
          <w:szCs w:val="28"/>
        </w:rPr>
        <w:t>,</w:t>
      </w:r>
      <w:r w:rsidR="00F85D52" w:rsidRPr="004616AE">
        <w:rPr>
          <w:szCs w:val="28"/>
        </w:rPr>
        <w:tab/>
        <w:t>(15)</w:t>
      </w:r>
    </w:p>
    <w:p w:rsidR="00F85D52" w:rsidRPr="004616AE" w:rsidRDefault="00F85D52" w:rsidP="004616AE">
      <w:pPr>
        <w:spacing w:line="360" w:lineRule="auto"/>
        <w:rPr>
          <w:szCs w:val="28"/>
        </w:rPr>
      </w:pPr>
      <w:r w:rsidRPr="004616AE">
        <w:rPr>
          <w:szCs w:val="28"/>
        </w:rPr>
        <w:t>де</w:t>
      </w:r>
      <w:r w:rsidR="004616AE">
        <w:rPr>
          <w:szCs w:val="28"/>
        </w:rPr>
        <w:t xml:space="preserve"> </w:t>
      </w:r>
      <w:r w:rsidR="00BA6FE7" w:rsidRPr="004616AE">
        <w:rPr>
          <w:position w:val="-14"/>
          <w:szCs w:val="28"/>
        </w:rPr>
        <w:object w:dxaOrig="980" w:dyaOrig="480">
          <v:shape id="_x0000_i1045" type="#_x0000_t75" style="width:48.75pt;height:24pt" o:ole="">
            <v:imagedata r:id="rId47" o:title=""/>
          </v:shape>
          <o:OLEObject Type="Embed" ProgID="Equation.3" ShapeID="_x0000_i1045" DrawAspect="Content" ObjectID="_1469779991" r:id="rId48"/>
        </w:object>
      </w:r>
      <w:r w:rsidRPr="004616AE">
        <w:rPr>
          <w:szCs w:val="28"/>
        </w:rPr>
        <w:t xml:space="preserve"> – відхилення напруги біля джерела живлення при 100 % навантаженні (для системи 35/10/0,4 кВ – на шинах</w:t>
      </w:r>
      <w:r w:rsidR="001D347C" w:rsidRPr="004616AE">
        <w:rPr>
          <w:szCs w:val="28"/>
        </w:rPr>
        <w:t xml:space="preserve"> 10 кВ підстанції</w:t>
      </w:r>
      <w:r w:rsidRPr="004616AE">
        <w:rPr>
          <w:szCs w:val="28"/>
        </w:rPr>
        <w:t xml:space="preserve"> 35</w:t>
      </w:r>
      <w:r w:rsidR="001D347C" w:rsidRPr="004616AE">
        <w:rPr>
          <w:szCs w:val="28"/>
        </w:rPr>
        <w:t>/10</w:t>
      </w:r>
      <w:r w:rsidRPr="004616AE">
        <w:rPr>
          <w:szCs w:val="28"/>
        </w:rPr>
        <w:t xml:space="preserve"> кВ), %;</w:t>
      </w:r>
    </w:p>
    <w:p w:rsidR="00F85D52" w:rsidRPr="004616AE" w:rsidRDefault="00BA6FE7" w:rsidP="004616AE">
      <w:pPr>
        <w:spacing w:line="360" w:lineRule="auto"/>
        <w:rPr>
          <w:szCs w:val="28"/>
        </w:rPr>
      </w:pPr>
      <w:r w:rsidRPr="004616AE">
        <w:rPr>
          <w:position w:val="-12"/>
          <w:szCs w:val="28"/>
        </w:rPr>
        <w:object w:dxaOrig="920" w:dyaOrig="420">
          <v:shape id="_x0000_i1046" type="#_x0000_t75" style="width:45.75pt;height:21pt" o:ole="">
            <v:imagedata r:id="rId49" o:title=""/>
          </v:shape>
          <o:OLEObject Type="Embed" ProgID="Equation.3" ShapeID="_x0000_i1046" DrawAspect="Content" ObjectID="_1469779992" r:id="rId50"/>
        </w:object>
      </w:r>
      <w:r w:rsidR="00F85D52" w:rsidRPr="004616AE">
        <w:rPr>
          <w:szCs w:val="28"/>
        </w:rPr>
        <w:t xml:space="preserve"> – допустиме відхилення напруги у споживача</w:t>
      </w:r>
      <w:r w:rsidR="003740D4" w:rsidRPr="004616AE">
        <w:rPr>
          <w:szCs w:val="28"/>
        </w:rPr>
        <w:t xml:space="preserve"> при 100 % навантаженні</w:t>
      </w:r>
      <w:r w:rsidR="00F85D52" w:rsidRPr="004616AE">
        <w:rPr>
          <w:szCs w:val="28"/>
        </w:rPr>
        <w:t>, %;</w:t>
      </w:r>
    </w:p>
    <w:p w:rsidR="00F85D52" w:rsidRPr="004616AE" w:rsidRDefault="00BA6FE7" w:rsidP="004616AE">
      <w:pPr>
        <w:spacing w:line="360" w:lineRule="auto"/>
        <w:rPr>
          <w:szCs w:val="28"/>
        </w:rPr>
      </w:pPr>
      <w:r w:rsidRPr="004616AE">
        <w:rPr>
          <w:position w:val="-16"/>
          <w:szCs w:val="28"/>
        </w:rPr>
        <w:object w:dxaOrig="1980" w:dyaOrig="460">
          <v:shape id="_x0000_i1047" type="#_x0000_t75" style="width:99pt;height:23.25pt" o:ole="">
            <v:imagedata r:id="rId51" o:title=""/>
          </v:shape>
          <o:OLEObject Type="Embed" ProgID="Equation.3" ShapeID="_x0000_i1047" DrawAspect="Content" ObjectID="_1469779993" r:id="rId52"/>
        </w:object>
      </w:r>
      <w:r w:rsidR="00F85D52" w:rsidRPr="004616AE">
        <w:rPr>
          <w:szCs w:val="28"/>
        </w:rPr>
        <w:t xml:space="preserve"> – сума постійних та перемінних надбавок напруги трансформаторів, %;</w:t>
      </w:r>
    </w:p>
    <w:p w:rsidR="00F85D52" w:rsidRPr="004616AE" w:rsidRDefault="00BA6FE7" w:rsidP="004616AE">
      <w:pPr>
        <w:spacing w:line="360" w:lineRule="auto"/>
        <w:rPr>
          <w:szCs w:val="28"/>
        </w:rPr>
      </w:pPr>
      <w:r w:rsidRPr="004616AE">
        <w:rPr>
          <w:position w:val="-16"/>
          <w:szCs w:val="28"/>
        </w:rPr>
        <w:object w:dxaOrig="1100" w:dyaOrig="460">
          <v:shape id="_x0000_i1048" type="#_x0000_t75" style="width:54.75pt;height:23.25pt" o:ole="">
            <v:imagedata r:id="rId53" o:title=""/>
          </v:shape>
          <o:OLEObject Type="Embed" ProgID="Equation.3" ShapeID="_x0000_i1048" DrawAspect="Content" ObjectID="_1469779994" r:id="rId54"/>
        </w:object>
      </w:r>
      <w:r w:rsidR="00F85D52" w:rsidRPr="004616AE">
        <w:rPr>
          <w:szCs w:val="28"/>
        </w:rPr>
        <w:t xml:space="preserve"> – сумарні втрати напруги в лініях та в трансформаторах при 100% навантаженні, %.</w:t>
      </w:r>
    </w:p>
    <w:p w:rsidR="00F85D52" w:rsidRPr="004616AE" w:rsidRDefault="00F85D52" w:rsidP="004616AE">
      <w:pPr>
        <w:spacing w:line="360" w:lineRule="auto"/>
        <w:rPr>
          <w:szCs w:val="28"/>
        </w:rPr>
      </w:pPr>
      <w:r w:rsidRPr="004616AE">
        <w:rPr>
          <w:szCs w:val="28"/>
        </w:rPr>
        <w:t>Одержан</w:t>
      </w:r>
      <w:r w:rsidR="00BF4733" w:rsidRPr="004616AE">
        <w:rPr>
          <w:szCs w:val="28"/>
        </w:rPr>
        <w:t>у</w:t>
      </w:r>
      <w:r w:rsidRPr="004616AE">
        <w:rPr>
          <w:szCs w:val="28"/>
        </w:rPr>
        <w:t xml:space="preserve"> загальн</w:t>
      </w:r>
      <w:r w:rsidR="00BF4733" w:rsidRPr="004616AE">
        <w:rPr>
          <w:szCs w:val="28"/>
        </w:rPr>
        <w:t>у</w:t>
      </w:r>
      <w:r w:rsidRPr="004616AE">
        <w:rPr>
          <w:szCs w:val="28"/>
        </w:rPr>
        <w:t xml:space="preserve"> допустим</w:t>
      </w:r>
      <w:r w:rsidR="00BF4733" w:rsidRPr="004616AE">
        <w:rPr>
          <w:szCs w:val="28"/>
        </w:rPr>
        <w:t>у</w:t>
      </w:r>
      <w:r w:rsidRPr="004616AE">
        <w:rPr>
          <w:szCs w:val="28"/>
        </w:rPr>
        <w:t xml:space="preserve"> втрат</w:t>
      </w:r>
      <w:r w:rsidR="00BF4733" w:rsidRPr="004616AE">
        <w:rPr>
          <w:szCs w:val="28"/>
        </w:rPr>
        <w:t>у</w:t>
      </w:r>
      <w:r w:rsidRPr="004616AE">
        <w:rPr>
          <w:szCs w:val="28"/>
        </w:rPr>
        <w:t xml:space="preserve"> напруги </w:t>
      </w:r>
      <w:r w:rsidR="00BF4733" w:rsidRPr="004616AE">
        <w:rPr>
          <w:szCs w:val="28"/>
        </w:rPr>
        <w:t>необхідно роз</w:t>
      </w:r>
      <w:r w:rsidRPr="004616AE">
        <w:rPr>
          <w:szCs w:val="28"/>
        </w:rPr>
        <w:t>ділит</w:t>
      </w:r>
      <w:r w:rsidR="00BF4733" w:rsidRPr="004616AE">
        <w:rPr>
          <w:szCs w:val="28"/>
        </w:rPr>
        <w:t>и</w:t>
      </w:r>
      <w:r w:rsidRPr="004616AE">
        <w:rPr>
          <w:szCs w:val="28"/>
        </w:rPr>
        <w:t xml:space="preserve"> приблизно порівну між лініями мережі 10 і 0,38 кВ.</w:t>
      </w:r>
    </w:p>
    <w:p w:rsidR="00F85D52" w:rsidRPr="004616AE" w:rsidRDefault="00F85D52" w:rsidP="004616AE">
      <w:pPr>
        <w:spacing w:line="360" w:lineRule="auto"/>
        <w:rPr>
          <w:szCs w:val="28"/>
        </w:rPr>
      </w:pPr>
      <w:r w:rsidRPr="004616AE">
        <w:rPr>
          <w:szCs w:val="28"/>
        </w:rPr>
        <w:t>Відхилення напруги у найближчого до джерела живлення споживача при 25% навантаженні віддаленої ТП перевіряємо за виразом:</w:t>
      </w:r>
    </w:p>
    <w:p w:rsidR="00F85D52" w:rsidRPr="004616AE" w:rsidRDefault="00BA6FE7" w:rsidP="004616AE">
      <w:pPr>
        <w:spacing w:line="360" w:lineRule="auto"/>
        <w:rPr>
          <w:szCs w:val="28"/>
        </w:rPr>
      </w:pPr>
      <w:r w:rsidRPr="004616AE">
        <w:rPr>
          <w:position w:val="-16"/>
          <w:szCs w:val="28"/>
        </w:rPr>
        <w:object w:dxaOrig="5319" w:dyaOrig="460">
          <v:shape id="_x0000_i1049" type="#_x0000_t75" style="width:266.25pt;height:23.25pt" o:ole="">
            <v:imagedata r:id="rId55" o:title=""/>
          </v:shape>
          <o:OLEObject Type="Embed" ProgID="Equation.3" ShapeID="_x0000_i1049" DrawAspect="Content" ObjectID="_1469779995" r:id="rId56"/>
        </w:object>
      </w:r>
      <w:r w:rsidR="00F85D52" w:rsidRPr="004616AE">
        <w:rPr>
          <w:szCs w:val="28"/>
        </w:rPr>
        <w:t>,(16)</w:t>
      </w:r>
    </w:p>
    <w:p w:rsidR="00F85D52" w:rsidRPr="004616AE" w:rsidRDefault="00F85D52" w:rsidP="004616AE">
      <w:pPr>
        <w:spacing w:line="360" w:lineRule="auto"/>
        <w:rPr>
          <w:szCs w:val="28"/>
        </w:rPr>
      </w:pPr>
      <w:r w:rsidRPr="004616AE">
        <w:rPr>
          <w:szCs w:val="28"/>
        </w:rPr>
        <w:t>де</w:t>
      </w:r>
      <w:r w:rsidR="00B36E49">
        <w:rPr>
          <w:szCs w:val="28"/>
        </w:rPr>
        <w:t xml:space="preserve"> </w:t>
      </w:r>
      <w:r w:rsidR="00BA6FE7" w:rsidRPr="004616AE">
        <w:rPr>
          <w:position w:val="-12"/>
          <w:szCs w:val="28"/>
        </w:rPr>
        <w:object w:dxaOrig="880" w:dyaOrig="420">
          <v:shape id="_x0000_i1050" type="#_x0000_t75" style="width:44.25pt;height:21pt" o:ole="">
            <v:imagedata r:id="rId57" o:title=""/>
          </v:shape>
          <o:OLEObject Type="Embed" ProgID="Equation.3" ShapeID="_x0000_i1050" DrawAspect="Content" ObjectID="_1469779996" r:id="rId58"/>
        </w:object>
      </w:r>
      <w:r w:rsidRPr="004616AE">
        <w:rPr>
          <w:szCs w:val="28"/>
        </w:rPr>
        <w:t xml:space="preserve"> – відхилення напруги біля джерела живлення при 25 % навантаженні, %;</w:t>
      </w:r>
    </w:p>
    <w:p w:rsidR="00F85D52" w:rsidRPr="004616AE" w:rsidRDefault="00BA6FE7" w:rsidP="004616AE">
      <w:pPr>
        <w:spacing w:line="360" w:lineRule="auto"/>
        <w:rPr>
          <w:szCs w:val="28"/>
        </w:rPr>
      </w:pPr>
      <w:r w:rsidRPr="004616AE">
        <w:rPr>
          <w:position w:val="-16"/>
          <w:szCs w:val="28"/>
        </w:rPr>
        <w:object w:dxaOrig="1980" w:dyaOrig="460">
          <v:shape id="_x0000_i1051" type="#_x0000_t75" style="width:99pt;height:23.25pt" o:ole="">
            <v:imagedata r:id="rId51" o:title=""/>
          </v:shape>
          <o:OLEObject Type="Embed" ProgID="Equation.3" ShapeID="_x0000_i1051" DrawAspect="Content" ObjectID="_1469779997" r:id="rId59"/>
        </w:object>
      </w:r>
      <w:r w:rsidR="00F85D52" w:rsidRPr="004616AE">
        <w:rPr>
          <w:szCs w:val="28"/>
        </w:rPr>
        <w:t xml:space="preserve"> – сума постійних та перемінних надбавок напруги трансформаторів, %;</w:t>
      </w:r>
    </w:p>
    <w:p w:rsidR="00F85D52" w:rsidRPr="004616AE" w:rsidRDefault="00BA6FE7" w:rsidP="004616AE">
      <w:pPr>
        <w:spacing w:line="360" w:lineRule="auto"/>
        <w:rPr>
          <w:szCs w:val="28"/>
        </w:rPr>
      </w:pPr>
      <w:r w:rsidRPr="004616AE">
        <w:rPr>
          <w:position w:val="-16"/>
          <w:szCs w:val="28"/>
        </w:rPr>
        <w:object w:dxaOrig="1100" w:dyaOrig="460">
          <v:shape id="_x0000_i1052" type="#_x0000_t75" style="width:54.75pt;height:23.25pt" o:ole="">
            <v:imagedata r:id="rId60" o:title=""/>
          </v:shape>
          <o:OLEObject Type="Embed" ProgID="Equation.3" ShapeID="_x0000_i1052" DrawAspect="Content" ObjectID="_1469779998" r:id="rId61"/>
        </w:object>
      </w:r>
      <w:r w:rsidR="00F85D52" w:rsidRPr="004616AE">
        <w:rPr>
          <w:szCs w:val="28"/>
        </w:rPr>
        <w:t xml:space="preserve"> – сумарні втрати напруги в лініях та в трансформаторах при 25% навантаженні, %.</w:t>
      </w:r>
    </w:p>
    <w:p w:rsidR="00F85D52" w:rsidRPr="004616AE" w:rsidRDefault="00F85D52" w:rsidP="004616AE">
      <w:pPr>
        <w:spacing w:line="360" w:lineRule="auto"/>
        <w:rPr>
          <w:szCs w:val="28"/>
        </w:rPr>
      </w:pPr>
      <w:r w:rsidRPr="004616AE">
        <w:rPr>
          <w:szCs w:val="28"/>
        </w:rPr>
        <w:t>Для розрахунку допустимої втрати напруги складається таблиця відхилень напруги (Таблиця 4) [8 с.66</w:t>
      </w:r>
      <w:r w:rsidR="00252FEB" w:rsidRPr="004616AE">
        <w:rPr>
          <w:szCs w:val="28"/>
        </w:rPr>
        <w:t>; 9 с. 88</w:t>
      </w:r>
      <w:r w:rsidRPr="004616AE">
        <w:rPr>
          <w:szCs w:val="28"/>
        </w:rPr>
        <w:t>].</w:t>
      </w:r>
    </w:p>
    <w:p w:rsidR="00F85D52" w:rsidRPr="004616AE" w:rsidRDefault="00F85D52" w:rsidP="004616AE">
      <w:pPr>
        <w:spacing w:line="360" w:lineRule="auto"/>
        <w:rPr>
          <w:i/>
          <w:iCs/>
          <w:szCs w:val="28"/>
        </w:rPr>
      </w:pPr>
      <w:r w:rsidRPr="004616AE">
        <w:rPr>
          <w:i/>
          <w:iCs/>
          <w:szCs w:val="28"/>
        </w:rPr>
        <w:t xml:space="preserve">Приклад визначення допустимої втрати напруги в мережі. </w:t>
      </w:r>
    </w:p>
    <w:p w:rsidR="00F85D52" w:rsidRPr="004616AE" w:rsidRDefault="00F85D52" w:rsidP="004616AE">
      <w:pPr>
        <w:spacing w:line="360" w:lineRule="auto"/>
        <w:rPr>
          <w:szCs w:val="28"/>
        </w:rPr>
      </w:pPr>
      <w:r w:rsidRPr="004616AE">
        <w:rPr>
          <w:szCs w:val="28"/>
        </w:rPr>
        <w:t>Визначимо допустиму втрату напруги в мережі</w:t>
      </w:r>
      <w:r w:rsidR="001D347C" w:rsidRPr="004616AE">
        <w:rPr>
          <w:szCs w:val="28"/>
        </w:rPr>
        <w:t xml:space="preserve"> (Р</w:t>
      </w:r>
      <w:r w:rsidRPr="004616AE">
        <w:rPr>
          <w:szCs w:val="28"/>
        </w:rPr>
        <w:t>исун</w:t>
      </w:r>
      <w:r w:rsidR="001D347C" w:rsidRPr="004616AE">
        <w:rPr>
          <w:szCs w:val="28"/>
        </w:rPr>
        <w:t>о</w:t>
      </w:r>
      <w:r w:rsidRPr="004616AE">
        <w:rPr>
          <w:szCs w:val="28"/>
        </w:rPr>
        <w:t>к1</w:t>
      </w:r>
      <w:r w:rsidR="001D347C" w:rsidRPr="004616AE">
        <w:rPr>
          <w:szCs w:val="28"/>
        </w:rPr>
        <w:t>)</w:t>
      </w:r>
      <w:r w:rsidRPr="004616AE">
        <w:rPr>
          <w:szCs w:val="28"/>
        </w:rPr>
        <w:t xml:space="preserve">. Будемо вважати, що РТП 35/10 кВ (джерело живлення) має пристрої автоматичного регулювання напруги під навантаженням (РПН). Це дає змогу підтримувати напругу на шинах 10 кВ в межах </w:t>
      </w:r>
      <w:r w:rsidR="00BA6FE7" w:rsidRPr="004616AE">
        <w:rPr>
          <w:position w:val="-12"/>
          <w:szCs w:val="28"/>
        </w:rPr>
        <w:object w:dxaOrig="920" w:dyaOrig="420">
          <v:shape id="_x0000_i1053" type="#_x0000_t75" style="width:45.75pt;height:21pt" o:ole="">
            <v:imagedata r:id="rId49" o:title=""/>
          </v:shape>
          <o:OLEObject Type="Embed" ProgID="Equation.3" ShapeID="_x0000_i1053" DrawAspect="Content" ObjectID="_1469779999" r:id="rId62"/>
        </w:object>
      </w:r>
      <w:r w:rsidRPr="004616AE">
        <w:rPr>
          <w:szCs w:val="28"/>
        </w:rPr>
        <w:t xml:space="preserve"> = +5%, </w:t>
      </w:r>
      <w:r w:rsidR="00BA6FE7" w:rsidRPr="004616AE">
        <w:rPr>
          <w:position w:val="-12"/>
          <w:szCs w:val="28"/>
        </w:rPr>
        <w:object w:dxaOrig="880" w:dyaOrig="420">
          <v:shape id="_x0000_i1054" type="#_x0000_t75" style="width:44.25pt;height:21pt" o:ole="">
            <v:imagedata r:id="rId57" o:title=""/>
          </v:shape>
          <o:OLEObject Type="Embed" ProgID="Equation.3" ShapeID="_x0000_i1054" DrawAspect="Content" ObjectID="_1469780000" r:id="rId63"/>
        </w:object>
      </w:r>
      <w:r w:rsidRPr="004616AE">
        <w:rPr>
          <w:szCs w:val="28"/>
        </w:rPr>
        <w:t xml:space="preserve"> =</w:t>
      </w:r>
      <w:r w:rsidR="004616AE">
        <w:rPr>
          <w:szCs w:val="28"/>
        </w:rPr>
        <w:t xml:space="preserve"> </w:t>
      </w:r>
      <w:r w:rsidRPr="004616AE">
        <w:rPr>
          <w:szCs w:val="28"/>
        </w:rPr>
        <w:t>0% (задається у завданні).</w:t>
      </w:r>
    </w:p>
    <w:p w:rsidR="00F85D52" w:rsidRPr="004616AE" w:rsidRDefault="0014759B" w:rsidP="004616AE">
      <w:pPr>
        <w:spacing w:line="360" w:lineRule="auto"/>
        <w:rPr>
          <w:szCs w:val="28"/>
        </w:rPr>
      </w:pPr>
      <w:r>
        <w:rPr>
          <w:noProof/>
          <w:lang w:val="ru-RU"/>
        </w:rPr>
        <w:pict>
          <v:group id="_x0000_s1026" style="position:absolute;left:0;text-align:left;margin-left:-28.25pt;margin-top:3.35pt;width:508.9pt;height:90.55pt;z-index:251664384" coordorigin="1281,1060" coordsize="10178,1811">
            <v:oval id="_x0000_s1027" style="position:absolute;left:2867;top:2049;width:426;height:426" strokeweight="1.5pt"/>
            <v:oval id="_x0000_s1028" style="position:absolute;left:2542;top:2050;width:426;height:426" filled="f" strokeweight="1.5pt">
              <v:fill opacity=".5"/>
            </v:oval>
            <v:line id="_x0000_s1029" style="position:absolute;rotation:744576fd;flip:y" from="2428,1936" to="2960,2594" strokeweight="1.5pt">
              <v:stroke endarrow="block" endarrowwidth="narrow" endarrowlength="short"/>
            </v:line>
            <v:line id="_x0000_s1030" style="position:absolute;flip:x" from="1281,2252" to="2529,2252" strokeweight="1.5pt"/>
            <v:line id="_x0000_s1031" style="position:absolute;flip:x" from="3293,2278" to="3574,2278" strokeweight="1.5pt"/>
            <v:line id="_x0000_s1032" style="position:absolute" from="3551,2023" to="3551,2537" strokeweight="1.5pt"/>
            <v:line id="_x0000_s1033" style="position:absolute;flip:x" from="3574,2278" to="7127,2278" strokeweight="1.5pt"/>
            <v:oval id="_x0000_s1034" style="position:absolute;left:7272;top:1281;width:426;height:426" strokeweight="1.5pt"/>
            <v:oval id="_x0000_s1035" style="position:absolute;left:7127;top:1281;width:426;height:426" filled="f" strokeweight="1.5pt">
              <v:fill opacity=".5"/>
            </v:oval>
            <v:oval id="_x0000_s1036" style="position:absolute;left:7272;top:2049;width:426;height:426" strokeweight="1.5pt"/>
            <v:oval id="_x0000_s1037" style="position:absolute;left:7127;top:2049;width:426;height:426" filled="f" strokeweight="1.5pt">
              <v:fill opacity=".5"/>
            </v:oval>
            <v:line id="_x0000_s1038" style="position:absolute;flip:y" from="4997,1481" to="4997,2278" strokeweight="1.5pt">
              <v:stroke startarrow="oval" startarrowwidth="narrow" startarrowlength="short"/>
            </v:line>
            <v:line id="_x0000_s1039" style="position:absolute" from="4997,1481" to="7127,1481" strokeweight="1.5pt"/>
            <v:line id="_x0000_s1040" style="position:absolute" from="7698,1481" to="11178,1481" strokeweight="1.5pt"/>
            <v:line id="_x0000_s1041" style="position:absolute" from="7698,2278" to="11165,2278" strokeweight="1.5pt"/>
            <v:line id="_x0000_s1042" style="position:absolute" from="8831,1481" to="8831,2074" strokeweight="1.5pt">
              <v:stroke startarrow="oval" startarrowwidth="narrow" startarrowlength="short" endarrow="block" endarrowwidth="narrow" endarrowlength="long"/>
            </v:line>
            <v:rect id="_x0000_s1043" style="position:absolute;left:2132;top:1475;width:1687;height:387" filled="f" stroked="f" strokeweight="1.5pt">
              <v:textbox style="mso-next-textbox:#_x0000_s1043" inset="0,0,0,0">
                <w:txbxContent>
                  <w:p w:rsidR="004616AE" w:rsidRDefault="004616AE" w:rsidP="001D347C">
                    <w:pPr>
                      <w:ind w:firstLine="0"/>
                    </w:pPr>
                    <w:r>
                      <w:rPr>
                        <w:sz w:val="24"/>
                      </w:rPr>
                      <w:t xml:space="preserve">  РТП 35/10</w:t>
                    </w:r>
                    <w:r>
                      <w:t xml:space="preserve"> </w:t>
                    </w:r>
                    <w:r>
                      <w:rPr>
                        <w:sz w:val="24"/>
                      </w:rPr>
                      <w:t>кВ</w:t>
                    </w:r>
                    <w:r>
                      <w:t xml:space="preserve"> </w:t>
                    </w:r>
                  </w:p>
                </w:txbxContent>
              </v:textbox>
            </v:rect>
            <v:rect id="_x0000_s1044" style="position:absolute;left:3719;top:1904;width:1139;height:284" filled="f" stroked="f" strokeweight="1.5pt">
              <v:textbox style="mso-next-textbox:#_x0000_s1044" inset="0,0,0,0">
                <w:txbxContent>
                  <w:p w:rsidR="004616AE" w:rsidRDefault="004616AE" w:rsidP="001D347C">
                    <w:pPr>
                      <w:ind w:firstLine="0"/>
                      <w:rPr>
                        <w:sz w:val="24"/>
                      </w:rPr>
                    </w:pPr>
                    <w:r>
                      <w:rPr>
                        <w:sz w:val="24"/>
                      </w:rPr>
                      <w:t>ПЛ 10 кВ</w:t>
                    </w:r>
                  </w:p>
                </w:txbxContent>
              </v:textbox>
            </v:rect>
            <v:rect id="_x0000_s1045" style="position:absolute;left:6517;top:1086;width:712;height:284" filled="f" stroked="f" strokeweight="1.5pt">
              <v:textbox style="mso-next-textbox:#_x0000_s1045" inset="0,0,0,0">
                <w:txbxContent>
                  <w:p w:rsidR="004616AE" w:rsidRDefault="004616AE" w:rsidP="001D347C">
                    <w:pPr>
                      <w:pStyle w:val="1"/>
                      <w:spacing w:before="0" w:after="0"/>
                      <w:ind w:firstLine="0"/>
                      <w:jc w:val="left"/>
                      <w:rPr>
                        <w:rFonts w:ascii="Times New Roman" w:hAnsi="Times New Roman"/>
                        <w:b w:val="0"/>
                        <w:kern w:val="0"/>
                        <w:sz w:val="24"/>
                      </w:rPr>
                    </w:pPr>
                    <w:r>
                      <w:rPr>
                        <w:rFonts w:ascii="Times New Roman" w:hAnsi="Times New Roman"/>
                        <w:b w:val="0"/>
                        <w:kern w:val="0"/>
                        <w:sz w:val="24"/>
                      </w:rPr>
                      <w:t>ПТП</w:t>
                    </w:r>
                  </w:p>
                </w:txbxContent>
              </v:textbox>
            </v:rect>
            <v:rect id="_x0000_s1046" style="position:absolute;left:6517;top:1904;width:571;height:284" filled="f" stroked="f" strokeweight="1.5pt">
              <v:textbox style="mso-next-textbox:#_x0000_s1046" inset="0,0,0,0">
                <w:txbxContent>
                  <w:p w:rsidR="004616AE" w:rsidRDefault="004616AE" w:rsidP="001D347C">
                    <w:pPr>
                      <w:ind w:firstLine="0"/>
                      <w:rPr>
                        <w:sz w:val="24"/>
                      </w:rPr>
                    </w:pPr>
                    <w:r>
                      <w:rPr>
                        <w:sz w:val="24"/>
                      </w:rPr>
                      <w:t>ВТП</w:t>
                    </w:r>
                  </w:p>
                </w:txbxContent>
              </v:textbox>
            </v:rect>
            <v:rect id="_x0000_s1047" style="position:absolute;left:9242;top:1926;width:1420;height:284" filled="f" stroked="f" strokeweight="1.5pt">
              <v:textbox style="mso-next-textbox:#_x0000_s1047" inset="0,0,0,0">
                <w:txbxContent>
                  <w:p w:rsidR="004616AE" w:rsidRDefault="004616AE" w:rsidP="001D347C">
                    <w:pPr>
                      <w:ind w:firstLine="0"/>
                      <w:rPr>
                        <w:sz w:val="24"/>
                      </w:rPr>
                    </w:pPr>
                    <w:r>
                      <w:rPr>
                        <w:sz w:val="24"/>
                      </w:rPr>
                      <w:t>ПЛ - 0,38 кВ</w:t>
                    </w:r>
                  </w:p>
                </w:txbxContent>
              </v:textbox>
            </v:rect>
            <v:rect id="_x0000_s1048" style="position:absolute;left:9280;top:1112;width:1420;height:284" filled="f" stroked="f" strokeweight="1.5pt">
              <v:textbox style="mso-next-textbox:#_x0000_s1048" inset="0,0,0,0">
                <w:txbxContent>
                  <w:p w:rsidR="004616AE" w:rsidRDefault="004616AE" w:rsidP="001D347C">
                    <w:pPr>
                      <w:ind w:firstLine="0"/>
                      <w:rPr>
                        <w:sz w:val="24"/>
                      </w:rPr>
                    </w:pPr>
                    <w:r>
                      <w:rPr>
                        <w:sz w:val="24"/>
                      </w:rPr>
                      <w:t>ПЛ - 0,38 кВ</w:t>
                    </w:r>
                  </w:p>
                </w:txbxContent>
              </v:textbox>
            </v:rect>
            <v:rect id="_x0000_s1049" style="position:absolute;left:8446;top:1060;width:712;height:284" filled="f" stroked="f" strokeweight="1.5pt">
              <v:textbox style="mso-next-textbox:#_x0000_s1049" inset="0,0,0,0">
                <w:txbxContent>
                  <w:p w:rsidR="004616AE" w:rsidRDefault="004616AE" w:rsidP="001D347C">
                    <w:pPr>
                      <w:pStyle w:val="1"/>
                      <w:spacing w:before="0" w:after="0"/>
                      <w:ind w:firstLine="0"/>
                      <w:jc w:val="left"/>
                      <w:rPr>
                        <w:rFonts w:ascii="Times New Roman" w:hAnsi="Times New Roman"/>
                        <w:b w:val="0"/>
                        <w:kern w:val="0"/>
                        <w:sz w:val="24"/>
                      </w:rPr>
                    </w:pPr>
                    <w:r>
                      <w:rPr>
                        <w:rFonts w:ascii="Times New Roman" w:hAnsi="Times New Roman"/>
                        <w:b w:val="0"/>
                        <w:kern w:val="0"/>
                        <w:sz w:val="24"/>
                      </w:rPr>
                      <w:t>А</w:t>
                    </w:r>
                  </w:p>
                </w:txbxContent>
              </v:textbox>
            </v:rect>
            <v:rect id="_x0000_s1050" style="position:absolute;left:10747;top:1060;width:712;height:284" filled="f" stroked="f" strokeweight="1.5pt">
              <v:textbox style="mso-next-textbox:#_x0000_s1050" inset="0,0,0,0">
                <w:txbxContent>
                  <w:p w:rsidR="004616AE" w:rsidRDefault="004616AE" w:rsidP="001D347C">
                    <w:pPr>
                      <w:pStyle w:val="1"/>
                      <w:spacing w:before="0" w:after="0"/>
                      <w:ind w:firstLine="0"/>
                      <w:jc w:val="left"/>
                      <w:rPr>
                        <w:rFonts w:ascii="Times New Roman" w:hAnsi="Times New Roman"/>
                        <w:b w:val="0"/>
                        <w:kern w:val="0"/>
                        <w:sz w:val="24"/>
                      </w:rPr>
                    </w:pPr>
                    <w:r>
                      <w:rPr>
                        <w:rFonts w:ascii="Times New Roman" w:hAnsi="Times New Roman"/>
                        <w:b w:val="0"/>
                        <w:kern w:val="0"/>
                        <w:sz w:val="24"/>
                      </w:rPr>
                      <w:t xml:space="preserve"> Б</w:t>
                    </w:r>
                  </w:p>
                </w:txbxContent>
              </v:textbox>
            </v:rect>
            <v:line id="_x0000_s1051" style="position:absolute" from="11146,2278" to="11146,2871" strokeweight="1.5pt">
              <v:stroke startarrow="oval" startarrowwidth="narrow" startarrowlength="short" endarrow="block" endarrowwidth="narrow" endarrowlength="long"/>
            </v:line>
            <v:line id="_x0000_s1052" style="position:absolute" from="8831,2278" to="8831,2871" strokeweight="1.5pt">
              <v:stroke startarrow="oval" startarrowwidth="narrow" startarrowlength="short" endarrow="block" endarrowwidth="narrow" endarrowlength="long"/>
            </v:line>
            <v:line id="_x0000_s1053" style="position:absolute" from="11146,1481" to="11146,2074" strokeweight="1.5pt">
              <v:stroke startarrow="oval" startarrowwidth="narrow" startarrowlength="short" endarrow="block" endarrowwidth="narrow" endarrowlength="long"/>
            </v:line>
            <v:rect id="_x0000_s1054" style="position:absolute;left:1288;top:1880;width:978;height:284" filled="f" stroked="f" strokeweight="1.5pt">
              <v:textbox style="mso-next-textbox:#_x0000_s1054" inset="0,0,0,0">
                <w:txbxContent>
                  <w:p w:rsidR="004616AE" w:rsidRDefault="004616AE" w:rsidP="001D347C">
                    <w:pPr>
                      <w:ind w:firstLine="0"/>
                      <w:rPr>
                        <w:sz w:val="24"/>
                      </w:rPr>
                    </w:pPr>
                    <w:r>
                      <w:rPr>
                        <w:sz w:val="24"/>
                      </w:rPr>
                      <w:t>ПЛ 35 кВ</w:t>
                    </w:r>
                  </w:p>
                </w:txbxContent>
              </v:textbox>
            </v:rect>
            <v:line id="_x0000_s1055" style="position:absolute" from="2330,2023" to="2330,2537" strokeweight="1.5pt"/>
          </v:group>
        </w:pict>
      </w: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outlineLvl w:val="0"/>
        <w:rPr>
          <w:szCs w:val="28"/>
        </w:rPr>
      </w:pPr>
      <w:r w:rsidRPr="004616AE">
        <w:rPr>
          <w:szCs w:val="28"/>
        </w:rPr>
        <w:t>Рисунок</w:t>
      </w:r>
      <w:r w:rsidR="003740D4" w:rsidRPr="004616AE">
        <w:rPr>
          <w:szCs w:val="28"/>
        </w:rPr>
        <w:t xml:space="preserve"> </w:t>
      </w:r>
      <w:r w:rsidRPr="004616AE">
        <w:rPr>
          <w:szCs w:val="28"/>
        </w:rPr>
        <w:t>1 –</w:t>
      </w:r>
      <w:r w:rsidR="004616AE">
        <w:rPr>
          <w:szCs w:val="28"/>
        </w:rPr>
        <w:t xml:space="preserve"> </w:t>
      </w:r>
      <w:r w:rsidRPr="004616AE">
        <w:rPr>
          <w:szCs w:val="28"/>
        </w:rPr>
        <w:t>Розрахункова схема мережі</w:t>
      </w:r>
      <w:r w:rsidR="00FB0288" w:rsidRPr="004616AE">
        <w:rPr>
          <w:szCs w:val="28"/>
        </w:rPr>
        <w:t>.</w:t>
      </w:r>
    </w:p>
    <w:p w:rsidR="00F85D52" w:rsidRPr="004616AE" w:rsidRDefault="00F85D52" w:rsidP="004616AE">
      <w:pPr>
        <w:spacing w:line="360" w:lineRule="auto"/>
        <w:outlineLvl w:val="0"/>
        <w:rPr>
          <w:szCs w:val="28"/>
        </w:rPr>
      </w:pPr>
    </w:p>
    <w:p w:rsidR="00F85D52" w:rsidRPr="004616AE" w:rsidRDefault="00F85D52" w:rsidP="004616AE">
      <w:pPr>
        <w:spacing w:line="360" w:lineRule="auto"/>
        <w:outlineLvl w:val="0"/>
        <w:rPr>
          <w:szCs w:val="28"/>
        </w:rPr>
      </w:pPr>
      <w:r w:rsidRPr="004616AE">
        <w:rPr>
          <w:szCs w:val="28"/>
        </w:rPr>
        <w:t>Таблиця 4 – Відхилення та втрати напруги на елементах системи</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4114"/>
        <w:gridCol w:w="1592"/>
        <w:gridCol w:w="1326"/>
        <w:gridCol w:w="1326"/>
        <w:gridCol w:w="1212"/>
      </w:tblGrid>
      <w:tr w:rsidR="00F85D52" w:rsidRPr="00720DAA" w:rsidTr="00720DAA">
        <w:trPr>
          <w:cantSplit/>
          <w:trHeight w:val="475"/>
        </w:trPr>
        <w:tc>
          <w:tcPr>
            <w:tcW w:w="2149" w:type="pct"/>
            <w:vMerge w:val="restart"/>
            <w:vAlign w:val="center"/>
          </w:tcPr>
          <w:p w:rsidR="00F85D52" w:rsidRPr="00720DAA" w:rsidRDefault="00F85D52" w:rsidP="00720DAA">
            <w:pPr>
              <w:ind w:firstLine="0"/>
              <w:jc w:val="left"/>
              <w:rPr>
                <w:sz w:val="20"/>
                <w:lang w:val="ru-RU"/>
              </w:rPr>
            </w:pPr>
            <w:r w:rsidRPr="00720DAA">
              <w:rPr>
                <w:sz w:val="20"/>
                <w:lang w:val="ru-RU"/>
              </w:rPr>
              <w:t>Елемент установки</w:t>
            </w:r>
          </w:p>
        </w:tc>
        <w:tc>
          <w:tcPr>
            <w:tcW w:w="2851" w:type="pct"/>
            <w:gridSpan w:val="4"/>
            <w:vAlign w:val="center"/>
          </w:tcPr>
          <w:p w:rsidR="00F85D52" w:rsidRPr="00720DAA" w:rsidRDefault="00F85D52" w:rsidP="00720DAA">
            <w:pPr>
              <w:ind w:firstLine="0"/>
              <w:jc w:val="left"/>
              <w:rPr>
                <w:sz w:val="20"/>
                <w:lang w:val="ru-RU"/>
              </w:rPr>
            </w:pPr>
            <w:r w:rsidRPr="00720DAA">
              <w:rPr>
                <w:sz w:val="20"/>
                <w:lang w:val="ru-RU"/>
              </w:rPr>
              <w:t>Відхилення напруги, %</w:t>
            </w:r>
          </w:p>
        </w:tc>
      </w:tr>
      <w:tr w:rsidR="00F85D52" w:rsidRPr="00720DAA" w:rsidTr="00720DAA">
        <w:trPr>
          <w:cantSplit/>
          <w:trHeight w:val="553"/>
        </w:trPr>
        <w:tc>
          <w:tcPr>
            <w:tcW w:w="2149" w:type="pct"/>
            <w:vMerge/>
            <w:vAlign w:val="center"/>
          </w:tcPr>
          <w:p w:rsidR="00F85D52" w:rsidRPr="00720DAA" w:rsidRDefault="00F85D52" w:rsidP="00720DAA">
            <w:pPr>
              <w:ind w:firstLine="0"/>
              <w:jc w:val="left"/>
              <w:rPr>
                <w:sz w:val="20"/>
                <w:lang w:val="ru-RU"/>
              </w:rPr>
            </w:pPr>
          </w:p>
        </w:tc>
        <w:tc>
          <w:tcPr>
            <w:tcW w:w="1525" w:type="pct"/>
            <w:gridSpan w:val="2"/>
            <w:vAlign w:val="center"/>
          </w:tcPr>
          <w:p w:rsidR="00F85D52" w:rsidRPr="00720DAA" w:rsidRDefault="00F85D52" w:rsidP="00720DAA">
            <w:pPr>
              <w:ind w:firstLine="0"/>
              <w:jc w:val="left"/>
              <w:rPr>
                <w:sz w:val="20"/>
                <w:lang w:val="ru-RU"/>
              </w:rPr>
            </w:pPr>
            <w:r w:rsidRPr="00720DAA">
              <w:rPr>
                <w:sz w:val="20"/>
                <w:lang w:val="ru-RU"/>
              </w:rPr>
              <w:t>Найбільш віддалена ТП (ВТП)</w:t>
            </w:r>
          </w:p>
        </w:tc>
        <w:tc>
          <w:tcPr>
            <w:tcW w:w="1326" w:type="pct"/>
            <w:gridSpan w:val="2"/>
            <w:vAlign w:val="center"/>
          </w:tcPr>
          <w:p w:rsidR="00F85D52" w:rsidRPr="00720DAA" w:rsidRDefault="00F85D52" w:rsidP="00720DAA">
            <w:pPr>
              <w:ind w:firstLine="0"/>
              <w:jc w:val="left"/>
              <w:rPr>
                <w:sz w:val="20"/>
                <w:lang w:val="ru-RU"/>
              </w:rPr>
            </w:pPr>
            <w:r w:rsidRPr="00720DAA">
              <w:rPr>
                <w:sz w:val="20"/>
                <w:lang w:val="ru-RU"/>
              </w:rPr>
              <w:t>Проектована ТП (ПТП)</w:t>
            </w:r>
          </w:p>
        </w:tc>
      </w:tr>
      <w:tr w:rsidR="00F85D52" w:rsidRPr="00720DAA" w:rsidTr="00720DAA">
        <w:trPr>
          <w:cantSplit/>
        </w:trPr>
        <w:tc>
          <w:tcPr>
            <w:tcW w:w="2149" w:type="pct"/>
            <w:vMerge/>
            <w:vAlign w:val="center"/>
          </w:tcPr>
          <w:p w:rsidR="00F85D52" w:rsidRPr="00720DAA" w:rsidRDefault="00F85D52" w:rsidP="00720DAA">
            <w:pPr>
              <w:ind w:firstLine="0"/>
              <w:jc w:val="left"/>
              <w:rPr>
                <w:sz w:val="20"/>
                <w:lang w:val="ru-RU"/>
              </w:rPr>
            </w:pPr>
          </w:p>
        </w:tc>
        <w:tc>
          <w:tcPr>
            <w:tcW w:w="832" w:type="pct"/>
            <w:vAlign w:val="center"/>
          </w:tcPr>
          <w:p w:rsidR="00F85D52" w:rsidRPr="00720DAA" w:rsidRDefault="00F85D52" w:rsidP="00720DAA">
            <w:pPr>
              <w:ind w:firstLine="0"/>
              <w:jc w:val="left"/>
              <w:rPr>
                <w:sz w:val="20"/>
                <w:lang w:val="ru-RU"/>
              </w:rPr>
            </w:pPr>
            <w:r w:rsidRPr="00720DAA">
              <w:rPr>
                <w:sz w:val="20"/>
                <w:lang w:val="ru-RU"/>
              </w:rPr>
              <w:t>100%</w:t>
            </w:r>
          </w:p>
        </w:tc>
        <w:tc>
          <w:tcPr>
            <w:tcW w:w="693" w:type="pct"/>
            <w:vAlign w:val="center"/>
          </w:tcPr>
          <w:p w:rsidR="00F85D52" w:rsidRPr="00720DAA" w:rsidRDefault="00F85D52" w:rsidP="00720DAA">
            <w:pPr>
              <w:ind w:firstLine="0"/>
              <w:jc w:val="left"/>
              <w:rPr>
                <w:sz w:val="20"/>
                <w:lang w:val="ru-RU"/>
              </w:rPr>
            </w:pPr>
            <w:r w:rsidRPr="00720DAA">
              <w:rPr>
                <w:sz w:val="20"/>
                <w:lang w:val="ru-RU"/>
              </w:rPr>
              <w:t>25%</w:t>
            </w:r>
          </w:p>
        </w:tc>
        <w:tc>
          <w:tcPr>
            <w:tcW w:w="693" w:type="pct"/>
            <w:vAlign w:val="center"/>
          </w:tcPr>
          <w:p w:rsidR="00F85D52" w:rsidRPr="00720DAA" w:rsidRDefault="00F85D52" w:rsidP="00720DAA">
            <w:pPr>
              <w:ind w:firstLine="0"/>
              <w:jc w:val="left"/>
              <w:rPr>
                <w:sz w:val="20"/>
                <w:lang w:val="ru-RU"/>
              </w:rPr>
            </w:pPr>
            <w:r w:rsidRPr="00720DAA">
              <w:rPr>
                <w:sz w:val="20"/>
                <w:lang w:val="ru-RU"/>
              </w:rPr>
              <w:t>100%</w:t>
            </w:r>
          </w:p>
        </w:tc>
        <w:tc>
          <w:tcPr>
            <w:tcW w:w="633" w:type="pct"/>
            <w:vAlign w:val="center"/>
          </w:tcPr>
          <w:p w:rsidR="00F85D52" w:rsidRPr="00720DAA" w:rsidRDefault="00F85D52" w:rsidP="00720DAA">
            <w:pPr>
              <w:ind w:firstLine="0"/>
              <w:jc w:val="left"/>
              <w:rPr>
                <w:sz w:val="20"/>
                <w:lang w:val="ru-RU"/>
              </w:rPr>
            </w:pPr>
            <w:r w:rsidRPr="00720DAA">
              <w:rPr>
                <w:sz w:val="20"/>
                <w:lang w:val="ru-RU"/>
              </w:rPr>
              <w:t>25%</w:t>
            </w:r>
          </w:p>
        </w:tc>
      </w:tr>
      <w:tr w:rsidR="00F85D52" w:rsidRPr="00720DAA" w:rsidTr="00720DAA">
        <w:trPr>
          <w:cantSplit/>
        </w:trPr>
        <w:tc>
          <w:tcPr>
            <w:tcW w:w="2149" w:type="pct"/>
            <w:vAlign w:val="center"/>
          </w:tcPr>
          <w:p w:rsidR="00F85D52" w:rsidRPr="00720DAA" w:rsidRDefault="00F85D52" w:rsidP="00720DAA">
            <w:pPr>
              <w:ind w:firstLine="0"/>
              <w:jc w:val="left"/>
              <w:rPr>
                <w:sz w:val="20"/>
                <w:lang w:val="ru-RU"/>
              </w:rPr>
            </w:pPr>
            <w:r w:rsidRPr="00720DAA">
              <w:rPr>
                <w:sz w:val="20"/>
                <w:lang w:val="ru-RU"/>
              </w:rPr>
              <w:t>Відхилення напруги на шинах 10 кВ</w:t>
            </w:r>
          </w:p>
        </w:tc>
        <w:tc>
          <w:tcPr>
            <w:tcW w:w="832" w:type="pct"/>
            <w:vAlign w:val="center"/>
          </w:tcPr>
          <w:p w:rsidR="00F85D52" w:rsidRPr="00720DAA" w:rsidRDefault="00F85D52" w:rsidP="00720DAA">
            <w:pPr>
              <w:ind w:firstLine="0"/>
              <w:jc w:val="left"/>
              <w:rPr>
                <w:sz w:val="20"/>
                <w:lang w:val="ru-RU"/>
              </w:rPr>
            </w:pPr>
            <w:r w:rsidRPr="00720DAA">
              <w:rPr>
                <w:sz w:val="20"/>
                <w:lang w:val="ru-RU"/>
              </w:rPr>
              <w:t>+5</w:t>
            </w:r>
          </w:p>
        </w:tc>
        <w:tc>
          <w:tcPr>
            <w:tcW w:w="693" w:type="pct"/>
            <w:vAlign w:val="center"/>
          </w:tcPr>
          <w:p w:rsidR="00F85D52" w:rsidRPr="00720DAA" w:rsidRDefault="00F85D52" w:rsidP="00720DAA">
            <w:pPr>
              <w:ind w:firstLine="0"/>
              <w:jc w:val="left"/>
              <w:rPr>
                <w:sz w:val="20"/>
                <w:lang w:val="ru-RU"/>
              </w:rPr>
            </w:pPr>
            <w:r w:rsidRPr="00720DAA">
              <w:rPr>
                <w:sz w:val="20"/>
                <w:lang w:val="ru-RU"/>
              </w:rPr>
              <w:t>0</w:t>
            </w:r>
          </w:p>
        </w:tc>
        <w:tc>
          <w:tcPr>
            <w:tcW w:w="693" w:type="pct"/>
            <w:vAlign w:val="center"/>
          </w:tcPr>
          <w:p w:rsidR="00F85D52" w:rsidRPr="00720DAA" w:rsidRDefault="00F85D52" w:rsidP="00720DAA">
            <w:pPr>
              <w:ind w:firstLine="0"/>
              <w:jc w:val="left"/>
              <w:rPr>
                <w:sz w:val="20"/>
                <w:lang w:val="ru-RU"/>
              </w:rPr>
            </w:pPr>
            <w:r w:rsidRPr="00720DAA">
              <w:rPr>
                <w:sz w:val="20"/>
                <w:lang w:val="ru-RU"/>
              </w:rPr>
              <w:t>+5</w:t>
            </w:r>
          </w:p>
        </w:tc>
        <w:tc>
          <w:tcPr>
            <w:tcW w:w="633" w:type="pct"/>
            <w:vAlign w:val="center"/>
          </w:tcPr>
          <w:p w:rsidR="00F85D52" w:rsidRPr="00720DAA" w:rsidRDefault="00F85D52" w:rsidP="00720DAA">
            <w:pPr>
              <w:ind w:firstLine="0"/>
              <w:jc w:val="left"/>
              <w:rPr>
                <w:sz w:val="20"/>
                <w:lang w:val="ru-RU"/>
              </w:rPr>
            </w:pPr>
            <w:r w:rsidRPr="00720DAA">
              <w:rPr>
                <w:sz w:val="20"/>
                <w:lang w:val="ru-RU"/>
              </w:rPr>
              <w:t>0</w:t>
            </w:r>
          </w:p>
        </w:tc>
      </w:tr>
      <w:tr w:rsidR="00F85D52" w:rsidRPr="00720DAA" w:rsidTr="00720DAA">
        <w:trPr>
          <w:cantSplit/>
        </w:trPr>
        <w:tc>
          <w:tcPr>
            <w:tcW w:w="2149" w:type="pct"/>
            <w:vAlign w:val="center"/>
          </w:tcPr>
          <w:p w:rsidR="00F85D52" w:rsidRPr="00720DAA" w:rsidRDefault="00F85D52" w:rsidP="00720DAA">
            <w:pPr>
              <w:ind w:firstLine="0"/>
              <w:jc w:val="left"/>
              <w:rPr>
                <w:sz w:val="20"/>
                <w:lang w:val="ru-RU"/>
              </w:rPr>
            </w:pPr>
            <w:r w:rsidRPr="00720DAA">
              <w:rPr>
                <w:sz w:val="20"/>
                <w:lang w:val="ru-RU"/>
              </w:rPr>
              <w:t>Лінія 10 кВ</w:t>
            </w:r>
          </w:p>
        </w:tc>
        <w:tc>
          <w:tcPr>
            <w:tcW w:w="832" w:type="pct"/>
            <w:vAlign w:val="center"/>
          </w:tcPr>
          <w:p w:rsidR="00F85D52" w:rsidRPr="00720DAA" w:rsidRDefault="00F85D52" w:rsidP="00720DAA">
            <w:pPr>
              <w:ind w:firstLine="0"/>
              <w:jc w:val="left"/>
              <w:rPr>
                <w:sz w:val="20"/>
                <w:lang w:val="ru-RU"/>
              </w:rPr>
            </w:pPr>
            <w:r w:rsidRPr="00720DAA">
              <w:rPr>
                <w:sz w:val="20"/>
                <w:lang w:val="ru-RU"/>
              </w:rPr>
              <w:t>–7</w:t>
            </w:r>
          </w:p>
        </w:tc>
        <w:tc>
          <w:tcPr>
            <w:tcW w:w="693" w:type="pct"/>
            <w:vAlign w:val="center"/>
          </w:tcPr>
          <w:p w:rsidR="00F85D52" w:rsidRPr="00720DAA" w:rsidRDefault="00F85D52" w:rsidP="00720DAA">
            <w:pPr>
              <w:ind w:firstLine="0"/>
              <w:jc w:val="left"/>
              <w:rPr>
                <w:sz w:val="20"/>
                <w:lang w:val="ru-RU"/>
              </w:rPr>
            </w:pPr>
            <w:r w:rsidRPr="00720DAA">
              <w:rPr>
                <w:sz w:val="20"/>
                <w:lang w:val="ru-RU"/>
              </w:rPr>
              <w:t>–1,7</w:t>
            </w:r>
          </w:p>
        </w:tc>
        <w:tc>
          <w:tcPr>
            <w:tcW w:w="693" w:type="pct"/>
            <w:vAlign w:val="center"/>
          </w:tcPr>
          <w:p w:rsidR="00F85D52" w:rsidRPr="00720DAA" w:rsidRDefault="00F85D52" w:rsidP="00720DAA">
            <w:pPr>
              <w:ind w:firstLine="0"/>
              <w:jc w:val="left"/>
              <w:rPr>
                <w:sz w:val="20"/>
                <w:lang w:val="ru-RU"/>
              </w:rPr>
            </w:pPr>
            <w:r w:rsidRPr="00720DAA">
              <w:rPr>
                <w:sz w:val="20"/>
                <w:lang w:val="ru-RU"/>
              </w:rPr>
              <w:t>–3</w:t>
            </w:r>
          </w:p>
        </w:tc>
        <w:tc>
          <w:tcPr>
            <w:tcW w:w="633" w:type="pct"/>
            <w:vAlign w:val="center"/>
          </w:tcPr>
          <w:p w:rsidR="00F85D52" w:rsidRPr="00720DAA" w:rsidRDefault="00F85D52" w:rsidP="00720DAA">
            <w:pPr>
              <w:ind w:firstLine="0"/>
              <w:jc w:val="left"/>
              <w:rPr>
                <w:sz w:val="20"/>
                <w:lang w:val="ru-RU"/>
              </w:rPr>
            </w:pPr>
            <w:r w:rsidRPr="00720DAA">
              <w:rPr>
                <w:sz w:val="20"/>
                <w:lang w:val="ru-RU"/>
              </w:rPr>
              <w:t>–0,75</w:t>
            </w:r>
          </w:p>
        </w:tc>
      </w:tr>
      <w:tr w:rsidR="00F85D52" w:rsidRPr="00720DAA" w:rsidTr="00720DAA">
        <w:trPr>
          <w:cantSplit/>
        </w:trPr>
        <w:tc>
          <w:tcPr>
            <w:tcW w:w="2149" w:type="pct"/>
            <w:vAlign w:val="center"/>
          </w:tcPr>
          <w:p w:rsidR="00F85D52" w:rsidRPr="00720DAA" w:rsidRDefault="00F85D52" w:rsidP="00720DAA">
            <w:pPr>
              <w:ind w:firstLine="0"/>
              <w:jc w:val="left"/>
              <w:rPr>
                <w:sz w:val="20"/>
                <w:lang w:val="ru-RU"/>
              </w:rPr>
            </w:pPr>
            <w:r w:rsidRPr="00720DAA">
              <w:rPr>
                <w:sz w:val="20"/>
                <w:lang w:val="ru-RU"/>
              </w:rPr>
              <w:t>Трансформатор 10/0,4 кВ</w:t>
            </w:r>
          </w:p>
        </w:tc>
        <w:tc>
          <w:tcPr>
            <w:tcW w:w="832" w:type="pct"/>
            <w:vAlign w:val="center"/>
          </w:tcPr>
          <w:p w:rsidR="00F85D52" w:rsidRPr="00720DAA" w:rsidRDefault="00F85D52" w:rsidP="00720DAA">
            <w:pPr>
              <w:ind w:firstLine="0"/>
              <w:jc w:val="left"/>
              <w:rPr>
                <w:sz w:val="20"/>
                <w:lang w:val="ru-RU"/>
              </w:rPr>
            </w:pPr>
          </w:p>
        </w:tc>
        <w:tc>
          <w:tcPr>
            <w:tcW w:w="693" w:type="pct"/>
            <w:vAlign w:val="center"/>
          </w:tcPr>
          <w:p w:rsidR="00F85D52" w:rsidRPr="00720DAA" w:rsidRDefault="00F85D52" w:rsidP="00720DAA">
            <w:pPr>
              <w:ind w:firstLine="0"/>
              <w:jc w:val="left"/>
              <w:rPr>
                <w:sz w:val="20"/>
                <w:lang w:val="ru-RU"/>
              </w:rPr>
            </w:pPr>
          </w:p>
        </w:tc>
        <w:tc>
          <w:tcPr>
            <w:tcW w:w="693" w:type="pct"/>
            <w:vAlign w:val="center"/>
          </w:tcPr>
          <w:p w:rsidR="00F85D52" w:rsidRPr="00720DAA" w:rsidRDefault="00F85D52" w:rsidP="00720DAA">
            <w:pPr>
              <w:ind w:firstLine="0"/>
              <w:jc w:val="left"/>
              <w:rPr>
                <w:sz w:val="20"/>
                <w:lang w:val="ru-RU"/>
              </w:rPr>
            </w:pPr>
          </w:p>
        </w:tc>
        <w:tc>
          <w:tcPr>
            <w:tcW w:w="633" w:type="pct"/>
            <w:vAlign w:val="center"/>
          </w:tcPr>
          <w:p w:rsidR="00F85D52" w:rsidRPr="00720DAA" w:rsidRDefault="00F85D52" w:rsidP="00720DAA">
            <w:pPr>
              <w:ind w:firstLine="0"/>
              <w:jc w:val="left"/>
              <w:rPr>
                <w:sz w:val="20"/>
                <w:lang w:val="ru-RU"/>
              </w:rPr>
            </w:pPr>
          </w:p>
        </w:tc>
      </w:tr>
      <w:tr w:rsidR="00F85D52" w:rsidRPr="00720DAA" w:rsidTr="00720DAA">
        <w:trPr>
          <w:cantSplit/>
          <w:trHeight w:val="339"/>
        </w:trPr>
        <w:tc>
          <w:tcPr>
            <w:tcW w:w="2149" w:type="pct"/>
            <w:vAlign w:val="center"/>
          </w:tcPr>
          <w:p w:rsidR="00F85D52" w:rsidRPr="00720DAA" w:rsidRDefault="00F85D52" w:rsidP="00720DAA">
            <w:pPr>
              <w:ind w:firstLine="0"/>
              <w:jc w:val="left"/>
              <w:rPr>
                <w:sz w:val="20"/>
                <w:lang w:val="ru-RU"/>
              </w:rPr>
            </w:pPr>
            <w:r w:rsidRPr="00720DAA">
              <w:rPr>
                <w:sz w:val="20"/>
                <w:lang w:val="ru-RU"/>
              </w:rPr>
              <w:t>– постійна надбавка</w:t>
            </w:r>
          </w:p>
        </w:tc>
        <w:tc>
          <w:tcPr>
            <w:tcW w:w="832" w:type="pct"/>
            <w:vAlign w:val="center"/>
          </w:tcPr>
          <w:p w:rsidR="00F85D52" w:rsidRPr="00720DAA" w:rsidRDefault="00F85D52" w:rsidP="00720DAA">
            <w:pPr>
              <w:ind w:firstLine="0"/>
              <w:jc w:val="left"/>
              <w:rPr>
                <w:sz w:val="20"/>
                <w:lang w:val="ru-RU"/>
              </w:rPr>
            </w:pPr>
            <w:r w:rsidRPr="00720DAA">
              <w:rPr>
                <w:sz w:val="20"/>
                <w:lang w:val="ru-RU"/>
              </w:rPr>
              <w:t>+5</w:t>
            </w:r>
          </w:p>
        </w:tc>
        <w:tc>
          <w:tcPr>
            <w:tcW w:w="693" w:type="pct"/>
            <w:vAlign w:val="center"/>
          </w:tcPr>
          <w:p w:rsidR="00F85D52" w:rsidRPr="00720DAA" w:rsidRDefault="00F85D52" w:rsidP="00720DAA">
            <w:pPr>
              <w:ind w:firstLine="0"/>
              <w:jc w:val="left"/>
              <w:rPr>
                <w:sz w:val="20"/>
                <w:lang w:val="ru-RU"/>
              </w:rPr>
            </w:pPr>
            <w:r w:rsidRPr="00720DAA">
              <w:rPr>
                <w:sz w:val="20"/>
                <w:lang w:val="ru-RU"/>
              </w:rPr>
              <w:t>+5</w:t>
            </w:r>
          </w:p>
        </w:tc>
        <w:tc>
          <w:tcPr>
            <w:tcW w:w="693" w:type="pct"/>
            <w:vAlign w:val="center"/>
          </w:tcPr>
          <w:p w:rsidR="00F85D52" w:rsidRPr="00720DAA" w:rsidRDefault="00F85D52" w:rsidP="00720DAA">
            <w:pPr>
              <w:ind w:firstLine="0"/>
              <w:jc w:val="left"/>
              <w:rPr>
                <w:sz w:val="20"/>
                <w:lang w:val="ru-RU"/>
              </w:rPr>
            </w:pPr>
            <w:r w:rsidRPr="00720DAA">
              <w:rPr>
                <w:sz w:val="20"/>
                <w:lang w:val="ru-RU"/>
              </w:rPr>
              <w:t>+5</w:t>
            </w:r>
          </w:p>
        </w:tc>
        <w:tc>
          <w:tcPr>
            <w:tcW w:w="633" w:type="pct"/>
            <w:vAlign w:val="center"/>
          </w:tcPr>
          <w:p w:rsidR="00F85D52" w:rsidRPr="00720DAA" w:rsidRDefault="00F85D52" w:rsidP="00720DAA">
            <w:pPr>
              <w:ind w:firstLine="0"/>
              <w:jc w:val="left"/>
              <w:rPr>
                <w:sz w:val="20"/>
                <w:lang w:val="ru-RU"/>
              </w:rPr>
            </w:pPr>
            <w:r w:rsidRPr="00720DAA">
              <w:rPr>
                <w:sz w:val="20"/>
                <w:lang w:val="ru-RU"/>
              </w:rPr>
              <w:t>+5</w:t>
            </w:r>
          </w:p>
        </w:tc>
      </w:tr>
      <w:tr w:rsidR="00F85D52" w:rsidRPr="00720DAA" w:rsidTr="00720DAA">
        <w:trPr>
          <w:cantSplit/>
          <w:trHeight w:val="339"/>
        </w:trPr>
        <w:tc>
          <w:tcPr>
            <w:tcW w:w="2149" w:type="pct"/>
            <w:vAlign w:val="center"/>
          </w:tcPr>
          <w:p w:rsidR="00F85D52" w:rsidRPr="00720DAA" w:rsidRDefault="00F85D52" w:rsidP="00720DAA">
            <w:pPr>
              <w:ind w:firstLine="0"/>
              <w:jc w:val="left"/>
              <w:rPr>
                <w:sz w:val="20"/>
                <w:lang w:val="ru-RU"/>
              </w:rPr>
            </w:pPr>
            <w:r w:rsidRPr="00720DAA">
              <w:rPr>
                <w:sz w:val="20"/>
                <w:lang w:val="ru-RU"/>
              </w:rPr>
              <w:t>– перемінна надбавка</w:t>
            </w:r>
          </w:p>
        </w:tc>
        <w:tc>
          <w:tcPr>
            <w:tcW w:w="832" w:type="pct"/>
            <w:vAlign w:val="center"/>
          </w:tcPr>
          <w:p w:rsidR="00F85D52" w:rsidRPr="00720DAA" w:rsidRDefault="00F85D52" w:rsidP="00720DAA">
            <w:pPr>
              <w:ind w:firstLine="0"/>
              <w:jc w:val="left"/>
              <w:rPr>
                <w:sz w:val="20"/>
                <w:lang w:val="ru-RU"/>
              </w:rPr>
            </w:pPr>
            <w:r w:rsidRPr="00720DAA">
              <w:rPr>
                <w:sz w:val="20"/>
                <w:lang w:val="ru-RU"/>
              </w:rPr>
              <w:t>+2,5</w:t>
            </w:r>
          </w:p>
        </w:tc>
        <w:tc>
          <w:tcPr>
            <w:tcW w:w="693" w:type="pct"/>
            <w:vAlign w:val="center"/>
          </w:tcPr>
          <w:p w:rsidR="00F85D52" w:rsidRPr="00720DAA" w:rsidRDefault="00F85D52" w:rsidP="00720DAA">
            <w:pPr>
              <w:ind w:firstLine="0"/>
              <w:jc w:val="left"/>
              <w:rPr>
                <w:sz w:val="20"/>
                <w:lang w:val="ru-RU"/>
              </w:rPr>
            </w:pPr>
            <w:r w:rsidRPr="00720DAA">
              <w:rPr>
                <w:sz w:val="20"/>
                <w:lang w:val="ru-RU"/>
              </w:rPr>
              <w:t>+2,5</w:t>
            </w:r>
          </w:p>
        </w:tc>
        <w:tc>
          <w:tcPr>
            <w:tcW w:w="693" w:type="pct"/>
            <w:vAlign w:val="center"/>
          </w:tcPr>
          <w:p w:rsidR="00F85D52" w:rsidRPr="00720DAA" w:rsidRDefault="00F85D52" w:rsidP="00720DAA">
            <w:pPr>
              <w:ind w:firstLine="0"/>
              <w:jc w:val="left"/>
              <w:rPr>
                <w:sz w:val="20"/>
                <w:lang w:val="ru-RU"/>
              </w:rPr>
            </w:pPr>
            <w:r w:rsidRPr="00720DAA">
              <w:rPr>
                <w:sz w:val="20"/>
                <w:lang w:val="ru-RU"/>
              </w:rPr>
              <w:t>0</w:t>
            </w:r>
          </w:p>
        </w:tc>
        <w:tc>
          <w:tcPr>
            <w:tcW w:w="633" w:type="pct"/>
            <w:vAlign w:val="center"/>
          </w:tcPr>
          <w:p w:rsidR="00F85D52" w:rsidRPr="00720DAA" w:rsidRDefault="00F85D52" w:rsidP="00720DAA">
            <w:pPr>
              <w:ind w:firstLine="0"/>
              <w:jc w:val="left"/>
              <w:rPr>
                <w:sz w:val="20"/>
                <w:lang w:val="ru-RU"/>
              </w:rPr>
            </w:pPr>
            <w:r w:rsidRPr="00720DAA">
              <w:rPr>
                <w:sz w:val="20"/>
                <w:lang w:val="ru-RU"/>
              </w:rPr>
              <w:t>0</w:t>
            </w:r>
          </w:p>
        </w:tc>
      </w:tr>
      <w:tr w:rsidR="00F85D52" w:rsidRPr="00720DAA" w:rsidTr="00720DAA">
        <w:trPr>
          <w:cantSplit/>
        </w:trPr>
        <w:tc>
          <w:tcPr>
            <w:tcW w:w="2149" w:type="pct"/>
            <w:vAlign w:val="center"/>
          </w:tcPr>
          <w:p w:rsidR="00F85D52" w:rsidRPr="00720DAA" w:rsidRDefault="00F85D52" w:rsidP="00720DAA">
            <w:pPr>
              <w:ind w:firstLine="0"/>
              <w:jc w:val="left"/>
              <w:rPr>
                <w:sz w:val="20"/>
                <w:lang w:val="ru-RU"/>
              </w:rPr>
            </w:pPr>
            <w:r w:rsidRPr="00720DAA">
              <w:rPr>
                <w:sz w:val="20"/>
                <w:lang w:val="ru-RU"/>
              </w:rPr>
              <w:t>– втрати</w:t>
            </w:r>
          </w:p>
        </w:tc>
        <w:tc>
          <w:tcPr>
            <w:tcW w:w="832" w:type="pct"/>
            <w:vAlign w:val="center"/>
          </w:tcPr>
          <w:p w:rsidR="00F85D52" w:rsidRPr="00720DAA" w:rsidRDefault="00F85D52" w:rsidP="00720DAA">
            <w:pPr>
              <w:ind w:firstLine="0"/>
              <w:jc w:val="left"/>
              <w:rPr>
                <w:sz w:val="20"/>
                <w:lang w:val="ru-RU"/>
              </w:rPr>
            </w:pPr>
            <w:r w:rsidRPr="00720DAA">
              <w:rPr>
                <w:sz w:val="20"/>
                <w:lang w:val="ru-RU"/>
              </w:rPr>
              <w:t>–4</w:t>
            </w:r>
          </w:p>
        </w:tc>
        <w:tc>
          <w:tcPr>
            <w:tcW w:w="693" w:type="pct"/>
            <w:vAlign w:val="center"/>
          </w:tcPr>
          <w:p w:rsidR="00F85D52" w:rsidRPr="00720DAA" w:rsidRDefault="00F85D52" w:rsidP="00720DAA">
            <w:pPr>
              <w:ind w:firstLine="0"/>
              <w:jc w:val="left"/>
              <w:rPr>
                <w:sz w:val="20"/>
                <w:lang w:val="ru-RU"/>
              </w:rPr>
            </w:pPr>
            <w:r w:rsidRPr="00720DAA">
              <w:rPr>
                <w:sz w:val="20"/>
                <w:lang w:val="ru-RU"/>
              </w:rPr>
              <w:t>–1</w:t>
            </w:r>
          </w:p>
        </w:tc>
        <w:tc>
          <w:tcPr>
            <w:tcW w:w="693" w:type="pct"/>
            <w:vAlign w:val="center"/>
          </w:tcPr>
          <w:p w:rsidR="00F85D52" w:rsidRPr="00720DAA" w:rsidRDefault="00F85D52" w:rsidP="00720DAA">
            <w:pPr>
              <w:ind w:firstLine="0"/>
              <w:jc w:val="left"/>
              <w:rPr>
                <w:sz w:val="20"/>
                <w:lang w:val="ru-RU"/>
              </w:rPr>
            </w:pPr>
            <w:r w:rsidRPr="00720DAA">
              <w:rPr>
                <w:sz w:val="20"/>
                <w:lang w:val="ru-RU"/>
              </w:rPr>
              <w:t>–4</w:t>
            </w:r>
          </w:p>
        </w:tc>
        <w:tc>
          <w:tcPr>
            <w:tcW w:w="633" w:type="pct"/>
            <w:vAlign w:val="center"/>
          </w:tcPr>
          <w:p w:rsidR="00F85D52" w:rsidRPr="00720DAA" w:rsidRDefault="00F85D52" w:rsidP="00720DAA">
            <w:pPr>
              <w:ind w:firstLine="0"/>
              <w:jc w:val="left"/>
              <w:rPr>
                <w:sz w:val="20"/>
                <w:lang w:val="ru-RU"/>
              </w:rPr>
            </w:pPr>
            <w:r w:rsidRPr="00720DAA">
              <w:rPr>
                <w:sz w:val="20"/>
                <w:lang w:val="ru-RU"/>
              </w:rPr>
              <w:t>–1</w:t>
            </w:r>
          </w:p>
        </w:tc>
      </w:tr>
      <w:tr w:rsidR="00F85D52" w:rsidRPr="00720DAA" w:rsidTr="00720DAA">
        <w:trPr>
          <w:cantSplit/>
        </w:trPr>
        <w:tc>
          <w:tcPr>
            <w:tcW w:w="2149" w:type="pct"/>
            <w:vAlign w:val="center"/>
          </w:tcPr>
          <w:p w:rsidR="00F85D52" w:rsidRPr="00720DAA" w:rsidRDefault="00F85D52" w:rsidP="00720DAA">
            <w:pPr>
              <w:ind w:firstLine="0"/>
              <w:jc w:val="left"/>
              <w:rPr>
                <w:sz w:val="20"/>
                <w:lang w:val="ru-RU"/>
              </w:rPr>
            </w:pPr>
            <w:r w:rsidRPr="00720DAA">
              <w:rPr>
                <w:sz w:val="20"/>
                <w:lang w:val="ru-RU"/>
              </w:rPr>
              <w:t>Лінія 0,38 кВ</w:t>
            </w:r>
          </w:p>
        </w:tc>
        <w:tc>
          <w:tcPr>
            <w:tcW w:w="832" w:type="pct"/>
            <w:vAlign w:val="center"/>
          </w:tcPr>
          <w:p w:rsidR="00F85D52" w:rsidRPr="00720DAA" w:rsidRDefault="00F85D52" w:rsidP="00720DAA">
            <w:pPr>
              <w:ind w:firstLine="0"/>
              <w:jc w:val="left"/>
              <w:rPr>
                <w:sz w:val="20"/>
                <w:lang w:val="ru-RU"/>
              </w:rPr>
            </w:pPr>
            <w:r w:rsidRPr="00720DAA">
              <w:rPr>
                <w:sz w:val="20"/>
                <w:lang w:val="ru-RU"/>
              </w:rPr>
              <w:t>–6,5</w:t>
            </w:r>
          </w:p>
        </w:tc>
        <w:tc>
          <w:tcPr>
            <w:tcW w:w="693" w:type="pct"/>
            <w:vAlign w:val="center"/>
          </w:tcPr>
          <w:p w:rsidR="00F85D52" w:rsidRPr="00720DAA" w:rsidRDefault="00F85D52" w:rsidP="00720DAA">
            <w:pPr>
              <w:ind w:firstLine="0"/>
              <w:jc w:val="left"/>
              <w:rPr>
                <w:sz w:val="20"/>
                <w:lang w:val="ru-RU"/>
              </w:rPr>
            </w:pPr>
            <w:r w:rsidRPr="00720DAA">
              <w:rPr>
                <w:sz w:val="20"/>
                <w:lang w:val="ru-RU"/>
              </w:rPr>
              <w:t>0</w:t>
            </w:r>
          </w:p>
        </w:tc>
        <w:tc>
          <w:tcPr>
            <w:tcW w:w="693" w:type="pct"/>
            <w:vAlign w:val="center"/>
          </w:tcPr>
          <w:p w:rsidR="00F85D52" w:rsidRPr="00720DAA" w:rsidRDefault="00F85D52" w:rsidP="00720DAA">
            <w:pPr>
              <w:ind w:firstLine="0"/>
              <w:jc w:val="left"/>
              <w:rPr>
                <w:sz w:val="20"/>
                <w:lang w:val="ru-RU"/>
              </w:rPr>
            </w:pPr>
            <w:r w:rsidRPr="00720DAA">
              <w:rPr>
                <w:sz w:val="20"/>
                <w:lang w:val="ru-RU"/>
              </w:rPr>
              <w:t>–8</w:t>
            </w:r>
          </w:p>
        </w:tc>
        <w:tc>
          <w:tcPr>
            <w:tcW w:w="633" w:type="pct"/>
            <w:vAlign w:val="center"/>
          </w:tcPr>
          <w:p w:rsidR="00F85D52" w:rsidRPr="00720DAA" w:rsidRDefault="00F85D52" w:rsidP="00720DAA">
            <w:pPr>
              <w:ind w:firstLine="0"/>
              <w:jc w:val="left"/>
              <w:rPr>
                <w:sz w:val="20"/>
                <w:lang w:val="ru-RU"/>
              </w:rPr>
            </w:pPr>
            <w:r w:rsidRPr="00720DAA">
              <w:rPr>
                <w:sz w:val="20"/>
                <w:lang w:val="ru-RU"/>
              </w:rPr>
              <w:t>0</w:t>
            </w:r>
          </w:p>
        </w:tc>
      </w:tr>
      <w:tr w:rsidR="00F85D52" w:rsidRPr="00720DAA" w:rsidTr="00720DAA">
        <w:trPr>
          <w:cantSplit/>
        </w:trPr>
        <w:tc>
          <w:tcPr>
            <w:tcW w:w="2149" w:type="pct"/>
            <w:vAlign w:val="center"/>
          </w:tcPr>
          <w:p w:rsidR="00F85D52" w:rsidRPr="00720DAA" w:rsidRDefault="00F85D52" w:rsidP="00720DAA">
            <w:pPr>
              <w:ind w:firstLine="0"/>
              <w:jc w:val="left"/>
              <w:rPr>
                <w:sz w:val="20"/>
                <w:lang w:val="ru-RU"/>
              </w:rPr>
            </w:pPr>
            <w:r w:rsidRPr="00720DAA">
              <w:rPr>
                <w:sz w:val="20"/>
                <w:lang w:val="ru-RU"/>
              </w:rPr>
              <w:t>Відхилення напруги у споживача</w:t>
            </w:r>
          </w:p>
        </w:tc>
        <w:tc>
          <w:tcPr>
            <w:tcW w:w="832" w:type="pct"/>
            <w:vAlign w:val="center"/>
          </w:tcPr>
          <w:p w:rsidR="00F85D52" w:rsidRPr="00720DAA" w:rsidRDefault="00F85D52" w:rsidP="00720DAA">
            <w:pPr>
              <w:ind w:firstLine="0"/>
              <w:jc w:val="left"/>
              <w:rPr>
                <w:sz w:val="20"/>
                <w:lang w:val="ru-RU"/>
              </w:rPr>
            </w:pPr>
            <w:r w:rsidRPr="00720DAA">
              <w:rPr>
                <w:sz w:val="20"/>
                <w:lang w:val="ru-RU"/>
              </w:rPr>
              <w:t>–5</w:t>
            </w:r>
          </w:p>
        </w:tc>
        <w:tc>
          <w:tcPr>
            <w:tcW w:w="693" w:type="pct"/>
            <w:vAlign w:val="center"/>
          </w:tcPr>
          <w:p w:rsidR="00F85D52" w:rsidRPr="00720DAA" w:rsidRDefault="00F85D52" w:rsidP="00720DAA">
            <w:pPr>
              <w:ind w:firstLine="0"/>
              <w:jc w:val="left"/>
              <w:rPr>
                <w:sz w:val="20"/>
                <w:lang w:val="ru-RU"/>
              </w:rPr>
            </w:pPr>
            <w:r w:rsidRPr="00720DAA">
              <w:rPr>
                <w:sz w:val="20"/>
                <w:lang w:val="ru-RU"/>
              </w:rPr>
              <w:t xml:space="preserve">4,8 </w:t>
            </w:r>
            <w:r w:rsidRPr="00720DAA">
              <w:rPr>
                <w:sz w:val="20"/>
                <w:lang w:val="ru-RU"/>
              </w:rPr>
              <w:sym w:font="Symbol" w:char="F03C"/>
            </w:r>
            <w:r w:rsidRPr="00720DAA">
              <w:rPr>
                <w:sz w:val="20"/>
                <w:lang w:val="ru-RU"/>
              </w:rPr>
              <w:t xml:space="preserve"> +5</w:t>
            </w:r>
          </w:p>
        </w:tc>
        <w:tc>
          <w:tcPr>
            <w:tcW w:w="693" w:type="pct"/>
            <w:vAlign w:val="center"/>
          </w:tcPr>
          <w:p w:rsidR="00F85D52" w:rsidRPr="00720DAA" w:rsidRDefault="00F85D52" w:rsidP="00720DAA">
            <w:pPr>
              <w:ind w:firstLine="0"/>
              <w:jc w:val="left"/>
              <w:rPr>
                <w:sz w:val="20"/>
                <w:lang w:val="ru-RU"/>
              </w:rPr>
            </w:pPr>
            <w:r w:rsidRPr="00720DAA">
              <w:rPr>
                <w:sz w:val="20"/>
                <w:lang w:val="ru-RU"/>
              </w:rPr>
              <w:t>–5</w:t>
            </w:r>
          </w:p>
        </w:tc>
        <w:tc>
          <w:tcPr>
            <w:tcW w:w="633" w:type="pct"/>
            <w:vAlign w:val="center"/>
          </w:tcPr>
          <w:p w:rsidR="00F85D52" w:rsidRPr="00720DAA" w:rsidRDefault="00F85D52" w:rsidP="00720DAA">
            <w:pPr>
              <w:ind w:firstLine="0"/>
              <w:jc w:val="left"/>
              <w:rPr>
                <w:sz w:val="20"/>
                <w:lang w:val="ru-RU"/>
              </w:rPr>
            </w:pPr>
            <w:r w:rsidRPr="00720DAA">
              <w:rPr>
                <w:sz w:val="20"/>
                <w:lang w:val="ru-RU"/>
              </w:rPr>
              <w:t xml:space="preserve">3,25 </w:t>
            </w:r>
            <w:r w:rsidRPr="00720DAA">
              <w:rPr>
                <w:sz w:val="20"/>
                <w:lang w:val="ru-RU"/>
              </w:rPr>
              <w:sym w:font="Symbol" w:char="F03C"/>
            </w:r>
            <w:r w:rsidRPr="00720DAA">
              <w:rPr>
                <w:sz w:val="20"/>
                <w:lang w:val="ru-RU"/>
              </w:rPr>
              <w:t xml:space="preserve"> +5</w:t>
            </w:r>
          </w:p>
        </w:tc>
      </w:tr>
    </w:tbl>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lastRenderedPageBreak/>
        <w:t xml:space="preserve">Для віддаленої ТП приймаємо надбавку трансформатора + 7,5 % (+5 – постійна; +2,5 – перемінна надбавка). Тоді сумарно допустима втрата напруги в мережах 10 і 0,38 кВ складе: </w:t>
      </w:r>
    </w:p>
    <w:p w:rsidR="00F85D52" w:rsidRPr="004616AE" w:rsidRDefault="0014759B" w:rsidP="004616AE">
      <w:pPr>
        <w:spacing w:line="360" w:lineRule="auto"/>
        <w:rPr>
          <w:szCs w:val="28"/>
        </w:rPr>
      </w:pPr>
      <w:r>
        <w:rPr>
          <w:szCs w:val="28"/>
        </w:rPr>
        <w:pict>
          <v:shape id="_x0000_i1055" type="#_x0000_t75" style="width:249pt;height:21pt">
            <v:imagedata r:id="rId64" o:title=""/>
          </v:shape>
        </w:pict>
      </w:r>
    </w:p>
    <w:p w:rsidR="00F85D52" w:rsidRPr="004616AE" w:rsidRDefault="00F85D52" w:rsidP="004616AE">
      <w:pPr>
        <w:spacing w:line="360" w:lineRule="auto"/>
        <w:rPr>
          <w:szCs w:val="28"/>
        </w:rPr>
      </w:pPr>
      <w:r w:rsidRPr="004616AE">
        <w:rPr>
          <w:szCs w:val="28"/>
        </w:rPr>
        <w:t>Загальна втрата напруги ділиться приблизно порівну між мережами 10 і 0,38 кВ.</w:t>
      </w:r>
    </w:p>
    <w:p w:rsidR="00F85D52" w:rsidRPr="004616AE" w:rsidRDefault="00BA6FE7" w:rsidP="004616AE">
      <w:pPr>
        <w:spacing w:line="360" w:lineRule="auto"/>
        <w:rPr>
          <w:szCs w:val="28"/>
          <w:lang w:val="ru-RU"/>
        </w:rPr>
      </w:pPr>
      <w:r w:rsidRPr="004616AE">
        <w:rPr>
          <w:position w:val="-14"/>
          <w:szCs w:val="28"/>
        </w:rPr>
        <w:object w:dxaOrig="1600" w:dyaOrig="400">
          <v:shape id="_x0000_i1056" type="#_x0000_t75" style="width:84.75pt;height:23.25pt" o:ole="">
            <v:imagedata r:id="rId65" o:title=""/>
          </v:shape>
          <o:OLEObject Type="Embed" ProgID="Equation.3" ShapeID="_x0000_i1056" DrawAspect="Content" ObjectID="_1469780001" r:id="rId66"/>
        </w:object>
      </w:r>
      <w:r w:rsidRPr="004616AE">
        <w:rPr>
          <w:position w:val="-14"/>
          <w:szCs w:val="28"/>
        </w:rPr>
        <w:object w:dxaOrig="1880" w:dyaOrig="400">
          <v:shape id="_x0000_i1057" type="#_x0000_t75" style="width:99.75pt;height:23.25pt" o:ole="">
            <v:imagedata r:id="rId67" o:title=""/>
          </v:shape>
          <o:OLEObject Type="Embed" ProgID="Equation.3" ShapeID="_x0000_i1057" DrawAspect="Content" ObjectID="_1469780002" r:id="rId68"/>
        </w:object>
      </w:r>
    </w:p>
    <w:p w:rsidR="00F85D52" w:rsidRPr="004616AE" w:rsidRDefault="00F85D52" w:rsidP="004616AE">
      <w:pPr>
        <w:spacing w:line="360" w:lineRule="auto"/>
        <w:rPr>
          <w:szCs w:val="28"/>
        </w:rPr>
      </w:pPr>
      <w:r w:rsidRPr="004616AE">
        <w:rPr>
          <w:szCs w:val="28"/>
        </w:rPr>
        <w:t>Перевіримо відхилення напруги у найближчого споживача (точка А) при 25% навантаженні віддаленої</w:t>
      </w:r>
      <w:r w:rsidR="004616AE">
        <w:rPr>
          <w:szCs w:val="28"/>
        </w:rPr>
        <w:t xml:space="preserve"> </w:t>
      </w:r>
      <w:r w:rsidRPr="004616AE">
        <w:rPr>
          <w:szCs w:val="28"/>
        </w:rPr>
        <w:t>ТП. Для цього будемо вважати, що втрата напруги в мережі 0,38 кВ дорівнює нулю –</w:t>
      </w:r>
      <w:r w:rsidR="00D733B4" w:rsidRPr="004616AE">
        <w:rPr>
          <w:szCs w:val="28"/>
        </w:rPr>
        <w:t xml:space="preserve"> </w:t>
      </w:r>
      <w:r w:rsidR="00BA6FE7" w:rsidRPr="004616AE">
        <w:rPr>
          <w:position w:val="-14"/>
          <w:szCs w:val="28"/>
        </w:rPr>
        <w:object w:dxaOrig="1400" w:dyaOrig="400">
          <v:shape id="_x0000_i1058" type="#_x0000_t75" style="width:74.25pt;height:23.25pt" o:ole="">
            <v:imagedata r:id="rId69" o:title=""/>
          </v:shape>
          <o:OLEObject Type="Embed" ProgID="Equation.3" ShapeID="_x0000_i1058" DrawAspect="Content" ObjectID="_1469780003" r:id="rId70"/>
        </w:object>
      </w:r>
    </w:p>
    <w:p w:rsidR="00F85D52" w:rsidRPr="004616AE" w:rsidRDefault="0014759B" w:rsidP="004616AE">
      <w:pPr>
        <w:spacing w:line="360" w:lineRule="auto"/>
        <w:rPr>
          <w:szCs w:val="28"/>
        </w:rPr>
      </w:pPr>
      <w:r>
        <w:rPr>
          <w:szCs w:val="28"/>
        </w:rPr>
        <w:pict>
          <v:shape id="_x0000_i1059" type="#_x0000_t75" style="width:305.25pt;height:21pt">
            <v:imagedata r:id="rId71" o:title=""/>
          </v:shape>
        </w:pict>
      </w:r>
    </w:p>
    <w:p w:rsidR="00F85D52" w:rsidRPr="004616AE" w:rsidRDefault="00F85D52" w:rsidP="004616AE">
      <w:pPr>
        <w:spacing w:line="360" w:lineRule="auto"/>
        <w:rPr>
          <w:szCs w:val="28"/>
        </w:rPr>
      </w:pPr>
      <w:r w:rsidRPr="004616AE">
        <w:rPr>
          <w:szCs w:val="28"/>
        </w:rPr>
        <w:t>Умова виконується.</w:t>
      </w:r>
    </w:p>
    <w:p w:rsidR="00F85D52" w:rsidRPr="004616AE" w:rsidRDefault="00844735" w:rsidP="004616AE">
      <w:pPr>
        <w:spacing w:line="360" w:lineRule="auto"/>
        <w:rPr>
          <w:szCs w:val="28"/>
        </w:rPr>
      </w:pPr>
      <w:r w:rsidRPr="004616AE">
        <w:rPr>
          <w:szCs w:val="28"/>
        </w:rPr>
        <w:t>За</w:t>
      </w:r>
      <w:r w:rsidR="00F85D52" w:rsidRPr="004616AE">
        <w:rPr>
          <w:szCs w:val="28"/>
        </w:rPr>
        <w:t xml:space="preserve"> допустим</w:t>
      </w:r>
      <w:r w:rsidRPr="004616AE">
        <w:rPr>
          <w:szCs w:val="28"/>
        </w:rPr>
        <w:t>ою</w:t>
      </w:r>
      <w:r w:rsidR="00F85D52" w:rsidRPr="004616AE">
        <w:rPr>
          <w:szCs w:val="28"/>
        </w:rPr>
        <w:t xml:space="preserve"> втрат</w:t>
      </w:r>
      <w:r w:rsidRPr="004616AE">
        <w:rPr>
          <w:szCs w:val="28"/>
        </w:rPr>
        <w:t>ою</w:t>
      </w:r>
      <w:r w:rsidR="00F85D52" w:rsidRPr="004616AE">
        <w:rPr>
          <w:szCs w:val="28"/>
        </w:rPr>
        <w:t xml:space="preserve"> напруги в лінії 10 кВ, яка дорівнює –7% (дивись таблицю 4), в пункті 7 проекту перевіряються вибрані перерізи проводів лінії 10 кВ. Дійсна втрата напруги в мережі,</w:t>
      </w:r>
      <w:r w:rsidR="004616AE">
        <w:rPr>
          <w:szCs w:val="28"/>
        </w:rPr>
        <w:t xml:space="preserve"> </w:t>
      </w:r>
      <w:r w:rsidR="00F85D52" w:rsidRPr="004616AE">
        <w:rPr>
          <w:szCs w:val="28"/>
        </w:rPr>
        <w:t>визначена шляхом розрахунків, має бути не більша заданої.</w:t>
      </w:r>
    </w:p>
    <w:p w:rsidR="00F85D52" w:rsidRPr="004616AE" w:rsidRDefault="00F85D52" w:rsidP="004616AE">
      <w:pPr>
        <w:spacing w:line="360" w:lineRule="auto"/>
        <w:rPr>
          <w:szCs w:val="28"/>
        </w:rPr>
      </w:pPr>
      <w:r w:rsidRPr="004616AE">
        <w:rPr>
          <w:szCs w:val="28"/>
        </w:rPr>
        <w:t>Після розрахунків ПЛ–10 кВ (пункт 7) визначається дійсна втрата напруги до проектованої ТП. Припустимо дійсна втрата напруги до даної ТП (дивись рисунок</w:t>
      </w:r>
      <w:r w:rsidR="00844735" w:rsidRPr="004616AE">
        <w:rPr>
          <w:szCs w:val="28"/>
        </w:rPr>
        <w:t xml:space="preserve"> </w:t>
      </w:r>
      <w:r w:rsidRPr="004616AE">
        <w:rPr>
          <w:szCs w:val="28"/>
        </w:rPr>
        <w:t>1)</w:t>
      </w:r>
      <w:r w:rsidR="004616AE">
        <w:rPr>
          <w:szCs w:val="28"/>
        </w:rPr>
        <w:t xml:space="preserve"> </w:t>
      </w:r>
      <w:r w:rsidRPr="004616AE">
        <w:rPr>
          <w:szCs w:val="28"/>
        </w:rPr>
        <w:t>в лінії 10 кВ складає –</w:t>
      </w:r>
      <w:r w:rsidR="00844735" w:rsidRPr="004616AE">
        <w:rPr>
          <w:szCs w:val="28"/>
        </w:rPr>
        <w:t xml:space="preserve"> </w:t>
      </w:r>
      <w:r w:rsidRPr="004616AE">
        <w:rPr>
          <w:szCs w:val="28"/>
        </w:rPr>
        <w:t>3%. Значення втрати напруги підставляємо в третю колонку таблиці 4 і визначаємо допустиму втрату напруги в</w:t>
      </w:r>
      <w:r w:rsidR="004616AE">
        <w:rPr>
          <w:szCs w:val="28"/>
        </w:rPr>
        <w:t xml:space="preserve"> </w:t>
      </w:r>
      <w:r w:rsidRPr="004616AE">
        <w:rPr>
          <w:szCs w:val="28"/>
        </w:rPr>
        <w:t>лініях 0,38 кВ проектної ТП. Для віддаленої ТП приймаємо надбавку трансформатора + 5 % (+5 – постійна; 0 – перемінна надбавка). Тоді</w:t>
      </w:r>
      <w:r w:rsidR="004616AE">
        <w:rPr>
          <w:szCs w:val="28"/>
        </w:rPr>
        <w:t xml:space="preserve"> </w:t>
      </w:r>
      <w:r w:rsidRPr="004616AE">
        <w:rPr>
          <w:szCs w:val="28"/>
        </w:rPr>
        <w:t>допустима втрата напруги в мережі 0,38 кВ складе</w:t>
      </w:r>
    </w:p>
    <w:p w:rsidR="00F85D52" w:rsidRPr="004616AE" w:rsidRDefault="0014759B" w:rsidP="004616AE">
      <w:pPr>
        <w:spacing w:line="360" w:lineRule="auto"/>
        <w:rPr>
          <w:szCs w:val="28"/>
        </w:rPr>
      </w:pPr>
      <w:r>
        <w:rPr>
          <w:szCs w:val="28"/>
        </w:rPr>
        <w:pict>
          <v:shape id="_x0000_i1060" type="#_x0000_t75" style="width:269.25pt;height:23.25pt">
            <v:imagedata r:id="rId72" o:title=""/>
          </v:shape>
        </w:pict>
      </w:r>
    </w:p>
    <w:p w:rsidR="00F85D52" w:rsidRPr="004616AE" w:rsidRDefault="00F85D52" w:rsidP="004616AE">
      <w:pPr>
        <w:spacing w:line="360" w:lineRule="auto"/>
        <w:rPr>
          <w:szCs w:val="28"/>
        </w:rPr>
      </w:pPr>
      <w:r w:rsidRPr="004616AE">
        <w:rPr>
          <w:szCs w:val="28"/>
        </w:rPr>
        <w:t>Відхилення напруги в режимі мінімальних навантажень :</w:t>
      </w:r>
    </w:p>
    <w:p w:rsidR="00F85D52" w:rsidRPr="004616AE" w:rsidRDefault="0014759B" w:rsidP="004616AE">
      <w:pPr>
        <w:spacing w:line="360" w:lineRule="auto"/>
        <w:rPr>
          <w:szCs w:val="28"/>
        </w:rPr>
      </w:pPr>
      <w:r>
        <w:rPr>
          <w:szCs w:val="28"/>
        </w:rPr>
        <w:pict>
          <v:shape id="_x0000_i1061" type="#_x0000_t75" style="width:309.75pt;height:21pt">
            <v:imagedata r:id="rId73" o:title=""/>
          </v:shape>
        </w:pict>
      </w:r>
    </w:p>
    <w:p w:rsidR="00F85D52" w:rsidRPr="004616AE" w:rsidRDefault="00F85D52" w:rsidP="004616AE">
      <w:pPr>
        <w:spacing w:line="360" w:lineRule="auto"/>
        <w:rPr>
          <w:szCs w:val="28"/>
        </w:rPr>
      </w:pPr>
      <w:r w:rsidRPr="004616AE">
        <w:rPr>
          <w:szCs w:val="28"/>
        </w:rPr>
        <w:t>За допустимою втратою напруги в лінії 0,38 кВ проектованої ТП, яка дорівнює –</w:t>
      </w:r>
      <w:r w:rsidR="001E7E76" w:rsidRPr="004616AE">
        <w:rPr>
          <w:szCs w:val="28"/>
        </w:rPr>
        <w:t xml:space="preserve"> </w:t>
      </w:r>
      <w:r w:rsidRPr="004616AE">
        <w:rPr>
          <w:szCs w:val="28"/>
        </w:rPr>
        <w:t>8% (Таблиця 4) в пункті 7 курсового проекту перевіряються виб</w:t>
      </w:r>
      <w:r w:rsidRPr="004616AE">
        <w:rPr>
          <w:szCs w:val="28"/>
        </w:rPr>
        <w:lastRenderedPageBreak/>
        <w:t xml:space="preserve">ранні перерізи проводів лінії 0,38 кВ. Дійсна втрата напруги в лінії </w:t>
      </w:r>
      <w:r w:rsidR="00844735" w:rsidRPr="004616AE">
        <w:rPr>
          <w:szCs w:val="28"/>
        </w:rPr>
        <w:t>0,38</w:t>
      </w:r>
      <w:r w:rsidRPr="004616AE">
        <w:rPr>
          <w:szCs w:val="28"/>
        </w:rPr>
        <w:t xml:space="preserve"> кВ, визначена шляхом розрахунків, має бути не більша заданої.</w:t>
      </w:r>
    </w:p>
    <w:p w:rsidR="00F85D52" w:rsidRPr="004616AE" w:rsidRDefault="00720DAA" w:rsidP="00720DAA">
      <w:pPr>
        <w:spacing w:line="360" w:lineRule="auto"/>
        <w:jc w:val="center"/>
        <w:rPr>
          <w:b/>
          <w:bCs/>
          <w:szCs w:val="28"/>
        </w:rPr>
      </w:pPr>
      <w:bookmarkStart w:id="6" w:name="_Toc486570091"/>
      <w:r>
        <w:rPr>
          <w:szCs w:val="28"/>
        </w:rPr>
        <w:br w:type="page"/>
      </w:r>
      <w:r w:rsidR="00F85D52" w:rsidRPr="004616AE">
        <w:rPr>
          <w:b/>
          <w:bCs/>
          <w:szCs w:val="28"/>
        </w:rPr>
        <w:lastRenderedPageBreak/>
        <w:t>7 ВИБІР ПЕРЕРІЗІВ ПРОВОДІВ</w:t>
      </w:r>
      <w:bookmarkEnd w:id="6"/>
    </w:p>
    <w:p w:rsidR="00F85D52" w:rsidRPr="004616AE" w:rsidRDefault="00F85D52" w:rsidP="004616AE">
      <w:pPr>
        <w:tabs>
          <w:tab w:val="left" w:pos="2074"/>
        </w:tabs>
        <w:spacing w:line="360" w:lineRule="auto"/>
        <w:rPr>
          <w:szCs w:val="28"/>
        </w:rPr>
      </w:pPr>
    </w:p>
    <w:p w:rsidR="00F85D52" w:rsidRPr="004616AE" w:rsidRDefault="00F85D52" w:rsidP="004616AE">
      <w:pPr>
        <w:spacing w:line="360" w:lineRule="auto"/>
        <w:rPr>
          <w:szCs w:val="28"/>
        </w:rPr>
      </w:pPr>
      <w:r w:rsidRPr="004616AE">
        <w:rPr>
          <w:szCs w:val="28"/>
        </w:rPr>
        <w:t>Вибір перерізів</w:t>
      </w:r>
      <w:r w:rsidR="004616AE">
        <w:rPr>
          <w:szCs w:val="28"/>
        </w:rPr>
        <w:t xml:space="preserve"> </w:t>
      </w:r>
      <w:r w:rsidRPr="004616AE">
        <w:rPr>
          <w:szCs w:val="28"/>
        </w:rPr>
        <w:t>проводів в мережах 0,38 к і 10 кВ</w:t>
      </w:r>
      <w:r w:rsidR="004616AE">
        <w:rPr>
          <w:szCs w:val="28"/>
        </w:rPr>
        <w:t xml:space="preserve"> </w:t>
      </w:r>
      <w:r w:rsidRPr="004616AE">
        <w:rPr>
          <w:szCs w:val="28"/>
        </w:rPr>
        <w:t xml:space="preserve">проводиться за найменшими приведеними річними затратами [3 с.27; 5 с.262; 8 с.77] з наступною їх перевіркою на допустиму втрату напруги. </w:t>
      </w:r>
    </w:p>
    <w:p w:rsidR="00F85D52" w:rsidRPr="004616AE" w:rsidRDefault="00F85D52" w:rsidP="004616AE">
      <w:pPr>
        <w:spacing w:line="360" w:lineRule="auto"/>
        <w:rPr>
          <w:szCs w:val="28"/>
        </w:rPr>
      </w:pPr>
      <w:r w:rsidRPr="004616AE">
        <w:rPr>
          <w:szCs w:val="28"/>
        </w:rPr>
        <w:t>Розрахунок ведеться для домінуючого (вечірнього або денного) максимуму навантаження на головних ділянках ліній.</w:t>
      </w:r>
    </w:p>
    <w:p w:rsidR="00F85D52" w:rsidRPr="004616AE" w:rsidRDefault="00F85D52" w:rsidP="004616AE">
      <w:pPr>
        <w:spacing w:line="360" w:lineRule="auto"/>
        <w:rPr>
          <w:szCs w:val="28"/>
        </w:rPr>
      </w:pPr>
      <w:r w:rsidRPr="004616AE">
        <w:rPr>
          <w:szCs w:val="28"/>
        </w:rPr>
        <w:t xml:space="preserve">Кожному значенню площини перерізу проводу відповідає інтервал навантажень </w:t>
      </w:r>
      <w:r w:rsidRPr="004616AE">
        <w:rPr>
          <w:szCs w:val="28"/>
          <w:lang w:val="ru-RU"/>
        </w:rPr>
        <w:t>[1 с.487; 3 с. 306; 5</w:t>
      </w:r>
      <w:r w:rsidR="004616AE">
        <w:rPr>
          <w:szCs w:val="28"/>
          <w:lang w:val="ru-RU"/>
        </w:rPr>
        <w:t xml:space="preserve"> </w:t>
      </w:r>
      <w:r w:rsidRPr="004616AE">
        <w:rPr>
          <w:szCs w:val="28"/>
          <w:lang w:val="ru-RU"/>
        </w:rPr>
        <w:t>с. 267</w:t>
      </w:r>
      <w:r w:rsidR="00C071E2" w:rsidRPr="004616AE">
        <w:rPr>
          <w:szCs w:val="28"/>
        </w:rPr>
        <w:t>; 9 с. 110</w:t>
      </w:r>
      <w:r w:rsidRPr="004616AE">
        <w:rPr>
          <w:szCs w:val="28"/>
          <w:lang w:val="ru-RU"/>
        </w:rPr>
        <w:t>]</w:t>
      </w:r>
      <w:r w:rsidRPr="004616AE">
        <w:rPr>
          <w:szCs w:val="28"/>
        </w:rPr>
        <w:t xml:space="preserve"> згідно з яким приведені </w:t>
      </w:r>
      <w:r w:rsidR="003D35A3" w:rsidRPr="004616AE">
        <w:rPr>
          <w:szCs w:val="28"/>
        </w:rPr>
        <w:t>ви</w:t>
      </w:r>
      <w:r w:rsidRPr="004616AE">
        <w:rPr>
          <w:szCs w:val="28"/>
        </w:rPr>
        <w:t xml:space="preserve">трати будуть мінімальні (Додаток </w:t>
      </w:r>
      <w:r w:rsidR="006D417E" w:rsidRPr="004616AE">
        <w:rPr>
          <w:szCs w:val="28"/>
        </w:rPr>
        <w:t>К</w:t>
      </w:r>
      <w:r w:rsidRPr="004616AE">
        <w:rPr>
          <w:szCs w:val="28"/>
        </w:rPr>
        <w:t>).</w:t>
      </w:r>
    </w:p>
    <w:p w:rsidR="00F85D52" w:rsidRPr="004616AE" w:rsidRDefault="00F85D52" w:rsidP="004616AE">
      <w:pPr>
        <w:spacing w:line="360" w:lineRule="auto"/>
        <w:rPr>
          <w:szCs w:val="28"/>
        </w:rPr>
      </w:pPr>
      <w:r w:rsidRPr="004616AE">
        <w:rPr>
          <w:szCs w:val="28"/>
        </w:rPr>
        <w:t xml:space="preserve">Проводи вибирають за еквівалентною потужністю: </w:t>
      </w:r>
    </w:p>
    <w:p w:rsidR="00F85D52" w:rsidRPr="004616AE" w:rsidRDefault="00BA6FE7" w:rsidP="004616AE">
      <w:pPr>
        <w:spacing w:line="360" w:lineRule="auto"/>
        <w:rPr>
          <w:szCs w:val="28"/>
        </w:rPr>
      </w:pPr>
      <w:r w:rsidRPr="004616AE">
        <w:rPr>
          <w:position w:val="-14"/>
          <w:szCs w:val="28"/>
        </w:rPr>
        <w:object w:dxaOrig="1640" w:dyaOrig="480">
          <v:shape id="_x0000_i1062" type="#_x0000_t75" style="width:81.75pt;height:24pt" o:ole="">
            <v:imagedata r:id="rId74" o:title=""/>
          </v:shape>
          <o:OLEObject Type="Embed" ProgID="Equation.3" ShapeID="_x0000_i1062" DrawAspect="Content" ObjectID="_1469780004" r:id="rId75"/>
        </w:object>
      </w:r>
      <w:r w:rsidR="00F85D52" w:rsidRPr="004616AE">
        <w:rPr>
          <w:szCs w:val="28"/>
        </w:rPr>
        <w:t>(17)</w:t>
      </w:r>
    </w:p>
    <w:p w:rsidR="00F85D52" w:rsidRPr="004616AE" w:rsidRDefault="00F85D52" w:rsidP="004616AE">
      <w:pPr>
        <w:spacing w:line="360" w:lineRule="auto"/>
        <w:rPr>
          <w:szCs w:val="28"/>
        </w:rPr>
      </w:pPr>
      <w:r w:rsidRPr="004616AE">
        <w:rPr>
          <w:szCs w:val="28"/>
        </w:rPr>
        <w:t>де</w:t>
      </w:r>
      <w:r w:rsidR="004616AE">
        <w:rPr>
          <w:szCs w:val="28"/>
        </w:rPr>
        <w:t xml:space="preserve"> </w:t>
      </w:r>
      <w:r w:rsidRPr="004616AE">
        <w:rPr>
          <w:i/>
          <w:iCs/>
          <w:szCs w:val="28"/>
        </w:rPr>
        <w:t>k</w:t>
      </w:r>
      <w:r w:rsidRPr="004616AE">
        <w:rPr>
          <w:i/>
          <w:iCs/>
          <w:szCs w:val="28"/>
          <w:vertAlign w:val="subscript"/>
          <w:lang w:val="ru-RU"/>
        </w:rPr>
        <w:t>д</w:t>
      </w:r>
      <w:r w:rsidRPr="004616AE">
        <w:rPr>
          <w:szCs w:val="28"/>
        </w:rPr>
        <w:t xml:space="preserve"> – коефіцієнт динаміки зростання навантаження, для ліній що будуються</w:t>
      </w:r>
      <w:r w:rsidRPr="004616AE">
        <w:rPr>
          <w:szCs w:val="28"/>
        </w:rPr>
        <w:br/>
        <w:t>k</w:t>
      </w:r>
      <w:r w:rsidRPr="004616AE">
        <w:rPr>
          <w:szCs w:val="28"/>
          <w:vertAlign w:val="subscript"/>
        </w:rPr>
        <w:t>д</w:t>
      </w:r>
      <w:r w:rsidRPr="004616AE">
        <w:rPr>
          <w:szCs w:val="28"/>
        </w:rPr>
        <w:t xml:space="preserve"> = 0,7</w:t>
      </w:r>
      <w:r w:rsidRPr="004616AE">
        <w:rPr>
          <w:szCs w:val="28"/>
          <w:lang w:val="ru-RU"/>
        </w:rPr>
        <w:t xml:space="preserve"> [</w:t>
      </w:r>
      <w:r w:rsidRPr="004616AE">
        <w:rPr>
          <w:szCs w:val="28"/>
        </w:rPr>
        <w:t>1</w:t>
      </w:r>
      <w:r w:rsidR="00125BF9" w:rsidRPr="004616AE">
        <w:rPr>
          <w:szCs w:val="28"/>
        </w:rPr>
        <w:t xml:space="preserve"> с. 41; 9 с. 120</w:t>
      </w:r>
      <w:r w:rsidRPr="004616AE">
        <w:rPr>
          <w:szCs w:val="28"/>
          <w:lang w:val="ru-RU"/>
        </w:rPr>
        <w:t>]</w:t>
      </w:r>
      <w:r w:rsidRPr="004616AE">
        <w:rPr>
          <w:szCs w:val="28"/>
        </w:rPr>
        <w:t>;</w:t>
      </w:r>
    </w:p>
    <w:p w:rsidR="00F85D52" w:rsidRPr="004616AE" w:rsidRDefault="00F85D52" w:rsidP="004616AE">
      <w:pPr>
        <w:spacing w:line="360" w:lineRule="auto"/>
        <w:rPr>
          <w:szCs w:val="28"/>
        </w:rPr>
      </w:pPr>
      <w:r w:rsidRPr="004616AE">
        <w:rPr>
          <w:i/>
          <w:iCs/>
          <w:szCs w:val="28"/>
        </w:rPr>
        <w:t>S</w:t>
      </w:r>
      <w:r w:rsidRPr="004616AE">
        <w:rPr>
          <w:i/>
          <w:iCs/>
          <w:szCs w:val="28"/>
          <w:vertAlign w:val="subscript"/>
        </w:rPr>
        <w:t>Р</w:t>
      </w:r>
      <w:r w:rsidRPr="004616AE">
        <w:rPr>
          <w:szCs w:val="28"/>
        </w:rPr>
        <w:t xml:space="preserve"> – розрахункове навантаження ділянки лінії, кВА.</w:t>
      </w: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 xml:space="preserve">Втрата напруги на розрахункових ділянках ліній визначається за формулою: </w:t>
      </w:r>
    </w:p>
    <w:p w:rsidR="00F85D52" w:rsidRPr="004616AE" w:rsidRDefault="00BA6FE7" w:rsidP="004616AE">
      <w:pPr>
        <w:spacing w:line="360" w:lineRule="auto"/>
        <w:rPr>
          <w:szCs w:val="28"/>
        </w:rPr>
      </w:pPr>
      <w:r w:rsidRPr="004616AE">
        <w:rPr>
          <w:position w:val="-18"/>
          <w:szCs w:val="28"/>
        </w:rPr>
        <w:object w:dxaOrig="3340" w:dyaOrig="480">
          <v:shape id="_x0000_i1063" type="#_x0000_t75" style="width:167.25pt;height:24pt" o:ole="">
            <v:imagedata r:id="rId76" o:title=""/>
          </v:shape>
          <o:OLEObject Type="Embed" ProgID="Equation.3" ShapeID="_x0000_i1063" DrawAspect="Content" ObjectID="_1469780005" r:id="rId77"/>
        </w:object>
      </w:r>
      <w:r w:rsidR="00F85D52" w:rsidRPr="004616AE">
        <w:rPr>
          <w:szCs w:val="28"/>
        </w:rPr>
        <w:t>(18)</w:t>
      </w:r>
    </w:p>
    <w:p w:rsidR="00F85D52" w:rsidRPr="004616AE" w:rsidRDefault="00F85D52" w:rsidP="004616AE">
      <w:pPr>
        <w:spacing w:line="360" w:lineRule="auto"/>
        <w:rPr>
          <w:szCs w:val="28"/>
        </w:rPr>
      </w:pPr>
      <w:r w:rsidRPr="004616AE">
        <w:rPr>
          <w:szCs w:val="28"/>
        </w:rPr>
        <w:t>де</w:t>
      </w:r>
      <w:r w:rsidR="00B36E49">
        <w:rPr>
          <w:szCs w:val="28"/>
        </w:rPr>
        <w:t xml:space="preserve"> </w:t>
      </w:r>
      <w:r w:rsidR="00BA6FE7" w:rsidRPr="004616AE">
        <w:rPr>
          <w:position w:val="-16"/>
          <w:szCs w:val="28"/>
        </w:rPr>
        <w:object w:dxaOrig="859" w:dyaOrig="420">
          <v:shape id="_x0000_i1064" type="#_x0000_t75" style="width:42.75pt;height:21pt" o:ole="">
            <v:imagedata r:id="rId78" o:title=""/>
          </v:shape>
          <o:OLEObject Type="Embed" ProgID="Equation.3" ShapeID="_x0000_i1064" DrawAspect="Content" ObjectID="_1469780006" r:id="rId79"/>
        </w:object>
      </w:r>
      <w:r w:rsidRPr="004616AE">
        <w:rPr>
          <w:szCs w:val="28"/>
        </w:rPr>
        <w:t xml:space="preserve"> – питома втрата напруги</w:t>
      </w:r>
      <w:r w:rsidR="00B45F4E" w:rsidRPr="004616AE">
        <w:rPr>
          <w:szCs w:val="28"/>
        </w:rPr>
        <w:t xml:space="preserve"> (Додаток </w:t>
      </w:r>
      <w:r w:rsidR="003D35A3" w:rsidRPr="004616AE">
        <w:rPr>
          <w:szCs w:val="28"/>
        </w:rPr>
        <w:t>М</w:t>
      </w:r>
      <w:r w:rsidR="00B45F4E" w:rsidRPr="004616AE">
        <w:rPr>
          <w:szCs w:val="28"/>
        </w:rPr>
        <w:t>)</w:t>
      </w:r>
      <w:r w:rsidR="006A6CDF" w:rsidRPr="004616AE">
        <w:rPr>
          <w:szCs w:val="28"/>
        </w:rPr>
        <w:t xml:space="preserve"> </w:t>
      </w:r>
      <w:r w:rsidR="006A6CDF" w:rsidRPr="004616AE">
        <w:rPr>
          <w:szCs w:val="28"/>
          <w:lang w:val="ru-RU"/>
        </w:rPr>
        <w:t>[</w:t>
      </w:r>
      <w:r w:rsidR="006A6CDF" w:rsidRPr="004616AE">
        <w:rPr>
          <w:szCs w:val="28"/>
        </w:rPr>
        <w:t xml:space="preserve"> 9 с. 11</w:t>
      </w:r>
      <w:r w:rsidR="006A6CDF" w:rsidRPr="004616AE">
        <w:rPr>
          <w:szCs w:val="28"/>
          <w:lang w:val="ru-RU"/>
        </w:rPr>
        <w:t>1]</w:t>
      </w:r>
      <w:r w:rsidRPr="004616AE">
        <w:rPr>
          <w:szCs w:val="28"/>
        </w:rPr>
        <w:t>, %/кВА</w:t>
      </w:r>
      <w:r w:rsidRPr="004616AE">
        <w:rPr>
          <w:szCs w:val="28"/>
        </w:rPr>
        <w:sym w:font="Symbol" w:char="F0D7"/>
      </w:r>
      <w:r w:rsidRPr="004616AE">
        <w:rPr>
          <w:szCs w:val="28"/>
        </w:rPr>
        <w:t>км;</w:t>
      </w:r>
    </w:p>
    <w:p w:rsidR="00F85D52" w:rsidRPr="004616AE" w:rsidRDefault="00BA6FE7" w:rsidP="004616AE">
      <w:pPr>
        <w:spacing w:line="360" w:lineRule="auto"/>
        <w:rPr>
          <w:szCs w:val="28"/>
        </w:rPr>
      </w:pPr>
      <w:r w:rsidRPr="004616AE">
        <w:rPr>
          <w:position w:val="-12"/>
          <w:szCs w:val="28"/>
        </w:rPr>
        <w:object w:dxaOrig="460" w:dyaOrig="380">
          <v:shape id="_x0000_i1065" type="#_x0000_t75" style="width:23.25pt;height:18.75pt" o:ole="" o:bullet="t">
            <v:imagedata r:id="rId80" o:title=""/>
          </v:shape>
          <o:OLEObject Type="Embed" ProgID="Equation.3" ShapeID="_x0000_i1065" DrawAspect="Content" ObjectID="_1469780007" r:id="rId81"/>
        </w:object>
      </w:r>
      <w:r w:rsidR="00F85D52" w:rsidRPr="004616AE">
        <w:rPr>
          <w:szCs w:val="28"/>
        </w:rPr>
        <w:t xml:space="preserve"> – довжина ділянки лінії, км. </w:t>
      </w:r>
    </w:p>
    <w:p w:rsidR="00F85D52" w:rsidRPr="004616AE" w:rsidRDefault="00F85D52" w:rsidP="004616AE">
      <w:pPr>
        <w:spacing w:line="360" w:lineRule="auto"/>
        <w:rPr>
          <w:szCs w:val="28"/>
        </w:rPr>
      </w:pPr>
      <w:r w:rsidRPr="004616AE">
        <w:rPr>
          <w:szCs w:val="28"/>
        </w:rPr>
        <w:t>Результати розрахунків доцільно звести у таблицю 5, окремо для ПЛ–10 кВ та</w:t>
      </w:r>
      <w:r w:rsidR="00B36E49">
        <w:rPr>
          <w:szCs w:val="28"/>
        </w:rPr>
        <w:t xml:space="preserve"> </w:t>
      </w:r>
      <w:r w:rsidRPr="004616AE">
        <w:rPr>
          <w:szCs w:val="28"/>
        </w:rPr>
        <w:t>ПЛ– 0,38 кВ.</w:t>
      </w:r>
    </w:p>
    <w:p w:rsidR="00F85D52" w:rsidRPr="004616AE" w:rsidRDefault="00F85D52" w:rsidP="004616AE">
      <w:pPr>
        <w:spacing w:line="360" w:lineRule="auto"/>
        <w:rPr>
          <w:szCs w:val="28"/>
        </w:rPr>
      </w:pPr>
      <w:r w:rsidRPr="004616AE">
        <w:rPr>
          <w:szCs w:val="28"/>
        </w:rPr>
        <w:t>Таблиця 5 – Вибір проводів ПЛ–10 кВ (0,38</w:t>
      </w:r>
      <w:r w:rsidR="00B27012" w:rsidRPr="004616AE">
        <w:rPr>
          <w:szCs w:val="28"/>
        </w:rPr>
        <w:t xml:space="preserve"> </w:t>
      </w:r>
      <w:r w:rsidRPr="004616AE">
        <w:rPr>
          <w:szCs w:val="28"/>
        </w:rPr>
        <w:t xml:space="preserve">кВ) </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537"/>
        <w:gridCol w:w="670"/>
        <w:gridCol w:w="501"/>
        <w:gridCol w:w="670"/>
        <w:gridCol w:w="701"/>
        <w:gridCol w:w="670"/>
        <w:gridCol w:w="802"/>
        <w:gridCol w:w="769"/>
        <w:gridCol w:w="771"/>
        <w:gridCol w:w="670"/>
        <w:gridCol w:w="970"/>
        <w:gridCol w:w="936"/>
        <w:gridCol w:w="903"/>
      </w:tblGrid>
      <w:tr w:rsidR="00F85D52" w:rsidRPr="00720DAA" w:rsidTr="00720DAA">
        <w:trPr>
          <w:cantSplit/>
          <w:trHeight w:val="565"/>
          <w:jc w:val="center"/>
        </w:trPr>
        <w:tc>
          <w:tcPr>
            <w:tcW w:w="280" w:type="pct"/>
            <w:vMerge w:val="restart"/>
            <w:textDirection w:val="btLr"/>
            <w:vAlign w:val="center"/>
          </w:tcPr>
          <w:p w:rsidR="00F85D52" w:rsidRPr="00720DAA" w:rsidRDefault="00F85D52" w:rsidP="00720DAA">
            <w:pPr>
              <w:ind w:firstLine="0"/>
              <w:jc w:val="left"/>
              <w:rPr>
                <w:sz w:val="20"/>
                <w:lang w:val="ru-RU"/>
              </w:rPr>
            </w:pPr>
            <w:r w:rsidRPr="00720DAA">
              <w:rPr>
                <w:sz w:val="20"/>
                <w:lang w:val="ru-RU"/>
              </w:rPr>
              <w:t>Ділянка</w:t>
            </w:r>
          </w:p>
        </w:tc>
        <w:tc>
          <w:tcPr>
            <w:tcW w:w="350" w:type="pct"/>
            <w:vMerge w:val="restart"/>
            <w:textDirection w:val="btLr"/>
            <w:vAlign w:val="center"/>
          </w:tcPr>
          <w:p w:rsidR="00F85D52" w:rsidRPr="00720DAA" w:rsidRDefault="00F85D52" w:rsidP="00720DAA">
            <w:pPr>
              <w:ind w:firstLine="0"/>
              <w:jc w:val="left"/>
              <w:rPr>
                <w:sz w:val="20"/>
                <w:lang w:val="ru-RU"/>
              </w:rPr>
            </w:pPr>
            <w:r w:rsidRPr="00720DAA">
              <w:rPr>
                <w:sz w:val="20"/>
                <w:lang w:val="ru-RU"/>
              </w:rPr>
              <w:t>SР, кВА</w:t>
            </w:r>
          </w:p>
        </w:tc>
        <w:tc>
          <w:tcPr>
            <w:tcW w:w="262" w:type="pct"/>
            <w:vMerge w:val="restart"/>
            <w:textDirection w:val="btLr"/>
            <w:vAlign w:val="center"/>
          </w:tcPr>
          <w:p w:rsidR="00F85D52" w:rsidRPr="00720DAA" w:rsidRDefault="00F85D52" w:rsidP="00720DAA">
            <w:pPr>
              <w:ind w:firstLine="0"/>
              <w:jc w:val="left"/>
              <w:rPr>
                <w:sz w:val="20"/>
                <w:lang w:val="ru-RU"/>
              </w:rPr>
            </w:pPr>
            <w:r w:rsidRPr="00720DAA">
              <w:rPr>
                <w:sz w:val="20"/>
                <w:lang w:val="ru-RU"/>
              </w:rPr>
              <w:t>kд</w:t>
            </w:r>
          </w:p>
        </w:tc>
        <w:tc>
          <w:tcPr>
            <w:tcW w:w="350" w:type="pct"/>
            <w:vMerge w:val="restart"/>
            <w:textDirection w:val="btLr"/>
            <w:vAlign w:val="center"/>
          </w:tcPr>
          <w:p w:rsidR="00F85D52" w:rsidRPr="00720DAA" w:rsidRDefault="00F85D52" w:rsidP="00720DAA">
            <w:pPr>
              <w:ind w:firstLine="0"/>
              <w:jc w:val="left"/>
              <w:rPr>
                <w:sz w:val="20"/>
                <w:lang w:val="ru-RU"/>
              </w:rPr>
            </w:pPr>
            <w:r w:rsidRPr="00720DAA">
              <w:rPr>
                <w:sz w:val="20"/>
                <w:lang w:val="ru-RU"/>
              </w:rPr>
              <w:t>SЕКВ. , кВА</w:t>
            </w:r>
          </w:p>
        </w:tc>
        <w:tc>
          <w:tcPr>
            <w:tcW w:w="366" w:type="pct"/>
            <w:vMerge w:val="restart"/>
            <w:textDirection w:val="btLr"/>
            <w:vAlign w:val="center"/>
          </w:tcPr>
          <w:p w:rsidR="00F85D52" w:rsidRPr="00720DAA" w:rsidRDefault="00F85D52" w:rsidP="00720DAA">
            <w:pPr>
              <w:ind w:firstLine="0"/>
              <w:jc w:val="left"/>
              <w:rPr>
                <w:sz w:val="20"/>
                <w:lang w:val="ru-RU"/>
              </w:rPr>
            </w:pPr>
            <w:r w:rsidRPr="00720DAA">
              <w:rPr>
                <w:sz w:val="20"/>
                <w:lang w:val="ru-RU"/>
              </w:rPr>
              <w:t>Lділ., км</w:t>
            </w:r>
          </w:p>
        </w:tc>
        <w:tc>
          <w:tcPr>
            <w:tcW w:w="350" w:type="pct"/>
            <w:vMerge w:val="restart"/>
            <w:textDirection w:val="btLr"/>
            <w:vAlign w:val="center"/>
          </w:tcPr>
          <w:p w:rsidR="00F85D52" w:rsidRPr="00720DAA" w:rsidRDefault="00F85D52" w:rsidP="00720DAA">
            <w:pPr>
              <w:ind w:firstLine="0"/>
              <w:jc w:val="left"/>
              <w:rPr>
                <w:sz w:val="20"/>
                <w:lang w:val="ru-RU"/>
              </w:rPr>
            </w:pPr>
            <w:r w:rsidRPr="00720DAA">
              <w:rPr>
                <w:sz w:val="20"/>
                <w:lang w:val="ru-RU"/>
              </w:rPr>
              <w:t>Fосн., мм2</w:t>
            </w:r>
          </w:p>
        </w:tc>
        <w:tc>
          <w:tcPr>
            <w:tcW w:w="1224" w:type="pct"/>
            <w:gridSpan w:val="3"/>
            <w:vAlign w:val="center"/>
          </w:tcPr>
          <w:p w:rsidR="00F85D52" w:rsidRPr="00720DAA" w:rsidRDefault="00F85D52" w:rsidP="00720DAA">
            <w:pPr>
              <w:ind w:firstLine="0"/>
              <w:jc w:val="left"/>
              <w:rPr>
                <w:sz w:val="20"/>
                <w:lang w:val="ru-RU"/>
              </w:rPr>
            </w:pPr>
            <w:r w:rsidRPr="00720DAA">
              <w:rPr>
                <w:sz w:val="20"/>
                <w:lang w:val="ru-RU"/>
              </w:rPr>
              <w:t>Втрати напруги, %</w:t>
            </w:r>
          </w:p>
        </w:tc>
        <w:tc>
          <w:tcPr>
            <w:tcW w:w="350" w:type="pct"/>
            <w:vMerge w:val="restart"/>
            <w:textDirection w:val="btLr"/>
            <w:vAlign w:val="center"/>
          </w:tcPr>
          <w:p w:rsidR="00F85D52" w:rsidRPr="00720DAA" w:rsidRDefault="00F85D52" w:rsidP="00720DAA">
            <w:pPr>
              <w:ind w:firstLine="0"/>
              <w:jc w:val="left"/>
              <w:rPr>
                <w:sz w:val="20"/>
                <w:lang w:val="ru-RU"/>
              </w:rPr>
            </w:pPr>
            <w:r w:rsidRPr="00720DAA">
              <w:rPr>
                <w:sz w:val="20"/>
                <w:lang w:val="ru-RU"/>
              </w:rPr>
              <w:t>Fдод , мм2</w:t>
            </w:r>
          </w:p>
        </w:tc>
        <w:tc>
          <w:tcPr>
            <w:tcW w:w="1468" w:type="pct"/>
            <w:gridSpan w:val="3"/>
            <w:vAlign w:val="center"/>
          </w:tcPr>
          <w:p w:rsidR="00F85D52" w:rsidRPr="00720DAA" w:rsidRDefault="00F85D52" w:rsidP="00720DAA">
            <w:pPr>
              <w:ind w:firstLine="0"/>
              <w:jc w:val="left"/>
              <w:rPr>
                <w:sz w:val="20"/>
                <w:lang w:val="ru-RU"/>
              </w:rPr>
            </w:pPr>
            <w:r w:rsidRPr="00720DAA">
              <w:rPr>
                <w:sz w:val="20"/>
                <w:lang w:val="ru-RU"/>
              </w:rPr>
              <w:t>Втрати напруги, %</w:t>
            </w:r>
          </w:p>
        </w:tc>
      </w:tr>
      <w:tr w:rsidR="00F85D52" w:rsidRPr="00720DAA" w:rsidTr="00720DAA">
        <w:trPr>
          <w:cantSplit/>
          <w:trHeight w:val="1554"/>
          <w:jc w:val="center"/>
        </w:trPr>
        <w:tc>
          <w:tcPr>
            <w:tcW w:w="280" w:type="pct"/>
            <w:vMerge/>
            <w:vAlign w:val="center"/>
          </w:tcPr>
          <w:p w:rsidR="00F85D52" w:rsidRPr="00720DAA" w:rsidRDefault="00F85D52" w:rsidP="00720DAA">
            <w:pPr>
              <w:ind w:firstLine="0"/>
              <w:jc w:val="left"/>
              <w:rPr>
                <w:sz w:val="20"/>
                <w:lang w:val="ru-RU"/>
              </w:rPr>
            </w:pPr>
          </w:p>
        </w:tc>
        <w:tc>
          <w:tcPr>
            <w:tcW w:w="350" w:type="pct"/>
            <w:vMerge/>
            <w:vAlign w:val="center"/>
          </w:tcPr>
          <w:p w:rsidR="00F85D52" w:rsidRPr="00720DAA" w:rsidRDefault="00F85D52" w:rsidP="00720DAA">
            <w:pPr>
              <w:ind w:firstLine="0"/>
              <w:jc w:val="left"/>
              <w:rPr>
                <w:sz w:val="20"/>
                <w:lang w:val="ru-RU"/>
              </w:rPr>
            </w:pPr>
          </w:p>
        </w:tc>
        <w:tc>
          <w:tcPr>
            <w:tcW w:w="262" w:type="pct"/>
            <w:vMerge/>
            <w:vAlign w:val="center"/>
          </w:tcPr>
          <w:p w:rsidR="00F85D52" w:rsidRPr="00720DAA" w:rsidRDefault="00F85D52" w:rsidP="00720DAA">
            <w:pPr>
              <w:ind w:firstLine="0"/>
              <w:jc w:val="left"/>
              <w:rPr>
                <w:sz w:val="20"/>
                <w:lang w:val="ru-RU"/>
              </w:rPr>
            </w:pPr>
          </w:p>
        </w:tc>
        <w:tc>
          <w:tcPr>
            <w:tcW w:w="350" w:type="pct"/>
            <w:vMerge/>
            <w:vAlign w:val="center"/>
          </w:tcPr>
          <w:p w:rsidR="00F85D52" w:rsidRPr="00720DAA" w:rsidRDefault="00F85D52" w:rsidP="00720DAA">
            <w:pPr>
              <w:ind w:firstLine="0"/>
              <w:jc w:val="left"/>
              <w:rPr>
                <w:sz w:val="20"/>
                <w:lang w:val="ru-RU"/>
              </w:rPr>
            </w:pPr>
          </w:p>
        </w:tc>
        <w:tc>
          <w:tcPr>
            <w:tcW w:w="366" w:type="pct"/>
            <w:vMerge/>
            <w:vAlign w:val="center"/>
          </w:tcPr>
          <w:p w:rsidR="00F85D52" w:rsidRPr="00720DAA" w:rsidRDefault="00F85D52" w:rsidP="00720DAA">
            <w:pPr>
              <w:ind w:firstLine="0"/>
              <w:jc w:val="left"/>
              <w:rPr>
                <w:sz w:val="20"/>
                <w:lang w:val="ru-RU"/>
              </w:rPr>
            </w:pPr>
          </w:p>
        </w:tc>
        <w:tc>
          <w:tcPr>
            <w:tcW w:w="350" w:type="pct"/>
            <w:vMerge/>
            <w:vAlign w:val="center"/>
          </w:tcPr>
          <w:p w:rsidR="00F85D52" w:rsidRPr="00720DAA" w:rsidRDefault="00F85D52" w:rsidP="00720DAA">
            <w:pPr>
              <w:ind w:firstLine="0"/>
              <w:jc w:val="left"/>
              <w:rPr>
                <w:sz w:val="20"/>
                <w:lang w:val="ru-RU"/>
              </w:rPr>
            </w:pPr>
          </w:p>
        </w:tc>
        <w:tc>
          <w:tcPr>
            <w:tcW w:w="419" w:type="pct"/>
            <w:textDirection w:val="btLr"/>
            <w:vAlign w:val="center"/>
          </w:tcPr>
          <w:p w:rsidR="00F85D52" w:rsidRPr="00720DAA" w:rsidRDefault="00F85D52" w:rsidP="00720DAA">
            <w:pPr>
              <w:ind w:firstLine="0"/>
              <w:jc w:val="left"/>
              <w:rPr>
                <w:sz w:val="20"/>
                <w:lang w:val="ru-RU"/>
              </w:rPr>
            </w:pPr>
            <w:r w:rsidRPr="00720DAA">
              <w:rPr>
                <w:sz w:val="20"/>
                <w:lang w:val="ru-RU"/>
              </w:rPr>
              <w:sym w:font="Symbol" w:char="F044"/>
            </w:r>
            <w:r w:rsidRPr="00720DAA">
              <w:rPr>
                <w:sz w:val="20"/>
                <w:lang w:val="ru-RU"/>
              </w:rPr>
              <w:t>Uпит,</w:t>
            </w:r>
          </w:p>
          <w:p w:rsidR="00F85D52" w:rsidRPr="00720DAA" w:rsidRDefault="00F85D52" w:rsidP="00720DAA">
            <w:pPr>
              <w:ind w:firstLine="0"/>
              <w:jc w:val="left"/>
              <w:rPr>
                <w:sz w:val="20"/>
                <w:lang w:val="ru-RU"/>
              </w:rPr>
            </w:pPr>
            <w:r w:rsidRPr="00720DAA">
              <w:rPr>
                <w:sz w:val="20"/>
                <w:lang w:val="ru-RU"/>
              </w:rPr>
              <w:t xml:space="preserve">%/кВА </w:t>
            </w:r>
            <w:r w:rsidRPr="00720DAA">
              <w:rPr>
                <w:sz w:val="20"/>
                <w:lang w:val="ru-RU"/>
              </w:rPr>
              <w:sym w:font="Symbol" w:char="F0D7"/>
            </w:r>
            <w:r w:rsidRPr="00720DAA">
              <w:rPr>
                <w:sz w:val="20"/>
                <w:lang w:val="ru-RU"/>
              </w:rPr>
              <w:t>км</w:t>
            </w:r>
          </w:p>
        </w:tc>
        <w:tc>
          <w:tcPr>
            <w:tcW w:w="402" w:type="pct"/>
            <w:textDirection w:val="btLr"/>
            <w:vAlign w:val="center"/>
          </w:tcPr>
          <w:p w:rsidR="00F85D52" w:rsidRPr="00720DAA" w:rsidRDefault="00F85D52" w:rsidP="00720DAA">
            <w:pPr>
              <w:ind w:firstLine="0"/>
              <w:jc w:val="left"/>
              <w:rPr>
                <w:sz w:val="20"/>
                <w:lang w:val="ru-RU"/>
              </w:rPr>
            </w:pPr>
            <w:r w:rsidRPr="00720DAA">
              <w:rPr>
                <w:sz w:val="20"/>
                <w:lang w:val="ru-RU"/>
              </w:rPr>
              <w:t>на ділянці</w:t>
            </w:r>
          </w:p>
        </w:tc>
        <w:tc>
          <w:tcPr>
            <w:tcW w:w="402" w:type="pct"/>
            <w:textDirection w:val="btLr"/>
            <w:vAlign w:val="center"/>
          </w:tcPr>
          <w:p w:rsidR="00F85D52" w:rsidRPr="00720DAA" w:rsidRDefault="00F85D52" w:rsidP="00720DAA">
            <w:pPr>
              <w:ind w:firstLine="0"/>
              <w:jc w:val="left"/>
              <w:rPr>
                <w:sz w:val="20"/>
                <w:lang w:val="ru-RU"/>
              </w:rPr>
            </w:pPr>
            <w:r w:rsidRPr="00720DAA">
              <w:rPr>
                <w:sz w:val="20"/>
                <w:lang w:val="ru-RU"/>
              </w:rPr>
              <w:t>від</w:t>
            </w:r>
            <w:r w:rsidR="004616AE" w:rsidRPr="00720DAA">
              <w:rPr>
                <w:sz w:val="20"/>
                <w:lang w:val="ru-RU"/>
              </w:rPr>
              <w:t xml:space="preserve"> </w:t>
            </w:r>
            <w:r w:rsidRPr="00720DAA">
              <w:rPr>
                <w:sz w:val="20"/>
                <w:lang w:val="ru-RU"/>
              </w:rPr>
              <w:t>РТП</w:t>
            </w:r>
          </w:p>
          <w:p w:rsidR="00F85D52" w:rsidRPr="00720DAA" w:rsidRDefault="00F85D52" w:rsidP="00720DAA">
            <w:pPr>
              <w:ind w:firstLine="0"/>
              <w:jc w:val="left"/>
              <w:rPr>
                <w:sz w:val="20"/>
                <w:lang w:val="ru-RU"/>
              </w:rPr>
            </w:pPr>
            <w:r w:rsidRPr="00720DAA">
              <w:rPr>
                <w:sz w:val="20"/>
                <w:lang w:val="ru-RU"/>
              </w:rPr>
              <w:t>(або ТП)</w:t>
            </w:r>
          </w:p>
        </w:tc>
        <w:tc>
          <w:tcPr>
            <w:tcW w:w="350" w:type="pct"/>
            <w:vMerge/>
            <w:vAlign w:val="center"/>
          </w:tcPr>
          <w:p w:rsidR="00F85D52" w:rsidRPr="00720DAA" w:rsidRDefault="00F85D52" w:rsidP="00720DAA">
            <w:pPr>
              <w:ind w:firstLine="0"/>
              <w:jc w:val="left"/>
              <w:rPr>
                <w:sz w:val="20"/>
                <w:lang w:val="ru-RU"/>
              </w:rPr>
            </w:pPr>
          </w:p>
        </w:tc>
        <w:tc>
          <w:tcPr>
            <w:tcW w:w="507" w:type="pct"/>
            <w:textDirection w:val="btLr"/>
            <w:vAlign w:val="center"/>
          </w:tcPr>
          <w:p w:rsidR="00F85D52" w:rsidRPr="00720DAA" w:rsidRDefault="00F85D52" w:rsidP="00720DAA">
            <w:pPr>
              <w:ind w:firstLine="0"/>
              <w:jc w:val="left"/>
              <w:rPr>
                <w:sz w:val="20"/>
                <w:lang w:val="ru-RU"/>
              </w:rPr>
            </w:pPr>
            <w:r w:rsidRPr="00720DAA">
              <w:rPr>
                <w:sz w:val="20"/>
                <w:lang w:val="ru-RU"/>
              </w:rPr>
              <w:sym w:font="Symbol" w:char="F044"/>
            </w:r>
            <w:r w:rsidRPr="00720DAA">
              <w:rPr>
                <w:sz w:val="20"/>
                <w:lang w:val="ru-RU"/>
              </w:rPr>
              <w:t xml:space="preserve">Uпит, %/кВА </w:t>
            </w:r>
            <w:r w:rsidRPr="00720DAA">
              <w:rPr>
                <w:sz w:val="20"/>
                <w:lang w:val="ru-RU"/>
              </w:rPr>
              <w:sym w:font="Symbol" w:char="F0D7"/>
            </w:r>
            <w:r w:rsidRPr="00720DAA">
              <w:rPr>
                <w:sz w:val="20"/>
                <w:lang w:val="ru-RU"/>
              </w:rPr>
              <w:t xml:space="preserve"> км</w:t>
            </w:r>
          </w:p>
        </w:tc>
        <w:tc>
          <w:tcPr>
            <w:tcW w:w="489" w:type="pct"/>
            <w:textDirection w:val="btLr"/>
            <w:vAlign w:val="center"/>
          </w:tcPr>
          <w:p w:rsidR="00F85D52" w:rsidRPr="00720DAA" w:rsidRDefault="00F85D52" w:rsidP="00720DAA">
            <w:pPr>
              <w:ind w:firstLine="0"/>
              <w:jc w:val="left"/>
              <w:rPr>
                <w:sz w:val="20"/>
                <w:lang w:val="ru-RU"/>
              </w:rPr>
            </w:pPr>
            <w:r w:rsidRPr="00720DAA">
              <w:rPr>
                <w:sz w:val="20"/>
                <w:lang w:val="ru-RU"/>
              </w:rPr>
              <w:t>на ділянці</w:t>
            </w:r>
          </w:p>
        </w:tc>
        <w:tc>
          <w:tcPr>
            <w:tcW w:w="472" w:type="pct"/>
            <w:textDirection w:val="btLr"/>
            <w:vAlign w:val="center"/>
          </w:tcPr>
          <w:p w:rsidR="00F85D52" w:rsidRPr="00720DAA" w:rsidRDefault="00F85D52" w:rsidP="00720DAA">
            <w:pPr>
              <w:ind w:firstLine="0"/>
              <w:jc w:val="left"/>
              <w:rPr>
                <w:sz w:val="20"/>
                <w:lang w:val="ru-RU"/>
              </w:rPr>
            </w:pPr>
            <w:r w:rsidRPr="00720DAA">
              <w:rPr>
                <w:sz w:val="20"/>
                <w:lang w:val="ru-RU"/>
              </w:rPr>
              <w:t>від РТП</w:t>
            </w:r>
          </w:p>
          <w:p w:rsidR="00F85D52" w:rsidRPr="00720DAA" w:rsidRDefault="00F85D52" w:rsidP="00720DAA">
            <w:pPr>
              <w:ind w:firstLine="0"/>
              <w:jc w:val="left"/>
              <w:rPr>
                <w:sz w:val="20"/>
                <w:lang w:val="ru-RU"/>
              </w:rPr>
            </w:pPr>
            <w:r w:rsidRPr="00720DAA">
              <w:rPr>
                <w:sz w:val="20"/>
                <w:lang w:val="ru-RU"/>
              </w:rPr>
              <w:t>(або ТП)</w:t>
            </w:r>
          </w:p>
        </w:tc>
      </w:tr>
      <w:tr w:rsidR="00F85D52" w:rsidRPr="00720DAA" w:rsidTr="00720DAA">
        <w:trPr>
          <w:trHeight w:val="375"/>
          <w:jc w:val="center"/>
        </w:trPr>
        <w:tc>
          <w:tcPr>
            <w:tcW w:w="280" w:type="pct"/>
            <w:vAlign w:val="center"/>
          </w:tcPr>
          <w:p w:rsidR="00F85D52" w:rsidRPr="00720DAA" w:rsidRDefault="00F85D52" w:rsidP="00720DAA">
            <w:pPr>
              <w:ind w:firstLine="0"/>
              <w:jc w:val="left"/>
              <w:rPr>
                <w:sz w:val="20"/>
                <w:lang w:val="ru-RU"/>
              </w:rPr>
            </w:pPr>
            <w:r w:rsidRPr="00720DAA">
              <w:rPr>
                <w:sz w:val="20"/>
                <w:lang w:val="ru-RU"/>
              </w:rPr>
              <w:t>1</w:t>
            </w:r>
          </w:p>
        </w:tc>
        <w:tc>
          <w:tcPr>
            <w:tcW w:w="350" w:type="pct"/>
            <w:vAlign w:val="center"/>
          </w:tcPr>
          <w:p w:rsidR="00F85D52" w:rsidRPr="00720DAA" w:rsidRDefault="00F85D52" w:rsidP="00720DAA">
            <w:pPr>
              <w:ind w:firstLine="0"/>
              <w:jc w:val="left"/>
              <w:rPr>
                <w:sz w:val="20"/>
                <w:lang w:val="ru-RU"/>
              </w:rPr>
            </w:pPr>
            <w:r w:rsidRPr="00720DAA">
              <w:rPr>
                <w:sz w:val="20"/>
                <w:lang w:val="ru-RU"/>
              </w:rPr>
              <w:t>2</w:t>
            </w:r>
          </w:p>
        </w:tc>
        <w:tc>
          <w:tcPr>
            <w:tcW w:w="262" w:type="pct"/>
            <w:vAlign w:val="center"/>
          </w:tcPr>
          <w:p w:rsidR="00F85D52" w:rsidRPr="00720DAA" w:rsidRDefault="00F85D52" w:rsidP="00720DAA">
            <w:pPr>
              <w:ind w:firstLine="0"/>
              <w:jc w:val="left"/>
              <w:rPr>
                <w:sz w:val="20"/>
                <w:lang w:val="ru-RU"/>
              </w:rPr>
            </w:pPr>
            <w:r w:rsidRPr="00720DAA">
              <w:rPr>
                <w:sz w:val="20"/>
                <w:lang w:val="ru-RU"/>
              </w:rPr>
              <w:t>3</w:t>
            </w:r>
          </w:p>
        </w:tc>
        <w:tc>
          <w:tcPr>
            <w:tcW w:w="350" w:type="pct"/>
            <w:vAlign w:val="center"/>
          </w:tcPr>
          <w:p w:rsidR="00F85D52" w:rsidRPr="00720DAA" w:rsidRDefault="00F85D52" w:rsidP="00720DAA">
            <w:pPr>
              <w:ind w:firstLine="0"/>
              <w:jc w:val="left"/>
              <w:rPr>
                <w:sz w:val="20"/>
                <w:lang w:val="ru-RU"/>
              </w:rPr>
            </w:pPr>
            <w:r w:rsidRPr="00720DAA">
              <w:rPr>
                <w:sz w:val="20"/>
                <w:lang w:val="ru-RU"/>
              </w:rPr>
              <w:t>4</w:t>
            </w:r>
          </w:p>
        </w:tc>
        <w:tc>
          <w:tcPr>
            <w:tcW w:w="366" w:type="pct"/>
            <w:vAlign w:val="center"/>
          </w:tcPr>
          <w:p w:rsidR="00F85D52" w:rsidRPr="00720DAA" w:rsidRDefault="00F85D52" w:rsidP="00720DAA">
            <w:pPr>
              <w:ind w:firstLine="0"/>
              <w:jc w:val="left"/>
              <w:rPr>
                <w:sz w:val="20"/>
                <w:lang w:val="ru-RU"/>
              </w:rPr>
            </w:pPr>
            <w:r w:rsidRPr="00720DAA">
              <w:rPr>
                <w:sz w:val="20"/>
                <w:lang w:val="ru-RU"/>
              </w:rPr>
              <w:t>5</w:t>
            </w:r>
          </w:p>
        </w:tc>
        <w:tc>
          <w:tcPr>
            <w:tcW w:w="350" w:type="pct"/>
            <w:vAlign w:val="center"/>
          </w:tcPr>
          <w:p w:rsidR="00F85D52" w:rsidRPr="00720DAA" w:rsidRDefault="00F85D52" w:rsidP="00720DAA">
            <w:pPr>
              <w:ind w:firstLine="0"/>
              <w:jc w:val="left"/>
              <w:rPr>
                <w:sz w:val="20"/>
                <w:lang w:val="ru-RU"/>
              </w:rPr>
            </w:pPr>
            <w:r w:rsidRPr="00720DAA">
              <w:rPr>
                <w:sz w:val="20"/>
                <w:lang w:val="ru-RU"/>
              </w:rPr>
              <w:t>6</w:t>
            </w:r>
          </w:p>
        </w:tc>
        <w:tc>
          <w:tcPr>
            <w:tcW w:w="419" w:type="pct"/>
            <w:vAlign w:val="center"/>
          </w:tcPr>
          <w:p w:rsidR="00F85D52" w:rsidRPr="00720DAA" w:rsidRDefault="00F85D52" w:rsidP="00720DAA">
            <w:pPr>
              <w:ind w:firstLine="0"/>
              <w:jc w:val="left"/>
              <w:rPr>
                <w:sz w:val="20"/>
                <w:lang w:val="ru-RU"/>
              </w:rPr>
            </w:pPr>
            <w:r w:rsidRPr="00720DAA">
              <w:rPr>
                <w:sz w:val="20"/>
                <w:lang w:val="ru-RU"/>
              </w:rPr>
              <w:t>7</w:t>
            </w:r>
          </w:p>
        </w:tc>
        <w:tc>
          <w:tcPr>
            <w:tcW w:w="402" w:type="pct"/>
            <w:vAlign w:val="center"/>
          </w:tcPr>
          <w:p w:rsidR="00F85D52" w:rsidRPr="00720DAA" w:rsidRDefault="00F85D52" w:rsidP="00720DAA">
            <w:pPr>
              <w:ind w:firstLine="0"/>
              <w:jc w:val="left"/>
              <w:rPr>
                <w:sz w:val="20"/>
                <w:lang w:val="ru-RU"/>
              </w:rPr>
            </w:pPr>
            <w:r w:rsidRPr="00720DAA">
              <w:rPr>
                <w:sz w:val="20"/>
                <w:lang w:val="ru-RU"/>
              </w:rPr>
              <w:t>8</w:t>
            </w:r>
          </w:p>
        </w:tc>
        <w:tc>
          <w:tcPr>
            <w:tcW w:w="402" w:type="pct"/>
            <w:vAlign w:val="center"/>
          </w:tcPr>
          <w:p w:rsidR="00F85D52" w:rsidRPr="00720DAA" w:rsidRDefault="00F85D52" w:rsidP="00720DAA">
            <w:pPr>
              <w:ind w:firstLine="0"/>
              <w:jc w:val="left"/>
              <w:rPr>
                <w:sz w:val="20"/>
                <w:lang w:val="ru-RU"/>
              </w:rPr>
            </w:pPr>
            <w:r w:rsidRPr="00720DAA">
              <w:rPr>
                <w:sz w:val="20"/>
                <w:lang w:val="ru-RU"/>
              </w:rPr>
              <w:t>9</w:t>
            </w:r>
          </w:p>
        </w:tc>
        <w:tc>
          <w:tcPr>
            <w:tcW w:w="350" w:type="pct"/>
            <w:vAlign w:val="center"/>
          </w:tcPr>
          <w:p w:rsidR="00F85D52" w:rsidRPr="00720DAA" w:rsidRDefault="00F85D52" w:rsidP="00720DAA">
            <w:pPr>
              <w:ind w:firstLine="0"/>
              <w:jc w:val="left"/>
              <w:rPr>
                <w:sz w:val="20"/>
                <w:lang w:val="ru-RU"/>
              </w:rPr>
            </w:pPr>
            <w:r w:rsidRPr="00720DAA">
              <w:rPr>
                <w:sz w:val="20"/>
                <w:lang w:val="ru-RU"/>
              </w:rPr>
              <w:t>10</w:t>
            </w:r>
          </w:p>
        </w:tc>
        <w:tc>
          <w:tcPr>
            <w:tcW w:w="507" w:type="pct"/>
            <w:vAlign w:val="center"/>
          </w:tcPr>
          <w:p w:rsidR="00F85D52" w:rsidRPr="00720DAA" w:rsidRDefault="00F85D52" w:rsidP="00720DAA">
            <w:pPr>
              <w:ind w:firstLine="0"/>
              <w:jc w:val="left"/>
              <w:rPr>
                <w:sz w:val="20"/>
                <w:lang w:val="ru-RU"/>
              </w:rPr>
            </w:pPr>
            <w:r w:rsidRPr="00720DAA">
              <w:rPr>
                <w:sz w:val="20"/>
                <w:lang w:val="ru-RU"/>
              </w:rPr>
              <w:t>11</w:t>
            </w:r>
          </w:p>
        </w:tc>
        <w:tc>
          <w:tcPr>
            <w:tcW w:w="489" w:type="pct"/>
            <w:vAlign w:val="center"/>
          </w:tcPr>
          <w:p w:rsidR="00F85D52" w:rsidRPr="00720DAA" w:rsidRDefault="00F85D52" w:rsidP="00720DAA">
            <w:pPr>
              <w:ind w:firstLine="0"/>
              <w:jc w:val="left"/>
              <w:rPr>
                <w:sz w:val="20"/>
                <w:lang w:val="ru-RU"/>
              </w:rPr>
            </w:pPr>
            <w:r w:rsidRPr="00720DAA">
              <w:rPr>
                <w:sz w:val="20"/>
                <w:lang w:val="ru-RU"/>
              </w:rPr>
              <w:t>12</w:t>
            </w:r>
          </w:p>
        </w:tc>
        <w:tc>
          <w:tcPr>
            <w:tcW w:w="472" w:type="pct"/>
            <w:vAlign w:val="center"/>
          </w:tcPr>
          <w:p w:rsidR="00F85D52" w:rsidRPr="00720DAA" w:rsidRDefault="00F85D52" w:rsidP="00720DAA">
            <w:pPr>
              <w:ind w:firstLine="0"/>
              <w:jc w:val="left"/>
              <w:rPr>
                <w:sz w:val="20"/>
                <w:lang w:val="ru-RU"/>
              </w:rPr>
            </w:pPr>
            <w:r w:rsidRPr="00720DAA">
              <w:rPr>
                <w:sz w:val="20"/>
                <w:lang w:val="ru-RU"/>
              </w:rPr>
              <w:t>13</w:t>
            </w:r>
          </w:p>
        </w:tc>
      </w:tr>
    </w:tbl>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 xml:space="preserve">Спершу за економічним інтервалом вибирається основний переріз проводу, якщо він не </w:t>
      </w:r>
      <w:r w:rsidR="00B45F4E" w:rsidRPr="004616AE">
        <w:rPr>
          <w:szCs w:val="28"/>
        </w:rPr>
        <w:t>задовольняє</w:t>
      </w:r>
      <w:r w:rsidRPr="004616AE">
        <w:rPr>
          <w:szCs w:val="28"/>
        </w:rPr>
        <w:t xml:space="preserve"> вимозі допустимої втрати напруги, то приймається додатковий переріз, починаючи з головної ділянки.</w:t>
      </w:r>
    </w:p>
    <w:p w:rsidR="00F85D52" w:rsidRPr="004616AE" w:rsidRDefault="00720DAA" w:rsidP="00720DAA">
      <w:pPr>
        <w:spacing w:line="360" w:lineRule="auto"/>
        <w:jc w:val="center"/>
        <w:rPr>
          <w:b/>
          <w:bCs/>
          <w:szCs w:val="28"/>
        </w:rPr>
      </w:pPr>
      <w:bookmarkStart w:id="7" w:name="_Toc486570092"/>
      <w:r>
        <w:rPr>
          <w:szCs w:val="28"/>
        </w:rPr>
        <w:br w:type="page"/>
      </w:r>
      <w:r w:rsidR="00F85D52" w:rsidRPr="004616AE">
        <w:rPr>
          <w:b/>
          <w:bCs/>
          <w:szCs w:val="28"/>
        </w:rPr>
        <w:lastRenderedPageBreak/>
        <w:t>8 ПЕРЕВІРКА ПОВІТРЯНОЇ ЛІНІЇ</w:t>
      </w:r>
      <w:r w:rsidR="004616AE">
        <w:rPr>
          <w:b/>
          <w:bCs/>
          <w:szCs w:val="28"/>
        </w:rPr>
        <w:t xml:space="preserve"> </w:t>
      </w:r>
      <w:r w:rsidR="00F85D52" w:rsidRPr="004616AE">
        <w:rPr>
          <w:b/>
          <w:bCs/>
          <w:szCs w:val="28"/>
        </w:rPr>
        <w:t>0,38 кВ</w:t>
      </w:r>
      <w:r w:rsidR="00F85D52" w:rsidRPr="004616AE">
        <w:rPr>
          <w:b/>
          <w:bCs/>
          <w:i/>
          <w:szCs w:val="28"/>
        </w:rPr>
        <w:t xml:space="preserve"> </w:t>
      </w:r>
      <w:r w:rsidR="00F85D52" w:rsidRPr="004616AE">
        <w:rPr>
          <w:b/>
          <w:bCs/>
          <w:szCs w:val="28"/>
        </w:rPr>
        <w:t>НА КОЛИВАННЯ НАПРУГИ</w:t>
      </w:r>
      <w:r w:rsidR="004616AE">
        <w:rPr>
          <w:b/>
          <w:bCs/>
          <w:szCs w:val="28"/>
        </w:rPr>
        <w:t xml:space="preserve"> </w:t>
      </w:r>
      <w:r w:rsidR="00F85D52" w:rsidRPr="004616AE">
        <w:rPr>
          <w:b/>
          <w:bCs/>
          <w:szCs w:val="28"/>
        </w:rPr>
        <w:t xml:space="preserve">ПІД ЧАС ПУСКУ </w:t>
      </w:r>
      <w:r w:rsidR="003F718F" w:rsidRPr="004616AE">
        <w:rPr>
          <w:b/>
          <w:bCs/>
          <w:szCs w:val="28"/>
        </w:rPr>
        <w:t xml:space="preserve">ПОТУЖНОГО </w:t>
      </w:r>
      <w:r w:rsidR="00F85D52" w:rsidRPr="004616AE">
        <w:rPr>
          <w:b/>
          <w:bCs/>
          <w:szCs w:val="28"/>
        </w:rPr>
        <w:t>ЕЛЕКТРОДВИГУНА</w:t>
      </w:r>
      <w:bookmarkEnd w:id="7"/>
    </w:p>
    <w:p w:rsidR="00F85D52" w:rsidRPr="004616AE" w:rsidRDefault="00F85D52" w:rsidP="004616AE">
      <w:pPr>
        <w:spacing w:line="360" w:lineRule="auto"/>
        <w:rPr>
          <w:szCs w:val="28"/>
          <w:lang w:val="ru-RU"/>
        </w:rPr>
      </w:pPr>
    </w:p>
    <w:p w:rsidR="00F85D52" w:rsidRPr="004616AE" w:rsidRDefault="00F85D52" w:rsidP="004616AE">
      <w:pPr>
        <w:spacing w:line="360" w:lineRule="auto"/>
        <w:rPr>
          <w:szCs w:val="28"/>
        </w:rPr>
      </w:pPr>
      <w:r w:rsidRPr="004616AE">
        <w:rPr>
          <w:szCs w:val="28"/>
        </w:rPr>
        <w:t>Для того, щоб коливання напруги в мережі 0,38 кВ під час пуску асинхронного електродвигуна знаходилося у заданих межах, необхідно щоб виконувалася умова</w:t>
      </w:r>
    </w:p>
    <w:p w:rsidR="00F85D52" w:rsidRPr="004616AE" w:rsidRDefault="00BA6FE7" w:rsidP="004616AE">
      <w:pPr>
        <w:spacing w:line="360" w:lineRule="auto"/>
        <w:rPr>
          <w:szCs w:val="28"/>
        </w:rPr>
      </w:pPr>
      <w:r w:rsidRPr="004616AE">
        <w:rPr>
          <w:position w:val="-14"/>
          <w:szCs w:val="28"/>
        </w:rPr>
        <w:object w:dxaOrig="2620" w:dyaOrig="440">
          <v:shape id="_x0000_i1066" type="#_x0000_t75" style="width:131.25pt;height:21.75pt" o:ole="">
            <v:imagedata r:id="rId82" o:title=""/>
          </v:shape>
          <o:OLEObject Type="Embed" ProgID="Equation.3" ShapeID="_x0000_i1066" DrawAspect="Content" ObjectID="_1469780008" r:id="rId83"/>
        </w:object>
      </w:r>
      <w:r w:rsidR="00F85D52" w:rsidRPr="004616AE">
        <w:rPr>
          <w:szCs w:val="28"/>
        </w:rPr>
        <w:t>(19)</w:t>
      </w:r>
    </w:p>
    <w:p w:rsidR="00F85D52" w:rsidRPr="004616AE" w:rsidRDefault="00F85D52" w:rsidP="004616AE">
      <w:pPr>
        <w:spacing w:line="360" w:lineRule="auto"/>
        <w:rPr>
          <w:szCs w:val="28"/>
        </w:rPr>
      </w:pPr>
      <w:r w:rsidRPr="004616AE">
        <w:rPr>
          <w:szCs w:val="28"/>
        </w:rPr>
        <w:t>де</w:t>
      </w:r>
      <w:r w:rsidR="00B36E49">
        <w:rPr>
          <w:szCs w:val="28"/>
        </w:rPr>
        <w:t xml:space="preserve"> </w:t>
      </w:r>
      <w:r w:rsidR="00BA6FE7" w:rsidRPr="004616AE">
        <w:rPr>
          <w:position w:val="-12"/>
          <w:szCs w:val="28"/>
        </w:rPr>
        <w:object w:dxaOrig="1040" w:dyaOrig="380">
          <v:shape id="_x0000_i1067" type="#_x0000_t75" style="width:51.75pt;height:18.75pt" o:ole="">
            <v:imagedata r:id="rId84" o:title=""/>
          </v:shape>
          <o:OLEObject Type="Embed" ProgID="Equation.3" ShapeID="_x0000_i1067" DrawAspect="Content" ObjectID="_1469780009" r:id="rId85"/>
        </w:object>
      </w:r>
      <w:r w:rsidRPr="004616AE">
        <w:rPr>
          <w:szCs w:val="28"/>
        </w:rPr>
        <w:t xml:space="preserve"> – допустиме коливання напруги (задається у завдані на проект), %;</w:t>
      </w:r>
    </w:p>
    <w:p w:rsidR="00F85D52" w:rsidRPr="004616AE" w:rsidRDefault="00BA6FE7" w:rsidP="004616AE">
      <w:pPr>
        <w:spacing w:line="360" w:lineRule="auto"/>
        <w:rPr>
          <w:szCs w:val="28"/>
        </w:rPr>
      </w:pPr>
      <w:r w:rsidRPr="004616AE">
        <w:rPr>
          <w:position w:val="-12"/>
          <w:szCs w:val="28"/>
        </w:rPr>
        <w:object w:dxaOrig="859" w:dyaOrig="380">
          <v:shape id="_x0000_i1068" type="#_x0000_t75" style="width:42.75pt;height:18.75pt" o:ole="">
            <v:imagedata r:id="rId86" o:title=""/>
          </v:shape>
          <o:OLEObject Type="Embed" ProgID="Equation.3" ShapeID="_x0000_i1068" DrawAspect="Content" ObjectID="_1469780010" r:id="rId87"/>
        </w:object>
      </w:r>
      <w:r w:rsidR="00F85D52" w:rsidRPr="004616AE">
        <w:rPr>
          <w:szCs w:val="28"/>
        </w:rPr>
        <w:t xml:space="preserve"> – фактичне</w:t>
      </w:r>
      <w:r w:rsidR="004616AE">
        <w:rPr>
          <w:szCs w:val="28"/>
        </w:rPr>
        <w:t xml:space="preserve"> </w:t>
      </w:r>
      <w:r w:rsidR="00F85D52" w:rsidRPr="004616AE">
        <w:rPr>
          <w:szCs w:val="28"/>
        </w:rPr>
        <w:t>коливання напруги, %.</w:t>
      </w:r>
    </w:p>
    <w:p w:rsidR="00F85D52" w:rsidRPr="004616AE" w:rsidRDefault="00BA6FE7" w:rsidP="004616AE">
      <w:pPr>
        <w:spacing w:line="360" w:lineRule="auto"/>
        <w:rPr>
          <w:szCs w:val="28"/>
        </w:rPr>
      </w:pPr>
      <w:r w:rsidRPr="004616AE">
        <w:rPr>
          <w:position w:val="-30"/>
          <w:szCs w:val="28"/>
        </w:rPr>
        <w:object w:dxaOrig="4959" w:dyaOrig="800">
          <v:shape id="_x0000_i1069" type="#_x0000_t75" style="width:248.25pt;height:39.75pt" o:ole="">
            <v:imagedata r:id="rId88" o:title=""/>
          </v:shape>
          <o:OLEObject Type="Embed" ProgID="Equation.3" ShapeID="_x0000_i1069" DrawAspect="Content" ObjectID="_1469780011" r:id="rId89"/>
        </w:object>
      </w:r>
      <w:r w:rsidR="00F85D52" w:rsidRPr="004616AE">
        <w:rPr>
          <w:szCs w:val="28"/>
        </w:rPr>
        <w:t>(20)</w:t>
      </w:r>
    </w:p>
    <w:p w:rsidR="00F85D52" w:rsidRPr="004616AE" w:rsidRDefault="00F85D52" w:rsidP="004616AE">
      <w:pPr>
        <w:spacing w:line="360" w:lineRule="auto"/>
        <w:rPr>
          <w:szCs w:val="28"/>
        </w:rPr>
      </w:pPr>
      <w:r w:rsidRPr="004616AE">
        <w:rPr>
          <w:szCs w:val="28"/>
        </w:rPr>
        <w:t>де</w:t>
      </w:r>
      <w:r w:rsidR="00B36E49">
        <w:rPr>
          <w:szCs w:val="28"/>
        </w:rPr>
        <w:t xml:space="preserve"> </w:t>
      </w:r>
      <w:r w:rsidRPr="004616AE">
        <w:rPr>
          <w:i/>
          <w:iCs/>
          <w:szCs w:val="28"/>
        </w:rPr>
        <w:t>Z</w:t>
      </w:r>
      <w:r w:rsidRPr="004616AE">
        <w:rPr>
          <w:i/>
          <w:iCs/>
          <w:szCs w:val="28"/>
          <w:vertAlign w:val="subscript"/>
        </w:rPr>
        <w:t>м</w:t>
      </w:r>
      <w:r w:rsidRPr="004616AE">
        <w:rPr>
          <w:szCs w:val="28"/>
        </w:rPr>
        <w:t xml:space="preserve"> – повний опір електричної мережі, Ом;</w:t>
      </w:r>
    </w:p>
    <w:p w:rsidR="00F85D52" w:rsidRPr="004616AE" w:rsidRDefault="00F85D52" w:rsidP="004616AE">
      <w:pPr>
        <w:spacing w:line="360" w:lineRule="auto"/>
        <w:rPr>
          <w:szCs w:val="28"/>
        </w:rPr>
      </w:pPr>
      <w:r w:rsidRPr="004616AE">
        <w:rPr>
          <w:szCs w:val="28"/>
        </w:rPr>
        <w:t>Z</w:t>
      </w:r>
      <w:r w:rsidRPr="004616AE">
        <w:rPr>
          <w:szCs w:val="28"/>
          <w:vertAlign w:val="subscript"/>
        </w:rPr>
        <w:t>еп</w:t>
      </w:r>
      <w:r w:rsidRPr="004616AE">
        <w:rPr>
          <w:szCs w:val="28"/>
        </w:rPr>
        <w:t xml:space="preserve"> – повний опір короткого замикання асинхронного двигуна, Ом.</w:t>
      </w:r>
    </w:p>
    <w:p w:rsidR="00F85D52" w:rsidRPr="004616AE" w:rsidRDefault="00BA6FE7" w:rsidP="004616AE">
      <w:pPr>
        <w:spacing w:line="360" w:lineRule="auto"/>
        <w:rPr>
          <w:szCs w:val="28"/>
        </w:rPr>
      </w:pPr>
      <w:r w:rsidRPr="004616AE">
        <w:rPr>
          <w:position w:val="-14"/>
          <w:szCs w:val="28"/>
        </w:rPr>
        <w:object w:dxaOrig="1760" w:dyaOrig="440">
          <v:shape id="_x0000_i1070" type="#_x0000_t75" style="width:87.75pt;height:21.75pt" o:ole="">
            <v:imagedata r:id="rId90" o:title=""/>
          </v:shape>
          <o:OLEObject Type="Embed" ProgID="Equation.3" ShapeID="_x0000_i1070" DrawAspect="Content" ObjectID="_1469780012" r:id="rId91"/>
        </w:object>
      </w:r>
      <w:r w:rsidR="00F85D52" w:rsidRPr="004616AE">
        <w:rPr>
          <w:b/>
          <w:szCs w:val="28"/>
        </w:rPr>
        <w:t>,</w:t>
      </w:r>
      <w:r w:rsidR="00F85D52" w:rsidRPr="004616AE">
        <w:rPr>
          <w:szCs w:val="28"/>
        </w:rPr>
        <w:t>(21)</w:t>
      </w:r>
    </w:p>
    <w:p w:rsidR="00F85D52" w:rsidRPr="004616AE" w:rsidRDefault="00F85D52" w:rsidP="004616AE">
      <w:pPr>
        <w:spacing w:line="360" w:lineRule="auto"/>
        <w:rPr>
          <w:szCs w:val="28"/>
        </w:rPr>
      </w:pPr>
      <w:r w:rsidRPr="004616AE">
        <w:rPr>
          <w:szCs w:val="28"/>
        </w:rPr>
        <w:t>де</w:t>
      </w:r>
      <w:r w:rsidR="00B36E49">
        <w:rPr>
          <w:szCs w:val="28"/>
        </w:rPr>
        <w:t xml:space="preserve"> </w:t>
      </w:r>
      <w:r w:rsidRPr="004616AE">
        <w:rPr>
          <w:i/>
          <w:iCs/>
          <w:szCs w:val="28"/>
        </w:rPr>
        <w:t>Z</w:t>
      </w:r>
      <w:r w:rsidRPr="004616AE">
        <w:rPr>
          <w:i/>
          <w:iCs/>
          <w:szCs w:val="28"/>
          <w:vertAlign w:val="subscript"/>
        </w:rPr>
        <w:t>л</w:t>
      </w:r>
      <w:r w:rsidR="004616AE">
        <w:rPr>
          <w:i/>
          <w:iCs/>
          <w:szCs w:val="28"/>
        </w:rPr>
        <w:t xml:space="preserve"> </w:t>
      </w:r>
      <w:r w:rsidRPr="004616AE">
        <w:rPr>
          <w:szCs w:val="28"/>
        </w:rPr>
        <w:t>– повний опір лінії від трансформатора до двигуна, Ом,</w:t>
      </w:r>
    </w:p>
    <w:p w:rsidR="00F85D52" w:rsidRPr="004616AE" w:rsidRDefault="00F85D52" w:rsidP="004616AE">
      <w:pPr>
        <w:spacing w:line="360" w:lineRule="auto"/>
        <w:rPr>
          <w:szCs w:val="28"/>
          <w:lang w:val="ru-RU"/>
        </w:rPr>
      </w:pPr>
      <w:r w:rsidRPr="004616AE">
        <w:rPr>
          <w:i/>
          <w:iCs/>
          <w:szCs w:val="28"/>
        </w:rPr>
        <w:t>Z</w:t>
      </w:r>
      <w:r w:rsidRPr="004616AE">
        <w:rPr>
          <w:i/>
          <w:iCs/>
          <w:szCs w:val="28"/>
          <w:vertAlign w:val="subscript"/>
        </w:rPr>
        <w:t>т</w:t>
      </w:r>
      <w:r w:rsidRPr="004616AE">
        <w:rPr>
          <w:szCs w:val="28"/>
        </w:rPr>
        <w:t xml:space="preserve"> – повний опір трансформатора, Ом.</w:t>
      </w:r>
    </w:p>
    <w:p w:rsidR="00F85D52" w:rsidRPr="004616AE" w:rsidRDefault="00BA6FE7" w:rsidP="004616AE">
      <w:pPr>
        <w:spacing w:line="360" w:lineRule="auto"/>
        <w:rPr>
          <w:szCs w:val="28"/>
        </w:rPr>
      </w:pPr>
      <w:r w:rsidRPr="004616AE">
        <w:rPr>
          <w:position w:val="-16"/>
          <w:szCs w:val="28"/>
        </w:rPr>
        <w:object w:dxaOrig="2380" w:dyaOrig="540">
          <v:shape id="_x0000_i1071" type="#_x0000_t75" style="width:119.25pt;height:27pt" o:ole="">
            <v:imagedata r:id="rId92" o:title=""/>
          </v:shape>
          <o:OLEObject Type="Embed" ProgID="Equation.3" ShapeID="_x0000_i1071" DrawAspect="Content" ObjectID="_1469780013" r:id="rId93"/>
        </w:object>
      </w:r>
      <w:r w:rsidR="00F85D52" w:rsidRPr="004616AE">
        <w:rPr>
          <w:szCs w:val="28"/>
        </w:rPr>
        <w:t>, (22)</w:t>
      </w:r>
    </w:p>
    <w:p w:rsidR="00F85D52" w:rsidRPr="004616AE" w:rsidRDefault="00F85D52" w:rsidP="004616AE">
      <w:pPr>
        <w:spacing w:line="360" w:lineRule="auto"/>
        <w:rPr>
          <w:szCs w:val="28"/>
        </w:rPr>
      </w:pPr>
      <w:r w:rsidRPr="004616AE">
        <w:rPr>
          <w:szCs w:val="28"/>
        </w:rPr>
        <w:t>де</w:t>
      </w:r>
      <w:r w:rsidR="00B36E49">
        <w:rPr>
          <w:szCs w:val="28"/>
        </w:rPr>
        <w:t xml:space="preserve"> </w:t>
      </w:r>
      <w:r w:rsidRPr="004616AE">
        <w:rPr>
          <w:i/>
          <w:iCs/>
          <w:szCs w:val="28"/>
        </w:rPr>
        <w:t>r</w:t>
      </w:r>
      <w:r w:rsidRPr="004616AE">
        <w:rPr>
          <w:i/>
          <w:iCs/>
          <w:szCs w:val="28"/>
          <w:vertAlign w:val="subscript"/>
        </w:rPr>
        <w:t>oi</w:t>
      </w:r>
      <w:r w:rsidRPr="004616AE">
        <w:rPr>
          <w:i/>
          <w:iCs/>
          <w:szCs w:val="28"/>
        </w:rPr>
        <w:t>, x</w:t>
      </w:r>
      <w:r w:rsidRPr="004616AE">
        <w:rPr>
          <w:i/>
          <w:iCs/>
          <w:szCs w:val="28"/>
          <w:vertAlign w:val="subscript"/>
        </w:rPr>
        <w:t>oi</w:t>
      </w:r>
      <w:r w:rsidRPr="004616AE">
        <w:rPr>
          <w:szCs w:val="28"/>
        </w:rPr>
        <w:t xml:space="preserve"> – питомі опори проводів </w:t>
      </w:r>
      <w:r w:rsidRPr="004616AE">
        <w:rPr>
          <w:i/>
          <w:iCs/>
          <w:szCs w:val="28"/>
        </w:rPr>
        <w:t>i</w:t>
      </w:r>
      <w:r w:rsidRPr="004616AE">
        <w:rPr>
          <w:szCs w:val="28"/>
        </w:rPr>
        <w:t>–тої ділянки лінії</w:t>
      </w:r>
      <w:r w:rsidR="00B45F4E" w:rsidRPr="004616AE">
        <w:rPr>
          <w:szCs w:val="28"/>
        </w:rPr>
        <w:t xml:space="preserve"> [1</w:t>
      </w:r>
      <w:r w:rsidR="00C071E2" w:rsidRPr="004616AE">
        <w:rPr>
          <w:szCs w:val="28"/>
        </w:rPr>
        <w:t xml:space="preserve"> с.458</w:t>
      </w:r>
      <w:r w:rsidR="004F6531" w:rsidRPr="004616AE">
        <w:rPr>
          <w:szCs w:val="28"/>
        </w:rPr>
        <w:t>; 9 с. 93</w:t>
      </w:r>
      <w:r w:rsidR="00B45F4E" w:rsidRPr="004616AE">
        <w:rPr>
          <w:szCs w:val="28"/>
        </w:rPr>
        <w:t>]</w:t>
      </w:r>
      <w:r w:rsidRPr="004616AE">
        <w:rPr>
          <w:szCs w:val="28"/>
        </w:rPr>
        <w:t>, Ом/км;</w:t>
      </w:r>
    </w:p>
    <w:p w:rsidR="00F85D52" w:rsidRPr="004616AE" w:rsidRDefault="00F85D52" w:rsidP="004616AE">
      <w:pPr>
        <w:spacing w:line="360" w:lineRule="auto"/>
        <w:rPr>
          <w:szCs w:val="28"/>
        </w:rPr>
      </w:pPr>
      <w:r w:rsidRPr="004616AE">
        <w:rPr>
          <w:i/>
          <w:iCs/>
          <w:szCs w:val="28"/>
        </w:rPr>
        <w:t>l</w:t>
      </w:r>
      <w:r w:rsidRPr="004616AE">
        <w:rPr>
          <w:i/>
          <w:iCs/>
          <w:szCs w:val="28"/>
          <w:vertAlign w:val="subscript"/>
        </w:rPr>
        <w:t>i</w:t>
      </w:r>
      <w:r w:rsidRPr="004616AE">
        <w:rPr>
          <w:i/>
          <w:iCs/>
          <w:szCs w:val="28"/>
        </w:rPr>
        <w:t xml:space="preserve"> </w:t>
      </w:r>
      <w:r w:rsidRPr="004616AE">
        <w:rPr>
          <w:szCs w:val="28"/>
        </w:rPr>
        <w:t xml:space="preserve">– довжина </w:t>
      </w:r>
      <w:r w:rsidRPr="004616AE">
        <w:rPr>
          <w:i/>
          <w:iCs/>
          <w:szCs w:val="28"/>
        </w:rPr>
        <w:t>i</w:t>
      </w:r>
      <w:r w:rsidRPr="004616AE">
        <w:rPr>
          <w:szCs w:val="28"/>
        </w:rPr>
        <w:t xml:space="preserve">–ї ділянки лінії, км. </w:t>
      </w:r>
    </w:p>
    <w:p w:rsidR="00F85D52" w:rsidRPr="004616AE" w:rsidRDefault="00BA6FE7" w:rsidP="004616AE">
      <w:pPr>
        <w:spacing w:line="360" w:lineRule="auto"/>
        <w:rPr>
          <w:szCs w:val="28"/>
        </w:rPr>
      </w:pPr>
      <w:r w:rsidRPr="004616AE">
        <w:rPr>
          <w:position w:val="-38"/>
          <w:szCs w:val="28"/>
        </w:rPr>
        <w:object w:dxaOrig="2100" w:dyaOrig="920">
          <v:shape id="_x0000_i1072" type="#_x0000_t75" style="width:105pt;height:45.75pt" o:ole="">
            <v:imagedata r:id="rId94" o:title=""/>
          </v:shape>
          <o:OLEObject Type="Embed" ProgID="Equation.3" ShapeID="_x0000_i1072" DrawAspect="Content" ObjectID="_1469780014" r:id="rId95"/>
        </w:object>
      </w:r>
      <w:r w:rsidR="00F85D52" w:rsidRPr="004616AE">
        <w:rPr>
          <w:szCs w:val="28"/>
        </w:rPr>
        <w:t xml:space="preserve"> , (23)</w:t>
      </w:r>
    </w:p>
    <w:p w:rsidR="00F85D52" w:rsidRPr="004616AE" w:rsidRDefault="00F85D52" w:rsidP="004616AE">
      <w:pPr>
        <w:spacing w:line="360" w:lineRule="auto"/>
        <w:rPr>
          <w:szCs w:val="28"/>
        </w:rPr>
      </w:pPr>
      <w:r w:rsidRPr="004616AE">
        <w:rPr>
          <w:szCs w:val="28"/>
        </w:rPr>
        <w:t>де</w:t>
      </w:r>
      <w:r w:rsidR="00B36E49">
        <w:rPr>
          <w:szCs w:val="28"/>
        </w:rPr>
        <w:t xml:space="preserve"> </w:t>
      </w:r>
      <w:r w:rsidRPr="004616AE">
        <w:rPr>
          <w:i/>
          <w:iCs/>
          <w:szCs w:val="28"/>
        </w:rPr>
        <w:t>U</w:t>
      </w:r>
      <w:r w:rsidRPr="004616AE">
        <w:rPr>
          <w:i/>
          <w:iCs/>
          <w:szCs w:val="28"/>
          <w:vertAlign w:val="subscript"/>
        </w:rPr>
        <w:t>к</w:t>
      </w:r>
      <w:r w:rsidRPr="004616AE">
        <w:rPr>
          <w:i/>
          <w:iCs/>
          <w:szCs w:val="28"/>
        </w:rPr>
        <w:t>%</w:t>
      </w:r>
      <w:r w:rsidRPr="004616AE">
        <w:rPr>
          <w:szCs w:val="28"/>
        </w:rPr>
        <w:t xml:space="preserve"> – напруга короткого замикання трансформатора </w:t>
      </w:r>
      <w:r w:rsidRPr="004616AE">
        <w:rPr>
          <w:szCs w:val="28"/>
          <w:lang w:val="ru-RU"/>
        </w:rPr>
        <w:t>[</w:t>
      </w:r>
      <w:r w:rsidRPr="004616AE">
        <w:rPr>
          <w:szCs w:val="28"/>
        </w:rPr>
        <w:t>1 с.473</w:t>
      </w:r>
      <w:r w:rsidRPr="004616AE">
        <w:rPr>
          <w:szCs w:val="28"/>
          <w:lang w:val="ru-RU"/>
        </w:rPr>
        <w:t>]</w:t>
      </w:r>
      <w:r w:rsidRPr="004616AE">
        <w:rPr>
          <w:szCs w:val="28"/>
        </w:rPr>
        <w:t>, %;</w:t>
      </w:r>
    </w:p>
    <w:p w:rsidR="00F85D52" w:rsidRPr="004616AE" w:rsidRDefault="00F85D52" w:rsidP="004616AE">
      <w:pPr>
        <w:spacing w:line="360" w:lineRule="auto"/>
        <w:rPr>
          <w:szCs w:val="28"/>
        </w:rPr>
      </w:pPr>
      <w:r w:rsidRPr="004616AE">
        <w:rPr>
          <w:i/>
          <w:iCs/>
          <w:szCs w:val="28"/>
        </w:rPr>
        <w:t>U</w:t>
      </w:r>
      <w:r w:rsidRPr="004616AE">
        <w:rPr>
          <w:i/>
          <w:iCs/>
          <w:szCs w:val="28"/>
          <w:vertAlign w:val="subscript"/>
        </w:rPr>
        <w:t>н</w:t>
      </w:r>
      <w:r w:rsidR="00B36E49">
        <w:rPr>
          <w:i/>
          <w:iCs/>
          <w:szCs w:val="28"/>
        </w:rPr>
        <w:t xml:space="preserve"> </w:t>
      </w:r>
      <w:r w:rsidRPr="004616AE">
        <w:rPr>
          <w:szCs w:val="28"/>
        </w:rPr>
        <w:t>–</w:t>
      </w:r>
      <w:r w:rsidR="004616AE">
        <w:rPr>
          <w:szCs w:val="28"/>
        </w:rPr>
        <w:t xml:space="preserve"> </w:t>
      </w:r>
      <w:r w:rsidRPr="004616AE">
        <w:rPr>
          <w:szCs w:val="28"/>
        </w:rPr>
        <w:t>номінальна</w:t>
      </w:r>
      <w:r w:rsidR="004616AE">
        <w:rPr>
          <w:szCs w:val="28"/>
        </w:rPr>
        <w:t xml:space="preserve"> </w:t>
      </w:r>
      <w:r w:rsidRPr="004616AE">
        <w:rPr>
          <w:szCs w:val="28"/>
        </w:rPr>
        <w:t>напруга трансформатора зі сторони низької напруги, кВ;</w:t>
      </w:r>
    </w:p>
    <w:p w:rsidR="00F85D52" w:rsidRPr="004616AE" w:rsidRDefault="00F85D52" w:rsidP="004616AE">
      <w:pPr>
        <w:spacing w:line="360" w:lineRule="auto"/>
        <w:rPr>
          <w:szCs w:val="28"/>
        </w:rPr>
      </w:pPr>
      <w:r w:rsidRPr="004616AE">
        <w:rPr>
          <w:i/>
          <w:iCs/>
          <w:szCs w:val="28"/>
        </w:rPr>
        <w:t>S</w:t>
      </w:r>
      <w:r w:rsidRPr="004616AE">
        <w:rPr>
          <w:i/>
          <w:iCs/>
          <w:szCs w:val="28"/>
          <w:vertAlign w:val="subscript"/>
        </w:rPr>
        <w:t>нт</w:t>
      </w:r>
      <w:r w:rsidR="004616AE">
        <w:rPr>
          <w:szCs w:val="28"/>
        </w:rPr>
        <w:t xml:space="preserve"> </w:t>
      </w:r>
      <w:r w:rsidRPr="004616AE">
        <w:rPr>
          <w:szCs w:val="28"/>
        </w:rPr>
        <w:t>–</w:t>
      </w:r>
      <w:r w:rsidR="004616AE">
        <w:rPr>
          <w:szCs w:val="28"/>
        </w:rPr>
        <w:t xml:space="preserve"> </w:t>
      </w:r>
      <w:r w:rsidRPr="004616AE">
        <w:rPr>
          <w:szCs w:val="28"/>
        </w:rPr>
        <w:t>номінальна потужність трансформатора (проектованої ТП 10/0,4 кВ), кВА.</w:t>
      </w:r>
    </w:p>
    <w:p w:rsidR="00F85D52" w:rsidRPr="004616AE" w:rsidRDefault="00F85D52" w:rsidP="004616AE">
      <w:pPr>
        <w:spacing w:line="360" w:lineRule="auto"/>
        <w:rPr>
          <w:szCs w:val="28"/>
        </w:rPr>
      </w:pPr>
    </w:p>
    <w:p w:rsidR="00F85D52" w:rsidRPr="004616AE" w:rsidRDefault="00BA6FE7" w:rsidP="004616AE">
      <w:pPr>
        <w:spacing w:line="360" w:lineRule="auto"/>
        <w:rPr>
          <w:szCs w:val="28"/>
        </w:rPr>
      </w:pPr>
      <w:r w:rsidRPr="004616AE">
        <w:rPr>
          <w:position w:val="-38"/>
          <w:szCs w:val="28"/>
        </w:rPr>
        <w:object w:dxaOrig="2160" w:dyaOrig="880">
          <v:shape id="_x0000_i1073" type="#_x0000_t75" style="width:108pt;height:44.25pt" o:ole="">
            <v:imagedata r:id="rId96" o:title=""/>
          </v:shape>
          <o:OLEObject Type="Embed" ProgID="Equation.3" ShapeID="_x0000_i1073" DrawAspect="Content" ObjectID="_1469780015" r:id="rId97"/>
        </w:object>
      </w:r>
      <w:r w:rsidR="00F85D52" w:rsidRPr="004616AE">
        <w:rPr>
          <w:szCs w:val="28"/>
        </w:rPr>
        <w:t>, (24)</w:t>
      </w:r>
    </w:p>
    <w:p w:rsidR="00220124" w:rsidRPr="004616AE" w:rsidRDefault="00F85D52" w:rsidP="004616AE">
      <w:pPr>
        <w:tabs>
          <w:tab w:val="left" w:pos="567"/>
        </w:tabs>
        <w:spacing w:line="360" w:lineRule="auto"/>
        <w:rPr>
          <w:i/>
          <w:iCs/>
          <w:szCs w:val="28"/>
        </w:rPr>
      </w:pPr>
      <w:r w:rsidRPr="004616AE">
        <w:rPr>
          <w:szCs w:val="28"/>
        </w:rPr>
        <w:t>де</w:t>
      </w:r>
      <w:r w:rsidR="00B36E49">
        <w:rPr>
          <w:szCs w:val="28"/>
        </w:rPr>
        <w:t xml:space="preserve"> </w:t>
      </w:r>
      <w:r w:rsidR="00220124" w:rsidRPr="004616AE">
        <w:rPr>
          <w:i/>
          <w:szCs w:val="28"/>
          <w:lang w:val="en-US"/>
        </w:rPr>
        <w:t>U</w:t>
      </w:r>
      <w:r w:rsidR="00220124" w:rsidRPr="004616AE">
        <w:rPr>
          <w:i/>
          <w:szCs w:val="28"/>
          <w:vertAlign w:val="subscript"/>
        </w:rPr>
        <w:t>н</w:t>
      </w:r>
      <w:r w:rsidR="00220124" w:rsidRPr="004616AE">
        <w:rPr>
          <w:i/>
          <w:szCs w:val="28"/>
        </w:rPr>
        <w:t xml:space="preserve"> </w:t>
      </w:r>
      <w:r w:rsidR="00220124" w:rsidRPr="004616AE">
        <w:rPr>
          <w:szCs w:val="28"/>
        </w:rPr>
        <w:t>– номінальна напруга мережі, В</w:t>
      </w:r>
      <w:r w:rsidR="00342340" w:rsidRPr="004616AE">
        <w:rPr>
          <w:szCs w:val="28"/>
        </w:rPr>
        <w:t>;</w:t>
      </w:r>
    </w:p>
    <w:p w:rsidR="00F85D52" w:rsidRPr="004616AE" w:rsidRDefault="00F85D52" w:rsidP="004616AE">
      <w:pPr>
        <w:tabs>
          <w:tab w:val="left" w:pos="567"/>
        </w:tabs>
        <w:spacing w:line="360" w:lineRule="auto"/>
        <w:rPr>
          <w:szCs w:val="28"/>
        </w:rPr>
      </w:pPr>
      <w:r w:rsidRPr="004616AE">
        <w:rPr>
          <w:i/>
          <w:iCs/>
          <w:szCs w:val="28"/>
        </w:rPr>
        <w:t>k</w:t>
      </w:r>
      <w:r w:rsidRPr="004616AE">
        <w:rPr>
          <w:i/>
          <w:iCs/>
          <w:szCs w:val="28"/>
          <w:vertAlign w:val="subscript"/>
        </w:rPr>
        <w:t>i</w:t>
      </w:r>
      <w:r w:rsidR="00B36E49">
        <w:rPr>
          <w:szCs w:val="28"/>
        </w:rPr>
        <w:t xml:space="preserve"> </w:t>
      </w:r>
      <w:r w:rsidRPr="004616AE">
        <w:rPr>
          <w:szCs w:val="28"/>
        </w:rPr>
        <w:t>–</w:t>
      </w:r>
      <w:r w:rsidR="004616AE">
        <w:rPr>
          <w:szCs w:val="28"/>
        </w:rPr>
        <w:t xml:space="preserve"> </w:t>
      </w:r>
      <w:r w:rsidRPr="004616AE">
        <w:rPr>
          <w:szCs w:val="28"/>
        </w:rPr>
        <w:t xml:space="preserve">кратність пускового струму електродвигуна; </w:t>
      </w:r>
    </w:p>
    <w:p w:rsidR="00F85D52" w:rsidRPr="004616AE" w:rsidRDefault="00F85D52" w:rsidP="004616AE">
      <w:pPr>
        <w:spacing w:line="360" w:lineRule="auto"/>
        <w:rPr>
          <w:szCs w:val="28"/>
        </w:rPr>
      </w:pPr>
      <w:r w:rsidRPr="004616AE">
        <w:rPr>
          <w:i/>
          <w:iCs/>
          <w:szCs w:val="28"/>
        </w:rPr>
        <w:t>I</w:t>
      </w:r>
      <w:r w:rsidRPr="004616AE">
        <w:rPr>
          <w:i/>
          <w:iCs/>
          <w:szCs w:val="28"/>
          <w:vertAlign w:val="subscript"/>
        </w:rPr>
        <w:t>нд</w:t>
      </w:r>
      <w:r w:rsidRPr="004616AE">
        <w:rPr>
          <w:szCs w:val="28"/>
          <w:vertAlign w:val="subscript"/>
        </w:rPr>
        <w:t>.</w:t>
      </w:r>
      <w:r w:rsidR="004616AE">
        <w:rPr>
          <w:szCs w:val="28"/>
          <w:vertAlign w:val="subscript"/>
        </w:rPr>
        <w:t xml:space="preserve"> </w:t>
      </w:r>
      <w:r w:rsidRPr="004616AE">
        <w:rPr>
          <w:szCs w:val="28"/>
        </w:rPr>
        <w:t xml:space="preserve">– номінальний струм електродвигуна (каталожні дані), А. </w:t>
      </w:r>
    </w:p>
    <w:p w:rsidR="00F85D52" w:rsidRPr="004616AE" w:rsidRDefault="00720DAA" w:rsidP="004616AE">
      <w:pPr>
        <w:spacing w:line="360" w:lineRule="auto"/>
        <w:rPr>
          <w:b/>
          <w:bCs/>
          <w:szCs w:val="28"/>
        </w:rPr>
      </w:pPr>
      <w:bookmarkStart w:id="8" w:name="_Toc486570093"/>
      <w:r>
        <w:rPr>
          <w:szCs w:val="28"/>
        </w:rPr>
        <w:br w:type="page"/>
      </w:r>
      <w:r w:rsidR="00F85D52" w:rsidRPr="004616AE">
        <w:rPr>
          <w:b/>
          <w:bCs/>
          <w:szCs w:val="28"/>
        </w:rPr>
        <w:lastRenderedPageBreak/>
        <w:t>9 РОЗРАХУНОК СТРУМІВ КОРОТКОГО ЗАМИКАННЯ</w:t>
      </w:r>
      <w:bookmarkEnd w:id="8"/>
      <w:r w:rsidR="00F85D52" w:rsidRPr="004616AE">
        <w:rPr>
          <w:b/>
          <w:bCs/>
          <w:szCs w:val="28"/>
        </w:rPr>
        <w:t xml:space="preserve"> </w:t>
      </w: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Розрахунок струмів короткого замикання (к.з.) виконується з метою вибору і перевірки обладнання, струмоведучих частин на термічну та динамічну стійкість в режимах коротких замикань, проектування релейного захисту, грозозахисту, пристроїв заземлення.</w:t>
      </w:r>
    </w:p>
    <w:p w:rsidR="00F85D52" w:rsidRPr="004616AE" w:rsidRDefault="00F85D52" w:rsidP="004616AE">
      <w:pPr>
        <w:spacing w:line="360" w:lineRule="auto"/>
        <w:rPr>
          <w:szCs w:val="28"/>
        </w:rPr>
      </w:pPr>
      <w:r w:rsidRPr="004616AE">
        <w:rPr>
          <w:szCs w:val="28"/>
        </w:rPr>
        <w:t>Для визначення струмів к.з. використовують один із двох методів: 1) метод практичних (іменованих) одиниць – в цьому випадку параметри схеми виражають у іменованих одиницях (омах, вольтах, амперах та ін.); 2) метод відносних одиниць – параметри схеми виражаються в долях або процентах від величини, що прийнята в якості основної (базисної).</w:t>
      </w:r>
      <w:r w:rsidR="00B27012" w:rsidRPr="004616AE">
        <w:rPr>
          <w:szCs w:val="28"/>
        </w:rPr>
        <w:t xml:space="preserve"> </w:t>
      </w:r>
      <w:r w:rsidRPr="004616AE">
        <w:rPr>
          <w:szCs w:val="28"/>
        </w:rPr>
        <w:t>Для нескладних схем розрахунки доцільно вести методом іменованих одиниць.</w:t>
      </w:r>
    </w:p>
    <w:p w:rsidR="00F85D52" w:rsidRPr="004616AE" w:rsidRDefault="00F85D52" w:rsidP="004616AE">
      <w:pPr>
        <w:spacing w:line="360" w:lineRule="auto"/>
        <w:rPr>
          <w:szCs w:val="28"/>
        </w:rPr>
      </w:pPr>
    </w:p>
    <w:p w:rsidR="00F85D52" w:rsidRPr="004616AE" w:rsidRDefault="00F85D52" w:rsidP="00720DAA">
      <w:pPr>
        <w:spacing w:line="360" w:lineRule="auto"/>
        <w:jc w:val="center"/>
        <w:rPr>
          <w:b/>
          <w:bCs/>
          <w:szCs w:val="28"/>
        </w:rPr>
      </w:pPr>
      <w:r w:rsidRPr="004616AE">
        <w:rPr>
          <w:b/>
          <w:bCs/>
          <w:szCs w:val="28"/>
        </w:rPr>
        <w:t>9.1 Розрахунок струмів короткого замикання в мережі 10 кВ</w:t>
      </w: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Для лінії 10 кВ (Рис</w:t>
      </w:r>
      <w:r w:rsidR="00024AC3" w:rsidRPr="004616AE">
        <w:rPr>
          <w:szCs w:val="28"/>
        </w:rPr>
        <w:t>.</w:t>
      </w:r>
      <w:r w:rsidRPr="004616AE">
        <w:rPr>
          <w:szCs w:val="28"/>
        </w:rPr>
        <w:t xml:space="preserve"> 2) струми к.з. необхідно розраховувати в наступних точках: </w:t>
      </w:r>
    </w:p>
    <w:p w:rsidR="00F85D52" w:rsidRPr="004616AE" w:rsidRDefault="00F85D52" w:rsidP="004616AE">
      <w:pPr>
        <w:numPr>
          <w:ilvl w:val="0"/>
          <w:numId w:val="4"/>
        </w:numPr>
        <w:tabs>
          <w:tab w:val="clear" w:pos="720"/>
          <w:tab w:val="num" w:pos="284"/>
        </w:tabs>
        <w:spacing w:line="360" w:lineRule="auto"/>
        <w:ind w:left="0" w:firstLine="709"/>
        <w:rPr>
          <w:szCs w:val="28"/>
        </w:rPr>
      </w:pPr>
      <w:r w:rsidRPr="004616AE">
        <w:rPr>
          <w:szCs w:val="28"/>
        </w:rPr>
        <w:t>точка К1 (шини 10</w:t>
      </w:r>
      <w:r w:rsidR="009C2DAF" w:rsidRPr="004616AE">
        <w:rPr>
          <w:szCs w:val="28"/>
        </w:rPr>
        <w:t xml:space="preserve"> </w:t>
      </w:r>
      <w:r w:rsidRPr="004616AE">
        <w:rPr>
          <w:szCs w:val="28"/>
        </w:rPr>
        <w:t>кВ РТП 35/10 кВ) – для вибору масляного вимикача, роз'єднувача, трансформаторів струму та розрахунку релейного захисту;</w:t>
      </w:r>
    </w:p>
    <w:p w:rsidR="00F85D52" w:rsidRPr="004616AE" w:rsidRDefault="00F85D52" w:rsidP="004616AE">
      <w:pPr>
        <w:numPr>
          <w:ilvl w:val="0"/>
          <w:numId w:val="4"/>
        </w:numPr>
        <w:tabs>
          <w:tab w:val="clear" w:pos="720"/>
          <w:tab w:val="num" w:pos="284"/>
        </w:tabs>
        <w:spacing w:line="360" w:lineRule="auto"/>
        <w:ind w:left="0" w:firstLine="709"/>
        <w:rPr>
          <w:szCs w:val="28"/>
        </w:rPr>
      </w:pPr>
      <w:r w:rsidRPr="004616AE">
        <w:rPr>
          <w:szCs w:val="28"/>
        </w:rPr>
        <w:t>точка К2 (шини 10 кВ віддаленої ТП10/0,4 кВ) – для розрахунку релейного захисту;</w:t>
      </w:r>
    </w:p>
    <w:p w:rsidR="00F85D52" w:rsidRPr="004616AE" w:rsidRDefault="00F85D52" w:rsidP="004616AE">
      <w:pPr>
        <w:numPr>
          <w:ilvl w:val="0"/>
          <w:numId w:val="4"/>
        </w:numPr>
        <w:tabs>
          <w:tab w:val="clear" w:pos="720"/>
          <w:tab w:val="num" w:pos="284"/>
        </w:tabs>
        <w:spacing w:line="360" w:lineRule="auto"/>
        <w:ind w:left="0" w:firstLine="709"/>
        <w:rPr>
          <w:szCs w:val="28"/>
        </w:rPr>
      </w:pPr>
      <w:r w:rsidRPr="004616AE">
        <w:rPr>
          <w:szCs w:val="28"/>
        </w:rPr>
        <w:t>точка К3, (шини 10 кВ розрахункової ТП 10/0,4 кВ) – з метою вибору роз'єднувача і запобіжників на ТП 10/0,4 кВ;</w:t>
      </w:r>
    </w:p>
    <w:p w:rsidR="00F85D52" w:rsidRPr="004616AE" w:rsidRDefault="00F85D52" w:rsidP="004616AE">
      <w:pPr>
        <w:numPr>
          <w:ilvl w:val="0"/>
          <w:numId w:val="4"/>
        </w:numPr>
        <w:tabs>
          <w:tab w:val="clear" w:pos="720"/>
          <w:tab w:val="num" w:pos="284"/>
        </w:tabs>
        <w:spacing w:line="360" w:lineRule="auto"/>
        <w:ind w:left="0" w:firstLine="709"/>
        <w:rPr>
          <w:szCs w:val="28"/>
        </w:rPr>
      </w:pPr>
      <w:r w:rsidRPr="004616AE">
        <w:rPr>
          <w:szCs w:val="28"/>
        </w:rPr>
        <w:t>точка К4</w:t>
      </w:r>
      <w:r w:rsidR="009C2DAF" w:rsidRPr="004616AE">
        <w:rPr>
          <w:szCs w:val="28"/>
        </w:rPr>
        <w:t xml:space="preserve"> (</w:t>
      </w:r>
      <w:r w:rsidRPr="004616AE">
        <w:rPr>
          <w:szCs w:val="28"/>
        </w:rPr>
        <w:t>шин</w:t>
      </w:r>
      <w:r w:rsidR="009C2DAF" w:rsidRPr="004616AE">
        <w:rPr>
          <w:szCs w:val="28"/>
        </w:rPr>
        <w:t>и</w:t>
      </w:r>
      <w:r w:rsidRPr="004616AE">
        <w:rPr>
          <w:szCs w:val="28"/>
        </w:rPr>
        <w:t xml:space="preserve"> 10 кВ найближчої ТП</w:t>
      </w:r>
      <w:r w:rsidR="009C2DAF" w:rsidRPr="004616AE">
        <w:rPr>
          <w:szCs w:val="28"/>
        </w:rPr>
        <w:t>)</w:t>
      </w:r>
      <w:r w:rsidRPr="004616AE">
        <w:rPr>
          <w:szCs w:val="28"/>
        </w:rPr>
        <w:t xml:space="preserve"> – для розрахунку </w:t>
      </w:r>
      <w:r w:rsidR="007B1E64" w:rsidRPr="004616AE">
        <w:rPr>
          <w:szCs w:val="28"/>
        </w:rPr>
        <w:t>струмової</w:t>
      </w:r>
      <w:r w:rsidRPr="004616AE">
        <w:rPr>
          <w:szCs w:val="28"/>
        </w:rPr>
        <w:t xml:space="preserve"> відсічки</w:t>
      </w:r>
      <w:r w:rsidR="007B1E64" w:rsidRPr="004616AE">
        <w:rPr>
          <w:szCs w:val="28"/>
        </w:rPr>
        <w:t xml:space="preserve"> лінії</w:t>
      </w:r>
      <w:r w:rsidRPr="004616AE">
        <w:rPr>
          <w:szCs w:val="28"/>
        </w:rPr>
        <w:t>.</w:t>
      </w:r>
    </w:p>
    <w:p w:rsidR="00F85D52" w:rsidRPr="004616AE" w:rsidRDefault="00F85D52" w:rsidP="004616AE">
      <w:pPr>
        <w:spacing w:line="360" w:lineRule="auto"/>
        <w:rPr>
          <w:szCs w:val="28"/>
        </w:rPr>
      </w:pPr>
      <w:r w:rsidRPr="004616AE">
        <w:rPr>
          <w:szCs w:val="28"/>
        </w:rPr>
        <w:t>В курсовому проекті пропонується виконати розрахунок струмів к.з. методом іменованих одиниць. Для розрахункової схеми електричної мережі</w:t>
      </w:r>
      <w:r w:rsidR="007B1E64" w:rsidRPr="004616AE">
        <w:rPr>
          <w:szCs w:val="28"/>
        </w:rPr>
        <w:t xml:space="preserve"> (Рис.</w:t>
      </w:r>
      <w:r w:rsidR="009C2DAF" w:rsidRPr="004616AE">
        <w:rPr>
          <w:szCs w:val="28"/>
        </w:rPr>
        <w:t xml:space="preserve"> </w:t>
      </w:r>
      <w:r w:rsidR="007B1E64" w:rsidRPr="004616AE">
        <w:rPr>
          <w:szCs w:val="28"/>
        </w:rPr>
        <w:t>2)</w:t>
      </w:r>
      <w:r w:rsidRPr="004616AE">
        <w:rPr>
          <w:szCs w:val="28"/>
        </w:rPr>
        <w:t xml:space="preserve"> необхідно склас</w:t>
      </w:r>
      <w:r w:rsidR="007B1E64" w:rsidRPr="004616AE">
        <w:rPr>
          <w:szCs w:val="28"/>
        </w:rPr>
        <w:t>ти схему заміщення (Рис.</w:t>
      </w:r>
      <w:r w:rsidR="009C2DAF" w:rsidRPr="004616AE">
        <w:rPr>
          <w:szCs w:val="28"/>
        </w:rPr>
        <w:t xml:space="preserve"> </w:t>
      </w:r>
      <w:r w:rsidRPr="004616AE">
        <w:rPr>
          <w:szCs w:val="28"/>
        </w:rPr>
        <w:t xml:space="preserve">3) </w:t>
      </w:r>
      <w:r w:rsidR="00476E73" w:rsidRPr="004616AE">
        <w:rPr>
          <w:szCs w:val="28"/>
        </w:rPr>
        <w:t>і виконати</w:t>
      </w:r>
      <w:r w:rsidRPr="004616AE">
        <w:rPr>
          <w:szCs w:val="28"/>
        </w:rPr>
        <w:t xml:space="preserve"> розрахун</w:t>
      </w:r>
      <w:r w:rsidR="00476E73" w:rsidRPr="004616AE">
        <w:rPr>
          <w:szCs w:val="28"/>
        </w:rPr>
        <w:t>о</w:t>
      </w:r>
      <w:r w:rsidRPr="004616AE">
        <w:rPr>
          <w:szCs w:val="28"/>
        </w:rPr>
        <w:t>к струмів к.з. у вказаних точках.</w:t>
      </w:r>
    </w:p>
    <w:p w:rsidR="00F85D52" w:rsidRDefault="0014759B" w:rsidP="004616AE">
      <w:pPr>
        <w:spacing w:line="360" w:lineRule="auto"/>
        <w:rPr>
          <w:szCs w:val="28"/>
          <w:lang w:val="ru-RU"/>
        </w:rPr>
      </w:pPr>
      <w:r>
        <w:rPr>
          <w:noProof/>
          <w:lang w:val="ru-RU"/>
        </w:rPr>
        <w:lastRenderedPageBreak/>
        <w:pict>
          <v:group id="_x0000_s1056" style="position:absolute;left:0;text-align:left;margin-left:28.3pt;margin-top:10.65pt;width:435.4pt;height:142pt;z-index:251659264" coordorigin="1700,2390" coordsize="8708,2840">
            <v:shapetype id="_x0000_t202" coordsize="21600,21600" o:spt="202" path="m,l,21600r21600,l21600,xe">
              <v:stroke joinstyle="miter"/>
              <v:path gradientshapeok="t" o:connecttype="rect"/>
            </v:shapetype>
            <v:shape id="_x0000_s1057" type="#_x0000_t202" style="position:absolute;left:9548;top:3341;width:860;height:401" stroked="f">
              <v:textbox style="mso-next-textbox:#_x0000_s1057">
                <w:txbxContent>
                  <w:p w:rsidR="004616AE" w:rsidRDefault="004616AE">
                    <w:pPr>
                      <w:pStyle w:val="a6"/>
                      <w:tabs>
                        <w:tab w:val="clear" w:pos="4153"/>
                        <w:tab w:val="clear" w:pos="8306"/>
                      </w:tabs>
                      <w:rPr>
                        <w:sz w:val="24"/>
                        <w:lang w:val="uk-UA"/>
                      </w:rPr>
                    </w:pPr>
                    <w:r>
                      <w:rPr>
                        <w:sz w:val="24"/>
                        <w:lang w:val="uk-UA"/>
                      </w:rPr>
                      <w:t>ВТП</w:t>
                    </w:r>
                  </w:p>
                </w:txbxContent>
              </v:textbox>
            </v:shape>
            <v:rect id="_x0000_s1058" style="position:absolute;left:2003;top:4236;width:524;height:284" filled="f" stroked="f">
              <v:textbox style="mso-next-textbox:#_x0000_s1058" inset="0,0,0,0">
                <w:txbxContent>
                  <w:p w:rsidR="004616AE" w:rsidRDefault="004616AE">
                    <w:pPr>
                      <w:ind w:firstLine="0"/>
                      <w:jc w:val="left"/>
                      <w:rPr>
                        <w:sz w:val="20"/>
                        <w:lang w:val="ru-RU"/>
                      </w:rPr>
                    </w:pPr>
                    <w:r>
                      <w:rPr>
                        <w:sz w:val="24"/>
                        <w:lang w:val="ru-RU"/>
                      </w:rPr>
                      <w:t>Sк.с</w:t>
                    </w:r>
                    <w:r>
                      <w:rPr>
                        <w:sz w:val="20"/>
                        <w:lang w:val="ru-RU"/>
                      </w:rPr>
                      <w:t>.</w:t>
                    </w:r>
                  </w:p>
                </w:txbxContent>
              </v:textbox>
            </v:rect>
            <v:rect id="_x0000_s1059" style="position:absolute;left:3940;top:3675;width:370;height:303" filled="f" stroked="f">
              <v:textbox style="mso-next-textbox:#_x0000_s1059" inset="0,0,0,0">
                <w:txbxContent>
                  <w:p w:rsidR="004616AE" w:rsidRDefault="004616AE">
                    <w:pPr>
                      <w:pStyle w:val="1"/>
                      <w:spacing w:before="0" w:after="0"/>
                      <w:ind w:firstLine="0"/>
                      <w:jc w:val="left"/>
                      <w:rPr>
                        <w:rFonts w:ascii="Times New Roman" w:hAnsi="Times New Roman"/>
                        <w:b w:val="0"/>
                        <w:kern w:val="0"/>
                        <w:sz w:val="24"/>
                        <w:lang w:val="ru-RU"/>
                      </w:rPr>
                    </w:pPr>
                    <w:r>
                      <w:rPr>
                        <w:rFonts w:ascii="Times New Roman" w:hAnsi="Times New Roman"/>
                        <w:b w:val="0"/>
                        <w:kern w:val="0"/>
                        <w:sz w:val="24"/>
                        <w:lang w:val="ru-RU"/>
                      </w:rPr>
                      <w:t>К1</w:t>
                    </w:r>
                  </w:p>
                </w:txbxContent>
              </v:textbox>
            </v:rect>
            <v:rect id="_x0000_s1060" style="position:absolute;left:6247;top:2390;width:571;height:284" filled="f" stroked="f">
              <v:textbox style="mso-next-textbox:#_x0000_s1060" inset="0,0,0,0">
                <w:txbxContent>
                  <w:p w:rsidR="004616AE" w:rsidRDefault="004616AE">
                    <w:pPr>
                      <w:pStyle w:val="2"/>
                      <w:spacing w:before="0" w:after="0"/>
                      <w:ind w:firstLine="0"/>
                      <w:jc w:val="left"/>
                      <w:rPr>
                        <w:rFonts w:ascii="Times New Roman" w:hAnsi="Times New Roman"/>
                        <w:i w:val="0"/>
                        <w:sz w:val="24"/>
                      </w:rPr>
                    </w:pPr>
                    <w:r>
                      <w:rPr>
                        <w:rFonts w:ascii="Times New Roman" w:hAnsi="Times New Roman"/>
                        <w:b w:val="0"/>
                        <w:bCs/>
                        <w:i w:val="0"/>
                        <w:sz w:val="24"/>
                      </w:rPr>
                      <w:t>ПТП</w:t>
                    </w:r>
                  </w:p>
                </w:txbxContent>
              </v:textbox>
            </v:rect>
            <v:rect id="_x0000_s1061" style="position:absolute;left:4977;top:4946;width:673;height:284" filled="f" stroked="f">
              <v:textbox style="mso-next-textbox:#_x0000_s1061" inset="0,0,0,0">
                <w:txbxContent>
                  <w:p w:rsidR="004616AE" w:rsidRDefault="004616AE">
                    <w:pPr>
                      <w:pStyle w:val="1"/>
                      <w:spacing w:before="0" w:after="0"/>
                      <w:ind w:firstLine="0"/>
                      <w:jc w:val="left"/>
                      <w:rPr>
                        <w:rFonts w:ascii="Times New Roman" w:hAnsi="Times New Roman"/>
                        <w:b w:val="0"/>
                        <w:kern w:val="0"/>
                        <w:sz w:val="24"/>
                        <w:lang w:val="ru-RU"/>
                      </w:rPr>
                    </w:pPr>
                    <w:r>
                      <w:rPr>
                        <w:rFonts w:ascii="Times New Roman" w:hAnsi="Times New Roman"/>
                        <w:b w:val="0"/>
                        <w:kern w:val="0"/>
                        <w:sz w:val="24"/>
                        <w:lang w:val="ru-RU"/>
                      </w:rPr>
                      <w:t>БТП</w:t>
                    </w:r>
                  </w:p>
                </w:txbxContent>
              </v:textbox>
            </v:rect>
            <v:group id="_x0000_s1062" style="position:absolute;left:2268;top:3535;width:407;height:617;rotation:-607967fd" coordorigin="1884,6909" coordsize="407,617">
              <v:line id="_x0000_s1063" style="position:absolute" from="2130,7100" to="2291,7526">
                <v:stroke endarrow="classic" endarrowlength="long"/>
              </v:line>
              <v:line id="_x0000_s1064" style="position:absolute;flip:x" from="2079,7100" to="2130,7278"/>
              <v:line id="_x0000_s1065" style="position:absolute;flip:x y" from="1884,6909" to="2079,7278"/>
            </v:group>
            <v:group id="_x0000_s1066" style="position:absolute;left:3885;top:2987;width:407;height:617;rotation:-607967fd;flip:x" coordorigin="1884,6909" coordsize="407,617">
              <v:line id="_x0000_s1067" style="position:absolute" from="2130,7100" to="2291,7526">
                <v:stroke endarrow="classic" endarrowlength="long"/>
              </v:line>
              <v:line id="_x0000_s1068" style="position:absolute;flip:x" from="2079,7100" to="2130,7278"/>
              <v:line id="_x0000_s1069" style="position:absolute;flip:x y" from="1884,6909" to="2079,7278"/>
            </v:group>
            <v:group id="_x0000_s1070" style="position:absolute;left:5324;top:3790;width:407;height:617;rotation:-607967fd;flip:x" coordorigin="1884,6909" coordsize="407,617">
              <v:line id="_x0000_s1071" style="position:absolute" from="2130,7100" to="2291,7526">
                <v:stroke endarrow="classic" endarrowlength="long"/>
              </v:line>
              <v:line id="_x0000_s1072" style="position:absolute;flip:x" from="2079,7100" to="2130,7278"/>
              <v:line id="_x0000_s1073" style="position:absolute;flip:x y" from="1884,6909" to="2079,7278"/>
            </v:group>
            <v:group id="_x0000_s1074" style="position:absolute;left:9005;top:2996;width:407;height:617;rotation:-607967fd;flip:x" coordorigin="1884,6909" coordsize="407,617">
              <v:line id="_x0000_s1075" style="position:absolute" from="2130,7100" to="2291,7526">
                <v:stroke endarrow="classic" endarrowlength="long"/>
              </v:line>
              <v:line id="_x0000_s1076" style="position:absolute;flip:x" from="2079,7100" to="2130,7278"/>
              <v:line id="_x0000_s1077" style="position:absolute;flip:x y" from="1884,6909" to="2079,7278"/>
            </v:group>
            <v:group id="_x0000_s1078" style="position:absolute;left:7222;top:2575;width:407;height:617;rotation:-607967fd;flip:x" coordorigin="1884,6909" coordsize="407,617">
              <v:line id="_x0000_s1079" style="position:absolute" from="2130,7100" to="2291,7526">
                <v:stroke endarrow="classic" endarrowlength="long"/>
              </v:line>
              <v:line id="_x0000_s1080" style="position:absolute;flip:x" from="2079,7100" to="2130,7278"/>
              <v:line id="_x0000_s1081" style="position:absolute;flip:x y" from="1884,6909" to="2079,7278"/>
            </v:group>
            <v:rect id="_x0000_s1082" style="position:absolute;left:8865;top:3619;width:370;height:303" filled="f" stroked="f">
              <v:textbox style="mso-next-textbox:#_x0000_s1082" inset="0,0,0,0">
                <w:txbxContent>
                  <w:p w:rsidR="004616AE" w:rsidRDefault="004616AE">
                    <w:pPr>
                      <w:pStyle w:val="1"/>
                      <w:spacing w:before="0" w:after="0"/>
                      <w:ind w:firstLine="0"/>
                      <w:jc w:val="left"/>
                      <w:rPr>
                        <w:rFonts w:ascii="Times New Roman" w:hAnsi="Times New Roman"/>
                        <w:b w:val="0"/>
                        <w:kern w:val="0"/>
                        <w:sz w:val="24"/>
                        <w:lang w:val="ru-RU"/>
                      </w:rPr>
                    </w:pPr>
                    <w:r>
                      <w:rPr>
                        <w:rFonts w:ascii="Times New Roman" w:hAnsi="Times New Roman"/>
                        <w:b w:val="0"/>
                        <w:kern w:val="0"/>
                        <w:sz w:val="24"/>
                        <w:lang w:val="ru-RU"/>
                      </w:rPr>
                      <w:t>К2</w:t>
                    </w:r>
                  </w:p>
                </w:txbxContent>
              </v:textbox>
            </v:rect>
            <v:rect id="_x0000_s1083" style="position:absolute;left:7387;top:3054;width:370;height:303" filled="f" stroked="f">
              <v:textbox style="mso-next-textbox:#_x0000_s1083" inset="0,0,0,0">
                <w:txbxContent>
                  <w:p w:rsidR="004616AE" w:rsidRDefault="004616AE">
                    <w:pPr>
                      <w:pStyle w:val="1"/>
                      <w:spacing w:before="0" w:after="0"/>
                      <w:ind w:firstLine="0"/>
                      <w:jc w:val="left"/>
                      <w:rPr>
                        <w:rFonts w:ascii="Times New Roman" w:hAnsi="Times New Roman"/>
                        <w:b w:val="0"/>
                        <w:kern w:val="0"/>
                        <w:sz w:val="24"/>
                        <w:lang w:val="ru-RU"/>
                      </w:rPr>
                    </w:pPr>
                    <w:r>
                      <w:rPr>
                        <w:rFonts w:ascii="Times New Roman" w:hAnsi="Times New Roman"/>
                        <w:b w:val="0"/>
                        <w:kern w:val="0"/>
                        <w:sz w:val="24"/>
                        <w:lang w:val="ru-RU"/>
                      </w:rPr>
                      <w:t>К3</w:t>
                    </w:r>
                  </w:p>
                </w:txbxContent>
              </v:textbox>
            </v:rect>
            <v:rect id="_x0000_s1084" style="position:absolute;left:4824;top:3978;width:370;height:303" filled="f" stroked="f">
              <v:textbox style="mso-next-textbox:#_x0000_s1084" inset="0,0,0,0">
                <w:txbxContent>
                  <w:p w:rsidR="004616AE" w:rsidRDefault="004616AE">
                    <w:pPr>
                      <w:pStyle w:val="1"/>
                      <w:spacing w:before="0" w:after="0"/>
                      <w:ind w:firstLine="0"/>
                      <w:jc w:val="left"/>
                      <w:rPr>
                        <w:rFonts w:ascii="Times New Roman" w:hAnsi="Times New Roman"/>
                        <w:b w:val="0"/>
                        <w:kern w:val="0"/>
                        <w:sz w:val="24"/>
                        <w:lang w:val="ru-RU"/>
                      </w:rPr>
                    </w:pPr>
                    <w:r>
                      <w:rPr>
                        <w:rFonts w:ascii="Times New Roman" w:hAnsi="Times New Roman"/>
                        <w:b w:val="0"/>
                        <w:kern w:val="0"/>
                        <w:sz w:val="24"/>
                        <w:lang w:val="ru-RU"/>
                      </w:rPr>
                      <w:t>К4</w:t>
                    </w:r>
                  </w:p>
                </w:txbxContent>
              </v:textbox>
            </v:rect>
            <v:oval id="_x0000_s1085" style="position:absolute;left:7154;top:3026;width:50;height:84" fillcolor="black"/>
            <v:oval id="_x0000_s1086" style="position:absolute;left:5228;top:4299;width:50;height:84" fillcolor="black"/>
            <v:oval id="_x0000_s1087" style="position:absolute;left:8929;top:3495;width:50;height:84" fillcolor="black"/>
            <v:oval id="_x0000_s1088" style="position:absolute;left:3828;top:3519;width:50;height:84" fillcolor="black"/>
            <v:group id="_x0000_s1089" style="position:absolute;left:1700;top:2390;width:7952;height:2738" coordorigin="2368,1064" coordsize="7952,2738">
              <v:oval id="_x0000_s1090" style="position:absolute;left:3807;top:2014;width:426;height:426" strokeweight="1pt"/>
              <v:oval id="_x0000_s1091" style="position:absolute;left:3662;top:2014;width:426;height:426" filled="f" strokeweight="1pt">
                <v:fill opacity=".5"/>
              </v:oval>
              <v:line id="_x0000_s1092" style="position:absolute;flip:x" from="3381,2243" to="3662,2243" strokeweight="1pt"/>
              <v:line id="_x0000_s1093" style="position:absolute;flip:x" from="4233,2243" to="4514,2243" strokeweight="1pt"/>
              <v:line id="_x0000_s1094" style="position:absolute;flip:x" from="4514,2243" to="9894,2243" strokeweight="1pt"/>
              <v:oval id="_x0000_s1095" style="position:absolute;left:9894;top:2014;width:426;height:426" strokeweight="1pt"/>
              <v:oval id="_x0000_s1096" style="position:absolute;left:5718;top:3052;width:426;height:426" filled="f" strokeweight="1pt">
                <v:fill opacity=".5"/>
              </v:oval>
              <v:line id="_x0000_s1097" style="position:absolute" from="5937,2243" to="5937,3052" strokeweight="1pt">
                <v:stroke startarrow="oval" startarrowwidth="narrow" startarrowlength="short"/>
              </v:line>
              <v:line id="_x0000_s1098" style="position:absolute" from="3381,1869" to="3381,3762" strokeweight="1pt"/>
              <v:oval id="_x0000_s1099" style="position:absolute;left:3807;top:3194;width:426;height:426" strokeweight="1pt">
                <v:stroke dashstyle="dash"/>
              </v:oval>
              <v:oval id="_x0000_s1100" style="position:absolute;left:3662;top:3194;width:426;height:426" filled="f" strokeweight="1pt">
                <v:fill opacity=".5"/>
                <v:stroke dashstyle="dash"/>
              </v:oval>
              <v:line id="_x0000_s1101" style="position:absolute;flip:x" from="3381,3423" to="3662,3423" strokeweight="1pt">
                <v:stroke dashstyle="dash"/>
              </v:line>
              <v:line id="_x0000_s1102" style="position:absolute;flip:x" from="4233,3423" to="4514,3423" strokeweight="1pt">
                <v:stroke dashstyle="dash"/>
              </v:line>
              <v:line id="_x0000_s1103" style="position:absolute;flip:x" from="2368,2768" to="3381,2768" strokeweight="1pt"/>
              <v:oval id="_x0000_s1104" style="position:absolute;left:7622;top:1064;width:426;height:426;flip:y" filled="f" strokeweight="1pt">
                <v:fill opacity=".5"/>
              </v:oval>
              <v:line id="_x0000_s1105" style="position:absolute;flip:y" from="7850,1489" to="7850,2227" strokeweight="1pt">
                <v:stroke startarrow="oval" startarrowwidth="narrow" startarrowlength="short"/>
              </v:line>
              <v:line id="_x0000_s1106" style="position:absolute" from="4520,1862" to="4540,2482" strokeweight="1pt"/>
              <v:group id="_x0000_s1107" style="position:absolute;left:4318;top:2442;width:242;height:1360" coordorigin="5078,5320" coordsize="242,1360">
                <v:line id="_x0000_s1108" style="position:absolute" from="5300,5320" to="5300,5780" strokeweight="1pt">
                  <v:stroke dashstyle="dash"/>
                </v:line>
                <v:line id="_x0000_s1109" style="position:absolute" from="5320,6220" to="5320,6680" strokeweight="1pt">
                  <v:stroke dashstyle="dash"/>
                </v:line>
                <v:line id="_x0000_s1110" style="position:absolute;flip:x y" from="5078,5800" to="5320,6220" strokeweight="1pt">
                  <v:stroke dashstyle="dash"/>
                </v:line>
              </v:group>
            </v:group>
            <v:rect id="_x0000_s1111" style="position:absolute;left:2998;top:2907;width:694;height:285" filled="f" stroked="f">
              <v:textbox style="mso-next-textbox:#_x0000_s1111" inset="0,0,0,0">
                <w:txbxContent>
                  <w:p w:rsidR="004616AE" w:rsidRDefault="004616AE">
                    <w:pPr>
                      <w:pStyle w:val="2"/>
                      <w:spacing w:before="0" w:after="0"/>
                      <w:ind w:firstLine="0"/>
                      <w:jc w:val="left"/>
                      <w:rPr>
                        <w:rFonts w:ascii="Times New Roman" w:hAnsi="Times New Roman"/>
                        <w:i w:val="0"/>
                        <w:sz w:val="24"/>
                      </w:rPr>
                    </w:pPr>
                    <w:r>
                      <w:rPr>
                        <w:rFonts w:ascii="Times New Roman" w:hAnsi="Times New Roman"/>
                        <w:b w:val="0"/>
                        <w:bCs/>
                        <w:i w:val="0"/>
                        <w:sz w:val="24"/>
                      </w:rPr>
                      <w:t xml:space="preserve"> РТП</w:t>
                    </w:r>
                  </w:p>
                </w:txbxContent>
              </v:textbox>
            </v:rect>
          </v:group>
        </w:pict>
      </w:r>
    </w:p>
    <w:p w:rsidR="00962302" w:rsidRPr="00962302" w:rsidRDefault="00962302" w:rsidP="004616AE">
      <w:pPr>
        <w:spacing w:line="360" w:lineRule="auto"/>
        <w:rPr>
          <w:szCs w:val="28"/>
          <w:lang w:val="ru-RU"/>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14759B" w:rsidP="004616AE">
      <w:pPr>
        <w:spacing w:line="360" w:lineRule="auto"/>
        <w:rPr>
          <w:szCs w:val="28"/>
        </w:rPr>
      </w:pPr>
      <w:r>
        <w:rPr>
          <w:noProof/>
          <w:lang w:val="ru-RU"/>
        </w:rPr>
        <w:pict>
          <v:line id="_x0000_s1112" style="position:absolute;left:0;text-align:left;flip:y;z-index:251658240" from="549.2pt,175.55pt" to="562.15pt,199.3pt" strokecolor="#1f1a17" strokeweight=".5pt"/>
        </w:pict>
      </w:r>
      <w:r>
        <w:rPr>
          <w:noProof/>
          <w:lang w:val="ru-RU"/>
        </w:rPr>
        <w:pict>
          <v:shape id="_x0000_s1113" style="position:absolute;left:0;text-align:left;margin-left:551.35pt;margin-top:198.1pt;width:11.05pt;height:23.25pt;z-index:251657216" coordsize="221,465" path="m211,l,460r10,5l221,5,211,xe" fillcolor="#1f1a17" stroked="f">
            <v:path arrowok="t"/>
          </v:shape>
        </w:pict>
      </w:r>
      <w:r>
        <w:rPr>
          <w:noProof/>
          <w:lang w:val="ru-RU"/>
        </w:rPr>
        <w:pict>
          <v:line id="_x0000_s1114" style="position:absolute;left:0;text-align:left;flip:x;z-index:251655168" from="549.2pt,198.35pt" to="562.15pt,199.3pt" strokecolor="#1f1a17" strokeweight=".5pt"/>
        </w:pict>
      </w:r>
      <w:r w:rsidR="007B1E64" w:rsidRPr="004616AE">
        <w:rPr>
          <w:szCs w:val="28"/>
        </w:rPr>
        <w:t xml:space="preserve">Рисунок 2 </w:t>
      </w:r>
      <w:r w:rsidR="00F85D52" w:rsidRPr="004616AE">
        <w:rPr>
          <w:szCs w:val="28"/>
        </w:rPr>
        <w:t>– Розрахункова схема електричної мережі</w:t>
      </w:r>
      <w:r w:rsidR="007B1E64" w:rsidRPr="004616AE">
        <w:rPr>
          <w:szCs w:val="28"/>
        </w:rPr>
        <w:t>.</w:t>
      </w:r>
    </w:p>
    <w:p w:rsidR="00F85D52" w:rsidRPr="004616AE" w:rsidRDefault="0014759B" w:rsidP="004616AE">
      <w:pPr>
        <w:spacing w:line="360" w:lineRule="auto"/>
        <w:rPr>
          <w:szCs w:val="28"/>
        </w:rPr>
      </w:pPr>
      <w:r>
        <w:rPr>
          <w:noProof/>
          <w:lang w:val="ru-RU"/>
        </w:rPr>
        <w:pict>
          <v:group id="_x0000_s1115" style="position:absolute;left:0;text-align:left;margin-left:26.15pt;margin-top:18.25pt;width:401.9pt;height:258.4pt;z-index:251660288" coordorigin="875,6704" coordsize="10902,6560">
            <v:rect id="_x0000_s1116" style="position:absolute;left:2180;top:10444;width:10;height:52" fillcolor="#1f1a17" stroked="f"/>
            <v:rect id="_x0000_s1117" style="position:absolute;left:2180;top:10607;width:10;height:48" fillcolor="#1f1a17" stroked="f"/>
            <v:shape id="_x0000_s1118" type="#_x0000_t202" style="position:absolute;left:11057;top:10606;width:720;height:514" stroked="f">
              <v:textbox style="mso-next-textbox:#_x0000_s1118">
                <w:txbxContent>
                  <w:p w:rsidR="004616AE" w:rsidRDefault="004616AE">
                    <w:pPr>
                      <w:ind w:firstLine="0"/>
                      <w:jc w:val="left"/>
                      <w:rPr>
                        <w:sz w:val="24"/>
                      </w:rPr>
                    </w:pPr>
                    <w:r>
                      <w:rPr>
                        <w:sz w:val="24"/>
                      </w:rPr>
                      <w:t>К2</w:t>
                    </w:r>
                  </w:p>
                </w:txbxContent>
              </v:textbox>
            </v:shape>
            <v:shape id="_x0000_s1119" style="position:absolute;left:10688;top:10091;width:197;height:187" coordsize="197,187" path="m111,81r43,58l168,163r10,9l187,177r10,l197,187r-82,l115,177r10,l130,177r,l134,172r,l134,168r,l134,163r-4,-5l125,148,96,105,58,153r-5,5l48,163r,5l48,168r,4l53,177r5,l67,177r,10l,187,,177r5,l10,177r9,-5l29,168r5,-10l43,148,91,91,53,38,39,24,29,9,15,5,5,5,5,,91,r,5l82,5,72,9r,l72,14r,5l77,29r29,43l139,29r5,-5l144,19r,l144,14r,l144,9r,l139,5r-5,l125,5r,-5l192,r,5l187,5r-9,l173,9r-5,5l158,24r-9,9l111,81xe" fillcolor="#1f1a17" stroked="f">
              <v:path arrowok="t"/>
            </v:shape>
            <v:shape id="_x0000_s1120" style="position:absolute;left:10890;top:10148;width:129;height:130" coordsize="129,130" path="m19,l129,r,5l124,10r-4,l115,10r,5l115,20r,14l115,96r,15l115,115r,5l120,120r4,l129,120r,10l67,130r,-10l76,120r5,l86,120r,-5l91,111r,-15l91,10r-43,l48,63r,28l48,106r-5,9l33,125r-5,5l19,130r-10,l4,125,,120r,-5l,111r4,-5l4,106r5,l14,106r5,l24,111r4,4l33,111r,-10l38,87r,-20l38,39r,-19l33,15,28,10,19,5,19,xe" fillcolor="#1f1a17" stroked="f">
              <v:path arrowok="t"/>
            </v:shape>
            <v:shape id="_x0000_s1121" style="position:absolute;left:10688;top:10091;width:197;height:187" coordsize="197,187" path="m111,81r43,58l168,163r10,9l187,177r10,l197,187r-82,l115,177r10,l130,177r,l134,172r,l134,168r,l134,163r-4,-5l125,148,96,105,58,153r-5,5l48,163r,5l48,168r,4l53,177r5,l67,177r,10l,187,,177r5,l10,177r9,-5l29,168r5,-10l43,148,91,91,53,38,39,24,29,9,15,5,5,5,5,,91,r,5l82,5,72,9r,l72,14r,5l77,29r29,43l139,29r5,-5l144,19r,l144,14r,l144,9r,l139,5r-5,l125,5r,-5l192,r,5l187,5r-9,l173,9r-5,5l158,24r-9,9l111,81e" filled="f" strokecolor="#1f1a17" strokeweight=".5pt">
              <v:path arrowok="t"/>
            </v:shape>
            <v:shape id="_x0000_s1122" style="position:absolute;left:10890;top:10148;width:129;height:130" coordsize="129,130" path="m19,l129,r,5l124,10r-4,l115,10r,5l115,20r,14l115,96r,15l115,115r,5l120,120r4,l129,120r,10l67,130r,-10l76,120r5,l86,120r,-5l91,111r,-15l91,10r-43,l48,63r,28l48,106r-5,9l33,125r-5,5l19,130r-10,l4,125,,120r,-5l,111r4,-5l4,106r5,l14,106r5,l24,111r4,4l33,111r,-10l38,87r,-20l38,39r,-19l33,15,28,10,19,5,19,e" filled="f" strokecolor="#1f1a17" strokeweight=".5pt">
              <v:path arrowok="t"/>
            </v:shape>
            <v:shape id="_x0000_s1123" style="position:absolute;left:4487;top:10062;width:182;height:187" coordsize="182,187" path="m182,187r-48,l72,101r-5,l62,101r-5,l57,101r-5,l52,101r,52l52,168r5,9l62,182r10,l81,182r,5l,187r,-5l4,182r15,-5l24,173r,-5l28,153,28,34,24,19r,-5l14,10,4,5,,5,,,67,,91,5r19,l124,10r10,9l144,34r,14l144,67,134,77,120,91r-20,5l139,149r9,14l158,173r14,4l182,182r,5xm52,91r5,l57,91r,l62,91,81,86r19,-4l110,67r5,-14l110,34,100,24,91,14,72,10r-5,4l52,14r,77xe" fillcolor="#1f1a17" stroked="f">
              <v:path arrowok="t"/>
              <o:lock v:ext="edit" verticies="t"/>
            </v:shape>
            <v:shape id="_x0000_s1124" style="position:absolute;left:4669;top:10124;width:134;height:125" coordsize="134,125" path="m19,l134,r,5l125,5r-5,l120,10r-5,l115,15r,14l115,96r,10l115,111r5,4l120,115r5,5l134,120r,5l67,125r,-5l77,120r4,l86,115r5,l91,106r,-10l91,10r-43,l48,63r,24l48,101r-5,14l38,120r-9,5l19,125r-10,l5,125,,120r,-9l,106r5,l9,101r,l14,101r5,5l24,111r5,l33,106r5,-5l38,87r,-24l38,34r,-14l38,10,33,5,19,5,19,xe" fillcolor="#1f1a17" stroked="f">
              <v:path arrowok="t"/>
            </v:shape>
            <v:shape id="_x0000_s1125" style="position:absolute;left:4487;top:10062;width:182;height:187" coordsize="182,187" path="m182,187r-48,l72,101r-5,l62,101r-5,l57,101r-5,l52,101r,52l52,168r5,9l62,182r10,l81,182r,5l,187r,-5l4,182r15,-5l24,173r,-5l28,153,28,34,24,19r,-5l14,10,4,5,,5,,,67,,91,5r19,l124,10r10,9l144,34r,14l144,67,134,77,120,91r-20,5l139,149r9,14l158,173r14,4l182,182r,5e" filled="f" strokecolor="#1f1a17" strokeweight=".5pt">
              <v:path arrowok="t"/>
            </v:shape>
            <v:shape id="_x0000_s1126" style="position:absolute;left:4539;top:10072;width:63;height:81" coordsize="63,81" path="m,81r5,l5,81r,l10,81,29,76,48,72,58,57,63,43,58,24,48,14,39,4,20,,15,4,,4,,81e" filled="f" strokecolor="#1f1a17" strokeweight=".5pt">
              <v:path arrowok="t"/>
            </v:shape>
            <v:shape id="_x0000_s1127" style="position:absolute;left:4669;top:10124;width:134;height:125" coordsize="134,125" path="m19,l134,r,5l125,5r-5,l120,10r-5,l115,15r,14l115,96r,10l115,111r5,4l120,115r5,5l134,120r,5l67,125r,-5l77,120r4,l86,115r5,l91,106r,-10l91,10r-43,l48,63r,24l48,101r-5,14l38,120r-9,5l19,125r-10,l5,125,,120r,-9l,106r5,l9,101r,l14,101r5,5l24,111r5,l33,106r5,-5l38,87r,-24l38,34r,-14l38,10,33,5,19,5,19,e" filled="f" strokecolor="#1f1a17" strokeweight=".5pt">
              <v:path arrowok="t"/>
            </v:shape>
            <v:shape id="_x0000_s1128" style="position:absolute;left:7187;top:10062;width:182;height:187" coordsize="182,187" path="m182,187r-48,l72,101r-5,l62,101r-5,l57,101r-4,l53,101r,52l53,168r4,9l62,182r10,l81,182r,5l,187r,-5l5,182r14,-5l24,173r,-5l29,153,29,34,24,19r,-5l14,10,5,5,,5,,,67,,91,5r19,l125,10r9,9l144,34r,14l144,67,134,77,120,91r-19,5l139,149r10,14l158,173r15,4l182,182r,5xm53,91r4,l57,91r,l62,91,81,86r20,-4l110,67r5,-14l110,34,101,24,91,14,72,10r-5,4l53,14r,77xe" fillcolor="#1f1a17" stroked="f">
              <v:path arrowok="t"/>
              <o:lock v:ext="edit" verticies="t"/>
            </v:shape>
            <v:shape id="_x0000_s1129" style="position:absolute;left:7369;top:10124;width:134;height:125" coordsize="134,125" path="m19,l134,r,5l125,5r-5,l120,10r-5,l115,15r,14l115,96r,10l115,111r5,4l120,115r5,5l134,120r,5l67,125r,-5l77,120r5,l87,115r4,l91,106r,-10l91,10r-43,l48,63r,24l48,101r-5,14l39,120r-10,5l19,125r-9,l5,125,,120r,-9l,106r5,l10,101r,l15,101r4,5l24,111r5,l34,106r5,-5l39,87r,-24l39,34r,-14l39,10,34,5,19,5,19,xe" fillcolor="#1f1a17" stroked="f">
              <v:path arrowok="t"/>
            </v:shape>
            <v:shape id="_x0000_s1130" style="position:absolute;left:7187;top:10062;width:182;height:187" coordsize="182,187" path="m182,187r-48,l72,101r-5,l62,101r-5,l57,101r-4,l53,101r,52l53,168r4,9l62,182r10,l81,182r,5l,187r,-5l5,182r14,-5l24,173r,-5l29,153,29,34,24,19r,-5l14,10,5,5,,5,,,67,,91,5r19,l125,10r9,9l144,34r,14l144,67,134,77,120,91r-19,5l139,149r10,14l158,173r15,4l182,182r,5e" filled="f" strokecolor="#1f1a17" strokeweight=".5pt">
              <v:path arrowok="t"/>
            </v:shape>
            <v:shape id="_x0000_s1131" style="position:absolute;left:7240;top:10072;width:62;height:81" coordsize="62,81" path="m,81r4,l4,81r,l9,81,28,76,48,72,57,57,62,43,57,24,48,14,38,4,19,,14,4,,4,,81e" filled="f" strokecolor="#1f1a17" strokeweight=".5pt">
              <v:path arrowok="t"/>
            </v:shape>
            <v:shape id="_x0000_s1132" style="position:absolute;left:7369;top:10124;width:134;height:125" coordsize="134,125" path="m19,l134,r,5l125,5r-5,l120,10r-5,l115,15r,14l115,96r,10l115,111r5,4l120,115r5,5l134,120r,5l67,125r,-5l77,120r5,l87,115r4,l91,106r,-10l91,10r-43,l48,63r,24l48,101r-5,14l39,120r-10,5l19,125r-9,l5,125,,120r,-9l,106r5,l10,101r,l15,101r4,5l24,111r5,l34,106r5,-5l39,87r,-24l39,34r,-14l39,10,34,5,19,5,19,e" filled="f" strokecolor="#1f1a17" strokeweight=".5pt">
              <v:path arrowok="t"/>
            </v:shape>
            <v:shape id="_x0000_s1133" style="position:absolute;left:9273;top:9395;width:183;height:187" coordsize="183,187" path="m183,187r-48,l72,101r-5,l58,101r,l58,101r-5,l53,101r,53l53,168r5,5l63,178r9,5l77,183r,4l,187r,-4l5,183r10,-5l24,173r,-10l24,154,24,34r,-15l24,10,15,5,5,5,,5,,,67,,91,r20,5l125,10r10,9l139,34r5,14l139,63r-4,14l120,87,96,96r39,53l149,163r10,10l168,178r15,5l183,187xm53,91r,l58,91r,l58,91,82,87,101,77,111,67r4,-19l111,34,101,19,91,15,72,10r-9,l53,15r,76xe" fillcolor="#1f1a17" stroked="f">
              <v:path arrowok="t"/>
              <o:lock v:ext="edit" verticies="t"/>
            </v:shape>
            <v:shape id="_x0000_s1134" style="position:absolute;left:9456;top:9453;width:134;height:129" coordsize="134,129" path="m19,l134,r,9l124,9r-5,l115,9r,5l115,19r,14l115,96r,14l115,115r,5l119,120r5,l134,125r,4l67,129r,-4l76,120r5,l86,120r,-5l91,110r,-14l91,9,48,9r,53l48,91r,14l43,115,33,125r-5,4l19,129r-10,l4,125,,120r,-5l,110r4,-5l4,105r5,l14,105r5,l24,110r4,5l33,110r5,-9l38,86r,-19l38,38r,-14l38,14,28,9r-9,l19,xe" fillcolor="#1f1a17" stroked="f">
              <v:path arrowok="t"/>
            </v:shape>
            <v:shape id="_x0000_s1135" style="position:absolute;left:9273;top:9395;width:183;height:187" coordsize="183,187" path="m183,187r-48,l72,101r-5,l58,101r,l58,101r-5,l53,101r,53l53,168r5,5l63,178r9,5l77,183r,4l,187r,-4l5,183r10,-5l24,173r,-10l24,154,24,34r,-15l24,10,15,5,5,5,,5,,,67,,91,r20,5l125,10r10,9l139,34r5,14l139,63r-4,14l120,87,96,96r39,53l149,163r10,10l168,178r15,5l183,187e" filled="f" strokecolor="#1f1a17" strokeweight=".5pt">
              <v:path arrowok="t"/>
            </v:shape>
            <v:shape id="_x0000_s1136" style="position:absolute;left:9326;top:9405;width:62;height:81" coordsize="62,81" path="m,81r,l5,81r,l5,81,29,77,48,67,58,57,62,38,58,24,48,9,38,5,19,,10,,,5,,81e" filled="f" strokecolor="#1f1a17" strokeweight=".5pt">
              <v:path arrowok="t"/>
            </v:shape>
            <v:shape id="_x0000_s1137" style="position:absolute;left:9456;top:9453;width:134;height:129" coordsize="134,129" path="m19,l134,r,9l124,9r-5,l115,9r,5l115,19r,14l115,96r,14l115,115r,5l119,120r5,l134,125r,4l67,129r,-4l76,120r5,l86,120r,-5l91,110r,-14l91,9,48,9r,53l48,91r,14l43,115,33,125r-5,4l19,129r-10,l4,125,,120r,-5l,110r4,-5l4,105r5,l14,105r5,l24,110r4,5l33,110r5,-9l38,86r,-19l38,38r,-14l38,14,28,9r-9,l19,e" filled="f" strokecolor="#1f1a17" strokeweight=".5pt">
              <v:path arrowok="t"/>
            </v:shape>
            <v:shape id="_x0000_s1138" style="position:absolute;left:9729;top:10062;width:182;height:187" coordsize="182,187" path="m182,187r-48,l72,101r-10,l57,101r,l53,101r,l53,101r,52l53,168r,9l62,182r10,l77,182r,5l,187r,-5l5,182r9,-5l24,173r,-5l24,153,24,34r,-15l19,14,14,10,5,5,,5,,,67,,91,5r19,l120,10r14,9l139,34r5,14l139,67,129,77,115,91,96,96r38,53l149,163r9,10l168,177r14,5l182,187xm53,91r,l53,91r4,l57,91,81,86,96,82,110,67r,-14l110,34,101,24,86,14,72,10,62,14r-9,l53,91xe" fillcolor="#1f1a17" stroked="f">
              <v:path arrowok="t"/>
              <o:lock v:ext="edit" verticies="t"/>
            </v:shape>
            <v:shape id="_x0000_s1139" style="position:absolute;left:9911;top:10124;width:130;height:125" coordsize="130,125" path="m19,l130,r,5l125,5r-5,l115,10r,l111,15r,14l111,96r,10l115,111r,4l120,115r5,5l130,120r,5l67,125r,-5l77,120r5,l87,115r,l91,106r,-10l91,10r-43,l48,63r,24l43,101r,14l34,120r-10,5l15,125r-5,l5,125,,120r,-9l,106r,l5,101r5,l15,101r4,5l24,111r,l34,106r,-5l39,87r,-24l39,34r,-14l34,10,29,5,19,5,19,xe" fillcolor="#1f1a17" stroked="f">
              <v:path arrowok="t"/>
            </v:shape>
            <v:shape id="_x0000_s1140" style="position:absolute;left:9729;top:10062;width:182;height:187" coordsize="182,187" path="m182,187r-48,l72,101r-10,l57,101r,l53,101r,l53,101r,52l53,168r,9l62,182r10,l77,182r,5l,187r,-5l5,182r9,-5l24,173r,-5l24,153,24,34r,-15l19,14,14,10,5,5,,5,,,67,,91,5r19,l120,10r14,9l139,34r5,14l139,67,129,77,115,91,96,96r38,53l149,163r9,10l168,177r14,5l182,187e" filled="f" strokecolor="#1f1a17" strokeweight=".5pt">
              <v:path arrowok="t"/>
            </v:shape>
            <v:shape id="_x0000_s1141" style="position:absolute;left:9782;top:10072;width:57;height:81" coordsize="57,81" path="m,81r,l,81r4,l4,81,28,76,43,72,57,57r,-14l57,24,48,14,33,4,19,,9,4,,4,,81e" filled="f" strokecolor="#1f1a17" strokeweight=".5pt">
              <v:path arrowok="t"/>
            </v:shape>
            <v:shape id="_x0000_s1142" style="position:absolute;left:9911;top:10124;width:130;height:125" coordsize="130,125" path="m19,l130,r,5l125,5r-5,l115,10r,l111,15r,14l111,96r,10l115,111r,4l120,115r5,5l130,120r,5l67,125r,-5l77,120r5,l87,115r,l91,106r,-10l91,10r-43,l48,63r,24l43,101r,14l34,120r-10,5l15,125r-5,l5,125,,120r,-9l,106r,l5,101r5,l15,101r4,5l24,111r,l34,106r,-5l39,87r,-24l39,34r,-14l34,10,29,5,19,5,19,e" filled="f" strokecolor="#1f1a17" strokeweight=".5pt">
              <v:path arrowok="t"/>
            </v:shape>
            <v:shape id="_x0000_s1143" style="position:absolute;left:5475;top:10091;width:196;height:187" coordsize="196,187" path="m110,81r38,58l163,163r9,9l182,177r14,l196,187r-81,l115,177r9,l129,177r,l134,172r,l134,168r,l134,163r-5,-5l124,148,96,105,52,153r-4,5l48,163r,5l48,168r,4l48,177r9,l62,177r,10l,187,,177r4,l9,177r10,-5l28,168r5,-10l43,148,86,91,52,38,38,24,24,9,14,5,,5,,,86,r,5l76,5,72,9r,l67,14r5,5l76,29r29,43l139,29r,-5l144,19r,l144,14r,l144,9r-5,l139,5r-5,l124,5r,-5l192,r,5l182,5r-5,l172,9r-9,5l158,24r-10,9l110,81xe" fillcolor="#1f1a17" stroked="f">
              <v:path arrowok="t"/>
            </v:shape>
            <v:shape id="_x0000_s1144" style="position:absolute;left:5676;top:10148;width:130;height:130" coordsize="130,130" path="m19,l130,r,5l125,10r-5,l115,10r,5l110,20r,14l110,96r,15l115,115r,5l120,120r5,l130,120r,10l67,130r,-10l77,120r5,l86,120r,-5l86,111,91,96r,-86l48,10r,53l48,91r-5,15l43,115r-9,10l24,130r-10,l10,130,5,125,,120r,-5l,111r,-5l5,106r5,l14,106r5,l24,111r,4l29,111r5,-10l38,87r,-20l38,39r,-19l34,15,29,10,19,5,19,xe" fillcolor="#1f1a17" stroked="f">
              <v:path arrowok="t"/>
            </v:shape>
            <v:shape id="_x0000_s1145" style="position:absolute;left:5475;top:10091;width:196;height:187" coordsize="196,187" path="m110,81r38,58l163,163r9,9l182,177r14,l196,187r-81,l115,177r9,l129,177r,l134,172r,l134,168r,l134,163r-5,-5l124,148,96,105,52,153r-4,5l48,163r,5l48,168r,4l48,177r9,l62,177r,10l,187,,177r4,l9,177r10,-5l28,168r5,-10l43,148,86,91,52,38,38,24,24,9,14,5,,5,,,86,r,5l76,5,72,9r,l67,14r5,5l76,29r29,43l139,29r,-5l144,19r,l144,14r,l144,9r-5,l139,5r-5,l124,5r,-5l192,r,5l182,5r-5,l172,9r-9,5l158,24r-10,9l110,81e" filled="f" strokecolor="#1f1a17" strokeweight=".5pt">
              <v:path arrowok="t"/>
            </v:shape>
            <v:shape id="_x0000_s1146" style="position:absolute;left:5676;top:10148;width:130;height:130" coordsize="130,130" path="m19,l130,r,5l125,10r-5,l115,10r,5l110,20r,14l110,96r,15l115,115r,5l120,120r5,l130,120r,10l67,130r,-10l77,120r5,l86,120r,-5l86,111,91,96r,-86l48,10r,53l48,91r-5,15l43,115r-9,10l24,130r-10,l10,130,5,125,,120r,-5l,111r,-5l5,106r5,l14,106r5,l24,111r,4l29,111r5,-10l38,87r,-20l38,39r,-19l34,15,29,10,19,5,19,e" filled="f" strokecolor="#1f1a17" strokeweight=".5pt">
              <v:path arrowok="t"/>
            </v:shape>
            <v:shape id="_x0000_s1147" style="position:absolute;left:8122;top:10091;width:197;height:187" coordsize="197,187" path="m111,81r38,58l163,163r10,9l182,177r15,l197,187r-82,l115,177r5,l125,177r5,l130,172r4,l134,168r,l134,163r-4,-5l125,148,91,105,53,153r-5,5l48,163r,5l48,168r,4l48,177r5,l63,177r,10l,187,,177r5,l10,177r9,-5l24,168,34,158r9,-10l87,91,53,38,39,24,24,9,15,5,,5,,,87,r,5l77,5,72,9r-5,l67,14r5,5l77,29r24,43l134,29r5,-5l144,19r,l144,14r,l144,9r-5,l139,5r-5,l125,5r,-5l192,r,5l182,5r-4,l173,9r-10,5l158,24r-9,9l111,81xe" fillcolor="#1f1a17" stroked="f">
              <v:path arrowok="t"/>
            </v:shape>
            <v:shape id="_x0000_s1148" style="position:absolute;left:8324;top:10148;width:129;height:130" coordsize="129,130" path="m19,l129,r,5l120,10r,l115,10r,5l110,20r,14l110,96r,15l110,115r5,5l115,120r5,l129,120r,10l67,130r,-10l72,120r9,l81,120r5,-5l86,111r,-15l86,10r-38,l48,63r,28l43,106r-5,9l33,125r-9,5l14,130r-5,l4,125,,120r,-5l,111r,-5l4,106r5,l14,106r5,l24,111r,4l28,111r5,-10l38,87r,-20l38,39r,-19l33,15,28,10,19,5,19,xe" fillcolor="#1f1a17" stroked="f">
              <v:path arrowok="t"/>
            </v:shape>
            <v:shape id="_x0000_s1149" style="position:absolute;left:8122;top:10091;width:197;height:187" coordsize="197,187" path="m111,81r38,58l163,163r10,9l182,177r15,l197,187r-82,l115,177r5,l125,177r5,l130,172r4,l134,168r,l134,163r-4,-5l125,148,91,105,53,153r-5,5l48,163r,5l48,168r,4l48,177r5,l63,177r,10l,187,,177r5,l10,177r9,-5l24,168,34,158r9,-10l87,91,53,38,39,24,24,9,15,5,,5,,,87,r,5l77,5,72,9r-5,l67,14r5,5l77,29r24,43l134,29r5,-5l144,19r,l144,14r,l144,9r-5,l139,5r-5,l125,5r,-5l192,r,5l182,5r-4,l173,9r-10,5l158,24r-9,9l111,81e" filled="f" strokecolor="#1f1a17" strokeweight=".5pt">
              <v:path arrowok="t"/>
            </v:shape>
            <v:shape id="_x0000_s1150" style="position:absolute;left:8324;top:10148;width:129;height:130" coordsize="129,130" path="m19,l129,r,5l120,10r,l115,10r,5l110,20r,14l110,96r,15l110,115r5,5l115,120r5,l129,120r,10l67,130r,-10l72,120r9,l81,120r5,-5l86,111r,-15l86,10r-38,l48,63r,28l43,106r-5,9l33,125r-9,5l14,130r-5,l4,125,,120r,-5l,111r,-5l4,106r5,l14,106r5,l24,111r,4l28,111r5,-10l38,87r,-20l38,39r,-19l33,15,28,10,19,5,19,e" filled="f" strokecolor="#1f1a17" strokeweight=".5pt">
              <v:path arrowok="t"/>
            </v:shape>
            <v:shape id="_x0000_s1151" style="position:absolute;left:9297;top:8354;width:197;height:183" coordsize="197,183" path="m111,82r38,57l163,159r15,14l183,178r14,l197,183r-82,l115,178r10,l130,178r,-5l135,173r,-5l135,168r,-5l135,163r-5,-4l125,149,96,101,58,154r-5,5l48,163r,l48,168r,5l53,173r5,5l63,178r,5l,183r,-5l5,178r5,l19,173r10,-5l34,159r9,-10l87,92,53,39,39,20,29,10,15,5,5,5,5,,87,r,5l82,5,72,5r,5l67,15r5,5l77,29r29,43l139,29r5,-5l144,20r,-5l144,15r,-5l144,10r,-5l139,5r-4,l125,5r,-5l192,r,5l183,5r-5,l173,10r-10,5l159,20,149,34,111,82xe" fillcolor="#1f1a17" stroked="f">
              <v:path arrowok="t"/>
            </v:shape>
            <v:shape id="_x0000_s1152" style="position:absolute;left:9499;top:8412;width:129;height:129" coordsize="129,129" path="m19,l129,r,5l124,5r-4,5l115,10r,l110,19r,10l110,96r,9l115,115r,l120,120r4,l129,120r,5l67,125r,-5l76,120r5,l86,120r,-5l91,105r,-9l91,10r-43,l48,62r,24l43,105r,10l33,120r-9,5l19,129,9,125r-4,l,120r,-5l,110r,-5l5,101r4,l14,101r5,4l24,110r4,l33,110r,-9l38,86r,-24l38,38r,-19l33,10r-5,l19,5,19,xe" fillcolor="#1f1a17" stroked="f">
              <v:path arrowok="t"/>
            </v:shape>
            <v:shape id="_x0000_s1153" style="position:absolute;left:9297;top:8354;width:197;height:183" coordsize="197,183" path="m111,82r38,57l163,159r15,14l183,178r14,l197,183r-82,l115,178r10,l130,178r,-5l135,173r,-5l135,168r,-5l135,163r-5,-4l125,149,96,101,58,154r-5,5l48,163r,l48,168r,5l53,173r5,5l63,178r,5l,183r,-5l5,178r5,l19,173r10,-5l34,159r9,-10l87,92,53,39,39,20,29,10,15,5,5,5,5,,87,r,5l82,5,72,5r,5l67,15r5,5l77,29r29,43l139,29r5,-5l144,20r,-5l144,15r,-5l144,10r,-5l139,5r-4,l125,5r,-5l192,r,5l183,5r-5,l173,10r-10,5l159,20,149,34,111,82e" filled="f" strokecolor="#1f1a17" strokeweight=".5pt">
              <v:path arrowok="t"/>
            </v:shape>
            <v:shape id="_x0000_s1154" style="position:absolute;left:9499;top:8412;width:129;height:129" coordsize="129,129" path="m19,l129,r,5l124,5r-4,5l115,10r,l110,19r,10l110,96r,9l115,115r,l120,120r4,l129,120r,5l67,125r,-5l76,120r5,l86,120r,-5l91,105r,-9l91,10r-43,l48,62r,24l43,105r,10l33,120r-9,5l19,129,9,125r-4,l,120r,-5l,110r,-5l5,101r4,l14,101r5,4l24,110r4,l33,110r,-9l38,86r,-24l38,38r,-19l33,10r-5,l19,5,19,e" filled="f" strokecolor="#1f1a17" strokeweight=".5pt">
              <v:path arrowok="t"/>
            </v:shape>
            <v:shape id="_x0000_s1155" style="position:absolute;left:1383;top:10038;width:197;height:182" coordsize="197,182" path="m111,82r43,57l168,163r10,10l187,177r10,l197,182r-81,l116,177r9,l130,177r,l135,173r,l135,168r,-5l135,163r-5,-5l125,149,96,101,58,153r-5,5l48,163r,5l48,168r,5l53,177r5,l68,177r,5l,182r,-5l5,177r5,l20,173r9,-5l34,158r10,-9l87,91,53,38,39,19,29,10,15,5,5,5,5,,87,r,5l82,5,72,10r,l68,14r4,5l77,29r29,43l140,29r4,-5l144,19r,l144,14r,-4l144,10r,-5l140,5r-5,l125,5r,-5l192,r,5l183,5r-5,l173,10r-9,4l159,24,149,34,111,82xe" fillcolor="#1f1a17" stroked="f">
              <v:path arrowok="t"/>
            </v:shape>
            <v:shape id="_x0000_s1156" style="position:absolute;left:1594;top:10091;width:106;height:134" coordsize="106,134" path="m106,81l96,105,82,120r-14,9l53,134,29,129,15,115,,96,,67,,53,,43,10,29,15,19r9,-5l34,5r14,l58,,72,5r15,9l96,24r5,9l101,38r-5,l92,43r-5,l82,43,77,38,72,33r,-4l72,19,68,14r-5,l53,9,39,14,29,19,24,38,20,57r4,20l29,96r15,14l63,115r9,-5l87,105r5,-9l101,81r5,xe" fillcolor="#1f1a17" stroked="f">
              <v:path arrowok="t"/>
            </v:shape>
            <v:shape id="_x0000_s1157" style="position:absolute;left:1383;top:10038;width:197;height:182" coordsize="197,182" path="m111,82r43,57l168,163r10,10l187,177r10,l197,182r-81,l116,177r9,l130,177r,l135,173r,l135,168r,-5l135,163r-5,-5l125,149,96,101,58,153r-5,5l48,163r,5l48,168r,5l53,177r5,l68,177r,5l,182r,-5l5,177r5,l20,173r9,-5l34,158r10,-9l87,91,53,38,39,19,29,10,15,5,5,5,5,,87,r,5l82,5,72,10r,l68,14r4,5l77,29r29,43l140,29r4,-5l144,19r,l144,14r,-4l144,10r,-5l140,5r-5,l125,5r,-5l192,r,5l183,5r-5,l173,10r-9,4l159,24,149,34,111,82e" filled="f" strokecolor="#1f1a17" strokeweight=".5pt">
              <v:path arrowok="t"/>
            </v:shape>
            <v:shape id="_x0000_s1158" style="position:absolute;left:1594;top:10091;width:106;height:134" coordsize="106,134" path="m106,81l96,105,82,120r-14,9l53,134,29,129,15,115,,96,,67,,53,,43,10,29,15,19r9,-5l34,5r14,l58,,72,5r15,9l96,24r5,9l101,38r-5,l92,43r-5,l82,43,77,38,72,33r,-4l72,19,68,14r-5,l53,9,39,14,29,19,24,38,20,57r4,20l29,96r15,14l63,115r9,-5l87,105r5,-9l101,81r5,e" filled="f" strokecolor="#1f1a17" strokeweight=".5pt">
              <v:path arrowok="t"/>
            </v:shape>
            <v:shape id="_x0000_s1159" style="position:absolute;left:2827;top:10062;width:197;height:187" coordsize="197,187" path="m110,86r44,58l168,163r10,10l187,177r10,5l197,187r-82,l115,182r10,l130,182r,-5l134,177r,-4l134,173r,-5l134,163r-4,-5l125,153,96,106,58,153r-5,10l48,168r,l48,173r,4l53,177r5,5l67,182r,5l,187r,-5l5,182r5,-5l19,173r10,-5l34,163r9,-14l86,96,53,43,38,24,29,14,15,10,5,5,5,,86,r,5l82,10r-10,l72,14r,5l72,24r5,10l106,72,139,34r5,-10l144,24r,-5l144,14r,l144,10r,l139,10,134,5r-9,l125,r67,l192,5r-5,5l178,10r-5,4l168,19r-10,5l149,38,110,86xe" fillcolor="#1f1a17" stroked="f">
              <v:path arrowok="t"/>
            </v:shape>
            <v:shape id="_x0000_s1160" style="position:absolute;left:3029;top:10124;width:119;height:125" coordsize="119,125" path="m4,l115,r4,34l110,34r,-10l105,20r-5,-5l95,10r-4,l81,10r-9,l72,96r,10l72,111r,4l76,120r5,l95,120r,5l28,125r,-5l38,120r5,-5l48,111r,-15l48,10r-10,l28,10r-9,l14,10r,5l9,24,4,34,,34,4,xe" fillcolor="#1f1a17" stroked="f">
              <v:path arrowok="t"/>
            </v:shape>
            <v:shape id="_x0000_s1161" style="position:absolute;left:2827;top:10062;width:197;height:187" coordsize="197,187" path="m110,86r44,58l168,163r10,10l187,177r10,5l197,187r-82,l115,182r10,l130,182r,-5l134,177r,-4l134,173r,-5l134,163r-4,-5l125,153,96,106,58,153r-5,10l48,168r,l48,173r,4l53,177r5,5l67,182r,5l,187r,-5l5,182r5,-5l19,173r10,-5l34,163r9,-14l86,96,53,43,38,24,29,14,15,10,5,5,5,,86,r,5l82,10r-10,l72,14r,5l72,24r5,10l106,72,139,34r5,-10l144,24r,-5l144,14r,l144,10r,l139,10,134,5r-9,l125,r67,l192,5r-5,5l178,10r-5,4l168,19r-10,5l149,38,110,86e" filled="f" strokecolor="#1f1a17" strokeweight=".5pt">
              <v:path arrowok="t"/>
            </v:shape>
            <v:shape id="_x0000_s1162" style="position:absolute;left:3029;top:10124;width:119;height:125" coordsize="119,125" path="m4,l115,r4,34l110,34r,-10l105,20r-5,-5l95,10r-4,l81,10r-9,l72,96r,10l72,111r,4l76,120r5,l95,120r,5l28,125r,-5l38,120r5,-5l48,111r,-15l48,10r-10,l28,10r-9,l14,10r,5l9,24,4,34,,34,4,e" filled="f" strokecolor="#1f1a17" strokeweight=".5pt">
              <v:path arrowok="t"/>
            </v:shape>
            <v:line id="_x0000_s1163" style="position:absolute;flip:x" from="9081,7064" to="9288,7194" strokecolor="#1f1a17" strokeweight=".5pt"/>
            <v:shape id="_x0000_s1164" style="position:absolute;left:9067;top:7064;width:225;height:480" coordsize="225,480" path="m216,l,475r10,5l225,5,216,xe" fillcolor="#1f1a17" stroked="f">
              <v:path arrowok="t"/>
            </v:shape>
            <v:line id="_x0000_s1165" style="position:absolute;flip:y" from="9081,6704" to="9340,7194" strokecolor="#1f1a17" strokeweight=".5pt"/>
            <v:group id="_x0000_s1166" style="position:absolute;left:11230;top:9649;width:298;height:902" coordorigin="11101,8273" coordsize="298,902">
              <v:shape id="_x0000_s1167" style="position:absolute;left:11101;top:9022;width:115;height:153" coordsize="115,153" path="m,153l5,r,l5,5r5,l15,9r,l19,14r,5l24,19r5,5l29,24r5,5l39,29r,l43,33r5,l48,38r5,l58,38r,5l63,43r4,l72,43r5,l77,48r5,l87,48r4,l96,48r,l101,48r5,l110,48r5,l,153r,xe" fillcolor="#1f1a17" stroked="f">
                <v:path arrowok="t"/>
              </v:shape>
              <v:group id="_x0000_s1168" style="position:absolute;left:11125;top:8273;width:274;height:840" coordorigin="11125,8273" coordsize="274,840">
                <v:line id="_x0000_s1169" style="position:absolute;flip:x" from="11140,8633" to="11346,8768" strokecolor="#1f1a17" strokeweight=".5pt"/>
                <v:group id="_x0000_s1170" style="position:absolute;left:11125;top:8273;width:274;height:840" coordorigin="11125,8273" coordsize="274,840">
                  <v:shape id="_x0000_s1171" style="position:absolute;left:11125;top:8633;width:226;height:480" coordsize="226,480" path="m216,l,475r10,5l226,5,216,xe" fillcolor="#1f1a17" stroked="f">
                    <v:path arrowok="t"/>
                  </v:shape>
                  <v:line id="_x0000_s1172" style="position:absolute;flip:y" from="11140,8273" to="11399,8768" strokecolor="#1f1a17" strokeweight=".5pt"/>
                </v:group>
              </v:group>
            </v:group>
            <v:group id="_x0000_s1173" style="position:absolute;left:875;top:7414;width:10643;height:5747" coordorigin="746,6038" coordsize="10643,5747">
              <v:group id="_x0000_s1174" style="position:absolute;left:6156;top:9127;width:197;height:2658" coordorigin="6156,9127" coordsize="197,2658">
                <v:line id="_x0000_s1175" style="position:absolute" from="6252,10187" to="6253,10729" strokecolor="#1f1a17" strokeweight="1pt"/>
                <v:line id="_x0000_s1176" style="position:absolute;flip:y" from="6252,9127" to="6253,9688" strokecolor="#1f1a17" strokeweight="1pt"/>
                <v:rect id="_x0000_s1177" style="position:absolute;left:6156;top:9688;width:192;height:499" filled="f" strokecolor="#1f1a17" strokeweight="1pt"/>
                <v:shape id="_x0000_s1178" style="position:absolute;left:6247;top:10753;width:106;height:163" coordsize="106,163" path="m,l20,5r19,l58,15r19,9l87,39r9,9l106,67r,15l106,96,96,115r-9,15l77,139,58,149,39,159r-19,4l,163e" filled="f" strokecolor="#1f1a17" strokeweight="1pt">
                  <v:path arrowok="t"/>
                </v:shape>
                <v:shape id="_x0000_s1179" style="position:absolute;left:6238;top:10916;width:110;height:164" coordsize="110,164" path="m,l24,,43,5,62,15r14,9l91,34r9,14l105,63r5,19l105,96r-5,15l91,125,76,140r-14,9l43,154r-19,5l,164e" filled="f" strokecolor="#1f1a17" strokeweight="1pt">
                  <v:path arrowok="t"/>
                </v:shape>
                <v:shape id="_x0000_s1180" style="position:absolute;left:6247;top:11080;width:106;height:163" coordsize="106,163" path="m,l20,4r19,l58,14r19,9l87,38r9,14l106,67r,14l106,95,96,115r-9,14l77,139r-19,9l39,158r-19,5l,163e" filled="f" strokecolor="#1f1a17" strokeweight="1pt">
                  <v:path arrowok="t"/>
                </v:shape>
                <v:line id="_x0000_s1181" style="position:absolute" from="6247,11267" to="6252,11785" strokecolor="#1f1a17" strokeweight="1pt"/>
              </v:group>
              <v:group id="_x0000_s1182" style="position:absolute;left:746;top:6038;width:10643;height:4082" coordorigin="746,6038" coordsize="10643,4082">
                <v:group id="_x0000_s1183" style="position:absolute;left:8957;top:9046;width:2432;height:201" coordorigin="8957,9046" coordsize="2432,201">
                  <v:line id="_x0000_s1184" style="position:absolute;flip:y" from="10885,9151" to="11389,9156" strokecolor="#1f1a17" strokeweight="1pt"/>
                  <v:group id="_x0000_s1185" style="position:absolute;left:8957;top:9046;width:1904;height:201" coordorigin="8957,9046" coordsize="1904,201">
                    <v:shape id="_x0000_s1186" style="position:absolute;left:10387;top:9046;width:158;height:110" coordsize="158,110" path="m,110l,91,4,67,14,48,24,33,33,19,47,9,62,5,76,,95,5r15,4l124,19r10,14l143,48r10,19l158,91r,19e" filled="f" strokecolor="#1f1a17" strokeweight="1pt">
                      <v:path arrowok="t"/>
                    </v:shape>
                    <v:shape id="_x0000_s1187" style="position:absolute;left:10545;top:9055;width:158;height:111" coordsize="158,111" path="m,111l,87,5,67,14,48,24,34,33,20,48,10,62,,77,,96,r14,10l125,20r9,14l144,48r9,19l158,87r,24e" filled="f" strokecolor="#1f1a17" strokeweight="1pt">
                      <v:path arrowok="t"/>
                    </v:shape>
                    <v:shape id="_x0000_s1188" style="position:absolute;left:10703;top:9046;width:158;height:110" coordsize="158,110" path="m,110l5,91,10,67,14,48,24,33,34,19,48,9,62,5,82,,96,5r14,4l125,19r9,14l144,48r10,19l158,91r,19e" filled="f" strokecolor="#1f1a17" strokeweight="1pt">
                      <v:path arrowok="t"/>
                    </v:shape>
                    <v:line id="_x0000_s1189" style="position:absolute;flip:x" from="8957,9151" to="9509,9152" strokecolor="#1f1a17" strokeweight="1pt"/>
                    <v:line id="_x0000_s1190" style="position:absolute" from="9998,9151" to="10348,9175" strokecolor="#1f1a17" strokeweight="1pt"/>
                    <v:rect id="_x0000_s1191" style="position:absolute;left:9509;top:9051;width:489;height:196" filled="f" strokecolor="#1f1a17" strokeweight="1pt"/>
                  </v:group>
                </v:group>
                <v:group id="_x0000_s1192" style="position:absolute;left:746;top:6038;width:8283;height:4082" coordorigin="746,6038" coordsize="8283,4082">
                  <v:group id="_x0000_s1193" style="position:absolute;left:5773;top:6038;width:3256;height:3118" coordorigin="5773,6038" coordsize="3256,3118">
                    <v:line id="_x0000_s1194" style="position:absolute;flip:y" from="5773,9151" to="6276,9156" strokecolor="#1f1a17" strokeweight="1pt"/>
                    <v:group id="_x0000_s1195" style="position:absolute;left:8780;top:6038;width:249;height:3099" coordorigin="8780,6038" coordsize="249,3099">
                      <v:line id="_x0000_s1196" style="position:absolute;flip:y" from="8895,7266" to="8896,7895" strokecolor="#1f1a17" strokeweight="1pt"/>
                      <v:line id="_x0000_s1197" style="position:absolute" from="8895,8480" to="8896,9137" strokecolor="#1f1a17" strokeweight="1pt"/>
                      <v:rect id="_x0000_s1198" style="position:absolute;left:8780;top:7895;width:230;height:585" filled="f" strokecolor="#1f1a17" strokeweight="1pt"/>
                      <v:shape id="_x0000_s1199" style="position:absolute;left:8885;top:7050;width:130;height:187" coordsize="130,187" path="m,187r24,l48,183,72,173,91,159r15,-15l120,130r5,-19l130,91,125,72,120,58,106,39,91,29,72,15,48,5,24,,,e" filled="f" strokecolor="#1f1a17" strokeweight="1pt">
                        <v:path arrowok="t"/>
                      </v:shape>
                      <v:shape id="_x0000_s1200" style="position:absolute;left:8876;top:6858;width:129;height:192" coordsize="129,192" path="m,192r28,-4l52,183,72,173r19,-9l105,149r15,-14l129,116r,-20l129,77,120,58,105,44,91,29,72,20,52,10,28,5,,e" filled="f" strokecolor="#1f1a17" strokeweight="1pt">
                        <v:path arrowok="t"/>
                      </v:shape>
                      <v:shape id="_x0000_s1201" style="position:absolute;left:8885;top:6667;width:130;height:191" coordsize="130,191" path="m,191r24,-4l48,182r24,-5l91,163r15,-15l120,134r5,-19l130,96,125,76,120,62,106,43,91,28,72,19,48,9,24,4,,e" filled="f" strokecolor="#1f1a17" strokeweight="1pt">
                        <v:path arrowok="t"/>
                      </v:shape>
                      <v:line id="_x0000_s1202" style="position:absolute;flip:y" from="8885,6038" to="8895,6643" strokecolor="#1f1a17" strokeweight="1pt"/>
                      <v:shape id="_x0000_s1203" style="position:absolute;left:8914;top:6077;width:115;height:153" coordsize="115,153" path="m,153l5,r,l5,r5,4l10,9r4,l19,14r,l24,19r,l29,24r5,l34,28r4,l43,33r,l48,33r5,5l58,38r,l62,43r5,l72,43r,l77,48r5,l86,48r5,l91,48r5,l101,48r5,l110,48r5,l,153r,xe" fillcolor="#1f1a17" strokeweight="1pt">
                        <v:path arrowok="t"/>
                      </v:shape>
                    </v:group>
                  </v:group>
                  <v:group id="_x0000_s1204" style="position:absolute;left:746;top:8993;width:8192;height:1127" coordorigin="746,8993" coordsize="8192,1127">
                    <v:group id="_x0000_s1205" style="position:absolute;left:6252;top:9046;width:2686;height:201" coordorigin="6252,9046" coordsize="2686,201">
                      <v:line id="_x0000_s1206" style="position:absolute" from="7360,9151" to="7888,9152" strokecolor="#1f1a17" strokeweight="1pt"/>
                      <v:line id="_x0000_s1207" style="position:absolute;flip:x" from="6324,9151" to="6876,9152" strokecolor="#1f1a17" strokeweight="1pt"/>
                      <v:rect id="_x0000_s1208" style="position:absolute;left:6876;top:9051;width:484;height:196" filled="f" strokecolor="#1f1a17" strokeweight="1pt"/>
                      <v:shape id="_x0000_s1209" style="position:absolute;left:7912;top:9046;width:158;height:110" coordsize="158,110" path="m,110l,91,4,67,9,48,19,33,33,19,48,9,62,5,76,,91,5r14,4l120,19r14,14l144,48r4,19l153,91r5,19e" filled="f" strokecolor="#1f1a17" strokeweight="1pt">
                        <v:path arrowok="t"/>
                      </v:shape>
                      <v:shape id="_x0000_s1210" style="position:absolute;left:8070;top:9055;width:153;height:111" coordsize="153,111" path="m,111l,87,5,67,10,48,19,34,34,20,48,10,62,,77,,91,r14,10l120,20r14,14l144,48r5,19l153,87r,24e" filled="f" strokecolor="#1f1a17" strokeweight="1pt">
                        <v:path arrowok="t"/>
                      </v:shape>
                      <v:shape id="_x0000_s1211" style="position:absolute;left:8228;top:9046;width:158;height:110" coordsize="158,110" path="m,110l,91,5,67,15,48,24,33,34,19,48,9,63,5,77,,96,5r15,4l120,19r15,14l144,48r5,19l154,91r4,19e" filled="f" strokecolor="#1f1a17" strokeweight="1pt">
                        <v:path arrowok="t"/>
                      </v:shape>
                      <v:line id="_x0000_s1212" style="position:absolute;flip:y" from="8410,9151" to="8914,9156" strokecolor="#1f1a17" strokeweight="1pt"/>
                      <v:shape id="_x0000_s1213" style="position:absolute;left:6281;top:9170;width:24;height:29" coordsize="24,29" path="m14,r,l14,10r-4,5l5,20,,20r,9l10,29r9,-9l24,10,24,r,l14,xe" fillcolor="#1f1a17" strokeweight="1pt">
                        <v:path arrowok="t"/>
                      </v:shape>
                      <v:shape id="_x0000_s1214" style="position:absolute;left:6281;top:9142;width:24;height:28" coordsize="24,28" path="m,9r,l5,9r5,5l14,19r,9l24,28r,-9l19,4,10,,,,,,,9xe" fillcolor="#1f1a17" strokeweight="1pt">
                        <v:path arrowok="t"/>
                      </v:shape>
                      <v:shape id="_x0000_s1215" style="position:absolute;left:6252;top:9142;width:29;height:28" coordsize="29,28" path="m10,28r,l10,19r5,-5l19,9r10,l29,,15,,10,4,,19r,9l,28r10,xe" fillcolor="#1f1a17" strokeweight="1pt">
                        <v:path arrowok="t"/>
                      </v:shape>
                      <v:shape id="_x0000_s1216" style="position:absolute;left:6252;top:9170;width:29;height:29" coordsize="29,29" path="m29,20r,l19,20,15,15,10,10,10,,,,,10,10,20r5,9l29,29r,l29,20xe" fillcolor="#1f1a17" strokeweight="1pt">
                        <v:path arrowok="t"/>
                      </v:shape>
                      <v:shape id="_x0000_s1217" style="position:absolute;left:8890;top:9146;width:48;height:48" coordsize="48,48" path="m24,48r10,l38,44,43,34,48,24,43,15,38,5,34,,24,,14,,10,5,5,15,,24,5,34r5,10l14,48r10,e" filled="f" strokecolor="#1f1a17" strokeweight="1pt">
                        <v:path arrowok="t"/>
                      </v:shape>
                    </v:group>
                    <v:group id="_x0000_s1218" style="position:absolute;left:746;top:8993;width:5003;height:1127" coordorigin="746,8993" coordsize="5003,1127">
                      <v:group id="_x0000_s1219" style="position:absolute;left:3686;top:9046;width:2063;height:201" coordorigin="3686,9046" coordsize="2063,201">
                        <v:line id="_x0000_s1220" style="position:absolute" from="4722,9151" to="5250,9152" strokecolor="#1f1a17" strokeweight="1pt"/>
                        <v:line id="_x0000_s1221" style="position:absolute;flip:x" from="3686,9151" to="4238,9152" strokecolor="#1f1a17" strokeweight="1pt"/>
                        <v:rect id="_x0000_s1222" style="position:absolute;left:4238;top:9051;width:484;height:196" filled="f" strokecolor="#1f1a17" strokeweight="1pt"/>
                        <v:shape id="_x0000_s1223" style="position:absolute;left:5274;top:9046;width:158;height:110" coordsize="158,110" path="m,110l,91,5,67,14,48,24,33,33,19,48,9,62,5,76,,96,5r14,4l124,19r10,14l144,48r9,19l158,91r,19e" filled="f" strokecolor="#1f1a17" strokeweight="1pt">
                          <v:path arrowok="t"/>
                        </v:shape>
                        <v:shape id="_x0000_s1224" style="position:absolute;left:5432;top:9055;width:158;height:111" coordsize="158,111" path="m,111l,87,5,67,14,48,24,34,34,20,48,10,62,,77,,96,r14,10l125,20r9,14l144,48r9,19l158,87r,24e" filled="f" strokecolor="#1f1a17" strokeweight="1pt">
                          <v:path arrowok="t"/>
                        </v:shape>
                        <v:shape id="_x0000_s1225" style="position:absolute;left:5590;top:9046;width:159;height:110" coordsize="159,110" path="m,110l5,91,10,67,15,48,24,33,34,19,48,9,63,5,82,,96,5r15,4l125,19r10,14l144,48r10,19l159,91r,19e" filled="f" strokecolor="#1f1a17" strokeweight="1pt">
                          <v:path arrowok="t"/>
                        </v:shape>
                      </v:group>
                      <v:group id="_x0000_s1226" style="position:absolute;left:746;top:8993;width:2945;height:1127" coordorigin="746,8993" coordsize="2945,1127">
                        <v:shape id="_x0000_s1227" style="position:absolute;left:2655;top:9995;width:158;height:111" coordsize="158,111" path="m,111l,87,5,68,14,48,24,34,34,20,48,10,62,,81,,96,r14,10l125,20r9,14l144,48r9,20l153,87r5,24e" filled="f" strokecolor="#1f1a17" strokeweight="1pt">
                          <v:path arrowok="t"/>
                        </v:shape>
                        <v:shape id="_x0000_s1228" style="position:absolute;left:2813;top:10005;width:159;height:110" coordsize="159,110" path="m,110l,86,5,67,15,48,24,29,34,19,48,5,63,,82,,96,r15,5l125,19r10,10l144,48r5,19l154,86r5,24e" filled="f" strokecolor="#1f1a17" strokeweight="1pt">
                          <v:path arrowok="t"/>
                        </v:shape>
                        <v:shape id="_x0000_s1229" style="position:absolute;left:2972;top:9995;width:158;height:111" coordsize="158,111" path="m,111l,92,4,68,14,48,23,34,38,20,47,10,67,5,81,,95,5r15,5l124,20r10,14l143,48r10,20l158,92r,19e" filled="f" strokecolor="#1f1a17" strokeweight="1pt">
                          <v:path arrowok="t"/>
                        </v:shape>
                        <v:rect id="_x0000_s1230" style="position:absolute;left:3139;top:10111;width:48;height:9" fillcolor="#1f1a17" strokeweight="1pt"/>
                        <v:rect id="_x0000_s1231" style="position:absolute;left:3216;top:10111;width:53;height:9" fillcolor="#1f1a17" strokeweight="1pt"/>
                        <v:rect id="_x0000_s1232" style="position:absolute;left:3298;top:10111;width:52;height:9" fillcolor="#1f1a17" strokeweight="1pt"/>
                        <v:rect id="_x0000_s1233" style="position:absolute;left:3379;top:10111;width:48;height:9" fillcolor="#1f1a17" strokeweight="1pt"/>
                        <v:rect id="_x0000_s1234" style="position:absolute;left:3456;top:10111;width:53;height:9" fillcolor="#1f1a17" strokeweight="1pt"/>
                        <v:rect id="_x0000_s1235" style="position:absolute;left:3537;top:10111;width:53;height:9" fillcolor="#1f1a17" strokeweight="1pt"/>
                        <v:rect id="_x0000_s1236" style="position:absolute;left:3619;top:10111;width:5;height:9" fillcolor="#1f1a17" strokeweight="1pt"/>
                        <v:rect id="_x0000_s1237" style="position:absolute;left:2612;top:10111;width:48;height:9" fillcolor="#1f1a17" strokeweight="1pt"/>
                        <v:rect id="_x0000_s1238" style="position:absolute;left:2530;top:10111;width:48;height:9" fillcolor="#1f1a17" strokeweight="1pt"/>
                        <v:rect id="_x0000_s1239" style="position:absolute;left:2449;top:10111;width:52;height:9" fillcolor="#1f1a17" strokeweight="1pt"/>
                        <v:rect id="_x0000_s1240" style="position:absolute;left:2372;top:10111;width:48;height:9" fillcolor="#1f1a17" strokeweight="1pt"/>
                        <v:rect id="_x0000_s1241" style="position:absolute;left:2290;top:10111;width:48;height:9" fillcolor="#1f1a17" strokeweight="1pt"/>
                        <v:rect id="_x0000_s1242" style="position:absolute;left:2209;top:10111;width:53;height:9" fillcolor="#1f1a17" strokeweight="1pt"/>
                        <v:rect id="_x0000_s1243" style="position:absolute;left:2175;top:10111;width:5;height:9" fillcolor="#1f1a17" strokeweight="1pt"/>
                        <v:shape id="_x0000_s1244" style="position:absolute;left:2660;top:9003;width:158;height:110" coordsize="158,110" path="m,110l,86,5,67,14,48,24,28r9,-9l48,4,62,,81,,96,r14,4l124,19r10,9l144,48r9,19l158,86r,24e" filled="f" strokecolor="#1f1a17" strokeweight="1pt">
                          <v:path arrowok="t"/>
                        </v:shape>
                        <v:shape id="_x0000_s1245" style="position:absolute;left:2818;top:9007;width:158;height:111" coordsize="158,111" path="m,111l,91,5,68,14,48,24,34,34,20,48,10,62,5,77,,96,5r14,5l125,20r9,14l144,48r10,20l158,91r,20e" filled="f" strokecolor="#1f1a17" strokeweight="1pt">
                          <v:path arrowok="t"/>
                        </v:shape>
                        <v:shape id="_x0000_s1246" style="position:absolute;left:2976;top:9003;width:159;height:110" coordsize="159,110" path="m,110l5,86,10,67,15,48,24,33,39,19,48,9,63,,82,,96,r15,9l125,19r10,14l144,48r10,19l159,86r,24e" filled="f" strokecolor="#1f1a17" strokeweight="1pt">
                          <v:path arrowok="t"/>
                        </v:shape>
                        <v:line id="_x0000_s1247" style="position:absolute" from="3144,9122" to="3629,9123" strokecolor="#1f1a17" strokeweight="1pt"/>
                        <v:line id="_x0000_s1248" style="position:absolute;flip:x" from="2185,9118" to="2665,9119" strokecolor="#1f1a17" strokeweight="1pt"/>
                        <v:shape id="_x0000_s1249" style="position:absolute;left:1226;top:8993;width:158;height:110" coordsize="158,110" path="m,110l,91,4,67,9,48,19,34,33,19,48,10,62,5,76,,91,5r14,5l120,19r14,15l144,48r4,19l153,91r5,19e" filled="f" strokecolor="#1f1a17" strokeweight="1pt">
                          <v:path arrowok="t"/>
                        </v:shape>
                        <v:shape id="_x0000_s1250" style="position:absolute;left:1384;top:9003;width:153;height:110" coordsize="153,110" path="m,110l,86,5,67,10,48,19,33,34,19,48,9,62,,77,,91,r14,9l120,19r14,14l144,48r5,19l153,86r,24e" filled="f" strokecolor="#1f1a17" strokeweight="1pt">
                          <v:path arrowok="t"/>
                        </v:shape>
                        <v:shape id="_x0000_s1251" style="position:absolute;left:1542;top:8993;width:158;height:110" coordsize="158,110" path="m,110l,91,5,67,15,48,24,34,34,19,48,10,63,5,77,,96,5r15,5l120,19r15,15l144,48r5,19l154,91r4,19e" filled="f" strokecolor="#1f1a17" strokeweight="1pt">
                          <v:path arrowok="t"/>
                        </v:shape>
                        <v:line id="_x0000_s1252" style="position:absolute" from="1710,9113" to="2195,9114" strokecolor="#1f1a17" strokeweight="1pt"/>
                        <v:line id="_x0000_s1253" style="position:absolute;flip:x" from="746,9113" to="1230,9114" strokecolor="#1f1a17" strokeweight="1pt"/>
                        <v:shape id="_x0000_s1254" style="position:absolute;left:2180;top:9199;width:10;height:53" coordsize="10,53" path="m10,53l,48,,,10,r,53xe" fillcolor="#1f1a17" strokeweight="1pt">
                          <v:path arrowok="t"/>
                        </v:shape>
                        <v:shape id="_x0000_s1255" style="position:absolute;left:2175;top:9358;width:15;height:52" coordsize="15,52" path="m10,52l,52,,,15,,10,52xe" fillcolor="#1f1a17" strokeweight="1pt">
                          <v:path arrowok="t"/>
                        </v:shape>
                        <v:rect id="_x0000_s1256" style="position:absolute;left:2175;top:9439;width:10;height:53" fillcolor="#1f1a17" strokeweight="1pt"/>
                        <v:rect id="_x0000_s1257" style="position:absolute;left:2175;top:9521;width:10;height:48" fillcolor="#1f1a17" strokeweight="1pt"/>
                        <v:rect id="_x0000_s1258" style="position:absolute;left:2175;top:9597;width:10;height:53" fillcolor="#1f1a17" strokeweight="1pt"/>
                        <v:rect id="_x0000_s1259" style="position:absolute;left:2175;top:9679;width:10;height:53" fillcolor="#1f1a17" strokeweight="1pt"/>
                        <v:rect id="_x0000_s1260" style="position:absolute;left:2175;top:9760;width:10;height:48" fillcolor="#1f1a17" strokeweight="1pt"/>
                        <v:rect id="_x0000_s1261" style="position:absolute;left:2175;top:9842;width:10;height:48" fillcolor="#1f1a17" strokeweight="1pt"/>
                        <v:rect id="_x0000_s1262" style="position:absolute;left:2175;top:9919;width:10;height:52" fillcolor="#1f1a17" strokeweight="1pt"/>
                        <v:rect id="_x0000_s1263" style="position:absolute;left:2175;top:10000;width:10;height:48" fillcolor="#1f1a17" strokeweight="1pt"/>
                        <v:rect id="_x0000_s1264" style="position:absolute;left:2171;top:10082;width:14;height:33" fillcolor="#1f1a17" strokeweight="1pt"/>
                        <v:shape id="_x0000_s1265" style="position:absolute;left:2161;top:9118;width:48;height:48" coordsize="48,48" path="m24,48r10,l38,43,43,33r5,-9l43,14,38,4,34,,24,,14,,10,4,5,14,,24r5,9l10,43r4,5l24,48e" filled="f" strokecolor="#1f1a17" strokeweight="1pt">
                          <v:path arrowok="t"/>
                        </v:shape>
                        <v:shape id="_x0000_s1266" style="position:absolute;left:3643;top:9108;width:48;height:53" coordsize="48,53" path="m24,53r10,l38,43r5,-5l48,29,43,19,38,10,34,5,24,,14,5r-4,5l5,19,,29r5,9l10,43r4,10l24,53e" filled="f" strokecolor="#1f1a17" strokeweight="1pt">
                          <v:path arrowok="t"/>
                        </v:shape>
                        <v:rect id="_x0000_s1267" style="position:absolute;left:3643;top:9127;width:10;height:48" fillcolor="#1f1a17" strokeweight="1pt"/>
                        <v:rect id="_x0000_s1268" style="position:absolute;left:3643;top:9209;width:10;height:48" fillcolor="#1f1a17" strokeweight="1pt"/>
                        <v:rect id="_x0000_s1269" style="position:absolute;left:3643;top:9286;width:10;height:52" fillcolor="#1f1a17" strokeweight="1pt"/>
                        <v:rect id="_x0000_s1270" style="position:absolute;left:3643;top:9367;width:10;height:48" fillcolor="#1f1a17" strokeweight="1pt"/>
                        <v:rect id="_x0000_s1271" style="position:absolute;left:3662;top:9679;width:15;height:48" fillcolor="#1f1a17" strokeweight="1pt"/>
                        <v:rect id="_x0000_s1272" style="position:absolute;left:3662;top:9756;width:15;height:52" fillcolor="#1f1a17" strokeweight="1pt"/>
                        <v:rect id="_x0000_s1273" style="position:absolute;left:3662;top:9837;width:15;height:48" fillcolor="#1f1a17" strokeweight="1pt"/>
                        <v:rect id="_x0000_s1274" style="position:absolute;left:3662;top:9919;width:15;height:48" fillcolor="#1f1a17" strokeweight="1pt"/>
                        <v:rect id="_x0000_s1275" style="position:absolute;left:3662;top:9995;width:15;height:53" fillcolor="#1f1a17" strokeweight="1pt"/>
                        <v:rect id="_x0000_s1276" style="position:absolute;left:3662;top:10077;width:15;height:43" fillcolor="#1f1a17" strokeweight="1pt"/>
                        <v:shape id="_x0000_s1277" style="position:absolute;left:3427;top:9439;width:43;height:38" coordsize="43,38" path="m43,34r-9,4l,5,5,,43,34xe" fillcolor="#1f1a17" strokeweight="1pt">
                          <v:path arrowok="t"/>
                        </v:shape>
                        <v:shape id="_x0000_s1278" style="position:absolute;left:3485;top:9492;width:43;height:43" coordsize="43,43" path="m43,38l33,43,,9,4,,43,38xe" fillcolor="#1f1a17" strokeweight="1pt">
                          <v:path arrowok="t"/>
                        </v:shape>
                        <v:shape id="_x0000_s1279" style="position:absolute;left:3542;top:9549;width:43;height:44" coordsize="43,44" path="m43,34l34,44,,10,5,,43,34xe" fillcolor="#1f1a17" strokeweight="1pt">
                          <v:path arrowok="t"/>
                        </v:shape>
                        <v:shape id="_x0000_s1280" style="position:absolute;left:3600;top:9607;width:38;height:43" coordsize="38,43" path="m38,34r-5,9l,5,5,,38,34xe" fillcolor="#1f1a17" strokeweight="1pt">
                          <v:path arrowok="t"/>
                        </v:shape>
                        <v:shape id="_x0000_s1281" style="position:absolute;left:3653;top:9665;width:19;height:14" coordsize="19,14" path="m19,9l9,,,4,14,14,19,9xe" fillcolor="#1f1a17" strokeweight="1pt">
                          <v:path arrowok="t"/>
                        </v:shape>
                      </v:group>
                    </v:group>
                  </v:group>
                </v:group>
              </v:group>
            </v:group>
            <v:shape id="_x0000_s1282" type="#_x0000_t202" style="position:absolute;left:9167;top:7432;width:720;height:514" stroked="f">
              <v:textbox style="mso-next-textbox:#_x0000_s1282">
                <w:txbxContent>
                  <w:p w:rsidR="004616AE" w:rsidRDefault="004616AE">
                    <w:pPr>
                      <w:ind w:firstLine="0"/>
                      <w:jc w:val="left"/>
                      <w:rPr>
                        <w:sz w:val="24"/>
                      </w:rPr>
                    </w:pPr>
                    <w:r>
                      <w:rPr>
                        <w:sz w:val="24"/>
                      </w:rPr>
                      <w:t>К3</w:t>
                    </w:r>
                  </w:p>
                </w:txbxContent>
              </v:textbox>
            </v:shape>
            <v:shape id="_x0000_s1283" type="#_x0000_t202" style="position:absolute;left:4282;top:9977;width:720;height:399" stroked="f">
              <v:textbox style="mso-next-textbox:#_x0000_s1283">
                <w:txbxContent>
                  <w:p w:rsidR="004616AE" w:rsidRDefault="004616AE">
                    <w:pPr>
                      <w:ind w:firstLine="0"/>
                      <w:jc w:val="left"/>
                      <w:rPr>
                        <w:sz w:val="24"/>
                        <w:vertAlign w:val="subscript"/>
                        <w:lang w:val="ru-RU"/>
                      </w:rPr>
                    </w:pPr>
                    <w:r>
                      <w:rPr>
                        <w:sz w:val="24"/>
                        <w:lang w:val="en-US"/>
                      </w:rPr>
                      <w:t>R</w:t>
                    </w:r>
                    <w:r>
                      <w:rPr>
                        <w:sz w:val="24"/>
                        <w:vertAlign w:val="subscript"/>
                        <w:lang w:val="ru-RU"/>
                      </w:rPr>
                      <w:t>Л1</w:t>
                    </w:r>
                  </w:p>
                </w:txbxContent>
              </v:textbox>
            </v:shape>
            <v:shape id="_x0000_s1284" type="#_x0000_t202" style="position:absolute;left:6892;top:9990;width:720;height:399" stroked="f">
              <v:textbox style="mso-next-textbox:#_x0000_s1284">
                <w:txbxContent>
                  <w:p w:rsidR="004616AE" w:rsidRDefault="004616AE">
                    <w:pPr>
                      <w:ind w:firstLine="0"/>
                      <w:jc w:val="left"/>
                      <w:rPr>
                        <w:sz w:val="24"/>
                        <w:vertAlign w:val="subscript"/>
                        <w:lang w:val="ru-RU"/>
                      </w:rPr>
                    </w:pPr>
                    <w:r>
                      <w:rPr>
                        <w:sz w:val="24"/>
                        <w:lang w:val="en-US"/>
                      </w:rPr>
                      <w:t>R</w:t>
                    </w:r>
                    <w:r>
                      <w:rPr>
                        <w:sz w:val="24"/>
                        <w:vertAlign w:val="subscript"/>
                        <w:lang w:val="ru-RU"/>
                      </w:rPr>
                      <w:t>Л2</w:t>
                    </w:r>
                  </w:p>
                </w:txbxContent>
              </v:textbox>
            </v:shape>
            <v:shape id="_x0000_s1285" type="#_x0000_t202" style="position:absolute;left:6531;top:11147;width:720;height:399" stroked="f">
              <v:textbox style="mso-next-textbox:#_x0000_s1285">
                <w:txbxContent>
                  <w:p w:rsidR="004616AE" w:rsidRDefault="004616AE">
                    <w:pPr>
                      <w:ind w:firstLine="0"/>
                      <w:jc w:val="left"/>
                      <w:rPr>
                        <w:sz w:val="24"/>
                        <w:vertAlign w:val="subscript"/>
                        <w:lang w:val="ru-RU"/>
                      </w:rPr>
                    </w:pPr>
                    <w:r>
                      <w:rPr>
                        <w:sz w:val="24"/>
                        <w:lang w:val="en-US"/>
                      </w:rPr>
                      <w:t>R</w:t>
                    </w:r>
                    <w:r>
                      <w:rPr>
                        <w:sz w:val="24"/>
                        <w:vertAlign w:val="subscript"/>
                        <w:lang w:val="ru-RU"/>
                      </w:rPr>
                      <w:t>Л3</w:t>
                    </w:r>
                  </w:p>
                </w:txbxContent>
              </v:textbox>
            </v:shape>
            <v:shape id="_x0000_s1286" type="#_x0000_t202" style="position:absolute;left:9502;top:9990;width:720;height:399" stroked="f">
              <v:textbox style="mso-next-textbox:#_x0000_s1286">
                <w:txbxContent>
                  <w:p w:rsidR="004616AE" w:rsidRDefault="004616AE">
                    <w:pPr>
                      <w:ind w:firstLine="0"/>
                      <w:jc w:val="left"/>
                      <w:rPr>
                        <w:sz w:val="24"/>
                        <w:vertAlign w:val="subscript"/>
                        <w:lang w:val="ru-RU"/>
                      </w:rPr>
                    </w:pPr>
                    <w:r>
                      <w:rPr>
                        <w:sz w:val="24"/>
                        <w:lang w:val="en-US"/>
                      </w:rPr>
                      <w:t>R</w:t>
                    </w:r>
                    <w:r>
                      <w:rPr>
                        <w:sz w:val="24"/>
                        <w:vertAlign w:val="subscript"/>
                        <w:lang w:val="ru-RU"/>
                      </w:rPr>
                      <w:t>Л5</w:t>
                    </w:r>
                  </w:p>
                </w:txbxContent>
              </v:textbox>
            </v:shape>
            <v:shape id="_x0000_s1287" type="#_x0000_t202" style="position:absolute;left:9168;top:9360;width:720;height:399" stroked="f">
              <v:textbox style="mso-next-textbox:#_x0000_s1287">
                <w:txbxContent>
                  <w:p w:rsidR="004616AE" w:rsidRDefault="004616AE">
                    <w:pPr>
                      <w:ind w:firstLine="0"/>
                      <w:jc w:val="left"/>
                      <w:rPr>
                        <w:sz w:val="24"/>
                        <w:vertAlign w:val="subscript"/>
                        <w:lang w:val="ru-RU"/>
                      </w:rPr>
                    </w:pPr>
                    <w:r>
                      <w:rPr>
                        <w:sz w:val="24"/>
                        <w:lang w:val="en-US"/>
                      </w:rPr>
                      <w:t>R</w:t>
                    </w:r>
                    <w:r>
                      <w:rPr>
                        <w:sz w:val="24"/>
                        <w:vertAlign w:val="subscript"/>
                        <w:lang w:val="ru-RU"/>
                      </w:rPr>
                      <w:t>Л4</w:t>
                    </w:r>
                  </w:p>
                </w:txbxContent>
              </v:textbox>
            </v:shape>
            <v:shape id="_x0000_s1288" type="#_x0000_t202" style="position:absolute;left:10377;top:9977;width:720;height:399" stroked="f">
              <v:textbox style="mso-next-textbox:#_x0000_s1288">
                <w:txbxContent>
                  <w:p w:rsidR="004616AE" w:rsidRDefault="004616AE">
                    <w:pPr>
                      <w:ind w:firstLine="0"/>
                      <w:jc w:val="left"/>
                      <w:rPr>
                        <w:sz w:val="24"/>
                        <w:vertAlign w:val="subscript"/>
                        <w:lang w:val="ru-RU"/>
                      </w:rPr>
                    </w:pPr>
                    <w:r>
                      <w:rPr>
                        <w:sz w:val="24"/>
                        <w:lang w:val="ru-RU"/>
                      </w:rPr>
                      <w:t>Х</w:t>
                    </w:r>
                    <w:r>
                      <w:rPr>
                        <w:sz w:val="24"/>
                        <w:vertAlign w:val="subscript"/>
                        <w:lang w:val="ru-RU"/>
                      </w:rPr>
                      <w:t>Л5</w:t>
                    </w:r>
                  </w:p>
                </w:txbxContent>
              </v:textbox>
            </v:shape>
            <v:shape id="_x0000_s1289" type="#_x0000_t202" style="position:absolute;left:9168;top:8177;width:720;height:399" stroked="f">
              <v:textbox style="mso-next-textbox:#_x0000_s1289">
                <w:txbxContent>
                  <w:p w:rsidR="004616AE" w:rsidRDefault="004616AE">
                    <w:pPr>
                      <w:ind w:firstLine="0"/>
                      <w:jc w:val="left"/>
                      <w:rPr>
                        <w:sz w:val="24"/>
                        <w:vertAlign w:val="subscript"/>
                        <w:lang w:val="ru-RU"/>
                      </w:rPr>
                    </w:pPr>
                    <w:r>
                      <w:rPr>
                        <w:sz w:val="24"/>
                        <w:lang w:val="ru-RU"/>
                      </w:rPr>
                      <w:t>Х</w:t>
                    </w:r>
                    <w:r>
                      <w:rPr>
                        <w:sz w:val="24"/>
                        <w:vertAlign w:val="subscript"/>
                        <w:lang w:val="ru-RU"/>
                      </w:rPr>
                      <w:t>Л4</w:t>
                    </w:r>
                  </w:p>
                </w:txbxContent>
              </v:textbox>
            </v:shape>
            <v:shape id="_x0000_s1290" type="#_x0000_t202" style="position:absolute;left:7959;top:9990;width:720;height:399" stroked="f">
              <v:textbox style="mso-next-textbox:#_x0000_s1290">
                <w:txbxContent>
                  <w:p w:rsidR="004616AE" w:rsidRDefault="004616AE">
                    <w:pPr>
                      <w:ind w:firstLine="0"/>
                      <w:jc w:val="left"/>
                      <w:rPr>
                        <w:sz w:val="24"/>
                        <w:vertAlign w:val="subscript"/>
                        <w:lang w:val="ru-RU"/>
                      </w:rPr>
                    </w:pPr>
                    <w:r>
                      <w:rPr>
                        <w:sz w:val="24"/>
                        <w:lang w:val="ru-RU"/>
                      </w:rPr>
                      <w:t>Х</w:t>
                    </w:r>
                    <w:r>
                      <w:rPr>
                        <w:sz w:val="24"/>
                        <w:vertAlign w:val="subscript"/>
                        <w:lang w:val="ru-RU"/>
                      </w:rPr>
                      <w:t>Л2</w:t>
                    </w:r>
                  </w:p>
                </w:txbxContent>
              </v:textbox>
            </v:shape>
            <v:shape id="_x0000_s1291" type="#_x0000_t202" style="position:absolute;left:5272;top:9990;width:720;height:399" stroked="f">
              <v:textbox style="mso-next-textbox:#_x0000_s1291">
                <w:txbxContent>
                  <w:p w:rsidR="004616AE" w:rsidRDefault="004616AE">
                    <w:pPr>
                      <w:ind w:firstLine="0"/>
                      <w:jc w:val="left"/>
                      <w:rPr>
                        <w:sz w:val="24"/>
                        <w:vertAlign w:val="subscript"/>
                        <w:lang w:val="ru-RU"/>
                      </w:rPr>
                    </w:pPr>
                    <w:r>
                      <w:rPr>
                        <w:sz w:val="24"/>
                        <w:lang w:val="ru-RU"/>
                      </w:rPr>
                      <w:t>Х</w:t>
                    </w:r>
                    <w:r>
                      <w:rPr>
                        <w:sz w:val="24"/>
                        <w:vertAlign w:val="subscript"/>
                        <w:lang w:val="ru-RU"/>
                      </w:rPr>
                      <w:t>Л1</w:t>
                    </w:r>
                  </w:p>
                </w:txbxContent>
              </v:textbox>
            </v:shape>
            <v:shape id="_x0000_s1292" type="#_x0000_t202" style="position:absolute;left:6518;top:11995;width:720;height:399" stroked="f">
              <v:textbox style="mso-next-textbox:#_x0000_s1292">
                <w:txbxContent>
                  <w:p w:rsidR="004616AE" w:rsidRDefault="004616AE">
                    <w:pPr>
                      <w:ind w:firstLine="0"/>
                      <w:jc w:val="left"/>
                      <w:rPr>
                        <w:sz w:val="24"/>
                        <w:vertAlign w:val="subscript"/>
                        <w:lang w:val="ru-RU"/>
                      </w:rPr>
                    </w:pPr>
                    <w:r>
                      <w:rPr>
                        <w:sz w:val="24"/>
                        <w:lang w:val="ru-RU"/>
                      </w:rPr>
                      <w:t>Х</w:t>
                    </w:r>
                    <w:r>
                      <w:rPr>
                        <w:sz w:val="24"/>
                        <w:vertAlign w:val="subscript"/>
                        <w:lang w:val="ru-RU"/>
                      </w:rPr>
                      <w:t>Л3</w:t>
                    </w:r>
                  </w:p>
                </w:txbxContent>
              </v:textbox>
            </v:shape>
            <v:shape id="_x0000_s1293" type="#_x0000_t202" style="position:absolute;left:2752;top:9913;width:605;height:399" stroked="f">
              <v:textbox style="mso-next-textbox:#_x0000_s1293">
                <w:txbxContent>
                  <w:p w:rsidR="004616AE" w:rsidRDefault="004616AE">
                    <w:pPr>
                      <w:ind w:firstLine="0"/>
                      <w:jc w:val="left"/>
                      <w:rPr>
                        <w:sz w:val="24"/>
                        <w:vertAlign w:val="subscript"/>
                        <w:lang w:val="ru-RU"/>
                      </w:rPr>
                    </w:pPr>
                    <w:r>
                      <w:rPr>
                        <w:sz w:val="24"/>
                        <w:lang w:val="ru-RU"/>
                      </w:rPr>
                      <w:t>Х</w:t>
                    </w:r>
                    <w:r>
                      <w:rPr>
                        <w:sz w:val="24"/>
                        <w:vertAlign w:val="subscript"/>
                        <w:lang w:val="ru-RU"/>
                      </w:rPr>
                      <w:t>Т</w:t>
                    </w:r>
                  </w:p>
                </w:txbxContent>
              </v:textbox>
            </v:shape>
            <v:shape id="_x0000_s1294" type="#_x0000_t202" style="position:absolute;left:1338;top:9926;width:617;height:399" stroked="f">
              <v:textbox style="mso-next-textbox:#_x0000_s1294">
                <w:txbxContent>
                  <w:p w:rsidR="004616AE" w:rsidRDefault="004616AE">
                    <w:pPr>
                      <w:ind w:firstLine="0"/>
                      <w:jc w:val="left"/>
                      <w:rPr>
                        <w:sz w:val="24"/>
                        <w:vertAlign w:val="subscript"/>
                        <w:lang w:val="ru-RU"/>
                      </w:rPr>
                    </w:pPr>
                    <w:r>
                      <w:rPr>
                        <w:sz w:val="24"/>
                        <w:lang w:val="ru-RU"/>
                      </w:rPr>
                      <w:t>Х</w:t>
                    </w:r>
                    <w:r>
                      <w:rPr>
                        <w:sz w:val="24"/>
                        <w:vertAlign w:val="subscript"/>
                        <w:lang w:val="ru-RU"/>
                      </w:rPr>
                      <w:t>С</w:t>
                    </w:r>
                  </w:p>
                </w:txbxContent>
              </v:textbox>
            </v:shape>
            <v:shape id="_x0000_s1295" type="#_x0000_t202" style="position:absolute;left:3342;top:9991;width:566;height:398" stroked="f">
              <v:textbox style="mso-next-textbox:#_x0000_s1295">
                <w:txbxContent>
                  <w:p w:rsidR="004616AE" w:rsidRDefault="004616AE">
                    <w:pPr>
                      <w:ind w:right="-66" w:firstLine="0"/>
                      <w:jc w:val="left"/>
                      <w:rPr>
                        <w:sz w:val="24"/>
                      </w:rPr>
                    </w:pPr>
                    <w:r>
                      <w:rPr>
                        <w:sz w:val="24"/>
                      </w:rPr>
                      <w:t>К1</w:t>
                    </w:r>
                  </w:p>
                </w:txbxContent>
              </v:textbox>
            </v:shape>
            <v:group id="_x0000_s1296" style="position:absolute;left:3838;top:9585;width:298;height:902" coordorigin="11101,8273" coordsize="298,902">
              <v:shape id="_x0000_s1297" style="position:absolute;left:11101;top:9022;width:115;height:153" coordsize="115,153" path="m,153l5,r,l5,5r5,l15,9r,l19,14r,5l24,19r5,5l29,24r5,5l39,29r,l43,33r5,l48,38r5,l58,38r,5l63,43r4,l72,43r5,l77,48r5,l87,48r4,l96,48r,l101,48r5,l110,48r5,l,153r,xe" fillcolor="#1f1a17" stroked="f">
                <v:path arrowok="t"/>
              </v:shape>
              <v:group id="_x0000_s1298" style="position:absolute;left:11125;top:8273;width:274;height:840" coordorigin="11125,8273" coordsize="274,840">
                <v:line id="_x0000_s1299" style="position:absolute;flip:x" from="11140,8633" to="11346,8768" strokecolor="#1f1a17" strokeweight=".5pt"/>
                <v:group id="_x0000_s1300" style="position:absolute;left:11125;top:8273;width:274;height:840" coordorigin="11125,8273" coordsize="274,840">
                  <v:shape id="_x0000_s1301" style="position:absolute;left:11125;top:8633;width:226;height:480" coordsize="226,480" path="m216,l,475r10,5l226,5,216,xe" fillcolor="#1f1a17" stroked="f">
                    <v:path arrowok="t"/>
                  </v:shape>
                  <v:line id="_x0000_s1302" style="position:absolute;flip:y" from="11140,8273" to="11399,8768" strokecolor="#1f1a17" strokeweight=".5pt"/>
                </v:group>
              </v:group>
            </v:group>
            <v:group id="_x0000_s1303" style="position:absolute;left:6487;top:12362;width:298;height:902;rotation:827015fd" coordorigin="11101,8273" coordsize="298,902">
              <v:shape id="_x0000_s1304" style="position:absolute;left:11101;top:9022;width:115;height:153" coordsize="115,153" path="m,153l5,r,l5,5r5,l15,9r,l19,14r,5l24,19r5,5l29,24r5,5l39,29r,l43,33r5,l48,38r5,l58,38r,5l63,43r4,l72,43r5,l77,48r5,l87,48r4,l96,48r,l101,48r5,l110,48r5,l,153r,xe" fillcolor="#1f1a17" stroked="f">
                <v:path arrowok="t"/>
              </v:shape>
              <v:group id="_x0000_s1305" style="position:absolute;left:11125;top:8273;width:274;height:840" coordorigin="11125,8273" coordsize="274,840">
                <v:line id="_x0000_s1306" style="position:absolute;flip:x" from="11140,8633" to="11346,8768" strokecolor="#1f1a17" strokeweight=".5pt"/>
                <v:group id="_x0000_s1307" style="position:absolute;left:11125;top:8273;width:274;height:840" coordorigin="11125,8273" coordsize="274,840">
                  <v:shape id="_x0000_s1308" style="position:absolute;left:11125;top:8633;width:226;height:480" coordsize="226,480" path="m216,l,475r10,5l226,5,216,xe" fillcolor="#1f1a17" stroked="f">
                    <v:path arrowok="t"/>
                  </v:shape>
                  <v:line id="_x0000_s1309" style="position:absolute;flip:y" from="11140,8273" to="11399,8768" strokecolor="#1f1a17" strokeweight=".5pt"/>
                </v:group>
              </v:group>
            </v:group>
            <v:shape id="_x0000_s1310" type="#_x0000_t202" style="position:absolute;left:5747;top:12743;width:578;height:411" stroked="f">
              <v:textbox style="mso-next-textbox:#_x0000_s1310">
                <w:txbxContent>
                  <w:p w:rsidR="004616AE" w:rsidRDefault="004616AE">
                    <w:pPr>
                      <w:ind w:firstLine="0"/>
                      <w:jc w:val="left"/>
                      <w:rPr>
                        <w:sz w:val="24"/>
                      </w:rPr>
                    </w:pPr>
                    <w:r>
                      <w:rPr>
                        <w:sz w:val="24"/>
                      </w:rPr>
                      <w:t>К4</w:t>
                    </w:r>
                  </w:p>
                </w:txbxContent>
              </v:textbox>
            </v:shape>
          </v:group>
        </w:pict>
      </w:r>
      <w:r>
        <w:rPr>
          <w:noProof/>
          <w:lang w:val="ru-RU"/>
        </w:rPr>
        <w:pict>
          <v:shape id="_x0000_s1311" style="position:absolute;left:0;text-align:left;margin-left:550.15pt;margin-top:200.7pt;width:5.5pt;height:7.7pt;z-index:251656192" coordsize="110,154" path="m,154l,,,,5,r5,5l10,10r5,l15,15r4,4l24,19r,5l29,24r5,5l34,29r5,l43,34r,l48,39r5,l53,39r5,4l63,43r4,l67,43r5,5l77,48r5,l82,48r4,l91,48r5,l101,48r5,l110,48r,l,154r,xe" fillcolor="#1f1a17" stroked="f">
            <v:path arrowok="t"/>
          </v:shape>
        </w:pict>
      </w:r>
      <w:r>
        <w:rPr>
          <w:noProof/>
          <w:lang w:val="ru-RU"/>
        </w:rPr>
        <w:pict>
          <v:polyline id="_x0000_s1312" style="position:absolute;left:0;text-align:left;z-index:251654144" points="576.05pt,214.85pt,575.6pt,216.55pt,570.05pt,216.55pt,570.05pt,216.3pt,572pt,214.4pt,573.4pt,212.7pt,574.15pt,211.5pt,574.4pt,210.3pt,574.15pt,209.35pt,573.9pt,208.85pt,573.2pt,208.4pt,572.45pt,208.15pt,572pt,208.4pt,571.25pt,208.6pt,570.8pt,209.1pt,570.55pt,209.8pt,570.3pt,209.8pt,570.55pt,208.6pt,571.25pt,207.9pt,572pt,207.2pt,572.95pt,207.2pt,573.9pt,207.4pt,574.85pt,207.9pt,575.35pt,208.6pt,575.6pt,209.6pt,575.6pt,210.3pt,575.35pt,211pt,574.6pt,212.2pt,573.65pt,213.4pt,572.2pt,214.85pt,571.5pt,215.6pt,573.9pt,215.6pt,574.6pt,215.6pt,574.85pt,215.6pt,575.1pt,215.35pt,575.35pt,215.35pt,575.6pt,215.1pt,575.8pt,214.85pt,576.05pt,214.85pt" coordsize="120,187" filled="f" strokecolor="#1f1a17" strokeweight=".5pt">
            <v:path arrowok="t"/>
          </v:polyline>
        </w:pict>
      </w:r>
      <w:r>
        <w:rPr>
          <w:noProof/>
          <w:lang w:val="ru-RU"/>
        </w:rPr>
        <w:pict>
          <v:polyline id="_x0000_s1313" style="position:absolute;left:0;text-align:left;z-index:251653120" points="569.6pt,216.3pt,569.6pt,216.55pt,567.2pt,216.55pt,566.7pt,215.6pt,565.5pt,214.15pt,564.55pt,212.95pt,564.05pt,212.2pt,563.85pt,212.2pt,563.35pt,212.2pt,563.35pt,214.85pt,563.35pt,215.6pt,563.6pt,216.05pt,563.85pt,216.3pt,564.55pt,216.3pt,564.55pt,216.55pt,560.7pt,216.55pt,560.7pt,216.3pt,561.45pt,216.3pt,561.65pt,216.05pt,561.9pt,215.6pt,561.9pt,214.85pt,561.9pt,209.1pt,561.9pt,208.15pt,561.65pt,207.9pt,561.45pt,207.65pt,560.7pt,207.65pt,560.7pt,207.4pt,564.55pt,207.4pt,564.55pt,207.65pt,563.85pt,207.65pt,563.6pt,207.9pt,563.35pt,208.15pt,563.35pt,209.1pt,563.35pt,211.5pt,563.85pt,211.5pt,564.3pt,211.5pt,564.55pt,211.25pt,565.05pt,211pt,565.25pt,210.8pt,565.5pt,210.3pt,565.75pt,209.8pt,566pt,209.1pt,566.25pt,208.4pt,566.45pt,207.9pt,566.7pt,207.65pt,567.2pt,207.4pt,567.65pt,207.2pt,568.15pt,207.2pt,568.6pt,207.2pt,569.1pt,207.4pt,569.1pt,207.65pt,569.35pt,207.9pt,569.1pt,208.15pt,569.1pt,208.4pt,568.85pt,208.6pt,568.6pt,208.6pt,568.4pt,208.6pt,567.9pt,208.4pt,567.65pt,208.15pt,567.4pt,208.15pt,567.2pt,208.15pt,566.95pt,208.4pt,566.7pt,208.85pt,566.45pt,209.6pt,566.25pt,210.3pt,565.75pt,211pt,565.25pt,211.5pt,564.8pt,211.75pt,565.5pt,212.2pt,566.45pt,213.4pt,567.65pt,214.85pt,568.4pt,215.8pt,568.85pt,216.3pt,569.6pt,216.3pt" coordsize="178,187" filled="f" strokecolor="#1f1a17" strokeweight=".5pt">
            <v:path arrowok="t"/>
          </v:polyline>
        </w:pict>
      </w:r>
      <w:r>
        <w:rPr>
          <w:noProof/>
          <w:lang w:val="ru-RU"/>
        </w:rPr>
        <w:pict>
          <v:shape id="_x0000_s1314" style="position:absolute;left:0;text-align:left;margin-left:570.05pt;margin-top:207.2pt;width:6pt;height:9.35pt;z-index:251652096" coordsize="120,187" path="m120,153r-9,34l,187r,-5l39,144,67,110,82,86,87,62,82,43,77,33,63,24,48,19r-9,5l24,28,15,38,10,52r-5,l10,28,24,14,39,,58,,77,4,96,14r10,14l111,48r,14l106,76,91,100,72,124,43,153,29,168r48,l91,168r5,l101,163r5,l111,158r4,-5l120,153xe" fillcolor="#1f1a17" stroked="f">
            <v:path arrowok="t"/>
          </v:shape>
        </w:pict>
      </w:r>
      <w:r>
        <w:rPr>
          <w:noProof/>
          <w:lang w:val="ru-RU"/>
        </w:rPr>
        <w:pict>
          <v:shape id="_x0000_s1315" style="position:absolute;left:0;text-align:left;margin-left:560.7pt;margin-top:207.2pt;width:8.9pt;height:9.35pt;z-index:251651072" coordsize="178,187" path="m178,182r,5l130,187,120,168,96,139,77,115,67,100r-4,l53,100r,53l53,168r5,9l63,182r14,l77,187,,187r,-5l15,182r4,-5l24,168r,-15l24,38r,-19l19,14,15,9,,9,,4r77,l77,9,63,9r-5,5l53,19r,19l53,86r10,l72,86r5,-5l87,76r4,-4l96,62r5,-10l106,38r5,-14l115,14r5,-5l130,4,139,r10,l158,r10,4l168,9r5,5l168,19r,5l163,28r-5,l154,28,144,24r-5,-5l134,19r-4,l125,24r-5,9l115,48r-4,14l101,76,91,86r-9,5l96,100r19,24l139,153r15,19l163,182r15,xe" fillcolor="#1f1a17" stroked="f">
            <v:path arrowok="t"/>
          </v:shape>
        </w:pict>
      </w: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lang w:val="ru-RU"/>
        </w:rPr>
      </w:pPr>
    </w:p>
    <w:p w:rsidR="00F85D52" w:rsidRPr="004616AE" w:rsidRDefault="00F85D52" w:rsidP="004616AE">
      <w:pPr>
        <w:spacing w:line="360" w:lineRule="auto"/>
        <w:rPr>
          <w:szCs w:val="28"/>
        </w:rPr>
      </w:pPr>
      <w:r w:rsidRPr="004616AE">
        <w:rPr>
          <w:szCs w:val="28"/>
        </w:rPr>
        <w:t>Рисунок 3 – Схема заміщення електричної мережі</w:t>
      </w:r>
      <w:r w:rsidR="007B1E64" w:rsidRPr="004616AE">
        <w:rPr>
          <w:szCs w:val="28"/>
        </w:rPr>
        <w:t>.</w:t>
      </w:r>
    </w:p>
    <w:p w:rsidR="00F85D52" w:rsidRPr="004616AE" w:rsidRDefault="00F85D52" w:rsidP="004616AE">
      <w:pPr>
        <w:spacing w:line="360" w:lineRule="auto"/>
        <w:rPr>
          <w:szCs w:val="28"/>
        </w:rPr>
      </w:pPr>
      <w:r w:rsidRPr="004616AE">
        <w:rPr>
          <w:szCs w:val="28"/>
        </w:rPr>
        <w:t xml:space="preserve">Всі опори схеми приводяться до однієї базисної напруги </w:t>
      </w:r>
      <w:r w:rsidRPr="004616AE">
        <w:rPr>
          <w:i/>
          <w:iCs/>
          <w:szCs w:val="28"/>
        </w:rPr>
        <w:t>U</w:t>
      </w:r>
      <w:r w:rsidRPr="004616AE">
        <w:rPr>
          <w:i/>
          <w:iCs/>
          <w:szCs w:val="28"/>
          <w:vertAlign w:val="subscript"/>
        </w:rPr>
        <w:t>б</w:t>
      </w:r>
      <w:r w:rsidRPr="004616AE">
        <w:rPr>
          <w:szCs w:val="28"/>
        </w:rPr>
        <w:t>. За базисну напругу приймається середня напруга тієї ступені, де визначається струм к.з.</w:t>
      </w:r>
    </w:p>
    <w:p w:rsidR="00F85D52" w:rsidRPr="004616AE" w:rsidRDefault="00BA6FE7" w:rsidP="004616AE">
      <w:pPr>
        <w:spacing w:line="360" w:lineRule="auto"/>
        <w:rPr>
          <w:szCs w:val="28"/>
        </w:rPr>
      </w:pPr>
      <w:r w:rsidRPr="004616AE">
        <w:rPr>
          <w:position w:val="-14"/>
          <w:szCs w:val="28"/>
        </w:rPr>
        <w:object w:dxaOrig="1840" w:dyaOrig="440">
          <v:shape id="_x0000_i1074" type="#_x0000_t75" style="width:92.25pt;height:21.75pt" o:ole="">
            <v:imagedata r:id="rId98" o:title=""/>
          </v:shape>
          <o:OLEObject Type="Embed" ProgID="Equation.3" ShapeID="_x0000_i1074" DrawAspect="Content" ObjectID="_1469780016" r:id="rId99"/>
        </w:object>
      </w:r>
      <w:r w:rsidR="00F85D52" w:rsidRPr="004616AE">
        <w:rPr>
          <w:szCs w:val="28"/>
        </w:rPr>
        <w:t>(25)</w:t>
      </w:r>
    </w:p>
    <w:p w:rsidR="00F85D52" w:rsidRPr="004616AE" w:rsidRDefault="00F85D52" w:rsidP="004616AE">
      <w:pPr>
        <w:spacing w:line="360" w:lineRule="auto"/>
        <w:rPr>
          <w:szCs w:val="28"/>
        </w:rPr>
      </w:pPr>
      <w:r w:rsidRPr="004616AE">
        <w:rPr>
          <w:szCs w:val="28"/>
        </w:rPr>
        <w:t>Опори елементів схеми обчислюються за такими формулами:</w:t>
      </w:r>
    </w:p>
    <w:p w:rsidR="00F85D52" w:rsidRPr="004616AE" w:rsidRDefault="00F36B14" w:rsidP="004616AE">
      <w:pPr>
        <w:spacing w:line="360" w:lineRule="auto"/>
        <w:rPr>
          <w:szCs w:val="28"/>
        </w:rPr>
      </w:pPr>
      <w:r w:rsidRPr="004616AE">
        <w:rPr>
          <w:szCs w:val="28"/>
        </w:rPr>
        <w:t>– Опір системи</w:t>
      </w:r>
      <w:r w:rsidR="00F85D52" w:rsidRPr="004616AE">
        <w:rPr>
          <w:szCs w:val="28"/>
        </w:rPr>
        <w:t xml:space="preserve">: </w:t>
      </w:r>
    </w:p>
    <w:p w:rsidR="00F85D52" w:rsidRPr="004616AE" w:rsidRDefault="00BA6FE7" w:rsidP="004616AE">
      <w:pPr>
        <w:spacing w:line="360" w:lineRule="auto"/>
        <w:rPr>
          <w:szCs w:val="28"/>
        </w:rPr>
      </w:pPr>
      <w:r w:rsidRPr="004616AE">
        <w:rPr>
          <w:position w:val="-38"/>
          <w:szCs w:val="28"/>
        </w:rPr>
        <w:object w:dxaOrig="1200" w:dyaOrig="920">
          <v:shape id="_x0000_i1075" type="#_x0000_t75" style="width:60pt;height:45.75pt" o:ole="">
            <v:imagedata r:id="rId100" o:title=""/>
          </v:shape>
          <o:OLEObject Type="Embed" ProgID="Equation.3" ShapeID="_x0000_i1075" DrawAspect="Content" ObjectID="_1469780017" r:id="rId101"/>
        </w:object>
      </w:r>
      <w:r w:rsidR="00F85D52" w:rsidRPr="004616AE">
        <w:rPr>
          <w:szCs w:val="28"/>
        </w:rPr>
        <w:tab/>
        <w:t>, (26)</w:t>
      </w:r>
    </w:p>
    <w:p w:rsidR="00F85D52" w:rsidRPr="004616AE" w:rsidRDefault="00F85D52" w:rsidP="004616AE">
      <w:pPr>
        <w:spacing w:line="360" w:lineRule="auto"/>
        <w:rPr>
          <w:szCs w:val="28"/>
        </w:rPr>
      </w:pPr>
    </w:p>
    <w:p w:rsidR="00F85D52" w:rsidRPr="004616AE" w:rsidRDefault="00F85D52" w:rsidP="004616AE">
      <w:pPr>
        <w:tabs>
          <w:tab w:val="left" w:pos="567"/>
        </w:tabs>
        <w:spacing w:line="360" w:lineRule="auto"/>
        <w:rPr>
          <w:szCs w:val="28"/>
        </w:rPr>
      </w:pPr>
      <w:r w:rsidRPr="004616AE">
        <w:rPr>
          <w:szCs w:val="28"/>
        </w:rPr>
        <w:lastRenderedPageBreak/>
        <w:t>де</w:t>
      </w:r>
      <w:r w:rsidRPr="004616AE">
        <w:rPr>
          <w:szCs w:val="28"/>
        </w:rPr>
        <w:tab/>
      </w:r>
      <w:r w:rsidRPr="004616AE">
        <w:rPr>
          <w:i/>
          <w:iCs/>
          <w:szCs w:val="28"/>
        </w:rPr>
        <w:t>S</w:t>
      </w:r>
      <w:r w:rsidRPr="004616AE">
        <w:rPr>
          <w:i/>
          <w:iCs/>
          <w:szCs w:val="28"/>
          <w:vertAlign w:val="subscript"/>
        </w:rPr>
        <w:t>кс</w:t>
      </w:r>
      <w:r w:rsidRPr="004616AE">
        <w:rPr>
          <w:i/>
          <w:iCs/>
          <w:szCs w:val="28"/>
        </w:rPr>
        <w:t xml:space="preserve"> </w:t>
      </w:r>
      <w:r w:rsidRPr="004616AE">
        <w:rPr>
          <w:szCs w:val="28"/>
        </w:rPr>
        <w:t>– потужність к.з.</w:t>
      </w:r>
      <w:r w:rsidR="004616AE">
        <w:rPr>
          <w:szCs w:val="28"/>
        </w:rPr>
        <w:t xml:space="preserve"> </w:t>
      </w:r>
      <w:r w:rsidRPr="004616AE">
        <w:rPr>
          <w:szCs w:val="28"/>
        </w:rPr>
        <w:t xml:space="preserve">системи, ВА. </w:t>
      </w:r>
    </w:p>
    <w:p w:rsidR="00F85D52" w:rsidRPr="004616AE" w:rsidRDefault="00F36B14" w:rsidP="004616AE">
      <w:pPr>
        <w:spacing w:line="360" w:lineRule="auto"/>
        <w:rPr>
          <w:szCs w:val="28"/>
        </w:rPr>
      </w:pPr>
      <w:r w:rsidRPr="004616AE">
        <w:rPr>
          <w:szCs w:val="28"/>
        </w:rPr>
        <w:t>– Опір лінії</w:t>
      </w:r>
      <w:r w:rsidR="00F85D52" w:rsidRPr="004616AE">
        <w:rPr>
          <w:szCs w:val="28"/>
        </w:rPr>
        <w:t xml:space="preserve">: </w:t>
      </w:r>
    </w:p>
    <w:p w:rsidR="00F85D52" w:rsidRPr="004616AE" w:rsidRDefault="00BA6FE7" w:rsidP="004616AE">
      <w:pPr>
        <w:spacing w:line="360" w:lineRule="auto"/>
        <w:rPr>
          <w:szCs w:val="28"/>
        </w:rPr>
      </w:pPr>
      <w:r w:rsidRPr="004616AE">
        <w:rPr>
          <w:position w:val="-44"/>
          <w:szCs w:val="28"/>
        </w:rPr>
        <w:object w:dxaOrig="2439" w:dyaOrig="1100">
          <v:shape id="_x0000_i1076" type="#_x0000_t75" style="width:122.25pt;height:54.75pt" o:ole="">
            <v:imagedata r:id="rId102" o:title=""/>
          </v:shape>
          <o:OLEObject Type="Embed" ProgID="Equation.3" ShapeID="_x0000_i1076" DrawAspect="Content" ObjectID="_1469780018" r:id="rId103"/>
        </w:object>
      </w:r>
      <w:r w:rsidR="00F85D52" w:rsidRPr="004616AE">
        <w:rPr>
          <w:szCs w:val="28"/>
        </w:rPr>
        <w:t>,</w:t>
      </w:r>
      <w:r w:rsidR="00B36E49">
        <w:rPr>
          <w:szCs w:val="28"/>
        </w:rPr>
        <w:t xml:space="preserve"> </w:t>
      </w:r>
      <w:r w:rsidR="00F36B14" w:rsidRPr="004616AE">
        <w:rPr>
          <w:szCs w:val="28"/>
        </w:rPr>
        <w:t>(27)</w:t>
      </w:r>
      <w:r w:rsidR="00B36E49">
        <w:rPr>
          <w:szCs w:val="28"/>
        </w:rPr>
        <w:t xml:space="preserve"> </w:t>
      </w:r>
      <w:r w:rsidRPr="004616AE">
        <w:rPr>
          <w:position w:val="-44"/>
          <w:szCs w:val="28"/>
        </w:rPr>
        <w:object w:dxaOrig="2320" w:dyaOrig="1100">
          <v:shape id="_x0000_i1077" type="#_x0000_t75" style="width:116.25pt;height:54.75pt" o:ole="">
            <v:imagedata r:id="rId104" o:title=""/>
          </v:shape>
          <o:OLEObject Type="Embed" ProgID="Equation.3" ShapeID="_x0000_i1077" DrawAspect="Content" ObjectID="_1469780019" r:id="rId105"/>
        </w:object>
      </w:r>
      <w:r w:rsidR="00F36B14" w:rsidRPr="004616AE">
        <w:rPr>
          <w:szCs w:val="28"/>
        </w:rPr>
        <w:t>, (</w:t>
      </w:r>
      <w:r w:rsidR="00F85D52" w:rsidRPr="004616AE">
        <w:rPr>
          <w:szCs w:val="28"/>
        </w:rPr>
        <w:t>28)</w:t>
      </w:r>
    </w:p>
    <w:p w:rsidR="00F85D52" w:rsidRPr="004616AE" w:rsidRDefault="00F85D52" w:rsidP="004616AE">
      <w:pPr>
        <w:tabs>
          <w:tab w:val="left" w:pos="567"/>
        </w:tabs>
        <w:spacing w:line="360" w:lineRule="auto"/>
        <w:rPr>
          <w:szCs w:val="28"/>
        </w:rPr>
      </w:pPr>
      <w:r w:rsidRPr="004616AE">
        <w:rPr>
          <w:szCs w:val="28"/>
        </w:rPr>
        <w:t xml:space="preserve">де </w:t>
      </w:r>
      <w:r w:rsidRPr="004616AE">
        <w:rPr>
          <w:szCs w:val="28"/>
        </w:rPr>
        <w:tab/>
      </w:r>
      <w:r w:rsidRPr="004616AE">
        <w:rPr>
          <w:i/>
          <w:iCs/>
          <w:szCs w:val="28"/>
        </w:rPr>
        <w:t>U</w:t>
      </w:r>
      <w:r w:rsidRPr="004616AE">
        <w:rPr>
          <w:i/>
          <w:iCs/>
          <w:szCs w:val="28"/>
          <w:vertAlign w:val="subscript"/>
        </w:rPr>
        <w:t>cн</w:t>
      </w:r>
      <w:r w:rsidRPr="004616AE">
        <w:rPr>
          <w:szCs w:val="28"/>
        </w:rPr>
        <w:t xml:space="preserve"> – середня номінальна напруга лінії (1,05</w:t>
      </w:r>
      <w:r w:rsidRPr="004616AE">
        <w:rPr>
          <w:i/>
          <w:iCs/>
          <w:szCs w:val="28"/>
        </w:rPr>
        <w:t>U</w:t>
      </w:r>
      <w:r w:rsidRPr="004616AE">
        <w:rPr>
          <w:i/>
          <w:iCs/>
          <w:szCs w:val="28"/>
          <w:vertAlign w:val="subscript"/>
        </w:rPr>
        <w:t>н</w:t>
      </w:r>
      <w:r w:rsidR="00F36B14" w:rsidRPr="004616AE">
        <w:rPr>
          <w:szCs w:val="28"/>
        </w:rPr>
        <w:t>), В;</w:t>
      </w:r>
    </w:p>
    <w:p w:rsidR="00F36B14" w:rsidRPr="004616AE" w:rsidRDefault="00F36B14" w:rsidP="004616AE">
      <w:pPr>
        <w:tabs>
          <w:tab w:val="left" w:pos="567"/>
        </w:tabs>
        <w:spacing w:line="360" w:lineRule="auto"/>
        <w:rPr>
          <w:szCs w:val="28"/>
        </w:rPr>
      </w:pPr>
      <w:r w:rsidRPr="004616AE">
        <w:rPr>
          <w:i/>
          <w:iCs/>
          <w:szCs w:val="28"/>
        </w:rPr>
        <w:t>r</w:t>
      </w:r>
      <w:r w:rsidRPr="004616AE">
        <w:rPr>
          <w:i/>
          <w:iCs/>
          <w:szCs w:val="28"/>
          <w:vertAlign w:val="subscript"/>
        </w:rPr>
        <w:t>o</w:t>
      </w:r>
      <w:r w:rsidRPr="004616AE">
        <w:rPr>
          <w:i/>
          <w:iCs/>
          <w:szCs w:val="28"/>
        </w:rPr>
        <w:t>, x</w:t>
      </w:r>
      <w:r w:rsidRPr="004616AE">
        <w:rPr>
          <w:i/>
          <w:iCs/>
          <w:szCs w:val="28"/>
          <w:vertAlign w:val="subscript"/>
        </w:rPr>
        <w:t>o</w:t>
      </w:r>
      <w:r w:rsidRPr="004616AE">
        <w:rPr>
          <w:szCs w:val="28"/>
        </w:rPr>
        <w:t xml:space="preserve"> – відповідно активний та реактивний питомі опори проводів лінії [1</w:t>
      </w:r>
      <w:r w:rsidR="00024AC3" w:rsidRPr="004616AE">
        <w:rPr>
          <w:szCs w:val="28"/>
        </w:rPr>
        <w:t xml:space="preserve"> с.458</w:t>
      </w:r>
      <w:r w:rsidR="004F6531" w:rsidRPr="004616AE">
        <w:rPr>
          <w:szCs w:val="28"/>
        </w:rPr>
        <w:t>; 9 с. 93</w:t>
      </w:r>
      <w:r w:rsidRPr="004616AE">
        <w:rPr>
          <w:szCs w:val="28"/>
        </w:rPr>
        <w:t>]), Ом/км</w:t>
      </w:r>
      <w:r w:rsidR="00476E73" w:rsidRPr="004616AE">
        <w:rPr>
          <w:szCs w:val="28"/>
        </w:rPr>
        <w:t>.</w:t>
      </w:r>
    </w:p>
    <w:p w:rsidR="00F85D52" w:rsidRPr="004616AE" w:rsidRDefault="00F85D52" w:rsidP="004616AE">
      <w:pPr>
        <w:spacing w:line="360" w:lineRule="auto"/>
        <w:rPr>
          <w:szCs w:val="28"/>
        </w:rPr>
      </w:pPr>
      <w:r w:rsidRPr="004616AE">
        <w:rPr>
          <w:szCs w:val="28"/>
        </w:rPr>
        <w:t xml:space="preserve">– Опір трансформатора : </w:t>
      </w:r>
    </w:p>
    <w:p w:rsidR="00F85D52" w:rsidRPr="004616AE" w:rsidRDefault="00BA6FE7" w:rsidP="004616AE">
      <w:pPr>
        <w:spacing w:line="360" w:lineRule="auto"/>
        <w:rPr>
          <w:szCs w:val="28"/>
        </w:rPr>
      </w:pPr>
      <w:r w:rsidRPr="004616AE">
        <w:rPr>
          <w:position w:val="-38"/>
          <w:szCs w:val="28"/>
        </w:rPr>
        <w:object w:dxaOrig="2120" w:dyaOrig="920">
          <v:shape id="_x0000_i1078" type="#_x0000_t75" style="width:105.75pt;height:45.75pt" o:ole="">
            <v:imagedata r:id="rId106" o:title=""/>
          </v:shape>
          <o:OLEObject Type="Embed" ProgID="Equation.3" ShapeID="_x0000_i1078" DrawAspect="Content" ObjectID="_1469780020" r:id="rId107"/>
        </w:object>
      </w:r>
      <w:r w:rsidR="00F85D52" w:rsidRPr="004616AE">
        <w:rPr>
          <w:szCs w:val="28"/>
        </w:rPr>
        <w:t>, (29)</w:t>
      </w:r>
    </w:p>
    <w:p w:rsidR="00F85D52" w:rsidRPr="004616AE" w:rsidRDefault="00F85D52" w:rsidP="004616AE">
      <w:pPr>
        <w:tabs>
          <w:tab w:val="left" w:pos="567"/>
        </w:tabs>
        <w:spacing w:line="360" w:lineRule="auto"/>
        <w:rPr>
          <w:szCs w:val="28"/>
          <w:lang w:val="ru-RU"/>
        </w:rPr>
      </w:pPr>
      <w:r w:rsidRPr="004616AE">
        <w:rPr>
          <w:szCs w:val="28"/>
        </w:rPr>
        <w:t>де</w:t>
      </w:r>
      <w:r w:rsidRPr="004616AE">
        <w:rPr>
          <w:szCs w:val="28"/>
        </w:rPr>
        <w:tab/>
      </w:r>
      <w:r w:rsidR="00BA6FE7" w:rsidRPr="004616AE">
        <w:rPr>
          <w:position w:val="-12"/>
          <w:szCs w:val="28"/>
        </w:rPr>
        <w:object w:dxaOrig="620" w:dyaOrig="380">
          <v:shape id="_x0000_i1079" type="#_x0000_t75" style="width:30.75pt;height:18.75pt" o:ole="">
            <v:imagedata r:id="rId108" o:title=""/>
          </v:shape>
          <o:OLEObject Type="Embed" ProgID="Equation.3" ShapeID="_x0000_i1079" DrawAspect="Content" ObjectID="_1469780021" r:id="rId109"/>
        </w:object>
      </w:r>
      <w:r w:rsidRPr="004616AE">
        <w:rPr>
          <w:szCs w:val="28"/>
        </w:rPr>
        <w:t xml:space="preserve"> – напруга к.з. трансформатора (із завдання, або </w:t>
      </w:r>
      <w:r w:rsidRPr="004616AE">
        <w:rPr>
          <w:szCs w:val="28"/>
          <w:lang w:val="ru-RU"/>
        </w:rPr>
        <w:t>[1 с.473]), %;</w:t>
      </w:r>
    </w:p>
    <w:p w:rsidR="00F85D52" w:rsidRPr="004616AE" w:rsidRDefault="00BA6FE7" w:rsidP="004616AE">
      <w:pPr>
        <w:spacing w:line="360" w:lineRule="auto"/>
        <w:rPr>
          <w:szCs w:val="28"/>
        </w:rPr>
      </w:pPr>
      <w:r w:rsidRPr="004616AE">
        <w:rPr>
          <w:position w:val="-12"/>
          <w:szCs w:val="28"/>
        </w:rPr>
        <w:object w:dxaOrig="420" w:dyaOrig="380">
          <v:shape id="_x0000_i1080" type="#_x0000_t75" style="width:21pt;height:18.75pt" o:ole="">
            <v:imagedata r:id="rId110" o:title=""/>
          </v:shape>
          <o:OLEObject Type="Embed" ProgID="Equation.3" ShapeID="_x0000_i1080" DrawAspect="Content" ObjectID="_1469780022" r:id="rId111"/>
        </w:object>
      </w:r>
      <w:r w:rsidR="00F85D52" w:rsidRPr="004616AE">
        <w:rPr>
          <w:szCs w:val="28"/>
        </w:rPr>
        <w:t xml:space="preserve"> – номінальна потужність трансформатора (із завдання), ВА.</w:t>
      </w:r>
    </w:p>
    <w:p w:rsidR="00F85D52" w:rsidRPr="004616AE" w:rsidRDefault="00F85D52" w:rsidP="004616AE">
      <w:pPr>
        <w:spacing w:line="360" w:lineRule="auto"/>
        <w:rPr>
          <w:szCs w:val="28"/>
        </w:rPr>
      </w:pPr>
      <w:r w:rsidRPr="004616AE">
        <w:rPr>
          <w:szCs w:val="28"/>
        </w:rPr>
        <w:t xml:space="preserve">Повний результуючий опір до точки к.з. визначається: </w:t>
      </w:r>
    </w:p>
    <w:p w:rsidR="00F85D52" w:rsidRPr="004616AE" w:rsidRDefault="00BA6FE7" w:rsidP="004616AE">
      <w:pPr>
        <w:spacing w:line="360" w:lineRule="auto"/>
        <w:rPr>
          <w:szCs w:val="28"/>
        </w:rPr>
      </w:pPr>
      <w:r w:rsidRPr="004616AE">
        <w:rPr>
          <w:position w:val="-16"/>
          <w:szCs w:val="28"/>
        </w:rPr>
        <w:object w:dxaOrig="3420" w:dyaOrig="560">
          <v:shape id="_x0000_i1081" type="#_x0000_t75" style="width:171pt;height:27.75pt" o:ole="">
            <v:imagedata r:id="rId112" o:title=""/>
          </v:shape>
          <o:OLEObject Type="Embed" ProgID="Equation.3" ShapeID="_x0000_i1081" DrawAspect="Content" ObjectID="_1469780023" r:id="rId113"/>
        </w:object>
      </w:r>
      <w:r w:rsidR="00F85D52" w:rsidRPr="004616AE">
        <w:rPr>
          <w:szCs w:val="28"/>
        </w:rPr>
        <w:t>.(30)</w:t>
      </w:r>
    </w:p>
    <w:p w:rsidR="00F85D52" w:rsidRPr="004616AE" w:rsidRDefault="00F85D52" w:rsidP="004616AE">
      <w:pPr>
        <w:spacing w:line="360" w:lineRule="auto"/>
        <w:rPr>
          <w:szCs w:val="28"/>
        </w:rPr>
      </w:pPr>
      <w:r w:rsidRPr="004616AE">
        <w:rPr>
          <w:szCs w:val="28"/>
        </w:rPr>
        <w:t>Активний опір враховується тільки в тому випадку, якщо</w:t>
      </w:r>
      <w:r w:rsidR="004616AE">
        <w:rPr>
          <w:szCs w:val="28"/>
        </w:rPr>
        <w:t xml:space="preserve"> </w:t>
      </w:r>
      <w:r w:rsidRPr="004616AE">
        <w:rPr>
          <w:szCs w:val="28"/>
        </w:rPr>
        <w:sym w:font="Symbol" w:char="F0E5"/>
      </w:r>
      <w:r w:rsidRPr="004616AE">
        <w:rPr>
          <w:i/>
          <w:iCs/>
          <w:szCs w:val="28"/>
        </w:rPr>
        <w:t>R</w:t>
      </w:r>
      <w:r w:rsidRPr="004616AE">
        <w:rPr>
          <w:i/>
          <w:iCs/>
          <w:szCs w:val="28"/>
          <w:vertAlign w:val="subscript"/>
        </w:rPr>
        <w:t>i</w:t>
      </w:r>
      <w:r w:rsidR="00B36E49">
        <w:rPr>
          <w:szCs w:val="28"/>
        </w:rPr>
        <w:t xml:space="preserve"> </w:t>
      </w:r>
      <w:r w:rsidRPr="004616AE">
        <w:rPr>
          <w:szCs w:val="28"/>
        </w:rPr>
        <w:sym w:font="Symbol" w:char="F0B3"/>
      </w:r>
      <w:r w:rsidR="00B36E49">
        <w:rPr>
          <w:szCs w:val="28"/>
        </w:rPr>
        <w:t xml:space="preserve"> </w:t>
      </w:r>
      <w:r w:rsidRPr="004616AE">
        <w:rPr>
          <w:i/>
          <w:iCs/>
          <w:szCs w:val="28"/>
        </w:rPr>
        <w:t>1/3</w:t>
      </w:r>
      <w:r w:rsidRPr="004616AE">
        <w:rPr>
          <w:szCs w:val="28"/>
        </w:rPr>
        <w:sym w:font="Symbol" w:char="F0E5"/>
      </w:r>
      <w:r w:rsidRPr="004616AE">
        <w:rPr>
          <w:i/>
          <w:iCs/>
          <w:szCs w:val="28"/>
        </w:rPr>
        <w:t>X</w:t>
      </w:r>
      <w:r w:rsidRPr="004616AE">
        <w:rPr>
          <w:i/>
          <w:iCs/>
          <w:szCs w:val="28"/>
          <w:vertAlign w:val="subscript"/>
        </w:rPr>
        <w:t>i</w:t>
      </w:r>
      <w:r w:rsidRPr="004616AE">
        <w:rPr>
          <w:szCs w:val="28"/>
        </w:rPr>
        <w:t xml:space="preserve"> . </w:t>
      </w:r>
    </w:p>
    <w:p w:rsidR="00F85D52" w:rsidRPr="004616AE" w:rsidRDefault="00F85D52" w:rsidP="004616AE">
      <w:pPr>
        <w:spacing w:line="360" w:lineRule="auto"/>
        <w:rPr>
          <w:szCs w:val="28"/>
        </w:rPr>
      </w:pPr>
      <w:r w:rsidRPr="004616AE">
        <w:rPr>
          <w:szCs w:val="28"/>
        </w:rPr>
        <w:t>Струм</w:t>
      </w:r>
      <w:r w:rsidR="004616AE">
        <w:rPr>
          <w:szCs w:val="28"/>
        </w:rPr>
        <w:t xml:space="preserve"> </w:t>
      </w:r>
      <w:r w:rsidRPr="004616AE">
        <w:rPr>
          <w:szCs w:val="28"/>
        </w:rPr>
        <w:t>трифазного короткого замик</w:t>
      </w:r>
      <w:r w:rsidR="00476E73" w:rsidRPr="004616AE">
        <w:rPr>
          <w:szCs w:val="28"/>
        </w:rPr>
        <w:t>ання визначається за формулою [</w:t>
      </w:r>
      <w:r w:rsidRPr="004616AE">
        <w:rPr>
          <w:szCs w:val="28"/>
        </w:rPr>
        <w:t>1</w:t>
      </w:r>
      <w:r w:rsidR="00D633BD" w:rsidRPr="004616AE">
        <w:rPr>
          <w:szCs w:val="28"/>
        </w:rPr>
        <w:t>с.188;</w:t>
      </w:r>
      <w:r w:rsidRPr="004616AE">
        <w:rPr>
          <w:szCs w:val="28"/>
        </w:rPr>
        <w:t>3</w:t>
      </w:r>
      <w:r w:rsidR="004F6531" w:rsidRPr="004616AE">
        <w:rPr>
          <w:szCs w:val="28"/>
        </w:rPr>
        <w:t>; 9</w:t>
      </w:r>
      <w:r w:rsidRPr="004616AE">
        <w:rPr>
          <w:szCs w:val="28"/>
        </w:rPr>
        <w:t xml:space="preserve">]: </w:t>
      </w:r>
    </w:p>
    <w:p w:rsidR="00F85D52" w:rsidRPr="004616AE" w:rsidRDefault="00BA6FE7" w:rsidP="004616AE">
      <w:pPr>
        <w:spacing w:line="360" w:lineRule="auto"/>
        <w:rPr>
          <w:szCs w:val="28"/>
        </w:rPr>
      </w:pPr>
      <w:r w:rsidRPr="004616AE">
        <w:rPr>
          <w:position w:val="-42"/>
          <w:szCs w:val="28"/>
        </w:rPr>
        <w:object w:dxaOrig="1920" w:dyaOrig="920">
          <v:shape id="_x0000_i1082" type="#_x0000_t75" style="width:96pt;height:45.75pt" o:ole="">
            <v:imagedata r:id="rId114" o:title=""/>
          </v:shape>
          <o:OLEObject Type="Embed" ProgID="Equation.3" ShapeID="_x0000_i1082" DrawAspect="Content" ObjectID="_1469780024" r:id="rId115"/>
        </w:object>
      </w:r>
      <w:r w:rsidR="00F85D52" w:rsidRPr="004616AE">
        <w:rPr>
          <w:szCs w:val="28"/>
        </w:rPr>
        <w:t xml:space="preserve"> .(31)</w:t>
      </w:r>
    </w:p>
    <w:p w:rsidR="00F85D52" w:rsidRPr="004616AE" w:rsidRDefault="00F85D52" w:rsidP="004616AE">
      <w:pPr>
        <w:spacing w:line="360" w:lineRule="auto"/>
        <w:rPr>
          <w:szCs w:val="28"/>
        </w:rPr>
      </w:pPr>
      <w:r w:rsidRPr="004616AE">
        <w:rPr>
          <w:szCs w:val="28"/>
        </w:rPr>
        <w:t xml:space="preserve">Потужність триполюсного к.з.: </w:t>
      </w:r>
    </w:p>
    <w:p w:rsidR="00F85D52" w:rsidRPr="004616AE" w:rsidRDefault="00BA6FE7" w:rsidP="004616AE">
      <w:pPr>
        <w:spacing w:line="360" w:lineRule="auto"/>
        <w:rPr>
          <w:szCs w:val="28"/>
        </w:rPr>
      </w:pPr>
      <w:r w:rsidRPr="004616AE">
        <w:rPr>
          <w:position w:val="-18"/>
          <w:szCs w:val="28"/>
        </w:rPr>
        <w:object w:dxaOrig="2500" w:dyaOrig="520">
          <v:shape id="_x0000_i1083" type="#_x0000_t75" style="width:125.25pt;height:26.25pt" o:ole="">
            <v:imagedata r:id="rId116" o:title=""/>
          </v:shape>
          <o:OLEObject Type="Embed" ProgID="Equation.3" ShapeID="_x0000_i1083" DrawAspect="Content" ObjectID="_1469780025" r:id="rId117"/>
        </w:object>
      </w:r>
      <w:r w:rsidR="00F85D52" w:rsidRPr="004616AE">
        <w:rPr>
          <w:szCs w:val="28"/>
        </w:rPr>
        <w:t>.(32)</w:t>
      </w:r>
    </w:p>
    <w:p w:rsidR="00F85D52" w:rsidRPr="004616AE" w:rsidRDefault="00F85D52" w:rsidP="004616AE">
      <w:pPr>
        <w:spacing w:line="360" w:lineRule="auto"/>
        <w:rPr>
          <w:szCs w:val="28"/>
        </w:rPr>
      </w:pPr>
      <w:r w:rsidRPr="004616AE">
        <w:rPr>
          <w:szCs w:val="28"/>
        </w:rPr>
        <w:t>Ударний струм триполюсного</w:t>
      </w:r>
      <w:r w:rsidR="004616AE">
        <w:rPr>
          <w:szCs w:val="28"/>
        </w:rPr>
        <w:t xml:space="preserve"> </w:t>
      </w:r>
      <w:r w:rsidRPr="004616AE">
        <w:rPr>
          <w:szCs w:val="28"/>
        </w:rPr>
        <w:t xml:space="preserve">к.з.: </w:t>
      </w:r>
    </w:p>
    <w:p w:rsidR="00F85D52" w:rsidRPr="004616AE" w:rsidRDefault="00BA6FE7" w:rsidP="004616AE">
      <w:pPr>
        <w:spacing w:line="360" w:lineRule="auto"/>
        <w:rPr>
          <w:szCs w:val="28"/>
        </w:rPr>
      </w:pPr>
      <w:r w:rsidRPr="004616AE">
        <w:rPr>
          <w:position w:val="-14"/>
          <w:szCs w:val="28"/>
        </w:rPr>
        <w:object w:dxaOrig="2260" w:dyaOrig="480">
          <v:shape id="_x0000_i1084" type="#_x0000_t75" style="width:113.25pt;height:24pt" o:ole="">
            <v:imagedata r:id="rId118" o:title=""/>
          </v:shape>
          <o:OLEObject Type="Embed" ProgID="Equation.3" ShapeID="_x0000_i1084" DrawAspect="Content" ObjectID="_1469780026" r:id="rId119"/>
        </w:object>
      </w:r>
      <w:r w:rsidR="00F85D52" w:rsidRPr="004616AE">
        <w:rPr>
          <w:szCs w:val="28"/>
        </w:rPr>
        <w:t xml:space="preserve"> (33)</w:t>
      </w:r>
    </w:p>
    <w:p w:rsidR="00F85D52" w:rsidRPr="004616AE" w:rsidRDefault="00F85D52" w:rsidP="004616AE">
      <w:pPr>
        <w:tabs>
          <w:tab w:val="left" w:pos="567"/>
        </w:tabs>
        <w:spacing w:line="360" w:lineRule="auto"/>
        <w:rPr>
          <w:szCs w:val="28"/>
        </w:rPr>
      </w:pPr>
      <w:r w:rsidRPr="004616AE">
        <w:rPr>
          <w:szCs w:val="28"/>
        </w:rPr>
        <w:t>де</w:t>
      </w:r>
      <w:r w:rsidRPr="004616AE">
        <w:rPr>
          <w:szCs w:val="28"/>
        </w:rPr>
        <w:tab/>
      </w:r>
      <w:r w:rsidRPr="004616AE">
        <w:rPr>
          <w:i/>
          <w:iCs/>
          <w:szCs w:val="28"/>
        </w:rPr>
        <w:t>к</w:t>
      </w:r>
      <w:r w:rsidRPr="004616AE">
        <w:rPr>
          <w:i/>
          <w:iCs/>
          <w:szCs w:val="28"/>
          <w:vertAlign w:val="subscript"/>
        </w:rPr>
        <w:t>у</w:t>
      </w:r>
      <w:r w:rsidRPr="004616AE">
        <w:rPr>
          <w:szCs w:val="28"/>
        </w:rPr>
        <w:t xml:space="preserve"> – ударний коефіцієнт, значення якого визначається в залежності від місця к.з.</w:t>
      </w:r>
      <w:r w:rsidR="005373FF" w:rsidRPr="004616AE">
        <w:rPr>
          <w:szCs w:val="28"/>
        </w:rPr>
        <w:t xml:space="preserve"> </w:t>
      </w:r>
      <w:r w:rsidRPr="004616AE">
        <w:rPr>
          <w:szCs w:val="28"/>
        </w:rPr>
        <w:t>[1 с.181</w:t>
      </w:r>
      <w:r w:rsidR="00D633BD" w:rsidRPr="004616AE">
        <w:rPr>
          <w:szCs w:val="28"/>
        </w:rPr>
        <w:t>; 9 с. 224</w:t>
      </w:r>
      <w:r w:rsidRPr="004616AE">
        <w:rPr>
          <w:szCs w:val="28"/>
        </w:rPr>
        <w:t xml:space="preserve">]. </w:t>
      </w:r>
    </w:p>
    <w:p w:rsidR="00F85D52" w:rsidRPr="004616AE" w:rsidRDefault="00F85D52" w:rsidP="004616AE">
      <w:pPr>
        <w:tabs>
          <w:tab w:val="left" w:pos="567"/>
        </w:tabs>
        <w:spacing w:line="360" w:lineRule="auto"/>
        <w:rPr>
          <w:szCs w:val="28"/>
        </w:rPr>
      </w:pPr>
    </w:p>
    <w:p w:rsidR="00F85D52" w:rsidRPr="004616AE" w:rsidRDefault="00F85D52" w:rsidP="004616AE">
      <w:pPr>
        <w:spacing w:line="360" w:lineRule="auto"/>
        <w:rPr>
          <w:szCs w:val="28"/>
        </w:rPr>
      </w:pPr>
      <w:r w:rsidRPr="004616AE">
        <w:rPr>
          <w:szCs w:val="28"/>
        </w:rPr>
        <w:lastRenderedPageBreak/>
        <w:t>Струм</w:t>
      </w:r>
      <w:r w:rsidR="004616AE">
        <w:rPr>
          <w:szCs w:val="28"/>
        </w:rPr>
        <w:t xml:space="preserve"> </w:t>
      </w:r>
      <w:r w:rsidRPr="004616AE">
        <w:rPr>
          <w:szCs w:val="28"/>
        </w:rPr>
        <w:t xml:space="preserve">двополюсного к.з. : </w:t>
      </w:r>
    </w:p>
    <w:p w:rsidR="00F85D52" w:rsidRPr="004616AE" w:rsidRDefault="00BA6FE7" w:rsidP="004616AE">
      <w:pPr>
        <w:spacing w:line="360" w:lineRule="auto"/>
        <w:rPr>
          <w:szCs w:val="28"/>
        </w:rPr>
      </w:pPr>
      <w:r w:rsidRPr="004616AE">
        <w:rPr>
          <w:position w:val="-12"/>
          <w:szCs w:val="28"/>
        </w:rPr>
        <w:object w:dxaOrig="2100" w:dyaOrig="460">
          <v:shape id="_x0000_i1085" type="#_x0000_t75" style="width:105pt;height:23.25pt" o:ole="">
            <v:imagedata r:id="rId120" o:title=""/>
          </v:shape>
          <o:OLEObject Type="Embed" ProgID="Equation.3" ShapeID="_x0000_i1085" DrawAspect="Content" ObjectID="_1469780027" r:id="rId121"/>
        </w:object>
      </w:r>
      <w:r w:rsidR="00F85D52" w:rsidRPr="004616AE">
        <w:rPr>
          <w:szCs w:val="28"/>
        </w:rPr>
        <w:t xml:space="preserve"> </w:t>
      </w:r>
      <w:r w:rsidR="00F85D52" w:rsidRPr="004616AE">
        <w:rPr>
          <w:szCs w:val="28"/>
        </w:rPr>
        <w:tab/>
        <w:t>(34)</w:t>
      </w:r>
    </w:p>
    <w:p w:rsidR="00F85D52" w:rsidRPr="004616AE" w:rsidRDefault="00F85D52" w:rsidP="004616AE">
      <w:pPr>
        <w:spacing w:line="360" w:lineRule="auto"/>
        <w:rPr>
          <w:szCs w:val="28"/>
        </w:rPr>
      </w:pPr>
    </w:p>
    <w:p w:rsidR="00F85D52" w:rsidRPr="004616AE" w:rsidRDefault="00F85D52" w:rsidP="00962302">
      <w:pPr>
        <w:spacing w:line="360" w:lineRule="auto"/>
        <w:jc w:val="center"/>
        <w:rPr>
          <w:b/>
          <w:bCs/>
          <w:szCs w:val="28"/>
        </w:rPr>
      </w:pPr>
      <w:r w:rsidRPr="004616AE">
        <w:rPr>
          <w:b/>
          <w:bCs/>
          <w:szCs w:val="28"/>
        </w:rPr>
        <w:t>9.2 Розрахунок струмів короткого замикання в мережі 0,38 кВ</w:t>
      </w: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 xml:space="preserve">В мережах 0,38 кВ необхідно визначити струм триполюсного к.з. на шинах </w:t>
      </w:r>
      <w:r w:rsidRPr="004616AE">
        <w:rPr>
          <w:szCs w:val="28"/>
        </w:rPr>
        <w:br/>
        <w:t>0,38 кВ розрахункової ТП та</w:t>
      </w:r>
      <w:r w:rsidR="004616AE">
        <w:rPr>
          <w:szCs w:val="28"/>
        </w:rPr>
        <w:t xml:space="preserve"> </w:t>
      </w:r>
      <w:r w:rsidRPr="004616AE">
        <w:rPr>
          <w:szCs w:val="28"/>
        </w:rPr>
        <w:t>однополюсний</w:t>
      </w:r>
      <w:r w:rsidR="004616AE">
        <w:rPr>
          <w:szCs w:val="28"/>
        </w:rPr>
        <w:t xml:space="preserve"> </w:t>
      </w:r>
      <w:r w:rsidRPr="004616AE">
        <w:rPr>
          <w:szCs w:val="28"/>
        </w:rPr>
        <w:t xml:space="preserve">струм к.з. в кінці кожної лінії 0,38 кВ. </w:t>
      </w:r>
    </w:p>
    <w:p w:rsidR="00F85D52" w:rsidRPr="004616AE" w:rsidRDefault="00F85D52" w:rsidP="004616AE">
      <w:pPr>
        <w:spacing w:line="360" w:lineRule="auto"/>
        <w:rPr>
          <w:szCs w:val="28"/>
        </w:rPr>
      </w:pPr>
      <w:r w:rsidRPr="004616AE">
        <w:rPr>
          <w:szCs w:val="28"/>
        </w:rPr>
        <w:t>Для визначення струмів к.з в мережі 0,38 кВ необхідно також навести розрахункову схему мережі та скласти схему заміщення (дивись п. 9.1).</w:t>
      </w:r>
    </w:p>
    <w:p w:rsidR="00F85D52" w:rsidRPr="004616AE" w:rsidRDefault="00F85D52" w:rsidP="004616AE">
      <w:pPr>
        <w:spacing w:line="360" w:lineRule="auto"/>
        <w:rPr>
          <w:szCs w:val="28"/>
        </w:rPr>
      </w:pPr>
      <w:r w:rsidRPr="004616AE">
        <w:rPr>
          <w:szCs w:val="28"/>
        </w:rPr>
        <w:t>Триполюсний струм</w:t>
      </w:r>
      <w:r w:rsidR="004616AE">
        <w:rPr>
          <w:szCs w:val="28"/>
        </w:rPr>
        <w:t xml:space="preserve"> </w:t>
      </w:r>
      <w:r w:rsidRPr="004616AE">
        <w:rPr>
          <w:szCs w:val="28"/>
        </w:rPr>
        <w:t xml:space="preserve">к.з. на шинах 0,38 кВ ТП 10/0,4 кВ визначається: </w:t>
      </w:r>
    </w:p>
    <w:p w:rsidR="00F85D52" w:rsidRPr="004616AE" w:rsidRDefault="00BA6FE7" w:rsidP="004616AE">
      <w:pPr>
        <w:spacing w:line="360" w:lineRule="auto"/>
        <w:rPr>
          <w:szCs w:val="28"/>
        </w:rPr>
      </w:pPr>
      <w:r w:rsidRPr="004616AE">
        <w:rPr>
          <w:position w:val="-38"/>
          <w:szCs w:val="28"/>
        </w:rPr>
        <w:object w:dxaOrig="2600" w:dyaOrig="880">
          <v:shape id="_x0000_i1086" type="#_x0000_t75" style="width:129.75pt;height:44.25pt" o:ole="">
            <v:imagedata r:id="rId122" o:title=""/>
          </v:shape>
          <o:OLEObject Type="Embed" ProgID="Equation.3" ShapeID="_x0000_i1086" DrawAspect="Content" ObjectID="_1469780028" r:id="rId123"/>
        </w:object>
      </w:r>
      <w:r w:rsidR="00F85D52" w:rsidRPr="004616AE">
        <w:rPr>
          <w:szCs w:val="28"/>
        </w:rPr>
        <w:t>(35)</w:t>
      </w:r>
    </w:p>
    <w:p w:rsidR="00F85D52" w:rsidRPr="004616AE" w:rsidRDefault="00F85D52" w:rsidP="004616AE">
      <w:pPr>
        <w:spacing w:line="360" w:lineRule="auto"/>
        <w:rPr>
          <w:szCs w:val="28"/>
        </w:rPr>
      </w:pPr>
      <w:r w:rsidRPr="004616AE">
        <w:rPr>
          <w:szCs w:val="28"/>
        </w:rPr>
        <w:t>Струм однополюсного к.з. визначається в най</w:t>
      </w:r>
      <w:r w:rsidR="00D633BD" w:rsidRPr="004616AE">
        <w:rPr>
          <w:szCs w:val="28"/>
        </w:rPr>
        <w:t xml:space="preserve">більш </w:t>
      </w:r>
      <w:r w:rsidRPr="004616AE">
        <w:rPr>
          <w:szCs w:val="28"/>
        </w:rPr>
        <w:t>віддале</w:t>
      </w:r>
      <w:r w:rsidR="00D633BD" w:rsidRPr="004616AE">
        <w:rPr>
          <w:szCs w:val="28"/>
        </w:rPr>
        <w:t>н</w:t>
      </w:r>
      <w:r w:rsidRPr="004616AE">
        <w:rPr>
          <w:szCs w:val="28"/>
        </w:rPr>
        <w:t>ій точці кожної лінії 0,38 кВ</w:t>
      </w:r>
      <w:r w:rsidR="004616AE">
        <w:rPr>
          <w:szCs w:val="28"/>
        </w:rPr>
        <w:t xml:space="preserve"> </w:t>
      </w:r>
      <w:r w:rsidRPr="004616AE">
        <w:rPr>
          <w:szCs w:val="28"/>
        </w:rPr>
        <w:t xml:space="preserve">за формулою: </w:t>
      </w:r>
    </w:p>
    <w:p w:rsidR="00F85D52" w:rsidRPr="004616AE" w:rsidRDefault="00BA6FE7" w:rsidP="004616AE">
      <w:pPr>
        <w:spacing w:line="360" w:lineRule="auto"/>
        <w:rPr>
          <w:szCs w:val="28"/>
        </w:rPr>
      </w:pPr>
      <w:r w:rsidRPr="004616AE">
        <w:rPr>
          <w:position w:val="-62"/>
          <w:szCs w:val="28"/>
        </w:rPr>
        <w:object w:dxaOrig="1660" w:dyaOrig="1060">
          <v:shape id="_x0000_i1087" type="#_x0000_t75" style="width:83.25pt;height:53.25pt" o:ole="">
            <v:imagedata r:id="rId124" o:title=""/>
          </v:shape>
          <o:OLEObject Type="Embed" ProgID="Equation.3" ShapeID="_x0000_i1087" DrawAspect="Content" ObjectID="_1469780029" r:id="rId125"/>
        </w:object>
      </w:r>
      <w:r w:rsidR="00F85D52" w:rsidRPr="004616AE">
        <w:rPr>
          <w:szCs w:val="28"/>
        </w:rPr>
        <w:t>, (36)</w:t>
      </w:r>
    </w:p>
    <w:p w:rsidR="00F85D52" w:rsidRPr="004616AE" w:rsidRDefault="00F85D52" w:rsidP="004616AE">
      <w:pPr>
        <w:tabs>
          <w:tab w:val="left" w:pos="567"/>
        </w:tabs>
        <w:spacing w:line="360" w:lineRule="auto"/>
        <w:rPr>
          <w:szCs w:val="28"/>
        </w:rPr>
      </w:pPr>
      <w:r w:rsidRPr="004616AE">
        <w:rPr>
          <w:szCs w:val="28"/>
        </w:rPr>
        <w:t>де</w:t>
      </w:r>
      <w:r w:rsidRPr="004616AE">
        <w:rPr>
          <w:szCs w:val="28"/>
        </w:rPr>
        <w:tab/>
      </w:r>
      <w:r w:rsidRPr="004616AE">
        <w:rPr>
          <w:i/>
          <w:iCs/>
          <w:szCs w:val="28"/>
        </w:rPr>
        <w:t>Z</w:t>
      </w:r>
      <w:r w:rsidRPr="004616AE">
        <w:rPr>
          <w:i/>
          <w:iCs/>
          <w:szCs w:val="28"/>
          <w:vertAlign w:val="subscript"/>
        </w:rPr>
        <w:t>т</w:t>
      </w:r>
      <w:r w:rsidRPr="004616AE">
        <w:rPr>
          <w:szCs w:val="28"/>
        </w:rPr>
        <w:t xml:space="preserve"> – повний опір силового трансформатора струму к.з. на корпус [1 с.195], Ом;</w:t>
      </w:r>
    </w:p>
    <w:p w:rsidR="00F85D52" w:rsidRPr="004616AE" w:rsidRDefault="00F85D52" w:rsidP="004616AE">
      <w:pPr>
        <w:spacing w:line="360" w:lineRule="auto"/>
        <w:rPr>
          <w:szCs w:val="28"/>
          <w:lang w:val="ru-RU"/>
        </w:rPr>
      </w:pPr>
      <w:r w:rsidRPr="004616AE">
        <w:rPr>
          <w:szCs w:val="28"/>
        </w:rPr>
        <w:t>Z</w:t>
      </w:r>
      <w:r w:rsidRPr="004616AE">
        <w:rPr>
          <w:szCs w:val="28"/>
          <w:vertAlign w:val="subscript"/>
        </w:rPr>
        <w:t>n</w:t>
      </w:r>
      <w:r w:rsidRPr="004616AE">
        <w:rPr>
          <w:szCs w:val="28"/>
        </w:rPr>
        <w:t xml:space="preserve"> – повний опір петлі фазний</w:t>
      </w:r>
      <w:r w:rsidR="00A85BE9" w:rsidRPr="004616AE">
        <w:rPr>
          <w:szCs w:val="28"/>
        </w:rPr>
        <w:t xml:space="preserve"> </w:t>
      </w:r>
      <w:r w:rsidRPr="004616AE">
        <w:rPr>
          <w:szCs w:val="28"/>
        </w:rPr>
        <w:t>–</w:t>
      </w:r>
      <w:r w:rsidR="00A85BE9" w:rsidRPr="004616AE">
        <w:rPr>
          <w:szCs w:val="28"/>
        </w:rPr>
        <w:t xml:space="preserve"> </w:t>
      </w:r>
      <w:r w:rsidRPr="004616AE">
        <w:rPr>
          <w:szCs w:val="28"/>
        </w:rPr>
        <w:t xml:space="preserve">нульовий провід до точки к.з., Ом. </w:t>
      </w:r>
    </w:p>
    <w:p w:rsidR="00F85D52" w:rsidRPr="004616AE" w:rsidRDefault="00BA6FE7" w:rsidP="004616AE">
      <w:pPr>
        <w:spacing w:line="360" w:lineRule="auto"/>
        <w:rPr>
          <w:szCs w:val="28"/>
          <w:lang w:val="ru-RU"/>
        </w:rPr>
      </w:pPr>
      <w:r w:rsidRPr="004616AE">
        <w:rPr>
          <w:position w:val="-18"/>
          <w:szCs w:val="28"/>
        </w:rPr>
        <w:object w:dxaOrig="3739" w:dyaOrig="580">
          <v:shape id="_x0000_i1088" type="#_x0000_t75" style="width:186.75pt;height:29.25pt" o:ole="">
            <v:imagedata r:id="rId126" o:title=""/>
          </v:shape>
          <o:OLEObject Type="Embed" ProgID="Equation.3" ShapeID="_x0000_i1088" DrawAspect="Content" ObjectID="_1469780030" r:id="rId127"/>
        </w:object>
      </w:r>
      <w:r w:rsidR="00F85D52" w:rsidRPr="004616AE">
        <w:rPr>
          <w:szCs w:val="28"/>
        </w:rPr>
        <w:t>,(37)</w:t>
      </w:r>
    </w:p>
    <w:p w:rsidR="00F85D52" w:rsidRPr="004616AE" w:rsidRDefault="00F85D52" w:rsidP="004616AE">
      <w:pPr>
        <w:tabs>
          <w:tab w:val="left" w:pos="567"/>
        </w:tabs>
        <w:spacing w:line="360" w:lineRule="auto"/>
        <w:rPr>
          <w:szCs w:val="28"/>
        </w:rPr>
      </w:pPr>
      <w:r w:rsidRPr="004616AE">
        <w:rPr>
          <w:szCs w:val="28"/>
        </w:rPr>
        <w:t>де</w:t>
      </w:r>
      <w:r w:rsidRPr="004616AE">
        <w:rPr>
          <w:szCs w:val="28"/>
        </w:rPr>
        <w:tab/>
      </w:r>
      <w:r w:rsidRPr="004616AE">
        <w:rPr>
          <w:i/>
          <w:iCs/>
          <w:szCs w:val="28"/>
        </w:rPr>
        <w:t>r</w:t>
      </w:r>
      <w:r w:rsidRPr="004616AE">
        <w:rPr>
          <w:i/>
          <w:iCs/>
          <w:szCs w:val="28"/>
          <w:vertAlign w:val="subscript"/>
        </w:rPr>
        <w:t>oфi</w:t>
      </w:r>
      <w:r w:rsidRPr="004616AE">
        <w:rPr>
          <w:i/>
          <w:iCs/>
          <w:szCs w:val="28"/>
        </w:rPr>
        <w:t>, r</w:t>
      </w:r>
      <w:r w:rsidRPr="004616AE">
        <w:rPr>
          <w:i/>
          <w:iCs/>
          <w:szCs w:val="28"/>
          <w:vertAlign w:val="subscript"/>
        </w:rPr>
        <w:t>oнi</w:t>
      </w:r>
      <w:r w:rsidRPr="004616AE">
        <w:rPr>
          <w:szCs w:val="28"/>
        </w:rPr>
        <w:t xml:space="preserve"> – питомий</w:t>
      </w:r>
      <w:r w:rsidR="005373FF" w:rsidRPr="004616AE">
        <w:rPr>
          <w:szCs w:val="28"/>
        </w:rPr>
        <w:t xml:space="preserve"> активний </w:t>
      </w:r>
      <w:r w:rsidRPr="004616AE">
        <w:rPr>
          <w:szCs w:val="28"/>
        </w:rPr>
        <w:t>опір</w:t>
      </w:r>
      <w:r w:rsidRPr="004616AE">
        <w:rPr>
          <w:szCs w:val="28"/>
          <w:lang w:val="ru-RU"/>
        </w:rPr>
        <w:t xml:space="preserve">, </w:t>
      </w:r>
      <w:r w:rsidRPr="004616AE">
        <w:rPr>
          <w:szCs w:val="28"/>
        </w:rPr>
        <w:t xml:space="preserve">відповідно фазного і нульового проводів на </w:t>
      </w:r>
      <w:r w:rsidRPr="004616AE">
        <w:rPr>
          <w:i/>
          <w:iCs/>
          <w:szCs w:val="28"/>
        </w:rPr>
        <w:t>і-</w:t>
      </w:r>
      <w:r w:rsidRPr="004616AE">
        <w:rPr>
          <w:szCs w:val="28"/>
        </w:rPr>
        <w:t>й</w:t>
      </w:r>
      <w:r w:rsidRPr="004616AE">
        <w:rPr>
          <w:szCs w:val="28"/>
          <w:lang w:val="ru-RU"/>
        </w:rPr>
        <w:t xml:space="preserve"> </w:t>
      </w:r>
      <w:r w:rsidRPr="004616AE">
        <w:rPr>
          <w:szCs w:val="28"/>
        </w:rPr>
        <w:t xml:space="preserve">ділянці лінії </w:t>
      </w:r>
      <w:r w:rsidRPr="004616AE">
        <w:rPr>
          <w:szCs w:val="28"/>
          <w:lang w:val="ru-RU"/>
        </w:rPr>
        <w:t>[</w:t>
      </w:r>
      <w:r w:rsidRPr="004616AE">
        <w:rPr>
          <w:szCs w:val="28"/>
        </w:rPr>
        <w:t>1 с.458, с.470</w:t>
      </w:r>
      <w:r w:rsidRPr="004616AE">
        <w:rPr>
          <w:szCs w:val="28"/>
          <w:lang w:val="ru-RU"/>
        </w:rPr>
        <w:t>]</w:t>
      </w:r>
      <w:r w:rsidRPr="004616AE">
        <w:rPr>
          <w:szCs w:val="28"/>
        </w:rPr>
        <w:t>, Ом/км ;</w:t>
      </w:r>
    </w:p>
    <w:p w:rsidR="00F85D52" w:rsidRPr="004616AE" w:rsidRDefault="00F85D52" w:rsidP="004616AE">
      <w:pPr>
        <w:spacing w:line="360" w:lineRule="auto"/>
        <w:rPr>
          <w:szCs w:val="28"/>
        </w:rPr>
      </w:pPr>
      <w:r w:rsidRPr="004616AE">
        <w:rPr>
          <w:i/>
          <w:iCs/>
          <w:szCs w:val="28"/>
        </w:rPr>
        <w:t>х</w:t>
      </w:r>
      <w:r w:rsidR="00D27E77" w:rsidRPr="004616AE">
        <w:rPr>
          <w:i/>
          <w:iCs/>
          <w:szCs w:val="28"/>
          <w:vertAlign w:val="subscript"/>
        </w:rPr>
        <w:t>фн</w:t>
      </w:r>
      <w:r w:rsidRPr="004616AE">
        <w:rPr>
          <w:szCs w:val="28"/>
        </w:rPr>
        <w:t xml:space="preserve"> – </w:t>
      </w:r>
      <w:r w:rsidR="005373FF" w:rsidRPr="004616AE">
        <w:rPr>
          <w:szCs w:val="28"/>
        </w:rPr>
        <w:t xml:space="preserve">питомий </w:t>
      </w:r>
      <w:r w:rsidRPr="004616AE">
        <w:rPr>
          <w:szCs w:val="28"/>
        </w:rPr>
        <w:t>індуктивний опір петлі «фаза–нуль» (для проводів із кольорового металу приймається</w:t>
      </w:r>
      <w:r w:rsidR="00B36E49">
        <w:rPr>
          <w:szCs w:val="28"/>
        </w:rPr>
        <w:t xml:space="preserve"> </w:t>
      </w:r>
      <w:r w:rsidRPr="004616AE">
        <w:rPr>
          <w:i/>
          <w:iCs/>
          <w:szCs w:val="28"/>
        </w:rPr>
        <w:t>х</w:t>
      </w:r>
      <w:r w:rsidR="00D27E77" w:rsidRPr="004616AE">
        <w:rPr>
          <w:i/>
          <w:iCs/>
          <w:szCs w:val="28"/>
          <w:vertAlign w:val="subscript"/>
        </w:rPr>
        <w:t>фн</w:t>
      </w:r>
      <w:r w:rsidRPr="004616AE">
        <w:rPr>
          <w:szCs w:val="28"/>
        </w:rPr>
        <w:t xml:space="preserve"> =</w:t>
      </w:r>
      <w:r w:rsidRPr="004616AE">
        <w:rPr>
          <w:szCs w:val="28"/>
          <w:lang w:val="ru-RU"/>
        </w:rPr>
        <w:t xml:space="preserve"> </w:t>
      </w:r>
      <w:r w:rsidRPr="004616AE">
        <w:rPr>
          <w:szCs w:val="28"/>
        </w:rPr>
        <w:t>0,6 Ом/км</w:t>
      </w:r>
      <w:r w:rsidR="00994A36" w:rsidRPr="004616AE">
        <w:rPr>
          <w:szCs w:val="28"/>
        </w:rPr>
        <w:t xml:space="preserve"> </w:t>
      </w:r>
      <w:r w:rsidR="00994A36" w:rsidRPr="004616AE">
        <w:rPr>
          <w:szCs w:val="28"/>
          <w:lang w:val="ru-RU"/>
        </w:rPr>
        <w:t>[1</w:t>
      </w:r>
      <w:r w:rsidR="00A85BE9" w:rsidRPr="004616AE">
        <w:rPr>
          <w:szCs w:val="28"/>
          <w:lang w:val="ru-RU"/>
        </w:rPr>
        <w:t xml:space="preserve"> с.196</w:t>
      </w:r>
      <w:r w:rsidR="00994A36" w:rsidRPr="004616AE">
        <w:rPr>
          <w:szCs w:val="28"/>
          <w:lang w:val="ru-RU"/>
        </w:rPr>
        <w:t>]</w:t>
      </w:r>
      <w:r w:rsidRPr="004616AE">
        <w:rPr>
          <w:szCs w:val="28"/>
        </w:rPr>
        <w:t>).</w:t>
      </w:r>
    </w:p>
    <w:p w:rsidR="00F85D52" w:rsidRPr="004616AE" w:rsidRDefault="00F85D52" w:rsidP="000A1DF0">
      <w:pPr>
        <w:spacing w:line="360" w:lineRule="auto"/>
        <w:jc w:val="center"/>
        <w:rPr>
          <w:b/>
          <w:bCs/>
          <w:szCs w:val="28"/>
        </w:rPr>
      </w:pPr>
      <w:bookmarkStart w:id="9" w:name="_Toc486570094"/>
      <w:r w:rsidRPr="004616AE">
        <w:rPr>
          <w:szCs w:val="28"/>
        </w:rPr>
        <w:br w:type="page"/>
      </w:r>
      <w:r w:rsidRPr="004616AE">
        <w:rPr>
          <w:b/>
          <w:bCs/>
          <w:szCs w:val="28"/>
        </w:rPr>
        <w:lastRenderedPageBreak/>
        <w:t>10 ВИБІР АПАРАТУРИ 10 і 0,38 кВ</w:t>
      </w:r>
      <w:bookmarkEnd w:id="9"/>
    </w:p>
    <w:p w:rsidR="00F85D52" w:rsidRPr="004616AE" w:rsidRDefault="00F85D52" w:rsidP="004616AE">
      <w:pPr>
        <w:spacing w:line="360" w:lineRule="auto"/>
        <w:rPr>
          <w:b/>
          <w:bCs/>
          <w:szCs w:val="28"/>
        </w:rPr>
      </w:pPr>
    </w:p>
    <w:p w:rsidR="00F85D52" w:rsidRPr="004616AE" w:rsidRDefault="00F85D52" w:rsidP="004616AE">
      <w:pPr>
        <w:spacing w:line="360" w:lineRule="auto"/>
        <w:rPr>
          <w:szCs w:val="28"/>
        </w:rPr>
      </w:pPr>
      <w:r w:rsidRPr="004616AE">
        <w:rPr>
          <w:szCs w:val="28"/>
        </w:rPr>
        <w:t>Згідно</w:t>
      </w:r>
      <w:r w:rsidR="005373FF" w:rsidRPr="004616AE">
        <w:rPr>
          <w:szCs w:val="28"/>
        </w:rPr>
        <w:t xml:space="preserve"> із</w:t>
      </w:r>
      <w:r w:rsidRPr="004616AE">
        <w:rPr>
          <w:szCs w:val="28"/>
        </w:rPr>
        <w:t xml:space="preserve"> ПУЕ всі електричні апарати вибирають за родом установлення, номінальним струмом і напругою, а також перевіряють їх на термічну і динамічну стійкість. Апарати захисту перевіряють на чутливість і селективність дії.</w:t>
      </w:r>
    </w:p>
    <w:p w:rsidR="00F85D52" w:rsidRPr="004616AE" w:rsidRDefault="00F85D52" w:rsidP="004616AE">
      <w:pPr>
        <w:spacing w:line="360" w:lineRule="auto"/>
        <w:rPr>
          <w:szCs w:val="28"/>
        </w:rPr>
      </w:pPr>
      <w:r w:rsidRPr="004616AE">
        <w:rPr>
          <w:szCs w:val="28"/>
        </w:rPr>
        <w:t>Розрахунок максимальних робочих струмів (тривалого режиму) виконується за формулою:</w:t>
      </w:r>
    </w:p>
    <w:p w:rsidR="00F85D52" w:rsidRPr="004616AE" w:rsidRDefault="00BA6FE7" w:rsidP="004616AE">
      <w:pPr>
        <w:spacing w:line="360" w:lineRule="auto"/>
        <w:rPr>
          <w:szCs w:val="28"/>
        </w:rPr>
      </w:pPr>
      <w:r w:rsidRPr="004616AE">
        <w:rPr>
          <w:position w:val="-38"/>
          <w:szCs w:val="28"/>
        </w:rPr>
        <w:object w:dxaOrig="2240" w:dyaOrig="920">
          <v:shape id="_x0000_i1089" type="#_x0000_t75" style="width:111.75pt;height:45.75pt" o:ole="">
            <v:imagedata r:id="rId128" o:title=""/>
          </v:shape>
          <o:OLEObject Type="Embed" ProgID="Equation.3" ShapeID="_x0000_i1089" DrawAspect="Content" ObjectID="_1469780031" r:id="rId129"/>
        </w:object>
      </w:r>
      <w:r w:rsidR="00F85D52" w:rsidRPr="004616AE">
        <w:rPr>
          <w:szCs w:val="28"/>
        </w:rPr>
        <w:t>, (39)</w:t>
      </w:r>
    </w:p>
    <w:p w:rsidR="00F85D52" w:rsidRPr="004616AE" w:rsidRDefault="00F85D52" w:rsidP="004616AE">
      <w:pPr>
        <w:spacing w:line="360" w:lineRule="auto"/>
        <w:rPr>
          <w:szCs w:val="28"/>
        </w:rPr>
      </w:pPr>
      <w:r w:rsidRPr="004616AE">
        <w:rPr>
          <w:szCs w:val="28"/>
        </w:rPr>
        <w:t>де</w:t>
      </w:r>
      <w:r w:rsidR="00B36E49">
        <w:rPr>
          <w:szCs w:val="28"/>
        </w:rPr>
        <w:t xml:space="preserve"> </w:t>
      </w:r>
      <w:r w:rsidRPr="004616AE">
        <w:rPr>
          <w:i/>
          <w:iCs/>
          <w:szCs w:val="28"/>
        </w:rPr>
        <w:t>S</w:t>
      </w:r>
      <w:r w:rsidRPr="004616AE">
        <w:rPr>
          <w:i/>
          <w:iCs/>
          <w:szCs w:val="28"/>
          <w:vertAlign w:val="subscript"/>
        </w:rPr>
        <w:t>роз</w:t>
      </w:r>
      <w:r w:rsidRPr="004616AE">
        <w:rPr>
          <w:szCs w:val="28"/>
          <w:vertAlign w:val="subscript"/>
        </w:rPr>
        <w:t xml:space="preserve"> </w:t>
      </w:r>
      <w:r w:rsidRPr="004616AE">
        <w:rPr>
          <w:szCs w:val="28"/>
        </w:rPr>
        <w:t>– максимальна розрахункова потужність</w:t>
      </w:r>
      <w:r w:rsidR="005373FF" w:rsidRPr="004616AE">
        <w:rPr>
          <w:szCs w:val="28"/>
        </w:rPr>
        <w:t xml:space="preserve"> відповідної ділянки лінії, кВА;</w:t>
      </w:r>
    </w:p>
    <w:p w:rsidR="005373FF" w:rsidRPr="004616AE" w:rsidRDefault="005373FF" w:rsidP="004616AE">
      <w:pPr>
        <w:spacing w:line="360" w:lineRule="auto"/>
        <w:rPr>
          <w:szCs w:val="28"/>
        </w:rPr>
      </w:pPr>
      <w:r w:rsidRPr="004616AE">
        <w:rPr>
          <w:szCs w:val="28"/>
          <w:lang w:val="en-US"/>
        </w:rPr>
        <w:t>U</w:t>
      </w:r>
      <w:r w:rsidRPr="004616AE">
        <w:rPr>
          <w:szCs w:val="28"/>
          <w:vertAlign w:val="subscript"/>
        </w:rPr>
        <w:t>н</w:t>
      </w:r>
      <w:r w:rsidRPr="004616AE">
        <w:rPr>
          <w:szCs w:val="28"/>
        </w:rPr>
        <w:t xml:space="preserve"> – номінальна напруга мережі, </w:t>
      </w:r>
      <w:r w:rsidR="004D7FAC" w:rsidRPr="004616AE">
        <w:rPr>
          <w:szCs w:val="28"/>
        </w:rPr>
        <w:t>к</w:t>
      </w:r>
      <w:r w:rsidRPr="004616AE">
        <w:rPr>
          <w:szCs w:val="28"/>
        </w:rPr>
        <w:t>В.</w:t>
      </w:r>
    </w:p>
    <w:p w:rsidR="00F85D52" w:rsidRPr="004616AE" w:rsidRDefault="00F85D52" w:rsidP="004616AE">
      <w:pPr>
        <w:spacing w:line="360" w:lineRule="auto"/>
        <w:rPr>
          <w:szCs w:val="28"/>
        </w:rPr>
      </w:pPr>
      <w:r w:rsidRPr="004616AE">
        <w:rPr>
          <w:szCs w:val="28"/>
        </w:rPr>
        <w:t xml:space="preserve">Для </w:t>
      </w:r>
      <w:r w:rsidR="008162E5" w:rsidRPr="004616AE">
        <w:rPr>
          <w:szCs w:val="28"/>
        </w:rPr>
        <w:t>керування</w:t>
      </w:r>
      <w:r w:rsidRPr="004616AE">
        <w:rPr>
          <w:szCs w:val="28"/>
        </w:rPr>
        <w:t xml:space="preserve"> відхідною лінією 10 кВ на РТП 35/10 кВ встановлюються роз'єднувачі (шинні і лінійні), високовольтний вимикач (масляний або вакуумний), трансформатори струму для живлення кіл обліку і релейного захисту. Параметри обладнання наведені в [3 с.133,170; 5 с.191; 8 с.98] або в іншій довідковій літературі.</w:t>
      </w:r>
    </w:p>
    <w:p w:rsidR="00F85D52" w:rsidRPr="004616AE" w:rsidRDefault="00F85D52" w:rsidP="004616AE">
      <w:pPr>
        <w:spacing w:line="360" w:lineRule="auto"/>
        <w:rPr>
          <w:szCs w:val="28"/>
        </w:rPr>
      </w:pPr>
      <w:r w:rsidRPr="004616AE">
        <w:rPr>
          <w:szCs w:val="28"/>
        </w:rPr>
        <w:t xml:space="preserve">З боку високої напруги проектованої ТП 10/0,4 </w:t>
      </w:r>
      <w:r w:rsidR="005373FF" w:rsidRPr="004616AE">
        <w:rPr>
          <w:szCs w:val="28"/>
        </w:rPr>
        <w:t>в</w:t>
      </w:r>
      <w:r w:rsidRPr="004616AE">
        <w:rPr>
          <w:szCs w:val="28"/>
        </w:rPr>
        <w:t xml:space="preserve">становлюється роз'єднувач, розрядники і запобіжники. На відхідних лініях 0,4 кВ, як правило, </w:t>
      </w:r>
      <w:r w:rsidR="005373FF" w:rsidRPr="004616AE">
        <w:rPr>
          <w:szCs w:val="28"/>
        </w:rPr>
        <w:t>в</w:t>
      </w:r>
      <w:r w:rsidRPr="004616AE">
        <w:rPr>
          <w:szCs w:val="28"/>
        </w:rPr>
        <w:t xml:space="preserve">становлюються автоматичні вимикачі, на вводі 0,38кВ – </w:t>
      </w:r>
      <w:r w:rsidR="002E3D37" w:rsidRPr="004616AE">
        <w:rPr>
          <w:szCs w:val="28"/>
        </w:rPr>
        <w:t>рубильник</w:t>
      </w:r>
      <w:r w:rsidRPr="004616AE">
        <w:rPr>
          <w:szCs w:val="28"/>
        </w:rPr>
        <w:t xml:space="preserve"> або автоматичний вимикач. Дані </w:t>
      </w:r>
      <w:r w:rsidR="005373FF" w:rsidRPr="004616AE">
        <w:rPr>
          <w:szCs w:val="28"/>
        </w:rPr>
        <w:t>для</w:t>
      </w:r>
      <w:r w:rsidRPr="004616AE">
        <w:rPr>
          <w:szCs w:val="28"/>
        </w:rPr>
        <w:t xml:space="preserve"> апаратур</w:t>
      </w:r>
      <w:r w:rsidR="005373FF" w:rsidRPr="004616AE">
        <w:rPr>
          <w:szCs w:val="28"/>
        </w:rPr>
        <w:t>и</w:t>
      </w:r>
      <w:r w:rsidRPr="004616AE">
        <w:rPr>
          <w:szCs w:val="28"/>
        </w:rPr>
        <w:t xml:space="preserve"> до 1000 В можна знайти в [3;5;8].</w:t>
      </w:r>
    </w:p>
    <w:p w:rsidR="00F85D52" w:rsidRPr="004616AE" w:rsidRDefault="00F85D52" w:rsidP="004616AE">
      <w:pPr>
        <w:spacing w:line="360" w:lineRule="auto"/>
        <w:rPr>
          <w:szCs w:val="28"/>
        </w:rPr>
      </w:pPr>
      <w:r w:rsidRPr="004616AE">
        <w:rPr>
          <w:szCs w:val="28"/>
        </w:rPr>
        <w:t>В курсовому проекті необхідно зробити вибір перелічених вище електричних апаратів на напругу 10 та 0,38 кВ.</w:t>
      </w:r>
    </w:p>
    <w:p w:rsidR="00F85D52" w:rsidRPr="004616AE" w:rsidRDefault="00F85D52" w:rsidP="004616AE">
      <w:pPr>
        <w:spacing w:line="360" w:lineRule="auto"/>
        <w:rPr>
          <w:szCs w:val="28"/>
        </w:rPr>
      </w:pPr>
    </w:p>
    <w:p w:rsidR="00F85D52" w:rsidRPr="004616AE" w:rsidRDefault="00F85D52" w:rsidP="000A1DF0">
      <w:pPr>
        <w:spacing w:line="360" w:lineRule="auto"/>
        <w:jc w:val="center"/>
        <w:rPr>
          <w:b/>
          <w:bCs/>
          <w:szCs w:val="28"/>
        </w:rPr>
      </w:pPr>
      <w:r w:rsidRPr="004616AE">
        <w:rPr>
          <w:b/>
          <w:bCs/>
          <w:szCs w:val="28"/>
        </w:rPr>
        <w:t>10.1 Вибір апаратури 10 кВ</w:t>
      </w:r>
    </w:p>
    <w:p w:rsidR="00F85D52" w:rsidRPr="004616AE" w:rsidRDefault="00F85D52" w:rsidP="004616AE">
      <w:pPr>
        <w:spacing w:line="360" w:lineRule="auto"/>
        <w:rPr>
          <w:b/>
          <w:bCs/>
          <w:szCs w:val="28"/>
        </w:rPr>
      </w:pPr>
    </w:p>
    <w:p w:rsidR="00F85D52" w:rsidRPr="004616AE" w:rsidRDefault="00F85D52" w:rsidP="004616AE">
      <w:pPr>
        <w:spacing w:line="360" w:lineRule="auto"/>
        <w:rPr>
          <w:szCs w:val="28"/>
        </w:rPr>
      </w:pPr>
      <w:r w:rsidRPr="004616AE">
        <w:rPr>
          <w:szCs w:val="28"/>
        </w:rPr>
        <w:t>Вибір і перевірку електричних апаратів 10 кВ зручно проводити табличним способом (Таблиця 6). Форму таблиць і порядок вибору наведено в [3 с.170; 5 с.205].</w:t>
      </w:r>
    </w:p>
    <w:p w:rsidR="00F85D52" w:rsidRPr="004616AE" w:rsidRDefault="00F85D52" w:rsidP="004616AE">
      <w:pPr>
        <w:spacing w:line="360" w:lineRule="auto"/>
        <w:rPr>
          <w:szCs w:val="28"/>
        </w:rPr>
      </w:pPr>
    </w:p>
    <w:p w:rsidR="00F85D52" w:rsidRPr="004616AE" w:rsidRDefault="00F85D52" w:rsidP="004616AE">
      <w:pPr>
        <w:pStyle w:val="a8"/>
        <w:spacing w:line="360" w:lineRule="auto"/>
        <w:ind w:firstLine="709"/>
        <w:jc w:val="both"/>
        <w:rPr>
          <w:b w:val="0"/>
          <w:bCs w:val="0"/>
          <w:sz w:val="28"/>
          <w:szCs w:val="28"/>
        </w:rPr>
      </w:pPr>
      <w:r w:rsidRPr="004616AE">
        <w:rPr>
          <w:b w:val="0"/>
          <w:bCs w:val="0"/>
          <w:sz w:val="28"/>
          <w:szCs w:val="28"/>
        </w:rPr>
        <w:t>Таблиця 6 – Вибір високовольтного вимикача</w:t>
      </w:r>
    </w:p>
    <w:p w:rsidR="00F85D52" w:rsidRPr="004616AE" w:rsidRDefault="00F85D52" w:rsidP="004616AE">
      <w:pPr>
        <w:pStyle w:val="a8"/>
        <w:spacing w:line="360" w:lineRule="auto"/>
        <w:ind w:firstLine="709"/>
        <w:jc w:val="both"/>
        <w:rPr>
          <w:b w:val="0"/>
          <w:bCs w:val="0"/>
          <w:sz w:val="28"/>
          <w:szCs w:val="28"/>
        </w:rPr>
      </w:pPr>
    </w:p>
    <w:tbl>
      <w:tblPr>
        <w:tblW w:w="0" w:type="auto"/>
        <w:tblInd w:w="13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3120"/>
        <w:gridCol w:w="2692"/>
        <w:gridCol w:w="2410"/>
      </w:tblGrid>
      <w:tr w:rsidR="00F85D52" w:rsidRPr="00035F70">
        <w:trPr>
          <w:cantSplit/>
          <w:trHeight w:val="550"/>
        </w:trPr>
        <w:tc>
          <w:tcPr>
            <w:tcW w:w="3120" w:type="dxa"/>
            <w:vAlign w:val="center"/>
          </w:tcPr>
          <w:p w:rsidR="00F85D52" w:rsidRPr="00035F70" w:rsidRDefault="00F85D52" w:rsidP="00035F70">
            <w:pPr>
              <w:ind w:firstLine="0"/>
              <w:jc w:val="left"/>
              <w:rPr>
                <w:sz w:val="20"/>
                <w:lang w:val="ru-RU"/>
              </w:rPr>
            </w:pPr>
            <w:r w:rsidRPr="00035F70">
              <w:rPr>
                <w:sz w:val="20"/>
                <w:lang w:val="ru-RU"/>
              </w:rPr>
              <w:t>Умови вибору</w:t>
            </w:r>
          </w:p>
        </w:tc>
        <w:tc>
          <w:tcPr>
            <w:tcW w:w="2692" w:type="dxa"/>
            <w:vAlign w:val="center"/>
          </w:tcPr>
          <w:p w:rsidR="00F85D52" w:rsidRPr="00035F70" w:rsidRDefault="00E45084" w:rsidP="00035F70">
            <w:pPr>
              <w:ind w:firstLine="0"/>
              <w:jc w:val="left"/>
              <w:rPr>
                <w:sz w:val="20"/>
                <w:lang w:val="ru-RU"/>
              </w:rPr>
            </w:pPr>
            <w:r w:rsidRPr="00035F70">
              <w:rPr>
                <w:sz w:val="20"/>
                <w:lang w:val="ru-RU"/>
              </w:rPr>
              <w:t xml:space="preserve">Параметри апарату </w:t>
            </w:r>
          </w:p>
        </w:tc>
        <w:tc>
          <w:tcPr>
            <w:tcW w:w="2410" w:type="dxa"/>
            <w:vAlign w:val="center"/>
          </w:tcPr>
          <w:p w:rsidR="00F85D52" w:rsidRPr="00035F70" w:rsidRDefault="00E45084" w:rsidP="00035F70">
            <w:pPr>
              <w:ind w:firstLine="0"/>
              <w:jc w:val="left"/>
              <w:rPr>
                <w:sz w:val="20"/>
                <w:lang w:val="ru-RU"/>
              </w:rPr>
            </w:pPr>
            <w:r w:rsidRPr="00035F70">
              <w:rPr>
                <w:sz w:val="20"/>
                <w:lang w:val="ru-RU"/>
              </w:rPr>
              <w:t>Розрахункові дані</w:t>
            </w:r>
          </w:p>
        </w:tc>
      </w:tr>
      <w:tr w:rsidR="00F85D52" w:rsidRPr="00035F70">
        <w:trPr>
          <w:cantSplit/>
        </w:trPr>
        <w:tc>
          <w:tcPr>
            <w:tcW w:w="3120" w:type="dxa"/>
            <w:vAlign w:val="center"/>
          </w:tcPr>
          <w:p w:rsidR="00F85D52" w:rsidRPr="00035F70" w:rsidRDefault="00BA6FE7" w:rsidP="00035F70">
            <w:pPr>
              <w:ind w:firstLine="0"/>
              <w:jc w:val="left"/>
              <w:rPr>
                <w:sz w:val="20"/>
                <w:lang w:val="ru-RU"/>
              </w:rPr>
            </w:pPr>
            <w:r w:rsidRPr="00035F70">
              <w:rPr>
                <w:sz w:val="20"/>
                <w:lang w:val="ru-RU"/>
              </w:rPr>
              <w:object w:dxaOrig="1579" w:dyaOrig="460">
                <v:shape id="_x0000_i1090" type="#_x0000_t75" style="width:78.75pt;height:23.25pt" o:ole="" fillcolor="window">
                  <v:imagedata r:id="rId130" o:title=""/>
                </v:shape>
                <o:OLEObject Type="Embed" ProgID="Equation.3" ShapeID="_x0000_i1090" DrawAspect="Content" ObjectID="_1469780032" r:id="rId131"/>
              </w:object>
            </w:r>
          </w:p>
        </w:tc>
        <w:tc>
          <w:tcPr>
            <w:tcW w:w="2692" w:type="dxa"/>
            <w:vAlign w:val="center"/>
          </w:tcPr>
          <w:p w:rsidR="00F85D52" w:rsidRPr="00035F70" w:rsidRDefault="00F85D52" w:rsidP="00035F70">
            <w:pPr>
              <w:ind w:firstLine="0"/>
              <w:jc w:val="left"/>
              <w:rPr>
                <w:sz w:val="20"/>
                <w:lang w:val="ru-RU"/>
              </w:rPr>
            </w:pPr>
          </w:p>
        </w:tc>
        <w:tc>
          <w:tcPr>
            <w:tcW w:w="2410" w:type="dxa"/>
            <w:vAlign w:val="center"/>
          </w:tcPr>
          <w:p w:rsidR="00F85D52" w:rsidRPr="00035F70" w:rsidRDefault="00F85D52" w:rsidP="00035F70">
            <w:pPr>
              <w:ind w:firstLine="0"/>
              <w:jc w:val="left"/>
              <w:rPr>
                <w:sz w:val="20"/>
                <w:lang w:val="ru-RU"/>
              </w:rPr>
            </w:pPr>
          </w:p>
        </w:tc>
      </w:tr>
      <w:tr w:rsidR="00F85D52" w:rsidRPr="00035F70">
        <w:trPr>
          <w:cantSplit/>
          <w:trHeight w:val="563"/>
        </w:trPr>
        <w:tc>
          <w:tcPr>
            <w:tcW w:w="3120" w:type="dxa"/>
            <w:vAlign w:val="center"/>
          </w:tcPr>
          <w:p w:rsidR="00F85D52" w:rsidRPr="00035F70" w:rsidRDefault="00BA6FE7" w:rsidP="00035F70">
            <w:pPr>
              <w:ind w:firstLine="0"/>
              <w:jc w:val="left"/>
              <w:rPr>
                <w:sz w:val="20"/>
                <w:lang w:val="ru-RU"/>
              </w:rPr>
            </w:pPr>
            <w:r w:rsidRPr="00035F70">
              <w:rPr>
                <w:sz w:val="20"/>
                <w:lang w:val="ru-RU"/>
              </w:rPr>
              <w:object w:dxaOrig="1700" w:dyaOrig="460">
                <v:shape id="_x0000_i1091" type="#_x0000_t75" style="width:84.75pt;height:22.5pt" o:ole="" fillcolor="window">
                  <v:imagedata r:id="rId132" o:title=""/>
                </v:shape>
                <o:OLEObject Type="Embed" ProgID="Equation.3" ShapeID="_x0000_i1091" DrawAspect="Content" ObjectID="_1469780033" r:id="rId133"/>
              </w:object>
            </w:r>
          </w:p>
        </w:tc>
        <w:tc>
          <w:tcPr>
            <w:tcW w:w="2692" w:type="dxa"/>
            <w:vAlign w:val="center"/>
          </w:tcPr>
          <w:p w:rsidR="00F85D52" w:rsidRPr="00035F70" w:rsidRDefault="00F85D52" w:rsidP="00035F70">
            <w:pPr>
              <w:ind w:firstLine="0"/>
              <w:jc w:val="left"/>
              <w:rPr>
                <w:sz w:val="20"/>
                <w:lang w:val="ru-RU"/>
              </w:rPr>
            </w:pPr>
          </w:p>
        </w:tc>
        <w:tc>
          <w:tcPr>
            <w:tcW w:w="2410" w:type="dxa"/>
            <w:vAlign w:val="center"/>
          </w:tcPr>
          <w:p w:rsidR="00F85D52" w:rsidRPr="00035F70" w:rsidRDefault="00F85D52" w:rsidP="00035F70">
            <w:pPr>
              <w:ind w:firstLine="0"/>
              <w:jc w:val="left"/>
              <w:rPr>
                <w:sz w:val="20"/>
                <w:lang w:val="ru-RU"/>
              </w:rPr>
            </w:pPr>
          </w:p>
        </w:tc>
      </w:tr>
      <w:tr w:rsidR="00F85D52" w:rsidRPr="00035F70">
        <w:trPr>
          <w:cantSplit/>
          <w:trHeight w:val="531"/>
        </w:trPr>
        <w:tc>
          <w:tcPr>
            <w:tcW w:w="3120" w:type="dxa"/>
            <w:vAlign w:val="center"/>
          </w:tcPr>
          <w:p w:rsidR="00F85D52" w:rsidRPr="00035F70" w:rsidRDefault="00BA6FE7" w:rsidP="00035F70">
            <w:pPr>
              <w:ind w:firstLine="0"/>
              <w:jc w:val="left"/>
              <w:rPr>
                <w:sz w:val="20"/>
                <w:lang w:val="ru-RU"/>
              </w:rPr>
            </w:pPr>
            <w:r w:rsidRPr="00035F70">
              <w:rPr>
                <w:sz w:val="20"/>
                <w:lang w:val="ru-RU"/>
              </w:rPr>
              <w:object w:dxaOrig="1600" w:dyaOrig="520">
                <v:shape id="_x0000_i1092" type="#_x0000_t75" style="width:72.75pt;height:24pt" o:ole="" fillcolor="window">
                  <v:imagedata r:id="rId134" o:title=""/>
                </v:shape>
                <o:OLEObject Type="Embed" ProgID="Equation.3" ShapeID="_x0000_i1092" DrawAspect="Content" ObjectID="_1469780034" r:id="rId135"/>
              </w:object>
            </w:r>
          </w:p>
        </w:tc>
        <w:tc>
          <w:tcPr>
            <w:tcW w:w="2692" w:type="dxa"/>
            <w:vAlign w:val="center"/>
          </w:tcPr>
          <w:p w:rsidR="00F85D52" w:rsidRPr="00035F70" w:rsidRDefault="00F85D52" w:rsidP="00035F70">
            <w:pPr>
              <w:ind w:firstLine="0"/>
              <w:jc w:val="left"/>
              <w:rPr>
                <w:sz w:val="20"/>
                <w:lang w:val="ru-RU"/>
              </w:rPr>
            </w:pPr>
          </w:p>
        </w:tc>
        <w:tc>
          <w:tcPr>
            <w:tcW w:w="2410" w:type="dxa"/>
            <w:vAlign w:val="center"/>
          </w:tcPr>
          <w:p w:rsidR="00F85D52" w:rsidRPr="00035F70" w:rsidRDefault="00F85D52" w:rsidP="00035F70">
            <w:pPr>
              <w:ind w:firstLine="0"/>
              <w:jc w:val="left"/>
              <w:rPr>
                <w:sz w:val="20"/>
                <w:lang w:val="ru-RU"/>
              </w:rPr>
            </w:pPr>
          </w:p>
        </w:tc>
      </w:tr>
      <w:tr w:rsidR="00F85D52" w:rsidRPr="00035F70">
        <w:trPr>
          <w:cantSplit/>
          <w:trHeight w:val="473"/>
        </w:trPr>
        <w:tc>
          <w:tcPr>
            <w:tcW w:w="3120" w:type="dxa"/>
            <w:vAlign w:val="center"/>
          </w:tcPr>
          <w:p w:rsidR="00F85D52" w:rsidRPr="00035F70" w:rsidRDefault="00BA6FE7" w:rsidP="00035F70">
            <w:pPr>
              <w:ind w:firstLine="0"/>
              <w:jc w:val="left"/>
              <w:rPr>
                <w:sz w:val="20"/>
                <w:lang w:val="ru-RU"/>
              </w:rPr>
            </w:pPr>
            <w:r w:rsidRPr="00035F70">
              <w:rPr>
                <w:sz w:val="20"/>
                <w:lang w:val="ru-RU"/>
              </w:rPr>
              <w:object w:dxaOrig="1200" w:dyaOrig="499">
                <v:shape id="_x0000_i1093" type="#_x0000_t75" style="width:60pt;height:24.75pt" o:ole="" fillcolor="window">
                  <v:imagedata r:id="rId136" o:title=""/>
                </v:shape>
                <o:OLEObject Type="Embed" ProgID="Equation.3" ShapeID="_x0000_i1093" DrawAspect="Content" ObjectID="_1469780035" r:id="rId137"/>
              </w:object>
            </w:r>
          </w:p>
        </w:tc>
        <w:tc>
          <w:tcPr>
            <w:tcW w:w="2692" w:type="dxa"/>
            <w:vAlign w:val="center"/>
          </w:tcPr>
          <w:p w:rsidR="00F85D52" w:rsidRPr="00035F70" w:rsidRDefault="00F85D52" w:rsidP="00035F70">
            <w:pPr>
              <w:ind w:firstLine="0"/>
              <w:jc w:val="left"/>
              <w:rPr>
                <w:sz w:val="20"/>
                <w:lang w:val="ru-RU"/>
              </w:rPr>
            </w:pPr>
          </w:p>
        </w:tc>
        <w:tc>
          <w:tcPr>
            <w:tcW w:w="2410" w:type="dxa"/>
            <w:vAlign w:val="center"/>
          </w:tcPr>
          <w:p w:rsidR="00F85D52" w:rsidRPr="00035F70" w:rsidRDefault="00F85D52" w:rsidP="00035F70">
            <w:pPr>
              <w:ind w:firstLine="0"/>
              <w:jc w:val="left"/>
              <w:rPr>
                <w:sz w:val="20"/>
                <w:lang w:val="ru-RU"/>
              </w:rPr>
            </w:pPr>
          </w:p>
        </w:tc>
      </w:tr>
      <w:tr w:rsidR="00F85D52" w:rsidRPr="00035F70">
        <w:trPr>
          <w:cantSplit/>
          <w:trHeight w:val="205"/>
        </w:trPr>
        <w:tc>
          <w:tcPr>
            <w:tcW w:w="3120" w:type="dxa"/>
            <w:vAlign w:val="center"/>
          </w:tcPr>
          <w:p w:rsidR="00F85D52" w:rsidRPr="00035F70" w:rsidRDefault="00BA6FE7" w:rsidP="00035F70">
            <w:pPr>
              <w:ind w:firstLine="0"/>
              <w:jc w:val="left"/>
              <w:rPr>
                <w:sz w:val="20"/>
                <w:lang w:val="ru-RU"/>
              </w:rPr>
            </w:pPr>
            <w:r w:rsidRPr="00035F70">
              <w:rPr>
                <w:sz w:val="20"/>
                <w:lang w:val="ru-RU"/>
              </w:rPr>
              <w:object w:dxaOrig="2400" w:dyaOrig="499">
                <v:shape id="_x0000_i1094" type="#_x0000_t75" style="width:118.5pt;height:24.75pt" o:ole="" fillcolor="window">
                  <v:imagedata r:id="rId138" o:title=""/>
                </v:shape>
                <o:OLEObject Type="Embed" ProgID="Equation.3" ShapeID="_x0000_i1094" DrawAspect="Content" ObjectID="_1469780036" r:id="rId139"/>
              </w:object>
            </w:r>
          </w:p>
        </w:tc>
        <w:tc>
          <w:tcPr>
            <w:tcW w:w="2692" w:type="dxa"/>
            <w:vAlign w:val="center"/>
          </w:tcPr>
          <w:p w:rsidR="00F85D52" w:rsidRPr="00035F70" w:rsidRDefault="00F85D52" w:rsidP="00035F70">
            <w:pPr>
              <w:ind w:firstLine="0"/>
              <w:jc w:val="left"/>
              <w:rPr>
                <w:sz w:val="20"/>
                <w:lang w:val="ru-RU"/>
              </w:rPr>
            </w:pPr>
          </w:p>
        </w:tc>
        <w:tc>
          <w:tcPr>
            <w:tcW w:w="2410" w:type="dxa"/>
            <w:vAlign w:val="center"/>
          </w:tcPr>
          <w:p w:rsidR="00F85D52" w:rsidRPr="00035F70" w:rsidRDefault="00F85D52" w:rsidP="00035F70">
            <w:pPr>
              <w:ind w:firstLine="0"/>
              <w:jc w:val="left"/>
              <w:rPr>
                <w:sz w:val="20"/>
                <w:lang w:val="ru-RU"/>
              </w:rPr>
            </w:pPr>
          </w:p>
        </w:tc>
      </w:tr>
    </w:tbl>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На динамічну стійкість під час к.з. апарати перевіряються шляхом порівняння паспортних даних апарату з ударним струмом триполюсного к.з.</w:t>
      </w:r>
      <w:r w:rsidR="004616AE">
        <w:rPr>
          <w:szCs w:val="28"/>
        </w:rPr>
        <w:t xml:space="preserve"> </w:t>
      </w:r>
      <w:r w:rsidRPr="004616AE">
        <w:rPr>
          <w:i/>
          <w:iCs/>
          <w:szCs w:val="28"/>
        </w:rPr>
        <w:t>і</w:t>
      </w:r>
      <w:r w:rsidRPr="004616AE">
        <w:rPr>
          <w:i/>
          <w:iCs/>
          <w:szCs w:val="28"/>
          <w:vertAlign w:val="subscript"/>
        </w:rPr>
        <w:t>у</w:t>
      </w:r>
      <w:r w:rsidRPr="004616AE">
        <w:rPr>
          <w:szCs w:val="28"/>
          <w:vertAlign w:val="superscript"/>
        </w:rPr>
        <w:t>(3)</w:t>
      </w:r>
      <w:r w:rsidR="006B356A" w:rsidRPr="004616AE">
        <w:rPr>
          <w:szCs w:val="28"/>
        </w:rPr>
        <w:t xml:space="preserve"> </w:t>
      </w:r>
      <w:r w:rsidRPr="004616AE">
        <w:rPr>
          <w:szCs w:val="28"/>
        </w:rPr>
        <w:t>у місці його встановлення.</w:t>
      </w:r>
    </w:p>
    <w:p w:rsidR="00F85D52" w:rsidRPr="004616AE" w:rsidRDefault="00F85D52" w:rsidP="004616AE">
      <w:pPr>
        <w:spacing w:line="360" w:lineRule="auto"/>
        <w:rPr>
          <w:szCs w:val="28"/>
        </w:rPr>
      </w:pPr>
      <w:r w:rsidRPr="004616AE">
        <w:rPr>
          <w:szCs w:val="28"/>
        </w:rPr>
        <w:t>Термічна стійкість перевіряється за виразом:</w:t>
      </w:r>
    </w:p>
    <w:p w:rsidR="00F85D52" w:rsidRPr="004616AE" w:rsidRDefault="00BA6FE7" w:rsidP="004616AE">
      <w:pPr>
        <w:spacing w:line="360" w:lineRule="auto"/>
        <w:rPr>
          <w:szCs w:val="28"/>
        </w:rPr>
      </w:pPr>
      <w:r w:rsidRPr="004616AE">
        <w:rPr>
          <w:position w:val="-16"/>
          <w:szCs w:val="28"/>
        </w:rPr>
        <w:object w:dxaOrig="2600" w:dyaOrig="499">
          <v:shape id="_x0000_i1095" type="#_x0000_t75" style="width:129.75pt;height:24.75pt" o:ole="">
            <v:imagedata r:id="rId140" o:title=""/>
          </v:shape>
          <o:OLEObject Type="Embed" ProgID="Equation.3" ShapeID="_x0000_i1095" DrawAspect="Content" ObjectID="_1469780037" r:id="rId141"/>
        </w:object>
      </w:r>
      <w:r w:rsidR="00F85D52" w:rsidRPr="004616AE">
        <w:rPr>
          <w:szCs w:val="28"/>
        </w:rPr>
        <w:t>,(40)</w:t>
      </w:r>
    </w:p>
    <w:p w:rsidR="00F85D52" w:rsidRPr="004616AE" w:rsidRDefault="00F85D52" w:rsidP="004616AE">
      <w:pPr>
        <w:tabs>
          <w:tab w:val="left" w:pos="567"/>
        </w:tabs>
        <w:spacing w:line="360" w:lineRule="auto"/>
        <w:rPr>
          <w:szCs w:val="28"/>
        </w:rPr>
      </w:pPr>
      <w:r w:rsidRPr="004616AE">
        <w:rPr>
          <w:szCs w:val="28"/>
        </w:rPr>
        <w:t xml:space="preserve">де </w:t>
      </w:r>
      <w:r w:rsidRPr="004616AE">
        <w:rPr>
          <w:szCs w:val="28"/>
        </w:rPr>
        <w:tab/>
      </w:r>
      <w:r w:rsidRPr="004616AE">
        <w:rPr>
          <w:i/>
          <w:iCs/>
          <w:szCs w:val="28"/>
        </w:rPr>
        <w:t>І</w:t>
      </w:r>
      <w:r w:rsidRPr="004616AE">
        <w:rPr>
          <w:i/>
          <w:iCs/>
          <w:szCs w:val="28"/>
          <w:vertAlign w:val="subscript"/>
        </w:rPr>
        <w:t>t</w:t>
      </w:r>
      <w:r w:rsidR="004616AE">
        <w:rPr>
          <w:szCs w:val="28"/>
        </w:rPr>
        <w:t xml:space="preserve"> </w:t>
      </w:r>
      <w:r w:rsidRPr="004616AE">
        <w:rPr>
          <w:szCs w:val="28"/>
        </w:rPr>
        <w:t>–</w:t>
      </w:r>
      <w:r w:rsidR="00B36E49">
        <w:rPr>
          <w:szCs w:val="28"/>
        </w:rPr>
        <w:t xml:space="preserve"> </w:t>
      </w:r>
      <w:r w:rsidRPr="004616AE">
        <w:rPr>
          <w:szCs w:val="28"/>
        </w:rPr>
        <w:t>струм термічної стійкості для часу t (каталожні дані апарата)</w:t>
      </w:r>
      <w:r w:rsidR="004D7FAC" w:rsidRPr="004616AE">
        <w:rPr>
          <w:szCs w:val="28"/>
        </w:rPr>
        <w:t xml:space="preserve"> </w:t>
      </w:r>
      <w:r w:rsidR="00994A36" w:rsidRPr="004616AE">
        <w:rPr>
          <w:szCs w:val="28"/>
        </w:rPr>
        <w:t>[5 с.201]</w:t>
      </w:r>
      <w:r w:rsidRPr="004616AE">
        <w:rPr>
          <w:szCs w:val="28"/>
        </w:rPr>
        <w:t>, кА;</w:t>
      </w:r>
    </w:p>
    <w:p w:rsidR="00F85D52" w:rsidRPr="004616AE" w:rsidRDefault="00F85D52" w:rsidP="004616AE">
      <w:pPr>
        <w:spacing w:line="360" w:lineRule="auto"/>
        <w:rPr>
          <w:szCs w:val="28"/>
        </w:rPr>
      </w:pPr>
      <w:r w:rsidRPr="004616AE">
        <w:rPr>
          <w:i/>
          <w:iCs/>
          <w:szCs w:val="28"/>
        </w:rPr>
        <w:t>І</w:t>
      </w:r>
      <w:r w:rsidRPr="004616AE">
        <w:rPr>
          <w:i/>
          <w:iCs/>
          <w:szCs w:val="28"/>
          <w:vertAlign w:val="subscript"/>
        </w:rPr>
        <w:t>уст</w:t>
      </w:r>
      <w:r w:rsidRPr="004616AE">
        <w:rPr>
          <w:szCs w:val="28"/>
        </w:rPr>
        <w:t xml:space="preserve"> – усталений струм к.з. в місці </w:t>
      </w:r>
      <w:r w:rsidR="00E45084" w:rsidRPr="004616AE">
        <w:rPr>
          <w:szCs w:val="28"/>
        </w:rPr>
        <w:t>в</w:t>
      </w:r>
      <w:r w:rsidRPr="004616AE">
        <w:rPr>
          <w:szCs w:val="28"/>
        </w:rPr>
        <w:t>становлення апарату, кА;</w:t>
      </w:r>
    </w:p>
    <w:p w:rsidR="00F85D52" w:rsidRPr="004616AE" w:rsidRDefault="00F85D52" w:rsidP="004616AE">
      <w:pPr>
        <w:spacing w:line="360" w:lineRule="auto"/>
        <w:rPr>
          <w:szCs w:val="28"/>
        </w:rPr>
      </w:pPr>
      <w:r w:rsidRPr="004616AE">
        <w:rPr>
          <w:i/>
          <w:iCs/>
          <w:szCs w:val="28"/>
        </w:rPr>
        <w:t>t</w:t>
      </w:r>
      <w:r w:rsidRPr="004616AE">
        <w:rPr>
          <w:i/>
          <w:iCs/>
          <w:szCs w:val="28"/>
          <w:vertAlign w:val="subscript"/>
        </w:rPr>
        <w:t>пр</w:t>
      </w:r>
      <w:r w:rsidRPr="004616AE">
        <w:rPr>
          <w:szCs w:val="28"/>
        </w:rPr>
        <w:t xml:space="preserve"> –</w:t>
      </w:r>
      <w:r w:rsidR="004616AE">
        <w:rPr>
          <w:szCs w:val="28"/>
        </w:rPr>
        <w:t xml:space="preserve"> </w:t>
      </w:r>
      <w:r w:rsidRPr="004616AE">
        <w:rPr>
          <w:szCs w:val="28"/>
        </w:rPr>
        <w:t>приведений час проходження струму к.з. , с.</w:t>
      </w:r>
    </w:p>
    <w:p w:rsidR="00F85D52" w:rsidRPr="004616AE" w:rsidRDefault="00BA6FE7" w:rsidP="004616AE">
      <w:pPr>
        <w:spacing w:line="360" w:lineRule="auto"/>
        <w:rPr>
          <w:szCs w:val="28"/>
        </w:rPr>
      </w:pPr>
      <w:r w:rsidRPr="004616AE">
        <w:rPr>
          <w:position w:val="-16"/>
          <w:szCs w:val="28"/>
        </w:rPr>
        <w:object w:dxaOrig="3820" w:dyaOrig="460">
          <v:shape id="_x0000_i1096" type="#_x0000_t75" style="width:191.25pt;height:23.25pt" o:ole="" fillcolor="window">
            <v:imagedata r:id="rId142" o:title=""/>
          </v:shape>
          <o:OLEObject Type="Embed" ProgID="Equation.3" ShapeID="_x0000_i1096" DrawAspect="Content" ObjectID="_1469780038" r:id="rId143"/>
        </w:object>
      </w:r>
    </w:p>
    <w:p w:rsidR="00F85D52" w:rsidRPr="004616AE" w:rsidRDefault="00F85D52" w:rsidP="004616AE">
      <w:pPr>
        <w:tabs>
          <w:tab w:val="left" w:pos="567"/>
        </w:tabs>
        <w:spacing w:line="360" w:lineRule="auto"/>
        <w:rPr>
          <w:szCs w:val="28"/>
        </w:rPr>
      </w:pPr>
      <w:r w:rsidRPr="004616AE">
        <w:rPr>
          <w:szCs w:val="28"/>
        </w:rPr>
        <w:t>де</w:t>
      </w:r>
      <w:r w:rsidRPr="004616AE">
        <w:rPr>
          <w:szCs w:val="28"/>
        </w:rPr>
        <w:tab/>
      </w:r>
      <w:r w:rsidRPr="004616AE">
        <w:rPr>
          <w:i/>
          <w:iCs/>
          <w:szCs w:val="28"/>
        </w:rPr>
        <w:t>t</w:t>
      </w:r>
      <w:r w:rsidRPr="004616AE">
        <w:rPr>
          <w:i/>
          <w:iCs/>
          <w:szCs w:val="28"/>
          <w:vertAlign w:val="subscript"/>
        </w:rPr>
        <w:t>З</w:t>
      </w:r>
      <w:r w:rsidRPr="004616AE">
        <w:rPr>
          <w:szCs w:val="28"/>
        </w:rPr>
        <w:t xml:space="preserve"> – ви</w:t>
      </w:r>
      <w:r w:rsidR="002E3D37" w:rsidRPr="004616AE">
        <w:rPr>
          <w:szCs w:val="28"/>
        </w:rPr>
        <w:t>тримка</w:t>
      </w:r>
      <w:r w:rsidRPr="004616AE">
        <w:rPr>
          <w:szCs w:val="28"/>
        </w:rPr>
        <w:t xml:space="preserve"> часу максимального струмового захисту, </w:t>
      </w:r>
      <w:r w:rsidRPr="004616AE">
        <w:rPr>
          <w:i/>
          <w:iCs/>
          <w:szCs w:val="28"/>
        </w:rPr>
        <w:t>t</w:t>
      </w:r>
      <w:r w:rsidRPr="004616AE">
        <w:rPr>
          <w:i/>
          <w:iCs/>
          <w:szCs w:val="28"/>
          <w:vertAlign w:val="subscript"/>
        </w:rPr>
        <w:t>З</w:t>
      </w:r>
      <w:r w:rsidRPr="004616AE">
        <w:rPr>
          <w:szCs w:val="28"/>
        </w:rPr>
        <w:t xml:space="preserve"> =</w:t>
      </w:r>
      <w:r w:rsidR="006B356A" w:rsidRPr="004616AE">
        <w:rPr>
          <w:szCs w:val="28"/>
        </w:rPr>
        <w:t xml:space="preserve"> </w:t>
      </w:r>
      <w:r w:rsidRPr="004616AE">
        <w:rPr>
          <w:szCs w:val="28"/>
        </w:rPr>
        <w:t>1,2 с;</w:t>
      </w:r>
    </w:p>
    <w:p w:rsidR="00F85D52" w:rsidRPr="004616AE" w:rsidRDefault="00F85D52" w:rsidP="004616AE">
      <w:pPr>
        <w:spacing w:line="360" w:lineRule="auto"/>
        <w:rPr>
          <w:szCs w:val="28"/>
        </w:rPr>
      </w:pPr>
      <w:r w:rsidRPr="004616AE">
        <w:rPr>
          <w:i/>
          <w:iCs/>
          <w:szCs w:val="28"/>
        </w:rPr>
        <w:t>t</w:t>
      </w:r>
      <w:r w:rsidRPr="004616AE">
        <w:rPr>
          <w:i/>
          <w:iCs/>
          <w:szCs w:val="28"/>
          <w:vertAlign w:val="subscript"/>
        </w:rPr>
        <w:t>В</w:t>
      </w:r>
      <w:r w:rsidR="004616AE">
        <w:rPr>
          <w:szCs w:val="28"/>
          <w:vertAlign w:val="subscript"/>
        </w:rPr>
        <w:t xml:space="preserve"> </w:t>
      </w:r>
      <w:r w:rsidRPr="004616AE">
        <w:rPr>
          <w:szCs w:val="28"/>
        </w:rPr>
        <w:t xml:space="preserve">– час вимикання вимикача, </w:t>
      </w:r>
      <w:r w:rsidRPr="004616AE">
        <w:rPr>
          <w:i/>
          <w:iCs/>
          <w:szCs w:val="28"/>
        </w:rPr>
        <w:t>t</w:t>
      </w:r>
      <w:r w:rsidRPr="004616AE">
        <w:rPr>
          <w:i/>
          <w:iCs/>
          <w:szCs w:val="28"/>
          <w:vertAlign w:val="subscript"/>
        </w:rPr>
        <w:t>В</w:t>
      </w:r>
      <w:r w:rsidRPr="004616AE">
        <w:rPr>
          <w:szCs w:val="28"/>
          <w:vertAlign w:val="subscript"/>
        </w:rPr>
        <w:t xml:space="preserve"> </w:t>
      </w:r>
      <w:r w:rsidRPr="004616AE">
        <w:rPr>
          <w:szCs w:val="28"/>
        </w:rPr>
        <w:t>=</w:t>
      </w:r>
      <w:r w:rsidR="006B356A" w:rsidRPr="004616AE">
        <w:rPr>
          <w:szCs w:val="28"/>
        </w:rPr>
        <w:t xml:space="preserve"> </w:t>
      </w:r>
      <w:r w:rsidRPr="004616AE">
        <w:rPr>
          <w:szCs w:val="28"/>
        </w:rPr>
        <w:t>0,2 с .</w:t>
      </w:r>
    </w:p>
    <w:p w:rsidR="00F85D52" w:rsidRPr="004616AE" w:rsidRDefault="00F85D52" w:rsidP="004616AE">
      <w:pPr>
        <w:spacing w:line="360" w:lineRule="auto"/>
        <w:rPr>
          <w:szCs w:val="28"/>
        </w:rPr>
      </w:pPr>
      <w:r w:rsidRPr="004616AE">
        <w:rPr>
          <w:szCs w:val="28"/>
        </w:rPr>
        <w:t>Трансформатори струму перевіряються:</w:t>
      </w:r>
    </w:p>
    <w:p w:rsidR="00F85D52" w:rsidRPr="004616AE" w:rsidRDefault="00F85D52" w:rsidP="004616AE">
      <w:pPr>
        <w:spacing w:line="360" w:lineRule="auto"/>
        <w:rPr>
          <w:szCs w:val="28"/>
        </w:rPr>
      </w:pPr>
      <w:r w:rsidRPr="004616AE">
        <w:rPr>
          <w:szCs w:val="28"/>
        </w:rPr>
        <w:t xml:space="preserve">на динамічну стійкість </w:t>
      </w:r>
    </w:p>
    <w:p w:rsidR="00F85D52" w:rsidRPr="004616AE" w:rsidRDefault="00BA6FE7" w:rsidP="004616AE">
      <w:pPr>
        <w:spacing w:line="360" w:lineRule="auto"/>
        <w:rPr>
          <w:szCs w:val="28"/>
        </w:rPr>
      </w:pPr>
      <w:r w:rsidRPr="004616AE">
        <w:rPr>
          <w:position w:val="-14"/>
          <w:szCs w:val="28"/>
        </w:rPr>
        <w:object w:dxaOrig="2320" w:dyaOrig="480">
          <v:shape id="_x0000_i1097" type="#_x0000_t75" style="width:116.25pt;height:24pt" o:ole="">
            <v:imagedata r:id="rId144" o:title=""/>
          </v:shape>
          <o:OLEObject Type="Embed" ProgID="Equation.3" ShapeID="_x0000_i1097" DrawAspect="Content" ObjectID="_1469780039" r:id="rId145"/>
        </w:object>
      </w:r>
      <w:r w:rsidR="00F85D52" w:rsidRPr="004616AE">
        <w:rPr>
          <w:szCs w:val="28"/>
        </w:rPr>
        <w:t>,(41)</w:t>
      </w:r>
    </w:p>
    <w:p w:rsidR="00F85D52" w:rsidRPr="004616AE" w:rsidRDefault="00F85D52" w:rsidP="004616AE">
      <w:pPr>
        <w:tabs>
          <w:tab w:val="left" w:pos="567"/>
        </w:tabs>
        <w:spacing w:line="360" w:lineRule="auto"/>
        <w:rPr>
          <w:szCs w:val="28"/>
        </w:rPr>
      </w:pPr>
      <w:r w:rsidRPr="004616AE">
        <w:rPr>
          <w:szCs w:val="28"/>
        </w:rPr>
        <w:t xml:space="preserve">де </w:t>
      </w:r>
      <w:r w:rsidRPr="004616AE">
        <w:rPr>
          <w:szCs w:val="28"/>
        </w:rPr>
        <w:tab/>
      </w:r>
      <w:r w:rsidRPr="004616AE">
        <w:rPr>
          <w:i/>
          <w:iCs/>
          <w:szCs w:val="28"/>
        </w:rPr>
        <w:t>k</w:t>
      </w:r>
      <w:r w:rsidRPr="004616AE">
        <w:rPr>
          <w:i/>
          <w:iCs/>
          <w:szCs w:val="28"/>
          <w:vertAlign w:val="subscript"/>
        </w:rPr>
        <w:t>д</w:t>
      </w:r>
      <w:r w:rsidRPr="004616AE">
        <w:rPr>
          <w:i/>
          <w:iCs/>
          <w:szCs w:val="28"/>
        </w:rPr>
        <w:t xml:space="preserve"> </w:t>
      </w:r>
      <w:r w:rsidRPr="004616AE">
        <w:rPr>
          <w:szCs w:val="28"/>
        </w:rPr>
        <w:t>– кратність струму динамічної стійкості (каталожні дані)</w:t>
      </w:r>
      <w:r w:rsidR="00F70A7E" w:rsidRPr="004616AE">
        <w:rPr>
          <w:szCs w:val="28"/>
        </w:rPr>
        <w:t xml:space="preserve"> [5 с.201]</w:t>
      </w:r>
      <w:r w:rsidRPr="004616AE">
        <w:rPr>
          <w:szCs w:val="28"/>
        </w:rPr>
        <w:t>;</w:t>
      </w:r>
    </w:p>
    <w:p w:rsidR="00F85D52" w:rsidRPr="004616AE" w:rsidRDefault="00F85D52" w:rsidP="004616AE">
      <w:pPr>
        <w:spacing w:line="360" w:lineRule="auto"/>
        <w:rPr>
          <w:szCs w:val="28"/>
        </w:rPr>
      </w:pPr>
      <w:r w:rsidRPr="004616AE">
        <w:rPr>
          <w:i/>
          <w:iCs/>
          <w:szCs w:val="28"/>
        </w:rPr>
        <w:t>І</w:t>
      </w:r>
      <w:r w:rsidRPr="004616AE">
        <w:rPr>
          <w:i/>
          <w:iCs/>
          <w:szCs w:val="28"/>
          <w:vertAlign w:val="subscript"/>
        </w:rPr>
        <w:t>н1</w:t>
      </w:r>
      <w:r w:rsidRPr="004616AE">
        <w:rPr>
          <w:szCs w:val="28"/>
        </w:rPr>
        <w:t xml:space="preserve"> – номінальний первинний струм трансформатора</w:t>
      </w:r>
      <w:r w:rsidR="004D7FAC" w:rsidRPr="004616AE">
        <w:rPr>
          <w:szCs w:val="28"/>
        </w:rPr>
        <w:t>, А</w:t>
      </w:r>
      <w:r w:rsidRPr="004616AE">
        <w:rPr>
          <w:szCs w:val="28"/>
        </w:rPr>
        <w:t>;</w:t>
      </w:r>
    </w:p>
    <w:p w:rsidR="00F85D52" w:rsidRPr="004616AE" w:rsidRDefault="00F85D52" w:rsidP="004616AE">
      <w:pPr>
        <w:spacing w:line="360" w:lineRule="auto"/>
        <w:rPr>
          <w:szCs w:val="28"/>
        </w:rPr>
      </w:pPr>
      <w:r w:rsidRPr="004616AE">
        <w:rPr>
          <w:szCs w:val="28"/>
        </w:rPr>
        <w:lastRenderedPageBreak/>
        <w:t>і на термічну стійкість:</w:t>
      </w:r>
    </w:p>
    <w:p w:rsidR="00F85D52" w:rsidRPr="004616AE" w:rsidRDefault="00BA6FE7" w:rsidP="004616AE">
      <w:pPr>
        <w:spacing w:line="360" w:lineRule="auto"/>
        <w:rPr>
          <w:szCs w:val="28"/>
        </w:rPr>
      </w:pPr>
      <w:r w:rsidRPr="004616AE">
        <w:rPr>
          <w:position w:val="-16"/>
          <w:szCs w:val="28"/>
        </w:rPr>
        <w:object w:dxaOrig="2980" w:dyaOrig="520">
          <v:shape id="_x0000_i1098" type="#_x0000_t75" style="width:149.25pt;height:26.25pt" o:ole="">
            <v:imagedata r:id="rId146" o:title=""/>
          </v:shape>
          <o:OLEObject Type="Embed" ProgID="Equation.3" ShapeID="_x0000_i1098" DrawAspect="Content" ObjectID="_1469780040" r:id="rId147"/>
        </w:object>
      </w:r>
      <w:r w:rsidR="00F85D52" w:rsidRPr="004616AE">
        <w:rPr>
          <w:szCs w:val="28"/>
        </w:rPr>
        <w:t>,(42)</w:t>
      </w:r>
    </w:p>
    <w:p w:rsidR="00F85D52" w:rsidRPr="004616AE" w:rsidRDefault="00F85D52" w:rsidP="004616AE">
      <w:pPr>
        <w:tabs>
          <w:tab w:val="left" w:pos="567"/>
        </w:tabs>
        <w:spacing w:line="360" w:lineRule="auto"/>
        <w:rPr>
          <w:szCs w:val="28"/>
        </w:rPr>
      </w:pPr>
      <w:r w:rsidRPr="004616AE">
        <w:rPr>
          <w:szCs w:val="28"/>
        </w:rPr>
        <w:t>де</w:t>
      </w:r>
      <w:r w:rsidRPr="004616AE">
        <w:rPr>
          <w:szCs w:val="28"/>
        </w:rPr>
        <w:tab/>
        <w:t>k</w:t>
      </w:r>
      <w:r w:rsidRPr="004616AE">
        <w:rPr>
          <w:szCs w:val="28"/>
          <w:vertAlign w:val="subscript"/>
        </w:rPr>
        <w:t>t</w:t>
      </w:r>
      <w:r w:rsidR="004616AE">
        <w:rPr>
          <w:szCs w:val="28"/>
          <w:vertAlign w:val="subscript"/>
        </w:rPr>
        <w:t xml:space="preserve"> </w:t>
      </w:r>
      <w:r w:rsidRPr="004616AE">
        <w:rPr>
          <w:szCs w:val="28"/>
        </w:rPr>
        <w:t>– кратність струму термічної стійкості, що відповідає часу t = 1с.</w:t>
      </w:r>
    </w:p>
    <w:p w:rsidR="00F85D52" w:rsidRPr="004616AE" w:rsidRDefault="00F85D52" w:rsidP="004616AE">
      <w:pPr>
        <w:tabs>
          <w:tab w:val="left" w:pos="567"/>
        </w:tabs>
        <w:spacing w:line="360" w:lineRule="auto"/>
        <w:rPr>
          <w:szCs w:val="28"/>
        </w:rPr>
      </w:pPr>
    </w:p>
    <w:p w:rsidR="00F85D52" w:rsidRPr="004616AE" w:rsidRDefault="00F85D52" w:rsidP="00035F70">
      <w:pPr>
        <w:spacing w:line="360" w:lineRule="auto"/>
        <w:jc w:val="center"/>
        <w:rPr>
          <w:b/>
          <w:bCs/>
          <w:szCs w:val="28"/>
        </w:rPr>
      </w:pPr>
      <w:r w:rsidRPr="004616AE">
        <w:rPr>
          <w:b/>
          <w:bCs/>
          <w:szCs w:val="28"/>
        </w:rPr>
        <w:t>10.2 Вибір апаратури 0,38 кВ</w:t>
      </w:r>
    </w:p>
    <w:p w:rsidR="00F85D52" w:rsidRPr="004616AE" w:rsidRDefault="00F85D52" w:rsidP="004616AE">
      <w:pPr>
        <w:spacing w:line="360" w:lineRule="auto"/>
        <w:rPr>
          <w:b/>
          <w:bCs/>
          <w:szCs w:val="28"/>
        </w:rPr>
      </w:pPr>
    </w:p>
    <w:p w:rsidR="00F85D52" w:rsidRPr="004616AE" w:rsidRDefault="00F85D52" w:rsidP="004616AE">
      <w:pPr>
        <w:spacing w:line="360" w:lineRule="auto"/>
        <w:rPr>
          <w:szCs w:val="28"/>
        </w:rPr>
      </w:pPr>
      <w:r w:rsidRPr="004616AE">
        <w:rPr>
          <w:szCs w:val="28"/>
        </w:rPr>
        <w:t>Вибір і перевірку апаратів 0,38 кВ слід виконувати табличним способом, дані про вбрані апарати та розрахункові дані мережі заносяться в таблицю 7.</w:t>
      </w:r>
    </w:p>
    <w:p w:rsidR="00F85D52" w:rsidRPr="004616AE" w:rsidRDefault="00F85D52" w:rsidP="004616AE">
      <w:pPr>
        <w:spacing w:line="360" w:lineRule="auto"/>
        <w:rPr>
          <w:szCs w:val="28"/>
        </w:rPr>
      </w:pPr>
      <w:r w:rsidRPr="004616AE">
        <w:rPr>
          <w:szCs w:val="28"/>
        </w:rPr>
        <w:t xml:space="preserve">Таблиця –7 – Вибір і перевірка апаратів 0,38 кВ </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1372"/>
        <w:gridCol w:w="668"/>
        <w:gridCol w:w="686"/>
        <w:gridCol w:w="626"/>
        <w:gridCol w:w="672"/>
        <w:gridCol w:w="761"/>
        <w:gridCol w:w="1003"/>
        <w:gridCol w:w="616"/>
        <w:gridCol w:w="1134"/>
        <w:gridCol w:w="1051"/>
        <w:gridCol w:w="1044"/>
      </w:tblGrid>
      <w:tr w:rsidR="00F85D52" w:rsidRPr="00035F70" w:rsidTr="00035F70">
        <w:trPr>
          <w:cantSplit/>
          <w:trHeight w:val="495"/>
          <w:jc w:val="center"/>
        </w:trPr>
        <w:tc>
          <w:tcPr>
            <w:tcW w:w="551" w:type="pct"/>
            <w:vMerge w:val="restart"/>
            <w:vAlign w:val="center"/>
          </w:tcPr>
          <w:p w:rsidR="00F85D52" w:rsidRPr="00035F70" w:rsidRDefault="00F85D52" w:rsidP="00035F70">
            <w:pPr>
              <w:ind w:firstLine="0"/>
              <w:jc w:val="left"/>
              <w:rPr>
                <w:sz w:val="20"/>
                <w:lang w:val="ru-RU"/>
              </w:rPr>
            </w:pPr>
            <w:r w:rsidRPr="00035F70">
              <w:rPr>
                <w:sz w:val="20"/>
                <w:lang w:val="ru-RU"/>
              </w:rPr>
              <w:t>Місце встановл</w:t>
            </w:r>
            <w:r w:rsidR="00E45084" w:rsidRPr="00035F70">
              <w:rPr>
                <w:sz w:val="20"/>
                <w:lang w:val="ru-RU"/>
              </w:rPr>
              <w:t>ення</w:t>
            </w:r>
          </w:p>
        </w:tc>
        <w:tc>
          <w:tcPr>
            <w:tcW w:w="1812" w:type="pct"/>
            <w:gridSpan w:val="4"/>
            <w:vAlign w:val="center"/>
          </w:tcPr>
          <w:p w:rsidR="00F85D52" w:rsidRPr="00035F70" w:rsidRDefault="00F85D52" w:rsidP="00035F70">
            <w:pPr>
              <w:ind w:firstLine="0"/>
              <w:jc w:val="left"/>
              <w:rPr>
                <w:sz w:val="20"/>
                <w:lang w:val="ru-RU"/>
              </w:rPr>
            </w:pPr>
            <w:r w:rsidRPr="00035F70">
              <w:rPr>
                <w:sz w:val="20"/>
                <w:lang w:val="ru-RU"/>
              </w:rPr>
              <w:t>Розрахункові дані</w:t>
            </w:r>
          </w:p>
        </w:tc>
        <w:tc>
          <w:tcPr>
            <w:tcW w:w="2039" w:type="pct"/>
            <w:gridSpan w:val="5"/>
            <w:vAlign w:val="center"/>
          </w:tcPr>
          <w:p w:rsidR="00F85D52" w:rsidRPr="00035F70" w:rsidRDefault="00F85D52" w:rsidP="00035F70">
            <w:pPr>
              <w:ind w:firstLine="0"/>
              <w:jc w:val="left"/>
              <w:rPr>
                <w:sz w:val="20"/>
                <w:lang w:val="ru-RU"/>
              </w:rPr>
            </w:pPr>
            <w:r w:rsidRPr="00035F70">
              <w:rPr>
                <w:sz w:val="20"/>
                <w:lang w:val="ru-RU"/>
              </w:rPr>
              <w:t>Параметри автомату</w:t>
            </w:r>
          </w:p>
        </w:tc>
        <w:tc>
          <w:tcPr>
            <w:tcW w:w="598" w:type="pct"/>
            <w:vMerge w:val="restart"/>
            <w:vAlign w:val="center"/>
          </w:tcPr>
          <w:p w:rsidR="00F85D52" w:rsidRPr="00035F70" w:rsidRDefault="00F85D52" w:rsidP="00035F70">
            <w:pPr>
              <w:ind w:firstLine="0"/>
              <w:jc w:val="left"/>
              <w:rPr>
                <w:sz w:val="20"/>
                <w:lang w:val="ru-RU"/>
              </w:rPr>
            </w:pPr>
            <w:r w:rsidRPr="00035F70">
              <w:rPr>
                <w:sz w:val="20"/>
                <w:lang w:val="ru-RU"/>
              </w:rPr>
              <w:t>Висновок</w:t>
            </w:r>
          </w:p>
        </w:tc>
      </w:tr>
      <w:tr w:rsidR="00F85D52" w:rsidRPr="00035F70" w:rsidTr="00035F70">
        <w:trPr>
          <w:cantSplit/>
          <w:trHeight w:val="842"/>
          <w:jc w:val="center"/>
        </w:trPr>
        <w:tc>
          <w:tcPr>
            <w:tcW w:w="551" w:type="pct"/>
            <w:vMerge/>
            <w:vAlign w:val="center"/>
          </w:tcPr>
          <w:p w:rsidR="00F85D52" w:rsidRPr="00035F70" w:rsidRDefault="00F85D52" w:rsidP="00035F70">
            <w:pPr>
              <w:ind w:firstLine="0"/>
              <w:jc w:val="left"/>
              <w:rPr>
                <w:sz w:val="20"/>
                <w:lang w:val="ru-RU"/>
              </w:rPr>
            </w:pPr>
          </w:p>
        </w:tc>
        <w:tc>
          <w:tcPr>
            <w:tcW w:w="438" w:type="pct"/>
            <w:vAlign w:val="center"/>
          </w:tcPr>
          <w:p w:rsidR="00F85D52" w:rsidRPr="00035F70" w:rsidRDefault="00F85D52" w:rsidP="00035F70">
            <w:pPr>
              <w:ind w:firstLine="0"/>
              <w:jc w:val="left"/>
              <w:rPr>
                <w:sz w:val="20"/>
                <w:lang w:val="ru-RU"/>
              </w:rPr>
            </w:pPr>
            <w:r w:rsidRPr="00035F70">
              <w:rPr>
                <w:sz w:val="20"/>
                <w:lang w:val="ru-RU"/>
              </w:rPr>
              <w:t>Іроб. макс,</w:t>
            </w:r>
          </w:p>
          <w:p w:rsidR="00F85D52" w:rsidRPr="00035F70" w:rsidRDefault="00F85D52" w:rsidP="00035F70">
            <w:pPr>
              <w:ind w:firstLine="0"/>
              <w:jc w:val="left"/>
              <w:rPr>
                <w:sz w:val="20"/>
                <w:lang w:val="ru-RU"/>
              </w:rPr>
            </w:pPr>
            <w:r w:rsidRPr="00035F70">
              <w:rPr>
                <w:sz w:val="20"/>
                <w:lang w:val="ru-RU"/>
              </w:rPr>
              <w:t>А</w:t>
            </w:r>
          </w:p>
        </w:tc>
        <w:tc>
          <w:tcPr>
            <w:tcW w:w="480" w:type="pct"/>
            <w:vAlign w:val="center"/>
          </w:tcPr>
          <w:p w:rsidR="00F85D52" w:rsidRPr="00035F70" w:rsidRDefault="00BA6FE7" w:rsidP="00035F70">
            <w:pPr>
              <w:ind w:firstLine="0"/>
              <w:jc w:val="left"/>
              <w:rPr>
                <w:sz w:val="20"/>
                <w:lang w:val="ru-RU"/>
              </w:rPr>
            </w:pPr>
            <w:r w:rsidRPr="00035F70">
              <w:rPr>
                <w:sz w:val="20"/>
                <w:lang w:val="ru-RU"/>
              </w:rPr>
              <w:object w:dxaOrig="420" w:dyaOrig="420">
                <v:shape id="_x0000_i1099" type="#_x0000_t75" style="width:21pt;height:21pt" o:ole="">
                  <v:imagedata r:id="rId148" o:title=""/>
                </v:shape>
                <o:OLEObject Type="Embed" ProgID="Equation.3" ShapeID="_x0000_i1099" DrawAspect="Content" ObjectID="_1469780041" r:id="rId149"/>
              </w:object>
            </w:r>
            <w:r w:rsidR="00F85D52" w:rsidRPr="00035F70">
              <w:rPr>
                <w:sz w:val="20"/>
                <w:lang w:val="ru-RU"/>
              </w:rPr>
              <w:t>,</w:t>
            </w:r>
          </w:p>
          <w:p w:rsidR="00F85D52" w:rsidRPr="00035F70" w:rsidRDefault="00F85D52" w:rsidP="00035F70">
            <w:pPr>
              <w:ind w:firstLine="0"/>
              <w:jc w:val="left"/>
              <w:rPr>
                <w:sz w:val="20"/>
                <w:lang w:val="ru-RU"/>
              </w:rPr>
            </w:pPr>
            <w:r w:rsidRPr="00035F70">
              <w:rPr>
                <w:sz w:val="20"/>
                <w:lang w:val="ru-RU"/>
              </w:rPr>
              <w:t>кА</w:t>
            </w:r>
          </w:p>
        </w:tc>
        <w:tc>
          <w:tcPr>
            <w:tcW w:w="413" w:type="pct"/>
            <w:vAlign w:val="center"/>
          </w:tcPr>
          <w:p w:rsidR="00F85D52" w:rsidRPr="00035F70" w:rsidRDefault="00BA6FE7" w:rsidP="00035F70">
            <w:pPr>
              <w:ind w:firstLine="0"/>
              <w:jc w:val="left"/>
              <w:rPr>
                <w:sz w:val="20"/>
                <w:lang w:val="ru-RU"/>
              </w:rPr>
            </w:pPr>
            <w:r w:rsidRPr="00035F70">
              <w:rPr>
                <w:sz w:val="20"/>
                <w:lang w:val="ru-RU"/>
              </w:rPr>
              <w:object w:dxaOrig="360" w:dyaOrig="460">
                <v:shape id="_x0000_i1100" type="#_x0000_t75" style="width:18pt;height:23.25pt" o:ole="">
                  <v:imagedata r:id="rId150" o:title=""/>
                </v:shape>
                <o:OLEObject Type="Embed" ProgID="Equation.3" ShapeID="_x0000_i1100" DrawAspect="Content" ObjectID="_1469780042" r:id="rId151"/>
              </w:object>
            </w:r>
            <w:r w:rsidR="00F85D52" w:rsidRPr="00035F70">
              <w:rPr>
                <w:sz w:val="20"/>
                <w:lang w:val="ru-RU"/>
              </w:rPr>
              <w:t>,</w:t>
            </w:r>
          </w:p>
          <w:p w:rsidR="00F85D52" w:rsidRPr="00035F70" w:rsidRDefault="00F85D52" w:rsidP="00035F70">
            <w:pPr>
              <w:ind w:firstLine="0"/>
              <w:jc w:val="left"/>
              <w:rPr>
                <w:sz w:val="20"/>
                <w:lang w:val="ru-RU"/>
              </w:rPr>
            </w:pPr>
            <w:r w:rsidRPr="00035F70">
              <w:rPr>
                <w:sz w:val="20"/>
                <w:lang w:val="ru-RU"/>
              </w:rPr>
              <w:t>кА</w:t>
            </w:r>
          </w:p>
        </w:tc>
        <w:tc>
          <w:tcPr>
            <w:tcW w:w="481" w:type="pct"/>
            <w:vAlign w:val="center"/>
          </w:tcPr>
          <w:p w:rsidR="00F85D52" w:rsidRPr="00035F70" w:rsidRDefault="00BA6FE7" w:rsidP="00035F70">
            <w:pPr>
              <w:ind w:firstLine="0"/>
              <w:jc w:val="left"/>
              <w:rPr>
                <w:sz w:val="20"/>
                <w:lang w:val="ru-RU"/>
              </w:rPr>
            </w:pPr>
            <w:r w:rsidRPr="00035F70">
              <w:rPr>
                <w:sz w:val="20"/>
                <w:lang w:val="ru-RU"/>
              </w:rPr>
              <w:object w:dxaOrig="400" w:dyaOrig="420">
                <v:shape id="_x0000_i1101" type="#_x0000_t75" style="width:20.25pt;height:21pt" o:ole="">
                  <v:imagedata r:id="rId152" o:title=""/>
                </v:shape>
                <o:OLEObject Type="Embed" ProgID="Equation.3" ShapeID="_x0000_i1101" DrawAspect="Content" ObjectID="_1469780043" r:id="rId153"/>
              </w:object>
            </w:r>
            <w:r w:rsidR="00F85D52" w:rsidRPr="00035F70">
              <w:rPr>
                <w:sz w:val="20"/>
                <w:lang w:val="ru-RU"/>
              </w:rPr>
              <w:t>,</w:t>
            </w:r>
          </w:p>
          <w:p w:rsidR="00F85D52" w:rsidRPr="00035F70" w:rsidRDefault="00F85D52" w:rsidP="00035F70">
            <w:pPr>
              <w:ind w:firstLine="0"/>
              <w:jc w:val="left"/>
              <w:rPr>
                <w:sz w:val="20"/>
                <w:lang w:val="ru-RU"/>
              </w:rPr>
            </w:pPr>
            <w:r w:rsidRPr="00035F70">
              <w:rPr>
                <w:sz w:val="20"/>
                <w:lang w:val="ru-RU"/>
              </w:rPr>
              <w:t>кА</w:t>
            </w:r>
          </w:p>
        </w:tc>
        <w:tc>
          <w:tcPr>
            <w:tcW w:w="412" w:type="pct"/>
            <w:vAlign w:val="center"/>
          </w:tcPr>
          <w:p w:rsidR="00F85D52" w:rsidRPr="00035F70" w:rsidRDefault="00F85D52" w:rsidP="00035F70">
            <w:pPr>
              <w:ind w:firstLine="0"/>
              <w:jc w:val="left"/>
              <w:rPr>
                <w:sz w:val="20"/>
                <w:lang w:val="ru-RU"/>
              </w:rPr>
            </w:pPr>
            <w:r w:rsidRPr="00035F70">
              <w:rPr>
                <w:sz w:val="20"/>
                <w:lang w:val="ru-RU"/>
              </w:rPr>
              <w:t>Ін.авт, А</w:t>
            </w:r>
          </w:p>
        </w:tc>
        <w:tc>
          <w:tcPr>
            <w:tcW w:w="413" w:type="pct"/>
            <w:vAlign w:val="center"/>
          </w:tcPr>
          <w:p w:rsidR="00F85D52" w:rsidRPr="00035F70" w:rsidRDefault="00F85D52" w:rsidP="00035F70">
            <w:pPr>
              <w:ind w:firstLine="0"/>
              <w:jc w:val="left"/>
              <w:rPr>
                <w:sz w:val="20"/>
                <w:lang w:val="ru-RU"/>
              </w:rPr>
            </w:pPr>
            <w:r w:rsidRPr="00035F70">
              <w:rPr>
                <w:sz w:val="20"/>
                <w:lang w:val="ru-RU"/>
              </w:rPr>
              <w:t>Ін.р/Івідс</w:t>
            </w:r>
          </w:p>
        </w:tc>
        <w:tc>
          <w:tcPr>
            <w:tcW w:w="412" w:type="pct"/>
            <w:vAlign w:val="center"/>
          </w:tcPr>
          <w:p w:rsidR="00F85D52" w:rsidRPr="00035F70" w:rsidRDefault="00F85D52" w:rsidP="00035F70">
            <w:pPr>
              <w:ind w:firstLine="0"/>
              <w:jc w:val="left"/>
              <w:rPr>
                <w:sz w:val="20"/>
                <w:lang w:val="ru-RU"/>
              </w:rPr>
            </w:pPr>
            <w:r w:rsidRPr="00035F70">
              <w:rPr>
                <w:sz w:val="20"/>
                <w:lang w:val="ru-RU"/>
              </w:rPr>
              <w:t>іmax</w:t>
            </w:r>
          </w:p>
        </w:tc>
        <w:tc>
          <w:tcPr>
            <w:tcW w:w="413" w:type="pct"/>
            <w:vAlign w:val="center"/>
          </w:tcPr>
          <w:p w:rsidR="00F85D52" w:rsidRPr="00035F70" w:rsidRDefault="00BA6FE7" w:rsidP="00035F70">
            <w:pPr>
              <w:ind w:firstLine="0"/>
              <w:jc w:val="left"/>
              <w:rPr>
                <w:sz w:val="20"/>
                <w:lang w:val="ru-RU"/>
              </w:rPr>
            </w:pPr>
            <w:r w:rsidRPr="00035F70">
              <w:rPr>
                <w:sz w:val="20"/>
                <w:lang w:val="ru-RU"/>
              </w:rPr>
              <w:object w:dxaOrig="400" w:dyaOrig="420">
                <v:shape id="_x0000_i1102" type="#_x0000_t75" style="width:20.25pt;height:21pt" o:ole="">
                  <v:imagedata r:id="rId152" o:title=""/>
                </v:shape>
                <o:OLEObject Type="Embed" ProgID="Equation.3" ShapeID="_x0000_i1102" DrawAspect="Content" ObjectID="_1469780044" r:id="rId154"/>
              </w:object>
            </w:r>
            <w:r w:rsidR="00F85D52" w:rsidRPr="00035F70">
              <w:rPr>
                <w:sz w:val="20"/>
                <w:lang w:val="ru-RU"/>
              </w:rPr>
              <w:t>/Івідс.</w:t>
            </w:r>
          </w:p>
        </w:tc>
        <w:tc>
          <w:tcPr>
            <w:tcW w:w="389" w:type="pct"/>
            <w:vAlign w:val="center"/>
          </w:tcPr>
          <w:p w:rsidR="00F85D52" w:rsidRPr="00035F70" w:rsidRDefault="00BA6FE7" w:rsidP="00035F70">
            <w:pPr>
              <w:ind w:firstLine="0"/>
              <w:jc w:val="left"/>
              <w:rPr>
                <w:sz w:val="20"/>
                <w:lang w:val="ru-RU"/>
              </w:rPr>
            </w:pPr>
            <w:r w:rsidRPr="00035F70">
              <w:rPr>
                <w:sz w:val="20"/>
                <w:lang w:val="ru-RU"/>
              </w:rPr>
              <w:object w:dxaOrig="400" w:dyaOrig="420">
                <v:shape id="_x0000_i1103" type="#_x0000_t75" style="width:20.25pt;height:21pt" o:ole="">
                  <v:imagedata r:id="rId152" o:title=""/>
                </v:shape>
                <o:OLEObject Type="Embed" ProgID="Equation.3" ShapeID="_x0000_i1103" DrawAspect="Content" ObjectID="_1469780045" r:id="rId155"/>
              </w:object>
            </w:r>
            <w:r w:rsidR="00F85D52" w:rsidRPr="00035F70">
              <w:rPr>
                <w:sz w:val="20"/>
                <w:lang w:val="ru-RU"/>
              </w:rPr>
              <w:t>/Ін.р.</w:t>
            </w:r>
          </w:p>
        </w:tc>
        <w:tc>
          <w:tcPr>
            <w:tcW w:w="598" w:type="pct"/>
            <w:vMerge/>
            <w:vAlign w:val="center"/>
          </w:tcPr>
          <w:p w:rsidR="00F85D52" w:rsidRPr="00035F70" w:rsidRDefault="00F85D52" w:rsidP="00035F70">
            <w:pPr>
              <w:ind w:firstLine="0"/>
              <w:jc w:val="left"/>
              <w:rPr>
                <w:sz w:val="20"/>
                <w:lang w:val="ru-RU"/>
              </w:rPr>
            </w:pPr>
          </w:p>
        </w:tc>
      </w:tr>
      <w:tr w:rsidR="00F85D52" w:rsidRPr="00035F70" w:rsidTr="00035F70">
        <w:trPr>
          <w:cantSplit/>
          <w:trHeight w:val="331"/>
          <w:jc w:val="center"/>
        </w:trPr>
        <w:tc>
          <w:tcPr>
            <w:tcW w:w="551" w:type="pct"/>
            <w:vAlign w:val="center"/>
          </w:tcPr>
          <w:p w:rsidR="00F85D52" w:rsidRPr="00035F70" w:rsidRDefault="00F85D52" w:rsidP="00035F70">
            <w:pPr>
              <w:ind w:firstLine="0"/>
              <w:jc w:val="left"/>
              <w:rPr>
                <w:sz w:val="20"/>
                <w:lang w:val="ru-RU"/>
              </w:rPr>
            </w:pPr>
            <w:r w:rsidRPr="00035F70">
              <w:rPr>
                <w:sz w:val="20"/>
                <w:lang w:val="ru-RU"/>
              </w:rPr>
              <w:t>Ввід</w:t>
            </w:r>
          </w:p>
        </w:tc>
        <w:tc>
          <w:tcPr>
            <w:tcW w:w="438" w:type="pct"/>
            <w:vAlign w:val="center"/>
          </w:tcPr>
          <w:p w:rsidR="00F85D52" w:rsidRPr="00035F70" w:rsidRDefault="00F85D52" w:rsidP="00035F70">
            <w:pPr>
              <w:ind w:firstLine="0"/>
              <w:jc w:val="left"/>
              <w:rPr>
                <w:sz w:val="20"/>
                <w:lang w:val="ru-RU"/>
              </w:rPr>
            </w:pPr>
          </w:p>
        </w:tc>
        <w:tc>
          <w:tcPr>
            <w:tcW w:w="480" w:type="pct"/>
            <w:vAlign w:val="center"/>
          </w:tcPr>
          <w:p w:rsidR="00F85D52" w:rsidRPr="00035F70" w:rsidRDefault="00F85D52" w:rsidP="00035F70">
            <w:pPr>
              <w:ind w:firstLine="0"/>
              <w:jc w:val="left"/>
              <w:rPr>
                <w:sz w:val="20"/>
                <w:lang w:val="ru-RU"/>
              </w:rPr>
            </w:pPr>
          </w:p>
        </w:tc>
        <w:tc>
          <w:tcPr>
            <w:tcW w:w="413" w:type="pct"/>
            <w:vAlign w:val="center"/>
          </w:tcPr>
          <w:p w:rsidR="00F85D52" w:rsidRPr="00035F70" w:rsidRDefault="00F85D52" w:rsidP="00035F70">
            <w:pPr>
              <w:ind w:firstLine="0"/>
              <w:jc w:val="left"/>
              <w:rPr>
                <w:sz w:val="20"/>
                <w:lang w:val="ru-RU"/>
              </w:rPr>
            </w:pPr>
          </w:p>
        </w:tc>
        <w:tc>
          <w:tcPr>
            <w:tcW w:w="481" w:type="pct"/>
            <w:vAlign w:val="center"/>
          </w:tcPr>
          <w:p w:rsidR="00F85D52" w:rsidRPr="00035F70" w:rsidRDefault="00F85D52" w:rsidP="00035F70">
            <w:pPr>
              <w:ind w:firstLine="0"/>
              <w:jc w:val="left"/>
              <w:rPr>
                <w:sz w:val="20"/>
                <w:lang w:val="ru-RU"/>
              </w:rPr>
            </w:pPr>
          </w:p>
        </w:tc>
        <w:tc>
          <w:tcPr>
            <w:tcW w:w="412" w:type="pct"/>
            <w:vAlign w:val="center"/>
          </w:tcPr>
          <w:p w:rsidR="00F85D52" w:rsidRPr="00035F70" w:rsidRDefault="00F85D52" w:rsidP="00035F70">
            <w:pPr>
              <w:ind w:firstLine="0"/>
              <w:jc w:val="left"/>
              <w:rPr>
                <w:sz w:val="20"/>
                <w:lang w:val="ru-RU"/>
              </w:rPr>
            </w:pPr>
          </w:p>
        </w:tc>
        <w:tc>
          <w:tcPr>
            <w:tcW w:w="413" w:type="pct"/>
            <w:vAlign w:val="center"/>
          </w:tcPr>
          <w:p w:rsidR="00F85D52" w:rsidRPr="00035F70" w:rsidRDefault="00F85D52" w:rsidP="00035F70">
            <w:pPr>
              <w:ind w:firstLine="0"/>
              <w:jc w:val="left"/>
              <w:rPr>
                <w:sz w:val="20"/>
                <w:lang w:val="ru-RU"/>
              </w:rPr>
            </w:pPr>
          </w:p>
        </w:tc>
        <w:tc>
          <w:tcPr>
            <w:tcW w:w="412" w:type="pct"/>
            <w:vAlign w:val="center"/>
          </w:tcPr>
          <w:p w:rsidR="00F85D52" w:rsidRPr="00035F70" w:rsidRDefault="00F85D52" w:rsidP="00035F70">
            <w:pPr>
              <w:ind w:firstLine="0"/>
              <w:jc w:val="left"/>
              <w:rPr>
                <w:sz w:val="20"/>
                <w:lang w:val="ru-RU"/>
              </w:rPr>
            </w:pPr>
          </w:p>
        </w:tc>
        <w:tc>
          <w:tcPr>
            <w:tcW w:w="413" w:type="pct"/>
            <w:vAlign w:val="center"/>
          </w:tcPr>
          <w:p w:rsidR="00F85D52" w:rsidRPr="00035F70" w:rsidRDefault="00F85D52" w:rsidP="00035F70">
            <w:pPr>
              <w:ind w:firstLine="0"/>
              <w:jc w:val="left"/>
              <w:rPr>
                <w:sz w:val="20"/>
                <w:lang w:val="ru-RU"/>
              </w:rPr>
            </w:pPr>
          </w:p>
        </w:tc>
        <w:tc>
          <w:tcPr>
            <w:tcW w:w="389" w:type="pct"/>
            <w:vAlign w:val="center"/>
          </w:tcPr>
          <w:p w:rsidR="00F85D52" w:rsidRPr="00035F70" w:rsidRDefault="00F85D52" w:rsidP="00035F70">
            <w:pPr>
              <w:ind w:firstLine="0"/>
              <w:jc w:val="left"/>
              <w:rPr>
                <w:sz w:val="20"/>
                <w:lang w:val="ru-RU"/>
              </w:rPr>
            </w:pPr>
          </w:p>
        </w:tc>
        <w:tc>
          <w:tcPr>
            <w:tcW w:w="598" w:type="pct"/>
            <w:vAlign w:val="center"/>
          </w:tcPr>
          <w:p w:rsidR="00F85D52" w:rsidRPr="00035F70" w:rsidRDefault="00F85D52" w:rsidP="00035F70">
            <w:pPr>
              <w:ind w:firstLine="0"/>
              <w:jc w:val="left"/>
              <w:rPr>
                <w:sz w:val="20"/>
                <w:lang w:val="ru-RU"/>
              </w:rPr>
            </w:pPr>
          </w:p>
        </w:tc>
      </w:tr>
      <w:tr w:rsidR="00F85D52" w:rsidRPr="00035F70" w:rsidTr="00035F70">
        <w:trPr>
          <w:cantSplit/>
          <w:trHeight w:val="290"/>
          <w:jc w:val="center"/>
        </w:trPr>
        <w:tc>
          <w:tcPr>
            <w:tcW w:w="551" w:type="pct"/>
            <w:vAlign w:val="center"/>
          </w:tcPr>
          <w:p w:rsidR="00F85D52" w:rsidRPr="00035F70" w:rsidRDefault="00F85D52" w:rsidP="00035F70">
            <w:pPr>
              <w:ind w:firstLine="0"/>
              <w:jc w:val="left"/>
              <w:rPr>
                <w:sz w:val="20"/>
                <w:lang w:val="ru-RU"/>
              </w:rPr>
            </w:pPr>
            <w:r w:rsidRPr="00035F70">
              <w:rPr>
                <w:sz w:val="20"/>
                <w:lang w:val="ru-RU"/>
              </w:rPr>
              <w:t>ПЛ–1і т.д.</w:t>
            </w:r>
          </w:p>
        </w:tc>
        <w:tc>
          <w:tcPr>
            <w:tcW w:w="438" w:type="pct"/>
            <w:vAlign w:val="center"/>
          </w:tcPr>
          <w:p w:rsidR="00F85D52" w:rsidRPr="00035F70" w:rsidRDefault="00F85D52" w:rsidP="00035F70">
            <w:pPr>
              <w:ind w:firstLine="0"/>
              <w:jc w:val="left"/>
              <w:rPr>
                <w:sz w:val="20"/>
                <w:lang w:val="ru-RU"/>
              </w:rPr>
            </w:pPr>
          </w:p>
        </w:tc>
        <w:tc>
          <w:tcPr>
            <w:tcW w:w="480" w:type="pct"/>
            <w:vAlign w:val="center"/>
          </w:tcPr>
          <w:p w:rsidR="00F85D52" w:rsidRPr="00035F70" w:rsidRDefault="00F85D52" w:rsidP="00035F70">
            <w:pPr>
              <w:ind w:firstLine="0"/>
              <w:jc w:val="left"/>
              <w:rPr>
                <w:sz w:val="20"/>
                <w:lang w:val="ru-RU"/>
              </w:rPr>
            </w:pPr>
          </w:p>
        </w:tc>
        <w:tc>
          <w:tcPr>
            <w:tcW w:w="413" w:type="pct"/>
            <w:vAlign w:val="center"/>
          </w:tcPr>
          <w:p w:rsidR="00F85D52" w:rsidRPr="00035F70" w:rsidRDefault="00F85D52" w:rsidP="00035F70">
            <w:pPr>
              <w:ind w:firstLine="0"/>
              <w:jc w:val="left"/>
              <w:rPr>
                <w:sz w:val="20"/>
                <w:lang w:val="ru-RU"/>
              </w:rPr>
            </w:pPr>
          </w:p>
        </w:tc>
        <w:tc>
          <w:tcPr>
            <w:tcW w:w="481" w:type="pct"/>
            <w:vAlign w:val="center"/>
          </w:tcPr>
          <w:p w:rsidR="00F85D52" w:rsidRPr="00035F70" w:rsidRDefault="00F85D52" w:rsidP="00035F70">
            <w:pPr>
              <w:ind w:firstLine="0"/>
              <w:jc w:val="left"/>
              <w:rPr>
                <w:sz w:val="20"/>
                <w:lang w:val="ru-RU"/>
              </w:rPr>
            </w:pPr>
          </w:p>
        </w:tc>
        <w:tc>
          <w:tcPr>
            <w:tcW w:w="412" w:type="pct"/>
            <w:vAlign w:val="center"/>
          </w:tcPr>
          <w:p w:rsidR="00F85D52" w:rsidRPr="00035F70" w:rsidRDefault="00F85D52" w:rsidP="00035F70">
            <w:pPr>
              <w:ind w:firstLine="0"/>
              <w:jc w:val="left"/>
              <w:rPr>
                <w:sz w:val="20"/>
                <w:lang w:val="ru-RU"/>
              </w:rPr>
            </w:pPr>
          </w:p>
        </w:tc>
        <w:tc>
          <w:tcPr>
            <w:tcW w:w="413" w:type="pct"/>
            <w:vAlign w:val="center"/>
          </w:tcPr>
          <w:p w:rsidR="00F85D52" w:rsidRPr="00035F70" w:rsidRDefault="00F85D52" w:rsidP="00035F70">
            <w:pPr>
              <w:ind w:firstLine="0"/>
              <w:jc w:val="left"/>
              <w:rPr>
                <w:sz w:val="20"/>
                <w:lang w:val="ru-RU"/>
              </w:rPr>
            </w:pPr>
          </w:p>
        </w:tc>
        <w:tc>
          <w:tcPr>
            <w:tcW w:w="412" w:type="pct"/>
            <w:vAlign w:val="center"/>
          </w:tcPr>
          <w:p w:rsidR="00F85D52" w:rsidRPr="00035F70" w:rsidRDefault="00F85D52" w:rsidP="00035F70">
            <w:pPr>
              <w:ind w:firstLine="0"/>
              <w:jc w:val="left"/>
              <w:rPr>
                <w:sz w:val="20"/>
                <w:lang w:val="ru-RU"/>
              </w:rPr>
            </w:pPr>
          </w:p>
        </w:tc>
        <w:tc>
          <w:tcPr>
            <w:tcW w:w="413" w:type="pct"/>
            <w:vAlign w:val="center"/>
          </w:tcPr>
          <w:p w:rsidR="00F85D52" w:rsidRPr="00035F70" w:rsidRDefault="00F85D52" w:rsidP="00035F70">
            <w:pPr>
              <w:ind w:firstLine="0"/>
              <w:jc w:val="left"/>
              <w:rPr>
                <w:sz w:val="20"/>
                <w:lang w:val="ru-RU"/>
              </w:rPr>
            </w:pPr>
          </w:p>
        </w:tc>
        <w:tc>
          <w:tcPr>
            <w:tcW w:w="389" w:type="pct"/>
            <w:vAlign w:val="center"/>
          </w:tcPr>
          <w:p w:rsidR="00F85D52" w:rsidRPr="00035F70" w:rsidRDefault="00F85D52" w:rsidP="00035F70">
            <w:pPr>
              <w:ind w:firstLine="0"/>
              <w:jc w:val="left"/>
              <w:rPr>
                <w:sz w:val="20"/>
                <w:lang w:val="ru-RU"/>
              </w:rPr>
            </w:pPr>
          </w:p>
        </w:tc>
        <w:tc>
          <w:tcPr>
            <w:tcW w:w="598" w:type="pct"/>
            <w:vAlign w:val="center"/>
          </w:tcPr>
          <w:p w:rsidR="00F85D52" w:rsidRPr="00035F70" w:rsidRDefault="00F85D52" w:rsidP="00035F70">
            <w:pPr>
              <w:ind w:firstLine="0"/>
              <w:jc w:val="left"/>
              <w:rPr>
                <w:sz w:val="20"/>
                <w:lang w:val="ru-RU"/>
              </w:rPr>
            </w:pPr>
          </w:p>
        </w:tc>
      </w:tr>
    </w:tbl>
    <w:p w:rsidR="00F85D52" w:rsidRPr="004616AE" w:rsidRDefault="00F85D52" w:rsidP="004616AE">
      <w:pPr>
        <w:spacing w:line="360" w:lineRule="auto"/>
        <w:rPr>
          <w:szCs w:val="28"/>
        </w:rPr>
      </w:pPr>
      <w:r w:rsidRPr="004616AE">
        <w:rPr>
          <w:szCs w:val="28"/>
        </w:rPr>
        <w:t>Чутливість захисного обладнання повинна відповідати наступним умовам:</w:t>
      </w:r>
    </w:p>
    <w:p w:rsidR="00F85D52" w:rsidRPr="004616AE" w:rsidRDefault="00F85D52" w:rsidP="004616AE">
      <w:pPr>
        <w:numPr>
          <w:ilvl w:val="0"/>
          <w:numId w:val="4"/>
        </w:numPr>
        <w:tabs>
          <w:tab w:val="clear" w:pos="720"/>
          <w:tab w:val="num" w:pos="142"/>
        </w:tabs>
        <w:spacing w:line="360" w:lineRule="auto"/>
        <w:ind w:left="0" w:firstLine="709"/>
        <w:rPr>
          <w:szCs w:val="28"/>
        </w:rPr>
      </w:pPr>
      <w:r w:rsidRPr="004616AE">
        <w:rPr>
          <w:szCs w:val="28"/>
        </w:rPr>
        <w:t>для автоматів, які мають тільки</w:t>
      </w:r>
      <w:r w:rsidR="004616AE">
        <w:rPr>
          <w:szCs w:val="28"/>
        </w:rPr>
        <w:t xml:space="preserve"> </w:t>
      </w:r>
      <w:r w:rsidRPr="004616AE">
        <w:rPr>
          <w:szCs w:val="28"/>
        </w:rPr>
        <w:t>електромагнітний розчіплювач</w:t>
      </w:r>
    </w:p>
    <w:p w:rsidR="00F85D52" w:rsidRPr="004616AE" w:rsidRDefault="00BA6FE7" w:rsidP="004616AE">
      <w:pPr>
        <w:spacing w:line="360" w:lineRule="auto"/>
        <w:rPr>
          <w:szCs w:val="28"/>
        </w:rPr>
      </w:pPr>
      <w:r w:rsidRPr="004616AE">
        <w:rPr>
          <w:position w:val="-38"/>
          <w:szCs w:val="28"/>
        </w:rPr>
        <w:object w:dxaOrig="2640" w:dyaOrig="920">
          <v:shape id="_x0000_i1104" type="#_x0000_t75" style="width:132pt;height:45.75pt" o:ole="" fillcolor="window">
            <v:imagedata r:id="rId156" o:title=""/>
          </v:shape>
          <o:OLEObject Type="Embed" ProgID="Equation.3" ShapeID="_x0000_i1104" DrawAspect="Content" ObjectID="_1469780046" r:id="rId157"/>
        </w:object>
      </w:r>
      <w:r w:rsidR="00F85D52" w:rsidRPr="004616AE">
        <w:rPr>
          <w:szCs w:val="28"/>
        </w:rPr>
        <w:t>,(43)</w:t>
      </w:r>
    </w:p>
    <w:p w:rsidR="00F85D52" w:rsidRPr="004616AE" w:rsidRDefault="00F85D52" w:rsidP="004616AE">
      <w:pPr>
        <w:spacing w:line="360" w:lineRule="auto"/>
        <w:rPr>
          <w:szCs w:val="28"/>
        </w:rPr>
      </w:pPr>
      <w:r w:rsidRPr="004616AE">
        <w:rPr>
          <w:szCs w:val="28"/>
        </w:rPr>
        <w:t xml:space="preserve">1,25 – при </w:t>
      </w:r>
      <w:r w:rsidRPr="004616AE">
        <w:rPr>
          <w:i/>
          <w:iCs/>
          <w:szCs w:val="28"/>
        </w:rPr>
        <w:t>І</w:t>
      </w:r>
      <w:r w:rsidRPr="004616AE">
        <w:rPr>
          <w:i/>
          <w:iCs/>
          <w:szCs w:val="28"/>
          <w:vertAlign w:val="subscript"/>
        </w:rPr>
        <w:t>н. авт</w:t>
      </w:r>
      <w:r w:rsidRPr="004616AE">
        <w:rPr>
          <w:szCs w:val="28"/>
          <w:vertAlign w:val="subscript"/>
        </w:rPr>
        <w:t xml:space="preserve">. </w:t>
      </w:r>
      <w:r w:rsidRPr="004616AE">
        <w:rPr>
          <w:szCs w:val="28"/>
        </w:rPr>
        <w:t>&gt; 100 А;</w:t>
      </w:r>
      <w:r w:rsidR="004616AE">
        <w:rPr>
          <w:szCs w:val="28"/>
        </w:rPr>
        <w:t xml:space="preserve"> </w:t>
      </w:r>
      <w:r w:rsidRPr="004616AE">
        <w:rPr>
          <w:szCs w:val="28"/>
        </w:rPr>
        <w:t>1,4 –</w:t>
      </w:r>
      <w:r w:rsidR="004616AE">
        <w:rPr>
          <w:szCs w:val="28"/>
        </w:rPr>
        <w:t xml:space="preserve"> </w:t>
      </w:r>
      <w:r w:rsidRPr="004616AE">
        <w:rPr>
          <w:szCs w:val="28"/>
        </w:rPr>
        <w:t>при</w:t>
      </w:r>
      <w:r w:rsidR="004616AE">
        <w:rPr>
          <w:szCs w:val="28"/>
        </w:rPr>
        <w:t xml:space="preserve"> </w:t>
      </w:r>
      <w:r w:rsidRPr="004616AE">
        <w:rPr>
          <w:i/>
          <w:szCs w:val="28"/>
        </w:rPr>
        <w:t>І</w:t>
      </w:r>
      <w:r w:rsidRPr="004616AE">
        <w:rPr>
          <w:i/>
          <w:szCs w:val="28"/>
          <w:vertAlign w:val="subscript"/>
        </w:rPr>
        <w:t>н. авт.</w:t>
      </w:r>
      <w:r w:rsidR="004616AE">
        <w:rPr>
          <w:szCs w:val="28"/>
          <w:vertAlign w:val="subscript"/>
        </w:rPr>
        <w:t xml:space="preserve"> </w:t>
      </w:r>
      <w:r w:rsidRPr="004616AE">
        <w:rPr>
          <w:szCs w:val="28"/>
        </w:rPr>
        <w:t>&lt; 100 А;</w:t>
      </w:r>
    </w:p>
    <w:p w:rsidR="00E45084" w:rsidRPr="004616AE" w:rsidRDefault="00F85D52" w:rsidP="004616AE">
      <w:pPr>
        <w:spacing w:line="360" w:lineRule="auto"/>
        <w:rPr>
          <w:szCs w:val="28"/>
        </w:rPr>
      </w:pPr>
      <w:r w:rsidRPr="004616AE">
        <w:rPr>
          <w:szCs w:val="28"/>
        </w:rPr>
        <w:t>де</w:t>
      </w:r>
      <w:r w:rsidR="00B36E49">
        <w:rPr>
          <w:szCs w:val="28"/>
        </w:rPr>
        <w:t xml:space="preserve"> </w:t>
      </w:r>
      <w:r w:rsidR="00BA6FE7" w:rsidRPr="004616AE">
        <w:rPr>
          <w:position w:val="-10"/>
          <w:szCs w:val="28"/>
        </w:rPr>
        <w:object w:dxaOrig="360" w:dyaOrig="360">
          <v:shape id="_x0000_i1105" type="#_x0000_t75" style="width:18pt;height:18pt" o:ole="">
            <v:imagedata r:id="rId158" o:title=""/>
          </v:shape>
          <o:OLEObject Type="Embed" ProgID="Equation.3" ShapeID="_x0000_i1105" DrawAspect="Content" ObjectID="_1469780047" r:id="rId159"/>
        </w:object>
      </w:r>
      <w:r w:rsidR="00E45084" w:rsidRPr="004616AE">
        <w:rPr>
          <w:szCs w:val="28"/>
        </w:rPr>
        <w:t xml:space="preserve"> –</w:t>
      </w:r>
      <w:r w:rsidR="004616AE">
        <w:rPr>
          <w:szCs w:val="28"/>
        </w:rPr>
        <w:t xml:space="preserve"> </w:t>
      </w:r>
      <w:r w:rsidR="00E45084" w:rsidRPr="004616AE">
        <w:rPr>
          <w:szCs w:val="28"/>
        </w:rPr>
        <w:t>струм однополюсного короткого замикання, А;</w:t>
      </w:r>
    </w:p>
    <w:p w:rsidR="00F85D52" w:rsidRPr="004616AE" w:rsidRDefault="00F85D52" w:rsidP="004616AE">
      <w:pPr>
        <w:spacing w:line="360" w:lineRule="auto"/>
        <w:rPr>
          <w:szCs w:val="28"/>
        </w:rPr>
      </w:pPr>
      <w:r w:rsidRPr="004616AE">
        <w:rPr>
          <w:i/>
          <w:iCs/>
          <w:szCs w:val="28"/>
        </w:rPr>
        <w:t>І</w:t>
      </w:r>
      <w:r w:rsidRPr="004616AE">
        <w:rPr>
          <w:i/>
          <w:iCs/>
          <w:szCs w:val="28"/>
          <w:vertAlign w:val="subscript"/>
        </w:rPr>
        <w:t xml:space="preserve"> відс</w:t>
      </w:r>
      <w:r w:rsidRPr="004616AE">
        <w:rPr>
          <w:szCs w:val="28"/>
        </w:rPr>
        <w:t xml:space="preserve"> – струм відсічки автомата</w:t>
      </w:r>
      <w:r w:rsidR="00E45084" w:rsidRPr="004616AE">
        <w:rPr>
          <w:szCs w:val="28"/>
        </w:rPr>
        <w:t>, А</w:t>
      </w:r>
      <w:r w:rsidRPr="004616AE">
        <w:rPr>
          <w:szCs w:val="28"/>
        </w:rPr>
        <w:t>.</w:t>
      </w:r>
    </w:p>
    <w:p w:rsidR="00F85D52" w:rsidRPr="004616AE" w:rsidRDefault="00F85D52" w:rsidP="004616AE">
      <w:pPr>
        <w:numPr>
          <w:ilvl w:val="0"/>
          <w:numId w:val="4"/>
        </w:numPr>
        <w:tabs>
          <w:tab w:val="clear" w:pos="720"/>
          <w:tab w:val="num" w:pos="0"/>
        </w:tabs>
        <w:spacing w:line="360" w:lineRule="auto"/>
        <w:ind w:left="0" w:firstLine="709"/>
        <w:rPr>
          <w:szCs w:val="28"/>
        </w:rPr>
      </w:pPr>
      <w:r w:rsidRPr="004616AE">
        <w:rPr>
          <w:szCs w:val="28"/>
        </w:rPr>
        <w:t>для автоматів з тепловим або комбінованим</w:t>
      </w:r>
      <w:r w:rsidR="004616AE">
        <w:rPr>
          <w:szCs w:val="28"/>
        </w:rPr>
        <w:t xml:space="preserve"> </w:t>
      </w:r>
      <w:r w:rsidRPr="004616AE">
        <w:rPr>
          <w:szCs w:val="28"/>
        </w:rPr>
        <w:t>розчіплювачем:</w:t>
      </w:r>
    </w:p>
    <w:p w:rsidR="00F85D52" w:rsidRPr="004616AE" w:rsidRDefault="00BA6FE7" w:rsidP="004616AE">
      <w:pPr>
        <w:spacing w:line="360" w:lineRule="auto"/>
        <w:rPr>
          <w:szCs w:val="28"/>
        </w:rPr>
      </w:pPr>
      <w:r w:rsidRPr="004616AE">
        <w:rPr>
          <w:position w:val="-42"/>
          <w:szCs w:val="28"/>
        </w:rPr>
        <w:object w:dxaOrig="1359" w:dyaOrig="960">
          <v:shape id="_x0000_i1106" type="#_x0000_t75" style="width:68.25pt;height:48pt" o:ole="" fillcolor="window">
            <v:imagedata r:id="rId160" o:title=""/>
          </v:shape>
          <o:OLEObject Type="Embed" ProgID="Equation.3" ShapeID="_x0000_i1106" DrawAspect="Content" ObjectID="_1469780048" r:id="rId161"/>
        </w:object>
      </w:r>
      <w:r w:rsidR="00F85D52" w:rsidRPr="004616AE">
        <w:rPr>
          <w:szCs w:val="28"/>
        </w:rPr>
        <w:t>,</w:t>
      </w:r>
      <w:r w:rsidR="00F85D52" w:rsidRPr="004616AE">
        <w:rPr>
          <w:szCs w:val="28"/>
        </w:rPr>
        <w:tab/>
        <w:t>(44)</w:t>
      </w:r>
    </w:p>
    <w:p w:rsidR="00F85D52" w:rsidRPr="004616AE" w:rsidRDefault="00F85D52" w:rsidP="004616AE">
      <w:pPr>
        <w:spacing w:line="360" w:lineRule="auto"/>
        <w:rPr>
          <w:szCs w:val="28"/>
        </w:rPr>
      </w:pPr>
      <w:r w:rsidRPr="004616AE">
        <w:rPr>
          <w:szCs w:val="28"/>
        </w:rPr>
        <w:t>де</w:t>
      </w:r>
      <w:r w:rsidRPr="004616AE">
        <w:rPr>
          <w:i/>
          <w:iCs/>
          <w:szCs w:val="28"/>
        </w:rPr>
        <w:t xml:space="preserve"> І</w:t>
      </w:r>
      <w:r w:rsidRPr="004616AE">
        <w:rPr>
          <w:i/>
          <w:iCs/>
          <w:szCs w:val="28"/>
          <w:vertAlign w:val="subscript"/>
        </w:rPr>
        <w:t>н.р..</w:t>
      </w:r>
      <w:r w:rsidRPr="004616AE">
        <w:rPr>
          <w:szCs w:val="28"/>
        </w:rPr>
        <w:t xml:space="preserve"> – номінальний струм теплового розчіплювача</w:t>
      </w:r>
      <w:r w:rsidR="00D3598D" w:rsidRPr="004616AE">
        <w:rPr>
          <w:szCs w:val="28"/>
        </w:rPr>
        <w:t>, А</w:t>
      </w:r>
      <w:r w:rsidRPr="004616AE">
        <w:rPr>
          <w:szCs w:val="28"/>
        </w:rPr>
        <w:t>.</w:t>
      </w:r>
    </w:p>
    <w:p w:rsidR="00F85D52" w:rsidRPr="004616AE" w:rsidRDefault="00F85D52" w:rsidP="004616AE">
      <w:pPr>
        <w:spacing w:line="360" w:lineRule="auto"/>
        <w:rPr>
          <w:szCs w:val="28"/>
        </w:rPr>
      </w:pPr>
      <w:r w:rsidRPr="004616AE">
        <w:rPr>
          <w:szCs w:val="28"/>
        </w:rPr>
        <w:t>– для запобіжників:</w:t>
      </w:r>
    </w:p>
    <w:p w:rsidR="00F85D52" w:rsidRPr="004616AE" w:rsidRDefault="00BA6FE7" w:rsidP="004616AE">
      <w:pPr>
        <w:spacing w:line="360" w:lineRule="auto"/>
        <w:rPr>
          <w:szCs w:val="28"/>
        </w:rPr>
      </w:pPr>
      <w:r w:rsidRPr="004616AE">
        <w:rPr>
          <w:position w:val="-38"/>
          <w:szCs w:val="28"/>
        </w:rPr>
        <w:object w:dxaOrig="1340" w:dyaOrig="920">
          <v:shape id="_x0000_i1107" type="#_x0000_t75" style="width:66.75pt;height:45.75pt" o:ole="" fillcolor="window">
            <v:imagedata r:id="rId162" o:title=""/>
          </v:shape>
          <o:OLEObject Type="Embed" ProgID="Equation.3" ShapeID="_x0000_i1107" DrawAspect="Content" ObjectID="_1469780049" r:id="rId163"/>
        </w:object>
      </w:r>
      <w:r w:rsidR="00F85D52" w:rsidRPr="004616AE">
        <w:rPr>
          <w:szCs w:val="28"/>
        </w:rPr>
        <w:t>,(45)</w:t>
      </w:r>
    </w:p>
    <w:p w:rsidR="00F85D52" w:rsidRPr="004616AE" w:rsidRDefault="00F85D52" w:rsidP="004616AE">
      <w:pPr>
        <w:spacing w:line="360" w:lineRule="auto"/>
        <w:rPr>
          <w:szCs w:val="28"/>
        </w:rPr>
      </w:pPr>
      <w:r w:rsidRPr="004616AE">
        <w:rPr>
          <w:szCs w:val="28"/>
        </w:rPr>
        <w:t xml:space="preserve">де </w:t>
      </w:r>
      <w:r w:rsidRPr="004616AE">
        <w:rPr>
          <w:i/>
          <w:szCs w:val="28"/>
        </w:rPr>
        <w:t>І</w:t>
      </w:r>
      <w:r w:rsidR="00696441" w:rsidRPr="004616AE">
        <w:rPr>
          <w:i/>
          <w:szCs w:val="28"/>
          <w:vertAlign w:val="subscript"/>
        </w:rPr>
        <w:t>н.в</w:t>
      </w:r>
      <w:r w:rsidRPr="004616AE">
        <w:rPr>
          <w:szCs w:val="28"/>
          <w:vertAlign w:val="subscript"/>
        </w:rPr>
        <w:t>.</w:t>
      </w:r>
      <w:r w:rsidRPr="004616AE">
        <w:rPr>
          <w:szCs w:val="28"/>
        </w:rPr>
        <w:t xml:space="preserve"> – номінальний струм плавкої вставки запобіжника</w:t>
      </w:r>
      <w:r w:rsidR="00D3598D" w:rsidRPr="004616AE">
        <w:rPr>
          <w:szCs w:val="28"/>
        </w:rPr>
        <w:t>, А</w:t>
      </w:r>
      <w:r w:rsidRPr="004616AE">
        <w:rPr>
          <w:szCs w:val="28"/>
        </w:rPr>
        <w:t>.</w:t>
      </w:r>
    </w:p>
    <w:p w:rsidR="00F85D52" w:rsidRPr="004616AE" w:rsidRDefault="00F85D52" w:rsidP="004616AE">
      <w:pPr>
        <w:spacing w:line="360" w:lineRule="auto"/>
        <w:rPr>
          <w:szCs w:val="28"/>
        </w:rPr>
      </w:pPr>
      <w:r w:rsidRPr="004616AE">
        <w:rPr>
          <w:szCs w:val="28"/>
        </w:rPr>
        <w:t xml:space="preserve">Якщо </w:t>
      </w:r>
      <w:r w:rsidR="00696441" w:rsidRPr="004616AE">
        <w:rPr>
          <w:szCs w:val="28"/>
        </w:rPr>
        <w:t>ви</w:t>
      </w:r>
      <w:r w:rsidRPr="004616AE">
        <w:rPr>
          <w:szCs w:val="28"/>
        </w:rPr>
        <w:t>брані апарати захисту не забезпечують потрібну чутливість, то необхідно зменшити опір петлі "фаза–нуль" (збільшити площу перерізу проводів), збільшити потужність трансформатора або застосувати інші додаткові засоби захисту від фазних замикань на землю (наприклад встановити автоматичні вимикачі, які мають додатково незалежний розчіплювач, на який діє</w:t>
      </w:r>
      <w:r w:rsidR="004616AE">
        <w:rPr>
          <w:szCs w:val="28"/>
        </w:rPr>
        <w:t xml:space="preserve"> </w:t>
      </w:r>
      <w:r w:rsidRPr="004616AE">
        <w:rPr>
          <w:szCs w:val="28"/>
        </w:rPr>
        <w:t xml:space="preserve">реле струму із обмоткою в нульовому проводі лінії) </w:t>
      </w:r>
      <w:r w:rsidRPr="004616AE">
        <w:rPr>
          <w:szCs w:val="28"/>
          <w:lang w:val="ru-RU"/>
        </w:rPr>
        <w:t>[3 с. 286]</w:t>
      </w:r>
      <w:r w:rsidRPr="004616AE">
        <w:rPr>
          <w:szCs w:val="28"/>
        </w:rPr>
        <w:t xml:space="preserve">. </w:t>
      </w:r>
    </w:p>
    <w:p w:rsidR="00F85D52" w:rsidRPr="004616AE" w:rsidRDefault="00035F70" w:rsidP="00035F70">
      <w:pPr>
        <w:spacing w:line="360" w:lineRule="auto"/>
        <w:jc w:val="center"/>
        <w:rPr>
          <w:b/>
          <w:bCs/>
          <w:szCs w:val="28"/>
        </w:rPr>
      </w:pPr>
      <w:bookmarkStart w:id="10" w:name="_Toc486570095"/>
      <w:r>
        <w:rPr>
          <w:szCs w:val="28"/>
        </w:rPr>
        <w:br w:type="page"/>
      </w:r>
      <w:r w:rsidR="00F85D52" w:rsidRPr="004616AE">
        <w:rPr>
          <w:b/>
          <w:bCs/>
          <w:szCs w:val="28"/>
        </w:rPr>
        <w:lastRenderedPageBreak/>
        <w:t>1</w:t>
      </w:r>
      <w:r w:rsidR="00A67561" w:rsidRPr="004616AE">
        <w:rPr>
          <w:b/>
          <w:bCs/>
          <w:szCs w:val="28"/>
          <w:lang w:val="ru-RU"/>
        </w:rPr>
        <w:t>1</w:t>
      </w:r>
      <w:r w:rsidR="00F85D52" w:rsidRPr="004616AE">
        <w:rPr>
          <w:b/>
          <w:bCs/>
          <w:szCs w:val="28"/>
        </w:rPr>
        <w:t xml:space="preserve"> РОЗРАХУНОК РЕЛЕЙНОГО ЗАХИСТУ ПОВІТРЯНОЇ ЛІНІЇ</w:t>
      </w:r>
      <w:r w:rsidR="00B36E49">
        <w:rPr>
          <w:b/>
          <w:bCs/>
          <w:szCs w:val="28"/>
        </w:rPr>
        <w:t xml:space="preserve"> </w:t>
      </w:r>
      <w:r w:rsidR="00F85D52" w:rsidRPr="004616AE">
        <w:rPr>
          <w:b/>
          <w:bCs/>
          <w:szCs w:val="28"/>
        </w:rPr>
        <w:t>10 кВ</w:t>
      </w:r>
      <w:bookmarkEnd w:id="10"/>
    </w:p>
    <w:p w:rsidR="00F85D52" w:rsidRPr="004616AE" w:rsidRDefault="00F85D52" w:rsidP="004616AE">
      <w:pPr>
        <w:spacing w:line="360" w:lineRule="auto"/>
        <w:rPr>
          <w:b/>
          <w:bCs/>
          <w:szCs w:val="28"/>
        </w:rPr>
      </w:pPr>
    </w:p>
    <w:p w:rsidR="00F85D52" w:rsidRPr="004616AE" w:rsidRDefault="00F85D52" w:rsidP="004616AE">
      <w:pPr>
        <w:spacing w:line="360" w:lineRule="auto"/>
        <w:rPr>
          <w:szCs w:val="28"/>
        </w:rPr>
      </w:pPr>
      <w:r w:rsidRPr="004616AE">
        <w:rPr>
          <w:szCs w:val="28"/>
        </w:rPr>
        <w:t>Релейний захист – це автоматичний пристрій, який складається із декількох приладів – реле, які реагують на зміну режиму на будь-якій ділянці мережі та подають імпульс на відключення даної ділянки комутаційними апаратами, або на сигналізацію. Для правильного та своєчасного виконання своїх функцій</w:t>
      </w:r>
      <w:r w:rsidR="004616AE">
        <w:rPr>
          <w:szCs w:val="28"/>
        </w:rPr>
        <w:t xml:space="preserve"> </w:t>
      </w:r>
      <w:r w:rsidRPr="004616AE">
        <w:rPr>
          <w:szCs w:val="28"/>
        </w:rPr>
        <w:t>релейний захист повинен забезпечувати необхідну швидкість дії, чутливість, селективність та надійність.</w:t>
      </w:r>
    </w:p>
    <w:p w:rsidR="00F85D52" w:rsidRPr="004616AE" w:rsidRDefault="00F85D52" w:rsidP="004616AE">
      <w:pPr>
        <w:spacing w:line="360" w:lineRule="auto"/>
        <w:rPr>
          <w:szCs w:val="28"/>
        </w:rPr>
      </w:pPr>
      <w:r w:rsidRPr="004616AE">
        <w:rPr>
          <w:szCs w:val="28"/>
        </w:rPr>
        <w:t>Для ПЛ –10 кВ в якості основного захисту від міжфазних коротких замикань, як правило, застосовується максимальний струмовий захист (МСЗ), в якості додаткового – струмова відсічка (СВ)</w:t>
      </w:r>
      <w:r w:rsidR="00031FC2" w:rsidRPr="004616AE">
        <w:rPr>
          <w:szCs w:val="28"/>
        </w:rPr>
        <w:t xml:space="preserve"> </w:t>
      </w:r>
      <w:r w:rsidR="00031FC2" w:rsidRPr="004616AE">
        <w:rPr>
          <w:szCs w:val="28"/>
          <w:lang w:val="ru-RU"/>
        </w:rPr>
        <w:t>[1 с.300</w:t>
      </w:r>
      <w:r w:rsidR="00031FC2" w:rsidRPr="004616AE">
        <w:rPr>
          <w:szCs w:val="28"/>
        </w:rPr>
        <w:t>; 9 с. 263</w:t>
      </w:r>
      <w:r w:rsidR="00031FC2" w:rsidRPr="004616AE">
        <w:rPr>
          <w:szCs w:val="28"/>
          <w:lang w:val="ru-RU"/>
        </w:rPr>
        <w:t>]</w:t>
      </w:r>
      <w:r w:rsidRPr="004616AE">
        <w:rPr>
          <w:szCs w:val="28"/>
        </w:rPr>
        <w:t>.</w:t>
      </w:r>
    </w:p>
    <w:p w:rsidR="00F85D52" w:rsidRPr="004616AE" w:rsidRDefault="00F85D52" w:rsidP="004616AE">
      <w:pPr>
        <w:spacing w:line="360" w:lineRule="auto"/>
        <w:rPr>
          <w:szCs w:val="28"/>
        </w:rPr>
      </w:pPr>
    </w:p>
    <w:p w:rsidR="00F85D52" w:rsidRPr="004616AE" w:rsidRDefault="00F85D52" w:rsidP="003B20A7">
      <w:pPr>
        <w:spacing w:line="360" w:lineRule="auto"/>
        <w:jc w:val="center"/>
        <w:rPr>
          <w:b/>
          <w:bCs/>
          <w:szCs w:val="28"/>
        </w:rPr>
      </w:pPr>
      <w:r w:rsidRPr="004616AE">
        <w:rPr>
          <w:b/>
          <w:bCs/>
          <w:szCs w:val="28"/>
        </w:rPr>
        <w:t>1</w:t>
      </w:r>
      <w:r w:rsidR="00A67561" w:rsidRPr="004616AE">
        <w:rPr>
          <w:b/>
          <w:bCs/>
          <w:szCs w:val="28"/>
          <w:lang w:val="ru-RU"/>
        </w:rPr>
        <w:t>1</w:t>
      </w:r>
      <w:r w:rsidRPr="004616AE">
        <w:rPr>
          <w:b/>
          <w:bCs/>
          <w:szCs w:val="28"/>
        </w:rPr>
        <w:t>.1 Розрахунок максимального струмового захисту лінії 10 кВ</w:t>
      </w: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 xml:space="preserve">Розрахунок МСЗ необхідно починати з найпростішої однорелейної схеми на різницю струмів двох фаз. Якщо ця схема не проходить </w:t>
      </w:r>
      <w:r w:rsidR="009B5150" w:rsidRPr="004616AE">
        <w:rPr>
          <w:szCs w:val="28"/>
        </w:rPr>
        <w:t>за</w:t>
      </w:r>
      <w:r w:rsidRPr="004616AE">
        <w:rPr>
          <w:szCs w:val="28"/>
        </w:rPr>
        <w:t xml:space="preserve"> чутлив</w:t>
      </w:r>
      <w:r w:rsidR="009B5150" w:rsidRPr="004616AE">
        <w:rPr>
          <w:szCs w:val="28"/>
        </w:rPr>
        <w:t>і</w:t>
      </w:r>
      <w:r w:rsidRPr="004616AE">
        <w:rPr>
          <w:szCs w:val="28"/>
        </w:rPr>
        <w:t>ст</w:t>
      </w:r>
      <w:r w:rsidR="009B5150" w:rsidRPr="004616AE">
        <w:rPr>
          <w:szCs w:val="28"/>
        </w:rPr>
        <w:t>ю</w:t>
      </w:r>
      <w:r w:rsidRPr="004616AE">
        <w:rPr>
          <w:szCs w:val="28"/>
        </w:rPr>
        <w:t>, то застосовують більш складні схеми.</w:t>
      </w:r>
    </w:p>
    <w:p w:rsidR="00F85D52" w:rsidRPr="004616AE" w:rsidRDefault="00F85D52" w:rsidP="004616AE">
      <w:pPr>
        <w:spacing w:line="360" w:lineRule="auto"/>
        <w:rPr>
          <w:szCs w:val="28"/>
        </w:rPr>
      </w:pPr>
      <w:r w:rsidRPr="004616AE">
        <w:rPr>
          <w:szCs w:val="28"/>
        </w:rPr>
        <w:t>Струм спрацювання МСЗ повинен відстроюватися від робочого струму лінії з урахуванням можливих кидків струму самозапуску двигунів:</w:t>
      </w:r>
    </w:p>
    <w:p w:rsidR="00F85D52" w:rsidRPr="004616AE" w:rsidRDefault="00BA6FE7" w:rsidP="004616AE">
      <w:pPr>
        <w:spacing w:line="360" w:lineRule="auto"/>
        <w:rPr>
          <w:szCs w:val="28"/>
        </w:rPr>
      </w:pPr>
      <w:r w:rsidRPr="004616AE">
        <w:rPr>
          <w:position w:val="-38"/>
          <w:szCs w:val="28"/>
        </w:rPr>
        <w:object w:dxaOrig="3040" w:dyaOrig="880">
          <v:shape id="_x0000_i1108" type="#_x0000_t75" style="width:152.25pt;height:44.25pt" o:ole="">
            <v:imagedata r:id="rId164" o:title=""/>
          </v:shape>
          <o:OLEObject Type="Embed" ProgID="Equation.3" ShapeID="_x0000_i1108" DrawAspect="Content" ObjectID="_1469780050" r:id="rId165"/>
        </w:object>
      </w:r>
      <w:r w:rsidR="00F85D52" w:rsidRPr="004616AE">
        <w:rPr>
          <w:szCs w:val="28"/>
        </w:rPr>
        <w:t xml:space="preserve"> (46)</w:t>
      </w:r>
    </w:p>
    <w:p w:rsidR="00F85D52" w:rsidRPr="004616AE" w:rsidRDefault="00F85D52" w:rsidP="004616AE">
      <w:pPr>
        <w:tabs>
          <w:tab w:val="left" w:pos="567"/>
        </w:tabs>
        <w:spacing w:line="360" w:lineRule="auto"/>
        <w:rPr>
          <w:szCs w:val="28"/>
        </w:rPr>
      </w:pPr>
      <w:r w:rsidRPr="004616AE">
        <w:rPr>
          <w:szCs w:val="28"/>
        </w:rPr>
        <w:t>де</w:t>
      </w:r>
      <w:r w:rsidRPr="004616AE">
        <w:rPr>
          <w:szCs w:val="28"/>
        </w:rPr>
        <w:tab/>
      </w:r>
      <w:r w:rsidRPr="004616AE">
        <w:rPr>
          <w:i/>
          <w:iCs/>
          <w:szCs w:val="28"/>
        </w:rPr>
        <w:t>k</w:t>
      </w:r>
      <w:r w:rsidRPr="004616AE">
        <w:rPr>
          <w:i/>
          <w:iCs/>
          <w:szCs w:val="28"/>
          <w:vertAlign w:val="subscript"/>
        </w:rPr>
        <w:t>н</w:t>
      </w:r>
      <w:r w:rsidRPr="004616AE">
        <w:rPr>
          <w:szCs w:val="28"/>
        </w:rPr>
        <w:t xml:space="preserve"> – коефіцієнт надійності, приймається для реле типу РТ–85, РТ–40 </w:t>
      </w:r>
      <w:r w:rsidRPr="004616AE">
        <w:rPr>
          <w:i/>
          <w:iCs/>
          <w:szCs w:val="28"/>
        </w:rPr>
        <w:t>k</w:t>
      </w:r>
      <w:r w:rsidRPr="004616AE">
        <w:rPr>
          <w:i/>
          <w:iCs/>
          <w:szCs w:val="28"/>
          <w:vertAlign w:val="subscript"/>
        </w:rPr>
        <w:t>н</w:t>
      </w:r>
      <w:r w:rsidRPr="004616AE">
        <w:rPr>
          <w:szCs w:val="28"/>
        </w:rPr>
        <w:t xml:space="preserve"> = 1,2; для реле РТВ –</w:t>
      </w:r>
      <w:r w:rsidR="00D27E77" w:rsidRPr="004616AE">
        <w:rPr>
          <w:szCs w:val="28"/>
        </w:rPr>
        <w:t xml:space="preserve"> </w:t>
      </w:r>
      <w:r w:rsidRPr="004616AE">
        <w:rPr>
          <w:i/>
          <w:iCs/>
          <w:szCs w:val="28"/>
        </w:rPr>
        <w:t>k</w:t>
      </w:r>
      <w:r w:rsidRPr="004616AE">
        <w:rPr>
          <w:i/>
          <w:iCs/>
          <w:szCs w:val="28"/>
          <w:vertAlign w:val="subscript"/>
        </w:rPr>
        <w:t>н</w:t>
      </w:r>
      <w:r w:rsidRPr="004616AE">
        <w:rPr>
          <w:szCs w:val="28"/>
        </w:rPr>
        <w:t xml:space="preserve"> = 1,3 </w:t>
      </w:r>
      <w:r w:rsidRPr="004616AE">
        <w:rPr>
          <w:szCs w:val="28"/>
          <w:lang w:val="ru-RU"/>
        </w:rPr>
        <w:t>[1 с.303; 3 с.206; 5 с.230</w:t>
      </w:r>
      <w:r w:rsidR="00FB6F6E" w:rsidRPr="004616AE">
        <w:rPr>
          <w:szCs w:val="28"/>
        </w:rPr>
        <w:t>; 9 с. 265</w:t>
      </w:r>
      <w:r w:rsidRPr="004616AE">
        <w:rPr>
          <w:szCs w:val="28"/>
          <w:lang w:val="ru-RU"/>
        </w:rPr>
        <w:t>]</w:t>
      </w:r>
      <w:r w:rsidRPr="004616AE">
        <w:rPr>
          <w:szCs w:val="28"/>
        </w:rPr>
        <w:t>;</w:t>
      </w:r>
    </w:p>
    <w:p w:rsidR="00F85D52" w:rsidRPr="004616AE" w:rsidRDefault="00F85D52" w:rsidP="004616AE">
      <w:pPr>
        <w:spacing w:line="360" w:lineRule="auto"/>
        <w:rPr>
          <w:szCs w:val="28"/>
        </w:rPr>
      </w:pPr>
      <w:r w:rsidRPr="004616AE">
        <w:rPr>
          <w:i/>
          <w:iCs/>
          <w:szCs w:val="28"/>
        </w:rPr>
        <w:t>k</w:t>
      </w:r>
      <w:r w:rsidR="00C944A8" w:rsidRPr="004616AE">
        <w:rPr>
          <w:i/>
          <w:iCs/>
          <w:szCs w:val="28"/>
          <w:vertAlign w:val="subscript"/>
        </w:rPr>
        <w:t>с</w:t>
      </w:r>
      <w:r w:rsidR="00D27E77" w:rsidRPr="004616AE">
        <w:rPr>
          <w:i/>
          <w:iCs/>
          <w:szCs w:val="28"/>
          <w:vertAlign w:val="subscript"/>
        </w:rPr>
        <w:t>.</w:t>
      </w:r>
      <w:r w:rsidRPr="004616AE">
        <w:rPr>
          <w:i/>
          <w:iCs/>
          <w:szCs w:val="28"/>
          <w:vertAlign w:val="subscript"/>
        </w:rPr>
        <w:t>зап</w:t>
      </w:r>
      <w:r w:rsidRPr="004616AE">
        <w:rPr>
          <w:szCs w:val="28"/>
        </w:rPr>
        <w:t>– коефіцієнт самозапуску</w:t>
      </w:r>
      <w:r w:rsidR="002E3D37" w:rsidRPr="004616AE">
        <w:rPr>
          <w:szCs w:val="28"/>
        </w:rPr>
        <w:t>,</w:t>
      </w:r>
      <w:r w:rsidRPr="004616AE">
        <w:rPr>
          <w:szCs w:val="28"/>
        </w:rPr>
        <w:t xml:space="preserve"> для лінії сільськогосподарського призначення може бути прийнятий 1,2…1,3 </w:t>
      </w:r>
      <w:r w:rsidRPr="004616AE">
        <w:rPr>
          <w:szCs w:val="28"/>
          <w:lang w:val="ru-RU"/>
        </w:rPr>
        <w:t>[1 с.303; 3 с.206; 5 с.230</w:t>
      </w:r>
      <w:r w:rsidR="00FB6F6E" w:rsidRPr="004616AE">
        <w:rPr>
          <w:szCs w:val="28"/>
        </w:rPr>
        <w:t>; 9 с. 265</w:t>
      </w:r>
      <w:r w:rsidRPr="004616AE">
        <w:rPr>
          <w:szCs w:val="28"/>
          <w:lang w:val="ru-RU"/>
        </w:rPr>
        <w:t>]</w:t>
      </w:r>
      <w:r w:rsidRPr="004616AE">
        <w:rPr>
          <w:szCs w:val="28"/>
        </w:rPr>
        <w:t>;</w:t>
      </w:r>
    </w:p>
    <w:p w:rsidR="00F85D52" w:rsidRPr="004616AE" w:rsidRDefault="00F85D52" w:rsidP="004616AE">
      <w:pPr>
        <w:spacing w:line="360" w:lineRule="auto"/>
        <w:rPr>
          <w:szCs w:val="28"/>
        </w:rPr>
      </w:pPr>
      <w:r w:rsidRPr="004616AE">
        <w:rPr>
          <w:i/>
          <w:iCs/>
          <w:szCs w:val="28"/>
        </w:rPr>
        <w:t>k</w:t>
      </w:r>
      <w:r w:rsidRPr="004616AE">
        <w:rPr>
          <w:i/>
          <w:iCs/>
          <w:szCs w:val="28"/>
          <w:vertAlign w:val="subscript"/>
        </w:rPr>
        <w:t>п</w:t>
      </w:r>
      <w:r w:rsidR="004616AE">
        <w:rPr>
          <w:szCs w:val="28"/>
        </w:rPr>
        <w:t xml:space="preserve"> </w:t>
      </w:r>
      <w:r w:rsidR="00FB6F6E" w:rsidRPr="004616AE">
        <w:rPr>
          <w:szCs w:val="28"/>
        </w:rPr>
        <w:t>–</w:t>
      </w:r>
      <w:r w:rsidR="004616AE">
        <w:rPr>
          <w:szCs w:val="28"/>
        </w:rPr>
        <w:t xml:space="preserve"> </w:t>
      </w:r>
      <w:r w:rsidRPr="004616AE">
        <w:rPr>
          <w:szCs w:val="28"/>
        </w:rPr>
        <w:t xml:space="preserve">коефіцієнт повернення реле, </w:t>
      </w:r>
      <w:r w:rsidRPr="004616AE">
        <w:rPr>
          <w:i/>
          <w:iCs/>
          <w:szCs w:val="28"/>
        </w:rPr>
        <w:t>k</w:t>
      </w:r>
      <w:r w:rsidRPr="004616AE">
        <w:rPr>
          <w:i/>
          <w:iCs/>
          <w:szCs w:val="28"/>
          <w:vertAlign w:val="subscript"/>
        </w:rPr>
        <w:t>п</w:t>
      </w:r>
      <w:r w:rsidRPr="004616AE">
        <w:rPr>
          <w:szCs w:val="28"/>
        </w:rPr>
        <w:t xml:space="preserve"> = 0,8</w:t>
      </w:r>
      <w:r w:rsidR="00FB6F6E" w:rsidRPr="004616AE">
        <w:rPr>
          <w:szCs w:val="28"/>
        </w:rPr>
        <w:t>…</w:t>
      </w:r>
      <w:r w:rsidRPr="004616AE">
        <w:rPr>
          <w:szCs w:val="28"/>
        </w:rPr>
        <w:t>0,85 [1 с.303; 3 с.206; 5 с.230</w:t>
      </w:r>
      <w:r w:rsidR="00FB6F6E" w:rsidRPr="004616AE">
        <w:rPr>
          <w:szCs w:val="28"/>
        </w:rPr>
        <w:t>; 9 с. 265</w:t>
      </w:r>
      <w:r w:rsidRPr="004616AE">
        <w:rPr>
          <w:szCs w:val="28"/>
        </w:rPr>
        <w:t>].</w:t>
      </w:r>
    </w:p>
    <w:p w:rsidR="00F85D52" w:rsidRPr="004616AE" w:rsidRDefault="00F85D52" w:rsidP="004616AE">
      <w:pPr>
        <w:spacing w:line="360" w:lineRule="auto"/>
        <w:rPr>
          <w:szCs w:val="28"/>
        </w:rPr>
      </w:pPr>
      <w:r w:rsidRPr="004616AE">
        <w:rPr>
          <w:szCs w:val="28"/>
        </w:rPr>
        <w:t>Селективна дія МСЗ лінії 10 кВ і запобіжників ТП 10/0,4 кВ забезпечуються, якщо виконується умова</w:t>
      </w:r>
    </w:p>
    <w:p w:rsidR="00F85D52" w:rsidRPr="004616AE" w:rsidRDefault="00BA6FE7" w:rsidP="004616AE">
      <w:pPr>
        <w:spacing w:line="360" w:lineRule="auto"/>
        <w:rPr>
          <w:szCs w:val="28"/>
        </w:rPr>
      </w:pPr>
      <w:r w:rsidRPr="004616AE">
        <w:rPr>
          <w:position w:val="-18"/>
          <w:szCs w:val="28"/>
        </w:rPr>
        <w:object w:dxaOrig="2220" w:dyaOrig="480">
          <v:shape id="_x0000_i1109" type="#_x0000_t75" style="width:120pt;height:27.75pt" o:ole="" fillcolor="window">
            <v:imagedata r:id="rId166" o:title=""/>
          </v:shape>
          <o:OLEObject Type="Embed" ProgID="Equation.3" ShapeID="_x0000_i1109" DrawAspect="Content" ObjectID="_1469780051" r:id="rId167"/>
        </w:object>
      </w:r>
      <w:r w:rsidR="00F85D52" w:rsidRPr="004616AE">
        <w:rPr>
          <w:szCs w:val="28"/>
        </w:rPr>
        <w:t xml:space="preserve"> (47)</w:t>
      </w:r>
    </w:p>
    <w:p w:rsidR="00F85D52" w:rsidRPr="004616AE" w:rsidRDefault="00F85D52" w:rsidP="004616AE">
      <w:pPr>
        <w:tabs>
          <w:tab w:val="left" w:pos="567"/>
        </w:tabs>
        <w:spacing w:line="360" w:lineRule="auto"/>
        <w:rPr>
          <w:szCs w:val="28"/>
        </w:rPr>
      </w:pPr>
      <w:r w:rsidRPr="004616AE">
        <w:rPr>
          <w:szCs w:val="28"/>
        </w:rPr>
        <w:t xml:space="preserve">де </w:t>
      </w:r>
      <w:r w:rsidRPr="004616AE">
        <w:rPr>
          <w:szCs w:val="28"/>
        </w:rPr>
        <w:tab/>
      </w:r>
      <w:r w:rsidRPr="004616AE">
        <w:rPr>
          <w:i/>
          <w:iCs/>
          <w:szCs w:val="28"/>
        </w:rPr>
        <w:t>І</w:t>
      </w:r>
      <w:r w:rsidRPr="004616AE">
        <w:rPr>
          <w:i/>
          <w:iCs/>
          <w:szCs w:val="28"/>
          <w:vertAlign w:val="subscript"/>
        </w:rPr>
        <w:t>пл.(5)</w:t>
      </w:r>
      <w:r w:rsidRPr="004616AE">
        <w:rPr>
          <w:szCs w:val="28"/>
        </w:rPr>
        <w:t xml:space="preserve"> – струм, при якому плавка вставка запобіжника (найбільш потужної ТП 10/0,4 кВ) згорає за 5 секунд [5 с.210]</w:t>
      </w:r>
      <w:r w:rsidR="00D3598D" w:rsidRPr="004616AE">
        <w:rPr>
          <w:szCs w:val="28"/>
        </w:rPr>
        <w:t>, А</w:t>
      </w:r>
      <w:r w:rsidRPr="004616AE">
        <w:rPr>
          <w:szCs w:val="28"/>
        </w:rPr>
        <w:t>.</w:t>
      </w:r>
    </w:p>
    <w:p w:rsidR="00F85D52" w:rsidRPr="004616AE" w:rsidRDefault="00F85D52" w:rsidP="004616AE">
      <w:pPr>
        <w:spacing w:line="360" w:lineRule="auto"/>
        <w:rPr>
          <w:szCs w:val="28"/>
        </w:rPr>
      </w:pPr>
      <w:r w:rsidRPr="004616AE">
        <w:rPr>
          <w:szCs w:val="28"/>
        </w:rPr>
        <w:t>Струм спрацювання реле визначається за формулою:</w:t>
      </w:r>
    </w:p>
    <w:p w:rsidR="00F85D52" w:rsidRPr="004616AE" w:rsidRDefault="00BA6FE7" w:rsidP="004616AE">
      <w:pPr>
        <w:spacing w:line="360" w:lineRule="auto"/>
        <w:rPr>
          <w:szCs w:val="28"/>
        </w:rPr>
      </w:pPr>
      <w:r w:rsidRPr="004616AE">
        <w:rPr>
          <w:position w:val="-38"/>
          <w:szCs w:val="28"/>
        </w:rPr>
        <w:object w:dxaOrig="2240" w:dyaOrig="920">
          <v:shape id="_x0000_i1110" type="#_x0000_t75" style="width:111.75pt;height:45.75pt" o:ole="">
            <v:imagedata r:id="rId168" o:title=""/>
          </v:shape>
          <o:OLEObject Type="Embed" ProgID="Equation.3" ShapeID="_x0000_i1110" DrawAspect="Content" ObjectID="_1469780052" r:id="rId169"/>
        </w:object>
      </w:r>
      <w:r w:rsidR="00F85D52" w:rsidRPr="004616AE">
        <w:rPr>
          <w:szCs w:val="28"/>
        </w:rPr>
        <w:t>(48)</w:t>
      </w:r>
    </w:p>
    <w:p w:rsidR="00F85D52" w:rsidRPr="004616AE" w:rsidRDefault="00F85D52" w:rsidP="004616AE">
      <w:pPr>
        <w:tabs>
          <w:tab w:val="left" w:pos="567"/>
        </w:tabs>
        <w:spacing w:line="360" w:lineRule="auto"/>
        <w:rPr>
          <w:szCs w:val="28"/>
        </w:rPr>
      </w:pPr>
      <w:r w:rsidRPr="004616AE">
        <w:rPr>
          <w:szCs w:val="28"/>
        </w:rPr>
        <w:t xml:space="preserve">де </w:t>
      </w:r>
      <w:r w:rsidRPr="004616AE">
        <w:rPr>
          <w:szCs w:val="28"/>
        </w:rPr>
        <w:tab/>
      </w:r>
      <w:r w:rsidRPr="004616AE">
        <w:rPr>
          <w:i/>
          <w:iCs/>
          <w:szCs w:val="28"/>
        </w:rPr>
        <w:t>І</w:t>
      </w:r>
      <w:r w:rsidRPr="004616AE">
        <w:rPr>
          <w:i/>
          <w:iCs/>
          <w:szCs w:val="28"/>
          <w:vertAlign w:val="subscript"/>
        </w:rPr>
        <w:t>с.з.</w:t>
      </w:r>
      <w:r w:rsidRPr="004616AE">
        <w:rPr>
          <w:szCs w:val="28"/>
          <w:vertAlign w:val="subscript"/>
        </w:rPr>
        <w:t>.</w:t>
      </w:r>
      <w:r w:rsidRPr="004616AE">
        <w:rPr>
          <w:szCs w:val="28"/>
        </w:rPr>
        <w:t xml:space="preserve"> – найбільший, з отриманих</w:t>
      </w:r>
      <w:r w:rsidR="004616AE">
        <w:rPr>
          <w:szCs w:val="28"/>
        </w:rPr>
        <w:t xml:space="preserve"> </w:t>
      </w:r>
      <w:r w:rsidRPr="004616AE">
        <w:rPr>
          <w:szCs w:val="28"/>
        </w:rPr>
        <w:t xml:space="preserve">за виразами (46) та (47), струм спрацювання захисту, </w:t>
      </w:r>
      <w:r w:rsidR="00D3598D" w:rsidRPr="004616AE">
        <w:rPr>
          <w:szCs w:val="28"/>
        </w:rPr>
        <w:t>А;</w:t>
      </w:r>
    </w:p>
    <w:p w:rsidR="00F85D52" w:rsidRPr="004616AE" w:rsidRDefault="00BA6FE7" w:rsidP="004616AE">
      <w:pPr>
        <w:spacing w:line="360" w:lineRule="auto"/>
        <w:rPr>
          <w:szCs w:val="28"/>
        </w:rPr>
      </w:pPr>
      <w:r w:rsidRPr="004616AE">
        <w:rPr>
          <w:position w:val="-12"/>
          <w:szCs w:val="28"/>
        </w:rPr>
        <w:object w:dxaOrig="440" w:dyaOrig="420">
          <v:shape id="_x0000_i1111" type="#_x0000_t75" style="width:21.75pt;height:21pt" o:ole="">
            <v:imagedata r:id="rId170" o:title=""/>
          </v:shape>
          <o:OLEObject Type="Embed" ProgID="Equation.3" ShapeID="_x0000_i1111" DrawAspect="Content" ObjectID="_1469780053" r:id="rId171"/>
        </w:object>
      </w:r>
      <w:r w:rsidR="00F85D52" w:rsidRPr="004616AE">
        <w:rPr>
          <w:szCs w:val="28"/>
        </w:rPr>
        <w:t xml:space="preserve"> – коеф</w:t>
      </w:r>
      <w:r w:rsidR="002D6659" w:rsidRPr="004616AE">
        <w:rPr>
          <w:szCs w:val="28"/>
        </w:rPr>
        <w:t>іцієнт схеми [1 с.302; 3 с.206</w:t>
      </w:r>
      <w:r w:rsidR="00FB6F6E" w:rsidRPr="004616AE">
        <w:rPr>
          <w:szCs w:val="28"/>
        </w:rPr>
        <w:t>; 9 с. 265</w:t>
      </w:r>
      <w:r w:rsidR="002D6659" w:rsidRPr="004616AE">
        <w:rPr>
          <w:szCs w:val="28"/>
        </w:rPr>
        <w:t>];</w:t>
      </w:r>
    </w:p>
    <w:p w:rsidR="00F85D52" w:rsidRPr="004616AE" w:rsidRDefault="00BA6FE7" w:rsidP="004616AE">
      <w:pPr>
        <w:spacing w:line="360" w:lineRule="auto"/>
        <w:rPr>
          <w:szCs w:val="28"/>
        </w:rPr>
      </w:pPr>
      <w:r w:rsidRPr="004616AE">
        <w:rPr>
          <w:position w:val="-12"/>
          <w:szCs w:val="28"/>
        </w:rPr>
        <w:object w:dxaOrig="360" w:dyaOrig="380">
          <v:shape id="_x0000_i1112" type="#_x0000_t75" style="width:18pt;height:18.75pt" o:ole="">
            <v:imagedata r:id="rId172" o:title=""/>
          </v:shape>
          <o:OLEObject Type="Embed" ProgID="Equation.3" ShapeID="_x0000_i1112" DrawAspect="Content" ObjectID="_1469780054" r:id="rId173"/>
        </w:object>
      </w:r>
      <w:r w:rsidR="002D6659" w:rsidRPr="004616AE">
        <w:rPr>
          <w:szCs w:val="28"/>
          <w:lang w:val="ru-RU"/>
        </w:rPr>
        <w:t xml:space="preserve"> – </w:t>
      </w:r>
      <w:r w:rsidR="002D6659" w:rsidRPr="004616AE">
        <w:rPr>
          <w:szCs w:val="28"/>
        </w:rPr>
        <w:t>коефіцієнт трансформації трансформатора струму.</w:t>
      </w:r>
    </w:p>
    <w:p w:rsidR="00F85D52" w:rsidRPr="004616AE" w:rsidRDefault="00F85D52" w:rsidP="004616AE">
      <w:pPr>
        <w:spacing w:line="360" w:lineRule="auto"/>
        <w:rPr>
          <w:szCs w:val="28"/>
        </w:rPr>
      </w:pPr>
      <w:r w:rsidRPr="004616AE">
        <w:rPr>
          <w:szCs w:val="28"/>
        </w:rPr>
        <w:t>За умовою надійного спрацювання електромагніту вимикання зі струмом спрацювання 5А:</w:t>
      </w:r>
    </w:p>
    <w:p w:rsidR="00F85D52" w:rsidRPr="004616AE" w:rsidRDefault="00BA6FE7" w:rsidP="004616AE">
      <w:pPr>
        <w:spacing w:line="360" w:lineRule="auto"/>
        <w:rPr>
          <w:szCs w:val="28"/>
        </w:rPr>
      </w:pPr>
      <w:r w:rsidRPr="004616AE">
        <w:rPr>
          <w:position w:val="-14"/>
          <w:szCs w:val="28"/>
        </w:rPr>
        <w:object w:dxaOrig="1760" w:dyaOrig="380">
          <v:shape id="_x0000_i1113" type="#_x0000_t75" style="width:90.75pt;height:21pt" o:ole="" fillcolor="window">
            <v:imagedata r:id="rId174" o:title=""/>
          </v:shape>
          <o:OLEObject Type="Embed" ProgID="Equation.3" ShapeID="_x0000_i1113" DrawAspect="Content" ObjectID="_1469780055" r:id="rId175"/>
        </w:object>
      </w:r>
      <w:r w:rsidR="00F85D52" w:rsidRPr="004616AE">
        <w:rPr>
          <w:szCs w:val="28"/>
        </w:rPr>
        <w:t xml:space="preserve"> (4</w:t>
      </w:r>
      <w:r w:rsidR="008A5B47" w:rsidRPr="004616AE">
        <w:rPr>
          <w:szCs w:val="28"/>
        </w:rPr>
        <w:t>9</w:t>
      </w:r>
      <w:r w:rsidR="00F85D52" w:rsidRPr="004616AE">
        <w:rPr>
          <w:szCs w:val="28"/>
        </w:rPr>
        <w:t>)</w:t>
      </w:r>
    </w:p>
    <w:p w:rsidR="00F85D52" w:rsidRPr="004616AE" w:rsidRDefault="00F85D52" w:rsidP="004616AE">
      <w:pPr>
        <w:spacing w:line="360" w:lineRule="auto"/>
        <w:rPr>
          <w:szCs w:val="28"/>
        </w:rPr>
      </w:pPr>
      <w:r w:rsidRPr="004616AE">
        <w:rPr>
          <w:szCs w:val="28"/>
        </w:rPr>
        <w:t>Найбільше із значень, отриманих за виразами (4</w:t>
      </w:r>
      <w:r w:rsidR="002D6659" w:rsidRPr="004616AE">
        <w:rPr>
          <w:szCs w:val="28"/>
        </w:rPr>
        <w:t>8</w:t>
      </w:r>
      <w:r w:rsidRPr="004616AE">
        <w:rPr>
          <w:szCs w:val="28"/>
        </w:rPr>
        <w:t>) і (4</w:t>
      </w:r>
      <w:r w:rsidR="002D6659" w:rsidRPr="004616AE">
        <w:rPr>
          <w:szCs w:val="28"/>
        </w:rPr>
        <w:t>9</w:t>
      </w:r>
      <w:r w:rsidRPr="004616AE">
        <w:rPr>
          <w:szCs w:val="28"/>
        </w:rPr>
        <w:t>) округляється до струму уставки (</w:t>
      </w:r>
      <w:r w:rsidRPr="004616AE">
        <w:rPr>
          <w:i/>
          <w:szCs w:val="28"/>
        </w:rPr>
        <w:t>І</w:t>
      </w:r>
      <w:r w:rsidRPr="004616AE">
        <w:rPr>
          <w:i/>
          <w:szCs w:val="28"/>
          <w:vertAlign w:val="subscript"/>
        </w:rPr>
        <w:t>У</w:t>
      </w:r>
      <w:r w:rsidR="002D6659" w:rsidRPr="004616AE">
        <w:rPr>
          <w:szCs w:val="28"/>
        </w:rPr>
        <w:t>) обраного типу реле, за умови</w:t>
      </w:r>
      <w:r w:rsidR="009B5150" w:rsidRPr="004616AE">
        <w:rPr>
          <w:szCs w:val="28"/>
        </w:rPr>
        <w:t>, що</w:t>
      </w:r>
    </w:p>
    <w:p w:rsidR="002D6659" w:rsidRPr="004616AE" w:rsidRDefault="002D6659" w:rsidP="004616AE">
      <w:pPr>
        <w:spacing w:line="360" w:lineRule="auto"/>
        <w:rPr>
          <w:i/>
          <w:szCs w:val="28"/>
          <w:vertAlign w:val="subscript"/>
        </w:rPr>
      </w:pPr>
      <w:r w:rsidRPr="004616AE">
        <w:rPr>
          <w:i/>
          <w:szCs w:val="28"/>
        </w:rPr>
        <w:t>І</w:t>
      </w:r>
      <w:r w:rsidRPr="004616AE">
        <w:rPr>
          <w:i/>
          <w:szCs w:val="28"/>
          <w:vertAlign w:val="subscript"/>
        </w:rPr>
        <w:t>у</w:t>
      </w:r>
      <w:r w:rsidR="004616AE">
        <w:rPr>
          <w:i/>
          <w:szCs w:val="28"/>
        </w:rPr>
        <w:t xml:space="preserve"> </w:t>
      </w:r>
      <w:r w:rsidRPr="004616AE">
        <w:rPr>
          <w:i/>
          <w:szCs w:val="28"/>
        </w:rPr>
        <w:sym w:font="Symbol" w:char="F0B3"/>
      </w:r>
      <w:r w:rsidR="004616AE">
        <w:rPr>
          <w:i/>
          <w:szCs w:val="28"/>
        </w:rPr>
        <w:t xml:space="preserve"> </w:t>
      </w:r>
      <w:r w:rsidRPr="004616AE">
        <w:rPr>
          <w:i/>
          <w:szCs w:val="28"/>
        </w:rPr>
        <w:t>І</w:t>
      </w:r>
      <w:r w:rsidRPr="004616AE">
        <w:rPr>
          <w:i/>
          <w:szCs w:val="28"/>
          <w:vertAlign w:val="subscript"/>
        </w:rPr>
        <w:t>с.р.</w:t>
      </w:r>
    </w:p>
    <w:p w:rsidR="002D6659" w:rsidRPr="004616AE" w:rsidRDefault="002D6659" w:rsidP="004616AE">
      <w:pPr>
        <w:spacing w:line="360" w:lineRule="auto"/>
        <w:rPr>
          <w:i/>
          <w:szCs w:val="28"/>
          <w:vertAlign w:val="subscript"/>
        </w:rPr>
      </w:pPr>
    </w:p>
    <w:p w:rsidR="00F85D52" w:rsidRPr="004616AE" w:rsidRDefault="00F85D52" w:rsidP="004616AE">
      <w:pPr>
        <w:spacing w:line="360" w:lineRule="auto"/>
        <w:rPr>
          <w:szCs w:val="28"/>
        </w:rPr>
      </w:pPr>
      <w:r w:rsidRPr="004616AE">
        <w:rPr>
          <w:szCs w:val="28"/>
        </w:rPr>
        <w:t>Чутливість захисту визначається за формулою:</w:t>
      </w:r>
    </w:p>
    <w:p w:rsidR="00F85D52" w:rsidRPr="004616AE" w:rsidRDefault="00BA6FE7" w:rsidP="004616AE">
      <w:pPr>
        <w:spacing w:line="360" w:lineRule="auto"/>
        <w:rPr>
          <w:szCs w:val="28"/>
        </w:rPr>
      </w:pPr>
      <w:r w:rsidRPr="004616AE">
        <w:rPr>
          <w:position w:val="-32"/>
          <w:szCs w:val="28"/>
        </w:rPr>
        <w:object w:dxaOrig="1860" w:dyaOrig="700">
          <v:shape id="_x0000_i1114" type="#_x0000_t75" style="width:103.5pt;height:41.25pt" o:ole="" fillcolor="window">
            <v:imagedata r:id="rId176" o:title=""/>
          </v:shape>
          <o:OLEObject Type="Embed" ProgID="Equation.3" ShapeID="_x0000_i1114" DrawAspect="Content" ObjectID="_1469780056" r:id="rId177"/>
        </w:object>
      </w:r>
      <w:r w:rsidR="00F85D52" w:rsidRPr="004616AE">
        <w:rPr>
          <w:szCs w:val="28"/>
        </w:rPr>
        <w:t>(</w:t>
      </w:r>
      <w:r w:rsidR="008A5B47" w:rsidRPr="004616AE">
        <w:rPr>
          <w:szCs w:val="28"/>
        </w:rPr>
        <w:t>50</w:t>
      </w:r>
      <w:r w:rsidR="00F85D52" w:rsidRPr="004616AE">
        <w:rPr>
          <w:szCs w:val="28"/>
        </w:rPr>
        <w:t>)</w:t>
      </w:r>
    </w:p>
    <w:p w:rsidR="00F85D52" w:rsidRPr="004616AE" w:rsidRDefault="00A67561" w:rsidP="004616AE">
      <w:pPr>
        <w:spacing w:line="360" w:lineRule="auto"/>
        <w:rPr>
          <w:szCs w:val="28"/>
        </w:rPr>
      </w:pPr>
      <w:r w:rsidRPr="004616AE">
        <w:rPr>
          <w:szCs w:val="28"/>
        </w:rPr>
        <w:t>де</w:t>
      </w:r>
      <w:r w:rsidR="00B36E49">
        <w:rPr>
          <w:szCs w:val="28"/>
        </w:rPr>
        <w:t xml:space="preserve"> </w:t>
      </w:r>
      <w:r w:rsidR="00F85D52" w:rsidRPr="004616AE">
        <w:rPr>
          <w:i/>
          <w:szCs w:val="28"/>
        </w:rPr>
        <w:t xml:space="preserve">І </w:t>
      </w:r>
      <w:r w:rsidRPr="004616AE">
        <w:rPr>
          <w:i/>
          <w:szCs w:val="28"/>
          <w:vertAlign w:val="subscript"/>
        </w:rPr>
        <w:t>к</w:t>
      </w:r>
      <w:r w:rsidR="00F85D52" w:rsidRPr="004616AE">
        <w:rPr>
          <w:i/>
          <w:szCs w:val="28"/>
          <w:vertAlign w:val="subscript"/>
        </w:rPr>
        <w:t>.</w:t>
      </w:r>
      <w:r w:rsidRPr="004616AE">
        <w:rPr>
          <w:i/>
          <w:szCs w:val="28"/>
          <w:vertAlign w:val="subscript"/>
          <w:lang w:val="en-US"/>
        </w:rPr>
        <w:t>min</w:t>
      </w:r>
      <w:r w:rsidR="004616AE">
        <w:rPr>
          <w:szCs w:val="28"/>
        </w:rPr>
        <w:t xml:space="preserve"> </w:t>
      </w:r>
      <w:r w:rsidR="00F85D52" w:rsidRPr="004616AE">
        <w:rPr>
          <w:szCs w:val="28"/>
        </w:rPr>
        <w:t>– струм двополюсного к.з. у кінці</w:t>
      </w:r>
      <w:r w:rsidR="004616AE">
        <w:rPr>
          <w:szCs w:val="28"/>
        </w:rPr>
        <w:t xml:space="preserve"> </w:t>
      </w:r>
      <w:r w:rsidR="00F85D52" w:rsidRPr="004616AE">
        <w:rPr>
          <w:szCs w:val="28"/>
        </w:rPr>
        <w:t>ділянки, що захищається, А;</w:t>
      </w:r>
    </w:p>
    <w:p w:rsidR="00F85D52" w:rsidRPr="004616AE" w:rsidRDefault="00F85D52" w:rsidP="004616AE">
      <w:pPr>
        <w:spacing w:line="360" w:lineRule="auto"/>
        <w:rPr>
          <w:szCs w:val="28"/>
        </w:rPr>
      </w:pPr>
      <w:r w:rsidRPr="004616AE">
        <w:rPr>
          <w:i/>
          <w:szCs w:val="28"/>
        </w:rPr>
        <w:t>k</w:t>
      </w:r>
      <w:r w:rsidR="00A67561" w:rsidRPr="004616AE">
        <w:rPr>
          <w:i/>
          <w:szCs w:val="28"/>
          <w:vertAlign w:val="subscript"/>
          <w:lang w:val="en-US"/>
        </w:rPr>
        <w:t>cx</w:t>
      </w:r>
      <w:r w:rsidRPr="004616AE">
        <w:rPr>
          <w:i/>
          <w:szCs w:val="28"/>
          <w:vertAlign w:val="subscript"/>
        </w:rPr>
        <w:t>.</w:t>
      </w:r>
      <w:r w:rsidR="00A67561" w:rsidRPr="004616AE">
        <w:rPr>
          <w:i/>
          <w:szCs w:val="28"/>
          <w:vertAlign w:val="subscript"/>
          <w:lang w:val="en-US"/>
        </w:rPr>
        <w:t>min</w:t>
      </w:r>
      <w:r w:rsidRPr="004616AE">
        <w:rPr>
          <w:szCs w:val="28"/>
        </w:rPr>
        <w:t xml:space="preserve"> – мінімальна величина коефіцієнта схеми з'єднання трансформаторів</w:t>
      </w:r>
      <w:r w:rsidR="004616AE">
        <w:rPr>
          <w:szCs w:val="28"/>
        </w:rPr>
        <w:t xml:space="preserve"> </w:t>
      </w:r>
    </w:p>
    <w:p w:rsidR="00F85D52" w:rsidRPr="004616AE" w:rsidRDefault="00F85D52" w:rsidP="004616AE">
      <w:pPr>
        <w:spacing w:line="360" w:lineRule="auto"/>
        <w:rPr>
          <w:szCs w:val="28"/>
          <w:lang w:val="ru-RU"/>
        </w:rPr>
      </w:pPr>
      <w:r w:rsidRPr="004616AE">
        <w:rPr>
          <w:szCs w:val="28"/>
        </w:rPr>
        <w:t xml:space="preserve"> струму.</w:t>
      </w:r>
    </w:p>
    <w:p w:rsidR="00A67561" w:rsidRPr="004616AE" w:rsidRDefault="00A67561" w:rsidP="004616AE">
      <w:pPr>
        <w:spacing w:line="360" w:lineRule="auto"/>
        <w:rPr>
          <w:szCs w:val="28"/>
          <w:lang w:val="ru-RU"/>
        </w:rPr>
      </w:pPr>
    </w:p>
    <w:p w:rsidR="00F85D52" w:rsidRPr="004616AE" w:rsidRDefault="00A67561" w:rsidP="003B20A7">
      <w:pPr>
        <w:spacing w:line="360" w:lineRule="auto"/>
        <w:jc w:val="center"/>
        <w:rPr>
          <w:b/>
          <w:bCs/>
          <w:szCs w:val="28"/>
        </w:rPr>
      </w:pPr>
      <w:r w:rsidRPr="004616AE">
        <w:rPr>
          <w:b/>
          <w:bCs/>
          <w:szCs w:val="28"/>
          <w:lang w:val="ru-RU"/>
        </w:rPr>
        <w:t>11</w:t>
      </w:r>
      <w:r w:rsidRPr="004616AE">
        <w:rPr>
          <w:b/>
          <w:bCs/>
          <w:szCs w:val="28"/>
        </w:rPr>
        <w:t>.</w:t>
      </w:r>
      <w:r w:rsidRPr="004616AE">
        <w:rPr>
          <w:b/>
          <w:bCs/>
          <w:szCs w:val="28"/>
          <w:lang w:val="ru-RU"/>
        </w:rPr>
        <w:t xml:space="preserve">2 </w:t>
      </w:r>
      <w:r w:rsidR="00F85D52" w:rsidRPr="004616AE">
        <w:rPr>
          <w:b/>
          <w:bCs/>
          <w:szCs w:val="28"/>
        </w:rPr>
        <w:t>Розрахунок струмової відсічки</w:t>
      </w:r>
    </w:p>
    <w:p w:rsidR="00A67561" w:rsidRPr="004616AE" w:rsidRDefault="00A67561" w:rsidP="004616AE">
      <w:pPr>
        <w:spacing w:line="360" w:lineRule="auto"/>
        <w:rPr>
          <w:bCs/>
          <w:szCs w:val="28"/>
        </w:rPr>
      </w:pPr>
    </w:p>
    <w:p w:rsidR="00F85D52" w:rsidRPr="004616AE" w:rsidRDefault="00F85D52" w:rsidP="004616AE">
      <w:pPr>
        <w:spacing w:line="360" w:lineRule="auto"/>
        <w:rPr>
          <w:szCs w:val="28"/>
        </w:rPr>
      </w:pPr>
      <w:r w:rsidRPr="004616AE">
        <w:rPr>
          <w:szCs w:val="28"/>
        </w:rPr>
        <w:t>Струм спрацьовування відсічки ПЛ –10 кВ вибирається за такими умовами:</w:t>
      </w:r>
    </w:p>
    <w:p w:rsidR="00F85D52" w:rsidRPr="004616AE" w:rsidRDefault="00A67561" w:rsidP="004616AE">
      <w:pPr>
        <w:spacing w:line="360" w:lineRule="auto"/>
        <w:rPr>
          <w:szCs w:val="28"/>
        </w:rPr>
      </w:pPr>
      <w:r w:rsidRPr="004616AE">
        <w:rPr>
          <w:szCs w:val="28"/>
        </w:rPr>
        <w:lastRenderedPageBreak/>
        <w:t xml:space="preserve">– </w:t>
      </w:r>
      <w:r w:rsidR="00F85D52" w:rsidRPr="004616AE">
        <w:rPr>
          <w:szCs w:val="28"/>
        </w:rPr>
        <w:t>Струм спрацьовування відсічки повинен бути більшим ніж максимальний струм к.з. у кінці</w:t>
      </w:r>
      <w:r w:rsidR="004616AE">
        <w:rPr>
          <w:szCs w:val="28"/>
        </w:rPr>
        <w:t xml:space="preserve"> </w:t>
      </w:r>
      <w:r w:rsidR="00F85D52" w:rsidRPr="004616AE">
        <w:rPr>
          <w:szCs w:val="28"/>
        </w:rPr>
        <w:t>ділянки, що захищається:</w:t>
      </w:r>
    </w:p>
    <w:p w:rsidR="00F85D52" w:rsidRPr="004616AE" w:rsidRDefault="00BA6FE7" w:rsidP="004616AE">
      <w:pPr>
        <w:spacing w:line="360" w:lineRule="auto"/>
        <w:rPr>
          <w:szCs w:val="28"/>
        </w:rPr>
      </w:pPr>
      <w:r w:rsidRPr="004616AE">
        <w:rPr>
          <w:position w:val="-14"/>
          <w:szCs w:val="28"/>
        </w:rPr>
        <w:object w:dxaOrig="1960" w:dyaOrig="440">
          <v:shape id="_x0000_i1115" type="#_x0000_t75" style="width:108pt;height:24pt" o:ole="" fillcolor="window">
            <v:imagedata r:id="rId178" o:title=""/>
          </v:shape>
          <o:OLEObject Type="Embed" ProgID="Equation.3" ShapeID="_x0000_i1115" DrawAspect="Content" ObjectID="_1469780057" r:id="rId179"/>
        </w:object>
      </w:r>
      <w:r w:rsidR="00F85D52" w:rsidRPr="004616AE">
        <w:rPr>
          <w:szCs w:val="28"/>
        </w:rPr>
        <w:tab/>
        <w:t xml:space="preserve"> (</w:t>
      </w:r>
      <w:r w:rsidR="008A5B47" w:rsidRPr="004616AE">
        <w:rPr>
          <w:szCs w:val="28"/>
        </w:rPr>
        <w:t>51</w:t>
      </w:r>
      <w:r w:rsidR="00F85D52" w:rsidRPr="004616AE">
        <w:rPr>
          <w:szCs w:val="28"/>
        </w:rPr>
        <w:t>)</w:t>
      </w:r>
    </w:p>
    <w:p w:rsidR="00F85D52" w:rsidRPr="004616AE" w:rsidRDefault="00F85D52" w:rsidP="004616AE">
      <w:pPr>
        <w:spacing w:line="360" w:lineRule="auto"/>
        <w:rPr>
          <w:szCs w:val="28"/>
        </w:rPr>
      </w:pPr>
      <w:r w:rsidRPr="004616AE">
        <w:rPr>
          <w:szCs w:val="28"/>
        </w:rPr>
        <w:t>де</w:t>
      </w:r>
      <w:r w:rsidR="00B36E49">
        <w:rPr>
          <w:szCs w:val="28"/>
        </w:rPr>
        <w:t xml:space="preserve"> </w:t>
      </w:r>
      <w:r w:rsidRPr="004616AE">
        <w:rPr>
          <w:i/>
          <w:szCs w:val="28"/>
        </w:rPr>
        <w:t>І</w:t>
      </w:r>
      <w:r w:rsidR="00A67561" w:rsidRPr="004616AE">
        <w:rPr>
          <w:i/>
          <w:szCs w:val="28"/>
          <w:vertAlign w:val="subscript"/>
        </w:rPr>
        <w:t>с.в</w:t>
      </w:r>
      <w:r w:rsidR="00A67561" w:rsidRPr="004616AE">
        <w:rPr>
          <w:szCs w:val="28"/>
          <w:vertAlign w:val="subscript"/>
        </w:rPr>
        <w:t>.</w:t>
      </w:r>
      <w:r w:rsidRPr="004616AE">
        <w:rPr>
          <w:szCs w:val="28"/>
        </w:rPr>
        <w:t xml:space="preserve"> – струм спрацювання відсічки</w:t>
      </w:r>
      <w:r w:rsidR="00A67561" w:rsidRPr="004616AE">
        <w:rPr>
          <w:szCs w:val="28"/>
        </w:rPr>
        <w:t>, А</w:t>
      </w:r>
      <w:r w:rsidRPr="004616AE">
        <w:rPr>
          <w:szCs w:val="28"/>
        </w:rPr>
        <w:t>;</w:t>
      </w:r>
    </w:p>
    <w:p w:rsidR="00F85D52" w:rsidRPr="004616AE" w:rsidRDefault="00F85D52" w:rsidP="004616AE">
      <w:pPr>
        <w:spacing w:line="360" w:lineRule="auto"/>
        <w:rPr>
          <w:szCs w:val="28"/>
        </w:rPr>
      </w:pPr>
      <w:r w:rsidRPr="004616AE">
        <w:rPr>
          <w:i/>
          <w:szCs w:val="28"/>
        </w:rPr>
        <w:t>І</w:t>
      </w:r>
      <w:r w:rsidR="00A67561" w:rsidRPr="004616AE">
        <w:rPr>
          <w:i/>
          <w:szCs w:val="28"/>
          <w:vertAlign w:val="subscript"/>
        </w:rPr>
        <w:t>к</w:t>
      </w:r>
      <w:r w:rsidRPr="004616AE">
        <w:rPr>
          <w:i/>
          <w:szCs w:val="28"/>
          <w:vertAlign w:val="subscript"/>
        </w:rPr>
        <w:t>,</w:t>
      </w:r>
      <w:r w:rsidR="00A67561" w:rsidRPr="004616AE">
        <w:rPr>
          <w:i/>
          <w:szCs w:val="28"/>
          <w:vertAlign w:val="subscript"/>
        </w:rPr>
        <w:t>мах</w:t>
      </w:r>
      <w:r w:rsidR="004616AE">
        <w:rPr>
          <w:szCs w:val="28"/>
          <w:vertAlign w:val="subscript"/>
        </w:rPr>
        <w:t xml:space="preserve"> </w:t>
      </w:r>
      <w:r w:rsidRPr="004616AE">
        <w:rPr>
          <w:szCs w:val="28"/>
        </w:rPr>
        <w:t xml:space="preserve">– </w:t>
      </w:r>
      <w:r w:rsidR="004E47E5" w:rsidRPr="004616AE">
        <w:rPr>
          <w:szCs w:val="28"/>
        </w:rPr>
        <w:t xml:space="preserve">максимальний </w:t>
      </w:r>
      <w:r w:rsidRPr="004616AE">
        <w:rPr>
          <w:szCs w:val="28"/>
        </w:rPr>
        <w:t xml:space="preserve">струм к.з. </w:t>
      </w:r>
      <w:r w:rsidR="004E47E5" w:rsidRPr="004616AE">
        <w:rPr>
          <w:szCs w:val="28"/>
        </w:rPr>
        <w:t xml:space="preserve">(трифазного) </w:t>
      </w:r>
      <w:r w:rsidRPr="004616AE">
        <w:rPr>
          <w:szCs w:val="28"/>
        </w:rPr>
        <w:t>у точці підключення найближчого</w:t>
      </w:r>
      <w:r w:rsidR="004E47E5" w:rsidRPr="004616AE">
        <w:rPr>
          <w:szCs w:val="28"/>
        </w:rPr>
        <w:t xml:space="preserve"> </w:t>
      </w:r>
      <w:r w:rsidRPr="004616AE">
        <w:rPr>
          <w:szCs w:val="28"/>
        </w:rPr>
        <w:t>трансформатора 10/0,4 кВ</w:t>
      </w:r>
      <w:r w:rsidR="00A67561" w:rsidRPr="004616AE">
        <w:rPr>
          <w:szCs w:val="28"/>
        </w:rPr>
        <w:t>, А</w:t>
      </w:r>
      <w:r w:rsidRPr="004616AE">
        <w:rPr>
          <w:szCs w:val="28"/>
        </w:rPr>
        <w:t xml:space="preserve">; </w:t>
      </w:r>
    </w:p>
    <w:p w:rsidR="00F85D52" w:rsidRPr="004616AE" w:rsidRDefault="00F85D52" w:rsidP="004616AE">
      <w:pPr>
        <w:spacing w:line="360" w:lineRule="auto"/>
        <w:rPr>
          <w:szCs w:val="28"/>
        </w:rPr>
      </w:pPr>
      <w:r w:rsidRPr="004616AE">
        <w:rPr>
          <w:i/>
          <w:szCs w:val="28"/>
        </w:rPr>
        <w:t>k</w:t>
      </w:r>
      <w:r w:rsidR="00A67561" w:rsidRPr="004616AE">
        <w:rPr>
          <w:i/>
          <w:szCs w:val="28"/>
          <w:vertAlign w:val="subscript"/>
        </w:rPr>
        <w:t>н</w:t>
      </w:r>
      <w:r w:rsidRPr="004616AE">
        <w:rPr>
          <w:i/>
          <w:szCs w:val="28"/>
        </w:rPr>
        <w:t xml:space="preserve"> </w:t>
      </w:r>
      <w:r w:rsidRPr="004616AE">
        <w:rPr>
          <w:szCs w:val="28"/>
        </w:rPr>
        <w:t>– коефіцієнт надійності (для реле РТ–</w:t>
      </w:r>
      <w:r w:rsidR="00FB6F6E" w:rsidRPr="004616AE">
        <w:rPr>
          <w:szCs w:val="28"/>
        </w:rPr>
        <w:t xml:space="preserve"> </w:t>
      </w:r>
      <w:r w:rsidRPr="004616AE">
        <w:rPr>
          <w:szCs w:val="28"/>
        </w:rPr>
        <w:t xml:space="preserve">40 </w:t>
      </w:r>
      <w:r w:rsidRPr="004616AE">
        <w:rPr>
          <w:i/>
          <w:szCs w:val="28"/>
        </w:rPr>
        <w:t>k</w:t>
      </w:r>
      <w:r w:rsidR="004E47E5" w:rsidRPr="004616AE">
        <w:rPr>
          <w:i/>
          <w:szCs w:val="28"/>
          <w:vertAlign w:val="subscript"/>
        </w:rPr>
        <w:t>н</w:t>
      </w:r>
      <w:r w:rsidR="00FB6F6E" w:rsidRPr="004616AE">
        <w:rPr>
          <w:i/>
          <w:szCs w:val="28"/>
        </w:rPr>
        <w:t xml:space="preserve"> </w:t>
      </w:r>
      <w:r w:rsidRPr="004616AE">
        <w:rPr>
          <w:szCs w:val="28"/>
        </w:rPr>
        <w:t>=</w:t>
      </w:r>
      <w:r w:rsidR="00FB6F6E" w:rsidRPr="004616AE">
        <w:rPr>
          <w:szCs w:val="28"/>
        </w:rPr>
        <w:t xml:space="preserve"> </w:t>
      </w:r>
      <w:r w:rsidRPr="004616AE">
        <w:rPr>
          <w:szCs w:val="28"/>
        </w:rPr>
        <w:t>1,2…1,3; для реле РТ–</w:t>
      </w:r>
      <w:r w:rsidR="00FB6F6E" w:rsidRPr="004616AE">
        <w:rPr>
          <w:szCs w:val="28"/>
        </w:rPr>
        <w:t xml:space="preserve"> </w:t>
      </w:r>
      <w:r w:rsidRPr="004616AE">
        <w:rPr>
          <w:szCs w:val="28"/>
        </w:rPr>
        <w:t xml:space="preserve">80 і </w:t>
      </w:r>
    </w:p>
    <w:p w:rsidR="00F85D52" w:rsidRPr="004616AE" w:rsidRDefault="00F85D52" w:rsidP="004616AE">
      <w:pPr>
        <w:spacing w:line="360" w:lineRule="auto"/>
        <w:rPr>
          <w:szCs w:val="28"/>
        </w:rPr>
      </w:pPr>
      <w:r w:rsidRPr="004616AE">
        <w:rPr>
          <w:szCs w:val="28"/>
        </w:rPr>
        <w:t>РТМ</w:t>
      </w:r>
      <w:r w:rsidR="00B36E49">
        <w:rPr>
          <w:szCs w:val="28"/>
        </w:rPr>
        <w:t xml:space="preserve"> </w:t>
      </w:r>
      <w:r w:rsidR="004616AE">
        <w:rPr>
          <w:szCs w:val="28"/>
        </w:rPr>
        <w:t xml:space="preserve"> </w:t>
      </w:r>
      <w:r w:rsidRPr="004616AE">
        <w:rPr>
          <w:i/>
          <w:szCs w:val="28"/>
        </w:rPr>
        <w:t>k</w:t>
      </w:r>
      <w:r w:rsidR="004E47E5" w:rsidRPr="004616AE">
        <w:rPr>
          <w:i/>
          <w:szCs w:val="28"/>
          <w:vertAlign w:val="subscript"/>
        </w:rPr>
        <w:t>н</w:t>
      </w:r>
      <w:r w:rsidR="004E47E5" w:rsidRPr="004616AE">
        <w:rPr>
          <w:szCs w:val="28"/>
        </w:rPr>
        <w:t xml:space="preserve"> </w:t>
      </w:r>
      <w:r w:rsidRPr="004616AE">
        <w:rPr>
          <w:szCs w:val="28"/>
        </w:rPr>
        <w:t>=</w:t>
      </w:r>
      <w:r w:rsidR="004616AE">
        <w:rPr>
          <w:szCs w:val="28"/>
        </w:rPr>
        <w:t xml:space="preserve"> </w:t>
      </w:r>
      <w:r w:rsidRPr="004616AE">
        <w:rPr>
          <w:szCs w:val="28"/>
        </w:rPr>
        <w:t>1,5…1,6)</w:t>
      </w:r>
      <w:r w:rsidR="004E47E5" w:rsidRPr="004616AE">
        <w:rPr>
          <w:szCs w:val="28"/>
        </w:rPr>
        <w:t>.</w:t>
      </w:r>
    </w:p>
    <w:p w:rsidR="00F85D52" w:rsidRPr="004616AE" w:rsidRDefault="004E47E5" w:rsidP="004616AE">
      <w:pPr>
        <w:spacing w:line="360" w:lineRule="auto"/>
        <w:rPr>
          <w:szCs w:val="28"/>
        </w:rPr>
      </w:pPr>
      <w:r w:rsidRPr="004616AE">
        <w:rPr>
          <w:szCs w:val="28"/>
        </w:rPr>
        <w:t>–</w:t>
      </w:r>
      <w:r w:rsidR="004616AE">
        <w:rPr>
          <w:szCs w:val="28"/>
        </w:rPr>
        <w:t xml:space="preserve"> </w:t>
      </w:r>
      <w:r w:rsidR="009B5150" w:rsidRPr="004616AE">
        <w:rPr>
          <w:szCs w:val="28"/>
        </w:rPr>
        <w:t>Струмова</w:t>
      </w:r>
      <w:r w:rsidR="00F85D52" w:rsidRPr="004616AE">
        <w:rPr>
          <w:szCs w:val="28"/>
        </w:rPr>
        <w:t xml:space="preserve"> відсічка не повинна спрацьовувати під час кидків струму намагнічування трансформаторів 10/0,4 кВ:</w:t>
      </w:r>
    </w:p>
    <w:p w:rsidR="00F85D52" w:rsidRPr="004616AE" w:rsidRDefault="00BA6FE7" w:rsidP="004616AE">
      <w:pPr>
        <w:spacing w:line="360" w:lineRule="auto"/>
        <w:rPr>
          <w:szCs w:val="28"/>
        </w:rPr>
      </w:pPr>
      <w:r w:rsidRPr="004616AE">
        <w:rPr>
          <w:position w:val="-38"/>
          <w:szCs w:val="28"/>
        </w:rPr>
        <w:object w:dxaOrig="2740" w:dyaOrig="920">
          <v:shape id="_x0000_i1116" type="#_x0000_t75" style="width:137.25pt;height:45.75pt" o:ole="" fillcolor="window">
            <v:imagedata r:id="rId180" o:title=""/>
          </v:shape>
          <o:OLEObject Type="Embed" ProgID="Equation.3" ShapeID="_x0000_i1116" DrawAspect="Content" ObjectID="_1469780058" r:id="rId181"/>
        </w:object>
      </w:r>
      <w:r w:rsidR="00F85D52" w:rsidRPr="004616AE">
        <w:rPr>
          <w:szCs w:val="28"/>
        </w:rPr>
        <w:t>,(</w:t>
      </w:r>
      <w:r w:rsidR="008A5B47" w:rsidRPr="004616AE">
        <w:rPr>
          <w:szCs w:val="28"/>
        </w:rPr>
        <w:t>52</w:t>
      </w:r>
      <w:r w:rsidR="00F85D52" w:rsidRPr="004616AE">
        <w:rPr>
          <w:szCs w:val="28"/>
        </w:rPr>
        <w:t>)</w:t>
      </w:r>
    </w:p>
    <w:p w:rsidR="00F85D52" w:rsidRPr="004616AE" w:rsidRDefault="00F85D52" w:rsidP="004616AE">
      <w:pPr>
        <w:spacing w:line="360" w:lineRule="auto"/>
        <w:rPr>
          <w:szCs w:val="28"/>
        </w:rPr>
      </w:pPr>
      <w:r w:rsidRPr="004616AE">
        <w:rPr>
          <w:szCs w:val="28"/>
        </w:rPr>
        <w:t>де</w:t>
      </w:r>
      <w:r w:rsidR="004616AE">
        <w:rPr>
          <w:szCs w:val="28"/>
        </w:rPr>
        <w:t xml:space="preserve"> </w:t>
      </w:r>
      <w:r w:rsidRPr="004616AE">
        <w:rPr>
          <w:b/>
          <w:i/>
          <w:szCs w:val="28"/>
        </w:rPr>
        <w:t></w:t>
      </w:r>
      <w:r w:rsidR="009B5150" w:rsidRPr="004616AE">
        <w:rPr>
          <w:b/>
          <w:i/>
          <w:szCs w:val="28"/>
        </w:rPr>
        <w:t xml:space="preserve"> </w:t>
      </w:r>
      <w:r w:rsidRPr="004616AE">
        <w:rPr>
          <w:i/>
          <w:szCs w:val="28"/>
        </w:rPr>
        <w:t>S</w:t>
      </w:r>
      <w:r w:rsidR="004E47E5" w:rsidRPr="004616AE">
        <w:rPr>
          <w:i/>
          <w:szCs w:val="28"/>
          <w:vertAlign w:val="subscript"/>
        </w:rPr>
        <w:t>н.тр</w:t>
      </w:r>
      <w:r w:rsidRPr="004616AE">
        <w:rPr>
          <w:szCs w:val="28"/>
        </w:rPr>
        <w:t xml:space="preserve"> – сумарна потужність усіх ТП 10/0,4 кВ, що живляться від цієї лінії, </w:t>
      </w:r>
      <w:r w:rsidR="004E47E5" w:rsidRPr="004616AE">
        <w:rPr>
          <w:szCs w:val="28"/>
        </w:rPr>
        <w:t>кВА.</w:t>
      </w:r>
    </w:p>
    <w:p w:rsidR="00F85D52" w:rsidRPr="004616AE" w:rsidRDefault="00F85D52" w:rsidP="004616AE">
      <w:pPr>
        <w:spacing w:line="360" w:lineRule="auto"/>
        <w:rPr>
          <w:szCs w:val="28"/>
        </w:rPr>
      </w:pPr>
      <w:r w:rsidRPr="004616AE">
        <w:rPr>
          <w:szCs w:val="28"/>
        </w:rPr>
        <w:t>Струм спрацювання реле відсічки визначається за формулою:</w:t>
      </w:r>
    </w:p>
    <w:p w:rsidR="00F85D52" w:rsidRPr="004616AE" w:rsidRDefault="00BA6FE7" w:rsidP="004616AE">
      <w:pPr>
        <w:spacing w:line="360" w:lineRule="auto"/>
        <w:rPr>
          <w:szCs w:val="28"/>
        </w:rPr>
      </w:pPr>
      <w:r w:rsidRPr="004616AE">
        <w:rPr>
          <w:position w:val="-38"/>
          <w:szCs w:val="28"/>
        </w:rPr>
        <w:object w:dxaOrig="2180" w:dyaOrig="920">
          <v:shape id="_x0000_i1117" type="#_x0000_t75" style="width:108.75pt;height:45.75pt" o:ole="" fillcolor="window">
            <v:imagedata r:id="rId182" o:title=""/>
          </v:shape>
          <o:OLEObject Type="Embed" ProgID="Equation.3" ShapeID="_x0000_i1117" DrawAspect="Content" ObjectID="_1469780059" r:id="rId183"/>
        </w:object>
      </w:r>
      <w:r w:rsidR="00F85D52" w:rsidRPr="004616AE">
        <w:rPr>
          <w:szCs w:val="28"/>
        </w:rPr>
        <w:t>(</w:t>
      </w:r>
      <w:r w:rsidR="008A5B47" w:rsidRPr="004616AE">
        <w:rPr>
          <w:szCs w:val="28"/>
        </w:rPr>
        <w:t>53</w:t>
      </w:r>
      <w:r w:rsidR="00F85D52" w:rsidRPr="004616AE">
        <w:rPr>
          <w:szCs w:val="28"/>
        </w:rPr>
        <w:t>)</w:t>
      </w:r>
    </w:p>
    <w:p w:rsidR="00F85D52" w:rsidRPr="004616AE" w:rsidRDefault="004E47E5" w:rsidP="004616AE">
      <w:pPr>
        <w:tabs>
          <w:tab w:val="left" w:pos="567"/>
        </w:tabs>
        <w:spacing w:line="360" w:lineRule="auto"/>
        <w:rPr>
          <w:szCs w:val="28"/>
        </w:rPr>
      </w:pPr>
      <w:r w:rsidRPr="004616AE">
        <w:rPr>
          <w:szCs w:val="28"/>
        </w:rPr>
        <w:t>де</w:t>
      </w:r>
      <w:r w:rsidR="00B36E49">
        <w:rPr>
          <w:szCs w:val="28"/>
        </w:rPr>
        <w:t xml:space="preserve"> </w:t>
      </w:r>
      <w:r w:rsidR="00EA1620" w:rsidRPr="004616AE">
        <w:rPr>
          <w:szCs w:val="28"/>
        </w:rPr>
        <w:t xml:space="preserve"> </w:t>
      </w:r>
      <w:r w:rsidR="00F85D52" w:rsidRPr="004616AE">
        <w:rPr>
          <w:i/>
          <w:szCs w:val="28"/>
        </w:rPr>
        <w:t>І</w:t>
      </w:r>
      <w:r w:rsidR="00F85D52" w:rsidRPr="004616AE">
        <w:rPr>
          <w:i/>
          <w:szCs w:val="28"/>
          <w:vertAlign w:val="subscript"/>
        </w:rPr>
        <w:t xml:space="preserve"> </w:t>
      </w:r>
      <w:r w:rsidRPr="004616AE">
        <w:rPr>
          <w:i/>
          <w:szCs w:val="28"/>
          <w:vertAlign w:val="subscript"/>
        </w:rPr>
        <w:t>с.в.</w:t>
      </w:r>
      <w:r w:rsidR="00F85D52" w:rsidRPr="004616AE">
        <w:rPr>
          <w:szCs w:val="28"/>
        </w:rPr>
        <w:t xml:space="preserve"> – найбільше із значень, отримане за виразами (</w:t>
      </w:r>
      <w:r w:rsidR="008A5B47" w:rsidRPr="004616AE">
        <w:rPr>
          <w:szCs w:val="28"/>
        </w:rPr>
        <w:t>51</w:t>
      </w:r>
      <w:r w:rsidR="00F85D52" w:rsidRPr="004616AE">
        <w:rPr>
          <w:szCs w:val="28"/>
        </w:rPr>
        <w:t>) і (</w:t>
      </w:r>
      <w:r w:rsidR="008A5B47" w:rsidRPr="004616AE">
        <w:rPr>
          <w:szCs w:val="28"/>
        </w:rPr>
        <w:t>52</w:t>
      </w:r>
      <w:r w:rsidR="00F85D52" w:rsidRPr="004616AE">
        <w:rPr>
          <w:szCs w:val="28"/>
        </w:rPr>
        <w:t>).</w:t>
      </w:r>
    </w:p>
    <w:p w:rsidR="00F85D52" w:rsidRPr="004616AE" w:rsidRDefault="00F85D52" w:rsidP="004616AE">
      <w:pPr>
        <w:spacing w:line="360" w:lineRule="auto"/>
        <w:rPr>
          <w:szCs w:val="28"/>
        </w:rPr>
      </w:pPr>
      <w:r w:rsidRPr="004616AE">
        <w:rPr>
          <w:szCs w:val="28"/>
        </w:rPr>
        <w:t>Для реле типу РТ–85 находять кратність відсічки:</w:t>
      </w:r>
    </w:p>
    <w:p w:rsidR="00F85D52" w:rsidRPr="004616AE" w:rsidRDefault="00BA6FE7" w:rsidP="004616AE">
      <w:pPr>
        <w:spacing w:line="360" w:lineRule="auto"/>
        <w:rPr>
          <w:szCs w:val="28"/>
        </w:rPr>
      </w:pPr>
      <w:r w:rsidRPr="004616AE">
        <w:rPr>
          <w:position w:val="-30"/>
          <w:szCs w:val="28"/>
        </w:rPr>
        <w:object w:dxaOrig="1180" w:dyaOrig="720">
          <v:shape id="_x0000_i1118" type="#_x0000_t75" style="width:69pt;height:45pt" o:ole="" fillcolor="window">
            <v:imagedata r:id="rId184" o:title=""/>
          </v:shape>
          <o:OLEObject Type="Embed" ProgID="Equation.3" ShapeID="_x0000_i1118" DrawAspect="Content" ObjectID="_1469780060" r:id="rId185"/>
        </w:object>
      </w:r>
      <w:r w:rsidR="00F85D52" w:rsidRPr="004616AE">
        <w:rPr>
          <w:szCs w:val="28"/>
        </w:rPr>
        <w:t>(</w:t>
      </w:r>
      <w:r w:rsidR="008A5B47" w:rsidRPr="004616AE">
        <w:rPr>
          <w:szCs w:val="28"/>
        </w:rPr>
        <w:t>54</w:t>
      </w:r>
      <w:r w:rsidR="00F85D52" w:rsidRPr="004616AE">
        <w:rPr>
          <w:szCs w:val="28"/>
        </w:rPr>
        <w:t>)</w:t>
      </w:r>
    </w:p>
    <w:p w:rsidR="00F85D52" w:rsidRPr="004616AE" w:rsidRDefault="00F85D52" w:rsidP="004616AE">
      <w:pPr>
        <w:spacing w:line="360" w:lineRule="auto"/>
        <w:rPr>
          <w:szCs w:val="28"/>
        </w:rPr>
      </w:pPr>
      <w:r w:rsidRPr="004616AE">
        <w:rPr>
          <w:szCs w:val="28"/>
        </w:rPr>
        <w:t xml:space="preserve">де </w:t>
      </w:r>
      <w:r w:rsidRPr="004616AE">
        <w:rPr>
          <w:szCs w:val="28"/>
        </w:rPr>
        <w:tab/>
      </w:r>
      <w:r w:rsidRPr="004616AE">
        <w:rPr>
          <w:i/>
          <w:szCs w:val="28"/>
        </w:rPr>
        <w:t>І</w:t>
      </w:r>
      <w:r w:rsidRPr="004616AE">
        <w:rPr>
          <w:i/>
          <w:szCs w:val="28"/>
          <w:vertAlign w:val="subscript"/>
        </w:rPr>
        <w:t>У</w:t>
      </w:r>
      <w:r w:rsidRPr="004616AE">
        <w:rPr>
          <w:szCs w:val="28"/>
        </w:rPr>
        <w:t xml:space="preserve"> – струм уставки </w:t>
      </w:r>
      <w:r w:rsidR="006B7E21" w:rsidRPr="004616AE">
        <w:rPr>
          <w:szCs w:val="28"/>
        </w:rPr>
        <w:t xml:space="preserve">МСЗ </w:t>
      </w:r>
      <w:r w:rsidRPr="004616AE">
        <w:rPr>
          <w:szCs w:val="28"/>
        </w:rPr>
        <w:t>реле</w:t>
      </w:r>
      <w:r w:rsidR="006B7E21" w:rsidRPr="004616AE">
        <w:rPr>
          <w:szCs w:val="28"/>
        </w:rPr>
        <w:t xml:space="preserve"> </w:t>
      </w:r>
      <w:r w:rsidRPr="004616AE">
        <w:rPr>
          <w:szCs w:val="28"/>
        </w:rPr>
        <w:t>РТ –85</w:t>
      </w:r>
      <w:r w:rsidR="00EA1620" w:rsidRPr="004616AE">
        <w:rPr>
          <w:szCs w:val="28"/>
        </w:rPr>
        <w:t>, А</w:t>
      </w:r>
      <w:r w:rsidRPr="004616AE">
        <w:rPr>
          <w:szCs w:val="28"/>
        </w:rPr>
        <w:t>.</w:t>
      </w:r>
    </w:p>
    <w:p w:rsidR="00F85D52" w:rsidRPr="004616AE" w:rsidRDefault="00F85D52" w:rsidP="004616AE">
      <w:pPr>
        <w:spacing w:line="360" w:lineRule="auto"/>
        <w:rPr>
          <w:szCs w:val="28"/>
        </w:rPr>
      </w:pPr>
      <w:r w:rsidRPr="004616AE">
        <w:rPr>
          <w:szCs w:val="28"/>
        </w:rPr>
        <w:t>Чутливість відсічки:</w:t>
      </w:r>
    </w:p>
    <w:p w:rsidR="00F85D52" w:rsidRPr="004616AE" w:rsidRDefault="00BA6FE7" w:rsidP="004616AE">
      <w:pPr>
        <w:spacing w:line="360" w:lineRule="auto"/>
        <w:rPr>
          <w:szCs w:val="28"/>
        </w:rPr>
      </w:pPr>
      <w:r w:rsidRPr="004616AE">
        <w:rPr>
          <w:position w:val="-34"/>
          <w:szCs w:val="28"/>
        </w:rPr>
        <w:object w:dxaOrig="1719" w:dyaOrig="800">
          <v:shape id="_x0000_i1119" type="#_x0000_t75" style="width:104.25pt;height:48.75pt" o:ole="" fillcolor="window">
            <v:imagedata r:id="rId186" o:title=""/>
          </v:shape>
          <o:OLEObject Type="Embed" ProgID="Equation.3" ShapeID="_x0000_i1119" DrawAspect="Content" ObjectID="_1469780061" r:id="rId187"/>
        </w:object>
      </w:r>
      <w:r w:rsidR="00F85D52" w:rsidRPr="004616AE">
        <w:rPr>
          <w:szCs w:val="28"/>
        </w:rPr>
        <w:t>(5</w:t>
      </w:r>
      <w:r w:rsidR="008A5B47" w:rsidRPr="004616AE">
        <w:rPr>
          <w:szCs w:val="28"/>
        </w:rPr>
        <w:t>5</w:t>
      </w:r>
      <w:r w:rsidR="00F85D52" w:rsidRPr="004616AE">
        <w:rPr>
          <w:szCs w:val="28"/>
        </w:rPr>
        <w:t>)</w:t>
      </w:r>
    </w:p>
    <w:p w:rsidR="00F85D52" w:rsidRPr="004616AE" w:rsidRDefault="00440F4E" w:rsidP="004616AE">
      <w:pPr>
        <w:spacing w:line="360" w:lineRule="auto"/>
        <w:rPr>
          <w:szCs w:val="28"/>
        </w:rPr>
      </w:pPr>
      <w:r w:rsidRPr="004616AE">
        <w:rPr>
          <w:szCs w:val="28"/>
        </w:rPr>
        <w:t>де</w:t>
      </w:r>
      <w:r w:rsidR="00B36E49">
        <w:rPr>
          <w:szCs w:val="28"/>
        </w:rPr>
        <w:t xml:space="preserve"> </w:t>
      </w:r>
      <w:r w:rsidR="00BA6FE7" w:rsidRPr="004616AE">
        <w:rPr>
          <w:position w:val="-12"/>
          <w:szCs w:val="28"/>
        </w:rPr>
        <w:object w:dxaOrig="440" w:dyaOrig="400">
          <v:shape id="_x0000_i1120" type="#_x0000_t75" style="width:21.75pt;height:20.25pt" o:ole="">
            <v:imagedata r:id="rId188" o:title=""/>
          </v:shape>
          <o:OLEObject Type="Embed" ProgID="Equation.3" ShapeID="_x0000_i1120" DrawAspect="Content" ObjectID="_1469780062" r:id="rId189"/>
        </w:object>
      </w:r>
      <w:r w:rsidR="00F85D52" w:rsidRPr="004616AE">
        <w:rPr>
          <w:szCs w:val="28"/>
        </w:rPr>
        <w:t xml:space="preserve"> – струм к.з. у місці установлення захисту в найбільш сприятливому за умовами чутливості режимі (триполюсне к.з.).</w:t>
      </w:r>
    </w:p>
    <w:p w:rsidR="00440F4E" w:rsidRPr="004616AE" w:rsidRDefault="00BA6FE7" w:rsidP="004616AE">
      <w:pPr>
        <w:spacing w:line="360" w:lineRule="auto"/>
        <w:rPr>
          <w:szCs w:val="28"/>
        </w:rPr>
      </w:pPr>
      <w:r w:rsidRPr="004616AE">
        <w:rPr>
          <w:position w:val="-12"/>
          <w:szCs w:val="28"/>
        </w:rPr>
        <w:object w:dxaOrig="340" w:dyaOrig="400">
          <v:shape id="_x0000_i1121" type="#_x0000_t75" style="width:19.5pt;height:23.25pt" o:ole="">
            <v:imagedata r:id="rId190" o:title=""/>
          </v:shape>
          <o:OLEObject Type="Embed" ProgID="Equation.3" ShapeID="_x0000_i1121" DrawAspect="Content" ObjectID="_1469780063" r:id="rId191"/>
        </w:object>
      </w:r>
      <w:r w:rsidR="00440F4E" w:rsidRPr="004616AE">
        <w:rPr>
          <w:szCs w:val="28"/>
        </w:rPr>
        <w:t>– коефіцієнт схеми.</w:t>
      </w:r>
    </w:p>
    <w:p w:rsidR="00F85D52" w:rsidRPr="004616AE" w:rsidRDefault="00F85D52" w:rsidP="004616AE">
      <w:pPr>
        <w:spacing w:line="360" w:lineRule="auto"/>
        <w:rPr>
          <w:szCs w:val="28"/>
        </w:rPr>
      </w:pPr>
      <w:r w:rsidRPr="004616AE">
        <w:rPr>
          <w:szCs w:val="28"/>
        </w:rPr>
        <w:t xml:space="preserve">Згідно </w:t>
      </w:r>
      <w:r w:rsidR="009B5150" w:rsidRPr="004616AE">
        <w:rPr>
          <w:szCs w:val="28"/>
        </w:rPr>
        <w:t>і</w:t>
      </w:r>
      <w:r w:rsidRPr="004616AE">
        <w:rPr>
          <w:szCs w:val="28"/>
        </w:rPr>
        <w:t>з ПУЕ [</w:t>
      </w:r>
      <w:r w:rsidR="009B5150" w:rsidRPr="004616AE">
        <w:rPr>
          <w:szCs w:val="28"/>
        </w:rPr>
        <w:t>4</w:t>
      </w:r>
      <w:r w:rsidRPr="004616AE">
        <w:rPr>
          <w:szCs w:val="28"/>
        </w:rPr>
        <w:t xml:space="preserve">] для додаткових захистів </w:t>
      </w:r>
      <w:r w:rsidR="00440F4E" w:rsidRPr="004616AE">
        <w:rPr>
          <w:szCs w:val="28"/>
        </w:rPr>
        <w:t xml:space="preserve">повітряних ліній </w:t>
      </w:r>
      <w:r w:rsidRPr="004616AE">
        <w:rPr>
          <w:i/>
          <w:szCs w:val="28"/>
        </w:rPr>
        <w:t>k</w:t>
      </w:r>
      <w:r w:rsidRPr="004616AE">
        <w:rPr>
          <w:i/>
          <w:szCs w:val="28"/>
          <w:vertAlign w:val="subscript"/>
        </w:rPr>
        <w:t>Ч</w:t>
      </w:r>
      <w:r w:rsidR="004616AE">
        <w:rPr>
          <w:i/>
          <w:szCs w:val="28"/>
          <w:vertAlign w:val="subscript"/>
        </w:rPr>
        <w:t xml:space="preserve"> </w:t>
      </w:r>
      <w:r w:rsidRPr="004616AE">
        <w:rPr>
          <w:i/>
          <w:szCs w:val="28"/>
        </w:rPr>
        <w:t>≥ 1,2.</w:t>
      </w:r>
    </w:p>
    <w:p w:rsidR="00F85D52" w:rsidRPr="004616AE" w:rsidRDefault="00F85D52" w:rsidP="004616AE">
      <w:pPr>
        <w:spacing w:line="360" w:lineRule="auto"/>
        <w:rPr>
          <w:szCs w:val="28"/>
        </w:rPr>
      </w:pPr>
      <w:r w:rsidRPr="004616AE">
        <w:rPr>
          <w:szCs w:val="28"/>
        </w:rPr>
        <w:t>Ефективність відсічки оцінюється зоною її дії (не менш 15–20% довжини лінії).</w:t>
      </w:r>
    </w:p>
    <w:p w:rsidR="00F85D52" w:rsidRPr="004616AE" w:rsidRDefault="00F85D52" w:rsidP="004616AE">
      <w:pPr>
        <w:spacing w:line="360" w:lineRule="auto"/>
        <w:rPr>
          <w:szCs w:val="28"/>
        </w:rPr>
      </w:pPr>
      <w:r w:rsidRPr="004616AE">
        <w:rPr>
          <w:szCs w:val="28"/>
        </w:rPr>
        <w:t xml:space="preserve">При розрахунку релейного захисту необхідно привести </w:t>
      </w:r>
      <w:r w:rsidR="00440F4E" w:rsidRPr="004616AE">
        <w:rPr>
          <w:szCs w:val="28"/>
        </w:rPr>
        <w:t>принцип</w:t>
      </w:r>
      <w:r w:rsidR="00363F1C" w:rsidRPr="004616AE">
        <w:rPr>
          <w:szCs w:val="28"/>
        </w:rPr>
        <w:t>ову</w:t>
      </w:r>
      <w:r w:rsidR="00440F4E" w:rsidRPr="004616AE">
        <w:rPr>
          <w:szCs w:val="28"/>
        </w:rPr>
        <w:t xml:space="preserve"> </w:t>
      </w:r>
      <w:r w:rsidRPr="004616AE">
        <w:rPr>
          <w:szCs w:val="28"/>
        </w:rPr>
        <w:t>схему захисту [1; 5</w:t>
      </w:r>
      <w:r w:rsidR="00037F29" w:rsidRPr="004616AE">
        <w:rPr>
          <w:szCs w:val="28"/>
        </w:rPr>
        <w:t>; 9</w:t>
      </w:r>
      <w:r w:rsidRPr="004616AE">
        <w:rPr>
          <w:szCs w:val="28"/>
        </w:rPr>
        <w:t>].</w:t>
      </w:r>
    </w:p>
    <w:p w:rsidR="00F85D52" w:rsidRPr="004616AE" w:rsidRDefault="003B20A7" w:rsidP="003B20A7">
      <w:pPr>
        <w:spacing w:line="360" w:lineRule="auto"/>
        <w:jc w:val="center"/>
        <w:rPr>
          <w:b/>
          <w:szCs w:val="28"/>
        </w:rPr>
      </w:pPr>
      <w:bookmarkStart w:id="11" w:name="_Toc486570097"/>
      <w:r>
        <w:rPr>
          <w:szCs w:val="28"/>
        </w:rPr>
        <w:br w:type="page"/>
      </w:r>
      <w:r w:rsidR="004B0CBE" w:rsidRPr="004616AE">
        <w:rPr>
          <w:b/>
          <w:szCs w:val="28"/>
        </w:rPr>
        <w:lastRenderedPageBreak/>
        <w:t>12 ОБЛАДНАННЯ МЕРЕЖ 10</w:t>
      </w:r>
      <w:r w:rsidR="002D49AC" w:rsidRPr="004616AE">
        <w:rPr>
          <w:b/>
          <w:szCs w:val="28"/>
        </w:rPr>
        <w:t xml:space="preserve"> та</w:t>
      </w:r>
      <w:r w:rsidR="004B0CBE" w:rsidRPr="004616AE">
        <w:rPr>
          <w:b/>
          <w:szCs w:val="28"/>
        </w:rPr>
        <w:t xml:space="preserve"> 0,4 кВ</w:t>
      </w:r>
      <w:bookmarkEnd w:id="11"/>
      <w:r w:rsidR="004B0CBE" w:rsidRPr="004616AE">
        <w:rPr>
          <w:b/>
          <w:szCs w:val="28"/>
        </w:rPr>
        <w:t>, ЩО ПРОЕКТУЮТЬСЯ</w:t>
      </w:r>
    </w:p>
    <w:p w:rsidR="004B0CBE" w:rsidRPr="004616AE" w:rsidRDefault="004B0CBE" w:rsidP="004616AE">
      <w:pPr>
        <w:spacing w:line="360" w:lineRule="auto"/>
        <w:rPr>
          <w:b/>
          <w:szCs w:val="28"/>
        </w:rPr>
      </w:pPr>
    </w:p>
    <w:p w:rsidR="00F85D52" w:rsidRPr="004616AE" w:rsidRDefault="00F85D52" w:rsidP="004616AE">
      <w:pPr>
        <w:spacing w:line="360" w:lineRule="auto"/>
        <w:rPr>
          <w:szCs w:val="28"/>
        </w:rPr>
      </w:pPr>
      <w:r w:rsidRPr="004616AE">
        <w:rPr>
          <w:szCs w:val="28"/>
        </w:rPr>
        <w:t xml:space="preserve">У даному розділі проекту необхідно привести конструктивні рішення з приводу </w:t>
      </w:r>
      <w:r w:rsidR="009E4FC3" w:rsidRPr="004616AE">
        <w:rPr>
          <w:szCs w:val="28"/>
        </w:rPr>
        <w:t>обладнання</w:t>
      </w:r>
      <w:r w:rsidRPr="004616AE">
        <w:rPr>
          <w:szCs w:val="28"/>
        </w:rPr>
        <w:t xml:space="preserve"> зовнішніх </w:t>
      </w:r>
      <w:r w:rsidR="009E4FC3" w:rsidRPr="004616AE">
        <w:rPr>
          <w:szCs w:val="28"/>
        </w:rPr>
        <w:t>електричних мереж. При цьому необхідно описати наступне</w:t>
      </w:r>
      <w:r w:rsidRPr="004616AE">
        <w:rPr>
          <w:szCs w:val="28"/>
        </w:rPr>
        <w:t>:</w:t>
      </w:r>
    </w:p>
    <w:p w:rsidR="00F85D52" w:rsidRPr="004616AE" w:rsidRDefault="00F85D52" w:rsidP="004616AE">
      <w:pPr>
        <w:numPr>
          <w:ilvl w:val="0"/>
          <w:numId w:val="3"/>
        </w:numPr>
        <w:tabs>
          <w:tab w:val="clear" w:pos="927"/>
          <w:tab w:val="num" w:pos="993"/>
        </w:tabs>
        <w:spacing w:line="360" w:lineRule="auto"/>
        <w:ind w:left="0" w:firstLine="709"/>
        <w:rPr>
          <w:szCs w:val="28"/>
        </w:rPr>
      </w:pPr>
      <w:r w:rsidRPr="004616AE">
        <w:rPr>
          <w:szCs w:val="28"/>
        </w:rPr>
        <w:t>тип і конструкцію опор ліній 0,4 і 10 кВ;</w:t>
      </w:r>
    </w:p>
    <w:p w:rsidR="00F85D52" w:rsidRPr="004616AE" w:rsidRDefault="009E4FC3" w:rsidP="004616AE">
      <w:pPr>
        <w:numPr>
          <w:ilvl w:val="0"/>
          <w:numId w:val="3"/>
        </w:numPr>
        <w:tabs>
          <w:tab w:val="clear" w:pos="927"/>
          <w:tab w:val="num" w:pos="993"/>
        </w:tabs>
        <w:spacing w:line="360" w:lineRule="auto"/>
        <w:ind w:left="0" w:firstLine="709"/>
        <w:rPr>
          <w:szCs w:val="28"/>
        </w:rPr>
      </w:pPr>
      <w:r w:rsidRPr="004616AE">
        <w:rPr>
          <w:szCs w:val="28"/>
        </w:rPr>
        <w:t xml:space="preserve">тип та </w:t>
      </w:r>
      <w:r w:rsidR="00F85D52" w:rsidRPr="004616AE">
        <w:rPr>
          <w:szCs w:val="28"/>
        </w:rPr>
        <w:t>варіанти виконання траверс;</w:t>
      </w:r>
    </w:p>
    <w:p w:rsidR="00F85D52" w:rsidRPr="004616AE" w:rsidRDefault="00F85D52" w:rsidP="004616AE">
      <w:pPr>
        <w:numPr>
          <w:ilvl w:val="0"/>
          <w:numId w:val="3"/>
        </w:numPr>
        <w:tabs>
          <w:tab w:val="clear" w:pos="927"/>
          <w:tab w:val="num" w:pos="993"/>
        </w:tabs>
        <w:spacing w:line="360" w:lineRule="auto"/>
        <w:ind w:left="0" w:firstLine="709"/>
        <w:rPr>
          <w:szCs w:val="28"/>
        </w:rPr>
      </w:pPr>
      <w:r w:rsidRPr="004616AE">
        <w:rPr>
          <w:szCs w:val="28"/>
        </w:rPr>
        <w:t>типи ізоляторів</w:t>
      </w:r>
      <w:r w:rsidR="00363F1C" w:rsidRPr="004616AE">
        <w:rPr>
          <w:szCs w:val="28"/>
        </w:rPr>
        <w:t>, що застосовані</w:t>
      </w:r>
      <w:r w:rsidRPr="004616AE">
        <w:rPr>
          <w:szCs w:val="28"/>
        </w:rPr>
        <w:t>;</w:t>
      </w:r>
    </w:p>
    <w:p w:rsidR="00F85D52" w:rsidRPr="004616AE" w:rsidRDefault="00F85D52" w:rsidP="004616AE">
      <w:pPr>
        <w:numPr>
          <w:ilvl w:val="0"/>
          <w:numId w:val="3"/>
        </w:numPr>
        <w:tabs>
          <w:tab w:val="clear" w:pos="927"/>
          <w:tab w:val="num" w:pos="993"/>
        </w:tabs>
        <w:spacing w:line="360" w:lineRule="auto"/>
        <w:ind w:left="0" w:firstLine="709"/>
        <w:rPr>
          <w:szCs w:val="28"/>
        </w:rPr>
      </w:pPr>
      <w:r w:rsidRPr="004616AE">
        <w:rPr>
          <w:szCs w:val="28"/>
        </w:rPr>
        <w:t>способи кріплення проводів на опорах;</w:t>
      </w:r>
    </w:p>
    <w:p w:rsidR="00F85D52" w:rsidRPr="004616AE" w:rsidRDefault="00F85D52" w:rsidP="004616AE">
      <w:pPr>
        <w:numPr>
          <w:ilvl w:val="0"/>
          <w:numId w:val="3"/>
        </w:numPr>
        <w:tabs>
          <w:tab w:val="clear" w:pos="927"/>
          <w:tab w:val="num" w:pos="993"/>
        </w:tabs>
        <w:spacing w:line="360" w:lineRule="auto"/>
        <w:ind w:left="0" w:firstLine="709"/>
        <w:rPr>
          <w:szCs w:val="28"/>
        </w:rPr>
      </w:pPr>
      <w:r w:rsidRPr="004616AE">
        <w:rPr>
          <w:szCs w:val="28"/>
        </w:rPr>
        <w:t>тип ТП 10/0,4 кВ і спосіб її монтажу (</w:t>
      </w:r>
      <w:r w:rsidR="009E4FC3" w:rsidRPr="004616AE">
        <w:rPr>
          <w:szCs w:val="28"/>
        </w:rPr>
        <w:t>в</w:t>
      </w:r>
      <w:r w:rsidRPr="004616AE">
        <w:rPr>
          <w:szCs w:val="28"/>
        </w:rPr>
        <w:t>становлення);</w:t>
      </w:r>
    </w:p>
    <w:p w:rsidR="00F85D52" w:rsidRPr="004616AE" w:rsidRDefault="00F85D52" w:rsidP="004616AE">
      <w:pPr>
        <w:numPr>
          <w:ilvl w:val="0"/>
          <w:numId w:val="3"/>
        </w:numPr>
        <w:spacing w:line="360" w:lineRule="auto"/>
        <w:ind w:left="0" w:firstLine="709"/>
        <w:rPr>
          <w:szCs w:val="28"/>
        </w:rPr>
      </w:pPr>
      <w:r w:rsidRPr="004616AE">
        <w:rPr>
          <w:szCs w:val="28"/>
        </w:rPr>
        <w:t>схем</w:t>
      </w:r>
      <w:r w:rsidR="009E4FC3" w:rsidRPr="004616AE">
        <w:rPr>
          <w:szCs w:val="28"/>
        </w:rPr>
        <w:t>и</w:t>
      </w:r>
      <w:r w:rsidRPr="004616AE">
        <w:rPr>
          <w:szCs w:val="28"/>
        </w:rPr>
        <w:t xml:space="preserve"> і </w:t>
      </w:r>
      <w:r w:rsidR="009E4FC3" w:rsidRPr="004616AE">
        <w:rPr>
          <w:szCs w:val="28"/>
        </w:rPr>
        <w:t>конструкції</w:t>
      </w:r>
      <w:r w:rsidRPr="004616AE">
        <w:rPr>
          <w:szCs w:val="28"/>
        </w:rPr>
        <w:t xml:space="preserve"> контурів заземлення</w:t>
      </w:r>
      <w:r w:rsidR="00ED6F99" w:rsidRPr="004616AE">
        <w:rPr>
          <w:szCs w:val="28"/>
        </w:rPr>
        <w:t>.</w:t>
      </w:r>
    </w:p>
    <w:p w:rsidR="00F85D52" w:rsidRPr="004616AE" w:rsidRDefault="00F85D52" w:rsidP="004616AE">
      <w:pPr>
        <w:spacing w:line="360" w:lineRule="auto"/>
        <w:rPr>
          <w:szCs w:val="28"/>
        </w:rPr>
      </w:pPr>
      <w:r w:rsidRPr="004616AE">
        <w:rPr>
          <w:szCs w:val="28"/>
        </w:rPr>
        <w:t>Опис повинен бути стислим</w:t>
      </w:r>
      <w:r w:rsidR="002D49AC" w:rsidRPr="004616AE">
        <w:rPr>
          <w:szCs w:val="28"/>
        </w:rPr>
        <w:t>,</w:t>
      </w:r>
      <w:r w:rsidRPr="004616AE">
        <w:rPr>
          <w:szCs w:val="28"/>
        </w:rPr>
        <w:t xml:space="preserve"> з</w:t>
      </w:r>
      <w:r w:rsidR="00357DB0" w:rsidRPr="004616AE">
        <w:rPr>
          <w:szCs w:val="28"/>
        </w:rPr>
        <w:t xml:space="preserve"> обов’язковим</w:t>
      </w:r>
      <w:r w:rsidRPr="004616AE">
        <w:rPr>
          <w:szCs w:val="28"/>
        </w:rPr>
        <w:t xml:space="preserve"> </w:t>
      </w:r>
      <w:r w:rsidR="00357DB0" w:rsidRPr="004616AE">
        <w:rPr>
          <w:szCs w:val="28"/>
        </w:rPr>
        <w:t>наведенням</w:t>
      </w:r>
      <w:r w:rsidRPr="004616AE">
        <w:rPr>
          <w:szCs w:val="28"/>
        </w:rPr>
        <w:t xml:space="preserve"> відповідних пояснюючих рисунків і ескізів.</w:t>
      </w:r>
    </w:p>
    <w:p w:rsidR="00F85D52" w:rsidRPr="004616AE" w:rsidRDefault="003B20A7" w:rsidP="003B20A7">
      <w:pPr>
        <w:spacing w:line="360" w:lineRule="auto"/>
        <w:jc w:val="center"/>
        <w:rPr>
          <w:b/>
          <w:szCs w:val="28"/>
        </w:rPr>
      </w:pPr>
      <w:r>
        <w:rPr>
          <w:szCs w:val="28"/>
        </w:rPr>
        <w:br w:type="page"/>
      </w:r>
      <w:r w:rsidR="004B0CBE" w:rsidRPr="004616AE">
        <w:rPr>
          <w:b/>
          <w:szCs w:val="28"/>
        </w:rPr>
        <w:lastRenderedPageBreak/>
        <w:t>СПИСОК ЛІТЕРАТУРИ</w:t>
      </w:r>
    </w:p>
    <w:p w:rsidR="004B0CBE" w:rsidRPr="004616AE" w:rsidRDefault="004B0CBE" w:rsidP="004616AE">
      <w:pPr>
        <w:spacing w:line="360" w:lineRule="auto"/>
        <w:rPr>
          <w:b/>
          <w:szCs w:val="28"/>
        </w:rPr>
      </w:pPr>
    </w:p>
    <w:p w:rsidR="00F85D52" w:rsidRPr="004616AE" w:rsidRDefault="00F85D52" w:rsidP="003B20A7">
      <w:pPr>
        <w:numPr>
          <w:ilvl w:val="0"/>
          <w:numId w:val="1"/>
        </w:numPr>
        <w:tabs>
          <w:tab w:val="clear" w:pos="360"/>
          <w:tab w:val="num" w:pos="0"/>
          <w:tab w:val="left" w:pos="993"/>
        </w:tabs>
        <w:spacing w:line="360" w:lineRule="auto"/>
        <w:ind w:left="0" w:firstLine="0"/>
        <w:rPr>
          <w:szCs w:val="28"/>
          <w:lang w:val="ru-RU"/>
        </w:rPr>
      </w:pPr>
      <w:r w:rsidRPr="004616AE">
        <w:rPr>
          <w:szCs w:val="28"/>
          <w:lang w:val="ru-RU"/>
        </w:rPr>
        <w:t>Будзко И. Ф., Зуль Н. М. Электроснабжение сельского хозяйства. –</w:t>
      </w:r>
      <w:r w:rsidR="00037F29" w:rsidRPr="004616AE">
        <w:rPr>
          <w:szCs w:val="28"/>
          <w:lang w:val="ru-RU"/>
        </w:rPr>
        <w:t xml:space="preserve"> </w:t>
      </w:r>
      <w:r w:rsidRPr="004616AE">
        <w:rPr>
          <w:szCs w:val="28"/>
          <w:lang w:val="ru-RU"/>
        </w:rPr>
        <w:t>М.: Агропромиздат, 1990. –</w:t>
      </w:r>
      <w:r w:rsidR="00357DB0" w:rsidRPr="004616AE">
        <w:rPr>
          <w:szCs w:val="28"/>
          <w:lang w:val="ru-RU"/>
        </w:rPr>
        <w:t xml:space="preserve"> </w:t>
      </w:r>
      <w:r w:rsidRPr="004616AE">
        <w:rPr>
          <w:szCs w:val="28"/>
          <w:lang w:val="ru-RU"/>
        </w:rPr>
        <w:t>496 с.</w:t>
      </w:r>
    </w:p>
    <w:p w:rsidR="00F85D52" w:rsidRPr="004616AE" w:rsidRDefault="00F85D52" w:rsidP="003B20A7">
      <w:pPr>
        <w:numPr>
          <w:ilvl w:val="0"/>
          <w:numId w:val="1"/>
        </w:numPr>
        <w:tabs>
          <w:tab w:val="clear" w:pos="360"/>
          <w:tab w:val="num" w:pos="0"/>
          <w:tab w:val="left" w:pos="993"/>
        </w:tabs>
        <w:spacing w:line="360" w:lineRule="auto"/>
        <w:ind w:left="0" w:firstLine="0"/>
        <w:rPr>
          <w:szCs w:val="28"/>
          <w:lang w:val="ru-RU"/>
        </w:rPr>
      </w:pPr>
      <w:r w:rsidRPr="004616AE">
        <w:rPr>
          <w:szCs w:val="28"/>
          <w:lang w:val="ru-RU"/>
        </w:rPr>
        <w:t>Руководящие материалы по проектированию электроснабжения с/х. –</w:t>
      </w:r>
      <w:r w:rsidR="00357DB0" w:rsidRPr="004616AE">
        <w:rPr>
          <w:szCs w:val="28"/>
          <w:lang w:val="ru-RU"/>
        </w:rPr>
        <w:t xml:space="preserve"> </w:t>
      </w:r>
      <w:r w:rsidRPr="004616AE">
        <w:rPr>
          <w:szCs w:val="28"/>
          <w:lang w:val="ru-RU"/>
        </w:rPr>
        <w:t>М.: Сельэнергопроект № 8, 1981.</w:t>
      </w:r>
    </w:p>
    <w:p w:rsidR="00F85D52" w:rsidRPr="004616AE" w:rsidRDefault="00F85D52" w:rsidP="003B20A7">
      <w:pPr>
        <w:numPr>
          <w:ilvl w:val="0"/>
          <w:numId w:val="1"/>
        </w:numPr>
        <w:tabs>
          <w:tab w:val="clear" w:pos="360"/>
          <w:tab w:val="num" w:pos="0"/>
          <w:tab w:val="left" w:pos="993"/>
        </w:tabs>
        <w:spacing w:line="360" w:lineRule="auto"/>
        <w:ind w:left="0" w:firstLine="0"/>
        <w:rPr>
          <w:szCs w:val="28"/>
          <w:lang w:val="ru-RU"/>
        </w:rPr>
      </w:pPr>
      <w:r w:rsidRPr="004616AE">
        <w:rPr>
          <w:szCs w:val="28"/>
          <w:lang w:val="ru-RU"/>
        </w:rPr>
        <w:t xml:space="preserve">Практикум по электроснабжению сельского хозяйства </w:t>
      </w:r>
      <w:r w:rsidR="00357DB0" w:rsidRPr="004616AE">
        <w:rPr>
          <w:szCs w:val="28"/>
          <w:lang w:val="ru-RU"/>
        </w:rPr>
        <w:t>/</w:t>
      </w:r>
      <w:r w:rsidRPr="004616AE">
        <w:rPr>
          <w:szCs w:val="28"/>
          <w:lang w:val="ru-RU"/>
        </w:rPr>
        <w:t>под ред. И.А. Будзко. – М.:</w:t>
      </w:r>
      <w:r w:rsidR="00357DB0" w:rsidRPr="004616AE">
        <w:rPr>
          <w:szCs w:val="28"/>
          <w:lang w:val="ru-RU"/>
        </w:rPr>
        <w:t xml:space="preserve"> Колос, 1982. – 319с.</w:t>
      </w:r>
    </w:p>
    <w:p w:rsidR="00F85D52" w:rsidRPr="004616AE" w:rsidRDefault="00F85D52" w:rsidP="003B20A7">
      <w:pPr>
        <w:numPr>
          <w:ilvl w:val="0"/>
          <w:numId w:val="1"/>
        </w:numPr>
        <w:tabs>
          <w:tab w:val="clear" w:pos="360"/>
          <w:tab w:val="num" w:pos="0"/>
          <w:tab w:val="left" w:pos="993"/>
        </w:tabs>
        <w:spacing w:line="360" w:lineRule="auto"/>
        <w:ind w:left="0" w:firstLine="0"/>
        <w:rPr>
          <w:szCs w:val="28"/>
          <w:lang w:val="ru-RU"/>
        </w:rPr>
      </w:pPr>
      <w:r w:rsidRPr="004616AE">
        <w:rPr>
          <w:szCs w:val="28"/>
          <w:lang w:val="ru-RU"/>
        </w:rPr>
        <w:t>Правила устройства электроустановок. –М.: Энергопромиздат, 1985.</w:t>
      </w:r>
    </w:p>
    <w:p w:rsidR="00F85D52" w:rsidRPr="004616AE" w:rsidRDefault="00F85D52" w:rsidP="003B20A7">
      <w:pPr>
        <w:numPr>
          <w:ilvl w:val="0"/>
          <w:numId w:val="1"/>
        </w:numPr>
        <w:tabs>
          <w:tab w:val="clear" w:pos="360"/>
          <w:tab w:val="num" w:pos="0"/>
          <w:tab w:val="left" w:pos="993"/>
        </w:tabs>
        <w:spacing w:line="360" w:lineRule="auto"/>
        <w:ind w:left="0" w:firstLine="0"/>
        <w:rPr>
          <w:szCs w:val="28"/>
          <w:lang w:val="ru-RU"/>
        </w:rPr>
      </w:pPr>
      <w:r w:rsidRPr="004616AE">
        <w:rPr>
          <w:szCs w:val="28"/>
          <w:lang w:val="ru-RU"/>
        </w:rPr>
        <w:t>Коганов И. Л. Курсовое и дипломное проектирование. –М.: Агропромиздат, 1990.</w:t>
      </w:r>
      <w:r w:rsidR="00357DB0" w:rsidRPr="004616AE">
        <w:rPr>
          <w:szCs w:val="28"/>
          <w:lang w:val="ru-RU"/>
        </w:rPr>
        <w:t xml:space="preserve"> – 351с.</w:t>
      </w:r>
    </w:p>
    <w:p w:rsidR="00F85D52" w:rsidRPr="004616AE" w:rsidRDefault="00F85D52" w:rsidP="003B20A7">
      <w:pPr>
        <w:numPr>
          <w:ilvl w:val="0"/>
          <w:numId w:val="1"/>
        </w:numPr>
        <w:tabs>
          <w:tab w:val="clear" w:pos="360"/>
          <w:tab w:val="num" w:pos="0"/>
          <w:tab w:val="left" w:pos="993"/>
        </w:tabs>
        <w:spacing w:line="360" w:lineRule="auto"/>
        <w:ind w:left="0" w:firstLine="0"/>
        <w:rPr>
          <w:szCs w:val="28"/>
          <w:lang w:val="ru-RU"/>
        </w:rPr>
      </w:pPr>
      <w:r w:rsidRPr="004616AE">
        <w:rPr>
          <w:szCs w:val="28"/>
          <w:lang w:val="ru-RU"/>
        </w:rPr>
        <w:t>Крючков И.П., Кувшинский Н.Н. Электрическая часть электростанций и подстанций (справочные материалы) – М.:Энергия, 1979.</w:t>
      </w:r>
    </w:p>
    <w:p w:rsidR="00F85D52" w:rsidRPr="004616AE" w:rsidRDefault="00F85D52" w:rsidP="003B20A7">
      <w:pPr>
        <w:numPr>
          <w:ilvl w:val="0"/>
          <w:numId w:val="1"/>
        </w:numPr>
        <w:tabs>
          <w:tab w:val="clear" w:pos="360"/>
          <w:tab w:val="num" w:pos="0"/>
          <w:tab w:val="left" w:pos="993"/>
        </w:tabs>
        <w:spacing w:line="360" w:lineRule="auto"/>
        <w:ind w:left="0" w:firstLine="0"/>
        <w:rPr>
          <w:szCs w:val="28"/>
        </w:rPr>
      </w:pPr>
      <w:r w:rsidRPr="004616AE">
        <w:rPr>
          <w:szCs w:val="28"/>
          <w:lang w:val="ru-RU"/>
        </w:rPr>
        <w:t>Какуевицкий Л. И., Смирнова Т. В. Справочник по реле защиты и автоматики. –</w:t>
      </w:r>
      <w:r w:rsidR="00357DB0" w:rsidRPr="004616AE">
        <w:rPr>
          <w:szCs w:val="28"/>
          <w:lang w:val="ru-RU"/>
        </w:rPr>
        <w:t xml:space="preserve"> </w:t>
      </w:r>
      <w:r w:rsidRPr="004616AE">
        <w:rPr>
          <w:szCs w:val="28"/>
          <w:lang w:val="ru-RU"/>
        </w:rPr>
        <w:t>М.: Энергия</w:t>
      </w:r>
      <w:r w:rsidRPr="004616AE">
        <w:rPr>
          <w:szCs w:val="28"/>
        </w:rPr>
        <w:t>, 1972.</w:t>
      </w:r>
    </w:p>
    <w:p w:rsidR="00A72BA1" w:rsidRPr="004616AE" w:rsidRDefault="00A72BA1" w:rsidP="003B20A7">
      <w:pPr>
        <w:numPr>
          <w:ilvl w:val="0"/>
          <w:numId w:val="1"/>
        </w:numPr>
        <w:tabs>
          <w:tab w:val="clear" w:pos="360"/>
          <w:tab w:val="num" w:pos="0"/>
          <w:tab w:val="left" w:pos="993"/>
        </w:tabs>
        <w:spacing w:line="360" w:lineRule="auto"/>
        <w:ind w:left="0" w:firstLine="0"/>
        <w:rPr>
          <w:szCs w:val="28"/>
        </w:rPr>
      </w:pPr>
      <w:r w:rsidRPr="004616AE">
        <w:rPr>
          <w:szCs w:val="28"/>
          <w:lang w:val="ru-RU"/>
        </w:rPr>
        <w:t>Харкута К.С., Яницкий С.В., Ляш Э.В. Практикум по электроснабжению сельского хозяйства. – М.: Агропромиздат, 1992. – 223с.</w:t>
      </w:r>
    </w:p>
    <w:p w:rsidR="00A72BA1" w:rsidRPr="004616AE" w:rsidRDefault="00A72BA1" w:rsidP="003B20A7">
      <w:pPr>
        <w:numPr>
          <w:ilvl w:val="0"/>
          <w:numId w:val="1"/>
        </w:numPr>
        <w:tabs>
          <w:tab w:val="clear" w:pos="360"/>
          <w:tab w:val="num" w:pos="0"/>
          <w:tab w:val="left" w:pos="993"/>
        </w:tabs>
        <w:spacing w:line="360" w:lineRule="auto"/>
        <w:ind w:left="0" w:firstLine="0"/>
        <w:rPr>
          <w:szCs w:val="28"/>
        </w:rPr>
      </w:pPr>
      <w:r w:rsidRPr="004616AE">
        <w:rPr>
          <w:szCs w:val="28"/>
        </w:rPr>
        <w:t>Притака</w:t>
      </w:r>
      <w:r w:rsidR="002D49AC" w:rsidRPr="004616AE">
        <w:rPr>
          <w:szCs w:val="28"/>
        </w:rPr>
        <w:t xml:space="preserve"> І.П.</w:t>
      </w:r>
      <w:r w:rsidR="004616AE">
        <w:rPr>
          <w:szCs w:val="28"/>
        </w:rPr>
        <w:t xml:space="preserve"> </w:t>
      </w:r>
      <w:r w:rsidR="002D49AC" w:rsidRPr="004616AE">
        <w:rPr>
          <w:szCs w:val="28"/>
        </w:rPr>
        <w:t xml:space="preserve">Електропостачання сільського господарства. – </w:t>
      </w:r>
      <w:r w:rsidR="00826BD3" w:rsidRPr="004616AE">
        <w:rPr>
          <w:szCs w:val="28"/>
        </w:rPr>
        <w:t xml:space="preserve">2-е вид. перероб. та доп. – </w:t>
      </w:r>
      <w:r w:rsidR="002D49AC" w:rsidRPr="004616AE">
        <w:rPr>
          <w:szCs w:val="28"/>
        </w:rPr>
        <w:t>К.:</w:t>
      </w:r>
      <w:r w:rsidR="00826BD3" w:rsidRPr="004616AE">
        <w:rPr>
          <w:szCs w:val="28"/>
        </w:rPr>
        <w:t xml:space="preserve"> Вища школа. Головне вид-во, 1983.– 343с.</w:t>
      </w:r>
    </w:p>
    <w:p w:rsidR="00F45DDC" w:rsidRPr="004616AE" w:rsidRDefault="00F45DDC" w:rsidP="003B20A7">
      <w:pPr>
        <w:numPr>
          <w:ilvl w:val="0"/>
          <w:numId w:val="1"/>
        </w:numPr>
        <w:tabs>
          <w:tab w:val="clear" w:pos="360"/>
          <w:tab w:val="num" w:pos="0"/>
          <w:tab w:val="left" w:pos="993"/>
        </w:tabs>
        <w:spacing w:line="360" w:lineRule="auto"/>
        <w:ind w:left="0" w:firstLine="0"/>
        <w:rPr>
          <w:szCs w:val="28"/>
        </w:rPr>
      </w:pPr>
      <w:r w:rsidRPr="004616AE">
        <w:rPr>
          <w:szCs w:val="28"/>
        </w:rPr>
        <w:t>ГОСТ 2.105-95 ЕСКД</w:t>
      </w:r>
      <w:r w:rsidR="001E5CB6" w:rsidRPr="004616AE">
        <w:rPr>
          <w:szCs w:val="28"/>
        </w:rPr>
        <w:t>.</w:t>
      </w:r>
      <w:r w:rsidRPr="004616AE">
        <w:rPr>
          <w:szCs w:val="28"/>
        </w:rPr>
        <w:t xml:space="preserve"> Общие требования к текстовым документам.</w:t>
      </w:r>
    </w:p>
    <w:p w:rsidR="00F85D52" w:rsidRPr="004616AE" w:rsidRDefault="00F45DDC" w:rsidP="003B20A7">
      <w:pPr>
        <w:numPr>
          <w:ilvl w:val="0"/>
          <w:numId w:val="1"/>
        </w:numPr>
        <w:tabs>
          <w:tab w:val="clear" w:pos="360"/>
          <w:tab w:val="num" w:pos="0"/>
          <w:tab w:val="left" w:pos="993"/>
        </w:tabs>
        <w:spacing w:line="360" w:lineRule="auto"/>
        <w:ind w:left="0" w:firstLine="0"/>
        <w:rPr>
          <w:szCs w:val="28"/>
        </w:rPr>
      </w:pPr>
      <w:r w:rsidRPr="004616AE">
        <w:rPr>
          <w:szCs w:val="28"/>
        </w:rPr>
        <w:t>ДСТУ 3008-95 Документація. Звіти у сфері</w:t>
      </w:r>
      <w:r w:rsidR="004616AE">
        <w:rPr>
          <w:szCs w:val="28"/>
        </w:rPr>
        <w:t xml:space="preserve"> </w:t>
      </w:r>
      <w:r w:rsidRPr="004616AE">
        <w:rPr>
          <w:szCs w:val="28"/>
        </w:rPr>
        <w:t xml:space="preserve">науки і техніки. </w:t>
      </w:r>
    </w:p>
    <w:p w:rsidR="00F85D52" w:rsidRPr="004616AE" w:rsidRDefault="003B20A7" w:rsidP="004616AE">
      <w:pPr>
        <w:spacing w:line="360" w:lineRule="auto"/>
        <w:rPr>
          <w:b/>
          <w:bCs/>
          <w:szCs w:val="28"/>
        </w:rPr>
      </w:pPr>
      <w:r>
        <w:rPr>
          <w:szCs w:val="28"/>
        </w:rPr>
        <w:br w:type="page"/>
      </w:r>
      <w:r w:rsidR="00F85D52" w:rsidRPr="004616AE">
        <w:rPr>
          <w:b/>
          <w:bCs/>
          <w:szCs w:val="28"/>
        </w:rPr>
        <w:lastRenderedPageBreak/>
        <w:t>Додаток А</w:t>
      </w:r>
    </w:p>
    <w:p w:rsidR="00F85D52" w:rsidRPr="004616AE" w:rsidRDefault="0014759B" w:rsidP="004616AE">
      <w:pPr>
        <w:spacing w:line="360" w:lineRule="auto"/>
        <w:rPr>
          <w:szCs w:val="28"/>
        </w:rPr>
      </w:pPr>
      <w:r>
        <w:rPr>
          <w:noProof/>
          <w:lang w:val="ru-RU"/>
        </w:rPr>
        <w:pict>
          <v:group id="_x0000_s1316" style="position:absolute;left:0;text-align:left;margin-left:11.7pt;margin-top:11.7pt;width:428.4pt;height:649.95pt;z-index:251662336" coordorigin="1368,1123" coordsize="9379,13439">
            <v:group id="_x0000_s1317" style="position:absolute;left:1368;top:1123;width:9379;height:13439" coordorigin="1368,1407" coordsize="9379,13439">
              <v:group id="_x0000_s1318" style="position:absolute;left:1368;top:1407;width:9379;height:13439" coordorigin="1344,1134" coordsize="9900,14220">
                <v:line id="_x0000_s1319" style="position:absolute;flip:x" from="1344,15354" to="11244,15354" strokeweight="1.5pt">
                  <v:stroke endarrow="classic" endarrowwidth="wide" endarrowlength="long"/>
                </v:line>
                <v:line id="_x0000_s1320" style="position:absolute;flip:y" from="11241,1134" to="11241,15354" strokeweight="1.5pt">
                  <v:stroke endarrow="classic"/>
                </v:line>
              </v:group>
              <v:rect id="_x0000_s1321" style="position:absolute;left:6451;top:10673;width:3588;height:3862"/>
              <v:rect id="_x0000_s1322" style="position:absolute;left:6781;top:13557;width:512;height:643" strokeweight="1.5pt">
                <v:textbox style="layout-flow:vertical;mso-layout-flow-alt:bottom-to-top;mso-next-textbox:#_x0000_s1322">
                  <w:txbxContent>
                    <w:p w:rsidR="004616AE" w:rsidRDefault="004616AE">
                      <w:pPr>
                        <w:ind w:firstLine="0"/>
                        <w:jc w:val="center"/>
                        <w:rPr>
                          <w:sz w:val="20"/>
                        </w:rPr>
                      </w:pPr>
                      <w:r>
                        <w:rPr>
                          <w:sz w:val="20"/>
                        </w:rPr>
                        <w:t>1.12</w:t>
                      </w:r>
                    </w:p>
                  </w:txbxContent>
                </v:textbox>
              </v:rect>
              <v:rect id="_x0000_s1323" style="position:absolute;left:6781;top:11800;width:512;height:644" strokeweight="1.5pt">
                <v:textbox style="layout-flow:vertical;mso-layout-flow-alt:bottom-to-top;mso-next-textbox:#_x0000_s1323">
                  <w:txbxContent>
                    <w:p w:rsidR="004616AE" w:rsidRDefault="004616AE">
                      <w:pPr>
                        <w:ind w:firstLine="0"/>
                        <w:jc w:val="center"/>
                        <w:rPr>
                          <w:sz w:val="20"/>
                        </w:rPr>
                      </w:pPr>
                      <w:r>
                        <w:rPr>
                          <w:sz w:val="20"/>
                        </w:rPr>
                        <w:t>1.14</w:t>
                      </w:r>
                    </w:p>
                  </w:txbxContent>
                </v:textbox>
              </v:rect>
              <v:rect id="_x0000_s1324" style="position:absolute;left:7871;top:10982;width:854;height:644" strokeweight="1.5pt">
                <v:textbox style="layout-flow:vertical;mso-layout-flow-alt:bottom-to-top;mso-next-textbox:#_x0000_s1324">
                  <w:txbxContent>
                    <w:p w:rsidR="004616AE" w:rsidRDefault="004616AE">
                      <w:pPr>
                        <w:ind w:firstLine="0"/>
                        <w:jc w:val="center"/>
                        <w:rPr>
                          <w:sz w:val="16"/>
                        </w:rPr>
                      </w:pPr>
                    </w:p>
                    <w:p w:rsidR="004616AE" w:rsidRDefault="004616AE">
                      <w:pPr>
                        <w:ind w:firstLine="0"/>
                        <w:jc w:val="center"/>
                        <w:rPr>
                          <w:sz w:val="20"/>
                          <w:lang w:val="en-US"/>
                        </w:rPr>
                      </w:pPr>
                      <w:r>
                        <w:rPr>
                          <w:sz w:val="20"/>
                          <w:lang w:val="en-US"/>
                        </w:rPr>
                        <w:t>8</w:t>
                      </w:r>
                    </w:p>
                  </w:txbxContent>
                </v:textbox>
              </v:rect>
              <v:rect id="_x0000_s1325" style="position:absolute;left:6781;top:12685;width:512;height:644" strokeweight="1.5pt">
                <v:textbox style="layout-flow:vertical;mso-layout-flow-alt:bottom-to-top;mso-next-textbox:#_x0000_s1325">
                  <w:txbxContent>
                    <w:p w:rsidR="004616AE" w:rsidRDefault="004616AE">
                      <w:pPr>
                        <w:ind w:firstLine="0"/>
                        <w:jc w:val="center"/>
                        <w:rPr>
                          <w:sz w:val="20"/>
                        </w:rPr>
                      </w:pPr>
                      <w:r>
                        <w:rPr>
                          <w:sz w:val="20"/>
                        </w:rPr>
                        <w:t>1.13</w:t>
                      </w:r>
                    </w:p>
                  </w:txbxContent>
                </v:textbox>
              </v:rect>
              <v:rect id="_x0000_s1326" style="position:absolute;left:6778;top:10962;width:512;height:644" strokeweight="1.5pt">
                <v:textbox style="layout-flow:vertical;mso-layout-flow-alt:bottom-to-top;mso-next-textbox:#_x0000_s1326">
                  <w:txbxContent>
                    <w:p w:rsidR="004616AE" w:rsidRDefault="004616AE">
                      <w:pPr>
                        <w:ind w:firstLine="0"/>
                        <w:jc w:val="center"/>
                        <w:rPr>
                          <w:sz w:val="20"/>
                        </w:rPr>
                      </w:pPr>
                      <w:r>
                        <w:rPr>
                          <w:sz w:val="20"/>
                        </w:rPr>
                        <w:t>1.15</w:t>
                      </w:r>
                    </w:p>
                  </w:txbxContent>
                </v:textbox>
              </v:rect>
              <v:rect id="_x0000_s1327" style="position:absolute;left:9195;top:10953;width:512;height:644" strokeweight="1.5pt">
                <v:textbox style="layout-flow:vertical;mso-layout-flow-alt:bottom-to-top;mso-next-textbox:#_x0000_s1327">
                  <w:txbxContent>
                    <w:p w:rsidR="004616AE" w:rsidRDefault="004616AE">
                      <w:pPr>
                        <w:ind w:firstLine="0"/>
                        <w:jc w:val="center"/>
                        <w:rPr>
                          <w:sz w:val="20"/>
                        </w:rPr>
                      </w:pPr>
                      <w:r>
                        <w:rPr>
                          <w:sz w:val="20"/>
                        </w:rPr>
                        <w:t>1.22</w:t>
                      </w:r>
                    </w:p>
                  </w:txbxContent>
                </v:textbox>
              </v:rect>
              <v:rect id="_x0000_s1328" style="position:absolute;left:9215;top:13569;width:512;height:644" strokeweight="1.5pt">
                <v:textbox style="layout-flow:vertical;mso-layout-flow-alt:bottom-to-top;mso-next-textbox:#_x0000_s1328">
                  <w:txbxContent>
                    <w:p w:rsidR="004616AE" w:rsidRDefault="004616AE">
                      <w:pPr>
                        <w:ind w:firstLine="0"/>
                        <w:jc w:val="center"/>
                        <w:rPr>
                          <w:sz w:val="20"/>
                        </w:rPr>
                      </w:pPr>
                      <w:r>
                        <w:rPr>
                          <w:sz w:val="20"/>
                        </w:rPr>
                        <w:t>1.20</w:t>
                      </w:r>
                    </w:p>
                  </w:txbxContent>
                </v:textbox>
              </v:rect>
              <v:rect id="_x0000_s1329" style="position:absolute;left:9198;top:12169;width:512;height:644" strokeweight="1.5pt">
                <v:textbox style="layout-flow:vertical;mso-layout-flow-alt:bottom-to-top;mso-next-textbox:#_x0000_s1329">
                  <w:txbxContent>
                    <w:p w:rsidR="004616AE" w:rsidRDefault="004616AE">
                      <w:pPr>
                        <w:ind w:firstLine="0"/>
                        <w:jc w:val="center"/>
                        <w:rPr>
                          <w:sz w:val="20"/>
                        </w:rPr>
                      </w:pPr>
                      <w:r>
                        <w:rPr>
                          <w:sz w:val="20"/>
                        </w:rPr>
                        <w:t>1.21</w:t>
                      </w:r>
                    </w:p>
                  </w:txbxContent>
                </v:textbox>
              </v:rect>
              <v:rect id="_x0000_s1330" style="position:absolute;left:2421;top:6397;width:3588;height:3863"/>
              <v:rect id="_x0000_s1331" style="position:absolute;left:5136;top:8477;width:513;height:644" strokeweight="1.5pt">
                <v:textbox style="layout-flow:vertical;mso-layout-flow-alt:bottom-to-top;mso-next-textbox:#_x0000_s1331">
                  <w:txbxContent>
                    <w:p w:rsidR="004616AE" w:rsidRDefault="004616AE">
                      <w:pPr>
                        <w:ind w:firstLine="0"/>
                        <w:jc w:val="center"/>
                        <w:rPr>
                          <w:sz w:val="20"/>
                        </w:rPr>
                      </w:pPr>
                      <w:r>
                        <w:rPr>
                          <w:sz w:val="20"/>
                        </w:rPr>
                        <w:t>1.10</w:t>
                      </w:r>
                    </w:p>
                  </w:txbxContent>
                </v:textbox>
              </v:rect>
              <v:rect id="_x0000_s1332" style="position:absolute;left:5129;top:7506;width:513;height:643" strokeweight="1.5pt">
                <v:textbox style="layout-flow:vertical;mso-layout-flow-alt:bottom-to-top;mso-next-textbox:#_x0000_s1332">
                  <w:txbxContent>
                    <w:p w:rsidR="004616AE" w:rsidRDefault="004616AE">
                      <w:pPr>
                        <w:ind w:firstLine="0"/>
                        <w:jc w:val="center"/>
                        <w:rPr>
                          <w:sz w:val="20"/>
                        </w:rPr>
                      </w:pPr>
                      <w:r>
                        <w:rPr>
                          <w:sz w:val="20"/>
                        </w:rPr>
                        <w:t>1.11</w:t>
                      </w:r>
                    </w:p>
                  </w:txbxContent>
                </v:textbox>
              </v:rect>
              <v:rect id="_x0000_s1333" style="position:absolute;left:4977;top:9380;width:683;height:644" strokeweight="1.5pt">
                <v:textbox style="layout-flow:vertical;mso-layout-flow-alt:bottom-to-top;mso-next-textbox:#_x0000_s1333">
                  <w:txbxContent>
                    <w:p w:rsidR="004616AE" w:rsidRDefault="004616AE">
                      <w:pPr>
                        <w:ind w:firstLine="0"/>
                        <w:jc w:val="center"/>
                        <w:rPr>
                          <w:sz w:val="20"/>
                        </w:rPr>
                      </w:pPr>
                      <w:r>
                        <w:rPr>
                          <w:sz w:val="20"/>
                        </w:rPr>
                        <w:t>2</w:t>
                      </w:r>
                    </w:p>
                  </w:txbxContent>
                </v:textbox>
              </v:rect>
              <v:rect id="_x0000_s1334" style="position:absolute;left:3660;top:9388;width:854;height:643" strokeweight="1.5pt">
                <v:textbox style="layout-flow:vertical;mso-layout-flow-alt:bottom-to-top;mso-next-textbox:#_x0000_s1334">
                  <w:txbxContent>
                    <w:p w:rsidR="004616AE" w:rsidRDefault="004616AE">
                      <w:pPr>
                        <w:ind w:firstLine="0"/>
                        <w:jc w:val="center"/>
                        <w:rPr>
                          <w:sz w:val="8"/>
                          <w:lang w:val="en-US"/>
                        </w:rPr>
                      </w:pPr>
                    </w:p>
                    <w:p w:rsidR="004616AE" w:rsidRDefault="004616AE">
                      <w:pPr>
                        <w:ind w:firstLine="0"/>
                        <w:jc w:val="center"/>
                        <w:rPr>
                          <w:sz w:val="20"/>
                          <w:lang w:val="en-US"/>
                        </w:rPr>
                      </w:pPr>
                      <w:r>
                        <w:rPr>
                          <w:sz w:val="20"/>
                        </w:rPr>
                        <w:t>9</w:t>
                      </w:r>
                    </w:p>
                  </w:txbxContent>
                </v:textbox>
              </v:rect>
              <v:rect id="_x0000_s1335" style="position:absolute;left:2696;top:7419;width:512;height:644" strokeweight="1.5pt">
                <v:textbox style="layout-flow:vertical;mso-layout-flow-alt:bottom-to-top;mso-next-textbox:#_x0000_s1335">
                  <w:txbxContent>
                    <w:p w:rsidR="004616AE" w:rsidRDefault="004616AE">
                      <w:pPr>
                        <w:ind w:firstLine="0"/>
                        <w:jc w:val="center"/>
                        <w:rPr>
                          <w:sz w:val="20"/>
                        </w:rPr>
                      </w:pPr>
                      <w:r>
                        <w:rPr>
                          <w:sz w:val="20"/>
                        </w:rPr>
                        <w:t>1.7</w:t>
                      </w:r>
                    </w:p>
                  </w:txbxContent>
                </v:textbox>
              </v:rect>
              <v:rect id="_x0000_s1336" style="position:absolute;left:2711;top:9365;width:512;height:644" strokeweight="1.5pt">
                <v:textbox style="layout-flow:vertical;mso-layout-flow-alt:bottom-to-top;mso-next-textbox:#_x0000_s1336">
                  <w:txbxContent>
                    <w:p w:rsidR="004616AE" w:rsidRDefault="004616AE">
                      <w:pPr>
                        <w:ind w:firstLine="0"/>
                        <w:jc w:val="center"/>
                        <w:rPr>
                          <w:sz w:val="20"/>
                        </w:rPr>
                      </w:pPr>
                      <w:r>
                        <w:rPr>
                          <w:sz w:val="20"/>
                        </w:rPr>
                        <w:t>1.5</w:t>
                      </w:r>
                    </w:p>
                  </w:txbxContent>
                </v:textbox>
              </v:rect>
              <v:rect id="_x0000_s1337" style="position:absolute;left:2696;top:8394;width:512;height:644" strokeweight="1.5pt">
                <v:textbox style="layout-flow:vertical;mso-layout-flow-alt:bottom-to-top;mso-next-textbox:#_x0000_s1337">
                  <w:txbxContent>
                    <w:p w:rsidR="004616AE" w:rsidRDefault="004616AE">
                      <w:pPr>
                        <w:ind w:firstLine="0"/>
                        <w:jc w:val="center"/>
                        <w:rPr>
                          <w:sz w:val="20"/>
                        </w:rPr>
                      </w:pPr>
                      <w:r>
                        <w:rPr>
                          <w:sz w:val="20"/>
                        </w:rPr>
                        <w:t>1.6</w:t>
                      </w:r>
                    </w:p>
                  </w:txbxContent>
                </v:textbox>
              </v:rect>
              <v:rect id="_x0000_s1338" style="position:absolute;left:4772;top:6631;width:854;height:644" strokeweight="1.5pt">
                <v:textbox style="layout-flow:vertical;mso-layout-flow-alt:bottom-to-top;mso-next-textbox:#_x0000_s1338">
                  <w:txbxContent>
                    <w:p w:rsidR="004616AE" w:rsidRDefault="004616AE">
                      <w:pPr>
                        <w:ind w:firstLine="0"/>
                        <w:jc w:val="center"/>
                        <w:rPr>
                          <w:sz w:val="16"/>
                        </w:rPr>
                      </w:pPr>
                    </w:p>
                    <w:p w:rsidR="004616AE" w:rsidRDefault="004616AE">
                      <w:pPr>
                        <w:ind w:firstLine="0"/>
                        <w:jc w:val="center"/>
                        <w:rPr>
                          <w:sz w:val="20"/>
                          <w:lang w:val="en-US"/>
                        </w:rPr>
                      </w:pPr>
                      <w:r>
                        <w:rPr>
                          <w:sz w:val="20"/>
                        </w:rPr>
                        <w:t>11</w:t>
                      </w:r>
                    </w:p>
                  </w:txbxContent>
                </v:textbox>
              </v:rect>
              <v:rect id="_x0000_s1339" style="position:absolute;left:6483;top:6388;width:3588;height:3863"/>
              <v:rect id="_x0000_s1340" style="position:absolute;left:6765;top:8532;width:512;height:644" strokeweight="1.5pt">
                <v:textbox style="layout-flow:vertical;mso-layout-flow-alt:bottom-to-top;mso-next-textbox:#_x0000_s1340">
                  <w:txbxContent>
                    <w:p w:rsidR="004616AE" w:rsidRDefault="004616AE">
                      <w:pPr>
                        <w:ind w:firstLine="0"/>
                        <w:jc w:val="center"/>
                        <w:rPr>
                          <w:sz w:val="20"/>
                        </w:rPr>
                      </w:pPr>
                      <w:r>
                        <w:rPr>
                          <w:sz w:val="20"/>
                        </w:rPr>
                        <w:t>1.17</w:t>
                      </w:r>
                    </w:p>
                  </w:txbxContent>
                </v:textbox>
              </v:rect>
              <v:rect id="_x0000_s1341" style="position:absolute;left:6800;top:7561;width:512;height:644" strokeweight="1.5pt">
                <v:textbox style="layout-flow:vertical;mso-layout-flow-alt:bottom-to-top;mso-next-textbox:#_x0000_s1341">
                  <w:txbxContent>
                    <w:p w:rsidR="004616AE" w:rsidRDefault="004616AE">
                      <w:pPr>
                        <w:ind w:firstLine="0"/>
                        <w:jc w:val="center"/>
                        <w:rPr>
                          <w:sz w:val="20"/>
                        </w:rPr>
                      </w:pPr>
                      <w:r>
                        <w:rPr>
                          <w:sz w:val="20"/>
                        </w:rPr>
                        <w:t>11.18</w:t>
                      </w:r>
                    </w:p>
                  </w:txbxContent>
                </v:textbox>
              </v:rect>
              <v:rect id="_x0000_s1342" style="position:absolute;left:6773;top:9441;width:512;height:644" strokeweight="1.5pt">
                <v:textbox style="layout-flow:vertical;mso-layout-flow-alt:bottom-to-top;mso-next-textbox:#_x0000_s1342">
                  <w:txbxContent>
                    <w:p w:rsidR="004616AE" w:rsidRDefault="004616AE">
                      <w:pPr>
                        <w:ind w:firstLine="0"/>
                        <w:jc w:val="center"/>
                        <w:rPr>
                          <w:sz w:val="20"/>
                        </w:rPr>
                      </w:pPr>
                      <w:r>
                        <w:rPr>
                          <w:sz w:val="20"/>
                        </w:rPr>
                        <w:t>1.16</w:t>
                      </w:r>
                    </w:p>
                  </w:txbxContent>
                </v:textbox>
              </v:rect>
              <v:rect id="_x0000_s1343" style="position:absolute;left:6788;top:6647;width:512;height:644" strokeweight="1.5pt">
                <v:textbox style="layout-flow:vertical;mso-layout-flow-alt:bottom-to-top;mso-next-textbox:#_x0000_s1343">
                  <w:txbxContent>
                    <w:p w:rsidR="004616AE" w:rsidRDefault="004616AE">
                      <w:pPr>
                        <w:ind w:firstLine="0"/>
                        <w:jc w:val="center"/>
                        <w:rPr>
                          <w:sz w:val="20"/>
                        </w:rPr>
                      </w:pPr>
                      <w:r>
                        <w:rPr>
                          <w:sz w:val="20"/>
                        </w:rPr>
                        <w:t>1.19</w:t>
                      </w:r>
                    </w:p>
                  </w:txbxContent>
                </v:textbox>
              </v:rect>
              <v:group id="_x0000_s1344" style="position:absolute;left:9012;top:6701;width:698;height:3369" coordorigin="9117,6686" coordsize="698,3369">
                <v:rect id="_x0000_s1345" style="position:absolute;left:9117;top:9411;width:683;height:644" strokeweight="1.5pt">
                  <v:textbox style="layout-flow:vertical;mso-layout-flow-alt:bottom-to-top;mso-next-textbox:#_x0000_s1345">
                    <w:txbxContent>
                      <w:p w:rsidR="004616AE" w:rsidRDefault="004616AE">
                        <w:pPr>
                          <w:ind w:firstLine="0"/>
                          <w:jc w:val="center"/>
                          <w:rPr>
                            <w:sz w:val="20"/>
                          </w:rPr>
                        </w:pPr>
                        <w:r>
                          <w:rPr>
                            <w:sz w:val="20"/>
                          </w:rPr>
                          <w:t>4</w:t>
                        </w:r>
                      </w:p>
                    </w:txbxContent>
                  </v:textbox>
                </v:rect>
                <v:rect id="_x0000_s1346" style="position:absolute;left:9303;top:7506;width:512;height:644" strokeweight="1.5pt">
                  <v:textbox style="layout-flow:vertical;mso-layout-flow-alt:bottom-to-top;mso-next-textbox:#_x0000_s1346">
                    <w:txbxContent>
                      <w:p w:rsidR="004616AE" w:rsidRDefault="004616AE">
                        <w:pPr>
                          <w:ind w:firstLine="0"/>
                          <w:jc w:val="center"/>
                          <w:rPr>
                            <w:sz w:val="20"/>
                          </w:rPr>
                        </w:pPr>
                        <w:r>
                          <w:rPr>
                            <w:sz w:val="20"/>
                          </w:rPr>
                          <w:t>1.24</w:t>
                        </w:r>
                      </w:p>
                    </w:txbxContent>
                  </v:textbox>
                </v:rect>
                <v:rect id="_x0000_s1347" style="position:absolute;left:9303;top:6686;width:512;height:644" strokeweight="1.5pt">
                  <v:textbox style="layout-flow:vertical;mso-layout-flow-alt:bottom-to-top;mso-next-textbox:#_x0000_s1347">
                    <w:txbxContent>
                      <w:p w:rsidR="004616AE" w:rsidRDefault="004616AE">
                        <w:pPr>
                          <w:ind w:firstLine="0"/>
                          <w:jc w:val="center"/>
                          <w:rPr>
                            <w:sz w:val="20"/>
                          </w:rPr>
                        </w:pPr>
                        <w:r>
                          <w:rPr>
                            <w:sz w:val="20"/>
                          </w:rPr>
                          <w:t>1.25</w:t>
                        </w:r>
                      </w:p>
                    </w:txbxContent>
                  </v:textbox>
                </v:rect>
                <v:rect id="_x0000_s1348" style="position:absolute;left:9303;top:8481;width:512;height:644" strokeweight="1.5pt">
                  <v:textbox style="layout-flow:vertical;mso-layout-flow-alt:bottom-to-top;mso-next-textbox:#_x0000_s1348">
                    <w:txbxContent>
                      <w:p w:rsidR="004616AE" w:rsidRDefault="004616AE">
                        <w:pPr>
                          <w:ind w:firstLine="0"/>
                          <w:jc w:val="center"/>
                          <w:rPr>
                            <w:sz w:val="20"/>
                          </w:rPr>
                        </w:pPr>
                        <w:r>
                          <w:rPr>
                            <w:sz w:val="20"/>
                          </w:rPr>
                          <w:t>1.23</w:t>
                        </w:r>
                      </w:p>
                    </w:txbxContent>
                  </v:textbox>
                </v:rect>
              </v:group>
              <v:rect id="_x0000_s1349" style="position:absolute;left:7988;top:9443;width:683;height:644" strokeweight="1.5pt">
                <v:textbox style="layout-flow:vertical;mso-layout-flow-alt:bottom-to-top;mso-next-textbox:#_x0000_s1349">
                  <w:txbxContent>
                    <w:p w:rsidR="004616AE" w:rsidRDefault="004616AE">
                      <w:pPr>
                        <w:ind w:firstLine="0"/>
                        <w:jc w:val="center"/>
                        <w:rPr>
                          <w:sz w:val="20"/>
                        </w:rPr>
                      </w:pPr>
                      <w:r>
                        <w:rPr>
                          <w:sz w:val="20"/>
                        </w:rPr>
                        <w:t>5</w:t>
                      </w:r>
                    </w:p>
                  </w:txbxContent>
                </v:textbox>
              </v:rect>
              <v:rect id="_x0000_s1350" style="position:absolute;left:2407;top:10671;width:3589;height:3862"/>
              <v:rect id="_x0000_s1351" style="position:absolute;left:2749;top:13568;width:513;height:643" strokeweight="1.5pt">
                <v:textbox style="layout-flow:vertical;mso-layout-flow-alt:bottom-to-top;mso-next-textbox:#_x0000_s1351">
                  <w:txbxContent>
                    <w:p w:rsidR="004616AE" w:rsidRDefault="004616AE">
                      <w:pPr>
                        <w:ind w:firstLine="0"/>
                        <w:jc w:val="center"/>
                        <w:rPr>
                          <w:sz w:val="20"/>
                        </w:rPr>
                      </w:pPr>
                      <w:r>
                        <w:rPr>
                          <w:sz w:val="20"/>
                        </w:rPr>
                        <w:t>1.1</w:t>
                      </w:r>
                    </w:p>
                  </w:txbxContent>
                </v:textbox>
              </v:rect>
              <v:rect id="_x0000_s1352" style="position:absolute;left:2749;top:12700;width:513;height:644" strokeweight="1.5pt">
                <v:textbox style="layout-flow:vertical;mso-layout-flow-alt:bottom-to-top;mso-next-textbox:#_x0000_s1352">
                  <w:txbxContent>
                    <w:p w:rsidR="004616AE" w:rsidRDefault="004616AE">
                      <w:pPr>
                        <w:ind w:firstLine="0"/>
                        <w:jc w:val="center"/>
                        <w:rPr>
                          <w:sz w:val="20"/>
                        </w:rPr>
                      </w:pPr>
                      <w:r>
                        <w:rPr>
                          <w:sz w:val="20"/>
                        </w:rPr>
                        <w:t>1.2</w:t>
                      </w:r>
                    </w:p>
                  </w:txbxContent>
                </v:textbox>
              </v:rect>
              <v:rect id="_x0000_s1353" style="position:absolute;left:2749;top:10993;width:513;height:644" strokeweight="1.5pt">
                <v:textbox style="layout-flow:vertical;mso-layout-flow-alt:bottom-to-top;mso-next-textbox:#_x0000_s1353">
                  <w:txbxContent>
                    <w:p w:rsidR="004616AE" w:rsidRDefault="004616AE">
                      <w:pPr>
                        <w:ind w:firstLine="0"/>
                        <w:jc w:val="center"/>
                        <w:rPr>
                          <w:sz w:val="20"/>
                        </w:rPr>
                      </w:pPr>
                      <w:r>
                        <w:rPr>
                          <w:sz w:val="20"/>
                        </w:rPr>
                        <w:t>1.4</w:t>
                      </w:r>
                    </w:p>
                  </w:txbxContent>
                </v:textbox>
              </v:rect>
              <v:rect id="_x0000_s1354" style="position:absolute;left:4800;top:13568;width:854;height:643" strokeweight="1.5pt">
                <v:textbox style="layout-flow:vertical;mso-layout-flow-alt:bottom-to-top;mso-next-textbox:#_x0000_s1354">
                  <w:txbxContent>
                    <w:p w:rsidR="004616AE" w:rsidRDefault="004616AE">
                      <w:pPr>
                        <w:ind w:firstLine="0"/>
                        <w:jc w:val="center"/>
                        <w:rPr>
                          <w:sz w:val="16"/>
                        </w:rPr>
                      </w:pPr>
                    </w:p>
                    <w:p w:rsidR="004616AE" w:rsidRDefault="004616AE">
                      <w:pPr>
                        <w:ind w:firstLine="0"/>
                        <w:jc w:val="center"/>
                        <w:rPr>
                          <w:sz w:val="20"/>
                          <w:lang w:val="en-US"/>
                        </w:rPr>
                      </w:pPr>
                      <w:r>
                        <w:rPr>
                          <w:sz w:val="20"/>
                          <w:lang w:val="en-US"/>
                        </w:rPr>
                        <w:t>6</w:t>
                      </w:r>
                    </w:p>
                  </w:txbxContent>
                </v:textbox>
              </v:rect>
              <v:rect id="_x0000_s1355" style="position:absolute;left:5145;top:11919;width:514;height:644" strokeweight="1.5pt">
                <v:textbox style="layout-flow:vertical;mso-layout-flow-alt:bottom-to-top;mso-next-textbox:#_x0000_s1355">
                  <w:txbxContent>
                    <w:p w:rsidR="004616AE" w:rsidRDefault="004616AE">
                      <w:pPr>
                        <w:ind w:firstLine="0"/>
                        <w:jc w:val="center"/>
                        <w:rPr>
                          <w:sz w:val="20"/>
                        </w:rPr>
                      </w:pPr>
                      <w:r>
                        <w:rPr>
                          <w:sz w:val="20"/>
                          <w:lang w:val="en-US"/>
                        </w:rPr>
                        <w:t>1</w:t>
                      </w:r>
                      <w:r>
                        <w:rPr>
                          <w:sz w:val="20"/>
                        </w:rPr>
                        <w:t>.8</w:t>
                      </w:r>
                    </w:p>
                  </w:txbxContent>
                </v:textbox>
              </v:rect>
              <v:rect id="_x0000_s1356" style="position:absolute;left:2734;top:11863;width:513;height:644" strokeweight="1.5pt">
                <v:textbox style="layout-flow:vertical;mso-layout-flow-alt:bottom-to-top;mso-next-textbox:#_x0000_s1356">
                  <w:txbxContent>
                    <w:p w:rsidR="004616AE" w:rsidRDefault="004616AE">
                      <w:pPr>
                        <w:ind w:firstLine="0"/>
                        <w:jc w:val="center"/>
                        <w:rPr>
                          <w:sz w:val="20"/>
                        </w:rPr>
                      </w:pPr>
                      <w:r>
                        <w:rPr>
                          <w:sz w:val="20"/>
                        </w:rPr>
                        <w:t>1.3</w:t>
                      </w:r>
                    </w:p>
                  </w:txbxContent>
                </v:textbox>
              </v:rect>
              <v:rect id="_x0000_s1357" style="position:absolute;left:5132;top:11022;width:514;height:644" strokeweight="1.5pt">
                <v:textbox style="layout-flow:vertical;mso-layout-flow-alt:bottom-to-top;mso-next-textbox:#_x0000_s1357">
                  <w:txbxContent>
                    <w:p w:rsidR="004616AE" w:rsidRDefault="004616AE">
                      <w:pPr>
                        <w:ind w:firstLine="0"/>
                        <w:jc w:val="center"/>
                        <w:rPr>
                          <w:sz w:val="20"/>
                        </w:rPr>
                      </w:pPr>
                      <w:r>
                        <w:rPr>
                          <w:sz w:val="20"/>
                          <w:lang w:val="en-US"/>
                        </w:rPr>
                        <w:t>1</w:t>
                      </w:r>
                      <w:r>
                        <w:rPr>
                          <w:sz w:val="20"/>
                        </w:rPr>
                        <w:t>.9</w:t>
                      </w:r>
                    </w:p>
                  </w:txbxContent>
                </v:textbox>
              </v:rect>
              <v:rect id="_x0000_s1358" style="position:absolute;left:3408;top:11008;width:683;height:644" strokeweight="1.5pt">
                <v:textbox style="layout-flow:vertical;mso-layout-flow-alt:bottom-to-top;mso-next-textbox:#_x0000_s1358">
                  <w:txbxContent>
                    <w:p w:rsidR="004616AE" w:rsidRDefault="004616AE">
                      <w:pPr>
                        <w:ind w:firstLine="0"/>
                        <w:jc w:val="center"/>
                        <w:rPr>
                          <w:sz w:val="8"/>
                        </w:rPr>
                      </w:pPr>
                    </w:p>
                    <w:p w:rsidR="004616AE" w:rsidRDefault="004616AE">
                      <w:pPr>
                        <w:ind w:firstLine="0"/>
                        <w:jc w:val="center"/>
                        <w:rPr>
                          <w:sz w:val="20"/>
                        </w:rPr>
                      </w:pPr>
                      <w:r>
                        <w:rPr>
                          <w:sz w:val="20"/>
                        </w:rPr>
                        <w:t>3</w:t>
                      </w:r>
                    </w:p>
                  </w:txbxContent>
                </v:textbox>
              </v:rect>
              <v:rect id="_x0000_s1359" style="position:absolute;left:4298;top:11013;width:683;height:644" strokeweight="1.5pt">
                <v:textbox style="layout-flow:vertical;mso-layout-flow-alt:bottom-to-top;mso-next-textbox:#_x0000_s1359">
                  <w:txbxContent>
                    <w:p w:rsidR="004616AE" w:rsidRDefault="004616AE">
                      <w:pPr>
                        <w:ind w:firstLine="0"/>
                        <w:jc w:val="center"/>
                        <w:rPr>
                          <w:sz w:val="20"/>
                        </w:rPr>
                      </w:pPr>
                      <w:r>
                        <w:rPr>
                          <w:sz w:val="20"/>
                        </w:rPr>
                        <w:t>7</w:t>
                      </w:r>
                    </w:p>
                  </w:txbxContent>
                </v:textbox>
              </v:rect>
              <v:rect id="_x0000_s1360" style="position:absolute;left:4783;top:12771;width:854;height:643" strokeweight="1.5pt">
                <v:textbox style="layout-flow:vertical;mso-layout-flow-alt:bottom-to-top;mso-next-textbox:#_x0000_s1360">
                  <w:txbxContent>
                    <w:p w:rsidR="004616AE" w:rsidRDefault="004616AE">
                      <w:pPr>
                        <w:ind w:firstLine="0"/>
                        <w:jc w:val="center"/>
                        <w:rPr>
                          <w:sz w:val="16"/>
                        </w:rPr>
                      </w:pPr>
                    </w:p>
                    <w:p w:rsidR="004616AE" w:rsidRDefault="004616AE">
                      <w:pPr>
                        <w:ind w:firstLine="0"/>
                        <w:jc w:val="center"/>
                        <w:rPr>
                          <w:sz w:val="20"/>
                        </w:rPr>
                      </w:pPr>
                      <w:r>
                        <w:rPr>
                          <w:sz w:val="20"/>
                        </w:rPr>
                        <w:t>10</w:t>
                      </w:r>
                    </w:p>
                  </w:txbxContent>
                </v:textbox>
              </v:rect>
              <v:rect id="_x0000_s1361" style="position:absolute;left:2408;top:1834;width:3588;height:4184"/>
              <v:rect id="_x0000_s1362" style="position:absolute;left:3814;top:2159;width:764;height:644" strokeweight="1.5pt">
                <v:textbox style="layout-flow:vertical;mso-layout-flow-alt:bottom-to-top;mso-next-textbox:#_x0000_s1362">
                  <w:txbxContent>
                    <w:p w:rsidR="004616AE" w:rsidRDefault="004616AE">
                      <w:pPr>
                        <w:ind w:firstLine="0"/>
                        <w:jc w:val="center"/>
                        <w:rPr>
                          <w:sz w:val="8"/>
                        </w:rPr>
                      </w:pPr>
                    </w:p>
                    <w:p w:rsidR="004616AE" w:rsidRDefault="004616AE">
                      <w:pPr>
                        <w:ind w:firstLine="0"/>
                        <w:jc w:val="center"/>
                        <w:rPr>
                          <w:sz w:val="20"/>
                        </w:rPr>
                      </w:pPr>
                      <w:r>
                        <w:rPr>
                          <w:sz w:val="20"/>
                        </w:rPr>
                        <w:t>24</w:t>
                      </w:r>
                    </w:p>
                  </w:txbxContent>
                </v:textbox>
              </v:rect>
              <v:rect id="_x0000_s1363" style="position:absolute;left:4894;top:4732;width:694;height:1117" strokeweight="1.5pt">
                <v:textbox style="layout-flow:vertical;mso-layout-flow-alt:bottom-to-top;mso-next-textbox:#_x0000_s1363">
                  <w:txbxContent>
                    <w:p w:rsidR="004616AE" w:rsidRDefault="004616AE">
                      <w:pPr>
                        <w:ind w:firstLine="0"/>
                        <w:jc w:val="center"/>
                        <w:rPr>
                          <w:sz w:val="20"/>
                        </w:rPr>
                      </w:pPr>
                      <w:r>
                        <w:rPr>
                          <w:sz w:val="20"/>
                        </w:rPr>
                        <w:t>27</w:t>
                      </w:r>
                    </w:p>
                  </w:txbxContent>
                </v:textbox>
              </v:rect>
              <v:group id="_x0000_s1364" style="position:absolute;left:2684;top:2159;width:1179;height:3679" coordorigin="2534,2144" coordsize="1179,3679">
                <v:rect id="_x0000_s1365" style="position:absolute;left:2567;top:2144;width:854;height:644" strokeweight="1.5pt">
                  <v:textbox style="layout-flow:vertical;mso-layout-flow-alt:bottom-to-top;mso-next-textbox:#_x0000_s1365">
                    <w:txbxContent>
                      <w:p w:rsidR="004616AE" w:rsidRDefault="004616AE">
                        <w:pPr>
                          <w:ind w:firstLine="0"/>
                          <w:jc w:val="center"/>
                          <w:rPr>
                            <w:sz w:val="8"/>
                          </w:rPr>
                        </w:pPr>
                      </w:p>
                      <w:p w:rsidR="004616AE" w:rsidRDefault="004616AE">
                        <w:pPr>
                          <w:ind w:firstLine="0"/>
                          <w:jc w:val="center"/>
                          <w:rPr>
                            <w:sz w:val="20"/>
                          </w:rPr>
                        </w:pPr>
                        <w:r>
                          <w:rPr>
                            <w:sz w:val="20"/>
                            <w:lang w:val="en-US"/>
                          </w:rPr>
                          <w:t>1</w:t>
                        </w:r>
                        <w:r>
                          <w:rPr>
                            <w:sz w:val="20"/>
                          </w:rPr>
                          <w:t>5</w:t>
                        </w:r>
                      </w:p>
                    </w:txbxContent>
                  </v:textbox>
                </v:rect>
                <v:rect id="_x0000_s1366" style="position:absolute;left:2534;top:5180;width:753;height:643" strokeweight="1.5pt">
                  <v:textbox style="layout-flow:vertical;mso-layout-flow-alt:bottom-to-top;mso-next-textbox:#_x0000_s1366">
                    <w:txbxContent>
                      <w:p w:rsidR="004616AE" w:rsidRDefault="004616AE">
                        <w:pPr>
                          <w:ind w:firstLine="0"/>
                          <w:jc w:val="center"/>
                          <w:rPr>
                            <w:sz w:val="8"/>
                          </w:rPr>
                        </w:pPr>
                      </w:p>
                      <w:p w:rsidR="004616AE" w:rsidRDefault="004616AE">
                        <w:pPr>
                          <w:ind w:firstLine="0"/>
                          <w:jc w:val="center"/>
                          <w:rPr>
                            <w:sz w:val="20"/>
                          </w:rPr>
                        </w:pPr>
                        <w:r>
                          <w:rPr>
                            <w:sz w:val="20"/>
                          </w:rPr>
                          <w:t>26</w:t>
                        </w:r>
                      </w:p>
                    </w:txbxContent>
                  </v:textbox>
                </v:rect>
                <v:rect id="_x0000_s1367" style="position:absolute;left:2547;top:3109;width:1166;height:644" strokeweight="1.5pt">
                  <v:textbox style="layout-flow:vertical;mso-layout-flow-alt:bottom-to-top;mso-next-textbox:#_x0000_s1367">
                    <w:txbxContent>
                      <w:p w:rsidR="004616AE" w:rsidRDefault="004616AE">
                        <w:pPr>
                          <w:ind w:firstLine="0"/>
                          <w:jc w:val="center"/>
                          <w:rPr>
                            <w:sz w:val="8"/>
                          </w:rPr>
                        </w:pPr>
                      </w:p>
                      <w:p w:rsidR="004616AE" w:rsidRDefault="004616AE">
                        <w:pPr>
                          <w:ind w:firstLine="0"/>
                          <w:jc w:val="center"/>
                          <w:rPr>
                            <w:sz w:val="20"/>
                          </w:rPr>
                        </w:pPr>
                        <w:r>
                          <w:rPr>
                            <w:sz w:val="20"/>
                            <w:lang w:val="en-US"/>
                          </w:rPr>
                          <w:t>1</w:t>
                        </w:r>
                        <w:r>
                          <w:rPr>
                            <w:sz w:val="20"/>
                          </w:rPr>
                          <w:t>7</w:t>
                        </w:r>
                      </w:p>
                    </w:txbxContent>
                  </v:textbox>
                </v:rect>
                <v:rect id="_x0000_s1368" style="position:absolute;left:2547;top:4075;width:741;height:644" strokeweight="1.5pt">
                  <v:textbox style="layout-flow:vertical;mso-layout-flow-alt:bottom-to-top;mso-next-textbox:#_x0000_s1368">
                    <w:txbxContent>
                      <w:p w:rsidR="004616AE" w:rsidRDefault="004616AE">
                        <w:pPr>
                          <w:ind w:firstLine="0"/>
                          <w:jc w:val="center"/>
                          <w:rPr>
                            <w:sz w:val="8"/>
                          </w:rPr>
                        </w:pPr>
                      </w:p>
                      <w:p w:rsidR="004616AE" w:rsidRDefault="004616AE">
                        <w:pPr>
                          <w:ind w:firstLine="0"/>
                          <w:jc w:val="center"/>
                          <w:rPr>
                            <w:sz w:val="20"/>
                            <w:lang w:val="en-US"/>
                          </w:rPr>
                        </w:pPr>
                        <w:r>
                          <w:rPr>
                            <w:sz w:val="20"/>
                          </w:rPr>
                          <w:t>2</w:t>
                        </w:r>
                        <w:r>
                          <w:rPr>
                            <w:sz w:val="20"/>
                            <w:lang w:val="en-US"/>
                          </w:rPr>
                          <w:t>1</w:t>
                        </w:r>
                      </w:p>
                    </w:txbxContent>
                  </v:textbox>
                </v:rect>
              </v:group>
              <v:rect id="_x0000_s1369" style="position:absolute;left:3767;top:4055;width:806;height:644" strokeweight="1.5pt">
                <v:textbox style="layout-flow:vertical;mso-layout-flow-alt:bottom-to-top;mso-next-textbox:#_x0000_s1369">
                  <w:txbxContent>
                    <w:p w:rsidR="004616AE" w:rsidRDefault="004616AE">
                      <w:pPr>
                        <w:ind w:firstLine="0"/>
                        <w:jc w:val="center"/>
                        <w:rPr>
                          <w:sz w:val="12"/>
                        </w:rPr>
                      </w:pPr>
                    </w:p>
                    <w:p w:rsidR="004616AE" w:rsidRDefault="004616AE">
                      <w:pPr>
                        <w:ind w:firstLine="0"/>
                        <w:jc w:val="center"/>
                        <w:rPr>
                          <w:sz w:val="20"/>
                        </w:rPr>
                      </w:pPr>
                      <w:r>
                        <w:rPr>
                          <w:sz w:val="20"/>
                        </w:rPr>
                        <w:t>13</w:t>
                      </w:r>
                    </w:p>
                  </w:txbxContent>
                </v:textbox>
              </v:rect>
              <v:rect id="_x0000_s1370" style="position:absolute;left:3737;top:5181;width:836;height:644" strokeweight="1.5pt">
                <v:textbox style="layout-flow:vertical;mso-layout-flow-alt:bottom-to-top;mso-next-textbox:#_x0000_s1370">
                  <w:txbxContent>
                    <w:p w:rsidR="004616AE" w:rsidRDefault="004616AE">
                      <w:pPr>
                        <w:ind w:firstLine="0"/>
                        <w:jc w:val="center"/>
                        <w:rPr>
                          <w:sz w:val="12"/>
                        </w:rPr>
                      </w:pPr>
                    </w:p>
                    <w:p w:rsidR="004616AE" w:rsidRDefault="004616AE">
                      <w:pPr>
                        <w:ind w:firstLine="0"/>
                        <w:jc w:val="center"/>
                        <w:rPr>
                          <w:sz w:val="20"/>
                        </w:rPr>
                      </w:pPr>
                      <w:r>
                        <w:rPr>
                          <w:sz w:val="20"/>
                        </w:rPr>
                        <w:t>12</w:t>
                      </w:r>
                    </w:p>
                  </w:txbxContent>
                </v:textbox>
              </v:rect>
              <v:rect id="_x0000_s1371" style="position:absolute;left:4737;top:3874;width:854;height:644" strokeweight="1.5pt">
                <v:textbox style="layout-flow:vertical;mso-layout-flow-alt:bottom-to-top;mso-next-textbox:#_x0000_s1371">
                  <w:txbxContent>
                    <w:p w:rsidR="004616AE" w:rsidRDefault="004616AE">
                      <w:pPr>
                        <w:ind w:firstLine="0"/>
                        <w:jc w:val="center"/>
                        <w:rPr>
                          <w:sz w:val="12"/>
                        </w:rPr>
                      </w:pPr>
                    </w:p>
                    <w:p w:rsidR="004616AE" w:rsidRDefault="004616AE">
                      <w:pPr>
                        <w:ind w:firstLine="0"/>
                        <w:jc w:val="center"/>
                        <w:rPr>
                          <w:sz w:val="20"/>
                          <w:lang w:val="en-US"/>
                        </w:rPr>
                      </w:pPr>
                      <w:r>
                        <w:rPr>
                          <w:sz w:val="20"/>
                        </w:rPr>
                        <w:t>28</w:t>
                      </w:r>
                    </w:p>
                  </w:txbxContent>
                </v:textbox>
              </v:rect>
              <v:rect id="_x0000_s1372" style="position:absolute;left:4772;top:2161;width:854;height:644" strokeweight="1.5pt">
                <v:textbox style="layout-flow:vertical;mso-layout-flow-alt:bottom-to-top;mso-next-textbox:#_x0000_s1372">
                  <w:txbxContent>
                    <w:p w:rsidR="004616AE" w:rsidRDefault="004616AE">
                      <w:pPr>
                        <w:ind w:firstLine="0"/>
                        <w:jc w:val="center"/>
                        <w:rPr>
                          <w:sz w:val="12"/>
                        </w:rPr>
                      </w:pPr>
                    </w:p>
                    <w:p w:rsidR="004616AE" w:rsidRDefault="004616AE">
                      <w:pPr>
                        <w:ind w:firstLine="0"/>
                        <w:jc w:val="center"/>
                        <w:rPr>
                          <w:sz w:val="20"/>
                          <w:lang w:val="en-US"/>
                        </w:rPr>
                      </w:pPr>
                      <w:r>
                        <w:rPr>
                          <w:sz w:val="20"/>
                        </w:rPr>
                        <w:t>2</w:t>
                      </w:r>
                      <w:r>
                        <w:rPr>
                          <w:sz w:val="20"/>
                          <w:lang w:val="en-US"/>
                        </w:rPr>
                        <w:t>3</w:t>
                      </w:r>
                    </w:p>
                  </w:txbxContent>
                </v:textbox>
              </v:rect>
              <v:rect id="_x0000_s1373" style="position:absolute;left:6466;top:1850;width:3588;height:4184"/>
              <v:rect id="_x0000_s1374" style="position:absolute;left:8816;top:2172;width:855;height:644" strokeweight="1.5pt">
                <v:textbox style="layout-flow:vertical;mso-layout-flow-alt:bottom-to-top;mso-next-textbox:#_x0000_s1374">
                  <w:txbxContent>
                    <w:p w:rsidR="004616AE" w:rsidRDefault="004616AE">
                      <w:pPr>
                        <w:ind w:firstLine="0"/>
                        <w:jc w:val="center"/>
                        <w:rPr>
                          <w:sz w:val="12"/>
                          <w:lang w:val="en-US"/>
                        </w:rPr>
                      </w:pPr>
                    </w:p>
                    <w:p w:rsidR="004616AE" w:rsidRDefault="004616AE">
                      <w:pPr>
                        <w:ind w:firstLine="0"/>
                        <w:jc w:val="center"/>
                        <w:rPr>
                          <w:sz w:val="20"/>
                          <w:lang w:val="en-US"/>
                        </w:rPr>
                      </w:pPr>
                      <w:r>
                        <w:rPr>
                          <w:sz w:val="20"/>
                        </w:rPr>
                        <w:t>2</w:t>
                      </w:r>
                      <w:r>
                        <w:rPr>
                          <w:sz w:val="20"/>
                          <w:lang w:val="en-US"/>
                        </w:rPr>
                        <w:t>2</w:t>
                      </w:r>
                    </w:p>
                  </w:txbxContent>
                </v:textbox>
              </v:rect>
              <v:rect id="_x0000_s1375" style="position:absolute;left:8831;top:5043;width:855;height:643" strokeweight="1.5pt">
                <v:textbox style="layout-flow:vertical;mso-layout-flow-alt:bottom-to-top;mso-next-textbox:#_x0000_s1375">
                  <w:txbxContent>
                    <w:p w:rsidR="004616AE" w:rsidRDefault="004616AE">
                      <w:pPr>
                        <w:ind w:firstLine="0"/>
                        <w:jc w:val="center"/>
                        <w:rPr>
                          <w:sz w:val="12"/>
                          <w:lang w:val="en-US"/>
                        </w:rPr>
                      </w:pPr>
                    </w:p>
                    <w:p w:rsidR="004616AE" w:rsidRDefault="004616AE">
                      <w:pPr>
                        <w:ind w:firstLine="0"/>
                        <w:jc w:val="center"/>
                        <w:rPr>
                          <w:sz w:val="20"/>
                          <w:lang w:val="en-US"/>
                        </w:rPr>
                      </w:pPr>
                      <w:r>
                        <w:rPr>
                          <w:sz w:val="20"/>
                        </w:rPr>
                        <w:t>1</w:t>
                      </w:r>
                      <w:r>
                        <w:rPr>
                          <w:sz w:val="20"/>
                          <w:lang w:val="en-US"/>
                        </w:rPr>
                        <w:t>6</w:t>
                      </w:r>
                    </w:p>
                  </w:txbxContent>
                </v:textbox>
              </v:rect>
              <v:rect id="_x0000_s1376" style="position:absolute;left:7662;top:3298;width:854;height:644" strokeweight="1.5pt">
                <v:textbox style="layout-flow:vertical;mso-layout-flow-alt:bottom-to-top;mso-next-textbox:#_x0000_s1376">
                  <w:txbxContent>
                    <w:p w:rsidR="004616AE" w:rsidRDefault="004616AE">
                      <w:pPr>
                        <w:ind w:firstLine="0"/>
                        <w:jc w:val="center"/>
                        <w:rPr>
                          <w:sz w:val="12"/>
                          <w:lang w:val="en-US"/>
                        </w:rPr>
                      </w:pPr>
                    </w:p>
                    <w:p w:rsidR="004616AE" w:rsidRDefault="004616AE">
                      <w:pPr>
                        <w:ind w:firstLine="0"/>
                        <w:jc w:val="center"/>
                        <w:rPr>
                          <w:sz w:val="20"/>
                          <w:lang w:val="en-US"/>
                        </w:rPr>
                      </w:pPr>
                      <w:r>
                        <w:rPr>
                          <w:sz w:val="20"/>
                        </w:rPr>
                        <w:t>20</w:t>
                      </w:r>
                    </w:p>
                  </w:txbxContent>
                </v:textbox>
              </v:rect>
              <v:rect id="_x0000_s1377" style="position:absolute;left:7684;top:4246;width:854;height:643" strokeweight="1.5pt">
                <v:textbox style="layout-flow:vertical;mso-layout-flow-alt:bottom-to-top;mso-next-textbox:#_x0000_s1377">
                  <w:txbxContent>
                    <w:p w:rsidR="004616AE" w:rsidRDefault="004616AE">
                      <w:pPr>
                        <w:ind w:firstLine="0"/>
                        <w:jc w:val="center"/>
                        <w:rPr>
                          <w:sz w:val="12"/>
                          <w:lang w:val="en-US"/>
                        </w:rPr>
                      </w:pPr>
                    </w:p>
                    <w:p w:rsidR="004616AE" w:rsidRDefault="004616AE">
                      <w:pPr>
                        <w:ind w:firstLine="0"/>
                        <w:jc w:val="center"/>
                        <w:rPr>
                          <w:sz w:val="20"/>
                        </w:rPr>
                      </w:pPr>
                      <w:r>
                        <w:rPr>
                          <w:sz w:val="20"/>
                        </w:rPr>
                        <w:t>18</w:t>
                      </w:r>
                    </w:p>
                  </w:txbxContent>
                </v:textbox>
              </v:rect>
              <v:rect id="_x0000_s1378" style="position:absolute;left:8823;top:3805;width:864;height:644" strokeweight="1.5pt">
                <v:textbox style="layout-flow:vertical;mso-layout-flow-alt:bottom-to-top;mso-next-textbox:#_x0000_s1378">
                  <w:txbxContent>
                    <w:p w:rsidR="004616AE" w:rsidRDefault="004616AE">
                      <w:pPr>
                        <w:ind w:firstLine="0"/>
                        <w:jc w:val="center"/>
                        <w:rPr>
                          <w:sz w:val="12"/>
                          <w:lang w:val="en-US"/>
                        </w:rPr>
                      </w:pPr>
                    </w:p>
                    <w:p w:rsidR="004616AE" w:rsidRDefault="004616AE">
                      <w:pPr>
                        <w:ind w:firstLine="0"/>
                        <w:jc w:val="center"/>
                        <w:rPr>
                          <w:sz w:val="20"/>
                        </w:rPr>
                      </w:pPr>
                      <w:r>
                        <w:rPr>
                          <w:sz w:val="20"/>
                        </w:rPr>
                        <w:t>19</w:t>
                      </w:r>
                    </w:p>
                  </w:txbxContent>
                </v:textbox>
              </v:rect>
              <v:rect id="_x0000_s1379" style="position:absolute;left:6822;top:2097;width:854;height:644" strokeweight="1.5pt">
                <v:textbox style="layout-flow:vertical;mso-layout-flow-alt:bottom-to-top;mso-next-textbox:#_x0000_s1379">
                  <w:txbxContent>
                    <w:p w:rsidR="004616AE" w:rsidRDefault="004616AE">
                      <w:pPr>
                        <w:ind w:firstLine="0"/>
                        <w:jc w:val="center"/>
                        <w:rPr>
                          <w:sz w:val="8"/>
                        </w:rPr>
                      </w:pPr>
                    </w:p>
                    <w:p w:rsidR="004616AE" w:rsidRDefault="004616AE">
                      <w:pPr>
                        <w:ind w:firstLine="0"/>
                        <w:jc w:val="center"/>
                        <w:rPr>
                          <w:sz w:val="20"/>
                          <w:lang w:val="en-US"/>
                        </w:rPr>
                      </w:pPr>
                      <w:r>
                        <w:rPr>
                          <w:sz w:val="20"/>
                        </w:rPr>
                        <w:t>14</w:t>
                      </w:r>
                    </w:p>
                  </w:txbxContent>
                </v:textbox>
              </v:rect>
              <v:rect id="_x0000_s1380" style="position:absolute;left:6803;top:5075;width:854;height:643" strokeweight="1.5pt">
                <v:textbox style="layout-flow:vertical;mso-layout-flow-alt:bottom-to-top;mso-next-textbox:#_x0000_s1380">
                  <w:txbxContent>
                    <w:p w:rsidR="004616AE" w:rsidRDefault="004616AE">
                      <w:pPr>
                        <w:ind w:firstLine="0"/>
                        <w:jc w:val="center"/>
                        <w:rPr>
                          <w:sz w:val="8"/>
                        </w:rPr>
                      </w:pPr>
                    </w:p>
                    <w:p w:rsidR="004616AE" w:rsidRDefault="004616AE">
                      <w:pPr>
                        <w:ind w:firstLine="0"/>
                        <w:jc w:val="center"/>
                        <w:rPr>
                          <w:sz w:val="20"/>
                        </w:rPr>
                      </w:pPr>
                      <w:r>
                        <w:rPr>
                          <w:sz w:val="20"/>
                        </w:rPr>
                        <w:t>25</w:t>
                      </w:r>
                    </w:p>
                  </w:txbxContent>
                </v:textbox>
              </v:rect>
            </v:group>
            <v:shape id="_x0000_s1381" type="#_x0000_t202" style="position:absolute;left:1502;top:12695;width:626;height:1545" stroked="f">
              <v:textbox style="layout-flow:vertical;mso-layout-flow-alt:bottom-to-top;mso-next-textbox:#_x0000_s1381">
                <w:txbxContent>
                  <w:p w:rsidR="004616AE" w:rsidRPr="00F946FA" w:rsidRDefault="004616AE" w:rsidP="00F946FA">
                    <w:pPr>
                      <w:ind w:firstLine="0"/>
                      <w:rPr>
                        <w:b/>
                      </w:rPr>
                    </w:pPr>
                    <w:r w:rsidRPr="00F946FA">
                      <w:rPr>
                        <w:b/>
                      </w:rPr>
                      <w:t>М 1  : 2500</w:t>
                    </w:r>
                  </w:p>
                  <w:p w:rsidR="004616AE" w:rsidRPr="00E25DA2" w:rsidRDefault="004616AE" w:rsidP="00F946FA"/>
                </w:txbxContent>
              </v:textbox>
            </v:shape>
          </v:group>
        </w:pict>
      </w: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tabs>
          <w:tab w:val="left" w:pos="8505"/>
        </w:tabs>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Рисунок А.1 – План населеного пункту. Варіант 1.</w:t>
      </w:r>
    </w:p>
    <w:p w:rsidR="00F85D52" w:rsidRPr="004616AE" w:rsidRDefault="00F85D52" w:rsidP="004616AE">
      <w:pPr>
        <w:spacing w:line="360" w:lineRule="auto"/>
        <w:rPr>
          <w:szCs w:val="28"/>
        </w:rPr>
      </w:pPr>
      <w:r w:rsidRPr="004616AE">
        <w:rPr>
          <w:b/>
          <w:bCs/>
          <w:szCs w:val="28"/>
        </w:rPr>
        <w:lastRenderedPageBreak/>
        <w:t>Продовження додатку А</w:t>
      </w:r>
    </w:p>
    <w:p w:rsidR="00F85D52" w:rsidRPr="004616AE" w:rsidRDefault="0014759B" w:rsidP="004616AE">
      <w:pPr>
        <w:spacing w:line="360" w:lineRule="auto"/>
        <w:rPr>
          <w:szCs w:val="28"/>
        </w:rPr>
      </w:pPr>
      <w:r>
        <w:rPr>
          <w:noProof/>
          <w:lang w:val="ru-RU"/>
        </w:rPr>
        <w:pict>
          <v:group id="_x0000_s1382" style="position:absolute;left:0;text-align:left;margin-left:6.4pt;margin-top:7.3pt;width:434.45pt;height:632.2pt;z-index:251661312" coordorigin="1262,1265" coordsize="9574,13392">
            <v:group id="_x0000_s1383" style="position:absolute;left:1262;top:1265;width:9574;height:13392" coordorigin="1262,1549" coordsize="9574,13392">
              <v:group id="_x0000_s1384" style="position:absolute;left:1262;top:1549;width:9574;height:13392" coordorigin="1344,1134" coordsize="9900,14220">
                <v:line id="_x0000_s1385" style="position:absolute;flip:x" from="1344,15354" to="11244,15354" strokeweight="1.5pt">
                  <v:stroke endarrow="classic" endarrowwidth="wide" endarrowlength="long"/>
                </v:line>
                <v:line id="_x0000_s1386" style="position:absolute;flip:y" from="11241,1134" to="11241,15354" strokeweight="1.5pt">
                  <v:stroke endarrow="classic"/>
                </v:line>
              </v:group>
              <v:rect id="_x0000_s1387" style="position:absolute;left:6438;top:1877;width:3589;height:3862"/>
              <v:rect id="_x0000_s1388" style="position:absolute;left:2422;top:6098;width:3588;height:3863"/>
              <v:rect id="_x0000_s1389" style="position:absolute;left:5197;top:8198;width:513;height:644" strokeweight="1.5pt">
                <v:textbox style="layout-flow:vertical;mso-layout-flow-alt:bottom-to-top;mso-next-textbox:#_x0000_s1389">
                  <w:txbxContent>
                    <w:p w:rsidR="004616AE" w:rsidRDefault="004616AE">
                      <w:pPr>
                        <w:ind w:firstLine="0"/>
                        <w:jc w:val="center"/>
                        <w:rPr>
                          <w:sz w:val="20"/>
                        </w:rPr>
                      </w:pPr>
                      <w:r>
                        <w:rPr>
                          <w:sz w:val="20"/>
                        </w:rPr>
                        <w:t>1.9</w:t>
                      </w:r>
                    </w:p>
                  </w:txbxContent>
                </v:textbox>
              </v:rect>
              <v:rect id="_x0000_s1390" style="position:absolute;left:5195;top:7207;width:513;height:643" strokeweight="1.5pt">
                <v:textbox style="layout-flow:vertical;mso-layout-flow-alt:bottom-to-top;mso-next-textbox:#_x0000_s1390">
                  <w:txbxContent>
                    <w:p w:rsidR="004616AE" w:rsidRDefault="004616AE">
                      <w:pPr>
                        <w:ind w:firstLine="0"/>
                        <w:jc w:val="center"/>
                        <w:rPr>
                          <w:sz w:val="20"/>
                        </w:rPr>
                      </w:pPr>
                      <w:r>
                        <w:rPr>
                          <w:sz w:val="20"/>
                        </w:rPr>
                        <w:t>1.10</w:t>
                      </w:r>
                    </w:p>
                  </w:txbxContent>
                </v:textbox>
              </v:rect>
              <v:rect id="_x0000_s1391" style="position:absolute;left:3632;top:6318;width:925;height:644" strokeweight="1.5pt">
                <v:textbox style="layout-flow:vertical;mso-layout-flow-alt:bottom-to-top;mso-next-textbox:#_x0000_s1391">
                  <w:txbxContent>
                    <w:p w:rsidR="004616AE" w:rsidRDefault="004616AE">
                      <w:pPr>
                        <w:ind w:firstLine="0"/>
                        <w:jc w:val="center"/>
                        <w:rPr>
                          <w:sz w:val="16"/>
                        </w:rPr>
                      </w:pPr>
                    </w:p>
                    <w:p w:rsidR="004616AE" w:rsidRDefault="004616AE">
                      <w:pPr>
                        <w:ind w:firstLine="0"/>
                        <w:jc w:val="center"/>
                        <w:rPr>
                          <w:sz w:val="20"/>
                        </w:rPr>
                      </w:pPr>
                      <w:r>
                        <w:rPr>
                          <w:sz w:val="20"/>
                        </w:rPr>
                        <w:t>5</w:t>
                      </w:r>
                    </w:p>
                  </w:txbxContent>
                </v:textbox>
              </v:rect>
              <v:rect id="_x0000_s1392" style="position:absolute;left:5038;top:9091;width:683;height:644" strokeweight="1.5pt">
                <v:textbox style="layout-flow:vertical;mso-layout-flow-alt:bottom-to-top;mso-next-textbox:#_x0000_s1392">
                  <w:txbxContent>
                    <w:p w:rsidR="004616AE" w:rsidRDefault="004616AE">
                      <w:pPr>
                        <w:ind w:firstLine="0"/>
                        <w:jc w:val="center"/>
                        <w:rPr>
                          <w:sz w:val="8"/>
                        </w:rPr>
                      </w:pPr>
                    </w:p>
                    <w:p w:rsidR="004616AE" w:rsidRDefault="004616AE">
                      <w:pPr>
                        <w:ind w:firstLine="0"/>
                        <w:jc w:val="center"/>
                        <w:rPr>
                          <w:sz w:val="20"/>
                        </w:rPr>
                      </w:pPr>
                      <w:r>
                        <w:rPr>
                          <w:sz w:val="20"/>
                        </w:rPr>
                        <w:t>2</w:t>
                      </w:r>
                    </w:p>
                  </w:txbxContent>
                </v:textbox>
              </v:rect>
              <v:group id="_x0000_s1393" style="position:absolute;left:2697;top:6300;width:527;height:3410" coordorigin="7019,6193" coordsize="527,3410">
                <v:rect id="_x0000_s1394" style="position:absolute;left:7019;top:7013;width:512;height:644" strokeweight="1.5pt">
                  <v:textbox style="layout-flow:vertical;mso-layout-flow-alt:bottom-to-top;mso-next-textbox:#_x0000_s1394">
                    <w:txbxContent>
                      <w:p w:rsidR="004616AE" w:rsidRDefault="004616AE">
                        <w:pPr>
                          <w:ind w:firstLine="0"/>
                          <w:jc w:val="center"/>
                          <w:rPr>
                            <w:sz w:val="20"/>
                          </w:rPr>
                        </w:pPr>
                        <w:r>
                          <w:rPr>
                            <w:sz w:val="20"/>
                          </w:rPr>
                          <w:t>1.3</w:t>
                        </w:r>
                      </w:p>
                    </w:txbxContent>
                  </v:textbox>
                </v:rect>
                <v:rect id="_x0000_s1395" style="position:absolute;left:7019;top:6193;width:512;height:644" strokeweight="1.5pt">
                  <v:textbox style="layout-flow:vertical;mso-layout-flow-alt:bottom-to-top;mso-next-textbox:#_x0000_s1395">
                    <w:txbxContent>
                      <w:p w:rsidR="004616AE" w:rsidRDefault="004616AE">
                        <w:pPr>
                          <w:ind w:firstLine="0"/>
                          <w:jc w:val="center"/>
                          <w:rPr>
                            <w:sz w:val="20"/>
                          </w:rPr>
                        </w:pPr>
                        <w:r>
                          <w:rPr>
                            <w:sz w:val="20"/>
                          </w:rPr>
                          <w:t>1.4</w:t>
                        </w:r>
                      </w:p>
                    </w:txbxContent>
                  </v:textbox>
                </v:rect>
                <v:rect id="_x0000_s1396" style="position:absolute;left:7034;top:8959;width:512;height:644" strokeweight="1.5pt">
                  <v:textbox style="layout-flow:vertical;mso-layout-flow-alt:bottom-to-top;mso-next-textbox:#_x0000_s1396">
                    <w:txbxContent>
                      <w:p w:rsidR="004616AE" w:rsidRDefault="004616AE">
                        <w:pPr>
                          <w:ind w:firstLine="0"/>
                          <w:jc w:val="center"/>
                          <w:rPr>
                            <w:sz w:val="20"/>
                          </w:rPr>
                        </w:pPr>
                        <w:r>
                          <w:rPr>
                            <w:sz w:val="20"/>
                          </w:rPr>
                          <w:t>1.1</w:t>
                        </w:r>
                      </w:p>
                    </w:txbxContent>
                  </v:textbox>
                </v:rect>
                <v:rect id="_x0000_s1397" style="position:absolute;left:7019;top:7988;width:512;height:644" strokeweight="1.5pt">
                  <v:textbox style="layout-flow:vertical;mso-layout-flow-alt:bottom-to-top;mso-next-textbox:#_x0000_s1397">
                    <w:txbxContent>
                      <w:p w:rsidR="004616AE" w:rsidRDefault="004616AE">
                        <w:pPr>
                          <w:ind w:firstLine="0"/>
                          <w:jc w:val="center"/>
                          <w:rPr>
                            <w:sz w:val="20"/>
                          </w:rPr>
                        </w:pPr>
                        <w:r>
                          <w:rPr>
                            <w:sz w:val="20"/>
                          </w:rPr>
                          <w:t>1.2</w:t>
                        </w:r>
                      </w:p>
                    </w:txbxContent>
                  </v:textbox>
                </v:rect>
              </v:group>
              <v:rect id="_x0000_s1398" style="position:absolute;left:4893;top:6317;width:854;height:644" strokeweight="1.5pt">
                <v:textbox style="layout-flow:vertical;mso-layout-flow-alt:bottom-to-top;mso-next-textbox:#_x0000_s1398">
                  <w:txbxContent>
                    <w:p w:rsidR="004616AE" w:rsidRDefault="004616AE">
                      <w:pPr>
                        <w:ind w:firstLine="0"/>
                        <w:jc w:val="center"/>
                        <w:rPr>
                          <w:sz w:val="12"/>
                        </w:rPr>
                      </w:pPr>
                    </w:p>
                    <w:p w:rsidR="004616AE" w:rsidRDefault="004616AE">
                      <w:pPr>
                        <w:ind w:firstLine="0"/>
                        <w:jc w:val="center"/>
                        <w:rPr>
                          <w:sz w:val="20"/>
                          <w:lang w:val="en-US"/>
                        </w:rPr>
                      </w:pPr>
                      <w:r>
                        <w:rPr>
                          <w:sz w:val="20"/>
                        </w:rPr>
                        <w:t>11</w:t>
                      </w:r>
                    </w:p>
                  </w:txbxContent>
                </v:textbox>
              </v:rect>
              <v:rect id="_x0000_s1399" style="position:absolute;left:6434;top:6109;width:3588;height:3863"/>
              <v:rect id="_x0000_s1400" style="position:absolute;left:9038;top:3942;width:683;height:644" strokeweight="1.5pt">
                <v:textbox style="layout-flow:vertical;mso-layout-flow-alt:bottom-to-top;mso-next-textbox:#_x0000_s1400">
                  <w:txbxContent>
                    <w:p w:rsidR="004616AE" w:rsidRDefault="004616AE">
                      <w:pPr>
                        <w:ind w:firstLine="0"/>
                        <w:jc w:val="center"/>
                        <w:rPr>
                          <w:sz w:val="8"/>
                        </w:rPr>
                      </w:pPr>
                    </w:p>
                    <w:p w:rsidR="004616AE" w:rsidRDefault="004616AE">
                      <w:pPr>
                        <w:ind w:firstLine="0"/>
                        <w:jc w:val="center"/>
                        <w:rPr>
                          <w:sz w:val="20"/>
                        </w:rPr>
                      </w:pPr>
                      <w:r>
                        <w:rPr>
                          <w:sz w:val="20"/>
                        </w:rPr>
                        <w:t>4</w:t>
                      </w:r>
                    </w:p>
                  </w:txbxContent>
                </v:textbox>
              </v:rect>
              <v:rect id="_x0000_s1401" style="position:absolute;left:6796;top:8233;width:512;height:644" strokeweight="1.5pt">
                <v:textbox style="layout-flow:vertical;mso-layout-flow-alt:bottom-to-top;mso-next-textbox:#_x0000_s1401">
                  <w:txbxContent>
                    <w:p w:rsidR="004616AE" w:rsidRDefault="004616AE">
                      <w:pPr>
                        <w:ind w:firstLine="0"/>
                        <w:jc w:val="center"/>
                        <w:rPr>
                          <w:sz w:val="20"/>
                        </w:rPr>
                      </w:pPr>
                      <w:r>
                        <w:rPr>
                          <w:sz w:val="20"/>
                        </w:rPr>
                        <w:t>1.16</w:t>
                      </w:r>
                    </w:p>
                  </w:txbxContent>
                </v:textbox>
              </v:rect>
              <v:rect id="_x0000_s1402" style="position:absolute;left:6791;top:7272;width:512;height:644" strokeweight="1.5pt">
                <v:textbox style="layout-flow:vertical;mso-layout-flow-alt:bottom-to-top;mso-next-textbox:#_x0000_s1402">
                  <w:txbxContent>
                    <w:p w:rsidR="004616AE" w:rsidRDefault="004616AE">
                      <w:pPr>
                        <w:ind w:firstLine="0"/>
                        <w:jc w:val="center"/>
                        <w:rPr>
                          <w:sz w:val="20"/>
                        </w:rPr>
                      </w:pPr>
                      <w:r>
                        <w:rPr>
                          <w:sz w:val="20"/>
                        </w:rPr>
                        <w:t>1.17</w:t>
                      </w:r>
                    </w:p>
                  </w:txbxContent>
                </v:textbox>
              </v:rect>
              <v:rect id="_x0000_s1403" style="position:absolute;left:6794;top:9137;width:512;height:644" strokeweight="1.5pt">
                <v:textbox style="layout-flow:vertical;mso-layout-flow-alt:bottom-to-top;mso-next-textbox:#_x0000_s1403">
                  <w:txbxContent>
                    <w:p w:rsidR="004616AE" w:rsidRDefault="004616AE">
                      <w:pPr>
                        <w:ind w:firstLine="0"/>
                        <w:jc w:val="center"/>
                        <w:rPr>
                          <w:sz w:val="20"/>
                        </w:rPr>
                      </w:pPr>
                      <w:r>
                        <w:rPr>
                          <w:sz w:val="20"/>
                        </w:rPr>
                        <w:t>1.15</w:t>
                      </w:r>
                    </w:p>
                  </w:txbxContent>
                </v:textbox>
              </v:rect>
              <v:rect id="_x0000_s1404" style="position:absolute;left:9214;top:7217;width:512;height:644" strokeweight="1.5pt">
                <v:textbox style="layout-flow:vertical;mso-layout-flow-alt:bottom-to-top;mso-next-textbox:#_x0000_s1404">
                  <w:txbxContent>
                    <w:p w:rsidR="004616AE" w:rsidRDefault="004616AE">
                      <w:pPr>
                        <w:ind w:firstLine="0"/>
                        <w:jc w:val="center"/>
                        <w:rPr>
                          <w:sz w:val="20"/>
                        </w:rPr>
                      </w:pPr>
                      <w:r>
                        <w:rPr>
                          <w:sz w:val="20"/>
                        </w:rPr>
                        <w:t>1.22</w:t>
                      </w:r>
                    </w:p>
                  </w:txbxContent>
                </v:textbox>
              </v:rect>
              <v:rect id="_x0000_s1405" style="position:absolute;left:9214;top:6397;width:512;height:644" strokeweight="1.5pt">
                <v:textbox style="layout-flow:vertical;mso-layout-flow-alt:bottom-to-top;mso-next-textbox:#_x0000_s1405">
                  <w:txbxContent>
                    <w:p w:rsidR="004616AE" w:rsidRDefault="004616AE">
                      <w:pPr>
                        <w:ind w:firstLine="0"/>
                        <w:jc w:val="center"/>
                        <w:rPr>
                          <w:sz w:val="20"/>
                        </w:rPr>
                      </w:pPr>
                      <w:r>
                        <w:rPr>
                          <w:sz w:val="20"/>
                        </w:rPr>
                        <w:t>1.23</w:t>
                      </w:r>
                    </w:p>
                  </w:txbxContent>
                </v:textbox>
              </v:rect>
              <v:rect id="_x0000_s1406" style="position:absolute;left:9214;top:8192;width:512;height:644" strokeweight="1.5pt">
                <v:textbox style="layout-flow:vertical;mso-layout-flow-alt:bottom-to-top;mso-next-textbox:#_x0000_s1406">
                  <w:txbxContent>
                    <w:p w:rsidR="004616AE" w:rsidRDefault="004616AE">
                      <w:pPr>
                        <w:ind w:firstLine="0"/>
                        <w:jc w:val="center"/>
                        <w:rPr>
                          <w:sz w:val="20"/>
                        </w:rPr>
                      </w:pPr>
                      <w:r>
                        <w:rPr>
                          <w:sz w:val="20"/>
                        </w:rPr>
                        <w:t>1.21</w:t>
                      </w:r>
                    </w:p>
                  </w:txbxContent>
                </v:textbox>
              </v:rect>
              <v:rect id="_x0000_s1407" style="position:absolute;left:2420;top:1892;width:3588;height:3862"/>
              <v:rect id="_x0000_s1408" style="position:absolute;left:2750;top:4806;width:512;height:643" strokeweight="1.5pt">
                <v:textbox style="layout-flow:vertical;mso-layout-flow-alt:bottom-to-top;mso-next-textbox:#_x0000_s1408">
                  <w:txbxContent>
                    <w:p w:rsidR="004616AE" w:rsidRDefault="004616AE">
                      <w:pPr>
                        <w:ind w:firstLine="0"/>
                        <w:jc w:val="center"/>
                        <w:rPr>
                          <w:sz w:val="20"/>
                        </w:rPr>
                      </w:pPr>
                      <w:r>
                        <w:rPr>
                          <w:sz w:val="20"/>
                        </w:rPr>
                        <w:t>1.5</w:t>
                      </w:r>
                    </w:p>
                  </w:txbxContent>
                </v:textbox>
              </v:rect>
              <v:rect id="_x0000_s1409" style="position:absolute;left:2750;top:3049;width:512;height:644" strokeweight="1.5pt">
                <v:textbox style="layout-flow:vertical;mso-layout-flow-alt:bottom-to-top;mso-next-textbox:#_x0000_s1409">
                  <w:txbxContent>
                    <w:p w:rsidR="004616AE" w:rsidRDefault="004616AE">
                      <w:pPr>
                        <w:ind w:firstLine="0"/>
                        <w:jc w:val="center"/>
                        <w:rPr>
                          <w:sz w:val="20"/>
                        </w:rPr>
                      </w:pPr>
                      <w:r>
                        <w:rPr>
                          <w:sz w:val="20"/>
                        </w:rPr>
                        <w:t>1.7</w:t>
                      </w:r>
                    </w:p>
                  </w:txbxContent>
                </v:textbox>
              </v:rect>
              <v:rect id="_x0000_s1410" style="position:absolute;left:3750;top:4851;width:854;height:644" strokeweight="1.5pt">
                <v:textbox style="layout-flow:vertical;mso-layout-flow-alt:bottom-to-top;mso-next-textbox:#_x0000_s1410">
                  <w:txbxContent>
                    <w:p w:rsidR="004616AE" w:rsidRDefault="004616AE">
                      <w:pPr>
                        <w:ind w:firstLine="0"/>
                        <w:jc w:val="center"/>
                        <w:rPr>
                          <w:sz w:val="16"/>
                        </w:rPr>
                      </w:pPr>
                    </w:p>
                    <w:p w:rsidR="004616AE" w:rsidRDefault="004616AE">
                      <w:pPr>
                        <w:ind w:firstLine="0"/>
                        <w:jc w:val="center"/>
                        <w:rPr>
                          <w:sz w:val="20"/>
                          <w:lang w:val="en-US"/>
                        </w:rPr>
                      </w:pPr>
                      <w:r>
                        <w:rPr>
                          <w:sz w:val="20"/>
                          <w:lang w:val="en-US"/>
                        </w:rPr>
                        <w:t>8</w:t>
                      </w:r>
                    </w:p>
                  </w:txbxContent>
                </v:textbox>
              </v:rect>
              <v:rect id="_x0000_s1411" style="position:absolute;left:2750;top:3934;width:512;height:644" strokeweight="1.5pt">
                <v:textbox style="layout-flow:vertical;mso-layout-flow-alt:bottom-to-top;mso-next-textbox:#_x0000_s1411">
                  <w:txbxContent>
                    <w:p w:rsidR="004616AE" w:rsidRDefault="004616AE">
                      <w:pPr>
                        <w:ind w:firstLine="0"/>
                        <w:jc w:val="center"/>
                        <w:rPr>
                          <w:sz w:val="20"/>
                        </w:rPr>
                      </w:pPr>
                      <w:r>
                        <w:rPr>
                          <w:sz w:val="20"/>
                        </w:rPr>
                        <w:t>1.6</w:t>
                      </w:r>
                    </w:p>
                  </w:txbxContent>
                </v:textbox>
              </v:rect>
              <v:rect id="_x0000_s1412" style="position:absolute;left:2747;top:2211;width:512;height:644" strokeweight="1.5pt">
                <v:textbox style="layout-flow:vertical;mso-layout-flow-alt:bottom-to-top;mso-next-textbox:#_x0000_s1412">
                  <w:txbxContent>
                    <w:p w:rsidR="004616AE" w:rsidRDefault="004616AE">
                      <w:pPr>
                        <w:ind w:firstLine="0"/>
                        <w:jc w:val="center"/>
                        <w:rPr>
                          <w:sz w:val="20"/>
                        </w:rPr>
                      </w:pPr>
                      <w:r>
                        <w:rPr>
                          <w:sz w:val="20"/>
                        </w:rPr>
                        <w:t>1.8</w:t>
                      </w:r>
                    </w:p>
                  </w:txbxContent>
                </v:textbox>
              </v:rect>
              <v:rect id="_x0000_s1413" style="position:absolute;left:5194;top:3072;width:512;height:644" strokeweight="1.5pt">
                <v:textbox style="layout-flow:vertical;mso-layout-flow-alt:bottom-to-top;mso-next-textbox:#_x0000_s1413">
                  <w:txbxContent>
                    <w:p w:rsidR="004616AE" w:rsidRDefault="004616AE">
                      <w:pPr>
                        <w:ind w:firstLine="0"/>
                        <w:jc w:val="center"/>
                        <w:rPr>
                          <w:sz w:val="20"/>
                        </w:rPr>
                      </w:pPr>
                      <w:r>
                        <w:rPr>
                          <w:sz w:val="20"/>
                        </w:rPr>
                        <w:t>1.13</w:t>
                      </w:r>
                    </w:p>
                  </w:txbxContent>
                </v:textbox>
              </v:rect>
              <v:rect id="_x0000_s1414" style="position:absolute;left:5182;top:2239;width:512;height:644" strokeweight="1.5pt">
                <v:textbox style="layout-flow:vertical;mso-layout-flow-alt:bottom-to-top;mso-next-textbox:#_x0000_s1414">
                  <w:txbxContent>
                    <w:p w:rsidR="004616AE" w:rsidRDefault="004616AE">
                      <w:pPr>
                        <w:ind w:firstLine="0"/>
                        <w:jc w:val="center"/>
                        <w:rPr>
                          <w:sz w:val="20"/>
                        </w:rPr>
                      </w:pPr>
                      <w:r>
                        <w:rPr>
                          <w:sz w:val="20"/>
                        </w:rPr>
                        <w:t>1.14</w:t>
                      </w:r>
                    </w:p>
                  </w:txbxContent>
                </v:textbox>
              </v:rect>
              <v:rect id="_x0000_s1415" style="position:absolute;left:5184;top:4818;width:512;height:644" strokeweight="1.5pt">
                <v:textbox style="layout-flow:vertical;mso-layout-flow-alt:bottom-to-top;mso-next-textbox:#_x0000_s1415">
                  <w:txbxContent>
                    <w:p w:rsidR="004616AE" w:rsidRDefault="004616AE">
                      <w:pPr>
                        <w:ind w:firstLine="0"/>
                        <w:jc w:val="center"/>
                        <w:rPr>
                          <w:sz w:val="20"/>
                        </w:rPr>
                      </w:pPr>
                      <w:r>
                        <w:rPr>
                          <w:sz w:val="20"/>
                        </w:rPr>
                        <w:t>1.11</w:t>
                      </w:r>
                    </w:p>
                  </w:txbxContent>
                </v:textbox>
              </v:rect>
              <v:rect id="_x0000_s1416" style="position:absolute;left:5182;top:3958;width:512;height:644" strokeweight="1.5pt">
                <v:textbox style="layout-flow:vertical;mso-layout-flow-alt:bottom-to-top;mso-next-textbox:#_x0000_s1416">
                  <w:txbxContent>
                    <w:p w:rsidR="004616AE" w:rsidRDefault="004616AE">
                      <w:pPr>
                        <w:ind w:firstLine="0"/>
                        <w:jc w:val="center"/>
                        <w:rPr>
                          <w:sz w:val="20"/>
                        </w:rPr>
                      </w:pPr>
                      <w:r>
                        <w:rPr>
                          <w:sz w:val="20"/>
                        </w:rPr>
                        <w:t>1.12</w:t>
                      </w:r>
                    </w:p>
                  </w:txbxContent>
                </v:textbox>
              </v:rect>
              <v:rect id="_x0000_s1417" style="position:absolute;left:6795;top:4804;width:513;height:643" strokeweight="1.5pt">
                <v:textbox style="layout-flow:vertical;mso-layout-flow-alt:bottom-to-top;mso-next-textbox:#_x0000_s1417">
                  <w:txbxContent>
                    <w:p w:rsidR="004616AE" w:rsidRDefault="004616AE">
                      <w:pPr>
                        <w:ind w:firstLine="0"/>
                        <w:jc w:val="center"/>
                        <w:rPr>
                          <w:sz w:val="20"/>
                        </w:rPr>
                      </w:pPr>
                      <w:r>
                        <w:rPr>
                          <w:sz w:val="20"/>
                        </w:rPr>
                        <w:t>1.18</w:t>
                      </w:r>
                    </w:p>
                  </w:txbxContent>
                </v:textbox>
              </v:rect>
              <v:rect id="_x0000_s1418" style="position:absolute;left:6795;top:3936;width:513;height:644" strokeweight="1.5pt">
                <v:textbox style="layout-flow:vertical;mso-layout-flow-alt:bottom-to-top;mso-next-textbox:#_x0000_s1418">
                  <w:txbxContent>
                    <w:p w:rsidR="004616AE" w:rsidRDefault="004616AE">
                      <w:pPr>
                        <w:ind w:firstLine="0"/>
                        <w:jc w:val="center"/>
                        <w:rPr>
                          <w:sz w:val="20"/>
                        </w:rPr>
                      </w:pPr>
                      <w:r>
                        <w:rPr>
                          <w:sz w:val="20"/>
                        </w:rPr>
                        <w:t>1.19</w:t>
                      </w:r>
                    </w:p>
                  </w:txbxContent>
                </v:textbox>
              </v:rect>
              <v:rect id="_x0000_s1419" style="position:absolute;left:8846;top:4804;width:854;height:643" strokeweight="1.5pt">
                <v:textbox style="layout-flow:vertical;mso-layout-flow-alt:bottom-to-top;mso-next-textbox:#_x0000_s1419">
                  <w:txbxContent>
                    <w:p w:rsidR="004616AE" w:rsidRDefault="004616AE">
                      <w:pPr>
                        <w:ind w:firstLine="0"/>
                        <w:jc w:val="center"/>
                        <w:rPr>
                          <w:sz w:val="20"/>
                          <w:szCs w:val="16"/>
                        </w:rPr>
                      </w:pPr>
                    </w:p>
                    <w:p w:rsidR="004616AE" w:rsidRDefault="004616AE">
                      <w:pPr>
                        <w:ind w:firstLine="0"/>
                        <w:jc w:val="center"/>
                        <w:rPr>
                          <w:sz w:val="20"/>
                          <w:lang w:val="en-US"/>
                        </w:rPr>
                      </w:pPr>
                      <w:r>
                        <w:rPr>
                          <w:sz w:val="20"/>
                          <w:lang w:val="en-US"/>
                        </w:rPr>
                        <w:t>6</w:t>
                      </w:r>
                    </w:p>
                  </w:txbxContent>
                </v:textbox>
              </v:rect>
              <v:rect id="_x0000_s1420" style="position:absolute;left:9191;top:3155;width:514;height:644" strokeweight="1.5pt">
                <v:textbox style="layout-flow:vertical;mso-layout-flow-alt:bottom-to-top;mso-next-textbox:#_x0000_s1420">
                  <w:txbxContent>
                    <w:p w:rsidR="004616AE" w:rsidRDefault="004616AE">
                      <w:pPr>
                        <w:ind w:firstLine="0"/>
                        <w:jc w:val="center"/>
                        <w:rPr>
                          <w:sz w:val="20"/>
                        </w:rPr>
                      </w:pPr>
                      <w:r>
                        <w:rPr>
                          <w:sz w:val="20"/>
                          <w:lang w:val="en-US"/>
                        </w:rPr>
                        <w:t>1</w:t>
                      </w:r>
                      <w:r>
                        <w:rPr>
                          <w:sz w:val="20"/>
                        </w:rPr>
                        <w:t>.24</w:t>
                      </w:r>
                    </w:p>
                  </w:txbxContent>
                </v:textbox>
              </v:rect>
              <v:rect id="_x0000_s1421" style="position:absolute;left:6780;top:3099;width:513;height:644" strokeweight="1.5pt">
                <v:textbox style="layout-flow:vertical;mso-layout-flow-alt:bottom-to-top;mso-next-textbox:#_x0000_s1421">
                  <w:txbxContent>
                    <w:p w:rsidR="004616AE" w:rsidRDefault="004616AE">
                      <w:pPr>
                        <w:ind w:firstLine="0"/>
                        <w:jc w:val="center"/>
                        <w:rPr>
                          <w:sz w:val="20"/>
                        </w:rPr>
                      </w:pPr>
                      <w:r>
                        <w:rPr>
                          <w:sz w:val="20"/>
                        </w:rPr>
                        <w:t>1.20</w:t>
                      </w:r>
                    </w:p>
                  </w:txbxContent>
                </v:textbox>
              </v:rect>
              <v:rect id="_x0000_s1422" style="position:absolute;left:9178;top:2228;width:514;height:644" strokeweight="1.5pt">
                <v:textbox style="layout-flow:vertical;mso-layout-flow-alt:bottom-to-top;mso-next-textbox:#_x0000_s1422">
                  <w:txbxContent>
                    <w:p w:rsidR="004616AE" w:rsidRDefault="004616AE">
                      <w:pPr>
                        <w:ind w:firstLine="0"/>
                        <w:jc w:val="center"/>
                        <w:rPr>
                          <w:sz w:val="20"/>
                        </w:rPr>
                      </w:pPr>
                      <w:r>
                        <w:rPr>
                          <w:sz w:val="20"/>
                          <w:lang w:val="en-US"/>
                        </w:rPr>
                        <w:t>1</w:t>
                      </w:r>
                      <w:r>
                        <w:rPr>
                          <w:sz w:val="20"/>
                        </w:rPr>
                        <w:t>.25</w:t>
                      </w:r>
                    </w:p>
                  </w:txbxContent>
                </v:textbox>
              </v:rect>
              <v:rect id="_x0000_s1423" style="position:absolute;left:6734;top:2224;width:683;height:644" strokeweight="1.5pt">
                <v:textbox style="layout-flow:vertical;mso-layout-flow-alt:bottom-to-top;mso-next-textbox:#_x0000_s1423">
                  <w:txbxContent>
                    <w:p w:rsidR="004616AE" w:rsidRDefault="004616AE">
                      <w:pPr>
                        <w:ind w:firstLine="0"/>
                        <w:jc w:val="center"/>
                        <w:rPr>
                          <w:sz w:val="8"/>
                          <w:szCs w:val="8"/>
                        </w:rPr>
                      </w:pPr>
                    </w:p>
                    <w:p w:rsidR="004616AE" w:rsidRDefault="004616AE">
                      <w:pPr>
                        <w:ind w:firstLine="0"/>
                        <w:jc w:val="center"/>
                        <w:rPr>
                          <w:sz w:val="20"/>
                        </w:rPr>
                      </w:pPr>
                      <w:r>
                        <w:rPr>
                          <w:sz w:val="20"/>
                        </w:rPr>
                        <w:t>3</w:t>
                      </w:r>
                    </w:p>
                  </w:txbxContent>
                </v:textbox>
              </v:rect>
              <v:rect id="_x0000_s1424" style="position:absolute;left:8344;top:2239;width:683;height:644" strokeweight="1.5pt">
                <v:textbox style="layout-flow:vertical;mso-layout-flow-alt:bottom-to-top;mso-next-textbox:#_x0000_s1424">
                  <w:txbxContent>
                    <w:p w:rsidR="004616AE" w:rsidRDefault="004616AE">
                      <w:pPr>
                        <w:ind w:firstLine="0"/>
                        <w:jc w:val="center"/>
                        <w:rPr>
                          <w:sz w:val="20"/>
                        </w:rPr>
                      </w:pPr>
                      <w:r>
                        <w:rPr>
                          <w:sz w:val="20"/>
                        </w:rPr>
                        <w:t>7</w:t>
                      </w:r>
                    </w:p>
                  </w:txbxContent>
                </v:textbox>
              </v:rect>
              <v:rect id="_x0000_s1425" style="position:absolute;left:7644;top:4817;width:854;height:643" strokeweight="1.5pt">
                <v:textbox style="layout-flow:vertical;mso-layout-flow-alt:bottom-to-top;mso-next-textbox:#_x0000_s1425">
                  <w:txbxContent>
                    <w:p w:rsidR="004616AE" w:rsidRDefault="004616AE">
                      <w:pPr>
                        <w:ind w:firstLine="0"/>
                        <w:jc w:val="center"/>
                        <w:rPr>
                          <w:sz w:val="16"/>
                          <w:szCs w:val="16"/>
                        </w:rPr>
                      </w:pPr>
                    </w:p>
                    <w:p w:rsidR="004616AE" w:rsidRDefault="004616AE">
                      <w:pPr>
                        <w:ind w:firstLine="0"/>
                        <w:jc w:val="center"/>
                        <w:rPr>
                          <w:sz w:val="20"/>
                        </w:rPr>
                      </w:pPr>
                      <w:r>
                        <w:rPr>
                          <w:sz w:val="20"/>
                        </w:rPr>
                        <w:t>10</w:t>
                      </w:r>
                    </w:p>
                  </w:txbxContent>
                </v:textbox>
              </v:rect>
              <v:rect id="_x0000_s1426" style="position:absolute;left:6466;top:10337;width:3588;height:4184"/>
              <v:rect id="_x0000_s1427" style="position:absolute;left:7857;top:10632;width:854;height:644" strokeweight="1.5pt">
                <v:textbox style="layout-flow:vertical;mso-layout-flow-alt:bottom-to-top;mso-next-textbox:#_x0000_s1427">
                  <w:txbxContent>
                    <w:p w:rsidR="004616AE" w:rsidRDefault="004616AE">
                      <w:pPr>
                        <w:ind w:firstLine="0"/>
                        <w:jc w:val="center"/>
                        <w:rPr>
                          <w:sz w:val="16"/>
                        </w:rPr>
                      </w:pPr>
                    </w:p>
                    <w:p w:rsidR="004616AE" w:rsidRDefault="004616AE">
                      <w:pPr>
                        <w:ind w:firstLine="0"/>
                        <w:jc w:val="center"/>
                        <w:rPr>
                          <w:sz w:val="20"/>
                        </w:rPr>
                      </w:pPr>
                      <w:r>
                        <w:rPr>
                          <w:sz w:val="20"/>
                        </w:rPr>
                        <w:t>24</w:t>
                      </w:r>
                    </w:p>
                  </w:txbxContent>
                </v:textbox>
              </v:rect>
              <v:rect id="_x0000_s1428" style="position:absolute;left:8822;top:13251;width:854;height:644" strokeweight="1.5pt">
                <v:textbox style="layout-flow:vertical;mso-layout-flow-alt:bottom-to-top;mso-next-textbox:#_x0000_s1428">
                  <w:txbxContent>
                    <w:p w:rsidR="004616AE" w:rsidRDefault="004616AE">
                      <w:pPr>
                        <w:ind w:firstLine="0"/>
                        <w:jc w:val="center"/>
                        <w:rPr>
                          <w:sz w:val="16"/>
                        </w:rPr>
                      </w:pPr>
                    </w:p>
                    <w:p w:rsidR="004616AE" w:rsidRDefault="004616AE">
                      <w:pPr>
                        <w:ind w:firstLine="0"/>
                        <w:jc w:val="center"/>
                        <w:rPr>
                          <w:sz w:val="20"/>
                          <w:lang w:val="en-US"/>
                        </w:rPr>
                      </w:pPr>
                      <w:r>
                        <w:rPr>
                          <w:sz w:val="20"/>
                        </w:rPr>
                        <w:t>17</w:t>
                      </w:r>
                    </w:p>
                  </w:txbxContent>
                </v:textbox>
              </v:rect>
              <v:group id="_x0000_s1429" style="position:absolute;left:6787;top:10632;width:1179;height:3679" coordorigin="6592,10647" coordsize="1179,3679">
                <v:rect id="_x0000_s1430" style="position:absolute;left:6625;top:10647;width:854;height:644" strokeweight="1.5pt">
                  <v:textbox style="layout-flow:vertical;mso-layout-flow-alt:bottom-to-top;mso-next-textbox:#_x0000_s1430">
                    <w:txbxContent>
                      <w:p w:rsidR="004616AE" w:rsidRDefault="004616AE">
                        <w:pPr>
                          <w:ind w:firstLine="0"/>
                          <w:jc w:val="center"/>
                          <w:rPr>
                            <w:sz w:val="8"/>
                          </w:rPr>
                        </w:pPr>
                      </w:p>
                      <w:p w:rsidR="004616AE" w:rsidRDefault="004616AE">
                        <w:pPr>
                          <w:ind w:firstLine="0"/>
                          <w:jc w:val="center"/>
                          <w:rPr>
                            <w:sz w:val="20"/>
                          </w:rPr>
                        </w:pPr>
                        <w:r>
                          <w:rPr>
                            <w:sz w:val="20"/>
                            <w:lang w:val="en-US"/>
                          </w:rPr>
                          <w:t>1</w:t>
                        </w:r>
                        <w:r>
                          <w:rPr>
                            <w:sz w:val="20"/>
                          </w:rPr>
                          <w:t>5</w:t>
                        </w:r>
                      </w:p>
                    </w:txbxContent>
                  </v:textbox>
                </v:rect>
                <v:rect id="_x0000_s1431" style="position:absolute;left:6592;top:13683;width:753;height:643" strokeweight="1.5pt">
                  <v:textbox style="layout-flow:vertical;mso-layout-flow-alt:bottom-to-top;mso-next-textbox:#_x0000_s1431">
                    <w:txbxContent>
                      <w:p w:rsidR="004616AE" w:rsidRDefault="004616AE">
                        <w:pPr>
                          <w:ind w:firstLine="0"/>
                          <w:jc w:val="center"/>
                          <w:rPr>
                            <w:sz w:val="8"/>
                          </w:rPr>
                        </w:pPr>
                      </w:p>
                      <w:p w:rsidR="004616AE" w:rsidRDefault="004616AE">
                        <w:pPr>
                          <w:ind w:firstLine="0"/>
                          <w:jc w:val="center"/>
                          <w:rPr>
                            <w:sz w:val="20"/>
                          </w:rPr>
                        </w:pPr>
                        <w:r>
                          <w:rPr>
                            <w:sz w:val="20"/>
                          </w:rPr>
                          <w:t>12</w:t>
                        </w:r>
                      </w:p>
                    </w:txbxContent>
                  </v:textbox>
                </v:rect>
                <v:rect id="_x0000_s1432" style="position:absolute;left:6605;top:11612;width:1166;height:644" strokeweight="1.5pt">
                  <v:textbox style="layout-flow:vertical;mso-layout-flow-alt:bottom-to-top;mso-next-textbox:#_x0000_s1432">
                    <w:txbxContent>
                      <w:p w:rsidR="004616AE" w:rsidRDefault="004616AE">
                        <w:pPr>
                          <w:ind w:firstLine="0"/>
                          <w:jc w:val="center"/>
                          <w:rPr>
                            <w:sz w:val="8"/>
                          </w:rPr>
                        </w:pPr>
                      </w:p>
                      <w:p w:rsidR="004616AE" w:rsidRDefault="004616AE">
                        <w:pPr>
                          <w:ind w:firstLine="0"/>
                          <w:jc w:val="center"/>
                          <w:rPr>
                            <w:sz w:val="20"/>
                          </w:rPr>
                        </w:pPr>
                        <w:r>
                          <w:rPr>
                            <w:sz w:val="20"/>
                          </w:rPr>
                          <w:t>27</w:t>
                        </w:r>
                      </w:p>
                    </w:txbxContent>
                  </v:textbox>
                </v:rect>
                <v:rect id="_x0000_s1433" style="position:absolute;left:6605;top:12578;width:741;height:644" strokeweight="1.5pt">
                  <v:textbox style="layout-flow:vertical;mso-layout-flow-alt:bottom-to-top;mso-next-textbox:#_x0000_s1433">
                    <w:txbxContent>
                      <w:p w:rsidR="004616AE" w:rsidRDefault="004616AE">
                        <w:pPr>
                          <w:ind w:firstLine="0"/>
                          <w:jc w:val="center"/>
                          <w:rPr>
                            <w:sz w:val="8"/>
                          </w:rPr>
                        </w:pPr>
                      </w:p>
                      <w:p w:rsidR="004616AE" w:rsidRDefault="004616AE">
                        <w:pPr>
                          <w:ind w:firstLine="0"/>
                          <w:jc w:val="center"/>
                          <w:rPr>
                            <w:sz w:val="20"/>
                            <w:lang w:val="en-US"/>
                          </w:rPr>
                        </w:pPr>
                        <w:r>
                          <w:rPr>
                            <w:sz w:val="20"/>
                          </w:rPr>
                          <w:t>2</w:t>
                        </w:r>
                        <w:r>
                          <w:rPr>
                            <w:sz w:val="20"/>
                            <w:lang w:val="en-US"/>
                          </w:rPr>
                          <w:t>1</w:t>
                        </w:r>
                      </w:p>
                    </w:txbxContent>
                  </v:textbox>
                </v:rect>
              </v:group>
              <v:rect id="_x0000_s1434" style="position:absolute;left:7825;top:12558;width:671;height:644" strokeweight="1.5pt">
                <v:textbox style="layout-flow:vertical;mso-layout-flow-alt:bottom-to-top;mso-next-textbox:#_x0000_s1434">
                  <w:txbxContent>
                    <w:p w:rsidR="004616AE" w:rsidRDefault="004616AE">
                      <w:pPr>
                        <w:ind w:firstLine="0"/>
                        <w:jc w:val="center"/>
                        <w:rPr>
                          <w:sz w:val="20"/>
                        </w:rPr>
                      </w:pPr>
                      <w:r>
                        <w:rPr>
                          <w:sz w:val="20"/>
                        </w:rPr>
                        <w:t>13</w:t>
                      </w:r>
                    </w:p>
                  </w:txbxContent>
                </v:textbox>
              </v:rect>
              <v:rect id="_x0000_s1435" style="position:absolute;left:7795;top:13684;width:941;height:644" strokeweight="1.5pt">
                <v:textbox style="layout-flow:vertical;mso-layout-flow-alt:bottom-to-top;mso-next-textbox:#_x0000_s1435">
                  <w:txbxContent>
                    <w:p w:rsidR="004616AE" w:rsidRDefault="004616AE">
                      <w:pPr>
                        <w:ind w:firstLine="0"/>
                        <w:jc w:val="center"/>
                        <w:rPr>
                          <w:sz w:val="16"/>
                        </w:rPr>
                      </w:pPr>
                    </w:p>
                    <w:p w:rsidR="004616AE" w:rsidRDefault="004616AE">
                      <w:pPr>
                        <w:ind w:firstLine="0"/>
                        <w:jc w:val="center"/>
                        <w:rPr>
                          <w:sz w:val="20"/>
                        </w:rPr>
                      </w:pPr>
                      <w:r>
                        <w:rPr>
                          <w:sz w:val="20"/>
                        </w:rPr>
                        <w:t>26</w:t>
                      </w:r>
                    </w:p>
                  </w:txbxContent>
                </v:textbox>
              </v:rect>
              <v:rect id="_x0000_s1436" style="position:absolute;left:8840;top:12377;width:854;height:644" strokeweight="1.5pt">
                <v:textbox style="layout-flow:vertical;mso-layout-flow-alt:bottom-to-top;mso-next-textbox:#_x0000_s1436">
                  <w:txbxContent>
                    <w:p w:rsidR="004616AE" w:rsidRDefault="004616AE">
                      <w:pPr>
                        <w:ind w:firstLine="0"/>
                        <w:jc w:val="center"/>
                        <w:rPr>
                          <w:sz w:val="16"/>
                        </w:rPr>
                      </w:pPr>
                    </w:p>
                    <w:p w:rsidR="004616AE" w:rsidRDefault="004616AE">
                      <w:pPr>
                        <w:ind w:firstLine="0"/>
                        <w:jc w:val="center"/>
                        <w:rPr>
                          <w:sz w:val="20"/>
                          <w:lang w:val="en-US"/>
                        </w:rPr>
                      </w:pPr>
                      <w:r>
                        <w:rPr>
                          <w:sz w:val="20"/>
                        </w:rPr>
                        <w:t>23</w:t>
                      </w:r>
                    </w:p>
                  </w:txbxContent>
                </v:textbox>
              </v:rect>
              <v:rect id="_x0000_s1437" style="position:absolute;left:8875;top:10649;width:854;height:644" strokeweight="1.5pt">
                <v:textbox style="layout-flow:vertical;mso-layout-flow-alt:bottom-to-top;mso-next-textbox:#_x0000_s1437">
                  <w:txbxContent>
                    <w:p w:rsidR="004616AE" w:rsidRDefault="004616AE">
                      <w:pPr>
                        <w:ind w:firstLine="0"/>
                        <w:jc w:val="center"/>
                        <w:rPr>
                          <w:sz w:val="16"/>
                        </w:rPr>
                      </w:pPr>
                    </w:p>
                    <w:p w:rsidR="004616AE" w:rsidRDefault="004616AE">
                      <w:pPr>
                        <w:ind w:firstLine="0"/>
                        <w:jc w:val="center"/>
                        <w:rPr>
                          <w:sz w:val="20"/>
                        </w:rPr>
                      </w:pPr>
                      <w:r>
                        <w:rPr>
                          <w:sz w:val="20"/>
                        </w:rPr>
                        <w:t>28</w:t>
                      </w:r>
                    </w:p>
                  </w:txbxContent>
                </v:textbox>
              </v:rect>
              <v:group id="_x0000_s1438" style="position:absolute;left:2423;top:10327;width:3588;height:4184" coordorigin="6692,1326" coordsize="3588,4184">
                <v:rect id="_x0000_s1439" style="position:absolute;left:6692;top:1326;width:3588;height:4184"/>
                <v:rect id="_x0000_s1440" style="position:absolute;left:8742;top:1648;width:855;height:644" strokeweight="1.5pt">
                  <v:textbox style="layout-flow:vertical;mso-layout-flow-alt:bottom-to-top;mso-next-textbox:#_x0000_s1440">
                    <w:txbxContent>
                      <w:p w:rsidR="004616AE" w:rsidRDefault="004616AE">
                        <w:pPr>
                          <w:ind w:firstLine="0"/>
                          <w:jc w:val="center"/>
                          <w:rPr>
                            <w:sz w:val="12"/>
                          </w:rPr>
                        </w:pPr>
                      </w:p>
                      <w:p w:rsidR="004616AE" w:rsidRDefault="004616AE">
                        <w:pPr>
                          <w:ind w:firstLine="0"/>
                          <w:jc w:val="center"/>
                          <w:rPr>
                            <w:sz w:val="20"/>
                            <w:lang w:val="en-US"/>
                          </w:rPr>
                        </w:pPr>
                        <w:r>
                          <w:rPr>
                            <w:sz w:val="20"/>
                          </w:rPr>
                          <w:t>14</w:t>
                        </w:r>
                      </w:p>
                    </w:txbxContent>
                  </v:textbox>
                </v:rect>
                <v:rect id="_x0000_s1441" style="position:absolute;left:9117;top:4459;width:855;height:643" strokeweight="1.5pt">
                  <v:textbox style="layout-flow:vertical;mso-layout-flow-alt:bottom-to-top;mso-next-textbox:#_x0000_s1441">
                    <w:txbxContent>
                      <w:p w:rsidR="004616AE" w:rsidRDefault="004616AE">
                        <w:pPr>
                          <w:ind w:firstLine="0"/>
                          <w:jc w:val="center"/>
                          <w:rPr>
                            <w:sz w:val="12"/>
                          </w:rPr>
                        </w:pPr>
                      </w:p>
                      <w:p w:rsidR="004616AE" w:rsidRDefault="004616AE">
                        <w:pPr>
                          <w:ind w:firstLine="0"/>
                          <w:jc w:val="center"/>
                          <w:rPr>
                            <w:sz w:val="20"/>
                          </w:rPr>
                        </w:pPr>
                        <w:r>
                          <w:rPr>
                            <w:sz w:val="20"/>
                          </w:rPr>
                          <w:t>19</w:t>
                        </w:r>
                      </w:p>
                    </w:txbxContent>
                  </v:textbox>
                </v:rect>
                <v:rect id="_x0000_s1442" style="position:absolute;left:7888;top:2774;width:854;height:644" strokeweight="1.5pt">
                  <v:textbox style="layout-flow:vertical;mso-layout-flow-alt:bottom-to-top;mso-next-textbox:#_x0000_s1442">
                    <w:txbxContent>
                      <w:p w:rsidR="004616AE" w:rsidRDefault="004616AE">
                        <w:pPr>
                          <w:ind w:firstLine="0"/>
                          <w:jc w:val="center"/>
                          <w:rPr>
                            <w:sz w:val="12"/>
                          </w:rPr>
                        </w:pPr>
                      </w:p>
                      <w:p w:rsidR="004616AE" w:rsidRDefault="004616AE">
                        <w:pPr>
                          <w:ind w:firstLine="0"/>
                          <w:jc w:val="center"/>
                          <w:rPr>
                            <w:sz w:val="20"/>
                            <w:lang w:val="en-US"/>
                          </w:rPr>
                        </w:pPr>
                        <w:r>
                          <w:rPr>
                            <w:sz w:val="20"/>
                          </w:rPr>
                          <w:t>25</w:t>
                        </w:r>
                      </w:p>
                    </w:txbxContent>
                  </v:textbox>
                </v:rect>
                <v:rect id="_x0000_s1443" style="position:absolute;left:7910;top:3722;width:854;height:643" strokeweight="1.5pt">
                  <v:textbox style="layout-flow:vertical;mso-layout-flow-alt:bottom-to-top;mso-next-textbox:#_x0000_s1443">
                    <w:txbxContent>
                      <w:p w:rsidR="004616AE" w:rsidRDefault="004616AE">
                        <w:pPr>
                          <w:ind w:firstLine="0"/>
                          <w:jc w:val="center"/>
                          <w:rPr>
                            <w:sz w:val="12"/>
                          </w:rPr>
                        </w:pPr>
                      </w:p>
                      <w:p w:rsidR="004616AE" w:rsidRDefault="004616AE">
                        <w:pPr>
                          <w:ind w:firstLine="0"/>
                          <w:jc w:val="center"/>
                          <w:rPr>
                            <w:sz w:val="20"/>
                          </w:rPr>
                        </w:pPr>
                        <w:r>
                          <w:rPr>
                            <w:sz w:val="20"/>
                          </w:rPr>
                          <w:t>18</w:t>
                        </w:r>
                      </w:p>
                    </w:txbxContent>
                  </v:textbox>
                </v:rect>
                <v:rect id="_x0000_s1444" style="position:absolute;left:9124;top:3266;width:864;height:644" strokeweight="1.5pt">
                  <v:textbox style="layout-flow:vertical;mso-layout-flow-alt:bottom-to-top;mso-next-textbox:#_x0000_s1444">
                    <w:txbxContent>
                      <w:p w:rsidR="004616AE" w:rsidRDefault="004616AE">
                        <w:pPr>
                          <w:ind w:firstLine="0"/>
                          <w:jc w:val="center"/>
                          <w:rPr>
                            <w:sz w:val="12"/>
                          </w:rPr>
                        </w:pPr>
                      </w:p>
                      <w:p w:rsidR="004616AE" w:rsidRDefault="004616AE">
                        <w:pPr>
                          <w:ind w:firstLine="0"/>
                          <w:jc w:val="center"/>
                          <w:rPr>
                            <w:sz w:val="20"/>
                          </w:rPr>
                        </w:pPr>
                        <w:r>
                          <w:rPr>
                            <w:sz w:val="20"/>
                          </w:rPr>
                          <w:t>16</w:t>
                        </w:r>
                      </w:p>
                    </w:txbxContent>
                  </v:textbox>
                </v:rect>
                <v:rect id="_x0000_s1445" style="position:absolute;left:6913;top:1573;width:854;height:644" strokeweight="1.5pt">
                  <v:textbox style="layout-flow:vertical;mso-layout-flow-alt:bottom-to-top;mso-next-textbox:#_x0000_s1445">
                    <w:txbxContent>
                      <w:p w:rsidR="004616AE" w:rsidRDefault="004616AE">
                        <w:pPr>
                          <w:ind w:firstLine="0"/>
                          <w:jc w:val="center"/>
                          <w:rPr>
                            <w:sz w:val="12"/>
                          </w:rPr>
                        </w:pPr>
                      </w:p>
                      <w:p w:rsidR="004616AE" w:rsidRDefault="004616AE">
                        <w:pPr>
                          <w:ind w:firstLine="0"/>
                          <w:jc w:val="center"/>
                          <w:rPr>
                            <w:sz w:val="20"/>
                            <w:lang w:val="en-US"/>
                          </w:rPr>
                        </w:pPr>
                        <w:r>
                          <w:rPr>
                            <w:sz w:val="20"/>
                          </w:rPr>
                          <w:t>22</w:t>
                        </w:r>
                      </w:p>
                    </w:txbxContent>
                  </v:textbox>
                </v:rect>
                <v:rect id="_x0000_s1446" style="position:absolute;left:6909;top:4536;width:854;height:643" strokeweight="1.5pt">
                  <v:textbox style="layout-flow:vertical;mso-layout-flow-alt:bottom-to-top;mso-next-textbox:#_x0000_s1446">
                    <w:txbxContent>
                      <w:p w:rsidR="004616AE" w:rsidRDefault="004616AE">
                        <w:pPr>
                          <w:ind w:firstLine="0"/>
                          <w:jc w:val="center"/>
                          <w:rPr>
                            <w:sz w:val="12"/>
                          </w:rPr>
                        </w:pPr>
                      </w:p>
                      <w:p w:rsidR="004616AE" w:rsidRDefault="004616AE">
                        <w:pPr>
                          <w:ind w:firstLine="0"/>
                          <w:jc w:val="center"/>
                          <w:rPr>
                            <w:sz w:val="20"/>
                          </w:rPr>
                        </w:pPr>
                        <w:r>
                          <w:rPr>
                            <w:sz w:val="20"/>
                          </w:rPr>
                          <w:t>20</w:t>
                        </w:r>
                      </w:p>
                    </w:txbxContent>
                  </v:textbox>
                </v:rect>
              </v:group>
              <v:rect id="_x0000_s1447" style="position:absolute;left:7861;top:6379;width:854;height:643" strokeweight="1.5pt">
                <v:textbox style="layout-flow:vertical;mso-layout-flow-alt:bottom-to-top;mso-next-textbox:#_x0000_s1447">
                  <w:txbxContent>
                    <w:p w:rsidR="004616AE" w:rsidRDefault="004616AE">
                      <w:pPr>
                        <w:ind w:firstLine="0"/>
                        <w:jc w:val="center"/>
                        <w:rPr>
                          <w:sz w:val="16"/>
                        </w:rPr>
                      </w:pPr>
                    </w:p>
                    <w:p w:rsidR="004616AE" w:rsidRDefault="004616AE">
                      <w:pPr>
                        <w:ind w:firstLine="0"/>
                        <w:jc w:val="center"/>
                        <w:rPr>
                          <w:sz w:val="20"/>
                          <w:lang w:val="en-US"/>
                        </w:rPr>
                      </w:pPr>
                      <w:r>
                        <w:rPr>
                          <w:sz w:val="20"/>
                        </w:rPr>
                        <w:t>9</w:t>
                      </w:r>
                    </w:p>
                  </w:txbxContent>
                </v:textbox>
              </v:rect>
            </v:group>
            <v:shape id="_x0000_s1448" type="#_x0000_t202" style="position:absolute;left:1314;top:12467;width:626;height:1725" stroked="f">
              <v:textbox style="layout-flow:vertical;mso-layout-flow-alt:bottom-to-top;mso-next-textbox:#_x0000_s1448">
                <w:txbxContent>
                  <w:p w:rsidR="004616AE" w:rsidRPr="00F946FA" w:rsidRDefault="004616AE" w:rsidP="00A72BA1">
                    <w:pPr>
                      <w:ind w:firstLine="0"/>
                      <w:rPr>
                        <w:b/>
                      </w:rPr>
                    </w:pPr>
                    <w:r w:rsidRPr="00F946FA">
                      <w:rPr>
                        <w:b/>
                      </w:rPr>
                      <w:t>М</w:t>
                    </w:r>
                    <w:r>
                      <w:rPr>
                        <w:b/>
                      </w:rPr>
                      <w:t xml:space="preserve"> </w:t>
                    </w:r>
                    <w:r w:rsidRPr="00F946FA">
                      <w:rPr>
                        <w:b/>
                      </w:rPr>
                      <w:t xml:space="preserve"> 1  : 2500</w:t>
                    </w:r>
                  </w:p>
                  <w:p w:rsidR="004616AE" w:rsidRPr="00E25DA2" w:rsidRDefault="004616AE" w:rsidP="00187939"/>
                </w:txbxContent>
              </v:textbox>
            </v:shape>
          </v:group>
        </w:pict>
      </w: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r w:rsidRPr="004616AE">
        <w:rPr>
          <w:szCs w:val="28"/>
        </w:rPr>
        <w:t>Рисунок 2 – План населеного пункту. Варіант 2.</w:t>
      </w:r>
    </w:p>
    <w:p w:rsidR="00F85D52" w:rsidRPr="004616AE" w:rsidRDefault="00F85D52" w:rsidP="004616AE">
      <w:pPr>
        <w:spacing w:line="360" w:lineRule="auto"/>
        <w:rPr>
          <w:szCs w:val="28"/>
        </w:rPr>
      </w:pPr>
      <w:r w:rsidRPr="004616AE">
        <w:rPr>
          <w:b/>
          <w:bCs/>
          <w:szCs w:val="28"/>
        </w:rPr>
        <w:t>Продовження додатку А</w:t>
      </w:r>
    </w:p>
    <w:p w:rsidR="00F85D52" w:rsidRPr="004616AE" w:rsidRDefault="00F85D52" w:rsidP="004616AE">
      <w:pPr>
        <w:spacing w:line="360" w:lineRule="auto"/>
        <w:rPr>
          <w:szCs w:val="28"/>
        </w:rPr>
      </w:pPr>
    </w:p>
    <w:p w:rsidR="00F85D52" w:rsidRPr="004616AE" w:rsidRDefault="0014759B" w:rsidP="004616AE">
      <w:pPr>
        <w:spacing w:line="360" w:lineRule="auto"/>
        <w:rPr>
          <w:szCs w:val="28"/>
        </w:rPr>
      </w:pPr>
      <w:r>
        <w:rPr>
          <w:noProof/>
          <w:lang w:val="ru-RU"/>
        </w:rPr>
        <w:pict>
          <v:group id="_x0000_s1449" style="position:absolute;left:0;text-align:left;margin-left:10.1pt;margin-top:2.85pt;width:424pt;height:579.7pt;z-index:251663360" coordorigin="1336,1268" coordsize="9381,13427">
            <v:group id="_x0000_s1450" style="position:absolute;left:1336;top:1268;width:9381;height:13427" coordorigin="1336,1552" coordsize="9381,13427">
              <v:group id="_x0000_s1451" style="position:absolute;left:1336;top:1552;width:9381;height:13427" coordorigin="1344,1134" coordsize="9900,14220">
                <v:line id="_x0000_s1452" style="position:absolute;flip:x" from="1344,15354" to="11244,15354" strokeweight="1.5pt">
                  <v:stroke endarrow="classic" endarrowwidth="wide" endarrowlength="long"/>
                </v:line>
                <v:line id="_x0000_s1453" style="position:absolute;flip:y" from="11241,1134" to="11241,15354" strokeweight="1.5pt">
                  <v:stroke endarrow="classic"/>
                </v:line>
              </v:group>
              <v:rect id="_x0000_s1454" style="position:absolute;left:6421;top:10815;width:3588;height:3862"/>
              <v:rect id="_x0000_s1455" style="position:absolute;left:6751;top:13699;width:512;height:643" strokeweight="1.5pt">
                <v:textbox style="layout-flow:vertical;mso-layout-flow-alt:bottom-to-top;mso-next-textbox:#_x0000_s1455">
                  <w:txbxContent>
                    <w:p w:rsidR="004616AE" w:rsidRDefault="004616AE">
                      <w:pPr>
                        <w:ind w:firstLine="0"/>
                        <w:jc w:val="center"/>
                        <w:rPr>
                          <w:sz w:val="20"/>
                        </w:rPr>
                      </w:pPr>
                      <w:r>
                        <w:rPr>
                          <w:sz w:val="20"/>
                        </w:rPr>
                        <w:t>1.10</w:t>
                      </w:r>
                    </w:p>
                  </w:txbxContent>
                </v:textbox>
              </v:rect>
              <v:rect id="_x0000_s1456" style="position:absolute;left:6751;top:11942;width:512;height:644" strokeweight="1.5pt">
                <v:textbox style="layout-flow:vertical;mso-layout-flow-alt:bottom-to-top;mso-next-textbox:#_x0000_s1456">
                  <w:txbxContent>
                    <w:p w:rsidR="004616AE" w:rsidRDefault="004616AE">
                      <w:pPr>
                        <w:ind w:firstLine="0"/>
                        <w:jc w:val="center"/>
                        <w:rPr>
                          <w:sz w:val="20"/>
                        </w:rPr>
                      </w:pPr>
                      <w:r>
                        <w:rPr>
                          <w:sz w:val="20"/>
                        </w:rPr>
                        <w:t>1.12</w:t>
                      </w:r>
                    </w:p>
                  </w:txbxContent>
                </v:textbox>
              </v:rect>
              <v:rect id="_x0000_s1457" style="position:absolute;left:8876;top:11049;width:854;height:644" strokeweight="1.5pt">
                <v:textbox style="layout-flow:vertical;mso-layout-flow-alt:bottom-to-top;mso-next-textbox:#_x0000_s1457">
                  <w:txbxContent>
                    <w:p w:rsidR="004616AE" w:rsidRDefault="004616AE">
                      <w:pPr>
                        <w:ind w:firstLine="0"/>
                        <w:jc w:val="center"/>
                        <w:rPr>
                          <w:sz w:val="20"/>
                        </w:rPr>
                      </w:pPr>
                    </w:p>
                    <w:p w:rsidR="004616AE" w:rsidRDefault="004616AE">
                      <w:pPr>
                        <w:ind w:firstLine="0"/>
                        <w:jc w:val="center"/>
                        <w:rPr>
                          <w:sz w:val="20"/>
                          <w:lang w:val="en-US"/>
                        </w:rPr>
                      </w:pPr>
                      <w:r>
                        <w:rPr>
                          <w:sz w:val="20"/>
                          <w:lang w:val="en-US"/>
                        </w:rPr>
                        <w:t>8</w:t>
                      </w:r>
                    </w:p>
                  </w:txbxContent>
                </v:textbox>
              </v:rect>
              <v:rect id="_x0000_s1458" style="position:absolute;left:6751;top:12827;width:512;height:644" strokeweight="1.5pt">
                <v:textbox style="layout-flow:vertical;mso-layout-flow-alt:bottom-to-top;mso-next-textbox:#_x0000_s1458">
                  <w:txbxContent>
                    <w:p w:rsidR="004616AE" w:rsidRDefault="004616AE">
                      <w:pPr>
                        <w:ind w:firstLine="0"/>
                        <w:jc w:val="center"/>
                        <w:rPr>
                          <w:sz w:val="20"/>
                        </w:rPr>
                      </w:pPr>
                      <w:r>
                        <w:rPr>
                          <w:sz w:val="20"/>
                        </w:rPr>
                        <w:t>1.11</w:t>
                      </w:r>
                    </w:p>
                  </w:txbxContent>
                </v:textbox>
              </v:rect>
              <v:rect id="_x0000_s1459" style="position:absolute;left:6748;top:11104;width:512;height:644" strokeweight="1.5pt">
                <v:textbox style="layout-flow:vertical;mso-layout-flow-alt:bottom-to-top;mso-next-textbox:#_x0000_s1459">
                  <w:txbxContent>
                    <w:p w:rsidR="004616AE" w:rsidRDefault="004616AE">
                      <w:pPr>
                        <w:ind w:firstLine="0"/>
                        <w:jc w:val="center"/>
                        <w:rPr>
                          <w:sz w:val="20"/>
                        </w:rPr>
                      </w:pPr>
                      <w:r>
                        <w:rPr>
                          <w:sz w:val="20"/>
                        </w:rPr>
                        <w:t>1.13</w:t>
                      </w:r>
                    </w:p>
                  </w:txbxContent>
                </v:textbox>
              </v:rect>
              <v:rect id="_x0000_s1460" style="position:absolute;left:9195;top:11965;width:512;height:644" strokeweight="1.5pt">
                <v:textbox style="layout-flow:vertical;mso-layout-flow-alt:bottom-to-top;mso-next-textbox:#_x0000_s1460">
                  <w:txbxContent>
                    <w:p w:rsidR="004616AE" w:rsidRDefault="004616AE">
                      <w:pPr>
                        <w:ind w:firstLine="0"/>
                        <w:jc w:val="center"/>
                        <w:rPr>
                          <w:sz w:val="20"/>
                        </w:rPr>
                      </w:pPr>
                      <w:r>
                        <w:rPr>
                          <w:sz w:val="20"/>
                        </w:rPr>
                        <w:t>1.18</w:t>
                      </w:r>
                    </w:p>
                  </w:txbxContent>
                </v:textbox>
              </v:rect>
              <v:rect id="_x0000_s1461" style="position:absolute;left:9185;top:13711;width:512;height:644" strokeweight="1.5pt">
                <v:textbox style="layout-flow:vertical;mso-layout-flow-alt:bottom-to-top;mso-next-textbox:#_x0000_s1461">
                  <w:txbxContent>
                    <w:p w:rsidR="004616AE" w:rsidRDefault="004616AE">
                      <w:pPr>
                        <w:ind w:firstLine="0"/>
                        <w:jc w:val="center"/>
                        <w:rPr>
                          <w:sz w:val="20"/>
                        </w:rPr>
                      </w:pPr>
                      <w:r>
                        <w:rPr>
                          <w:sz w:val="20"/>
                        </w:rPr>
                        <w:t>1.16</w:t>
                      </w:r>
                    </w:p>
                  </w:txbxContent>
                </v:textbox>
              </v:rect>
              <v:rect id="_x0000_s1462" style="position:absolute;left:9183;top:12851;width:512;height:644" strokeweight="1.5pt">
                <v:textbox style="layout-flow:vertical;mso-layout-flow-alt:bottom-to-top;mso-next-textbox:#_x0000_s1462">
                  <w:txbxContent>
                    <w:p w:rsidR="004616AE" w:rsidRDefault="004616AE">
                      <w:pPr>
                        <w:ind w:firstLine="0"/>
                        <w:jc w:val="center"/>
                        <w:rPr>
                          <w:sz w:val="20"/>
                        </w:rPr>
                      </w:pPr>
                      <w:r>
                        <w:rPr>
                          <w:sz w:val="20"/>
                        </w:rPr>
                        <w:t>1.17</w:t>
                      </w:r>
                    </w:p>
                  </w:txbxContent>
                </v:textbox>
              </v:rect>
              <v:rect id="_x0000_s1463" style="position:absolute;left:2391;top:6509;width:3588;height:3863"/>
              <v:rect id="_x0000_s1464" style="position:absolute;left:5106;top:8589;width:513;height:644" strokeweight="1.5pt">
                <v:textbox style="layout-flow:vertical;mso-layout-flow-alt:bottom-to-top;mso-next-textbox:#_x0000_s1464">
                  <w:txbxContent>
                    <w:p w:rsidR="004616AE" w:rsidRDefault="004616AE">
                      <w:pPr>
                        <w:ind w:firstLine="0"/>
                        <w:jc w:val="center"/>
                        <w:rPr>
                          <w:sz w:val="20"/>
                        </w:rPr>
                      </w:pPr>
                      <w:r>
                        <w:rPr>
                          <w:sz w:val="20"/>
                        </w:rPr>
                        <w:t>1.8</w:t>
                      </w:r>
                    </w:p>
                  </w:txbxContent>
                </v:textbox>
              </v:rect>
              <v:rect id="_x0000_s1465" style="position:absolute;left:5144;top:7618;width:513;height:643" strokeweight="1.5pt">
                <v:textbox style="layout-flow:vertical;mso-layout-flow-alt:bottom-to-top;mso-next-textbox:#_x0000_s1465">
                  <w:txbxContent>
                    <w:p w:rsidR="004616AE" w:rsidRDefault="004616AE">
                      <w:pPr>
                        <w:ind w:firstLine="0"/>
                        <w:jc w:val="center"/>
                        <w:rPr>
                          <w:sz w:val="20"/>
                        </w:rPr>
                      </w:pPr>
                      <w:r>
                        <w:rPr>
                          <w:sz w:val="20"/>
                        </w:rPr>
                        <w:t>1.9</w:t>
                      </w:r>
                    </w:p>
                  </w:txbxContent>
                </v:textbox>
              </v:rect>
              <v:rect id="_x0000_s1466" style="position:absolute;left:2661;top:6724;width:925;height:644" strokeweight="1.5pt">
                <v:textbox style="layout-flow:vertical;mso-layout-flow-alt:bottom-to-top;mso-next-textbox:#_x0000_s1466">
                  <w:txbxContent>
                    <w:p w:rsidR="004616AE" w:rsidRDefault="004616AE">
                      <w:pPr>
                        <w:ind w:firstLine="0"/>
                        <w:jc w:val="center"/>
                        <w:rPr>
                          <w:sz w:val="20"/>
                          <w:lang w:val="en-US"/>
                        </w:rPr>
                      </w:pPr>
                      <w:r>
                        <w:rPr>
                          <w:sz w:val="20"/>
                          <w:lang w:val="en-US"/>
                        </w:rPr>
                        <w:t>7</w:t>
                      </w:r>
                    </w:p>
                  </w:txbxContent>
                </v:textbox>
              </v:rect>
              <v:rect id="_x0000_s1467" style="position:absolute;left:4947;top:9492;width:683;height:644" strokeweight="1.5pt">
                <v:textbox style="layout-flow:vertical;mso-layout-flow-alt:bottom-to-top;mso-next-textbox:#_x0000_s1467">
                  <w:txbxContent>
                    <w:p w:rsidR="004616AE" w:rsidRDefault="004616AE">
                      <w:pPr>
                        <w:ind w:firstLine="0"/>
                        <w:jc w:val="center"/>
                        <w:rPr>
                          <w:sz w:val="20"/>
                        </w:rPr>
                      </w:pPr>
                      <w:r>
                        <w:rPr>
                          <w:sz w:val="20"/>
                        </w:rPr>
                        <w:t>2</w:t>
                      </w:r>
                    </w:p>
                  </w:txbxContent>
                </v:textbox>
              </v:rect>
              <v:rect id="_x0000_s1468" style="position:absolute;left:2666;top:7531;width:512;height:644" strokeweight="1.5pt">
                <v:textbox style="layout-flow:vertical;mso-layout-flow-alt:bottom-to-top;mso-next-textbox:#_x0000_s1468">
                  <w:txbxContent>
                    <w:p w:rsidR="004616AE" w:rsidRDefault="004616AE">
                      <w:pPr>
                        <w:ind w:firstLine="0"/>
                        <w:jc w:val="center"/>
                        <w:rPr>
                          <w:sz w:val="20"/>
                        </w:rPr>
                      </w:pPr>
                      <w:r>
                        <w:rPr>
                          <w:sz w:val="20"/>
                        </w:rPr>
                        <w:t>1.7</w:t>
                      </w:r>
                    </w:p>
                  </w:txbxContent>
                </v:textbox>
              </v:rect>
              <v:rect id="_x0000_s1469" style="position:absolute;left:2681;top:9477;width:512;height:644" strokeweight="1.5pt">
                <v:textbox style="layout-flow:vertical;mso-layout-flow-alt:bottom-to-top;mso-next-textbox:#_x0000_s1469">
                  <w:txbxContent>
                    <w:p w:rsidR="004616AE" w:rsidRDefault="004616AE">
                      <w:pPr>
                        <w:ind w:firstLine="0"/>
                        <w:jc w:val="center"/>
                        <w:rPr>
                          <w:sz w:val="20"/>
                        </w:rPr>
                      </w:pPr>
                      <w:r>
                        <w:rPr>
                          <w:sz w:val="20"/>
                        </w:rPr>
                        <w:t>1.5</w:t>
                      </w:r>
                    </w:p>
                  </w:txbxContent>
                </v:textbox>
              </v:rect>
              <v:rect id="_x0000_s1470" style="position:absolute;left:2666;top:8506;width:512;height:644" strokeweight="1.5pt">
                <v:textbox style="layout-flow:vertical;mso-layout-flow-alt:bottom-to-top;mso-next-textbox:#_x0000_s1470">
                  <w:txbxContent>
                    <w:p w:rsidR="004616AE" w:rsidRDefault="004616AE">
                      <w:pPr>
                        <w:ind w:firstLine="0"/>
                        <w:jc w:val="center"/>
                        <w:rPr>
                          <w:sz w:val="20"/>
                        </w:rPr>
                      </w:pPr>
                      <w:r>
                        <w:rPr>
                          <w:sz w:val="20"/>
                        </w:rPr>
                        <w:t>1.6</w:t>
                      </w:r>
                    </w:p>
                  </w:txbxContent>
                </v:textbox>
              </v:rect>
              <v:rect id="_x0000_s1471" style="position:absolute;left:4862;top:6728;width:854;height:644" strokeweight="1.5pt">
                <v:textbox style="layout-flow:vertical;mso-layout-flow-alt:bottom-to-top;mso-next-textbox:#_x0000_s1471">
                  <w:txbxContent>
                    <w:p w:rsidR="004616AE" w:rsidRDefault="004616AE">
                      <w:pPr>
                        <w:ind w:firstLine="0"/>
                        <w:jc w:val="center"/>
                        <w:rPr>
                          <w:sz w:val="20"/>
                          <w:lang w:val="en-US"/>
                        </w:rPr>
                      </w:pPr>
                    </w:p>
                    <w:p w:rsidR="004616AE" w:rsidRDefault="004616AE">
                      <w:pPr>
                        <w:ind w:firstLine="0"/>
                        <w:jc w:val="center"/>
                        <w:rPr>
                          <w:sz w:val="20"/>
                          <w:lang w:val="en-US"/>
                        </w:rPr>
                      </w:pPr>
                      <w:r>
                        <w:rPr>
                          <w:sz w:val="20"/>
                        </w:rPr>
                        <w:t>11</w:t>
                      </w:r>
                    </w:p>
                  </w:txbxContent>
                </v:textbox>
              </v:rect>
              <v:rect id="_x0000_s1472" style="position:absolute;left:6423;top:6555;width:3588;height:3863"/>
              <v:rect id="_x0000_s1473" style="position:absolute;left:6683;top:9608;width:512;height:644" strokeweight="1.5pt">
                <v:textbox style="layout-flow:vertical;mso-layout-flow-alt:bottom-to-top;mso-next-textbox:#_x0000_s1473">
                  <w:txbxContent>
                    <w:p w:rsidR="004616AE" w:rsidRDefault="004616AE">
                      <w:pPr>
                        <w:ind w:firstLine="0"/>
                        <w:jc w:val="center"/>
                        <w:rPr>
                          <w:sz w:val="20"/>
                        </w:rPr>
                      </w:pPr>
                      <w:r>
                        <w:rPr>
                          <w:sz w:val="20"/>
                        </w:rPr>
                        <w:t>1.14</w:t>
                      </w:r>
                    </w:p>
                  </w:txbxContent>
                </v:textbox>
              </v:rect>
              <v:rect id="_x0000_s1474" style="position:absolute;left:6608;top:6799;width:512;height:644" strokeweight="1.5pt">
                <v:textbox style="layout-flow:vertical;mso-layout-flow-alt:bottom-to-top;mso-next-textbox:#_x0000_s1474">
                  <w:txbxContent>
                    <w:p w:rsidR="004616AE" w:rsidRDefault="004616AE">
                      <w:pPr>
                        <w:ind w:firstLine="0"/>
                        <w:jc w:val="center"/>
                        <w:rPr>
                          <w:sz w:val="20"/>
                        </w:rPr>
                      </w:pPr>
                      <w:r>
                        <w:rPr>
                          <w:sz w:val="20"/>
                        </w:rPr>
                        <w:t>1.15</w:t>
                      </w:r>
                    </w:p>
                  </w:txbxContent>
                </v:textbox>
              </v:rect>
              <v:rect id="_x0000_s1475" style="position:absolute;left:9183;top:7658;width:512;height:644" strokeweight="1.5pt">
                <v:textbox style="layout-flow:vertical;mso-layout-flow-alt:bottom-to-top;mso-next-textbox:#_x0000_s1475">
                  <w:txbxContent>
                    <w:p w:rsidR="004616AE" w:rsidRDefault="004616AE">
                      <w:pPr>
                        <w:ind w:firstLine="0"/>
                        <w:jc w:val="center"/>
                        <w:rPr>
                          <w:sz w:val="20"/>
                        </w:rPr>
                      </w:pPr>
                      <w:r>
                        <w:rPr>
                          <w:sz w:val="20"/>
                        </w:rPr>
                        <w:t>1.20</w:t>
                      </w:r>
                    </w:p>
                  </w:txbxContent>
                </v:textbox>
              </v:rect>
              <v:rect id="_x0000_s1476" style="position:absolute;left:9183;top:8633;width:512;height:644" strokeweight="1.5pt">
                <v:textbox style="layout-flow:vertical;mso-layout-flow-alt:bottom-to-top;mso-next-textbox:#_x0000_s1476">
                  <w:txbxContent>
                    <w:p w:rsidR="004616AE" w:rsidRDefault="004616AE">
                      <w:pPr>
                        <w:ind w:firstLine="0"/>
                        <w:jc w:val="center"/>
                        <w:rPr>
                          <w:sz w:val="20"/>
                        </w:rPr>
                      </w:pPr>
                      <w:r>
                        <w:rPr>
                          <w:sz w:val="20"/>
                        </w:rPr>
                        <w:t>1.19</w:t>
                      </w:r>
                    </w:p>
                  </w:txbxContent>
                </v:textbox>
              </v:rect>
              <v:rect id="_x0000_s1477" style="position:absolute;left:9023;top:9580;width:683;height:644" strokeweight="1.5pt">
                <v:textbox style="layout-flow:vertical;mso-layout-flow-alt:bottom-to-top;mso-next-textbox:#_x0000_s1477">
                  <w:txbxContent>
                    <w:p w:rsidR="004616AE" w:rsidRDefault="004616AE">
                      <w:pPr>
                        <w:ind w:firstLine="0"/>
                        <w:jc w:val="center"/>
                        <w:rPr>
                          <w:sz w:val="8"/>
                          <w:lang w:val="en-US"/>
                        </w:rPr>
                      </w:pPr>
                    </w:p>
                    <w:p w:rsidR="004616AE" w:rsidRDefault="004616AE">
                      <w:pPr>
                        <w:ind w:firstLine="0"/>
                        <w:jc w:val="center"/>
                        <w:rPr>
                          <w:sz w:val="20"/>
                        </w:rPr>
                      </w:pPr>
                      <w:r>
                        <w:rPr>
                          <w:sz w:val="20"/>
                        </w:rPr>
                        <w:t>5</w:t>
                      </w:r>
                    </w:p>
                  </w:txbxContent>
                </v:textbox>
              </v:rect>
              <v:rect id="_x0000_s1478" style="position:absolute;left:2377;top:10813;width:3589;height:3862"/>
              <v:rect id="_x0000_s1479" style="position:absolute;left:2719;top:13710;width:513;height:643" strokeweight="1.5pt">
                <v:textbox style="layout-flow:vertical;mso-layout-flow-alt:bottom-to-top;mso-next-textbox:#_x0000_s1479">
                  <w:txbxContent>
                    <w:p w:rsidR="004616AE" w:rsidRDefault="004616AE">
                      <w:pPr>
                        <w:ind w:firstLine="0"/>
                        <w:jc w:val="center"/>
                        <w:rPr>
                          <w:sz w:val="20"/>
                        </w:rPr>
                      </w:pPr>
                      <w:r>
                        <w:rPr>
                          <w:sz w:val="20"/>
                        </w:rPr>
                        <w:t>1.1</w:t>
                      </w:r>
                    </w:p>
                  </w:txbxContent>
                </v:textbox>
              </v:rect>
              <v:rect id="_x0000_s1480" style="position:absolute;left:2719;top:12842;width:513;height:644" strokeweight="1.5pt">
                <v:textbox style="layout-flow:vertical;mso-layout-flow-alt:bottom-to-top;mso-next-textbox:#_x0000_s1480">
                  <w:txbxContent>
                    <w:p w:rsidR="004616AE" w:rsidRDefault="004616AE">
                      <w:pPr>
                        <w:ind w:firstLine="0"/>
                        <w:jc w:val="center"/>
                        <w:rPr>
                          <w:sz w:val="20"/>
                        </w:rPr>
                      </w:pPr>
                      <w:r>
                        <w:rPr>
                          <w:sz w:val="20"/>
                        </w:rPr>
                        <w:t>1.2</w:t>
                      </w:r>
                    </w:p>
                  </w:txbxContent>
                </v:textbox>
              </v:rect>
              <v:rect id="_x0000_s1481" style="position:absolute;left:2719;top:11135;width:513;height:644" strokeweight="1.5pt">
                <v:textbox style="layout-flow:vertical;mso-layout-flow-alt:bottom-to-top;mso-next-textbox:#_x0000_s1481">
                  <w:txbxContent>
                    <w:p w:rsidR="004616AE" w:rsidRDefault="004616AE">
                      <w:pPr>
                        <w:ind w:firstLine="0"/>
                        <w:jc w:val="center"/>
                        <w:rPr>
                          <w:sz w:val="20"/>
                        </w:rPr>
                      </w:pPr>
                      <w:r>
                        <w:rPr>
                          <w:sz w:val="20"/>
                        </w:rPr>
                        <w:t>1.4</w:t>
                      </w:r>
                    </w:p>
                  </w:txbxContent>
                </v:textbox>
              </v:rect>
              <v:rect id="_x0000_s1482" style="position:absolute;left:4770;top:13710;width:854;height:643" strokeweight="1.5pt">
                <v:textbox style="layout-flow:vertical;mso-layout-flow-alt:bottom-to-top;mso-next-textbox:#_x0000_s1482">
                  <w:txbxContent>
                    <w:p w:rsidR="004616AE" w:rsidRDefault="004616AE">
                      <w:pPr>
                        <w:ind w:firstLine="0"/>
                        <w:jc w:val="center"/>
                        <w:rPr>
                          <w:sz w:val="16"/>
                        </w:rPr>
                      </w:pPr>
                    </w:p>
                    <w:p w:rsidR="004616AE" w:rsidRDefault="004616AE">
                      <w:pPr>
                        <w:ind w:firstLine="0"/>
                        <w:jc w:val="center"/>
                        <w:rPr>
                          <w:sz w:val="20"/>
                          <w:lang w:val="en-US"/>
                        </w:rPr>
                      </w:pPr>
                      <w:r>
                        <w:rPr>
                          <w:sz w:val="20"/>
                          <w:lang w:val="en-US"/>
                        </w:rPr>
                        <w:t>6</w:t>
                      </w:r>
                    </w:p>
                  </w:txbxContent>
                </v:textbox>
              </v:rect>
              <v:rect id="_x0000_s1483" style="position:absolute;left:2704;top:12005;width:513;height:644" strokeweight="1.5pt">
                <v:textbox style="layout-flow:vertical;mso-layout-flow-alt:bottom-to-top;mso-next-textbox:#_x0000_s1483">
                  <w:txbxContent>
                    <w:p w:rsidR="004616AE" w:rsidRDefault="004616AE">
                      <w:pPr>
                        <w:ind w:firstLine="0"/>
                        <w:jc w:val="center"/>
                        <w:rPr>
                          <w:sz w:val="20"/>
                        </w:rPr>
                      </w:pPr>
                      <w:r>
                        <w:rPr>
                          <w:sz w:val="20"/>
                        </w:rPr>
                        <w:t>1.3</w:t>
                      </w:r>
                    </w:p>
                  </w:txbxContent>
                </v:textbox>
              </v:rect>
              <v:rect id="_x0000_s1484" style="position:absolute;left:4908;top:12905;width:683;height:644" strokeweight="1.5pt">
                <v:textbox style="layout-flow:vertical;mso-layout-flow-alt:bottom-to-top;mso-next-textbox:#_x0000_s1484">
                  <w:txbxContent>
                    <w:p w:rsidR="004616AE" w:rsidRDefault="004616AE">
                      <w:pPr>
                        <w:ind w:firstLine="0"/>
                        <w:jc w:val="center"/>
                        <w:rPr>
                          <w:sz w:val="8"/>
                        </w:rPr>
                      </w:pPr>
                    </w:p>
                    <w:p w:rsidR="004616AE" w:rsidRDefault="004616AE">
                      <w:pPr>
                        <w:ind w:firstLine="0"/>
                        <w:jc w:val="center"/>
                        <w:rPr>
                          <w:sz w:val="20"/>
                        </w:rPr>
                      </w:pPr>
                      <w:r>
                        <w:rPr>
                          <w:sz w:val="20"/>
                        </w:rPr>
                        <w:t>3</w:t>
                      </w:r>
                    </w:p>
                  </w:txbxContent>
                </v:textbox>
              </v:rect>
              <v:rect id="_x0000_s1485" style="position:absolute;left:4913;top:11965;width:683;height:644" strokeweight="1.5pt">
                <v:textbox style="layout-flow:vertical;mso-layout-flow-alt:bottom-to-top;mso-next-textbox:#_x0000_s1485">
                  <w:txbxContent>
                    <w:p w:rsidR="004616AE" w:rsidRDefault="004616AE">
                      <w:pPr>
                        <w:ind w:firstLine="0"/>
                        <w:jc w:val="center"/>
                        <w:rPr>
                          <w:sz w:val="20"/>
                          <w:lang w:val="en-US"/>
                        </w:rPr>
                      </w:pPr>
                      <w:r>
                        <w:rPr>
                          <w:sz w:val="20"/>
                          <w:lang w:val="en-US"/>
                        </w:rPr>
                        <w:t>4</w:t>
                      </w:r>
                    </w:p>
                  </w:txbxContent>
                </v:textbox>
              </v:rect>
              <v:rect id="_x0000_s1486" style="position:absolute;left:6598;top:8113;width:854;height:643" strokeweight="1.5pt">
                <v:textbox style="layout-flow:vertical;mso-layout-flow-alt:bottom-to-top;mso-next-textbox:#_x0000_s1486">
                  <w:txbxContent>
                    <w:p w:rsidR="004616AE" w:rsidRDefault="004616AE">
                      <w:pPr>
                        <w:ind w:firstLine="0"/>
                        <w:jc w:val="center"/>
                        <w:rPr>
                          <w:sz w:val="16"/>
                        </w:rPr>
                      </w:pPr>
                    </w:p>
                    <w:p w:rsidR="004616AE" w:rsidRDefault="004616AE">
                      <w:pPr>
                        <w:ind w:firstLine="0"/>
                        <w:jc w:val="center"/>
                        <w:rPr>
                          <w:sz w:val="20"/>
                        </w:rPr>
                      </w:pPr>
                      <w:r>
                        <w:rPr>
                          <w:sz w:val="20"/>
                        </w:rPr>
                        <w:t>10</w:t>
                      </w:r>
                    </w:p>
                  </w:txbxContent>
                </v:textbox>
              </v:rect>
              <v:rect id="_x0000_s1487" style="position:absolute;left:2393;top:1976;width:7623;height:4184"/>
              <v:rect id="_x0000_s1488" style="position:absolute;left:2537;top:2286;width:854;height:644" strokeweight="1.5pt">
                <v:textbox style="layout-flow:vertical;mso-layout-flow-alt:bottom-to-top;mso-next-textbox:#_x0000_s1488">
                  <w:txbxContent>
                    <w:p w:rsidR="004616AE" w:rsidRDefault="004616AE">
                      <w:pPr>
                        <w:ind w:firstLine="0"/>
                        <w:jc w:val="center"/>
                        <w:rPr>
                          <w:sz w:val="20"/>
                        </w:rPr>
                      </w:pPr>
                      <w:r>
                        <w:rPr>
                          <w:sz w:val="20"/>
                          <w:lang w:val="en-US"/>
                        </w:rPr>
                        <w:t>1</w:t>
                      </w:r>
                      <w:r>
                        <w:rPr>
                          <w:sz w:val="20"/>
                        </w:rPr>
                        <w:t>5</w:t>
                      </w:r>
                    </w:p>
                  </w:txbxContent>
                </v:textbox>
              </v:rect>
              <v:rect id="_x0000_s1489" style="position:absolute;left:3904;top:2286;width:854;height:644" strokeweight="1.5pt">
                <v:textbox style="layout-flow:vertical;mso-layout-flow-alt:bottom-to-top;mso-next-textbox:#_x0000_s1489">
                  <w:txbxContent>
                    <w:p w:rsidR="004616AE" w:rsidRDefault="004616AE">
                      <w:pPr>
                        <w:ind w:firstLine="0"/>
                        <w:jc w:val="center"/>
                        <w:rPr>
                          <w:sz w:val="20"/>
                        </w:rPr>
                      </w:pPr>
                      <w:r>
                        <w:rPr>
                          <w:sz w:val="20"/>
                        </w:rPr>
                        <w:t>24</w:t>
                      </w:r>
                    </w:p>
                  </w:txbxContent>
                </v:textbox>
              </v:rect>
              <v:rect id="_x0000_s1490" style="position:absolute;left:5804;top:3567;width:753;height:643" strokeweight="1.5pt">
                <v:textbox style="layout-flow:vertical;mso-layout-flow-alt:bottom-to-top;mso-next-textbox:#_x0000_s1490">
                  <w:txbxContent>
                    <w:p w:rsidR="004616AE" w:rsidRDefault="004616AE">
                      <w:pPr>
                        <w:ind w:firstLine="0"/>
                        <w:jc w:val="center"/>
                        <w:rPr>
                          <w:sz w:val="20"/>
                        </w:rPr>
                      </w:pPr>
                      <w:r>
                        <w:rPr>
                          <w:sz w:val="20"/>
                        </w:rPr>
                        <w:t>26</w:t>
                      </w:r>
                    </w:p>
                  </w:txbxContent>
                </v:textbox>
              </v:rect>
              <v:rect id="_x0000_s1491" style="position:absolute;left:5779;top:4889;width:694;height:1117" strokeweight="1.5pt">
                <v:textbox style="layout-flow:vertical;mso-layout-flow-alt:bottom-to-top;mso-next-textbox:#_x0000_s1491">
                  <w:txbxContent>
                    <w:p w:rsidR="004616AE" w:rsidRDefault="004616AE">
                      <w:pPr>
                        <w:ind w:firstLine="0"/>
                        <w:jc w:val="center"/>
                        <w:rPr>
                          <w:sz w:val="20"/>
                        </w:rPr>
                      </w:pPr>
                      <w:r>
                        <w:rPr>
                          <w:sz w:val="20"/>
                        </w:rPr>
                        <w:t>27</w:t>
                      </w:r>
                    </w:p>
                  </w:txbxContent>
                </v:textbox>
              </v:rect>
              <v:rect id="_x0000_s1492" style="position:absolute;left:2517;top:3251;width:1166;height:644" strokeweight="1.5pt">
                <v:textbox style="layout-flow:vertical;mso-layout-flow-alt:bottom-to-top;mso-next-textbox:#_x0000_s1492">
                  <w:txbxContent>
                    <w:p w:rsidR="004616AE" w:rsidRDefault="004616AE">
                      <w:pPr>
                        <w:ind w:firstLine="0"/>
                        <w:jc w:val="center"/>
                        <w:rPr>
                          <w:sz w:val="20"/>
                        </w:rPr>
                      </w:pPr>
                      <w:r>
                        <w:rPr>
                          <w:sz w:val="20"/>
                          <w:lang w:val="en-US"/>
                        </w:rPr>
                        <w:t>1</w:t>
                      </w:r>
                      <w:r>
                        <w:rPr>
                          <w:sz w:val="20"/>
                        </w:rPr>
                        <w:t>7</w:t>
                      </w:r>
                    </w:p>
                  </w:txbxContent>
                </v:textbox>
              </v:rect>
              <v:rect id="_x0000_s1493" style="position:absolute;left:5832;top:2177;width:741;height:644" strokeweight="1.5pt">
                <v:textbox style="layout-flow:vertical;mso-layout-flow-alt:bottom-to-top;mso-next-textbox:#_x0000_s1493">
                  <w:txbxContent>
                    <w:p w:rsidR="004616AE" w:rsidRDefault="004616AE">
                      <w:pPr>
                        <w:ind w:firstLine="0"/>
                        <w:jc w:val="center"/>
                        <w:rPr>
                          <w:sz w:val="20"/>
                          <w:lang w:val="en-US"/>
                        </w:rPr>
                      </w:pPr>
                      <w:r>
                        <w:rPr>
                          <w:sz w:val="20"/>
                        </w:rPr>
                        <w:t>2</w:t>
                      </w:r>
                      <w:r>
                        <w:rPr>
                          <w:sz w:val="20"/>
                          <w:lang w:val="en-US"/>
                        </w:rPr>
                        <w:t>1</w:t>
                      </w:r>
                    </w:p>
                  </w:txbxContent>
                </v:textbox>
              </v:rect>
              <v:rect id="_x0000_s1494" style="position:absolute;left:3737;top:4197;width:941;height:644" strokeweight="1.5pt">
                <v:textbox style="layout-flow:vertical;mso-layout-flow-alt:bottom-to-top;mso-next-textbox:#_x0000_s1494">
                  <w:txbxContent>
                    <w:p w:rsidR="004616AE" w:rsidRDefault="004616AE">
                      <w:pPr>
                        <w:ind w:firstLine="0"/>
                        <w:jc w:val="center"/>
                        <w:rPr>
                          <w:sz w:val="20"/>
                        </w:rPr>
                      </w:pPr>
                      <w:r>
                        <w:rPr>
                          <w:sz w:val="20"/>
                        </w:rPr>
                        <w:t>13</w:t>
                      </w:r>
                    </w:p>
                  </w:txbxContent>
                </v:textbox>
              </v:rect>
              <v:rect id="_x0000_s1495" style="position:absolute;left:3707;top:5323;width:941;height:644" strokeweight="1.5pt">
                <v:textbox style="layout-flow:vertical;mso-layout-flow-alt:bottom-to-top;mso-next-textbox:#_x0000_s1495">
                  <w:txbxContent>
                    <w:p w:rsidR="004616AE" w:rsidRDefault="004616AE">
                      <w:pPr>
                        <w:ind w:firstLine="0"/>
                        <w:jc w:val="center"/>
                        <w:rPr>
                          <w:sz w:val="20"/>
                        </w:rPr>
                      </w:pPr>
                      <w:r>
                        <w:rPr>
                          <w:sz w:val="20"/>
                        </w:rPr>
                        <w:t>12</w:t>
                      </w:r>
                    </w:p>
                  </w:txbxContent>
                </v:textbox>
              </v:rect>
              <v:rect id="_x0000_s1496" style="position:absolute;left:2592;top:5291;width:854;height:644" strokeweight="1.5pt">
                <v:textbox style="layout-flow:vertical;mso-layout-flow-alt:bottom-to-top;mso-next-textbox:#_x0000_s1496">
                  <w:txbxContent>
                    <w:p w:rsidR="004616AE" w:rsidRDefault="004616AE">
                      <w:pPr>
                        <w:ind w:firstLine="0"/>
                        <w:jc w:val="center"/>
                        <w:rPr>
                          <w:sz w:val="20"/>
                          <w:lang w:val="en-US"/>
                        </w:rPr>
                      </w:pPr>
                      <w:r>
                        <w:rPr>
                          <w:sz w:val="20"/>
                        </w:rPr>
                        <w:t>28</w:t>
                      </w:r>
                    </w:p>
                  </w:txbxContent>
                </v:textbox>
              </v:rect>
              <v:rect id="_x0000_s1497" style="position:absolute;left:4667;top:3248;width:854;height:644" strokeweight="1.5pt">
                <v:textbox style="layout-flow:vertical;mso-layout-flow-alt:bottom-to-top;mso-next-textbox:#_x0000_s1497">
                  <w:txbxContent>
                    <w:p w:rsidR="004616AE" w:rsidRDefault="004616AE">
                      <w:pPr>
                        <w:ind w:firstLine="0"/>
                        <w:jc w:val="center"/>
                        <w:rPr>
                          <w:sz w:val="20"/>
                          <w:lang w:val="en-US"/>
                        </w:rPr>
                      </w:pPr>
                      <w:r>
                        <w:rPr>
                          <w:sz w:val="20"/>
                        </w:rPr>
                        <w:t>2</w:t>
                      </w:r>
                      <w:r>
                        <w:rPr>
                          <w:sz w:val="20"/>
                          <w:lang w:val="en-US"/>
                        </w:rPr>
                        <w:t>3</w:t>
                      </w:r>
                    </w:p>
                  </w:txbxContent>
                </v:textbox>
              </v:rect>
              <v:rect id="_x0000_s1498" style="position:absolute;left:8846;top:2209;width:855;height:644" strokeweight="1.5pt">
                <v:textbox style="layout-flow:vertical;mso-layout-flow-alt:bottom-to-top;mso-next-textbox:#_x0000_s1498">
                  <w:txbxContent>
                    <w:p w:rsidR="004616AE" w:rsidRDefault="004616AE">
                      <w:pPr>
                        <w:ind w:firstLine="0"/>
                        <w:jc w:val="center"/>
                        <w:rPr>
                          <w:sz w:val="20"/>
                          <w:lang w:val="en-US"/>
                        </w:rPr>
                      </w:pPr>
                      <w:r>
                        <w:rPr>
                          <w:sz w:val="20"/>
                        </w:rPr>
                        <w:t>2</w:t>
                      </w:r>
                      <w:r>
                        <w:rPr>
                          <w:sz w:val="20"/>
                          <w:lang w:val="en-US"/>
                        </w:rPr>
                        <w:t>2</w:t>
                      </w:r>
                    </w:p>
                  </w:txbxContent>
                </v:textbox>
              </v:rect>
              <v:rect id="_x0000_s1499" style="position:absolute;left:8861;top:3115;width:855;height:643" strokeweight="1.5pt">
                <v:textbox style="layout-flow:vertical;mso-layout-flow-alt:bottom-to-top;mso-next-textbox:#_x0000_s1499">
                  <w:txbxContent>
                    <w:p w:rsidR="004616AE" w:rsidRDefault="004616AE">
                      <w:pPr>
                        <w:ind w:firstLine="0"/>
                        <w:jc w:val="center"/>
                        <w:rPr>
                          <w:sz w:val="20"/>
                          <w:lang w:val="en-US"/>
                        </w:rPr>
                      </w:pPr>
                      <w:r>
                        <w:rPr>
                          <w:sz w:val="20"/>
                        </w:rPr>
                        <w:t>1</w:t>
                      </w:r>
                      <w:r>
                        <w:rPr>
                          <w:sz w:val="20"/>
                          <w:lang w:val="en-US"/>
                        </w:rPr>
                        <w:t>6</w:t>
                      </w:r>
                    </w:p>
                  </w:txbxContent>
                </v:textbox>
              </v:rect>
              <v:rect id="_x0000_s1500" style="position:absolute;left:7257;top:3575;width:854;height:644" strokeweight="1.5pt">
                <v:textbox style="layout-flow:vertical;mso-layout-flow-alt:bottom-to-top;mso-next-textbox:#_x0000_s1500">
                  <w:txbxContent>
                    <w:p w:rsidR="004616AE" w:rsidRDefault="004616AE">
                      <w:pPr>
                        <w:ind w:firstLine="0"/>
                        <w:jc w:val="center"/>
                        <w:rPr>
                          <w:sz w:val="20"/>
                          <w:lang w:val="en-US"/>
                        </w:rPr>
                      </w:pPr>
                      <w:r>
                        <w:rPr>
                          <w:sz w:val="20"/>
                        </w:rPr>
                        <w:t>20</w:t>
                      </w:r>
                    </w:p>
                  </w:txbxContent>
                </v:textbox>
              </v:rect>
              <v:rect id="_x0000_s1501" style="position:absolute;left:8854;top:5198;width:854;height:643" strokeweight="1.5pt">
                <v:textbox style="layout-flow:vertical;mso-layout-flow-alt:bottom-to-top;mso-next-textbox:#_x0000_s1501">
                  <w:txbxContent>
                    <w:p w:rsidR="004616AE" w:rsidRDefault="004616AE">
                      <w:pPr>
                        <w:ind w:firstLine="0"/>
                        <w:jc w:val="center"/>
                        <w:rPr>
                          <w:sz w:val="20"/>
                        </w:rPr>
                      </w:pPr>
                      <w:r>
                        <w:rPr>
                          <w:sz w:val="20"/>
                        </w:rPr>
                        <w:t>18</w:t>
                      </w:r>
                    </w:p>
                  </w:txbxContent>
                </v:textbox>
              </v:rect>
              <v:rect id="_x0000_s1502" style="position:absolute;left:8868;top:3917;width:864;height:644" strokeweight="1.5pt">
                <v:textbox style="layout-flow:vertical;mso-layout-flow-alt:bottom-to-top;mso-next-textbox:#_x0000_s1502">
                  <w:txbxContent>
                    <w:p w:rsidR="004616AE" w:rsidRDefault="004616AE">
                      <w:pPr>
                        <w:ind w:firstLine="0"/>
                        <w:jc w:val="center"/>
                        <w:rPr>
                          <w:sz w:val="20"/>
                        </w:rPr>
                      </w:pPr>
                      <w:r>
                        <w:rPr>
                          <w:sz w:val="20"/>
                        </w:rPr>
                        <w:t>19</w:t>
                      </w:r>
                    </w:p>
                  </w:txbxContent>
                </v:textbox>
              </v:rect>
              <v:rect id="_x0000_s1503" style="position:absolute;left:7242;top:2674;width:854;height:644" strokeweight="1.5pt">
                <v:textbox style="layout-flow:vertical;mso-layout-flow-alt:bottom-to-top;mso-next-textbox:#_x0000_s1503">
                  <w:txbxContent>
                    <w:p w:rsidR="004616AE" w:rsidRDefault="004616AE">
                      <w:pPr>
                        <w:ind w:firstLine="0"/>
                        <w:jc w:val="center"/>
                        <w:rPr>
                          <w:sz w:val="20"/>
                          <w:lang w:val="en-US"/>
                        </w:rPr>
                      </w:pPr>
                      <w:r>
                        <w:rPr>
                          <w:sz w:val="20"/>
                        </w:rPr>
                        <w:t>14</w:t>
                      </w:r>
                    </w:p>
                  </w:txbxContent>
                </v:textbox>
              </v:rect>
              <v:rect id="_x0000_s1504" style="position:absolute;left:7283;top:4587;width:854;height:643" strokeweight="1.5pt">
                <v:textbox style="layout-flow:vertical;mso-layout-flow-alt:bottom-to-top;mso-next-textbox:#_x0000_s1504">
                  <w:txbxContent>
                    <w:p w:rsidR="004616AE" w:rsidRDefault="004616AE">
                      <w:pPr>
                        <w:ind w:firstLine="0"/>
                        <w:jc w:val="center"/>
                        <w:rPr>
                          <w:sz w:val="20"/>
                        </w:rPr>
                      </w:pPr>
                      <w:r>
                        <w:rPr>
                          <w:sz w:val="20"/>
                        </w:rPr>
                        <w:t>25</w:t>
                      </w:r>
                    </w:p>
                  </w:txbxContent>
                </v:textbox>
              </v:rect>
              <v:rect id="_x0000_s1505" style="position:absolute;left:4740;top:11030;width:854;height:643" strokeweight="1.5pt">
                <v:textbox style="layout-flow:vertical;mso-layout-flow-alt:bottom-to-top;mso-next-textbox:#_x0000_s1505">
                  <w:txbxContent>
                    <w:p w:rsidR="004616AE" w:rsidRDefault="004616AE">
                      <w:pPr>
                        <w:ind w:firstLine="0"/>
                        <w:jc w:val="center"/>
                        <w:rPr>
                          <w:sz w:val="16"/>
                          <w:lang w:val="en-US"/>
                        </w:rPr>
                      </w:pPr>
                    </w:p>
                    <w:p w:rsidR="004616AE" w:rsidRDefault="004616AE">
                      <w:pPr>
                        <w:ind w:firstLine="0"/>
                        <w:jc w:val="center"/>
                        <w:rPr>
                          <w:sz w:val="20"/>
                          <w:lang w:val="en-US"/>
                        </w:rPr>
                      </w:pPr>
                      <w:r>
                        <w:rPr>
                          <w:sz w:val="20"/>
                        </w:rPr>
                        <w:t>9</w:t>
                      </w:r>
                    </w:p>
                  </w:txbxContent>
                </v:textbox>
              </v:rect>
            </v:group>
            <v:shape id="_x0000_s1506" type="#_x0000_t202" style="position:absolute;left:1455;top:12661;width:626;height:1712" stroked="f">
              <v:textbox style="layout-flow:vertical;mso-layout-flow-alt:bottom-to-top">
                <w:txbxContent>
                  <w:p w:rsidR="004616AE" w:rsidRPr="00F946FA" w:rsidRDefault="004616AE" w:rsidP="00F946FA">
                    <w:pPr>
                      <w:ind w:firstLine="0"/>
                      <w:rPr>
                        <w:b/>
                      </w:rPr>
                    </w:pPr>
                    <w:r w:rsidRPr="00F946FA">
                      <w:rPr>
                        <w:b/>
                      </w:rPr>
                      <w:t xml:space="preserve">М </w:t>
                    </w:r>
                    <w:r>
                      <w:rPr>
                        <w:b/>
                      </w:rPr>
                      <w:t xml:space="preserve"> </w:t>
                    </w:r>
                    <w:r w:rsidRPr="00F946FA">
                      <w:rPr>
                        <w:b/>
                      </w:rPr>
                      <w:t>1 : 2500</w:t>
                    </w:r>
                  </w:p>
                  <w:p w:rsidR="004616AE" w:rsidRPr="00E25DA2" w:rsidRDefault="004616AE" w:rsidP="00F946FA"/>
                </w:txbxContent>
              </v:textbox>
            </v:shape>
          </v:group>
        </w:pict>
      </w: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rPr>
      </w:pPr>
    </w:p>
    <w:p w:rsidR="00F85D52" w:rsidRPr="004616AE" w:rsidRDefault="00F85D52" w:rsidP="004616AE">
      <w:pPr>
        <w:spacing w:line="360" w:lineRule="auto"/>
        <w:rPr>
          <w:szCs w:val="28"/>
          <w:lang w:val="ru-RU"/>
        </w:rPr>
      </w:pPr>
      <w:r w:rsidRPr="004616AE">
        <w:rPr>
          <w:szCs w:val="28"/>
        </w:rPr>
        <w:t>Рисунок А.3 – План населеного пункту. Варіант 3.</w:t>
      </w:r>
      <w:bookmarkStart w:id="12" w:name="_GoBack"/>
      <w:bookmarkEnd w:id="12"/>
    </w:p>
    <w:sectPr w:rsidR="00F85D52" w:rsidRPr="004616AE" w:rsidSect="004616AE">
      <w:headerReference w:type="even" r:id="rId192"/>
      <w:headerReference w:type="default" r:id="rId193"/>
      <w:footerReference w:type="even" r:id="rId194"/>
      <w:footerReference w:type="default" r:id="rId195"/>
      <w:pgSz w:w="11906" w:h="16838" w:code="9"/>
      <w:pgMar w:top="1134" w:right="851" w:bottom="1134" w:left="1701" w:header="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6C8" w:rsidRDefault="00D316C8">
      <w:pPr>
        <w:ind w:firstLine="0"/>
        <w:jc w:val="left"/>
        <w:rPr>
          <w:sz w:val="20"/>
          <w:lang w:val="ru-RU"/>
        </w:rPr>
      </w:pPr>
      <w:r>
        <w:rPr>
          <w:sz w:val="20"/>
          <w:lang w:val="ru-RU"/>
        </w:rPr>
        <w:separator/>
      </w:r>
    </w:p>
  </w:endnote>
  <w:endnote w:type="continuationSeparator" w:id="0">
    <w:p w:rsidR="00D316C8" w:rsidRDefault="00D316C8">
      <w:pPr>
        <w:ind w:firstLine="0"/>
        <w:jc w:val="left"/>
        <w:rPr>
          <w:sz w:val="20"/>
          <w:lang w:val="ru-RU"/>
        </w:rPr>
      </w:pPr>
      <w:r>
        <w:rPr>
          <w:sz w:val="20"/>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6AE" w:rsidRDefault="004616AE" w:rsidP="00F85D5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616AE" w:rsidRDefault="004616A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6AE" w:rsidRPr="00D978FE" w:rsidRDefault="004616AE" w:rsidP="00F85D52">
    <w:pPr>
      <w:pStyle w:val="a3"/>
      <w:framePr w:wrap="around" w:vAnchor="text" w:hAnchor="margin" w:xAlign="center" w:y="1"/>
      <w:rPr>
        <w:rStyle w:val="a5"/>
        <w:sz w:val="24"/>
        <w:szCs w:val="24"/>
      </w:rPr>
    </w:pPr>
    <w:r w:rsidRPr="00D978FE">
      <w:rPr>
        <w:rStyle w:val="a5"/>
        <w:sz w:val="24"/>
        <w:szCs w:val="24"/>
      </w:rPr>
      <w:fldChar w:fldCharType="begin"/>
    </w:r>
    <w:r w:rsidRPr="00D978FE">
      <w:rPr>
        <w:rStyle w:val="a5"/>
        <w:sz w:val="24"/>
        <w:szCs w:val="24"/>
      </w:rPr>
      <w:instrText xml:space="preserve">PAGE  </w:instrText>
    </w:r>
    <w:r w:rsidRPr="00D978FE">
      <w:rPr>
        <w:rStyle w:val="a5"/>
        <w:sz w:val="24"/>
        <w:szCs w:val="24"/>
      </w:rPr>
      <w:fldChar w:fldCharType="separate"/>
    </w:r>
    <w:r w:rsidR="0014759B">
      <w:rPr>
        <w:rStyle w:val="a5"/>
        <w:noProof/>
        <w:sz w:val="24"/>
        <w:szCs w:val="24"/>
      </w:rPr>
      <w:t>35</w:t>
    </w:r>
    <w:r w:rsidRPr="00D978FE">
      <w:rPr>
        <w:rStyle w:val="a5"/>
        <w:sz w:val="24"/>
        <w:szCs w:val="24"/>
      </w:rPr>
      <w:fldChar w:fldCharType="end"/>
    </w:r>
  </w:p>
  <w:p w:rsidR="004616AE" w:rsidRDefault="004616A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6C8" w:rsidRDefault="00D316C8">
      <w:pPr>
        <w:ind w:firstLine="0"/>
        <w:jc w:val="left"/>
        <w:rPr>
          <w:sz w:val="20"/>
          <w:lang w:val="ru-RU"/>
        </w:rPr>
      </w:pPr>
      <w:r>
        <w:rPr>
          <w:sz w:val="20"/>
          <w:lang w:val="ru-RU"/>
        </w:rPr>
        <w:separator/>
      </w:r>
    </w:p>
  </w:footnote>
  <w:footnote w:type="continuationSeparator" w:id="0">
    <w:p w:rsidR="00D316C8" w:rsidRDefault="00D316C8">
      <w:pPr>
        <w:ind w:firstLine="0"/>
        <w:jc w:val="left"/>
        <w:rPr>
          <w:sz w:val="20"/>
          <w:lang w:val="ru-RU"/>
        </w:rPr>
      </w:pPr>
      <w:r>
        <w:rPr>
          <w:sz w:val="20"/>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6AE" w:rsidRDefault="004616AE">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616AE" w:rsidRDefault="004616AE">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6AE" w:rsidRDefault="004616A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D6E25"/>
    <w:multiLevelType w:val="singleLevel"/>
    <w:tmpl w:val="B01239DE"/>
    <w:lvl w:ilvl="0">
      <w:start w:val="12"/>
      <w:numFmt w:val="decimal"/>
      <w:lvlText w:val="%1"/>
      <w:lvlJc w:val="left"/>
      <w:pPr>
        <w:tabs>
          <w:tab w:val="num" w:pos="1272"/>
        </w:tabs>
        <w:ind w:left="1272" w:hanging="705"/>
      </w:pPr>
      <w:rPr>
        <w:rFonts w:cs="Times New Roman" w:hint="default"/>
      </w:rPr>
    </w:lvl>
  </w:abstractNum>
  <w:abstractNum w:abstractNumId="1">
    <w:nsid w:val="18B50B08"/>
    <w:multiLevelType w:val="singleLevel"/>
    <w:tmpl w:val="AEF8CC2E"/>
    <w:lvl w:ilvl="0">
      <w:start w:val="1"/>
      <w:numFmt w:val="decimal"/>
      <w:lvlText w:val="%1)"/>
      <w:lvlJc w:val="left"/>
      <w:pPr>
        <w:tabs>
          <w:tab w:val="num" w:pos="927"/>
        </w:tabs>
        <w:ind w:left="927" w:hanging="360"/>
      </w:pPr>
      <w:rPr>
        <w:rFonts w:cs="Times New Roman" w:hint="default"/>
      </w:rPr>
    </w:lvl>
  </w:abstractNum>
  <w:abstractNum w:abstractNumId="2">
    <w:nsid w:val="29F31AAA"/>
    <w:multiLevelType w:val="hybridMultilevel"/>
    <w:tmpl w:val="C6E86EF2"/>
    <w:lvl w:ilvl="0" w:tplc="D4764740">
      <w:start w:val="9"/>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0FC3793"/>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3"/>
  </w:num>
  <w:num w:numId="2">
    <w:abstractNumId w:val="0"/>
  </w:num>
  <w:num w:numId="3">
    <w:abstractNumId w:val="1"/>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4CD1"/>
    <w:rsid w:val="00024AC3"/>
    <w:rsid w:val="00031FC2"/>
    <w:rsid w:val="00035F70"/>
    <w:rsid w:val="00037F29"/>
    <w:rsid w:val="000517E2"/>
    <w:rsid w:val="000609FC"/>
    <w:rsid w:val="00091428"/>
    <w:rsid w:val="00095B6F"/>
    <w:rsid w:val="000A1DF0"/>
    <w:rsid w:val="000B4C6B"/>
    <w:rsid w:val="000C5EBC"/>
    <w:rsid w:val="0011762F"/>
    <w:rsid w:val="00125BF9"/>
    <w:rsid w:val="00126655"/>
    <w:rsid w:val="001300AE"/>
    <w:rsid w:val="0014759B"/>
    <w:rsid w:val="001548EF"/>
    <w:rsid w:val="001557D2"/>
    <w:rsid w:val="001712F7"/>
    <w:rsid w:val="00187939"/>
    <w:rsid w:val="0019487D"/>
    <w:rsid w:val="001B624D"/>
    <w:rsid w:val="001C3A0F"/>
    <w:rsid w:val="001D347C"/>
    <w:rsid w:val="001E5CB6"/>
    <w:rsid w:val="001E629B"/>
    <w:rsid w:val="001E7E76"/>
    <w:rsid w:val="00220124"/>
    <w:rsid w:val="00222EC8"/>
    <w:rsid w:val="00230CCC"/>
    <w:rsid w:val="00231638"/>
    <w:rsid w:val="002346E6"/>
    <w:rsid w:val="00252FEB"/>
    <w:rsid w:val="002B6B97"/>
    <w:rsid w:val="002D0972"/>
    <w:rsid w:val="002D49AC"/>
    <w:rsid w:val="002D6659"/>
    <w:rsid w:val="002E3D37"/>
    <w:rsid w:val="00317DAF"/>
    <w:rsid w:val="00342340"/>
    <w:rsid w:val="00357C17"/>
    <w:rsid w:val="00357DB0"/>
    <w:rsid w:val="00363F1C"/>
    <w:rsid w:val="003740D4"/>
    <w:rsid w:val="003954C8"/>
    <w:rsid w:val="00395CE9"/>
    <w:rsid w:val="003A1921"/>
    <w:rsid w:val="003B20A7"/>
    <w:rsid w:val="003D35A3"/>
    <w:rsid w:val="003F718F"/>
    <w:rsid w:val="00402137"/>
    <w:rsid w:val="004232C7"/>
    <w:rsid w:val="00440F4E"/>
    <w:rsid w:val="00454EDB"/>
    <w:rsid w:val="004616AE"/>
    <w:rsid w:val="00473287"/>
    <w:rsid w:val="00476E73"/>
    <w:rsid w:val="004924BE"/>
    <w:rsid w:val="004A3E5E"/>
    <w:rsid w:val="004B0CBE"/>
    <w:rsid w:val="004B1917"/>
    <w:rsid w:val="004D28B2"/>
    <w:rsid w:val="004D7FAC"/>
    <w:rsid w:val="004E1903"/>
    <w:rsid w:val="004E47E5"/>
    <w:rsid w:val="004F6531"/>
    <w:rsid w:val="0050145B"/>
    <w:rsid w:val="00504F86"/>
    <w:rsid w:val="00536A61"/>
    <w:rsid w:val="005373FF"/>
    <w:rsid w:val="00553814"/>
    <w:rsid w:val="005C0E59"/>
    <w:rsid w:val="005D2DB5"/>
    <w:rsid w:val="005D70D9"/>
    <w:rsid w:val="005E1764"/>
    <w:rsid w:val="006324D1"/>
    <w:rsid w:val="0065384D"/>
    <w:rsid w:val="00677900"/>
    <w:rsid w:val="00696441"/>
    <w:rsid w:val="006A6CDF"/>
    <w:rsid w:val="006A742A"/>
    <w:rsid w:val="006B356A"/>
    <w:rsid w:val="006B7E21"/>
    <w:rsid w:val="006D417E"/>
    <w:rsid w:val="006F088A"/>
    <w:rsid w:val="006F6768"/>
    <w:rsid w:val="00720DAA"/>
    <w:rsid w:val="0072390C"/>
    <w:rsid w:val="00767443"/>
    <w:rsid w:val="00785602"/>
    <w:rsid w:val="0079396F"/>
    <w:rsid w:val="007B1E64"/>
    <w:rsid w:val="007C114D"/>
    <w:rsid w:val="007E2A6A"/>
    <w:rsid w:val="008044D0"/>
    <w:rsid w:val="008162E5"/>
    <w:rsid w:val="00826BD3"/>
    <w:rsid w:val="00844735"/>
    <w:rsid w:val="008869EA"/>
    <w:rsid w:val="008A5B47"/>
    <w:rsid w:val="008D42C6"/>
    <w:rsid w:val="008E0D52"/>
    <w:rsid w:val="008E4023"/>
    <w:rsid w:val="00932F05"/>
    <w:rsid w:val="00934EA3"/>
    <w:rsid w:val="0094402E"/>
    <w:rsid w:val="009519B8"/>
    <w:rsid w:val="00954415"/>
    <w:rsid w:val="00962302"/>
    <w:rsid w:val="0096376B"/>
    <w:rsid w:val="009647A2"/>
    <w:rsid w:val="00991096"/>
    <w:rsid w:val="00994A36"/>
    <w:rsid w:val="009A2BD3"/>
    <w:rsid w:val="009A6EDC"/>
    <w:rsid w:val="009B4B21"/>
    <w:rsid w:val="009B5150"/>
    <w:rsid w:val="009C2DAF"/>
    <w:rsid w:val="009D03AC"/>
    <w:rsid w:val="009E4FC3"/>
    <w:rsid w:val="009F12DC"/>
    <w:rsid w:val="00A30F80"/>
    <w:rsid w:val="00A67561"/>
    <w:rsid w:val="00A72BA1"/>
    <w:rsid w:val="00A73FBF"/>
    <w:rsid w:val="00A85BE9"/>
    <w:rsid w:val="00AB4CD1"/>
    <w:rsid w:val="00AB555D"/>
    <w:rsid w:val="00AC6E6A"/>
    <w:rsid w:val="00AF07D6"/>
    <w:rsid w:val="00AF5758"/>
    <w:rsid w:val="00B06ECA"/>
    <w:rsid w:val="00B25EBC"/>
    <w:rsid w:val="00B27012"/>
    <w:rsid w:val="00B36E49"/>
    <w:rsid w:val="00B45F4E"/>
    <w:rsid w:val="00B50C69"/>
    <w:rsid w:val="00BA3EA3"/>
    <w:rsid w:val="00BA6FE7"/>
    <w:rsid w:val="00BF4733"/>
    <w:rsid w:val="00BF66DB"/>
    <w:rsid w:val="00C0235E"/>
    <w:rsid w:val="00C071E2"/>
    <w:rsid w:val="00C12A0C"/>
    <w:rsid w:val="00C23219"/>
    <w:rsid w:val="00C37951"/>
    <w:rsid w:val="00C54DAC"/>
    <w:rsid w:val="00C944A8"/>
    <w:rsid w:val="00CA74F3"/>
    <w:rsid w:val="00D10ED2"/>
    <w:rsid w:val="00D2291E"/>
    <w:rsid w:val="00D27E77"/>
    <w:rsid w:val="00D316C8"/>
    <w:rsid w:val="00D3598D"/>
    <w:rsid w:val="00D5477B"/>
    <w:rsid w:val="00D633BD"/>
    <w:rsid w:val="00D733B4"/>
    <w:rsid w:val="00D8250A"/>
    <w:rsid w:val="00D83F64"/>
    <w:rsid w:val="00D978FE"/>
    <w:rsid w:val="00DB5CE4"/>
    <w:rsid w:val="00DC4A8A"/>
    <w:rsid w:val="00DD19E8"/>
    <w:rsid w:val="00DD2CF3"/>
    <w:rsid w:val="00E12D5E"/>
    <w:rsid w:val="00E25DA2"/>
    <w:rsid w:val="00E45084"/>
    <w:rsid w:val="00E64B96"/>
    <w:rsid w:val="00E9118B"/>
    <w:rsid w:val="00EA12DF"/>
    <w:rsid w:val="00EA1620"/>
    <w:rsid w:val="00EC1CA0"/>
    <w:rsid w:val="00ED6F99"/>
    <w:rsid w:val="00EE50C3"/>
    <w:rsid w:val="00EF0EB8"/>
    <w:rsid w:val="00F23B9D"/>
    <w:rsid w:val="00F23FCB"/>
    <w:rsid w:val="00F320F7"/>
    <w:rsid w:val="00F36B14"/>
    <w:rsid w:val="00F42C98"/>
    <w:rsid w:val="00F45DDC"/>
    <w:rsid w:val="00F540F8"/>
    <w:rsid w:val="00F65346"/>
    <w:rsid w:val="00F70A7E"/>
    <w:rsid w:val="00F85D52"/>
    <w:rsid w:val="00F946FA"/>
    <w:rsid w:val="00FA1317"/>
    <w:rsid w:val="00FB0288"/>
    <w:rsid w:val="00FB6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05"/>
    <o:shapelayout v:ext="edit">
      <o:idmap v:ext="edit" data="1"/>
    </o:shapelayout>
  </w:shapeDefaults>
  <w:decimalSymbol w:val=","/>
  <w:listSeparator w:val=";"/>
  <w14:defaultImageDpi w14:val="0"/>
  <w15:chartTrackingRefBased/>
  <w15:docId w15:val="{C3EC6463-75E9-4BF9-84A3-B993A548D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ind w:firstLine="709"/>
      <w:jc w:val="both"/>
    </w:pPr>
    <w:rPr>
      <w:sz w:val="28"/>
      <w:lang w:val="uk-UA"/>
    </w:rPr>
  </w:style>
  <w:style w:type="paragraph" w:styleId="1">
    <w:name w:val="heading 1"/>
    <w:basedOn w:val="a"/>
    <w:next w:val="a"/>
    <w:link w:val="10"/>
    <w:uiPriority w:val="9"/>
    <w:pPr>
      <w:keepNext/>
      <w:spacing w:before="240" w:after="60"/>
      <w:outlineLvl w:val="0"/>
    </w:pPr>
    <w:rPr>
      <w:rFonts w:ascii="Arial" w:hAnsi="Arial"/>
      <w:b/>
      <w:kern w:val="28"/>
    </w:rPr>
  </w:style>
  <w:style w:type="paragraph" w:styleId="2">
    <w:name w:val="heading 2"/>
    <w:basedOn w:val="a"/>
    <w:next w:val="a"/>
    <w:link w:val="20"/>
    <w:uiPriority w:val="9"/>
    <w:pPr>
      <w:keepNext/>
      <w:spacing w:before="240" w:after="60"/>
      <w:outlineLvl w:val="1"/>
    </w:pPr>
    <w:rPr>
      <w:rFonts w:ascii="Arial" w:hAnsi="Arial"/>
      <w:b/>
      <w:i/>
    </w:rPr>
  </w:style>
  <w:style w:type="paragraph" w:styleId="3">
    <w:name w:val="heading 3"/>
    <w:basedOn w:val="a"/>
    <w:next w:val="a"/>
    <w:link w:val="30"/>
    <w:uiPriority w:val="9"/>
    <w:pPr>
      <w:keepNext/>
      <w:ind w:firstLine="0"/>
      <w:outlineLvl w:val="2"/>
    </w:pPr>
    <w:rPr>
      <w:sz w:val="26"/>
    </w:rPr>
  </w:style>
  <w:style w:type="paragraph" w:styleId="4">
    <w:name w:val="heading 4"/>
    <w:basedOn w:val="a"/>
    <w:next w:val="a"/>
    <w:link w:val="40"/>
    <w:uiPriority w:val="9"/>
    <w:pPr>
      <w:keepNext/>
      <w:spacing w:line="360" w:lineRule="auto"/>
      <w:outlineLvl w:val="3"/>
    </w:pPr>
    <w:rPr>
      <w:b/>
    </w:rPr>
  </w:style>
  <w:style w:type="paragraph" w:styleId="5">
    <w:name w:val="heading 5"/>
    <w:basedOn w:val="a"/>
    <w:next w:val="a"/>
    <w:link w:val="50"/>
    <w:uiPriority w:val="9"/>
    <w:pPr>
      <w:keepNext/>
      <w:jc w:val="right"/>
      <w:outlineLvl w:val="4"/>
    </w:pPr>
    <w:rPr>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footer"/>
    <w:basedOn w:val="a"/>
    <w:link w:val="a4"/>
    <w:uiPriority w:val="99"/>
    <w:pPr>
      <w:tabs>
        <w:tab w:val="center" w:pos="4153"/>
        <w:tab w:val="right" w:pos="8306"/>
      </w:tabs>
      <w:ind w:firstLine="0"/>
      <w:jc w:val="left"/>
    </w:pPr>
    <w:rPr>
      <w:sz w:val="20"/>
      <w:lang w:val="ru-RU"/>
    </w:rPr>
  </w:style>
  <w:style w:type="character" w:customStyle="1" w:styleId="a4">
    <w:name w:val="Нижній колонтитул Знак"/>
    <w:link w:val="a3"/>
    <w:uiPriority w:val="99"/>
    <w:semiHidden/>
    <w:locked/>
    <w:rPr>
      <w:rFonts w:cs="Times New Roman"/>
      <w:sz w:val="28"/>
      <w:lang w:val="uk-UA" w:eastAsia="x-none"/>
    </w:rPr>
  </w:style>
  <w:style w:type="character" w:styleId="a5">
    <w:name w:val="page number"/>
    <w:uiPriority w:val="99"/>
    <w:rPr>
      <w:rFonts w:cs="Times New Roman"/>
    </w:rPr>
  </w:style>
  <w:style w:type="paragraph" w:styleId="21">
    <w:name w:val="Body Text 2"/>
    <w:basedOn w:val="a"/>
    <w:link w:val="22"/>
    <w:uiPriority w:val="99"/>
  </w:style>
  <w:style w:type="character" w:customStyle="1" w:styleId="22">
    <w:name w:val="Основний текст 2 Знак"/>
    <w:link w:val="21"/>
    <w:uiPriority w:val="99"/>
    <w:semiHidden/>
    <w:locked/>
    <w:rPr>
      <w:rFonts w:cs="Times New Roman"/>
      <w:sz w:val="28"/>
      <w:lang w:val="uk-UA" w:eastAsia="x-none"/>
    </w:rPr>
  </w:style>
  <w:style w:type="paragraph" w:styleId="a6">
    <w:name w:val="header"/>
    <w:basedOn w:val="a"/>
    <w:link w:val="a7"/>
    <w:uiPriority w:val="99"/>
    <w:pPr>
      <w:tabs>
        <w:tab w:val="center" w:pos="4153"/>
        <w:tab w:val="right" w:pos="8306"/>
      </w:tabs>
      <w:ind w:firstLine="0"/>
      <w:jc w:val="left"/>
    </w:pPr>
    <w:rPr>
      <w:sz w:val="20"/>
      <w:lang w:val="ru-RU"/>
    </w:rPr>
  </w:style>
  <w:style w:type="character" w:customStyle="1" w:styleId="a7">
    <w:name w:val="Верхній колонтитул Знак"/>
    <w:link w:val="a6"/>
    <w:uiPriority w:val="99"/>
    <w:semiHidden/>
    <w:locked/>
    <w:rPr>
      <w:rFonts w:cs="Times New Roman"/>
      <w:sz w:val="28"/>
      <w:lang w:val="uk-UA" w:eastAsia="x-none"/>
    </w:rPr>
  </w:style>
  <w:style w:type="paragraph" w:styleId="a8">
    <w:name w:val="Body Text"/>
    <w:basedOn w:val="a"/>
    <w:link w:val="a9"/>
    <w:uiPriority w:val="99"/>
    <w:pPr>
      <w:ind w:firstLine="0"/>
      <w:jc w:val="left"/>
    </w:pPr>
    <w:rPr>
      <w:b/>
      <w:bCs/>
      <w:sz w:val="32"/>
    </w:rPr>
  </w:style>
  <w:style w:type="character" w:customStyle="1" w:styleId="a9">
    <w:name w:val="Основний текст Знак"/>
    <w:link w:val="a8"/>
    <w:uiPriority w:val="99"/>
    <w:semiHidden/>
    <w:locked/>
    <w:rPr>
      <w:rFonts w:cs="Times New Roman"/>
      <w:sz w:val="28"/>
      <w:lang w:val="uk-UA" w:eastAsia="x-none"/>
    </w:rPr>
  </w:style>
  <w:style w:type="paragraph" w:customStyle="1" w:styleId="23">
    <w:name w:val="Заголовок №2"/>
    <w:basedOn w:val="a"/>
    <w:next w:val="a"/>
    <w:pPr>
      <w:spacing w:before="240"/>
    </w:pPr>
  </w:style>
  <w:style w:type="paragraph" w:customStyle="1" w:styleId="aa">
    <w:name w:val="Формула"/>
    <w:basedOn w:val="a"/>
    <w:next w:val="ab"/>
    <w:pPr>
      <w:spacing w:before="120" w:after="120"/>
      <w:ind w:firstLine="0"/>
      <w:jc w:val="right"/>
    </w:pPr>
  </w:style>
  <w:style w:type="paragraph" w:customStyle="1" w:styleId="ab">
    <w:name w:val="Формула (описание)"/>
    <w:basedOn w:val="a"/>
    <w:next w:val="a"/>
    <w:pPr>
      <w:tabs>
        <w:tab w:val="left" w:pos="709"/>
      </w:tabs>
      <w:ind w:firstLine="0"/>
    </w:pPr>
  </w:style>
  <w:style w:type="paragraph" w:customStyle="1" w:styleId="BodyText21">
    <w:name w:val="Body Text 21"/>
    <w:basedOn w:val="a"/>
    <w:pPr>
      <w:spacing w:line="240" w:lineRule="atLeast"/>
      <w:ind w:firstLine="0"/>
    </w:pPr>
    <w:rPr>
      <w:position w:val="-14"/>
      <w:lang w:val="en-US"/>
    </w:rPr>
  </w:style>
  <w:style w:type="paragraph" w:styleId="24">
    <w:name w:val="Body Text Indent 2"/>
    <w:basedOn w:val="a"/>
    <w:link w:val="25"/>
    <w:uiPriority w:val="99"/>
    <w:pPr>
      <w:ind w:firstLine="426"/>
    </w:pPr>
  </w:style>
  <w:style w:type="character" w:customStyle="1" w:styleId="25">
    <w:name w:val="Основний текст з відступом 2 Знак"/>
    <w:link w:val="24"/>
    <w:uiPriority w:val="99"/>
    <w:semiHidden/>
    <w:locked/>
    <w:rPr>
      <w:rFonts w:cs="Times New Roman"/>
      <w:sz w:val="28"/>
      <w:lang w:val="uk-UA" w:eastAsia="x-none"/>
    </w:rPr>
  </w:style>
  <w:style w:type="paragraph" w:customStyle="1" w:styleId="ac">
    <w:name w:val="Текст таблицы"/>
    <w:basedOn w:val="a"/>
    <w:pPr>
      <w:ind w:left="-106" w:firstLine="0"/>
      <w:jc w:val="center"/>
    </w:pPr>
  </w:style>
  <w:style w:type="paragraph" w:styleId="31">
    <w:name w:val="Body Text 3"/>
    <w:basedOn w:val="a"/>
    <w:link w:val="32"/>
    <w:uiPriority w:val="99"/>
    <w:pPr>
      <w:ind w:firstLine="0"/>
    </w:pPr>
  </w:style>
  <w:style w:type="character" w:customStyle="1" w:styleId="32">
    <w:name w:val="Основний текст 3 Знак"/>
    <w:link w:val="31"/>
    <w:uiPriority w:val="99"/>
    <w:semiHidden/>
    <w:locked/>
    <w:rPr>
      <w:rFonts w:cs="Times New Roman"/>
      <w:sz w:val="16"/>
      <w:szCs w:val="16"/>
      <w:lang w:val="uk-UA" w:eastAsia="x-none"/>
    </w:rPr>
  </w:style>
  <w:style w:type="paragraph" w:styleId="11">
    <w:name w:val="toc 1"/>
    <w:basedOn w:val="a"/>
    <w:next w:val="a"/>
    <w:autoRedefine/>
    <w:uiPriority w:val="39"/>
    <w:rsid w:val="00F320F7"/>
    <w:pPr>
      <w:tabs>
        <w:tab w:val="left" w:pos="284"/>
        <w:tab w:val="left" w:pos="1134"/>
      </w:tabs>
      <w:spacing w:line="360" w:lineRule="auto"/>
      <w:ind w:right="140" w:firstLine="0"/>
    </w:pPr>
    <w:rPr>
      <w:b/>
      <w:bCs/>
    </w:rPr>
  </w:style>
  <w:style w:type="paragraph" w:styleId="26">
    <w:name w:val="toc 2"/>
    <w:basedOn w:val="a"/>
    <w:next w:val="a"/>
    <w:autoRedefine/>
    <w:uiPriority w:val="39"/>
    <w:pPr>
      <w:ind w:left="240"/>
    </w:pPr>
  </w:style>
  <w:style w:type="paragraph" w:styleId="33">
    <w:name w:val="toc 3"/>
    <w:basedOn w:val="a"/>
    <w:next w:val="a"/>
    <w:autoRedefine/>
    <w:uiPriority w:val="39"/>
    <w:pPr>
      <w:ind w:left="480"/>
    </w:pPr>
  </w:style>
  <w:style w:type="paragraph" w:styleId="41">
    <w:name w:val="toc 4"/>
    <w:basedOn w:val="a"/>
    <w:next w:val="a"/>
    <w:autoRedefine/>
    <w:uiPriority w:val="39"/>
    <w:pPr>
      <w:ind w:left="720"/>
    </w:pPr>
  </w:style>
  <w:style w:type="paragraph" w:styleId="51">
    <w:name w:val="toc 5"/>
    <w:basedOn w:val="a"/>
    <w:next w:val="a"/>
    <w:autoRedefine/>
    <w:uiPriority w:val="39"/>
    <w:pPr>
      <w:ind w:left="960"/>
    </w:pPr>
  </w:style>
  <w:style w:type="paragraph" w:styleId="6">
    <w:name w:val="toc 6"/>
    <w:basedOn w:val="a"/>
    <w:next w:val="a"/>
    <w:autoRedefine/>
    <w:uiPriority w:val="39"/>
    <w:pPr>
      <w:ind w:left="1200"/>
    </w:pPr>
  </w:style>
  <w:style w:type="paragraph" w:styleId="7">
    <w:name w:val="toc 7"/>
    <w:basedOn w:val="a"/>
    <w:next w:val="a"/>
    <w:autoRedefine/>
    <w:uiPriority w:val="39"/>
    <w:pPr>
      <w:ind w:left="1440"/>
    </w:pPr>
  </w:style>
  <w:style w:type="paragraph" w:styleId="8">
    <w:name w:val="toc 8"/>
    <w:basedOn w:val="a"/>
    <w:next w:val="a"/>
    <w:autoRedefine/>
    <w:uiPriority w:val="39"/>
    <w:pPr>
      <w:ind w:left="1680"/>
    </w:pPr>
  </w:style>
  <w:style w:type="paragraph" w:styleId="9">
    <w:name w:val="toc 9"/>
    <w:basedOn w:val="a"/>
    <w:next w:val="a"/>
    <w:autoRedefine/>
    <w:uiPriority w:val="39"/>
    <w:pPr>
      <w:ind w:left="1920"/>
    </w:pPr>
  </w:style>
  <w:style w:type="paragraph" w:styleId="ad">
    <w:name w:val="caption"/>
    <w:basedOn w:val="a"/>
    <w:next w:val="a"/>
    <w:uiPriority w:val="35"/>
    <w:pPr>
      <w:spacing w:before="120" w:after="120"/>
    </w:pPr>
    <w:rPr>
      <w:b/>
    </w:rPr>
  </w:style>
  <w:style w:type="paragraph" w:styleId="ae">
    <w:name w:val="Document Map"/>
    <w:basedOn w:val="a"/>
    <w:link w:val="af"/>
    <w:uiPriority w:val="99"/>
    <w:pPr>
      <w:shd w:val="clear" w:color="auto" w:fill="000080"/>
    </w:pPr>
    <w:rPr>
      <w:rFonts w:ascii="Tahoma" w:hAnsi="Tahoma"/>
    </w:rPr>
  </w:style>
  <w:style w:type="character" w:customStyle="1" w:styleId="af">
    <w:name w:val="Схема документа Знак"/>
    <w:link w:val="ae"/>
    <w:uiPriority w:val="99"/>
    <w:semiHidden/>
    <w:locked/>
    <w:rPr>
      <w:rFonts w:ascii="Tahoma" w:hAnsi="Tahoma" w:cs="Tahoma"/>
      <w:sz w:val="16"/>
      <w:szCs w:val="16"/>
      <w:lang w:val="uk-UA" w:eastAsia="x-none"/>
    </w:rPr>
  </w:style>
  <w:style w:type="paragraph" w:styleId="af0">
    <w:name w:val="Title"/>
    <w:basedOn w:val="a"/>
    <w:link w:val="af1"/>
    <w:uiPriority w:val="10"/>
    <w:pPr>
      <w:jc w:val="center"/>
    </w:pPr>
    <w:rPr>
      <w:rFonts w:ascii="Arial" w:hAnsi="Arial"/>
      <w:i/>
    </w:rPr>
  </w:style>
  <w:style w:type="character" w:customStyle="1" w:styleId="af1">
    <w:name w:val="Назва Знак"/>
    <w:link w:val="af0"/>
    <w:uiPriority w:val="10"/>
    <w:locked/>
    <w:rPr>
      <w:rFonts w:ascii="Cambria" w:eastAsia="Times New Roman" w:hAnsi="Cambria" w:cs="Times New Roman"/>
      <w:b/>
      <w:bCs/>
      <w:kern w:val="28"/>
      <w:sz w:val="32"/>
      <w:szCs w:val="32"/>
      <w:lang w:val="uk-UA" w:eastAsia="x-none"/>
    </w:rPr>
  </w:style>
  <w:style w:type="paragraph" w:styleId="af2">
    <w:name w:val="Subtitle"/>
    <w:basedOn w:val="a"/>
    <w:link w:val="af3"/>
    <w:uiPriority w:val="11"/>
    <w:pPr>
      <w:jc w:val="center"/>
    </w:pPr>
    <w:rPr>
      <w:rFonts w:ascii="Arial" w:hAnsi="Arial"/>
      <w:i/>
      <w:sz w:val="34"/>
    </w:rPr>
  </w:style>
  <w:style w:type="character" w:customStyle="1" w:styleId="af3">
    <w:name w:val="Підзаголовок Знак"/>
    <w:link w:val="af2"/>
    <w:uiPriority w:val="11"/>
    <w:locked/>
    <w:rPr>
      <w:rFonts w:ascii="Cambria" w:eastAsia="Times New Roman" w:hAnsi="Cambria" w:cs="Times New Roman"/>
      <w:sz w:val="24"/>
      <w:szCs w:val="24"/>
      <w:lang w:val="uk-UA" w:eastAsia="x-none"/>
    </w:rPr>
  </w:style>
  <w:style w:type="paragraph" w:styleId="34">
    <w:name w:val="Body Text Indent 3"/>
    <w:basedOn w:val="a"/>
    <w:link w:val="35"/>
    <w:uiPriority w:val="99"/>
    <w:pPr>
      <w:jc w:val="center"/>
    </w:pPr>
  </w:style>
  <w:style w:type="character" w:customStyle="1" w:styleId="35">
    <w:name w:val="Основний текст з відступом 3 Знак"/>
    <w:link w:val="34"/>
    <w:uiPriority w:val="99"/>
    <w:semiHidden/>
    <w:locked/>
    <w:rPr>
      <w:rFonts w:cs="Times New Roman"/>
      <w:sz w:val="16"/>
      <w:szCs w:val="16"/>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oleObject" Target="embeddings/oleObject30.bin"/><Relationship Id="rId84" Type="http://schemas.openxmlformats.org/officeDocument/2006/relationships/image" Target="media/image40.wmf"/><Relationship Id="rId138" Type="http://schemas.openxmlformats.org/officeDocument/2006/relationships/image" Target="media/image67.wmf"/><Relationship Id="rId159" Type="http://schemas.openxmlformats.org/officeDocument/2006/relationships/oleObject" Target="embeddings/oleObject77.bin"/><Relationship Id="rId170" Type="http://schemas.openxmlformats.org/officeDocument/2006/relationships/image" Target="media/image82.wmf"/><Relationship Id="rId191" Type="http://schemas.openxmlformats.org/officeDocument/2006/relationships/oleObject" Target="embeddings/oleObject93.bin"/><Relationship Id="rId107" Type="http://schemas.openxmlformats.org/officeDocument/2006/relationships/oleObject" Target="embeddings/oleObject50.bin"/><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image" Target="media/image35.wmf"/><Relationship Id="rId128" Type="http://schemas.openxmlformats.org/officeDocument/2006/relationships/image" Target="media/image62.wmf"/><Relationship Id="rId149" Type="http://schemas.openxmlformats.org/officeDocument/2006/relationships/oleObject" Target="embeddings/oleObject71.bin"/><Relationship Id="rId5" Type="http://schemas.openxmlformats.org/officeDocument/2006/relationships/footnotes" Target="footnotes.xml"/><Relationship Id="rId95" Type="http://schemas.openxmlformats.org/officeDocument/2006/relationships/oleObject" Target="embeddings/oleObject44.bin"/><Relationship Id="rId160" Type="http://schemas.openxmlformats.org/officeDocument/2006/relationships/image" Target="media/image77.wmf"/><Relationship Id="rId181" Type="http://schemas.openxmlformats.org/officeDocument/2006/relationships/oleObject" Target="embeddings/oleObject88.bin"/><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image" Target="media/image28.wmf"/><Relationship Id="rId118" Type="http://schemas.openxmlformats.org/officeDocument/2006/relationships/image" Target="media/image57.wmf"/><Relationship Id="rId139" Type="http://schemas.openxmlformats.org/officeDocument/2006/relationships/oleObject" Target="embeddings/oleObject66.bin"/><Relationship Id="rId85" Type="http://schemas.openxmlformats.org/officeDocument/2006/relationships/oleObject" Target="embeddings/oleObject39.bin"/><Relationship Id="rId150" Type="http://schemas.openxmlformats.org/officeDocument/2006/relationships/image" Target="media/image73.wmf"/><Relationship Id="rId171" Type="http://schemas.openxmlformats.org/officeDocument/2006/relationships/oleObject" Target="embeddings/oleObject83.bin"/><Relationship Id="rId192" Type="http://schemas.openxmlformats.org/officeDocument/2006/relationships/header" Target="header1.xml"/><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image" Target="media/image52.wmf"/><Relationship Id="rId129" Type="http://schemas.openxmlformats.org/officeDocument/2006/relationships/oleObject" Target="embeddings/oleObject61.bin"/><Relationship Id="rId54" Type="http://schemas.openxmlformats.org/officeDocument/2006/relationships/oleObject" Target="embeddings/oleObject24.bin"/><Relationship Id="rId75" Type="http://schemas.openxmlformats.org/officeDocument/2006/relationships/oleObject" Target="embeddings/oleObject34.bin"/><Relationship Id="rId96" Type="http://schemas.openxmlformats.org/officeDocument/2006/relationships/image" Target="media/image46.wmf"/><Relationship Id="rId140" Type="http://schemas.openxmlformats.org/officeDocument/2006/relationships/image" Target="media/image68.wmf"/><Relationship Id="rId161" Type="http://schemas.openxmlformats.org/officeDocument/2006/relationships/oleObject" Target="embeddings/oleObject78.bin"/><Relationship Id="rId182" Type="http://schemas.openxmlformats.org/officeDocument/2006/relationships/image" Target="media/image88.wmf"/><Relationship Id="rId6" Type="http://schemas.openxmlformats.org/officeDocument/2006/relationships/endnotes" Target="endnotes.xml"/><Relationship Id="rId23" Type="http://schemas.openxmlformats.org/officeDocument/2006/relationships/image" Target="media/image9.wmf"/><Relationship Id="rId119" Type="http://schemas.openxmlformats.org/officeDocument/2006/relationships/oleObject" Target="embeddings/oleObject56.bin"/><Relationship Id="rId44" Type="http://schemas.openxmlformats.org/officeDocument/2006/relationships/oleObject" Target="embeddings/oleObject19.bin"/><Relationship Id="rId65" Type="http://schemas.openxmlformats.org/officeDocument/2006/relationships/image" Target="media/image29.wmf"/><Relationship Id="rId86" Type="http://schemas.openxmlformats.org/officeDocument/2006/relationships/image" Target="media/image41.wmf"/><Relationship Id="rId130" Type="http://schemas.openxmlformats.org/officeDocument/2006/relationships/image" Target="media/image63.wmf"/><Relationship Id="rId151" Type="http://schemas.openxmlformats.org/officeDocument/2006/relationships/oleObject" Target="embeddings/oleObject72.bin"/><Relationship Id="rId172" Type="http://schemas.openxmlformats.org/officeDocument/2006/relationships/image" Target="media/image83.wmf"/><Relationship Id="rId193" Type="http://schemas.openxmlformats.org/officeDocument/2006/relationships/header" Target="header2.xml"/><Relationship Id="rId13" Type="http://schemas.openxmlformats.org/officeDocument/2006/relationships/image" Target="media/image4.wmf"/><Relationship Id="rId109" Type="http://schemas.openxmlformats.org/officeDocument/2006/relationships/oleObject" Target="embeddings/oleObject51.bin"/><Relationship Id="rId34" Type="http://schemas.openxmlformats.org/officeDocument/2006/relationships/oleObject" Target="embeddings/oleObject14.bin"/><Relationship Id="rId55" Type="http://schemas.openxmlformats.org/officeDocument/2006/relationships/image" Target="media/image25.wmf"/><Relationship Id="rId76" Type="http://schemas.openxmlformats.org/officeDocument/2006/relationships/image" Target="media/image36.wmf"/><Relationship Id="rId97" Type="http://schemas.openxmlformats.org/officeDocument/2006/relationships/oleObject" Target="embeddings/oleObject45.bin"/><Relationship Id="rId120" Type="http://schemas.openxmlformats.org/officeDocument/2006/relationships/image" Target="media/image58.wmf"/><Relationship Id="rId141" Type="http://schemas.openxmlformats.org/officeDocument/2006/relationships/oleObject" Target="embeddings/oleObject67.bin"/><Relationship Id="rId7" Type="http://schemas.openxmlformats.org/officeDocument/2006/relationships/image" Target="media/image1.wmf"/><Relationship Id="rId71" Type="http://schemas.openxmlformats.org/officeDocument/2006/relationships/image" Target="media/image32.wmf"/><Relationship Id="rId92" Type="http://schemas.openxmlformats.org/officeDocument/2006/relationships/image" Target="media/image44.wmf"/><Relationship Id="rId162" Type="http://schemas.openxmlformats.org/officeDocument/2006/relationships/image" Target="media/image78.wmf"/><Relationship Id="rId183" Type="http://schemas.openxmlformats.org/officeDocument/2006/relationships/oleObject" Target="embeddings/oleObject89.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1.bin"/><Relationship Id="rId87" Type="http://schemas.openxmlformats.org/officeDocument/2006/relationships/oleObject" Target="embeddings/oleObject40.bin"/><Relationship Id="rId110" Type="http://schemas.openxmlformats.org/officeDocument/2006/relationships/image" Target="media/image53.wmf"/><Relationship Id="rId115" Type="http://schemas.openxmlformats.org/officeDocument/2006/relationships/oleObject" Target="embeddings/oleObject54.bin"/><Relationship Id="rId131" Type="http://schemas.openxmlformats.org/officeDocument/2006/relationships/oleObject" Target="embeddings/oleObject62.bin"/><Relationship Id="rId136" Type="http://schemas.openxmlformats.org/officeDocument/2006/relationships/image" Target="media/image66.wmf"/><Relationship Id="rId157" Type="http://schemas.openxmlformats.org/officeDocument/2006/relationships/oleObject" Target="embeddings/oleObject76.bin"/><Relationship Id="rId178" Type="http://schemas.openxmlformats.org/officeDocument/2006/relationships/image" Target="media/image86.wmf"/><Relationship Id="rId61" Type="http://schemas.openxmlformats.org/officeDocument/2006/relationships/oleObject" Target="embeddings/oleObject28.bin"/><Relationship Id="rId82" Type="http://schemas.openxmlformats.org/officeDocument/2006/relationships/image" Target="media/image39.wmf"/><Relationship Id="rId152" Type="http://schemas.openxmlformats.org/officeDocument/2006/relationships/image" Target="media/image74.wmf"/><Relationship Id="rId173" Type="http://schemas.openxmlformats.org/officeDocument/2006/relationships/oleObject" Target="embeddings/oleObject84.bin"/><Relationship Id="rId194" Type="http://schemas.openxmlformats.org/officeDocument/2006/relationships/footer" Target="footer1.xml"/><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oleObject" Target="embeddings/oleObject35.bin"/><Relationship Id="rId100" Type="http://schemas.openxmlformats.org/officeDocument/2006/relationships/image" Target="media/image48.wmf"/><Relationship Id="rId105" Type="http://schemas.openxmlformats.org/officeDocument/2006/relationships/oleObject" Target="embeddings/oleObject49.bin"/><Relationship Id="rId126" Type="http://schemas.openxmlformats.org/officeDocument/2006/relationships/image" Target="media/image61.wmf"/><Relationship Id="rId147" Type="http://schemas.openxmlformats.org/officeDocument/2006/relationships/oleObject" Target="embeddings/oleObject70.bin"/><Relationship Id="rId168" Type="http://schemas.openxmlformats.org/officeDocument/2006/relationships/image" Target="media/image81.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33.wmf"/><Relationship Id="rId93" Type="http://schemas.openxmlformats.org/officeDocument/2006/relationships/oleObject" Target="embeddings/oleObject43.bin"/><Relationship Id="rId98" Type="http://schemas.openxmlformats.org/officeDocument/2006/relationships/image" Target="media/image47.wmf"/><Relationship Id="rId121" Type="http://schemas.openxmlformats.org/officeDocument/2006/relationships/oleObject" Target="embeddings/oleObject57.bin"/><Relationship Id="rId142" Type="http://schemas.openxmlformats.org/officeDocument/2006/relationships/image" Target="media/image69.wmf"/><Relationship Id="rId163" Type="http://schemas.openxmlformats.org/officeDocument/2006/relationships/oleObject" Target="embeddings/oleObject79.bin"/><Relationship Id="rId184" Type="http://schemas.openxmlformats.org/officeDocument/2006/relationships/image" Target="media/image89.wmf"/><Relationship Id="rId189" Type="http://schemas.openxmlformats.org/officeDocument/2006/relationships/oleObject" Target="embeddings/oleObject92.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0.wmf"/><Relationship Id="rId116" Type="http://schemas.openxmlformats.org/officeDocument/2006/relationships/image" Target="media/image56.wmf"/><Relationship Id="rId137" Type="http://schemas.openxmlformats.org/officeDocument/2006/relationships/oleObject" Target="embeddings/oleObject65.bin"/><Relationship Id="rId158" Type="http://schemas.openxmlformats.org/officeDocument/2006/relationships/image" Target="media/image76.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9.bin"/><Relationship Id="rId83" Type="http://schemas.openxmlformats.org/officeDocument/2006/relationships/oleObject" Target="embeddings/oleObject38.bin"/><Relationship Id="rId88" Type="http://schemas.openxmlformats.org/officeDocument/2006/relationships/image" Target="media/image42.wmf"/><Relationship Id="rId111" Type="http://schemas.openxmlformats.org/officeDocument/2006/relationships/oleObject" Target="embeddings/oleObject52.bin"/><Relationship Id="rId132" Type="http://schemas.openxmlformats.org/officeDocument/2006/relationships/image" Target="media/image64.wmf"/><Relationship Id="rId153" Type="http://schemas.openxmlformats.org/officeDocument/2006/relationships/oleObject" Target="embeddings/oleObject73.bin"/><Relationship Id="rId174" Type="http://schemas.openxmlformats.org/officeDocument/2006/relationships/image" Target="media/image84.wmf"/><Relationship Id="rId179" Type="http://schemas.openxmlformats.org/officeDocument/2006/relationships/oleObject" Target="embeddings/oleObject87.bin"/><Relationship Id="rId195" Type="http://schemas.openxmlformats.org/officeDocument/2006/relationships/footer" Target="footer2.xml"/><Relationship Id="rId190" Type="http://schemas.openxmlformats.org/officeDocument/2006/relationships/image" Target="media/image92.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image" Target="media/image51.wmf"/><Relationship Id="rId127" Type="http://schemas.openxmlformats.org/officeDocument/2006/relationships/oleObject" Target="embeddings/oleObject60.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9.wmf"/><Relationship Id="rId143" Type="http://schemas.openxmlformats.org/officeDocument/2006/relationships/oleObject" Target="embeddings/oleObject68.bin"/><Relationship Id="rId148" Type="http://schemas.openxmlformats.org/officeDocument/2006/relationships/image" Target="media/image72.wmf"/><Relationship Id="rId164" Type="http://schemas.openxmlformats.org/officeDocument/2006/relationships/image" Target="media/image79.wmf"/><Relationship Id="rId169" Type="http://schemas.openxmlformats.org/officeDocument/2006/relationships/oleObject" Target="embeddings/oleObject82.bin"/><Relationship Id="rId185" Type="http://schemas.openxmlformats.org/officeDocument/2006/relationships/oleObject" Target="embeddings/oleObject90.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7.wmf"/><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oleObject" Target="embeddings/oleObject32.bin"/><Relationship Id="rId89" Type="http://schemas.openxmlformats.org/officeDocument/2006/relationships/oleObject" Target="embeddings/oleObject41.bin"/><Relationship Id="rId112" Type="http://schemas.openxmlformats.org/officeDocument/2006/relationships/image" Target="media/image54.wmf"/><Relationship Id="rId133" Type="http://schemas.openxmlformats.org/officeDocument/2006/relationships/oleObject" Target="embeddings/oleObject63.bin"/><Relationship Id="rId154" Type="http://schemas.openxmlformats.org/officeDocument/2006/relationships/oleObject" Target="embeddings/oleObject74.bin"/><Relationship Id="rId175" Type="http://schemas.openxmlformats.org/officeDocument/2006/relationships/oleObject" Target="embeddings/oleObject85.bin"/><Relationship Id="rId196" Type="http://schemas.openxmlformats.org/officeDocument/2006/relationships/fontTable" Target="fontTable.xml"/><Relationship Id="rId16" Type="http://schemas.openxmlformats.org/officeDocument/2006/relationships/oleObject" Target="embeddings/oleObject5.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oleObject" Target="embeddings/oleObject36.bin"/><Relationship Id="rId102" Type="http://schemas.openxmlformats.org/officeDocument/2006/relationships/image" Target="media/image49.wmf"/><Relationship Id="rId123" Type="http://schemas.openxmlformats.org/officeDocument/2006/relationships/oleObject" Target="embeddings/oleObject58.bin"/><Relationship Id="rId144" Type="http://schemas.openxmlformats.org/officeDocument/2006/relationships/image" Target="media/image70.wmf"/><Relationship Id="rId90" Type="http://schemas.openxmlformats.org/officeDocument/2006/relationships/image" Target="media/image43.wmf"/><Relationship Id="rId165" Type="http://schemas.openxmlformats.org/officeDocument/2006/relationships/oleObject" Target="embeddings/oleObject80.bin"/><Relationship Id="rId186" Type="http://schemas.openxmlformats.org/officeDocument/2006/relationships/image" Target="media/image90.wmf"/><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1.wmf"/><Relationship Id="rId113" Type="http://schemas.openxmlformats.org/officeDocument/2006/relationships/oleObject" Target="embeddings/oleObject53.bin"/><Relationship Id="rId134" Type="http://schemas.openxmlformats.org/officeDocument/2006/relationships/image" Target="media/image65.wmf"/><Relationship Id="rId80" Type="http://schemas.openxmlformats.org/officeDocument/2006/relationships/image" Target="media/image38.wmf"/><Relationship Id="rId155" Type="http://schemas.openxmlformats.org/officeDocument/2006/relationships/oleObject" Target="embeddings/oleObject75.bin"/><Relationship Id="rId176" Type="http://schemas.openxmlformats.org/officeDocument/2006/relationships/image" Target="media/image85.wmf"/><Relationship Id="rId197" Type="http://schemas.openxmlformats.org/officeDocument/2006/relationships/theme" Target="theme/theme1.xml"/><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oleObject" Target="embeddings/oleObject27.bin"/><Relationship Id="rId103" Type="http://schemas.openxmlformats.org/officeDocument/2006/relationships/oleObject" Target="embeddings/oleObject48.bin"/><Relationship Id="rId124" Type="http://schemas.openxmlformats.org/officeDocument/2006/relationships/image" Target="media/image60.wmf"/><Relationship Id="rId70" Type="http://schemas.openxmlformats.org/officeDocument/2006/relationships/oleObject" Target="embeddings/oleObject33.bin"/><Relationship Id="rId91" Type="http://schemas.openxmlformats.org/officeDocument/2006/relationships/oleObject" Target="embeddings/oleObject42.bin"/><Relationship Id="rId145" Type="http://schemas.openxmlformats.org/officeDocument/2006/relationships/oleObject" Target="embeddings/oleObject69.bin"/><Relationship Id="rId166" Type="http://schemas.openxmlformats.org/officeDocument/2006/relationships/image" Target="media/image80.wmf"/><Relationship Id="rId187" Type="http://schemas.openxmlformats.org/officeDocument/2006/relationships/oleObject" Target="embeddings/oleObject91.bin"/><Relationship Id="rId1" Type="http://schemas.openxmlformats.org/officeDocument/2006/relationships/numbering" Target="numbering.xml"/><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55.wmf"/><Relationship Id="rId60" Type="http://schemas.openxmlformats.org/officeDocument/2006/relationships/image" Target="media/image27.wmf"/><Relationship Id="rId81" Type="http://schemas.openxmlformats.org/officeDocument/2006/relationships/oleObject" Target="embeddings/oleObject37.bin"/><Relationship Id="rId135" Type="http://schemas.openxmlformats.org/officeDocument/2006/relationships/oleObject" Target="embeddings/oleObject64.bin"/><Relationship Id="rId156" Type="http://schemas.openxmlformats.org/officeDocument/2006/relationships/image" Target="media/image75.wmf"/><Relationship Id="rId177" Type="http://schemas.openxmlformats.org/officeDocument/2006/relationships/oleObject" Target="embeddings/oleObject86.bin"/><Relationship Id="rId18" Type="http://schemas.openxmlformats.org/officeDocument/2006/relationships/oleObject" Target="embeddings/oleObject6.bin"/><Relationship Id="rId39" Type="http://schemas.openxmlformats.org/officeDocument/2006/relationships/image" Target="media/image17.wmf"/><Relationship Id="rId50" Type="http://schemas.openxmlformats.org/officeDocument/2006/relationships/oleObject" Target="embeddings/oleObject22.bin"/><Relationship Id="rId104" Type="http://schemas.openxmlformats.org/officeDocument/2006/relationships/image" Target="media/image50.wmf"/><Relationship Id="rId125" Type="http://schemas.openxmlformats.org/officeDocument/2006/relationships/oleObject" Target="embeddings/oleObject59.bin"/><Relationship Id="rId146" Type="http://schemas.openxmlformats.org/officeDocument/2006/relationships/image" Target="media/image71.wmf"/><Relationship Id="rId167" Type="http://schemas.openxmlformats.org/officeDocument/2006/relationships/oleObject" Target="embeddings/oleObject81.bin"/><Relationship Id="rId188" Type="http://schemas.openxmlformats.org/officeDocument/2006/relationships/image" Target="media/image9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4873</Words>
  <Characters>27777</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Меодическое указание 3я редакция  Украинский</vt:lpstr>
    </vt:vector>
  </TitlesOfParts>
  <Company>ТДАТА, ЭСХ</Company>
  <LinksUpToDate>false</LinksUpToDate>
  <CharactersWithSpaces>32585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Меодическое указание 3я редакция  Украинский</dc:title>
  <dc:subject/>
  <dc:creator>Kovalenko A</dc:creator>
  <cp:keywords/>
  <dc:description/>
  <cp:lastModifiedBy>Irina</cp:lastModifiedBy>
  <cp:revision>2</cp:revision>
  <cp:lastPrinted>2005-03-18T20:43:00Z</cp:lastPrinted>
  <dcterms:created xsi:type="dcterms:W3CDTF">2014-08-17T08:23:00Z</dcterms:created>
  <dcterms:modified xsi:type="dcterms:W3CDTF">2014-08-17T08:23:00Z</dcterms:modified>
</cp:coreProperties>
</file>