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184" w:rsidRDefault="005C7184" w:rsidP="00EE4290">
      <w:pPr>
        <w:autoSpaceDE w:val="0"/>
        <w:autoSpaceDN w:val="0"/>
        <w:adjustRightInd w:val="0"/>
        <w:spacing w:line="360" w:lineRule="auto"/>
        <w:ind w:firstLine="709"/>
        <w:jc w:val="center"/>
        <w:rPr>
          <w:rFonts w:ascii="Times New Roman" w:hAnsi="Times New Roman"/>
          <w:b/>
          <w:sz w:val="28"/>
          <w:szCs w:val="28"/>
        </w:rPr>
      </w:pPr>
    </w:p>
    <w:p w:rsidR="00055321" w:rsidRPr="003E482D" w:rsidRDefault="00055321" w:rsidP="00EE4290">
      <w:pPr>
        <w:autoSpaceDE w:val="0"/>
        <w:autoSpaceDN w:val="0"/>
        <w:adjustRightInd w:val="0"/>
        <w:spacing w:line="360" w:lineRule="auto"/>
        <w:ind w:firstLine="709"/>
        <w:jc w:val="center"/>
        <w:rPr>
          <w:rFonts w:ascii="Times New Roman" w:hAnsi="Times New Roman"/>
          <w:b/>
          <w:sz w:val="28"/>
          <w:szCs w:val="28"/>
        </w:rPr>
      </w:pPr>
      <w:r w:rsidRPr="003E482D">
        <w:rPr>
          <w:rFonts w:ascii="Times New Roman" w:hAnsi="Times New Roman"/>
          <w:b/>
          <w:sz w:val="28"/>
          <w:szCs w:val="28"/>
        </w:rPr>
        <w:t>СОДЕРЖАНИЕ</w:t>
      </w:r>
    </w:p>
    <w:p w:rsidR="00055321" w:rsidRPr="00487F96" w:rsidRDefault="00055321" w:rsidP="00487F96">
      <w:pPr>
        <w:spacing w:line="360" w:lineRule="auto"/>
        <w:rPr>
          <w:rFonts w:ascii="Times New Roman" w:hAnsi="Times New Roman"/>
          <w:sz w:val="28"/>
          <w:szCs w:val="28"/>
        </w:rPr>
      </w:pPr>
      <w:r w:rsidRPr="00487F96">
        <w:rPr>
          <w:rFonts w:ascii="Times New Roman" w:hAnsi="Times New Roman"/>
          <w:sz w:val="28"/>
          <w:szCs w:val="28"/>
        </w:rPr>
        <w:t>ВВЕДЕНИЕ………………………………………………</w:t>
      </w:r>
      <w:r>
        <w:rPr>
          <w:rFonts w:ascii="Times New Roman" w:hAnsi="Times New Roman"/>
          <w:sz w:val="28"/>
          <w:szCs w:val="28"/>
        </w:rPr>
        <w:t>…..</w:t>
      </w:r>
      <w:r w:rsidRPr="00487F96">
        <w:rPr>
          <w:rFonts w:ascii="Times New Roman" w:hAnsi="Times New Roman"/>
          <w:sz w:val="28"/>
          <w:szCs w:val="28"/>
        </w:rPr>
        <w:t>……………. 4</w:t>
      </w:r>
    </w:p>
    <w:p w:rsidR="00055321" w:rsidRDefault="00055321" w:rsidP="00E87703">
      <w:pPr>
        <w:pStyle w:val="12"/>
        <w:numPr>
          <w:ilvl w:val="0"/>
          <w:numId w:val="8"/>
        </w:numPr>
        <w:spacing w:line="360" w:lineRule="auto"/>
        <w:rPr>
          <w:sz w:val="28"/>
          <w:szCs w:val="28"/>
        </w:rPr>
      </w:pPr>
      <w:r>
        <w:rPr>
          <w:sz w:val="28"/>
          <w:szCs w:val="28"/>
        </w:rPr>
        <w:t>РАСЧЁТНЫЕ МЕТОДЫ  ПОСТРОЕНИЯ КРИВЫХ              ЛИКВИДУСА …………………………………………………………. 5</w:t>
      </w:r>
    </w:p>
    <w:p w:rsidR="00055321" w:rsidRDefault="00055321" w:rsidP="00E87703">
      <w:pPr>
        <w:pStyle w:val="12"/>
        <w:numPr>
          <w:ilvl w:val="1"/>
          <w:numId w:val="8"/>
        </w:numPr>
        <w:spacing w:line="360" w:lineRule="auto"/>
        <w:rPr>
          <w:sz w:val="28"/>
          <w:szCs w:val="28"/>
        </w:rPr>
      </w:pPr>
      <w:r w:rsidRPr="00C84CEE">
        <w:rPr>
          <w:sz w:val="28"/>
          <w:szCs w:val="28"/>
        </w:rPr>
        <w:t xml:space="preserve">Методы расчета </w:t>
      </w:r>
      <w:r>
        <w:rPr>
          <w:sz w:val="28"/>
          <w:szCs w:val="28"/>
        </w:rPr>
        <w:t>…………………………………………………….. 5</w:t>
      </w:r>
    </w:p>
    <w:p w:rsidR="00055321" w:rsidRPr="00C84CEE" w:rsidRDefault="00055321" w:rsidP="00E87703">
      <w:pPr>
        <w:pStyle w:val="12"/>
        <w:numPr>
          <w:ilvl w:val="1"/>
          <w:numId w:val="8"/>
        </w:numPr>
        <w:spacing w:line="360" w:lineRule="auto"/>
        <w:rPr>
          <w:rStyle w:val="a5"/>
          <w:b w:val="0"/>
          <w:bCs w:val="0"/>
          <w:sz w:val="28"/>
          <w:szCs w:val="28"/>
        </w:rPr>
      </w:pPr>
      <w:r w:rsidRPr="00C84CEE">
        <w:rPr>
          <w:rStyle w:val="a5"/>
          <w:b w:val="0"/>
          <w:color w:val="000000"/>
          <w:sz w:val="28"/>
          <w:szCs w:val="28"/>
        </w:rPr>
        <w:t xml:space="preserve">Расчет кривых ликвидуса по данным температур и теплот </w:t>
      </w:r>
      <w:r>
        <w:rPr>
          <w:rStyle w:val="a5"/>
          <w:b w:val="0"/>
          <w:color w:val="000000"/>
          <w:sz w:val="28"/>
          <w:szCs w:val="28"/>
        </w:rPr>
        <w:t xml:space="preserve">        </w:t>
      </w:r>
      <w:r w:rsidRPr="00C84CEE">
        <w:rPr>
          <w:rStyle w:val="a5"/>
          <w:b w:val="0"/>
          <w:color w:val="000000"/>
          <w:sz w:val="28"/>
          <w:szCs w:val="28"/>
        </w:rPr>
        <w:t>плавления веществ в системе «</w:t>
      </w:r>
      <w:r w:rsidRPr="00C84CEE">
        <w:rPr>
          <w:rStyle w:val="a5"/>
          <w:b w:val="0"/>
          <w:color w:val="000000"/>
          <w:sz w:val="28"/>
          <w:szCs w:val="28"/>
          <w:lang w:val="en-US"/>
        </w:rPr>
        <w:t>Ga</w:t>
      </w:r>
      <w:r w:rsidRPr="00C84CEE">
        <w:rPr>
          <w:rStyle w:val="a5"/>
          <w:b w:val="0"/>
          <w:color w:val="000000"/>
          <w:sz w:val="28"/>
          <w:szCs w:val="28"/>
        </w:rPr>
        <w:t xml:space="preserve"> – </w:t>
      </w:r>
      <w:r w:rsidRPr="00C84CEE">
        <w:rPr>
          <w:rStyle w:val="a5"/>
          <w:b w:val="0"/>
          <w:color w:val="000000"/>
          <w:sz w:val="28"/>
          <w:szCs w:val="28"/>
          <w:lang w:val="en-US"/>
        </w:rPr>
        <w:t>Zn</w:t>
      </w:r>
      <w:r w:rsidRPr="00C84CEE">
        <w:rPr>
          <w:rStyle w:val="a5"/>
          <w:b w:val="0"/>
          <w:color w:val="000000"/>
          <w:sz w:val="28"/>
          <w:szCs w:val="28"/>
        </w:rPr>
        <w:t>»</w:t>
      </w:r>
      <w:r>
        <w:rPr>
          <w:rStyle w:val="a5"/>
          <w:b w:val="0"/>
          <w:color w:val="000000"/>
          <w:sz w:val="28"/>
          <w:szCs w:val="28"/>
        </w:rPr>
        <w:t>………………………..…. 9</w:t>
      </w:r>
    </w:p>
    <w:p w:rsidR="00055321" w:rsidRPr="00C84CEE" w:rsidRDefault="00055321" w:rsidP="00E87703">
      <w:pPr>
        <w:pStyle w:val="12"/>
        <w:numPr>
          <w:ilvl w:val="1"/>
          <w:numId w:val="8"/>
        </w:numPr>
        <w:spacing w:line="360" w:lineRule="auto"/>
        <w:rPr>
          <w:sz w:val="28"/>
          <w:szCs w:val="28"/>
        </w:rPr>
      </w:pPr>
      <w:r w:rsidRPr="00C84CEE">
        <w:rPr>
          <w:sz w:val="28"/>
          <w:szCs w:val="28"/>
        </w:rPr>
        <w:t xml:space="preserve">Сравнительный анализ экспериментальных и рассчитанных </w:t>
      </w:r>
      <w:r>
        <w:rPr>
          <w:sz w:val="28"/>
          <w:szCs w:val="28"/>
        </w:rPr>
        <w:t xml:space="preserve">     </w:t>
      </w:r>
      <w:r w:rsidRPr="00C84CEE">
        <w:rPr>
          <w:sz w:val="28"/>
          <w:szCs w:val="28"/>
        </w:rPr>
        <w:t>диаграмм</w:t>
      </w:r>
      <w:r>
        <w:rPr>
          <w:sz w:val="28"/>
          <w:szCs w:val="28"/>
        </w:rPr>
        <w:t>………………………………………………………….….. 12</w:t>
      </w:r>
    </w:p>
    <w:p w:rsidR="00055321" w:rsidRPr="00C84CEE" w:rsidRDefault="00055321" w:rsidP="00E87703">
      <w:pPr>
        <w:pStyle w:val="12"/>
        <w:numPr>
          <w:ilvl w:val="0"/>
          <w:numId w:val="8"/>
        </w:numPr>
        <w:spacing w:line="360" w:lineRule="auto"/>
        <w:rPr>
          <w:sz w:val="28"/>
          <w:szCs w:val="28"/>
        </w:rPr>
      </w:pPr>
      <w:r w:rsidRPr="00C84CEE">
        <w:rPr>
          <w:sz w:val="28"/>
          <w:szCs w:val="28"/>
        </w:rPr>
        <w:t>ФОТОХИМИЧЕСКИЕ РЕАКЦИИ</w:t>
      </w:r>
      <w:r>
        <w:rPr>
          <w:sz w:val="28"/>
          <w:szCs w:val="28"/>
        </w:rPr>
        <w:t>………………………………….…13</w:t>
      </w:r>
    </w:p>
    <w:p w:rsidR="00055321" w:rsidRPr="00132972" w:rsidRDefault="00055321" w:rsidP="00E87703">
      <w:pPr>
        <w:pStyle w:val="12"/>
        <w:numPr>
          <w:ilvl w:val="1"/>
          <w:numId w:val="8"/>
        </w:numPr>
        <w:spacing w:line="360" w:lineRule="auto"/>
        <w:jc w:val="both"/>
        <w:rPr>
          <w:sz w:val="28"/>
          <w:szCs w:val="28"/>
        </w:rPr>
      </w:pPr>
      <w:r w:rsidRPr="00132972">
        <w:rPr>
          <w:sz w:val="28"/>
          <w:szCs w:val="28"/>
        </w:rPr>
        <w:t>Общие сведения о фотохимических реакциях………</w:t>
      </w:r>
      <w:r>
        <w:rPr>
          <w:sz w:val="28"/>
          <w:szCs w:val="28"/>
        </w:rPr>
        <w:t>.</w:t>
      </w:r>
      <w:r w:rsidRPr="00132972">
        <w:rPr>
          <w:sz w:val="28"/>
          <w:szCs w:val="28"/>
        </w:rPr>
        <w:t>……………</w:t>
      </w:r>
      <w:r>
        <w:rPr>
          <w:sz w:val="28"/>
          <w:szCs w:val="28"/>
        </w:rPr>
        <w:t>13</w:t>
      </w:r>
    </w:p>
    <w:p w:rsidR="00055321" w:rsidRDefault="00055321" w:rsidP="00E87703">
      <w:pPr>
        <w:pStyle w:val="12"/>
        <w:numPr>
          <w:ilvl w:val="1"/>
          <w:numId w:val="8"/>
        </w:numPr>
        <w:spacing w:line="360" w:lineRule="auto"/>
        <w:jc w:val="both"/>
        <w:rPr>
          <w:sz w:val="28"/>
          <w:szCs w:val="28"/>
        </w:rPr>
      </w:pPr>
      <w:r>
        <w:rPr>
          <w:sz w:val="28"/>
          <w:szCs w:val="28"/>
        </w:rPr>
        <w:t xml:space="preserve"> Фотосинтез……………………………………………….………….21</w:t>
      </w:r>
    </w:p>
    <w:p w:rsidR="00055321" w:rsidRDefault="00055321" w:rsidP="00E87703">
      <w:pPr>
        <w:pStyle w:val="12"/>
        <w:numPr>
          <w:ilvl w:val="1"/>
          <w:numId w:val="8"/>
        </w:numPr>
        <w:spacing w:line="360" w:lineRule="auto"/>
        <w:jc w:val="both"/>
        <w:rPr>
          <w:sz w:val="28"/>
          <w:szCs w:val="28"/>
        </w:rPr>
      </w:pPr>
      <w:r>
        <w:rPr>
          <w:sz w:val="28"/>
          <w:szCs w:val="28"/>
        </w:rPr>
        <w:t xml:space="preserve"> Люминесценция……………………………………………….…….23</w:t>
      </w:r>
    </w:p>
    <w:p w:rsidR="00055321" w:rsidRPr="00132972" w:rsidRDefault="00055321" w:rsidP="00E87703">
      <w:pPr>
        <w:pStyle w:val="12"/>
        <w:numPr>
          <w:ilvl w:val="0"/>
          <w:numId w:val="8"/>
        </w:numPr>
        <w:spacing w:line="360" w:lineRule="auto"/>
        <w:jc w:val="both"/>
        <w:rPr>
          <w:sz w:val="28"/>
          <w:szCs w:val="28"/>
        </w:rPr>
      </w:pPr>
      <w:r w:rsidRPr="003E482D">
        <w:rPr>
          <w:caps/>
          <w:sz w:val="28"/>
          <w:szCs w:val="28"/>
        </w:rPr>
        <w:t xml:space="preserve">Радиационная </w:t>
      </w:r>
      <w:r>
        <w:rPr>
          <w:caps/>
          <w:sz w:val="28"/>
          <w:szCs w:val="28"/>
        </w:rPr>
        <w:t>х</w:t>
      </w:r>
      <w:r w:rsidRPr="003E482D">
        <w:rPr>
          <w:caps/>
          <w:sz w:val="28"/>
          <w:szCs w:val="28"/>
        </w:rPr>
        <w:t>имия</w:t>
      </w:r>
      <w:r w:rsidRPr="00132972">
        <w:rPr>
          <w:sz w:val="28"/>
          <w:szCs w:val="28"/>
        </w:rPr>
        <w:t>…………</w:t>
      </w:r>
      <w:r>
        <w:rPr>
          <w:sz w:val="28"/>
          <w:szCs w:val="28"/>
        </w:rPr>
        <w:t>….</w:t>
      </w:r>
      <w:r w:rsidRPr="00132972">
        <w:rPr>
          <w:sz w:val="28"/>
          <w:szCs w:val="28"/>
        </w:rPr>
        <w:t>…</w:t>
      </w:r>
      <w:r>
        <w:rPr>
          <w:sz w:val="28"/>
          <w:szCs w:val="28"/>
        </w:rPr>
        <w:t>…………………………26</w:t>
      </w:r>
    </w:p>
    <w:p w:rsidR="00055321" w:rsidRDefault="00055321" w:rsidP="00E87703">
      <w:pPr>
        <w:pStyle w:val="12"/>
        <w:numPr>
          <w:ilvl w:val="1"/>
          <w:numId w:val="8"/>
        </w:numPr>
        <w:spacing w:line="360" w:lineRule="auto"/>
        <w:jc w:val="both"/>
        <w:rPr>
          <w:sz w:val="28"/>
          <w:szCs w:val="28"/>
        </w:rPr>
      </w:pPr>
      <w:r>
        <w:rPr>
          <w:sz w:val="28"/>
          <w:szCs w:val="28"/>
        </w:rPr>
        <w:t>Общие сведения……………………………………………………...26</w:t>
      </w:r>
    </w:p>
    <w:p w:rsidR="00055321" w:rsidRDefault="00055321" w:rsidP="00E87703">
      <w:pPr>
        <w:pStyle w:val="12"/>
        <w:numPr>
          <w:ilvl w:val="1"/>
          <w:numId w:val="8"/>
        </w:numPr>
        <w:spacing w:line="360" w:lineRule="auto"/>
        <w:jc w:val="both"/>
        <w:rPr>
          <w:sz w:val="28"/>
          <w:szCs w:val="28"/>
        </w:rPr>
      </w:pPr>
      <w:r>
        <w:rPr>
          <w:sz w:val="28"/>
          <w:szCs w:val="28"/>
        </w:rPr>
        <w:t xml:space="preserve"> Три стадии радиационных процессов ……………………………27</w:t>
      </w:r>
    </w:p>
    <w:p w:rsidR="00055321" w:rsidRDefault="00055321" w:rsidP="00E87703">
      <w:pPr>
        <w:pStyle w:val="12"/>
        <w:numPr>
          <w:ilvl w:val="1"/>
          <w:numId w:val="8"/>
        </w:numPr>
        <w:spacing w:line="360" w:lineRule="auto"/>
        <w:jc w:val="both"/>
        <w:rPr>
          <w:sz w:val="28"/>
          <w:szCs w:val="28"/>
        </w:rPr>
      </w:pPr>
      <w:r>
        <w:rPr>
          <w:sz w:val="28"/>
          <w:szCs w:val="28"/>
        </w:rPr>
        <w:t xml:space="preserve"> Дозиметрия ионизирующих излучений…………………………..28</w:t>
      </w:r>
    </w:p>
    <w:p w:rsidR="00055321" w:rsidRDefault="00055321" w:rsidP="00E87703">
      <w:pPr>
        <w:pStyle w:val="12"/>
        <w:numPr>
          <w:ilvl w:val="1"/>
          <w:numId w:val="8"/>
        </w:numPr>
        <w:spacing w:line="360" w:lineRule="auto"/>
        <w:jc w:val="both"/>
        <w:rPr>
          <w:sz w:val="28"/>
          <w:szCs w:val="28"/>
        </w:rPr>
      </w:pPr>
      <w:r>
        <w:rPr>
          <w:sz w:val="28"/>
          <w:szCs w:val="28"/>
        </w:rPr>
        <w:t xml:space="preserve"> </w:t>
      </w:r>
      <w:r w:rsidRPr="00E34CA7">
        <w:rPr>
          <w:sz w:val="28"/>
          <w:szCs w:val="28"/>
        </w:rPr>
        <w:t>Радиационная стойкость некоторых материалов</w:t>
      </w:r>
      <w:r>
        <w:rPr>
          <w:sz w:val="28"/>
          <w:szCs w:val="28"/>
        </w:rPr>
        <w:t>……………….. 29</w:t>
      </w:r>
    </w:p>
    <w:p w:rsidR="00055321" w:rsidRPr="00294728" w:rsidRDefault="00055321" w:rsidP="00E87703">
      <w:pPr>
        <w:spacing w:line="360" w:lineRule="auto"/>
        <w:jc w:val="both"/>
        <w:rPr>
          <w:rFonts w:ascii="Times New Roman" w:hAnsi="Times New Roman"/>
          <w:sz w:val="28"/>
          <w:szCs w:val="28"/>
        </w:rPr>
      </w:pPr>
      <w:r w:rsidRPr="00294728">
        <w:rPr>
          <w:rFonts w:ascii="Times New Roman" w:hAnsi="Times New Roman"/>
          <w:sz w:val="28"/>
          <w:szCs w:val="28"/>
        </w:rPr>
        <w:t>ЗАКЛЮЧЕНИЕ ………………………………………</w:t>
      </w:r>
      <w:r>
        <w:rPr>
          <w:rFonts w:ascii="Times New Roman" w:hAnsi="Times New Roman"/>
          <w:sz w:val="28"/>
          <w:szCs w:val="28"/>
        </w:rPr>
        <w:t>……………………32</w:t>
      </w:r>
    </w:p>
    <w:p w:rsidR="00055321" w:rsidRPr="00294728" w:rsidRDefault="00055321" w:rsidP="00E87703">
      <w:pPr>
        <w:spacing w:line="360" w:lineRule="auto"/>
        <w:jc w:val="both"/>
        <w:rPr>
          <w:rFonts w:ascii="Times New Roman" w:hAnsi="Times New Roman"/>
          <w:sz w:val="28"/>
          <w:szCs w:val="28"/>
        </w:rPr>
      </w:pPr>
      <w:r w:rsidRPr="00294728">
        <w:rPr>
          <w:rFonts w:ascii="Times New Roman" w:hAnsi="Times New Roman"/>
          <w:sz w:val="28"/>
          <w:szCs w:val="28"/>
        </w:rPr>
        <w:t>СПИСОК ИСПОЛЬЗУЕМЫХ ИСТОЧНИКОВ…………………………</w:t>
      </w:r>
      <w:r>
        <w:rPr>
          <w:rFonts w:ascii="Times New Roman" w:hAnsi="Times New Roman"/>
          <w:sz w:val="28"/>
          <w:szCs w:val="28"/>
        </w:rPr>
        <w:t>33</w:t>
      </w:r>
    </w:p>
    <w:p w:rsidR="00055321" w:rsidRPr="00C84CEE" w:rsidRDefault="00055321" w:rsidP="00C84CEE">
      <w:pPr>
        <w:pStyle w:val="12"/>
        <w:ind w:left="375"/>
        <w:rPr>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A3536E">
      <w:pPr>
        <w:autoSpaceDE w:val="0"/>
        <w:autoSpaceDN w:val="0"/>
        <w:adjustRightInd w:val="0"/>
        <w:spacing w:line="360" w:lineRule="auto"/>
        <w:ind w:firstLine="709"/>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7B2DDD">
      <w:pPr>
        <w:autoSpaceDE w:val="0"/>
        <w:autoSpaceDN w:val="0"/>
        <w:adjustRightInd w:val="0"/>
        <w:spacing w:line="360" w:lineRule="auto"/>
        <w:rPr>
          <w:rFonts w:ascii="Times New Roman" w:hAnsi="Times New Roman"/>
          <w:b/>
          <w:sz w:val="28"/>
          <w:szCs w:val="28"/>
        </w:rPr>
      </w:pPr>
    </w:p>
    <w:p w:rsidR="00055321" w:rsidRPr="00E87703" w:rsidRDefault="00055321" w:rsidP="00552728">
      <w:pPr>
        <w:autoSpaceDE w:val="0"/>
        <w:autoSpaceDN w:val="0"/>
        <w:adjustRightInd w:val="0"/>
        <w:spacing w:line="360" w:lineRule="auto"/>
        <w:jc w:val="center"/>
        <w:rPr>
          <w:rFonts w:ascii="Times New Roman" w:hAnsi="Times New Roman"/>
          <w:b/>
          <w:sz w:val="28"/>
          <w:szCs w:val="28"/>
        </w:rPr>
      </w:pPr>
      <w:r w:rsidRPr="00E87703">
        <w:rPr>
          <w:rFonts w:ascii="Times New Roman" w:hAnsi="Times New Roman"/>
          <w:b/>
          <w:sz w:val="28"/>
          <w:szCs w:val="28"/>
        </w:rPr>
        <w:t>ВВЕДЕНИЕ</w:t>
      </w:r>
    </w:p>
    <w:p w:rsidR="00055321" w:rsidRDefault="00055321" w:rsidP="000E6657">
      <w:pPr>
        <w:spacing w:line="360" w:lineRule="auto"/>
        <w:ind w:firstLine="851"/>
        <w:jc w:val="both"/>
        <w:rPr>
          <w:rFonts w:ascii="Times New Roman" w:hAnsi="Times New Roman"/>
          <w:sz w:val="28"/>
          <w:szCs w:val="28"/>
        </w:rPr>
      </w:pPr>
      <w:r w:rsidRPr="000E6657">
        <w:rPr>
          <w:rFonts w:ascii="Times New Roman" w:hAnsi="Times New Roman"/>
          <w:sz w:val="28"/>
          <w:szCs w:val="28"/>
        </w:rPr>
        <w:t>Задачей курсовой работы является расчет кривых ликвидуса по данным температур и теплот плавления веществ в системе «Ga - Zn» методом Шредара – Ле-Шателье и методом Эпстейна – Хоуленда, и по полученным данным построить диаграмму состояния двухкомпонентной системы.</w:t>
      </w:r>
    </w:p>
    <w:p w:rsidR="00055321" w:rsidRDefault="00055321" w:rsidP="00C25F11">
      <w:pPr>
        <w:spacing w:line="360" w:lineRule="auto"/>
        <w:ind w:firstLine="851"/>
        <w:jc w:val="both"/>
        <w:rPr>
          <w:rFonts w:ascii="Times New Roman" w:hAnsi="Times New Roman"/>
          <w:sz w:val="28"/>
          <w:szCs w:val="28"/>
        </w:rPr>
      </w:pPr>
      <w:r>
        <w:rPr>
          <w:rFonts w:ascii="Times New Roman" w:hAnsi="Times New Roman"/>
          <w:sz w:val="28"/>
          <w:szCs w:val="28"/>
        </w:rPr>
        <w:t>Диаграммы состояния позволяют решать технологические задачи, связанные с производством стекла, керамики и технологии вяжущих материалов.</w:t>
      </w:r>
    </w:p>
    <w:p w:rsidR="00055321" w:rsidRDefault="00055321" w:rsidP="00C25F11">
      <w:pPr>
        <w:spacing w:line="360" w:lineRule="auto"/>
        <w:ind w:firstLine="851"/>
        <w:jc w:val="both"/>
        <w:rPr>
          <w:rFonts w:ascii="Times New Roman" w:hAnsi="Times New Roman"/>
          <w:sz w:val="28"/>
          <w:szCs w:val="28"/>
        </w:rPr>
      </w:pPr>
      <w:r>
        <w:rPr>
          <w:rFonts w:ascii="Times New Roman" w:hAnsi="Times New Roman"/>
          <w:sz w:val="28"/>
          <w:szCs w:val="28"/>
        </w:rPr>
        <w:t>Фотохимия изучает химические процессы, идущие при воздействии на вещество света или же сопровождающиеся свечением. Фотохимические реакции взникают под влиянием видимого света, инфракрасных и ультрафиолетовых лучей. Данный раздел физической химии имеет большое прикладное значение, так как фотохимические реакции часто встречаются в окружающем нас мире.</w:t>
      </w:r>
    </w:p>
    <w:p w:rsidR="00055321" w:rsidRDefault="00055321" w:rsidP="00C25F11">
      <w:pPr>
        <w:spacing w:line="360" w:lineRule="auto"/>
        <w:ind w:firstLine="851"/>
        <w:jc w:val="both"/>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E859BB">
      <w:pPr>
        <w:autoSpaceDE w:val="0"/>
        <w:autoSpaceDN w:val="0"/>
        <w:adjustRightInd w:val="0"/>
        <w:spacing w:line="360" w:lineRule="auto"/>
        <w:ind w:firstLine="709"/>
        <w:jc w:val="center"/>
        <w:rPr>
          <w:rFonts w:ascii="Times New Roman" w:hAnsi="Times New Roman"/>
          <w:sz w:val="28"/>
          <w:szCs w:val="28"/>
        </w:rPr>
      </w:pPr>
    </w:p>
    <w:p w:rsidR="00055321" w:rsidRDefault="00055321" w:rsidP="00D22181">
      <w:pPr>
        <w:autoSpaceDE w:val="0"/>
        <w:autoSpaceDN w:val="0"/>
        <w:adjustRightInd w:val="0"/>
        <w:spacing w:line="360" w:lineRule="auto"/>
        <w:rPr>
          <w:rFonts w:ascii="Times New Roman" w:hAnsi="Times New Roman"/>
          <w:sz w:val="28"/>
          <w:szCs w:val="28"/>
        </w:rPr>
      </w:pPr>
    </w:p>
    <w:p w:rsidR="00055321" w:rsidRPr="00E87703" w:rsidRDefault="00055321" w:rsidP="00E87703">
      <w:pPr>
        <w:autoSpaceDE w:val="0"/>
        <w:autoSpaceDN w:val="0"/>
        <w:adjustRightInd w:val="0"/>
        <w:spacing w:line="360" w:lineRule="auto"/>
        <w:ind w:firstLine="709"/>
        <w:jc w:val="center"/>
        <w:rPr>
          <w:rFonts w:ascii="Times New Roman" w:hAnsi="Times New Roman"/>
          <w:b/>
          <w:sz w:val="28"/>
          <w:szCs w:val="28"/>
        </w:rPr>
      </w:pPr>
      <w:r w:rsidRPr="00E87703">
        <w:rPr>
          <w:rFonts w:ascii="Times New Roman" w:hAnsi="Times New Roman"/>
          <w:b/>
          <w:sz w:val="28"/>
          <w:szCs w:val="28"/>
        </w:rPr>
        <w:t>1 РАСЧЕТНЫЕ МЕТОДЫ ПОСТРОЕНИЯ КРИВЫХ ЛИКВИДУСА</w:t>
      </w:r>
    </w:p>
    <w:p w:rsidR="00055321" w:rsidRPr="00E87703" w:rsidRDefault="00055321" w:rsidP="00E859BB">
      <w:pPr>
        <w:pStyle w:val="12"/>
        <w:numPr>
          <w:ilvl w:val="1"/>
          <w:numId w:val="1"/>
        </w:numPr>
        <w:autoSpaceDE w:val="0"/>
        <w:autoSpaceDN w:val="0"/>
        <w:adjustRightInd w:val="0"/>
        <w:spacing w:line="360" w:lineRule="auto"/>
        <w:ind w:left="709"/>
        <w:jc w:val="center"/>
        <w:rPr>
          <w:b/>
          <w:sz w:val="28"/>
          <w:szCs w:val="28"/>
        </w:rPr>
      </w:pPr>
      <w:r w:rsidRPr="00E87703">
        <w:rPr>
          <w:rFonts w:eastAsia="Times New Roman"/>
          <w:b/>
          <w:sz w:val="28"/>
          <w:szCs w:val="28"/>
          <w:lang w:eastAsia="en-US"/>
        </w:rPr>
        <w:t>Методы расчета</w:t>
      </w:r>
    </w:p>
    <w:p w:rsidR="00055321"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Диаграммы состояния позволяют решать технологические задачи, связанные с производством стекла, керамики и технологии вяжущих материалов, например оценивать плавкость систем, устанавливать температурные интервалы кристаллизации, составы эвтектик, планировать фазовый состав материала и т. д. Экспериментальные данные для построения диаграмм состояния получают с помощью динамического метода кривых нагревания и охлаждения либо статистического метода (метода закалки). Поскольку в ряде случаев экспериментальные данные по системам отсутствуют, а диаграммы состояния не построены, прибегают к расчетным методам.</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Относительно простым расчетным методом можно определить температуру ликвидуса оксидных систем и построить их диаграммы состояния, используя законы термодинамики. Для двухкомпонентных диаграмм сос</w:t>
      </w:r>
      <w:r w:rsidRPr="00E859BB">
        <w:rPr>
          <w:rFonts w:ascii="Times New Roman" w:hAnsi="Times New Roman"/>
          <w:sz w:val="28"/>
          <w:szCs w:val="28"/>
        </w:rPr>
        <w:softHyphen/>
        <w:t>тояния можно рассчитать температуры ликвидуса, а также температуру и состав эвтектики. Для много</w:t>
      </w:r>
      <w:r w:rsidRPr="00E859BB">
        <w:rPr>
          <w:rFonts w:ascii="Times New Roman" w:hAnsi="Times New Roman"/>
          <w:sz w:val="28"/>
          <w:szCs w:val="28"/>
        </w:rPr>
        <w:softHyphen/>
        <w:t>компонентных систем расчетным методом можно определить минимальную температуру эвтектики, но для этого предварительно вычисляются температуры ликвидуса частных двухкомпонентных систем и устанавливаются их температуры эвтектики. Расчетный метод применим только для систем, в которых между компонентами не образуются химические соединения.</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 xml:space="preserve">1)Расчет кривых ликвидуса по уравнению Шредера-Ле-Шателье. </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В основу расчета кривых ликвидуса двухкомпонентных систем положено уравнение Шредера-Ле-Шателье:</w:t>
      </w:r>
    </w:p>
    <w:p w:rsidR="00055321" w:rsidRPr="00E859BB" w:rsidRDefault="00055321" w:rsidP="00E859BB">
      <w:pPr>
        <w:autoSpaceDE w:val="0"/>
        <w:autoSpaceDN w:val="0"/>
        <w:adjustRightInd w:val="0"/>
        <w:spacing w:line="360" w:lineRule="auto"/>
        <w:ind w:firstLine="709"/>
        <w:rPr>
          <w:rFonts w:ascii="Times New Roman" w:hAnsi="Times New Roman"/>
          <w:sz w:val="28"/>
          <w:szCs w:val="28"/>
        </w:rPr>
      </w:pPr>
    </w:p>
    <w:p w:rsidR="00055321" w:rsidRPr="00E859BB" w:rsidRDefault="00055321" w:rsidP="00E859BB">
      <w:pPr>
        <w:autoSpaceDE w:val="0"/>
        <w:autoSpaceDN w:val="0"/>
        <w:adjustRightInd w:val="0"/>
        <w:spacing w:line="360" w:lineRule="auto"/>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A510A&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A510A&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lnx&lt;/m:t&gt;&lt;/m:r&gt;&lt;/m:e&gt;&lt;m:sub&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Cambria Math&quot;/&gt;&lt;wx:font wx:val=&quot;Cambria Math&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num&gt;&lt;m:den&gt;&lt;m:r&gt;&lt;m:rPr&gt;&lt;m:sty m:val=&quot;p&quot;/&gt;&lt;/m:rPr&gt;&lt;w:rPr&gt;&lt;w:rFonts w:ascii=&quot;Cambria Math&quot; w:h-ansi=&quot;Times New Roman&quot;/&gt;&lt;wx:font wx:val=&quot;Cambria Math&quot;/&gt;&lt;w:sz w:val=&quot;28&quot;/&gt;&lt;w:sz-cs w:val=&quot;28&quot;/&gt;&lt;/w:rPr&gt;&lt;m:t&gt;R&lt;/m:t&gt;&lt;/m:r&gt;&lt;/m:den&gt;&lt;/m:f&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T&lt;/m:t&gt;&lt;/m:r&gt;&lt;/m:num&gt;&lt;m:den&gt;&lt;m:r&gt;&lt;m:rPr&gt;&lt;m:sty m:val=&quot;p&quot;/&gt;&lt;/m:rPr&gt;&lt;w:rPr&gt;&lt;w:rFonts w:ascii=&quot;Cambria Math&quot; w:h-ansi=&quot;Times New Roman&quot;/&gt;&lt;wx:font wx:val=&quot;Cambria Math&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26" type="#_x0000_t75" style="width:252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A510A&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A510A&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lnx&lt;/m:t&gt;&lt;/m:r&gt;&lt;/m:e&gt;&lt;m:sub&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Cambria Math&quot;/&gt;&lt;wx:font wx:val=&quot;Cambria Math&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num&gt;&lt;m:den&gt;&lt;m:r&gt;&lt;m:rPr&gt;&lt;m:sty m:val=&quot;p&quot;/&gt;&lt;/m:rPr&gt;&lt;w:rPr&gt;&lt;w:rFonts w:ascii=&quot;Cambria Math&quot; w:h-ansi=&quot;Times New Roman&quot;/&gt;&lt;wx:font wx:val=&quot;Cambria Math&quot;/&gt;&lt;w:sz w:val=&quot;28&quot;/&gt;&lt;w:sz-cs w:val=&quot;28&quot;/&gt;&lt;/w:rPr&gt;&lt;m:t&gt;R&lt;/m:t&gt;&lt;/m:r&gt;&lt;/m:den&gt;&lt;/m:f&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T&lt;/m:t&gt;&lt;/m:r&gt;&lt;/m:num&gt;&lt;m:den&gt;&lt;m:r&gt;&lt;m:rPr&gt;&lt;m:sty m:val=&quot;p&quot;/&gt;&lt;/m:rPr&gt;&lt;w:rPr&gt;&lt;w:rFonts w:ascii=&quot;Cambria Math&quot; w:h-ansi=&quot;Times New Roman&quot;/&gt;&lt;wx:font wx:val=&quot;Cambria Math&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ind w:firstLine="709"/>
        <w:rPr>
          <w:rFonts w:ascii="Times New Roman" w:hAnsi="Times New Roman"/>
          <w:sz w:val="28"/>
          <w:szCs w:val="28"/>
        </w:rPr>
      </w:pPr>
      <w:r w:rsidRPr="00E859BB">
        <w:rPr>
          <w:rFonts w:ascii="Times New Roman" w:hAnsi="Times New Roman"/>
          <w:sz w:val="28"/>
          <w:szCs w:val="28"/>
        </w:rPr>
        <w:t xml:space="preserve">                                                или</w:t>
      </w:r>
    </w:p>
    <w:p w:rsidR="00055321" w:rsidRPr="00E859BB" w:rsidRDefault="00055321" w:rsidP="00E859BB">
      <w:pPr>
        <w:autoSpaceDE w:val="0"/>
        <w:autoSpaceDN w:val="0"/>
        <w:adjustRightInd w:val="0"/>
        <w:spacing w:line="360" w:lineRule="auto"/>
        <w:ind w:firstLine="709"/>
        <w:jc w:val="center"/>
        <w:rPr>
          <w:rFonts w:ascii="Times New Roman" w:hAnsi="Times New Roman"/>
          <w:sz w:val="28"/>
          <w:szCs w:val="28"/>
        </w:rPr>
      </w:pPr>
      <w:r w:rsidRPr="00E859BB">
        <w:rPr>
          <w:rFonts w:ascii="Times New Roman" w:hAnsi="Times New Roman"/>
          <w:sz w:val="28"/>
          <w:szCs w:val="28"/>
        </w:rPr>
        <w:t>T=</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27" type="#_x0000_t75" style="width:84.75pt;height:4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725A6&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725A6&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Times New Roman&quot;/&gt;&lt;w:sz w:val=&quot;28&quot;/&gt;&lt;w:sz-cs w:val=&quot;28&quot;/&gt;&lt;/w:rPr&gt;&lt;m:t&gt;РїР»&lt;/m:t&gt;&lt;/m:r&gt;&lt;/m:sub&gt;&lt;/m:sSub&gt;&lt;/m:num&gt;&lt;m:den&gt;&lt;m:r&gt;&lt;m:rPr&gt;&lt;m:sty m:val=&quot;p&quot;/&gt;&lt;/m:rPr&gt;&lt;w:rPr&gt;&lt;w:rFonts w:ascii=&quot;Cambria Math&quot; w:h-ansi=&quot;Times New Roman&quot;/&gt;&lt;wx:font wx:val=&quot;Cambria Math&quot;/&gt;&lt;w:sz w:val=&quot;28&quot;/&gt;&lt;w:sz-cs w:val=&quot;28&quot;/&gt;&lt;/w:rPr&gt;&lt;m:t&gt;1+&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R&lt;/m:t&gt;&lt;/m:r&gt;&lt;/m:num&gt;&lt;m:den&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den&gt;&lt;/m:f&gt;&lt;m:r&gt;&lt;m:rPr&gt;&lt;m:sty m:val=&quot;p&quot;/&gt;&lt;/m:rPr&gt;&lt;w:rPr&gt;&lt;w:rFonts w:ascii=&quot;Cambria Math&quot; w:h-ansi=&quot;Times New Roman&quot;/&gt;&lt;wx:font wx:val=&quot;Cambria Math&quot;/&gt;&lt;w:sz w:val=&quot;28&quot;/&gt;&lt;w:sz-cs w:val=&quot;28&quot;/&gt;&lt;/w:rPr&gt;&lt;m:t&gt;ln&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i&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28" type="#_x0000_t75" style="width:84.75pt;height:4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725A6&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725A6&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Times New Roman&quot;/&gt;&lt;w:sz w:val=&quot;28&quot;/&gt;&lt;w:sz-cs w:val=&quot;28&quot;/&gt;&lt;/w:rPr&gt;&lt;m:t&gt;РїР»&lt;/m:t&gt;&lt;/m:r&gt;&lt;/m:sub&gt;&lt;/m:sSub&gt;&lt;/m:num&gt;&lt;m:den&gt;&lt;m:r&gt;&lt;m:rPr&gt;&lt;m:sty m:val=&quot;p&quot;/&gt;&lt;/m:rPr&gt;&lt;w:rPr&gt;&lt;w:rFonts w:ascii=&quot;Cambria Math&quot; w:h-ansi=&quot;Times New Roman&quot;/&gt;&lt;wx:font wx:val=&quot;Cambria Math&quot;/&gt;&lt;w:sz w:val=&quot;28&quot;/&gt;&lt;w:sz-cs w:val=&quot;28&quot;/&gt;&lt;/w:rPr&gt;&lt;m:t&gt;1+&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R&lt;/m:t&gt;&lt;/m:r&gt;&lt;/m:num&gt;&lt;m:den&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den&gt;&lt;/m:f&gt;&lt;m:r&gt;&lt;m:rPr&gt;&lt;m:sty m:val=&quot;p&quot;/&gt;&lt;/m:rPr&gt;&lt;w:rPr&gt;&lt;w:rFonts w:ascii=&quot;Cambria Math&quot; w:h-ansi=&quot;Times New Roman&quot;/&gt;&lt;wx:font wx:val=&quot;Cambria Math&quot;/&gt;&lt;w:sz w:val=&quot;28&quot;/&gt;&lt;w:sz-cs w:val=&quot;28&quot;/&gt;&lt;/w:rPr&gt;&lt;m:t&gt;ln&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i&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(1.1)</w:t>
      </w:r>
    </w:p>
    <w:p w:rsidR="00055321" w:rsidRPr="00E859BB" w:rsidRDefault="00055321" w:rsidP="00E859BB">
      <w:pPr>
        <w:autoSpaceDE w:val="0"/>
        <w:autoSpaceDN w:val="0"/>
        <w:adjustRightInd w:val="0"/>
        <w:spacing w:line="360" w:lineRule="auto"/>
        <w:rPr>
          <w:rFonts w:ascii="Times New Roman" w:hAnsi="Times New Roman"/>
          <w:sz w:val="28"/>
          <w:szCs w:val="28"/>
        </w:rPr>
      </w:pPr>
      <w:r w:rsidRPr="00E859BB">
        <w:rPr>
          <w:rFonts w:ascii="Times New Roman" w:hAnsi="Times New Roman"/>
          <w:sz w:val="28"/>
          <w:szCs w:val="28"/>
        </w:rPr>
        <w:t>где Т — температура ликвидуса, К;</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29"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82B07&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82B07&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30"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82B07&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82B07&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31" type="#_x0000_t75" style="width:24.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5C96&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45C96&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32" type="#_x0000_t75" style="width:24.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5C96&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45C96&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температур плавления i-го компонента, К; </w:t>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E859BB">
        <w:rPr>
          <w:rFonts w:ascii="Times New Roman" w:hAnsi="Times New Roman"/>
          <w:sz w:val="28"/>
          <w:szCs w:val="28"/>
        </w:rPr>
        <w:t>R — универсальная газовая постоянная, равная 8,314 Дж/(моль• К);</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33"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24DEE&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24DEE&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34"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24DEE&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24DEE&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35" type="#_x0000_t75" style="width:44.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D7F85&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D7F85&quot;&gt;&lt;m:oMathPara&gt;&lt;m:oMath&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36" type="#_x0000_t75" style="width:44.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D7F85&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D7F85&quot;&gt;&lt;m:oMathPara&gt;&lt;m:oMath&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Times New Roman&quot;/&gt;&lt;wx:font wx:val=&quot;Times New Roman&quot;/&gt;&lt;w:sz w:val=&quot;28&quot;/&gt;&lt;w:sz-cs w:val=&quot;28&quot;/&gt;&lt;/w:rPr&gt;&lt;m:t&gt;РїР»&lt;/m:t&gt;&lt;/m:r&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энтропия плавления i-го компонента, Дж/(моль-К); </w:t>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37" type="#_x0000_t75" style="width:27.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94148&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9414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38" type="#_x0000_t75" style="width:27.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94148&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9414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i&lt;/m:t&gt;&lt;/m:r&gt;&lt;/m:sub&gt;&lt;/m:sSub&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молярная доля i-го компонента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39" type="#_x0000_t75" style="width:95.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2BAA&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2BAA&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40" type="#_x0000_t75" style="width:95.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2BAA&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2BAA&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before="240" w:line="360" w:lineRule="auto"/>
        <w:ind w:firstLine="709"/>
        <w:jc w:val="both"/>
        <w:rPr>
          <w:rFonts w:ascii="Times New Roman" w:hAnsi="Times New Roman"/>
          <w:sz w:val="28"/>
          <w:szCs w:val="28"/>
        </w:rPr>
      </w:pPr>
      <w:r w:rsidRPr="00E859BB">
        <w:rPr>
          <w:rFonts w:ascii="Times New Roman" w:hAnsi="Times New Roman"/>
          <w:sz w:val="28"/>
          <w:szCs w:val="28"/>
        </w:rPr>
        <w:t xml:space="preserve">Для исследуемых компонентов (например, A и В), если известны величины  теплот плавления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41" type="#_x0000_t75" style="width:19.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448E9&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448E9&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42" type="#_x0000_t75" style="width:19.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448E9&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448E9&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уравнение Шредера - Ле-Шателье будет иметь вид</w:t>
      </w:r>
    </w:p>
    <w:p w:rsidR="00055321" w:rsidRPr="00E859BB" w:rsidRDefault="00CA01AE" w:rsidP="00E859BB">
      <w:pPr>
        <w:autoSpaceDE w:val="0"/>
        <w:autoSpaceDN w:val="0"/>
        <w:adjustRightInd w:val="0"/>
        <w:spacing w:line="360" w:lineRule="auto"/>
        <w:ind w:firstLine="709"/>
        <w:jc w:val="center"/>
        <w:rPr>
          <w:rFonts w:ascii="Times New Roman" w:hAnsi="Times New Roman"/>
          <w:sz w:val="28"/>
          <w:szCs w:val="28"/>
        </w:rPr>
      </w:pPr>
      <w:r>
        <w:pict>
          <v:shape id="_x0000_i1043" type="#_x0000_t75" style="width:40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3416A&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3416A&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r&gt;&lt;m:rPr&gt;&lt;m:sty m:val=&quot;p&quot;/&gt;&lt;/m:rPr&gt;&lt;w:rPr&gt;&lt;w:rFonts w:ascii=&quot;Cambria Math&quot; w:h-ansi=&quot;Cambria Math&quot;/&gt;&lt;wx:font wx:val=&quot;Cambria Math&quot;/&gt;&lt;w:sz w:val=&quot;28&quot;/&gt;&lt;w:sz-cs w:val=&quot;28&quot;/&gt;&lt;/w:rPr&gt;&lt;m:t&gt;R&lt;/m:t&gt;&lt;/m:r&gt;&lt;/m:den&gt;&lt;/m:f&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p>
    <w:p w:rsidR="00055321" w:rsidRPr="00E859BB" w:rsidRDefault="00CA01AE" w:rsidP="00E859BB">
      <w:pPr>
        <w:autoSpaceDE w:val="0"/>
        <w:autoSpaceDN w:val="0"/>
        <w:adjustRightInd w:val="0"/>
        <w:spacing w:line="360" w:lineRule="auto"/>
        <w:ind w:firstLine="709"/>
        <w:jc w:val="center"/>
        <w:rPr>
          <w:rFonts w:ascii="Times New Roman" w:hAnsi="Times New Roman"/>
          <w:sz w:val="28"/>
          <w:szCs w:val="28"/>
        </w:rPr>
      </w:pPr>
      <w:r>
        <w:pict>
          <v:shape id="_x0000_i1044" type="#_x0000_t75" style="width:40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3763&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73763&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Cambria Math&quot;/&gt;&lt;wx:font wx:val=&quot;Cambria Math&quot;/&gt;&lt;w:sz w:val=&quot;28&quot;/&gt;&lt;w:sz-cs w:val=&quot;28&quot;/&gt;&lt;/w:rPr&gt;&lt;m:t&gt;R&lt;/m:t&gt;&lt;/m:r&gt;&lt;/m:den&gt;&lt;/m:f&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p w:rsidR="00055321" w:rsidRPr="00E859BB" w:rsidRDefault="00055321" w:rsidP="00E859BB">
      <w:pPr>
        <w:autoSpaceDE w:val="0"/>
        <w:autoSpaceDN w:val="0"/>
        <w:adjustRightInd w:val="0"/>
        <w:spacing w:line="360" w:lineRule="auto"/>
        <w:jc w:val="center"/>
        <w:rPr>
          <w:rFonts w:ascii="Times New Roman" w:hAnsi="Times New Roman"/>
          <w:sz w:val="28"/>
          <w:szCs w:val="28"/>
        </w:rPr>
      </w:pPr>
      <w:r w:rsidRPr="00E859BB">
        <w:rPr>
          <w:rFonts w:ascii="Times New Roman" w:hAnsi="Times New Roman"/>
          <w:sz w:val="28"/>
          <w:szCs w:val="28"/>
        </w:rPr>
        <w:t>или</w:t>
      </w:r>
    </w:p>
    <w:p w:rsidR="00055321" w:rsidRPr="00E859BB" w:rsidRDefault="00055321" w:rsidP="00E859BB">
      <w:pPr>
        <w:autoSpaceDE w:val="0"/>
        <w:autoSpaceDN w:val="0"/>
        <w:adjustRightInd w:val="0"/>
        <w:spacing w:line="360" w:lineRule="auto"/>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45" type="#_x0000_t75" style="width:389.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71F2C&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71F2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A&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46" type="#_x0000_t75" style="width:389.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71F2C&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71F2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A&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w:t>
      </w:r>
    </w:p>
    <w:p w:rsidR="00055321" w:rsidRPr="00E859BB" w:rsidRDefault="00055321" w:rsidP="00E859BB">
      <w:pPr>
        <w:autoSpaceDE w:val="0"/>
        <w:autoSpaceDN w:val="0"/>
        <w:adjustRightInd w:val="0"/>
        <w:spacing w:line="360" w:lineRule="auto"/>
        <w:jc w:val="center"/>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47" type="#_x0000_t75" style="width:398.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32BCE&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32BC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Р’&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lt;/m:t&gt;&lt;/m:r&gt;&lt;/m:e&gt;&lt;m:sub&gt;&lt;m:r&gt;&lt;m:rPr&gt;&lt;m:sty m:val=&quot;p&quot;/&gt;&lt;/m:rPr&gt;&lt;w:rPr&gt;&lt;w:rFonts w:ascii=&quot;Cambria Math&quot; w:h-ansi=&quot;Cambria Math&quot;/&gt;&lt;wx:font wx:val=&quot;Cambria Math&quot;/&gt;&lt;w:sz w:val=&quot;28&quot;/&gt;&lt;w:sz-cs w:val=&quot;28&quot;/&gt;&lt;/w:rPr&gt;&lt;m:t&gt;xB&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48" type="#_x0000_t75" style="width:398.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32BCE&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32BC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Р’&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lt;/m:t&gt;&lt;/m:r&gt;&lt;/m:e&gt;&lt;m:sub&gt;&lt;m:r&gt;&lt;m:rPr&gt;&lt;m:sty m:val=&quot;p&quot;/&gt;&lt;/m:rPr&gt;&lt;w:rPr&gt;&lt;w:rFonts w:ascii=&quot;Cambria Math&quot; w:h-ansi=&quot;Cambria Math&quot;/&gt;&lt;wx:font wx:val=&quot;Cambria Math&quot;/&gt;&lt;w:sz w:val=&quot;28&quot;/&gt;&lt;w:sz-cs w:val=&quot;28&quot;/&gt;&lt;/w:rPr&gt;&lt;m:t&gt;xB&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(1.2)</w:t>
      </w:r>
    </w:p>
    <w:p w:rsidR="00055321" w:rsidRPr="00E859BB" w:rsidRDefault="00055321" w:rsidP="00E859BB">
      <w:pPr>
        <w:autoSpaceDE w:val="0"/>
        <w:autoSpaceDN w:val="0"/>
        <w:adjustRightInd w:val="0"/>
        <w:spacing w:before="240" w:line="360" w:lineRule="auto"/>
        <w:jc w:val="both"/>
        <w:rPr>
          <w:rFonts w:ascii="Times New Roman" w:hAnsi="Times New Roman"/>
          <w:sz w:val="28"/>
          <w:szCs w:val="28"/>
        </w:rPr>
      </w:pPr>
      <w:r w:rsidRPr="00E859BB">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49"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F1B60&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F1B60&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50"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F1B60&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F1B60&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51"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66CE&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66C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52"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66CE&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66C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температуры плавления компонентов А и В, K; </w:t>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53" type="#_x0000_t75" style="width:25.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16314&quot;/&gt;&lt;wsp:rsid wsp:val=&quot;00F44236&quot;/&gt;&lt;wsp:rsid wsp:val=&quot;00F80C9C&quot;/&gt;&lt;/wsp:rsids&gt;&lt;/w:docPr&gt;&lt;w:body&gt;&lt;w:p wsp:rsidR=&quot;00000000&quot; wsp:rsidRDefault=&quot;00F1631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Р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54" type="#_x0000_t75" style="width:25.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16314&quot;/&gt;&lt;wsp:rsid wsp:val=&quot;00F44236&quot;/&gt;&lt;wsp:rsid wsp:val=&quot;00F80C9C&quot;/&gt;&lt;/wsp:rsids&gt;&lt;/w:docPr&gt;&lt;w:body&gt;&lt;w:p wsp:rsidR=&quot;00000000&quot; wsp:rsidRDefault=&quot;00F1631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Р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55"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00CB9&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00CB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56"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00CB9&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00CB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в€†H&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теплоты плавления компонентов А и В, кДж/(моль</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57"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320A&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320A&quot;&gt;&lt;m:oMathPara&gt;&lt;m:oMath&gt;&lt;m:r&gt;&lt;m:rPr&gt;&lt;m:sty m:val=&quot;p&quot;/&gt;&lt;/m:rPr&gt;&lt;w:rPr&gt;&lt;w:rFonts w:ascii=&quot;Cambria Math&quot; w:h-ansi=&quot;Cambria Math&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58"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320A&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320A&quot;&gt;&lt;m:oMathPara&gt;&lt;m:oMath&gt;&lt;m:r&gt;&lt;m:rPr&gt;&lt;m:sty m:val=&quot;p&quot;/&gt;&lt;/m:rPr&gt;&lt;w:rPr&gt;&lt;w:rFonts w:ascii=&quot;Cambria Math&quot; w:h-ansi=&quot;Cambria Math&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К);</w:t>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59" type="#_x0000_t75" style="width:69.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36C88&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36C8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60" type="#_x0000_t75" style="width:69.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36C88&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36C8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молярная доля компонентов А и В;</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61"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45453&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45453&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62"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45453&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45453&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ind w:firstLine="426"/>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63" type="#_x0000_t75" style="width:20.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A4959&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A495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64" type="#_x0000_t75" style="width:20.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A4959&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A495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65"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97767&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9776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66"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97767&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9776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температуры ликвидуса соответственно при добавлении к компоненту А компонента В и наоборот.</w:t>
      </w:r>
    </w:p>
    <w:p w:rsidR="00055321" w:rsidRPr="00E859BB" w:rsidRDefault="00055321" w:rsidP="00E859BB">
      <w:pPr>
        <w:autoSpaceDE w:val="0"/>
        <w:autoSpaceDN w:val="0"/>
        <w:adjustRightInd w:val="0"/>
        <w:spacing w:before="240" w:line="360" w:lineRule="auto"/>
        <w:ind w:firstLine="709"/>
        <w:jc w:val="both"/>
        <w:rPr>
          <w:rFonts w:ascii="Times New Roman" w:hAnsi="Times New Roman"/>
          <w:sz w:val="28"/>
          <w:szCs w:val="28"/>
        </w:rPr>
      </w:pPr>
      <w:r w:rsidRPr="00E859BB">
        <w:rPr>
          <w:rFonts w:ascii="Times New Roman" w:hAnsi="Times New Roman"/>
          <w:sz w:val="28"/>
          <w:szCs w:val="28"/>
        </w:rPr>
        <w:t xml:space="preserve">По уравнению (1.2) строятся диаграммы плавкости  двухкомпонентных систем, близкие к диаграммам состояния, построенным на основании экспериментальных данных. </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2)Расчет кривых ликвидуса по уравнению Эпстейна - Хоуленда.</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При отсутствии значений используется допущение Эпстейна - Хоуленда, выражающее зависи</w:t>
      </w:r>
      <w:r w:rsidRPr="00E859BB">
        <w:rPr>
          <w:rFonts w:ascii="Times New Roman" w:hAnsi="Times New Roman"/>
          <w:sz w:val="28"/>
          <w:szCs w:val="28"/>
        </w:rPr>
        <w:softHyphen/>
        <w:t>мость между энтропией плавления соединения и числом атомов в молекуле:</w:t>
      </w:r>
    </w:p>
    <w:p w:rsidR="00055321" w:rsidRPr="00E859BB" w:rsidRDefault="00055321" w:rsidP="00E859BB">
      <w:pPr>
        <w:autoSpaceDE w:val="0"/>
        <w:autoSpaceDN w:val="0"/>
        <w:adjustRightInd w:val="0"/>
        <w:spacing w:line="360" w:lineRule="auto"/>
        <w:ind w:firstLine="709"/>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67" type="#_x0000_t75" style="width:80.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61DD7&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61DD7&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в€†Рќ&lt;/m:t&gt;&lt;/m:r&gt;&lt;/m:num&gt;&lt;m:den&gt;&lt;m:r&gt;&lt;m:rPr&gt;&lt;m:sty m:val=&quot;p&quot;/&gt;&lt;/m:rPr&gt;&lt;w:rPr&gt;&lt;w:rFonts w:ascii=&quot;Cambria Math&quot; w:h-ansi=&quot;Cambria Math&quot;/&gt;&lt;wx:font wx:val=&quot;Cambria Math&quot;/&gt;&lt;w:sz w:val=&quot;28&quot;/&gt;&lt;w:sz-cs w:val=&quot;28&quot;/&gt;&lt;/w:rPr&gt;&lt;m:t&gt;Рў&lt;/m:t&gt;&lt;/m:r&gt;&lt;/m:den&gt;&lt;/m:f&gt;&lt;m:r&gt;&lt;m:rPr&gt;&lt;m:sty m:val=&quot;p&quot;/&gt;&lt;/m:rPr&gt;&lt;w:rPr&gt;&lt;w:rFonts w:ascii=&quot;Cambria Math&quot; w:h-ansi=&quot;Times New Roman&quot;/&gt;&lt;wx:font wx:val=&quot;Cambria Math&quot;/&gt;&lt;w:sz w:val=&quot;28&quot;/&gt;&lt;w:sz-cs w:val=&quot;28&quot;/&gt;&lt;/w:rPr&gt;&lt;m:t&gt;=n&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68" type="#_x0000_t75" style="width:80.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61DD7&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61DD7&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в€†Рќ&lt;/m:t&gt;&lt;/m:r&gt;&lt;/m:num&gt;&lt;m:den&gt;&lt;m:r&gt;&lt;m:rPr&gt;&lt;m:sty m:val=&quot;p&quot;/&gt;&lt;/m:rPr&gt;&lt;w:rPr&gt;&lt;w:rFonts w:ascii=&quot;Cambria Math&quot; w:h-ansi=&quot;Cambria Math&quot;/&gt;&lt;wx:font wx:val=&quot;Cambria Math&quot;/&gt;&lt;w:sz w:val=&quot;28&quot;/&gt;&lt;w:sz-cs w:val=&quot;28&quot;/&gt;&lt;/w:rPr&gt;&lt;m:t&gt;Рў&lt;/m:t&gt;&lt;/m:r&gt;&lt;/m:den&gt;&lt;/m:f&gt;&lt;m:r&gt;&lt;m:rPr&gt;&lt;m:sty m:val=&quot;p&quot;/&gt;&lt;/m:rPr&gt;&lt;w:rPr&gt;&lt;w:rFonts w:ascii=&quot;Cambria Math&quot; w:h-ansi=&quot;Times New Roman&quot;/&gt;&lt;wx:font wx:val=&quot;Cambria Math&quot;/&gt;&lt;w:sz w:val=&quot;28&quot;/&gt;&lt;w:sz-cs w:val=&quot;28&quot;/&gt;&lt;/w:rPr&gt;&lt;m:t&gt;=n&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(1.3)</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69"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1D6BC5&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D6BC5&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70"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1D6BC5&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D6BC5&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берется со знаком плюс. Подставив выражение (1.3) в формулу (1.2), получим уравнение для расчета бинар</w:t>
      </w:r>
      <w:r w:rsidRPr="00E859BB">
        <w:rPr>
          <w:rFonts w:ascii="Times New Roman" w:hAnsi="Times New Roman"/>
          <w:sz w:val="28"/>
          <w:szCs w:val="28"/>
        </w:rPr>
        <w:softHyphen/>
        <w:t>ных систем:</w:t>
      </w:r>
    </w:p>
    <w:p w:rsidR="00055321" w:rsidRPr="00E859BB" w:rsidRDefault="00055321" w:rsidP="00E859BB">
      <w:pPr>
        <w:autoSpaceDE w:val="0"/>
        <w:autoSpaceDN w:val="0"/>
        <w:adjustRightInd w:val="0"/>
        <w:spacing w:line="360" w:lineRule="auto"/>
        <w:ind w:firstLine="709"/>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71" type="#_x0000_t75" style="width:34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1C19&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D1C1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den&gt;&lt;/m:f&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72" type="#_x0000_t75" style="width:34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1C19&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D1C1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den&gt;&lt;/m:f&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ind w:firstLine="709"/>
        <w:jc w:val="center"/>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73" type="#_x0000_t75" style="width:34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0132B&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0132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den&gt;&lt;/m:f&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74" type="#_x0000_t75" style="width:34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0132B&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0132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ln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den&gt;&lt;/m:f&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(1.4)</w:t>
      </w:r>
    </w:p>
    <w:p w:rsidR="00055321" w:rsidRPr="00E859BB" w:rsidRDefault="00055321" w:rsidP="00E859BB">
      <w:pPr>
        <w:autoSpaceDE w:val="0"/>
        <w:autoSpaceDN w:val="0"/>
        <w:adjustRightInd w:val="0"/>
        <w:spacing w:before="240" w:line="360" w:lineRule="auto"/>
        <w:jc w:val="both"/>
        <w:rPr>
          <w:rFonts w:ascii="Times New Roman" w:hAnsi="Times New Roman"/>
          <w:sz w:val="28"/>
          <w:szCs w:val="28"/>
        </w:rPr>
      </w:pPr>
      <w:r w:rsidRPr="00E859BB">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75"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1025C&quot;/&gt;&lt;wsp:rsid wsp:val=&quot;00F44236&quot;/&gt;&lt;wsp:rsid wsp:val=&quot;00F80C9C&quot;/&gt;&lt;/wsp:rsids&gt;&lt;/w:docPr&gt;&lt;w:body&gt;&lt;w:p wsp:rsidR=&quot;00000000&quot; wsp:rsidRDefault=&quot;00F1025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76"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1025C&quot;/&gt;&lt;wsp:rsid wsp:val=&quot;00F44236&quot;/&gt;&lt;wsp:rsid wsp:val=&quot;00F80C9C&quot;/&gt;&lt;/wsp:rsids&gt;&lt;/w:docPr&gt;&lt;w:body&gt;&lt;w:p wsp:rsidR=&quot;00000000&quot; wsp:rsidRDefault=&quot;00F1025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77"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955BB&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955B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78"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955BB&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955B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число атомов в молекулярной формуле ком</w:t>
      </w:r>
      <w:r w:rsidRPr="00E859BB">
        <w:rPr>
          <w:rFonts w:ascii="Times New Roman" w:hAnsi="Times New Roman"/>
          <w:sz w:val="28"/>
          <w:szCs w:val="28"/>
        </w:rPr>
        <w:softHyphen/>
        <w:t>понентов А и В соответственно.</w:t>
      </w:r>
    </w:p>
    <w:p w:rsidR="00055321" w:rsidRPr="00E859BB" w:rsidRDefault="00055321" w:rsidP="00E859BB">
      <w:pPr>
        <w:autoSpaceDE w:val="0"/>
        <w:autoSpaceDN w:val="0"/>
        <w:adjustRightInd w:val="0"/>
        <w:spacing w:before="240" w:line="360" w:lineRule="auto"/>
        <w:ind w:firstLine="709"/>
        <w:jc w:val="both"/>
        <w:rPr>
          <w:rFonts w:ascii="Times New Roman" w:hAnsi="Times New Roman"/>
          <w:sz w:val="28"/>
          <w:szCs w:val="28"/>
        </w:rPr>
      </w:pPr>
      <w:r w:rsidRPr="00E859BB">
        <w:rPr>
          <w:rFonts w:ascii="Times New Roman" w:hAnsi="Times New Roman"/>
          <w:sz w:val="28"/>
          <w:szCs w:val="28"/>
        </w:rPr>
        <w:t xml:space="preserve">Вычислив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79" type="#_x0000_t75" style="width:10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115&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2115&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80" type="#_x0000_t75" style="width:10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115&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2115&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x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для заданных значений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81" type="#_x0000_t75" style="width:69.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9151C&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9151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82" type="#_x0000_t75" style="width:69.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9151C&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9151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можно рассчитать ориентировочные значения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83" type="#_x0000_t75" style="width:19.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F7073&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F7073&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84" type="#_x0000_t75" style="width:19.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F7073&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F7073&quot;&gt;&lt;m:oMathPara&gt;&lt;m:oMath&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3)Расчет по методу С. А. Суворова.</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 xml:space="preserve"> Приближенный расчет температур ликвидуса, состава и температуры эвтектики двухкомпонентной системы можно выполнить, используя эмпирические уравнения Суворова, в основе которых лежит учет соотношений между числом атомов и молекулярной формуле обоих компонентов.</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Исходными данными для расчета являются темпера</w:t>
      </w:r>
      <w:r w:rsidRPr="00E859BB">
        <w:rPr>
          <w:rFonts w:ascii="Times New Roman" w:hAnsi="Times New Roman"/>
          <w:sz w:val="28"/>
          <w:szCs w:val="28"/>
        </w:rPr>
        <w:softHyphen/>
        <w:t>туры плавления чистых компонентов А и В, число ато</w:t>
      </w:r>
      <w:r w:rsidRPr="00E859BB">
        <w:rPr>
          <w:rFonts w:ascii="Times New Roman" w:hAnsi="Times New Roman"/>
          <w:sz w:val="28"/>
          <w:szCs w:val="28"/>
        </w:rPr>
        <w:softHyphen/>
        <w:t xml:space="preserve">мов в молекулярной формуле компонентов А и В и сумма числа атомов N, равная сумме nА 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85"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27BBB&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27BB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86"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27BBB&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27BB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Достаточно надежные данные по составу эвтектики можно получить, используя для расчетов следующие формулы:</w:t>
      </w:r>
    </w:p>
    <w:p w:rsidR="00055321" w:rsidRPr="00E859BB" w:rsidRDefault="00055321" w:rsidP="00E859BB">
      <w:pPr>
        <w:autoSpaceDE w:val="0"/>
        <w:autoSpaceDN w:val="0"/>
        <w:adjustRightInd w:val="0"/>
        <w:spacing w:line="360" w:lineRule="auto"/>
        <w:jc w:val="both"/>
        <w:rPr>
          <w:sz w:val="28"/>
          <w:szCs w:val="28"/>
        </w:rPr>
      </w:pPr>
      <w:r w:rsidRPr="00E859BB">
        <w:rPr>
          <w:rFonts w:ascii="Times New Roman" w:hAnsi="Times New Roman"/>
          <w:sz w:val="28"/>
          <w:szCs w:val="28"/>
        </w:rPr>
        <w:t xml:space="preserve">1) при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87" type="#_x0000_t75" style="width:66.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71BB7&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71BB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amp;gt;&lt;/m:t&gt;&lt;/m:r&gt;&lt;m:r&gt;&lt;w:rPr&gt;&lt;w:rFonts w:ascii=&quot;Cambria Math&quot; w:h-ansi=&quot;Times New Roman&quot;/&gt;&lt;wx:font wx:val=&quot;Cambria Math&quot;/&gt;&lt;w:i/&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88" type="#_x0000_t75" style="width:66.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71BB7&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71BB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amp;gt;&lt;/m:t&gt;&lt;/m:r&gt;&lt;m:r&gt;&lt;w:rPr&gt;&lt;w:rFonts w:ascii=&quot;Cambria Math&quot; w:h-ansi=&quot;Times New Roman&quot;/&gt;&lt;wx:font wx:val=&quot;Cambria Math&quot;/&gt;&lt;w:i/&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nА &lt;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89"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CE4061&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E4061&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90"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CE4061&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E4061&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(например, в системе MgO−Mg</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91" type="#_x0000_t75" style="width:36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C0F7E&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C0F7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92" type="#_x0000_t75" style="width:36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C0F7E&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C0F7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93" type="#_x0000_t75" style="width:123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35E17&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35E17&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num&gt;&lt;m:den&gt;&lt;m:r&gt;&lt;m:rPr&gt;&lt;m:sty m:val=&quot;p&quot;/&gt;&lt;/m:rPr&gt;&lt;w:rPr&gt;&lt;w:rFonts w:ascii=&quot;Cambria Math&quot; w:h-ansi=&quot;Times New Roman&quot;/&gt;&lt;wx:font wx:val=&quot;Cambria Math&quot;/&gt;&lt;w:sz w:val=&quot;28&quot;/&gt;&lt;w:sz-cs w:val=&quot;28&quot;/&gt;&lt;/w:rPr&gt;&lt;m:t&gt;2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94" type="#_x0000_t75" style="width:123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35E17&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35E17&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A&lt;/m:t&gt;&lt;/m:r&gt;&lt;/m:sub&gt;&lt;/m:sSub&gt;&lt;/m:num&gt;&lt;m:den&gt;&lt;m:r&gt;&lt;m:rPr&gt;&lt;m:sty m:val=&quot;p&quot;/&gt;&lt;/m:rPr&gt;&lt;w:rPr&gt;&lt;w:rFonts w:ascii=&quot;Cambria Math&quot; w:h-ansi=&quot;Times New Roman&quot;/&gt;&lt;wx:font wx:val=&quot;Cambria Math&quot;/&gt;&lt;w:sz w:val=&quot;28&quot;/&gt;&lt;w:sz-cs w:val=&quot;28&quot;/&gt;&lt;/w:rPr&gt;&lt;m:t&gt;2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(1.5)</w:t>
      </w:r>
    </w:p>
    <w:p w:rsidR="00055321" w:rsidRPr="00E859BB" w:rsidRDefault="00055321" w:rsidP="00E859BB">
      <w:pPr>
        <w:autoSpaceDE w:val="0"/>
        <w:autoSpaceDN w:val="0"/>
        <w:adjustRightInd w:val="0"/>
        <w:spacing w:line="360" w:lineRule="auto"/>
        <w:jc w:val="both"/>
        <w:rPr>
          <w:rFonts w:ascii="Times New Roman" w:hAnsi="Times New Roman"/>
          <w:sz w:val="28"/>
          <w:szCs w:val="28"/>
        </w:rPr>
      </w:pPr>
      <w:r w:rsidRPr="00E859BB">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95" type="#_x0000_t75" style="width:436.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1BFC&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21BF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r&gt;&lt;m:rPr&gt;&lt;m:sty m:val=&quot;p&quot;/&gt;&lt;/m:rPr&gt;&lt;w:rPr&gt;&lt;w:rFonts w:ascii=&quot;Cambria Math&quot; w:h-ansi=&quot;Cambria Math&quot;/&gt;&lt;wx:font wx:val=&quot;Cambria Math&quot;/&gt;&lt;w:sz w:val=&quot;28&quot;/&gt;&lt;w:sz-cs w:val=&quot;28&quot;/&gt;&lt;/w:rPr&gt;&lt;m:t&gt;РјРѕР»СЏСЂРЅС‹Рµ&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ґРѕР»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єРѕРјРїРѕРЅРµРЅС‚РѕРІ&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ђ&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І&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ЌРІС‚РµРєС‚РёС‡РµСЃРєРѕР№&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РѕС‡РєРµ&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96" type="#_x0000_t75" style="width:436.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1BFC&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21BFC&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r&gt;&lt;m:rPr&gt;&lt;m:sty m:val=&quot;p&quot;/&gt;&lt;/m:rPr&gt;&lt;w:rPr&gt;&lt;w:rFonts w:ascii=&quot;Cambria Math&quot; w:h-ansi=&quot;Cambria Math&quot;/&gt;&lt;wx:font wx:val=&quot;Cambria Math&quot;/&gt;&lt;w:sz w:val=&quot;28&quot;/&gt;&lt;w:sz-cs w:val=&quot;28&quot;/&gt;&lt;/w:rPr&gt;&lt;m:t&gt;РјРѕР»СЏСЂРЅС‹Рµ&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ґРѕР»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єРѕРјРїРѕРЅРµРЅС‚РѕРІ&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ђ&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І&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ЌРІС‚РµРєС‚РёС‡РµСЃРєРѕР№&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РѕС‡РєРµ&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jc w:val="both"/>
        <w:rPr>
          <w:rFonts w:ascii="Times New Roman" w:hAnsi="Times New Roman"/>
          <w:sz w:val="28"/>
          <w:szCs w:val="28"/>
        </w:rPr>
      </w:pPr>
      <w:r w:rsidRPr="00E859BB">
        <w:rPr>
          <w:rFonts w:ascii="Times New Roman" w:hAnsi="Times New Roman"/>
          <w:sz w:val="28"/>
          <w:szCs w:val="28"/>
        </w:rPr>
        <w:t xml:space="preserve">2) при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97" type="#_x0000_t75" style="width:66.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11FB7&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11FB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amp;gt;&lt;/m:t&gt;&lt;/m:r&gt;&lt;m:r&gt;&lt;w:rPr&gt;&lt;w:rFonts w:ascii=&quot;Cambria Math&quot; w:h-ansi=&quot;Times New Roman&quot;/&gt;&lt;wx:font wx:val=&quot;Cambria Math&quot;/&gt;&lt;w:i/&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098" type="#_x0000_t75" style="width:66.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11FB7&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11FB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amp;gt;&lt;/m:t&gt;&lt;/m:r&gt;&lt;m:r&gt;&lt;w:rPr&gt;&lt;w:rFonts w:ascii=&quot;Cambria Math&quot; w:h-ansi=&quot;Times New Roman&quot;/&gt;&lt;wx:font wx:val=&quot;Cambria Math&quot;/&gt;&lt;w:i/&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nА &gt;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099"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868AE&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868A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00"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868AE&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868AE&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(например, Ni</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01" type="#_x0000_t75" style="width:7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E4F48&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E4F4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NiO&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02" type="#_x0000_t75" style="width:7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E4F48&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E4F48&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NiO&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jc w:val="center"/>
        <w:rPr>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03" type="#_x0000_t75" style="width:123.75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2F17AD&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F17AD&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Cambria Math&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r&gt;&lt;m:rPr&gt;&lt;m:sty m:val=&quot;p&quot;/&gt;&lt;/m:rPr&gt;&lt;w:rPr&gt;&lt;w:rFonts w:ascii=&quot;Cambria Math&quot; w:h-ansi=&quot;Times New Roman&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rPr&gt;&lt;m:t&gt;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04" type="#_x0000_t75" style="width:123.75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2F17AD&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F17AD&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Cambria Math&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r&gt;&lt;m:rPr&gt;&lt;m:sty m:val=&quot;p&quot;/&gt;&lt;/m:rPr&gt;&lt;w:rPr&gt;&lt;w:rFonts w:ascii=&quot;Cambria Math&quot; w:h-ansi=&quot;Times New Roman&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rPr&gt;&lt;m:t&gt;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(1.6)</w:t>
      </w:r>
    </w:p>
    <w:p w:rsidR="00055321" w:rsidRPr="00E859BB" w:rsidRDefault="00055321" w:rsidP="00E859BB">
      <w:pPr>
        <w:autoSpaceDE w:val="0"/>
        <w:autoSpaceDN w:val="0"/>
        <w:adjustRightInd w:val="0"/>
        <w:spacing w:line="360" w:lineRule="auto"/>
        <w:rPr>
          <w:rFonts w:ascii="Times New Roman" w:hAnsi="Times New Roman"/>
          <w:sz w:val="28"/>
          <w:szCs w:val="28"/>
        </w:rPr>
      </w:pPr>
      <w:r w:rsidRPr="00E859BB">
        <w:rPr>
          <w:rFonts w:ascii="Times New Roman" w:hAnsi="Times New Roman"/>
          <w:sz w:val="28"/>
          <w:szCs w:val="28"/>
        </w:rPr>
        <w:t>3) при nА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05"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C586F&quot;/&gt;&lt;/wsp:rsids&gt;&lt;/w:docPr&gt;&lt;w:body&gt;&lt;w:p wsp:rsidR=&quot;00000000&quot; wsp:rsidRDefault=&quot;00FC586F&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06"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C586F&quot;/&gt;&lt;/wsp:rsids&gt;&lt;/w:docPr&gt;&lt;w:body&gt;&lt;w:p wsp:rsidR=&quot;00000000&quot; wsp:rsidRDefault=&quot;00FC586F&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в системе из простых оксидов (например,MgO−CaO):</w:t>
      </w:r>
    </w:p>
    <w:p w:rsidR="00055321" w:rsidRPr="00E859BB" w:rsidRDefault="00055321" w:rsidP="00E859BB">
      <w:pPr>
        <w:autoSpaceDE w:val="0"/>
        <w:autoSpaceDN w:val="0"/>
        <w:adjustRightInd w:val="0"/>
        <w:spacing w:line="360" w:lineRule="auto"/>
        <w:jc w:val="center"/>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07" type="#_x0000_t75" style="width:54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82807&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82807&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08" type="#_x0000_t75" style="width:54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82807&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82807&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(1.7)</w:t>
      </w:r>
    </w:p>
    <w:p w:rsidR="00055321" w:rsidRPr="00E859BB" w:rsidRDefault="00055321" w:rsidP="00E859BB">
      <w:pPr>
        <w:autoSpaceDE w:val="0"/>
        <w:autoSpaceDN w:val="0"/>
        <w:adjustRightInd w:val="0"/>
        <w:spacing w:line="360" w:lineRule="auto"/>
        <w:jc w:val="both"/>
        <w:rPr>
          <w:rFonts w:ascii="Times New Roman" w:hAnsi="Times New Roman"/>
          <w:sz w:val="28"/>
          <w:szCs w:val="28"/>
        </w:rPr>
      </w:pPr>
      <w:r w:rsidRPr="00E859BB">
        <w:rPr>
          <w:rFonts w:ascii="Times New Roman" w:hAnsi="Times New Roman"/>
          <w:sz w:val="28"/>
          <w:szCs w:val="28"/>
        </w:rPr>
        <w:t>4) при nА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09"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0317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0317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10"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0317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60317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n&lt;/m:t&gt;&lt;/m:r&gt;&lt;/m:e&gt;&lt;m:sub&gt;&lt;m:r&gt;&lt;m:rPr&gt;&lt;m:sty m:val=&quot;p&quot;/&gt;&lt;/m:rPr&gt;&lt;w:rPr&gt;&lt;w:rFonts w:ascii=&quot;Cambria Math&quot; w:h-ansi=&quot;Times New Roman&quot;/&gt;&lt;wx:font wx:val=&quot;Cambria Math&quot;/&gt;&lt;w:sz w:val=&quot;28&quot;/&gt;&lt;w:sz-cs w:val=&quot;28&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в системе из более сложных соединений (например, Mg</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11" type="#_x0000_t75" style="width:15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72EFB&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72EF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Mg&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Si&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12" type="#_x0000_t75" style="width:15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72EFB&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72EFB&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Al&lt;/m:t&gt;&lt;/m:r&gt;&lt;/m:e&gt;&lt;m:sub&gt;&lt;m:r&gt;&lt;m:rPr&gt;&lt;m:sty m:val=&quot;p&quot;/&gt;&lt;/m:rPr&gt;&lt;w:rPr&gt;&lt;w:rFonts w:ascii=&quot;Cambria Math&quot; w:h-ansi=&quot;Times New Roman&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Mg&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Si&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O&lt;/m:t&gt;&lt;/m:r&gt;&lt;/m:e&gt;&lt;m:sub&gt;&lt;m:r&gt;&lt;m:rPr&gt;&lt;m:sty m:val=&quot;p&quot;/&gt;&lt;/m:rPr&gt;&lt;w:rPr&gt;&lt;w:rFonts w:ascii=&quot;Cambria Math&quot; w:h-ansi=&quot;Times New Roman&quot;/&gt;&lt;wx:font wx:val=&quot;Cambria Math&quot;/&gt;&lt;w:sz w:val=&quot;28&quot;/&gt;&lt;w:sz-cs w:val=&quot;28&quot;/&gt;&lt;/w:rPr&gt;&lt;m:t&gt;4&lt;/m:t&gt;&lt;/m:r&gt;&lt;/m:sub&gt;&lt;/m:sSub&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851F45">
        <w:rPr>
          <w:rFonts w:ascii="Times New Roman" w:hAnsi="Times New Roman"/>
          <w:sz w:val="28"/>
          <w:szCs w:val="28"/>
        </w:rPr>
        <w:fldChar w:fldCharType="end"/>
      </w:r>
    </w:p>
    <w:p w:rsidR="00055321" w:rsidRPr="00E859BB" w:rsidRDefault="00055321" w:rsidP="00E859BB">
      <w:pPr>
        <w:autoSpaceDE w:val="0"/>
        <w:autoSpaceDN w:val="0"/>
        <w:adjustRightInd w:val="0"/>
        <w:spacing w:line="360" w:lineRule="auto"/>
        <w:jc w:val="center"/>
        <w:rPr>
          <w:rFonts w:ascii="Times New Roman" w:hAnsi="Times New Roman"/>
          <w:sz w:val="28"/>
          <w:szCs w:val="28"/>
        </w:rPr>
      </w:pPr>
      <w:r w:rsidRPr="00E859BB">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13" type="#_x0000_t75" style="width:123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23754&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23754&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r&gt;&lt;m:rPr&gt;&lt;m:sty m:val=&quot;p&quot;/&gt;&lt;/m:rPr&gt;&lt;w:rPr&gt;&lt;w:rFonts w:ascii=&quot;Cambria Math&quot; w:h-ansi=&quot;Cambria Math&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rPr&gt;&lt;m:t&gt;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14" type="#_x0000_t75" style="width:123pt;height:4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23754&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23754&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d&gt;&lt;m:dPr&gt;&lt;m:ctrlPr&gt;&lt;w:rPr&gt;&lt;w:rFonts w:ascii=&quot;Cambria Math&quot; w:h-ansi=&quot;Cambria Math&quot;/&gt;&lt;wx:font wx:val=&quot;Cambria Math&quot;/&gt;&lt;w:sz w:val=&quot;28&quot;/&gt;&lt;w:sz-cs w:val=&quot;28&quot;/&gt;&lt;/w:rPr&gt;&lt;/m:ctrlPr&gt;&lt;/m:dPr&gt;&lt;m:e&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num&gt;&lt;m:den&gt;&lt;m:r&gt;&lt;m:rPr&gt;&lt;m:sty m:val=&quot;p&quot;/&gt;&lt;/m:rPr&gt;&lt;w:rPr&gt;&lt;w:rFonts w:ascii=&quot;Cambria Math&quot; w:h-ansi=&quot;Cambria Math&quot;/&gt;&lt;wx:font wx:val=&quot;Cambria Math&quot;/&gt;&lt;w:sz w:val=&quot;28&quot;/&gt;&lt;w:sz-cs w:val=&quot;28&quot;/&gt;&lt;/w:rPr&gt;&lt;m:t&gt;N&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rPr&gt;&lt;m:t&gt;N&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(1.8)</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Для ориентировочных расчетов температуры эвтектики можно использовать уравнение</w:t>
      </w:r>
    </w:p>
    <w:p w:rsidR="00055321" w:rsidRPr="00E859BB" w:rsidRDefault="00055321" w:rsidP="00E859BB">
      <w:pPr>
        <w:autoSpaceDE w:val="0"/>
        <w:autoSpaceDN w:val="0"/>
        <w:adjustRightInd w:val="0"/>
        <w:spacing w:line="360" w:lineRule="auto"/>
        <w:ind w:firstLine="709"/>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15" type="#_x0000_t75" style="width:672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9C6BD4&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C6BD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r&gt;&lt;m:rPr&gt;&lt;m:sty m:val=&quot;p&quot;/&gt;&lt;/m:rPr&gt;&lt;w:rPr&gt;&lt;w:rFonts w:ascii=&quot;Cambria Math&quot; w:h-ansi=&quot;Cambria Math&quot;/&gt;&lt;wx:font wx:val=&quot;Cambria Math&quot;/&gt;&lt;w:sz w:val=&quot;28&quot;/&gt;&lt;w:sz-cs w:val=&quot;28&quot;/&gt;&lt;/w:rPr&gt;&lt;m:t&gt;K&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16" type="#_x0000_t75" style="width:672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9C6BD4&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C6BD4&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num&gt;&lt;m:den&gt;&lt;m:r&gt;&lt;m:rPr&gt;&lt;m:sty m:val=&quot;p&quot;/&gt;&lt;/m:rPr&gt;&lt;w:rPr&gt;&lt;w:rFonts w:ascii=&quot;Cambria Math&quot; w:h-ansi=&quot;Times New Roman&quot;/&gt;&lt;wx:font wx:val=&quot;Cambria Math&quot;/&gt;&lt;w:sz w:val=&quot;28&quot;/&gt;&lt;w:sz-cs w:val=&quot;28&quot;/&gt;&lt;/w:rPr&gt;&lt;m:t&gt;2&lt;/m:t&gt;&lt;/m:r&gt;&lt;/m:den&gt;&lt;/m:f&gt;&lt;m:r&gt;&lt;m:rPr&gt;&lt;m:sty m:val=&quot;p&quot;/&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sSubSup&gt;&lt;m:sSubSupPr&gt;&lt;m:ctrlPr&gt;&lt;w:rPr&gt;&lt;w:rFonts w:ascii=&quot;Cambria Math&quot; w:h-ansi=&quot;Cambria Math&quot;/&gt;&lt;wx:font wx:val=&quot;Cambria Math&quot;/&gt;&lt;w:sz w:val=&quot;28&quot;/&gt;&lt;w:sz-cs w:val=&quot;28&quot;/&gt;&lt;/w:rPr&gt;&lt;/m:ctrlPr&gt;&lt;/m:sSubSup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B&lt;/m:t&gt;&lt;/m:r&gt;&lt;/m:sub&gt;&lt;m:sup&gt;&lt;m:r&gt;&lt;m:rPr&gt;&lt;m:sty m:val=&quot;p&quot;/&gt;&lt;/m:rPr&gt;&lt;w:rPr&gt;&lt;w:rFonts w:ascii=&quot;Cambria Math&quot; w:h-ansi=&quot;Times New Roman&quot;/&gt;&lt;wx:font wx:val=&quot;Cambria Math&quot;/&gt;&lt;w:sz w:val=&quot;28&quot;/&gt;&lt;w:sz-cs w:val=&quot;28&quot;/&gt;&lt;/w:rPr&gt;&lt;m:t&gt;2&lt;/m:t&gt;&lt;/m:r&gt;&lt;/m:sup&gt;&lt;/m:sSubSup&gt;&lt;m:r&gt;&lt;m:rPr&gt;&lt;m:sty m:val=&quot;p&quot;/&gt;&lt;/m:rPr&gt;&lt;w:rPr&gt;&lt;w:rFonts w:ascii=&quot;Cambria Math&quot; w:h-ansi=&quot;Cambria Math&quot;/&gt;&lt;wx:font wx:val=&quot;Cambria Math&quot;/&gt;&lt;w:sz w:val=&quot;28&quot;/&gt;&lt;w:sz-cs w:val=&quot;28&quot;/&gt;&lt;/w:rPr&gt;&lt;m:t&gt;K&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где К — отношение молярных концентраций компонен</w:t>
      </w:r>
      <w:r w:rsidRPr="00E859BB">
        <w:rPr>
          <w:rFonts w:ascii="Times New Roman" w:hAnsi="Times New Roman"/>
          <w:sz w:val="28"/>
          <w:szCs w:val="28"/>
        </w:rPr>
        <w:softHyphen/>
        <w:t>тов системы в эвтектике, т.е. К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17" type="#_x0000_t75" style="width:60.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1F74F9&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F74F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18" type="#_x0000_t75" style="width:60.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1F74F9&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F74F9&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.С большим приближением температуру плавления эвтектики можно вычислить по формуле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19" type="#_x0000_t75" style="width:315.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C4302&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C4302&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r&gt;&lt;m:rPr&gt;&lt;m:sty m:val=&quot;p&quot;/&gt;&lt;/m:rPr&gt;&lt;w:rPr&gt;&lt;w:rFonts w:ascii=&quot;Cambria Math&quot; w:h-ansi=&quot;Times New Roman&quot;/&gt;&lt;wx:font wx:val=&quot;Cambria Math&quot;/&gt;&lt;w:sz w:val=&quot;28&quot;/&gt;&lt;w:sz-cs w:val=&quot;28&quot;/&gt;&lt;/w:rPr&gt;&lt;m:t&gt;=&lt;/m:t&gt;&lt;/m:r&gt;&lt;m:rad&gt;&lt;m:radPr&gt;&lt;m:degHide m:val=&quot;on&quot;/&gt;&lt;m:ctrlPr&gt;&lt;w:rPr&gt;&lt;w:rFonts w:ascii=&quot;Cambria Math&quot; w:h-ansi=&quot;Cambria Math&quot;/&gt;&lt;wx:font wx:val=&quot;Cambria Math&quot;/&gt;&lt;w:sz w:val=&quot;28&quot;/&gt;&lt;w:sz-cs w:val=&quot;28&quot;/&gt;&lt;/w:rPr&gt;&lt;/m:ctrlPr&gt;&lt;/m:radPr&gt;&lt;m:deg/&gt;&lt;m:e&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e&gt;&lt;/m:rad&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1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20" type="#_x0000_t75" style="width:315.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C4302&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C4302&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r&gt;&lt;m:rPr&gt;&lt;m:sty m:val=&quot;p&quot;/&gt;&lt;/m:rPr&gt;&lt;w:rPr&gt;&lt;w:rFonts w:ascii=&quot;Cambria Math&quot; w:h-ansi=&quot;Times New Roman&quot;/&gt;&lt;wx:font wx:val=&quot;Cambria Math&quot;/&gt;&lt;w:sz w:val=&quot;28&quot;/&gt;&lt;w:sz-cs w:val=&quot;28&quot;/&gt;&lt;/w:rPr&gt;&lt;m:t&gt;=&lt;/m:t&gt;&lt;/m:r&gt;&lt;m:rad&gt;&lt;m:radPr&gt;&lt;m:degHide m:val=&quot;on&quot;/&gt;&lt;m:ctrlPr&gt;&lt;w:rPr&gt;&lt;w:rFonts w:ascii=&quot;Cambria Math&quot; w:h-ansi=&quot;Cambria Math&quot;/&gt;&lt;wx:font wx:val=&quot;Cambria Math&quot;/&gt;&lt;w:sz w:val=&quot;28&quot;/&gt;&lt;w:sz-cs w:val=&quot;28&quot;/&gt;&lt;/w:rPr&gt;&lt;/m:ctrlPr&gt;&lt;/m:radPr&gt;&lt;m:deg/&gt;&lt;m:e&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e&gt;&lt;/m:rad&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1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 xml:space="preserve">Вычислив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21" type="#_x0000_t75" style="width:147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42D81&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42D81&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AE&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BE&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22" type="#_x0000_t75" style="width:147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42D81&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42D81&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AE&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x&lt;/m:t&gt;&lt;/m:r&gt;&lt;/m:e&gt;&lt;m:sub&gt;&lt;m:r&gt;&lt;m:rPr&gt;&lt;m:sty m:val=&quot;p&quot;/&gt;&lt;/m:rPr&gt;&lt;w:rPr&gt;&lt;w:rFonts w:ascii=&quot;Cambria Math&quot; w:h-ansi=&quot;Times New Roman&quot;/&gt;&lt;wx:font wx:val=&quot;Cambria Math&quot;/&gt;&lt;w:sz w:val=&quot;28&quot;/&gt;&lt;w:sz-cs w:val=&quot;28&quot;/&gt;&lt;/w:rPr&gt;&lt;m:t&gt;BE&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851F45">
        <w:rPr>
          <w:rFonts w:ascii="Times New Roman" w:hAnsi="Times New Roman"/>
          <w:sz w:val="28"/>
          <w:szCs w:val="28"/>
        </w:rPr>
        <w:fldChar w:fldCharType="end"/>
      </w:r>
      <w:r w:rsidRPr="00E859BB">
        <w:rPr>
          <w:rFonts w:ascii="Times New Roman" w:hAnsi="Times New Roman"/>
          <w:sz w:val="28"/>
          <w:szCs w:val="28"/>
        </w:rPr>
        <w:t xml:space="preserve"> и подставив эти значения в уравнения (1.2), можно рассчитать значения </w:t>
      </w:r>
    </w:p>
    <w:p w:rsidR="00055321" w:rsidRPr="00E859BB" w:rsidRDefault="00CA01AE" w:rsidP="00E859BB">
      <w:pPr>
        <w:shd w:val="clear" w:color="auto" w:fill="FFFFFF"/>
        <w:spacing w:line="360" w:lineRule="auto"/>
        <w:rPr>
          <w:rFonts w:ascii="Times New Roman" w:hAnsi="Times New Roman"/>
          <w:sz w:val="28"/>
          <w:szCs w:val="28"/>
        </w:rPr>
      </w:pPr>
      <w:r>
        <w:pict>
          <v:shape id="_x0000_i1123" type="#_x0000_t75" style="width:25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F7CE0&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F7CE0&quot;&gt;&lt;m:oMathPara&gt;&lt;m:oMath&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H&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ln&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AE&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den&gt;&lt;/m:f&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H&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ln&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x&lt;/m:t&gt;&lt;/m:r&gt;&lt;/m:e&gt;&lt;m:sub&gt;&lt;m:r&gt;&lt;m:rPr&gt;&lt;m:sty m:val=&quot;p&quot;/&gt;&lt;/m:rPr&gt;&lt;w:rPr&gt;&lt;w:rFonts w:ascii=&quot;Cambria Math&quot; w:h-ansi=&quot;Cambria Math&quot;/&gt;&lt;wx:font wx:val=&quot;Cambria Math&quot;/&gt;&lt;w:sz w:val=&quot;28&quot;/&gt;&lt;w:sz-cs w:val=&quot;28&quot;/&gt;&lt;/w:rPr&gt;&lt;m:t&gt;BE&lt;/m:t&gt;&lt;/m:r&gt;&lt;/m:sub&gt;&lt;/m:sSub&gt;&lt;m:r&gt;&lt;m:rPr&gt;&lt;m:sty m:val=&quot;p&quot;/&gt;&lt;/m:rPr&gt;&lt;w:rPr&gt;&lt;w:rFonts w:ascii=&quot;Cambria Math&quot; w:h-ansi=&quot;Cambria Math&quot;/&gt;&lt;wx:font wx:val=&quot;Cambria Math&quot;/&gt;&lt;w:sz w:val=&quot;28&quot;/&gt;&lt;w:sz-cs w:val=&quot;28&quot;/&gt;&lt;/w:rPr&gt;&lt;m:t&gt;R&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B&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T&lt;/m:t&gt;&lt;/m:r&gt;&lt;/m:e&gt;&lt;m:sub&gt;&lt;m:r&gt;&lt;m:rPr&gt;&lt;m:sty m:val=&quot;p&quot;/&gt;&lt;/m:rPr&gt;&lt;w:rPr&gt;&lt;w:rFonts w:ascii=&quot;Cambria Math&quot; w:h-ansi=&quot;Cambria Math&quot;/&gt;&lt;wx:font wx:val=&quot;Cambria Math&quot;/&gt;&lt;w:sz w:val=&quot;28&quot;/&gt;&lt;w:sz-cs w:val=&quot;28&quot;/&gt;&lt;/w:rPr&gt;&lt;m:t&gt;E&lt;/m:t&gt;&lt;/m:r&gt;&lt;/m:sub&gt;&lt;/m:sSub&gt;&lt;/m:den&gt;&lt;/m:f&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p>
    <w:p w:rsidR="00055321" w:rsidRDefault="00055321" w:rsidP="00E859BB">
      <w:pPr>
        <w:autoSpaceDE w:val="0"/>
        <w:autoSpaceDN w:val="0"/>
        <w:adjustRightInd w:val="0"/>
        <w:spacing w:line="360" w:lineRule="auto"/>
        <w:ind w:firstLine="709"/>
        <w:jc w:val="both"/>
        <w:rPr>
          <w:rFonts w:ascii="Times New Roman" w:hAnsi="Times New Roman"/>
          <w:sz w:val="28"/>
          <w:szCs w:val="28"/>
        </w:rPr>
      </w:pPr>
      <w:r w:rsidRPr="00E859BB">
        <w:rPr>
          <w:rFonts w:ascii="Times New Roman" w:hAnsi="Times New Roman"/>
          <w:sz w:val="28"/>
          <w:szCs w:val="28"/>
        </w:rPr>
        <w:t>По полученным данным для рассчитывается температура ликвидуса для различных значений . После расчета данные сводятся в таблицу и оформляются графически.[1]</w:t>
      </w:r>
    </w:p>
    <w:p w:rsidR="00055321" w:rsidRPr="00E859BB" w:rsidRDefault="00055321" w:rsidP="00E859BB">
      <w:pPr>
        <w:autoSpaceDE w:val="0"/>
        <w:autoSpaceDN w:val="0"/>
        <w:adjustRightInd w:val="0"/>
        <w:spacing w:line="360" w:lineRule="auto"/>
        <w:ind w:firstLine="709"/>
        <w:jc w:val="both"/>
        <w:rPr>
          <w:rFonts w:ascii="Times New Roman" w:hAnsi="Times New Roman"/>
          <w:sz w:val="28"/>
          <w:szCs w:val="28"/>
        </w:rPr>
      </w:pPr>
    </w:p>
    <w:p w:rsidR="00055321" w:rsidRPr="00B3654A" w:rsidRDefault="00055321" w:rsidP="00E859BB">
      <w:pPr>
        <w:jc w:val="center"/>
        <w:rPr>
          <w:rStyle w:val="a5"/>
          <w:color w:val="000000"/>
          <w:sz w:val="28"/>
          <w:szCs w:val="28"/>
        </w:rPr>
      </w:pPr>
      <w:r w:rsidRPr="00B3654A">
        <w:rPr>
          <w:rStyle w:val="a5"/>
          <w:color w:val="000000"/>
          <w:sz w:val="28"/>
          <w:szCs w:val="28"/>
        </w:rPr>
        <w:t>1.2 Расчет кривых ликвидуса по данным температур и теплот плавления веществ в системе «</w:t>
      </w:r>
      <w:r w:rsidRPr="00B3654A">
        <w:rPr>
          <w:rStyle w:val="a5"/>
          <w:color w:val="000000"/>
          <w:sz w:val="28"/>
          <w:szCs w:val="28"/>
          <w:lang w:val="en-US"/>
        </w:rPr>
        <w:t>Ga</w:t>
      </w:r>
      <w:r w:rsidRPr="00B3654A">
        <w:rPr>
          <w:rStyle w:val="a5"/>
          <w:color w:val="000000"/>
          <w:sz w:val="28"/>
          <w:szCs w:val="28"/>
        </w:rPr>
        <w:t xml:space="preserve"> – </w:t>
      </w:r>
      <w:r>
        <w:rPr>
          <w:rStyle w:val="a5"/>
          <w:color w:val="000000"/>
          <w:sz w:val="28"/>
          <w:szCs w:val="28"/>
          <w:lang w:val="en-US"/>
        </w:rPr>
        <w:t>Zn</w:t>
      </w:r>
      <w:r w:rsidRPr="00B3654A">
        <w:rPr>
          <w:rStyle w:val="a5"/>
          <w:color w:val="000000"/>
          <w:sz w:val="28"/>
          <w:szCs w:val="28"/>
        </w:rPr>
        <w:t>»</w:t>
      </w:r>
    </w:p>
    <w:p w:rsidR="00055321" w:rsidRDefault="00055321" w:rsidP="00E859BB">
      <w:pPr>
        <w:shd w:val="clear" w:color="auto" w:fill="FFFFFF"/>
        <w:spacing w:line="360" w:lineRule="auto"/>
        <w:rPr>
          <w:rStyle w:val="a5"/>
          <w:b w:val="0"/>
          <w:color w:val="000000"/>
          <w:sz w:val="28"/>
          <w:szCs w:val="28"/>
        </w:rPr>
      </w:pPr>
      <w:r w:rsidRPr="00703A5A">
        <w:rPr>
          <w:rStyle w:val="a5"/>
          <w:color w:val="000000"/>
          <w:sz w:val="28"/>
          <w:szCs w:val="28"/>
        </w:rPr>
        <w:t xml:space="preserve">Исходные данные: </w:t>
      </w:r>
    </w:p>
    <w:p w:rsidR="00055321" w:rsidRPr="00703A5A" w:rsidRDefault="00055321" w:rsidP="00E859BB">
      <w:pPr>
        <w:shd w:val="clear" w:color="auto" w:fill="FFFFFF"/>
        <w:spacing w:line="360" w:lineRule="auto"/>
        <w:jc w:val="center"/>
        <w:rPr>
          <w:color w:val="000000"/>
          <w:sz w:val="28"/>
          <w:szCs w:val="28"/>
        </w:rPr>
      </w:pPr>
      <w:r w:rsidRPr="00851F45">
        <w:rPr>
          <w:color w:val="000000"/>
          <w:sz w:val="28"/>
          <w:szCs w:val="28"/>
        </w:rPr>
        <w:fldChar w:fldCharType="begin"/>
      </w:r>
      <w:r w:rsidRPr="00851F45">
        <w:rPr>
          <w:color w:val="000000"/>
          <w:sz w:val="28"/>
          <w:szCs w:val="28"/>
        </w:rPr>
        <w:instrText xml:space="preserve"> QUOTE </w:instrText>
      </w:r>
      <w:r w:rsidR="00CA01AE">
        <w:pict>
          <v:shape id="_x0000_i1124" type="#_x0000_t75" style="width:105.7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2CB8&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62CB8&quot;&gt;&lt;m:oMathPara&gt;&lt;m:oMath&gt;&lt;m:sSub&gt;&lt;m:sSubPr&gt;&lt;m:ctrlPr&gt;&lt;w:rPr&gt;&lt;w:rFonts w:ascii=&quot;Cambria Math&quot; w:h-ansi=&quot;Cambria Math&quot;/&gt;&lt;wx:font wx:val=&quot;Cambria Math&quot;/&gt;&lt;w:color w:val=&quot;000000&quot;/&gt;&lt;w:sz w:val=&quot;28&quot;/&gt;&lt;w:sz-cs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їР» &lt;/m:t&gt;&lt;/m:r&gt;&lt;m:r&gt;&lt;m:rPr&gt;&lt;m:sty m:val=&quot;p&quot;/&gt;&lt;/m:rPr&gt;&lt;w:rPr&gt;&lt;w:rFonts w:ascii=&quot;Cambria Math&quot; w:h-ansi=&quot;Cambria Math&quot;/&gt;&lt;wx:font wx:val=&quot;Cambria Math&quot;/&gt;&lt;w:color w:val=&quot;000000&quot;/&gt;&lt;w:sz w:val=&quot;28&quot;/&gt;&lt;w:sz-cs w:val=&quot;28&quot;/&gt;&lt;w:lang w:val=&quot;EN-US&quot;/&gt;&lt;/w:rPr&gt;&lt;m:t&gt;Ga&lt;/m:t&gt;&lt;/m:r&gt;&lt;/m:sub&gt;&lt;/m:sSub&gt;&lt;m:r&gt;&lt;m:rPr&gt;&lt;m:sty m:val=&quot;p&quot;/&gt;&lt;/m:rPr&gt;&lt;w:rPr&gt;&lt;w:rFonts w:ascii=&quot;Cambria Math&quot; w:h-ansi=&quot;Cambria Math&quot;/&gt;&lt;wx:font wx:val=&quot;Cambria Math&quot;/&gt;&lt;w:color w:val=&quot;000000&quot;/&gt;&lt;w:sz w:val=&quot;28&quot;/&gt;&lt;w:sz-cs w:val=&quot;28&quot;/&gt;&lt;/w:rPr&gt;&lt;m:t&gt;=29.76 в„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7" o:title="" chromakey="white"/>
          </v:shape>
        </w:pict>
      </w:r>
      <w:r w:rsidRPr="00851F45">
        <w:rPr>
          <w:color w:val="000000"/>
          <w:sz w:val="28"/>
          <w:szCs w:val="28"/>
        </w:rPr>
        <w:instrText xml:space="preserve"> </w:instrText>
      </w:r>
      <w:r w:rsidRPr="00851F45">
        <w:rPr>
          <w:color w:val="000000"/>
          <w:sz w:val="28"/>
          <w:szCs w:val="28"/>
        </w:rPr>
        <w:fldChar w:fldCharType="separate"/>
      </w:r>
      <w:r w:rsidR="00CA01AE">
        <w:pict>
          <v:shape id="_x0000_i1125" type="#_x0000_t75" style="width:105.7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2CB8&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62CB8&quot;&gt;&lt;m:oMathPara&gt;&lt;m:oMath&gt;&lt;m:sSub&gt;&lt;m:sSubPr&gt;&lt;m:ctrlPr&gt;&lt;w:rPr&gt;&lt;w:rFonts w:ascii=&quot;Cambria Math&quot; w:h-ansi=&quot;Cambria Math&quot;/&gt;&lt;wx:font wx:val=&quot;Cambria Math&quot;/&gt;&lt;w:color w:val=&quot;000000&quot;/&gt;&lt;w:sz w:val=&quot;28&quot;/&gt;&lt;w:sz-cs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їР» &lt;/m:t&gt;&lt;/m:r&gt;&lt;m:r&gt;&lt;m:rPr&gt;&lt;m:sty m:val=&quot;p&quot;/&gt;&lt;/m:rPr&gt;&lt;w:rPr&gt;&lt;w:rFonts w:ascii=&quot;Cambria Math&quot; w:h-ansi=&quot;Cambria Math&quot;/&gt;&lt;wx:font wx:val=&quot;Cambria Math&quot;/&gt;&lt;w:color w:val=&quot;000000&quot;/&gt;&lt;w:sz w:val=&quot;28&quot;/&gt;&lt;w:sz-cs w:val=&quot;28&quot;/&gt;&lt;w:lang w:val=&quot;EN-US&quot;/&gt;&lt;/w:rPr&gt;&lt;m:t&gt;Ga&lt;/m:t&gt;&lt;/m:r&gt;&lt;/m:sub&gt;&lt;/m:sSub&gt;&lt;m:r&gt;&lt;m:rPr&gt;&lt;m:sty m:val=&quot;p&quot;/&gt;&lt;/m:rPr&gt;&lt;w:rPr&gt;&lt;w:rFonts w:ascii=&quot;Cambria Math&quot; w:h-ansi=&quot;Cambria Math&quot;/&gt;&lt;wx:font wx:val=&quot;Cambria Math&quot;/&gt;&lt;w:color w:val=&quot;000000&quot;/&gt;&lt;w:sz w:val=&quot;28&quot;/&gt;&lt;w:sz-cs w:val=&quot;28&quot;/&gt;&lt;/w:rPr&gt;&lt;m:t&gt;=29.76 в„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7" o:title="" chromakey="white"/>
          </v:shape>
        </w:pict>
      </w:r>
      <w:r w:rsidRPr="00851F45">
        <w:rPr>
          <w:color w:val="000000"/>
          <w:sz w:val="28"/>
          <w:szCs w:val="28"/>
        </w:rPr>
        <w:fldChar w:fldCharType="end"/>
      </w:r>
      <w:r>
        <w:rPr>
          <w:color w:val="000000"/>
          <w:sz w:val="28"/>
          <w:szCs w:val="28"/>
        </w:rPr>
        <w:t>;</w:t>
      </w:r>
    </w:p>
    <w:p w:rsidR="00055321" w:rsidRPr="00703A5A" w:rsidRDefault="00CA01AE" w:rsidP="00E859BB">
      <w:pPr>
        <w:shd w:val="clear" w:color="auto" w:fill="FFFFFF"/>
        <w:spacing w:line="360" w:lineRule="auto"/>
        <w:jc w:val="center"/>
        <w:rPr>
          <w:color w:val="000000"/>
          <w:sz w:val="28"/>
          <w:szCs w:val="28"/>
        </w:rPr>
      </w:pPr>
      <w:r>
        <w:pict>
          <v:shape id="_x0000_i1126" type="#_x0000_t75" style="width:15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4E9E&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C4E9E&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sSub&gt;&lt;m:sSubPr&gt;&lt;m:ctrlPr&gt;&lt;w:rPr&gt;&lt;w:rFonts w:ascii=&quot;Cambria Math&quot; w:h-ansi=&quot;Cambria Math&quot;/&gt;&lt;wx:font wx:val=&quot;Cambria Math&quot;/&gt;&lt;w:color w:val=&quot;000000&quot;/&gt;&lt;w:sz w:val=&quot;28&quot;/&gt;&lt;w:sz-cs w:val=&quot;28&quot;/&gt;&lt;w:lang w:val=&quot;EN-US&quot;/&gt;&lt;/w:rPr&gt;&lt;/m:ctrlPr&gt;&lt;/m:sSubPr&gt;&lt;m:e&gt;&lt;m:r&gt;&lt;m:rPr&gt;&lt;m:sty m:val=&quot;p&quot;/&gt;&lt;/m:rPr&gt;&lt;w:rPr&gt;&lt;w:rFonts w:ascii=&quot;Cambria Math&quot; w:h-ansi=&quot;Cambria Math&quot;/&gt;&lt;wx:font wx:val=&quot;Cambria Math&quot;/&gt;&lt;w:color w:val=&quot;000000&quot;/&gt;&lt;w:sz w:val=&quot;28&quot;/&gt;&lt;w:sz-cs w:val=&quot;28&quot;/&gt;&lt;w:lang w:val=&quot;EN-US&quot;/&gt;&lt;/w:rPr&gt;&lt;m:t&gt;H&lt;/m:t&gt;&lt;/m:r&gt;&lt;/m:e&gt;&lt;m:sub&gt;&lt;m:r&gt;&lt;m:rPr&gt;&lt;m:sty m:val=&quot;p&quot;/&gt;&lt;/m:rPr&gt;&lt;w:rPr&gt;&lt;w:rFonts w:ascii=&quot;Cambria Math&quot; w:h-ansi=&quot;Cambria Math&quot;/&gt;&lt;wx:font wx:val=&quot;Cambria Math&quot;/&gt;&lt;w:color w:val=&quot;000000&quot;/&gt;&lt;w:sz w:val=&quot;28&quot;/&gt;&lt;w:sz-cs w:val=&quot;28&quot;/&gt;&lt;w:lang w:val=&quot;EN-US&quot;/&gt;&lt;/w:rPr&gt;&lt;m:t&gt;Ga&lt;/m:t&gt;&lt;/m:r&gt;&lt;/m:sub&gt;&lt;/m:sSub&gt;&lt;m:r&gt;&lt;m:rPr&gt;&lt;m:sty m:val=&quot;p&quot;/&gt;&lt;/m:rPr&gt;&lt;w:rPr&gt;&lt;w:rFonts w:ascii=&quot;Cambria Math&quot; w:h-ansi=&quot;Cambria Math&quot;/&gt;&lt;wx:font wx:val=&quot;Cambria Math&quot;/&gt;&lt;w:color w:val=&quot;000000&quot;/&gt;&lt;w:sz w:val=&quot;28&quot;/&gt;&lt;w:sz-cs w:val=&quot;28&quot;/&gt;&lt;/w:rPr&gt;&lt;m:t&gt;=-5.576&lt;/m:t&gt;&lt;/m:r&gt;&lt;m:f&gt;&lt;m:fPr&gt;&lt;m:ctrlPr&gt;&lt;w:rPr&gt;&lt;w:rFonts w:ascii=&quot;Cambria Math&quot; w:h-ansi=&quot;Cambria Math&quot;/&gt;&lt;wx:font wx:val=&quot;Cambria Math&quot;/&gt;&lt;w:color w:val=&quot;000000&quot;/&gt;&lt;w:sz w:val=&quot;28&quot;/&gt;&lt;w:sz-cs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єР”Р¶&lt;/m:t&gt;&lt;/m:r&gt;&lt;/m:num&gt;&lt;m:den&gt;&lt;m:r&gt;&lt;m:rPr&gt;&lt;m:sty m:val=&quot;p&quot;/&gt;&lt;/m:rPr&gt;&lt;w:rPr&gt;&lt;w:rFonts w:ascii=&quot;Cambria Math&quot; w:h-ansi=&quot;Cambria Math&quot;/&gt;&lt;wx:font wx:val=&quot;Cambria Math&quot;/&gt;&lt;w:color w:val=&quot;000000&quot;/&gt;&lt;w:sz w:val=&quot;28&quot;/&gt;&lt;w:sz-cs w:val=&quot;28&quot;/&gt;&lt;/w:rPr&gt;&lt;m:t&gt;РјРѕР»СЊв€™Рљ&lt;/m:t&gt;&lt;/m:r&gt;&lt;/m:den&gt;&lt;/m:f&gt;&lt;m:r&gt;&lt;m:rPr&gt;&lt;m:sty m:val=&quot;p&quot;/&gt;&lt;/m:rPr&gt;&lt;w:rPr&gt;&lt;w:rFonts w:ascii=&quot;Cambria Math&quot; w:h-ans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8" o:title="" chromakey="white"/>
          </v:shape>
        </w:pict>
      </w:r>
    </w:p>
    <w:p w:rsidR="00055321" w:rsidRPr="00703A5A" w:rsidRDefault="00055321" w:rsidP="00E859BB">
      <w:pPr>
        <w:shd w:val="clear" w:color="auto" w:fill="FFFFFF"/>
        <w:spacing w:line="360" w:lineRule="auto"/>
        <w:jc w:val="center"/>
        <w:rPr>
          <w:color w:val="000000"/>
          <w:sz w:val="28"/>
          <w:szCs w:val="28"/>
        </w:rPr>
      </w:pPr>
      <w:r w:rsidRPr="00851F45">
        <w:rPr>
          <w:color w:val="000000"/>
          <w:sz w:val="28"/>
          <w:szCs w:val="28"/>
        </w:rPr>
        <w:fldChar w:fldCharType="begin"/>
      </w:r>
      <w:r w:rsidRPr="00851F45">
        <w:rPr>
          <w:color w:val="000000"/>
          <w:sz w:val="28"/>
          <w:szCs w:val="28"/>
        </w:rPr>
        <w:instrText xml:space="preserve"> QUOTE </w:instrText>
      </w:r>
      <w:r w:rsidR="00CA01AE">
        <w:pict>
          <v:shape id="_x0000_i1127" type="#_x0000_t75" style="width:109.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72CE7&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72CE7&quot;&gt;&lt;m:oMathPara&gt;&lt;m:oMath&gt;&lt;m:sSub&gt;&lt;m:sSubPr&gt;&lt;m:ctrlPr&gt;&lt;w:rPr&gt;&lt;w:rFonts w:ascii=&quot;Cambria Math&quot; w:h-ansi=&quot;Cambria Math&quot;/&gt;&lt;wx:font wx:val=&quot;Cambria Math&quot;/&gt;&lt;w:color w:val=&quot;000000&quot;/&gt;&lt;w:sz w:val=&quot;28&quot;/&gt;&lt;w:sz-cs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їР» Zn&lt;/m:t&gt;&lt;/m:r&gt;&lt;/m:sub&gt;&lt;/m:sSub&gt;&lt;m:r&gt;&lt;m:rPr&gt;&lt;m:sty m:val=&quot;p&quot;/&gt;&lt;/m:rPr&gt;&lt;w:rPr&gt;&lt;w:rFonts w:ascii=&quot;Cambria Math&quot; w:h-ansi=&quot;Cambria Math&quot;/&gt;&lt;wx:font wx:val=&quot;Cambria Math&quot;/&gt;&lt;w:color w:val=&quot;000000&quot;/&gt;&lt;w:sz w:val=&quot;28&quot;/&gt;&lt;w:sz-cs w:val=&quot;28&quot;/&gt;&lt;/w:rPr&gt;&lt;m:t&gt;=419.53в„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851F45">
        <w:rPr>
          <w:color w:val="000000"/>
          <w:sz w:val="28"/>
          <w:szCs w:val="28"/>
        </w:rPr>
        <w:instrText xml:space="preserve"> </w:instrText>
      </w:r>
      <w:r w:rsidRPr="00851F45">
        <w:rPr>
          <w:color w:val="000000"/>
          <w:sz w:val="28"/>
          <w:szCs w:val="28"/>
        </w:rPr>
        <w:fldChar w:fldCharType="separate"/>
      </w:r>
      <w:r w:rsidR="00CA01AE">
        <w:pict>
          <v:shape id="_x0000_i1128" type="#_x0000_t75" style="width:109.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72CE7&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72CE7&quot;&gt;&lt;m:oMathPara&gt;&lt;m:oMath&gt;&lt;m:sSub&gt;&lt;m:sSubPr&gt;&lt;m:ctrlPr&gt;&lt;w:rPr&gt;&lt;w:rFonts w:ascii=&quot;Cambria Math&quot; w:h-ansi=&quot;Cambria Math&quot;/&gt;&lt;wx:font wx:val=&quot;Cambria Math&quot;/&gt;&lt;w:color w:val=&quot;000000&quot;/&gt;&lt;w:sz w:val=&quot;28&quot;/&gt;&lt;w:sz-cs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їР» Zn&lt;/m:t&gt;&lt;/m:r&gt;&lt;/m:sub&gt;&lt;/m:sSub&gt;&lt;m:r&gt;&lt;m:rPr&gt;&lt;m:sty m:val=&quot;p&quot;/&gt;&lt;/m:rPr&gt;&lt;w:rPr&gt;&lt;w:rFonts w:ascii=&quot;Cambria Math&quot; w:h-ansi=&quot;Cambria Math&quot;/&gt;&lt;wx:font wx:val=&quot;Cambria Math&quot;/&gt;&lt;w:color w:val=&quot;000000&quot;/&gt;&lt;w:sz w:val=&quot;28&quot;/&gt;&lt;w:sz-cs w:val=&quot;28&quot;/&gt;&lt;/w:rPr&gt;&lt;m:t&gt;=419.53в„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851F45">
        <w:rPr>
          <w:color w:val="000000"/>
          <w:sz w:val="28"/>
          <w:szCs w:val="28"/>
        </w:rPr>
        <w:fldChar w:fldCharType="end"/>
      </w:r>
      <w:r>
        <w:rPr>
          <w:color w:val="000000"/>
          <w:sz w:val="28"/>
          <w:szCs w:val="28"/>
        </w:rPr>
        <w:t>;</w:t>
      </w:r>
    </w:p>
    <w:p w:rsidR="00055321" w:rsidRPr="00E859BB" w:rsidRDefault="00CA01AE" w:rsidP="00E859BB">
      <w:pPr>
        <w:shd w:val="clear" w:color="auto" w:fill="FFFFFF"/>
        <w:spacing w:line="360" w:lineRule="auto"/>
        <w:ind w:firstLine="709"/>
        <w:jc w:val="center"/>
        <w:rPr>
          <w:color w:val="000000"/>
          <w:sz w:val="28"/>
          <w:szCs w:val="28"/>
          <w:lang w:val="en-US"/>
        </w:rPr>
      </w:pPr>
      <w:r>
        <w:pict>
          <v:shape id="_x0000_i1129" type="#_x0000_t75" style="width:15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A57B2&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A57B2&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sSub&gt;&lt;m:sSubPr&gt;&lt;m:ctrlPr&gt;&lt;w:rPr&gt;&lt;w:rFonts w:ascii=&quot;Cambria Math&quot; w:h-ansi=&quot;Cambria Math&quot;/&gt;&lt;wx:font wx:val=&quot;Cambria Math&quot;/&gt;&lt;w:color w:val=&quot;000000&quot;/&gt;&lt;w:sz w:val=&quot;28&quot;/&gt;&lt;w:sz-cs w:val=&quot;28&quot;/&gt;&lt;w:lang w:val=&quot;EN-US&quot;/&gt;&lt;/w:rPr&gt;&lt;/m:ctrlPr&gt;&lt;/m:sSubPr&gt;&lt;m:e&gt;&lt;m:r&gt;&lt;m:rPr&gt;&lt;m:sty m:val=&quot;p&quot;/&gt;&lt;/m:rPr&gt;&lt;w:rPr&gt;&lt;w:rFonts w:ascii=&quot;Cambria Math&quot; w:h-ansi=&quot;Cambria Math&quot;/&gt;&lt;wx:font wx:val=&quot;Cambria Math&quot;/&gt;&lt;w:color w:val=&quot;000000&quot;/&gt;&lt;w:sz w:val=&quot;28&quot;/&gt;&lt;w:sz-cs w:val=&quot;28&quot;/&gt;&lt;w:lang w:val=&quot;EN-US&quot;/&gt;&lt;/w:rPr&gt;&lt;m:t&gt;H&lt;/m:t&gt;&lt;/m:r&gt;&lt;/m:e&gt;&lt;m:sub&gt;&lt;m:r&gt;&lt;m:rPr&gt;&lt;m:sty m:val=&quot;p&quot;/&gt;&lt;/m:rPr&gt;&lt;w:rPr&gt;&lt;w:rFonts w:ascii=&quot;Cambria Math&quot; w:h-ansi=&quot;Cambria Math&quot;/&gt;&lt;wx:font wx:val=&quot;Cambria Math&quot;/&gt;&lt;w:color w:val=&quot;000000&quot;/&gt;&lt;w:sz w:val=&quot;28&quot;/&gt;&lt;w:sz-cs w:val=&quot;28&quot;/&gt;&lt;w:lang w:val=&quot;EN-US&quot;/&gt;&lt;/w:rPr&gt;&lt;m:t&gt;Zn&lt;/m:t&gt;&lt;/m:r&gt;&lt;/m:sub&gt;&lt;/m:sSub&gt;&lt;m:r&gt;&lt;m:rPr&gt;&lt;m:sty m:val=&quot;p&quot;/&gt;&lt;/m:rPr&gt;&lt;w:rPr&gt;&lt;w:rFonts w:ascii=&quot;Cambria Math&quot; w:h-ansi=&quot;Cambria Math&quot;/&gt;&lt;wx:font wx:val=&quot;Cambria Math&quot;/&gt;&lt;w:color w:val=&quot;000000&quot;/&gt;&lt;w:sz w:val=&quot;28&quot;/&gt;&lt;w:sz-cs w:val=&quot;28&quot;/&gt;&lt;/w:rPr&gt;&lt;m:t&gt;=-7.068&lt;/m:t&gt;&lt;/m:r&gt;&lt;m:f&gt;&lt;m:fPr&gt;&lt;m:ctrlPr&gt;&lt;w:rPr&gt;&lt;w:rFonts w:ascii=&quot;Cambria Math&quot; w:h-ansi=&quot;Cambria Math&quot;/&gt;&lt;wx:font wx:val=&quot;Cambria Math&quot;/&gt;&lt;w:color w:val=&quot;000000&quot;/&gt;&lt;w:sz w:val=&quot;28&quot;/&gt;&lt;w:sz-cs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єР”Р¶&lt;/m:t&gt;&lt;/m:r&gt;&lt;/m:num&gt;&lt;m:den&gt;&lt;m:r&gt;&lt;m:rPr&gt;&lt;m:sty m:val=&quot;p&quot;/&gt;&lt;/m:rPr&gt;&lt;w:rPr&gt;&lt;w:rFonts w:ascii=&quot;Cambria Math&quot; w:h-ansi=&quot;Cambria Math&quot;/&gt;&lt;wx:font wx:val=&quot;Cambria Math&quot;/&gt;&lt;w:color w:val=&quot;000000&quot;/&gt;&lt;w:sz w:val=&quot;28&quot;/&gt;&lt;w:sz-cs w:val=&quot;28&quot;/&gt;&lt;/w:rPr&gt;&lt;m:t&gt;Рј&lt;/m:t&gt;&lt;/m:r&gt;&lt;m:r&gt;&lt;w:rPr&gt;&lt;w:rFonts w:ascii=&quot;Cambria Math&quot; w:h-ansi=&quot;Cambria Math&quot;/&gt;&lt;wx:font wx:val=&quot;Cambria Math&quot;/&gt;&lt;w:i/&gt;&lt;w:color w:val=&quot;000000&quot;/&gt;&lt;w:sz w:val=&quot;28&quot;/&gt;&lt;w:sz-cs w:val=&quot;28&quot;/&gt;&lt;/w:rPr&gt;&lt;m:t&gt;РѕР»СЊв€™Рљ&lt;/m:t&gt;&lt;/m:r&gt;&lt;/m:den&gt;&lt;/m:f&gt;&lt;m:r&gt;&lt;m:rPr&gt;&lt;m:sty m:val=&quot;p&quot;/&gt;&lt;/m:rPr&gt;&lt;w:rPr&gt;&lt;w:rFonts w:ascii=&quot;Cambria Math&quot; w:h-ans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54FF6">
      <w:pPr>
        <w:spacing w:line="360" w:lineRule="auto"/>
        <w:ind w:firstLine="851"/>
        <w:jc w:val="both"/>
        <w:rPr>
          <w:rFonts w:ascii="Times New Roman" w:hAnsi="Times New Roman"/>
          <w:sz w:val="28"/>
          <w:szCs w:val="28"/>
        </w:rPr>
      </w:pPr>
    </w:p>
    <w:p w:rsidR="00055321" w:rsidRDefault="00055321" w:rsidP="00E859BB">
      <w:pPr>
        <w:pStyle w:val="12"/>
        <w:numPr>
          <w:ilvl w:val="0"/>
          <w:numId w:val="2"/>
        </w:numPr>
        <w:spacing w:line="360" w:lineRule="auto"/>
        <w:jc w:val="both"/>
        <w:rPr>
          <w:sz w:val="28"/>
          <w:szCs w:val="28"/>
        </w:rPr>
      </w:pPr>
      <w:r>
        <w:rPr>
          <w:sz w:val="28"/>
          <w:szCs w:val="28"/>
        </w:rPr>
        <w:t xml:space="preserve">Расчёт кривых ликвидуса </w:t>
      </w:r>
      <w:r w:rsidRPr="00A80232">
        <w:rPr>
          <w:sz w:val="28"/>
          <w:szCs w:val="28"/>
        </w:rPr>
        <w:t>по</w:t>
      </w:r>
      <w:r>
        <w:rPr>
          <w:sz w:val="28"/>
          <w:szCs w:val="28"/>
        </w:rPr>
        <w:t xml:space="preserve"> уравнению Шрёдера – Ле-Шателье, данные приведены в таблице 1.1:</w:t>
      </w:r>
    </w:p>
    <w:p w:rsidR="00055321" w:rsidRPr="00CA6D0D" w:rsidRDefault="00055321" w:rsidP="00CA6D0D">
      <w:pPr>
        <w:spacing w:line="360" w:lineRule="auto"/>
        <w:jc w:val="both"/>
        <w:rPr>
          <w:rFonts w:ascii="Times New Roman" w:hAnsi="Times New Roman"/>
          <w:sz w:val="28"/>
          <w:szCs w:val="28"/>
        </w:rPr>
      </w:pPr>
      <w:r w:rsidRPr="00CA6D0D">
        <w:rPr>
          <w:rFonts w:ascii="Times New Roman" w:hAnsi="Times New Roman"/>
          <w:sz w:val="28"/>
          <w:szCs w:val="28"/>
        </w:rPr>
        <w:t>Таблица 1.1 – Расчётные данные</w:t>
      </w:r>
    </w:p>
    <w:tbl>
      <w:tblPr>
        <w:tblW w:w="1058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1"/>
        <w:gridCol w:w="986"/>
        <w:gridCol w:w="986"/>
        <w:gridCol w:w="986"/>
        <w:gridCol w:w="986"/>
        <w:gridCol w:w="986"/>
        <w:gridCol w:w="986"/>
        <w:gridCol w:w="986"/>
        <w:gridCol w:w="986"/>
        <w:gridCol w:w="986"/>
        <w:gridCol w:w="986"/>
      </w:tblGrid>
      <w:tr w:rsidR="00055321" w:rsidRPr="00851F45" w:rsidTr="00851F45">
        <w:trPr>
          <w:trHeight w:val="558"/>
        </w:trPr>
        <w:tc>
          <w:tcPr>
            <w:tcW w:w="1065" w:type="dxa"/>
          </w:tcPr>
          <w:p w:rsidR="00055321" w:rsidRPr="00851F45" w:rsidRDefault="00055321" w:rsidP="00851F45">
            <w:pPr>
              <w:spacing w:after="0" w:line="240" w:lineRule="auto"/>
              <w:jc w:val="both"/>
              <w:rPr>
                <w:rFonts w:ascii="Times New Roman" w:hAnsi="Times New Roman"/>
                <w:sz w:val="28"/>
                <w:szCs w:val="28"/>
              </w:rPr>
            </w:pP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0.1</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0.2</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0.3</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0.4</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0.5</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0.6</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0.7</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0.8</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0.9</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1.0</w:t>
            </w:r>
          </w:p>
        </w:tc>
      </w:tr>
      <w:tr w:rsidR="00055321" w:rsidRPr="00851F45" w:rsidTr="00851F45">
        <w:trPr>
          <w:trHeight w:val="585"/>
        </w:trPr>
        <w:tc>
          <w:tcPr>
            <w:tcW w:w="1065" w:type="dxa"/>
          </w:tcPr>
          <w:p w:rsidR="00055321" w:rsidRPr="00851F45" w:rsidRDefault="00CA01AE" w:rsidP="00851F45">
            <w:pPr>
              <w:spacing w:after="0" w:line="240" w:lineRule="auto"/>
              <w:jc w:val="both"/>
              <w:rPr>
                <w:rFonts w:ascii="Times New Roman" w:hAnsi="Times New Roman"/>
                <w:sz w:val="28"/>
                <w:szCs w:val="28"/>
              </w:rPr>
            </w:pPr>
            <w:r>
              <w:pict>
                <v:shape id="_x0000_i1130"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11065&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11065&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ctrlPr&gt;&lt;w:rPr&gt;&lt;w:rFonts w:ascii=&quot;Cambria Math&quot; w:h-ansi=&quot;Cambria Math&quot;/&gt;&lt;wx:font wx:val=&quot;Cambria Math&quot;/&gt;&lt;w:i/&gt;&lt;w:sz w:val=&quot;28&quot;/&gt;&lt;w:sz-cs w:val=&quot;28&quot;/&gt;&lt;/w:rPr&gt;&lt;/m:ctrlPr&gt;&lt;/m:e&gt;&lt;m: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A&lt;/m:t&gt;&lt;/m:r&gt;&lt;/m:sub&gt;&lt;/m:sSub&gt;&lt;m:ctrlPr&gt;&lt;w:rPr&gt;&lt;w:rFonts w:ascii=&quot;Cambria Math&quot; w:h-ansi=&quot;Cambria Math&quot;/&gt;&lt;wx:font wx:val=&quot;Cambria Math&quot;/&gt;&lt;w:i/&gt;&lt;w:sz w:val=&quot;28&quot;/&gt;&lt;w:sz-cs w:val=&quot;28&quot;/&gt;&lt;/w:rPr&gt;&lt;/m:ctrlP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148.48</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175.39</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196.18</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214.20</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230.63</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246</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260</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275.06</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289.02</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302.76</w:t>
            </w:r>
          </w:p>
        </w:tc>
      </w:tr>
      <w:tr w:rsidR="00055321" w:rsidRPr="00851F45" w:rsidTr="00851F45">
        <w:trPr>
          <w:trHeight w:val="585"/>
        </w:trPr>
        <w:tc>
          <w:tcPr>
            <w:tcW w:w="1065" w:type="dxa"/>
          </w:tcPr>
          <w:p w:rsidR="00055321" w:rsidRPr="00851F45" w:rsidRDefault="00CA01AE" w:rsidP="00851F45">
            <w:pPr>
              <w:spacing w:after="0" w:line="240" w:lineRule="auto"/>
              <w:jc w:val="both"/>
              <w:rPr>
                <w:rFonts w:ascii="Times New Roman" w:hAnsi="Times New Roman"/>
                <w:sz w:val="28"/>
                <w:szCs w:val="28"/>
              </w:rPr>
            </w:pPr>
            <w:r>
              <w:pict>
                <v:shape id="_x0000_i1131"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A077D&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A077D&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ctrlPr&gt;&lt;w:rPr&gt;&lt;w:rFonts w:ascii=&quot;Cambria Math&quot; w:h-ansi=&quot;Cambria Math&quot;/&gt;&lt;wx:font wx:val=&quot;Cambria Math&quot;/&gt;&lt;w:i/&gt;&lt;w:sz w:val=&quot;28&quot;/&gt;&lt;w:sz-cs w:val=&quot;28&quot;/&gt;&lt;/w:rPr&gt;&lt;/m:ctrlPr&gt;&lt;/m:e&gt;&lt;m: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B&lt;/m:t&gt;&lt;/m:r&gt;&lt;/m:sub&gt;&lt;/m:sSub&gt;&lt;m:ctrlPr&gt;&lt;w:rPr&gt;&lt;w:rFonts w:ascii=&quot;Cambria Math&quot; w:h-ansi=&quot;Cambria Math&quot;/&gt;&lt;wx:font wx:val=&quot;Cambria Math&quot;/&gt;&lt;w:i/&gt;&lt;w:sz w:val=&quot;28&quot;/&gt;&lt;w:sz-cs w:val=&quot;28&quot;/&gt;&lt;/w:rPr&gt;&lt;/m:ctrlP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240.89</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299.74</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349.71</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396.62</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442.68</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489.09</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536.67</w:t>
            </w:r>
          </w:p>
        </w:tc>
        <w:tc>
          <w:tcPr>
            <w:tcW w:w="985"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586.04</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637.80</w:t>
            </w:r>
          </w:p>
        </w:tc>
        <w:tc>
          <w:tcPr>
            <w:tcW w:w="818" w:type="dxa"/>
          </w:tcPr>
          <w:p w:rsidR="00055321" w:rsidRPr="00851F45" w:rsidRDefault="00055321" w:rsidP="00851F45">
            <w:pPr>
              <w:spacing w:after="0" w:line="240" w:lineRule="auto"/>
              <w:jc w:val="both"/>
              <w:rPr>
                <w:rFonts w:ascii="Times New Roman" w:hAnsi="Times New Roman"/>
                <w:sz w:val="28"/>
                <w:szCs w:val="28"/>
                <w:lang w:val="en-US"/>
              </w:rPr>
            </w:pPr>
            <w:r w:rsidRPr="00851F45">
              <w:rPr>
                <w:rFonts w:ascii="Times New Roman" w:hAnsi="Times New Roman"/>
                <w:sz w:val="28"/>
                <w:szCs w:val="28"/>
                <w:lang w:val="en-US"/>
              </w:rPr>
              <w:t>692.52</w:t>
            </w:r>
          </w:p>
        </w:tc>
      </w:tr>
    </w:tbl>
    <w:p w:rsidR="00055321" w:rsidRPr="00CA6D0D" w:rsidRDefault="00055321" w:rsidP="00CA6D0D">
      <w:pPr>
        <w:spacing w:line="360" w:lineRule="auto"/>
        <w:jc w:val="both"/>
        <w:rPr>
          <w:sz w:val="28"/>
          <w:szCs w:val="28"/>
        </w:rPr>
      </w:pPr>
    </w:p>
    <w:p w:rsidR="00055321" w:rsidRPr="00CA6D0D" w:rsidRDefault="00055321" w:rsidP="00CA6D0D">
      <w:pPr>
        <w:spacing w:line="360" w:lineRule="auto"/>
        <w:ind w:left="426"/>
        <w:jc w:val="both"/>
        <w:rPr>
          <w:rFonts w:ascii="Times New Roman" w:hAnsi="Times New Roman"/>
          <w:sz w:val="28"/>
          <w:szCs w:val="28"/>
        </w:rPr>
      </w:pPr>
      <w:r w:rsidRPr="00CA6D0D">
        <w:rPr>
          <w:rFonts w:ascii="Times New Roman" w:hAnsi="Times New Roman"/>
          <w:sz w:val="28"/>
          <w:szCs w:val="28"/>
        </w:rPr>
        <w:t>Диаграмма, построенная по расчётным данным, приведена на рисунке 1.1.</w:t>
      </w:r>
    </w:p>
    <w:p w:rsidR="00055321" w:rsidRDefault="00CA01AE" w:rsidP="008E1C84">
      <w:pPr>
        <w:spacing w:line="360" w:lineRule="auto"/>
        <w:jc w:val="both"/>
        <w:rPr>
          <w:sz w:val="28"/>
          <w:szCs w:val="28"/>
        </w:rPr>
      </w:pPr>
      <w:r>
        <w:rPr>
          <w:noProof/>
          <w:sz w:val="28"/>
          <w:szCs w:val="28"/>
          <w:lang w:eastAsia="ru-RU"/>
        </w:rPr>
        <w:pict>
          <v:shape id="Рисунок 3" o:spid="_x0000_i1132" type="#_x0000_t75" style="width:465.75pt;height:232.5pt;visibility:visible">
            <v:imagedata r:id="rId53" o:title=""/>
          </v:shape>
        </w:pict>
      </w:r>
    </w:p>
    <w:p w:rsidR="00055321" w:rsidRDefault="00055321" w:rsidP="008E1C84">
      <w:pPr>
        <w:spacing w:line="360" w:lineRule="auto"/>
        <w:jc w:val="center"/>
        <w:rPr>
          <w:rFonts w:ascii="Times New Roman" w:hAnsi="Times New Roman"/>
          <w:sz w:val="28"/>
          <w:szCs w:val="28"/>
        </w:rPr>
      </w:pPr>
      <w:r>
        <w:rPr>
          <w:rFonts w:ascii="Times New Roman" w:hAnsi="Times New Roman"/>
          <w:sz w:val="28"/>
          <w:szCs w:val="28"/>
        </w:rPr>
        <w:t>Рисунок 1.1 - Д</w:t>
      </w:r>
      <w:r w:rsidRPr="008E1C84">
        <w:rPr>
          <w:rFonts w:ascii="Times New Roman" w:hAnsi="Times New Roman"/>
          <w:sz w:val="28"/>
          <w:szCs w:val="28"/>
        </w:rPr>
        <w:t>иа</w:t>
      </w:r>
      <w:r>
        <w:rPr>
          <w:rFonts w:ascii="Times New Roman" w:hAnsi="Times New Roman"/>
          <w:sz w:val="28"/>
          <w:szCs w:val="28"/>
        </w:rPr>
        <w:t>грамма состояния системы «</w:t>
      </w:r>
      <w:r>
        <w:rPr>
          <w:rFonts w:ascii="Times New Roman" w:hAnsi="Times New Roman"/>
          <w:sz w:val="28"/>
          <w:szCs w:val="28"/>
          <w:lang w:val="en-US"/>
        </w:rPr>
        <w:t>Ga</w:t>
      </w:r>
      <w:r w:rsidRPr="008E1C84">
        <w:rPr>
          <w:rFonts w:ascii="Times New Roman" w:hAnsi="Times New Roman"/>
          <w:sz w:val="28"/>
          <w:szCs w:val="28"/>
        </w:rPr>
        <w:t xml:space="preserve"> – </w:t>
      </w:r>
      <w:r>
        <w:rPr>
          <w:rFonts w:ascii="Times New Roman" w:hAnsi="Times New Roman"/>
          <w:sz w:val="28"/>
          <w:szCs w:val="28"/>
          <w:lang w:val="en-US"/>
        </w:rPr>
        <w:t>Zn</w:t>
      </w:r>
      <w:r>
        <w:rPr>
          <w:rFonts w:ascii="Times New Roman" w:hAnsi="Times New Roman"/>
          <w:sz w:val="28"/>
          <w:szCs w:val="28"/>
        </w:rPr>
        <w:t xml:space="preserve">» </w:t>
      </w:r>
    </w:p>
    <w:p w:rsidR="00055321" w:rsidRDefault="00055321" w:rsidP="008E1C84">
      <w:pPr>
        <w:spacing w:line="360" w:lineRule="auto"/>
        <w:jc w:val="both"/>
        <w:rPr>
          <w:sz w:val="28"/>
          <w:szCs w:val="28"/>
        </w:rPr>
      </w:pPr>
    </w:p>
    <w:p w:rsidR="00055321" w:rsidRDefault="00055321" w:rsidP="008E1C84">
      <w:pPr>
        <w:shd w:val="clear" w:color="auto" w:fill="FFFFFF"/>
        <w:spacing w:line="360" w:lineRule="auto"/>
        <w:rPr>
          <w:rFonts w:ascii="Times New Roman" w:hAnsi="Times New Roman"/>
          <w:color w:val="000000"/>
          <w:sz w:val="28"/>
          <w:szCs w:val="28"/>
        </w:rPr>
      </w:pPr>
      <w:r w:rsidRPr="008E1C84">
        <w:rPr>
          <w:rFonts w:ascii="Times New Roman" w:hAnsi="Times New Roman"/>
          <w:color w:val="000000"/>
          <w:sz w:val="28"/>
          <w:szCs w:val="28"/>
        </w:rPr>
        <w:t>Т</w:t>
      </w:r>
      <w:r w:rsidRPr="008E1C84">
        <w:rPr>
          <w:rFonts w:ascii="Times New Roman" w:hAnsi="Times New Roman"/>
          <w:color w:val="000000"/>
          <w:sz w:val="28"/>
          <w:szCs w:val="28"/>
          <w:vertAlign w:val="subscript"/>
        </w:rPr>
        <w:t>эвт.</w:t>
      </w:r>
      <w:r>
        <w:rPr>
          <w:rFonts w:ascii="Times New Roman" w:hAnsi="Times New Roman"/>
          <w:color w:val="000000"/>
          <w:sz w:val="28"/>
          <w:szCs w:val="28"/>
        </w:rPr>
        <w:t xml:space="preserve">=291 </w:t>
      </w:r>
      <w:r w:rsidRPr="008E1C84">
        <w:rPr>
          <w:rFonts w:ascii="Times New Roman" w:hAnsi="Times New Roman"/>
          <w:color w:val="000000"/>
          <w:sz w:val="28"/>
          <w:szCs w:val="28"/>
        </w:rPr>
        <w:t>К</w:t>
      </w:r>
    </w:p>
    <w:p w:rsidR="00055321" w:rsidRPr="00CA6D0D" w:rsidRDefault="00055321" w:rsidP="008E1C84">
      <w:pPr>
        <w:shd w:val="clear" w:color="auto" w:fill="FFFFFF"/>
        <w:spacing w:line="360" w:lineRule="auto"/>
        <w:rPr>
          <w:rFonts w:ascii="Times New Roman" w:hAnsi="Times New Roman"/>
          <w:color w:val="000000"/>
          <w:sz w:val="28"/>
          <w:szCs w:val="28"/>
        </w:rPr>
      </w:pPr>
      <w:r w:rsidRPr="00CA6D0D">
        <w:rPr>
          <w:rFonts w:ascii="Times New Roman" w:hAnsi="Times New Roman"/>
          <w:color w:val="000000"/>
          <w:sz w:val="28"/>
          <w:szCs w:val="28"/>
        </w:rPr>
        <w:t>(</w:t>
      </w:r>
      <w:r>
        <w:rPr>
          <w:rFonts w:ascii="Times New Roman" w:hAnsi="Times New Roman"/>
          <w:color w:val="000000"/>
          <w:sz w:val="28"/>
          <w:szCs w:val="28"/>
          <w:lang w:val="en-US"/>
        </w:rPr>
        <w:t>Zn</w:t>
      </w:r>
      <w:r w:rsidRPr="00CA6D0D">
        <w:rPr>
          <w:rFonts w:ascii="Times New Roman" w:hAnsi="Times New Roman"/>
          <w:color w:val="000000"/>
          <w:sz w:val="28"/>
          <w:szCs w:val="28"/>
        </w:rPr>
        <w:t xml:space="preserve">  19%, </w:t>
      </w:r>
      <w:r>
        <w:rPr>
          <w:rFonts w:ascii="Times New Roman" w:hAnsi="Times New Roman"/>
          <w:color w:val="000000"/>
          <w:sz w:val="28"/>
          <w:szCs w:val="28"/>
          <w:lang w:val="en-US"/>
        </w:rPr>
        <w:t>Ga</w:t>
      </w:r>
      <w:r w:rsidRPr="00CA6D0D">
        <w:rPr>
          <w:rFonts w:ascii="Times New Roman" w:hAnsi="Times New Roman"/>
          <w:color w:val="000000"/>
          <w:sz w:val="28"/>
          <w:szCs w:val="28"/>
        </w:rPr>
        <w:t xml:space="preserve">  81%)</w:t>
      </w:r>
    </w:p>
    <w:p w:rsidR="00055321" w:rsidRDefault="00055321" w:rsidP="008E1C84">
      <w:pPr>
        <w:shd w:val="clear" w:color="auto" w:fill="FFFFFF"/>
        <w:spacing w:line="360" w:lineRule="auto"/>
        <w:rPr>
          <w:rFonts w:ascii="Times New Roman" w:hAnsi="Times New Roman"/>
          <w:color w:val="000000"/>
          <w:sz w:val="28"/>
          <w:szCs w:val="28"/>
        </w:rPr>
      </w:pPr>
    </w:p>
    <w:p w:rsidR="00055321" w:rsidRDefault="00055321" w:rsidP="008E1C84">
      <w:pPr>
        <w:shd w:val="clear" w:color="auto" w:fill="FFFFFF"/>
        <w:spacing w:line="360" w:lineRule="auto"/>
        <w:rPr>
          <w:rFonts w:ascii="Times New Roman" w:hAnsi="Times New Roman"/>
          <w:color w:val="000000"/>
          <w:sz w:val="28"/>
          <w:szCs w:val="28"/>
        </w:rPr>
      </w:pPr>
    </w:p>
    <w:p w:rsidR="00055321" w:rsidRDefault="00055321" w:rsidP="008E1C84">
      <w:pPr>
        <w:ind w:firstLine="709"/>
        <w:jc w:val="both"/>
        <w:rPr>
          <w:rFonts w:ascii="Times New Roman" w:hAnsi="Times New Roman"/>
          <w:bCs/>
          <w:color w:val="000000"/>
          <w:sz w:val="28"/>
          <w:szCs w:val="28"/>
        </w:rPr>
      </w:pPr>
      <w:r w:rsidRPr="008E1C84">
        <w:rPr>
          <w:rFonts w:ascii="Times New Roman" w:hAnsi="Times New Roman"/>
          <w:bCs/>
          <w:color w:val="000000"/>
          <w:sz w:val="28"/>
          <w:szCs w:val="28"/>
        </w:rPr>
        <w:t xml:space="preserve">2)Расчет </w:t>
      </w:r>
      <w:r w:rsidRPr="008E1C84">
        <w:rPr>
          <w:rFonts w:ascii="Times New Roman" w:hAnsi="Times New Roman"/>
          <w:color w:val="000000"/>
          <w:sz w:val="28"/>
          <w:szCs w:val="28"/>
        </w:rPr>
        <w:t xml:space="preserve">кривых </w:t>
      </w:r>
      <w:r w:rsidRPr="008E1C84">
        <w:rPr>
          <w:rFonts w:ascii="Times New Roman" w:hAnsi="Times New Roman"/>
          <w:bCs/>
          <w:color w:val="000000"/>
          <w:sz w:val="28"/>
          <w:szCs w:val="28"/>
        </w:rPr>
        <w:t>ликвидуса по уравнению Эпстейна — Хоуленда, данные приведены в таблице</w:t>
      </w:r>
      <w:r>
        <w:rPr>
          <w:rFonts w:ascii="Times New Roman" w:hAnsi="Times New Roman"/>
          <w:bCs/>
          <w:color w:val="000000"/>
          <w:sz w:val="28"/>
          <w:szCs w:val="28"/>
        </w:rPr>
        <w:t xml:space="preserve"> 1.2:</w:t>
      </w:r>
    </w:p>
    <w:p w:rsidR="00055321" w:rsidRDefault="00055321" w:rsidP="00CA6D0D">
      <w:pPr>
        <w:jc w:val="both"/>
        <w:rPr>
          <w:rFonts w:ascii="Times New Roman" w:hAnsi="Times New Roman"/>
          <w:bCs/>
          <w:color w:val="000000"/>
          <w:sz w:val="28"/>
          <w:szCs w:val="28"/>
        </w:rPr>
      </w:pPr>
      <w:r>
        <w:rPr>
          <w:rFonts w:ascii="Times New Roman" w:hAnsi="Times New Roman"/>
          <w:bCs/>
          <w:color w:val="000000"/>
          <w:sz w:val="28"/>
          <w:szCs w:val="28"/>
        </w:rPr>
        <w:t xml:space="preserve">Таблица 1.2 </w:t>
      </w:r>
    </w:p>
    <w:tbl>
      <w:tblPr>
        <w:tblW w:w="1031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4"/>
        <w:gridCol w:w="986"/>
        <w:gridCol w:w="986"/>
        <w:gridCol w:w="986"/>
        <w:gridCol w:w="986"/>
        <w:gridCol w:w="986"/>
        <w:gridCol w:w="986"/>
        <w:gridCol w:w="986"/>
        <w:gridCol w:w="986"/>
        <w:gridCol w:w="986"/>
        <w:gridCol w:w="986"/>
      </w:tblGrid>
      <w:tr w:rsidR="00055321" w:rsidRPr="00851F45" w:rsidTr="00851F45">
        <w:trPr>
          <w:trHeight w:val="511"/>
        </w:trPr>
        <w:tc>
          <w:tcPr>
            <w:tcW w:w="1015" w:type="dxa"/>
          </w:tcPr>
          <w:p w:rsidR="00055321" w:rsidRPr="00851F45" w:rsidRDefault="00055321" w:rsidP="00851F45">
            <w:pPr>
              <w:spacing w:after="0" w:line="240" w:lineRule="auto"/>
              <w:rPr>
                <w:rFonts w:ascii="Times New Roman" w:hAnsi="Times New Roman"/>
                <w:sz w:val="28"/>
                <w:szCs w:val="28"/>
              </w:rPr>
            </w:pPr>
          </w:p>
        </w:tc>
        <w:tc>
          <w:tcPr>
            <w:tcW w:w="11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rPr>
              <w:t>0</w:t>
            </w:r>
            <w:r w:rsidRPr="00851F45">
              <w:rPr>
                <w:rFonts w:ascii="Times New Roman" w:hAnsi="Times New Roman"/>
                <w:sz w:val="28"/>
                <w:szCs w:val="28"/>
                <w:lang w:val="en-US"/>
              </w:rPr>
              <w:t>.1</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0.2</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0.3</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0.4</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0.5</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0.6</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0.7</w:t>
            </w:r>
          </w:p>
        </w:tc>
        <w:tc>
          <w:tcPr>
            <w:tcW w:w="870"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0.8</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0.9</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1.0</w:t>
            </w:r>
          </w:p>
        </w:tc>
      </w:tr>
      <w:tr w:rsidR="00055321" w:rsidRPr="00851F45" w:rsidTr="00851F45">
        <w:trPr>
          <w:trHeight w:val="511"/>
        </w:trPr>
        <w:tc>
          <w:tcPr>
            <w:tcW w:w="1015" w:type="dxa"/>
          </w:tcPr>
          <w:p w:rsidR="00055321" w:rsidRPr="00851F45" w:rsidRDefault="00CA01AE" w:rsidP="00851F45">
            <w:pPr>
              <w:spacing w:after="0" w:line="240" w:lineRule="auto"/>
              <w:rPr>
                <w:rFonts w:ascii="Times New Roman" w:hAnsi="Times New Roman"/>
                <w:sz w:val="28"/>
                <w:szCs w:val="28"/>
              </w:rPr>
            </w:pPr>
            <w:r>
              <w:pict>
                <v:shape id="_x0000_i1133"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4649A&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4649A&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ctrlPr&gt;&lt;w:rPr&gt;&lt;w:rFonts w:ascii=&quot;Cambria Math&quot; w:h-ansi=&quot;Cambria Math&quot;/&gt;&lt;wx:font wx:val=&quot;Cambria Math&quot;/&gt;&lt;w:i/&gt;&lt;w:sz w:val=&quot;28&quot;/&gt;&lt;w:sz-cs w:val=&quot;28&quot;/&gt;&lt;/w:rPr&gt;&lt;/m:ctrlPr&gt;&lt;/m:e&gt;&lt;m: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A&lt;/m:t&gt;&lt;/m:r&gt;&lt;/m:sub&gt;&lt;/m:sSub&gt;&lt;m:ctrlPr&gt;&lt;w:rPr&gt;&lt;w:rFonts w:ascii=&quot;Cambria Math&quot; w:h-ansi=&quot;Cambria Math&quot;/&gt;&lt;wx:font wx:val=&quot;Cambria Math&quot;/&gt;&lt;w:i/&gt;&lt;w:sz w:val=&quot;28&quot;/&gt;&lt;w:sz-cs w:val=&quot;28&quot;/&gt;&lt;/w:rPr&gt;&lt;/m:ctrlP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p>
        </w:tc>
        <w:tc>
          <w:tcPr>
            <w:tcW w:w="11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70.39</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140.14</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137.59</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157.65</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179.11</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200.46</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222.57</w:t>
            </w:r>
          </w:p>
        </w:tc>
        <w:tc>
          <w:tcPr>
            <w:tcW w:w="870"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248.11</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275.18</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302.7</w:t>
            </w:r>
          </w:p>
        </w:tc>
      </w:tr>
      <w:tr w:rsidR="00055321" w:rsidRPr="00851F45" w:rsidTr="00851F45">
        <w:trPr>
          <w:trHeight w:val="536"/>
        </w:trPr>
        <w:tc>
          <w:tcPr>
            <w:tcW w:w="1015" w:type="dxa"/>
          </w:tcPr>
          <w:p w:rsidR="00055321" w:rsidRPr="00851F45" w:rsidRDefault="00CA01AE" w:rsidP="00851F45">
            <w:pPr>
              <w:spacing w:after="0" w:line="240" w:lineRule="auto"/>
              <w:rPr>
                <w:rFonts w:ascii="Times New Roman" w:hAnsi="Times New Roman"/>
                <w:sz w:val="28"/>
                <w:szCs w:val="28"/>
              </w:rPr>
            </w:pPr>
            <w:r>
              <w:pict>
                <v:shape id="_x0000_i1134" type="#_x0000_t75" style="width:2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DF74A3&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F74A3&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ctrlPr&gt;&lt;w:rPr&gt;&lt;w:rFonts w:ascii=&quot;Cambria Math&quot; w:h-ansi=&quot;Cambria Math&quot;/&gt;&lt;wx:font wx:val=&quot;Cambria Math&quot;/&gt;&lt;w:i/&gt;&lt;w:sz w:val=&quot;28&quot;/&gt;&lt;w:sz-cs w:val=&quot;28&quot;/&gt;&lt;/w:rPr&gt;&lt;/m:ctrlPr&gt;&lt;/m:e&gt;&lt;m: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B&lt;/m:t&gt;&lt;/m:r&gt;&lt;/m:sub&gt;&lt;/m:sSub&gt;&lt;m:ctrlPr&gt;&lt;w:rPr&gt;&lt;w:rFonts w:ascii=&quot;Cambria Math&quot; w:h-ansi=&quot;Cambria Math&quot;/&gt;&lt;wx:font wx:val=&quot;Cambria Math&quot;/&gt;&lt;w:i/&gt;&lt;w:sz w:val=&quot;28&quot;/&gt;&lt;w:sz-cs w:val=&quot;28&quot;/&gt;&lt;/w:rPr&gt;&lt;/m:ctrlP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p>
        </w:tc>
        <w:tc>
          <w:tcPr>
            <w:tcW w:w="11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161.05</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266.36</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314.79</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360.69</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409.78</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458.63</w:t>
            </w:r>
          </w:p>
        </w:tc>
        <w:tc>
          <w:tcPr>
            <w:tcW w:w="10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509.21</w:t>
            </w:r>
          </w:p>
        </w:tc>
        <w:tc>
          <w:tcPr>
            <w:tcW w:w="870"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567.65</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629.57</w:t>
            </w:r>
          </w:p>
        </w:tc>
        <w:tc>
          <w:tcPr>
            <w:tcW w:w="614" w:type="dxa"/>
          </w:tcPr>
          <w:p w:rsidR="00055321" w:rsidRPr="00851F45" w:rsidRDefault="00055321" w:rsidP="00851F45">
            <w:pPr>
              <w:spacing w:after="0" w:line="240" w:lineRule="auto"/>
              <w:rPr>
                <w:rFonts w:ascii="Times New Roman" w:hAnsi="Times New Roman"/>
                <w:sz w:val="28"/>
                <w:szCs w:val="28"/>
                <w:lang w:val="en-US"/>
              </w:rPr>
            </w:pPr>
            <w:r w:rsidRPr="00851F45">
              <w:rPr>
                <w:rFonts w:ascii="Times New Roman" w:hAnsi="Times New Roman"/>
                <w:sz w:val="28"/>
                <w:szCs w:val="28"/>
                <w:lang w:val="en-US"/>
              </w:rPr>
              <w:t>692.53</w:t>
            </w:r>
          </w:p>
        </w:tc>
      </w:tr>
    </w:tbl>
    <w:p w:rsidR="00055321" w:rsidRDefault="00055321" w:rsidP="008E1C84">
      <w:pPr>
        <w:ind w:firstLine="709"/>
        <w:jc w:val="both"/>
        <w:rPr>
          <w:rFonts w:ascii="Times New Roman" w:hAnsi="Times New Roman"/>
          <w:bCs/>
          <w:color w:val="000000"/>
          <w:sz w:val="28"/>
          <w:szCs w:val="28"/>
        </w:rPr>
      </w:pPr>
    </w:p>
    <w:p w:rsidR="00055321" w:rsidRPr="00CA6D0D" w:rsidRDefault="00055321" w:rsidP="00CA6D0D">
      <w:pPr>
        <w:spacing w:line="360" w:lineRule="auto"/>
        <w:ind w:left="426"/>
        <w:jc w:val="both"/>
        <w:rPr>
          <w:rFonts w:ascii="Times New Roman" w:hAnsi="Times New Roman"/>
          <w:sz w:val="28"/>
          <w:szCs w:val="28"/>
        </w:rPr>
      </w:pPr>
      <w:r w:rsidRPr="00CA6D0D">
        <w:rPr>
          <w:rFonts w:ascii="Times New Roman" w:hAnsi="Times New Roman"/>
          <w:sz w:val="28"/>
          <w:szCs w:val="28"/>
        </w:rPr>
        <w:t>Диаграмма, построенная по расчётным данным, приведена на рисунке 1.</w:t>
      </w:r>
      <w:r>
        <w:rPr>
          <w:rFonts w:ascii="Times New Roman" w:hAnsi="Times New Roman"/>
          <w:sz w:val="28"/>
          <w:szCs w:val="28"/>
        </w:rPr>
        <w:t>2</w:t>
      </w:r>
      <w:r w:rsidRPr="00CA6D0D">
        <w:rPr>
          <w:rFonts w:ascii="Times New Roman" w:hAnsi="Times New Roman"/>
          <w:sz w:val="28"/>
          <w:szCs w:val="28"/>
        </w:rPr>
        <w:t>.</w:t>
      </w:r>
    </w:p>
    <w:p w:rsidR="00055321" w:rsidRDefault="00CA01AE" w:rsidP="008E1C84">
      <w:pPr>
        <w:jc w:val="both"/>
        <w:rPr>
          <w:rFonts w:ascii="Times New Roman" w:hAnsi="Times New Roman"/>
          <w:bCs/>
          <w:color w:val="000000"/>
          <w:sz w:val="28"/>
          <w:szCs w:val="28"/>
        </w:rPr>
      </w:pPr>
      <w:r>
        <w:rPr>
          <w:rFonts w:ascii="Times New Roman" w:hAnsi="Times New Roman"/>
          <w:noProof/>
          <w:color w:val="000000"/>
          <w:sz w:val="28"/>
          <w:szCs w:val="28"/>
          <w:lang w:eastAsia="ru-RU"/>
        </w:rPr>
        <w:pict>
          <v:shape id="Рисунок 4" o:spid="_x0000_i1135" type="#_x0000_t75" style="width:465.75pt;height:232.5pt;visibility:visible">
            <v:imagedata r:id="rId54" o:title=""/>
          </v:shape>
        </w:pict>
      </w:r>
    </w:p>
    <w:p w:rsidR="00055321" w:rsidRDefault="00055321" w:rsidP="008E1C84">
      <w:pPr>
        <w:spacing w:line="360" w:lineRule="auto"/>
        <w:jc w:val="center"/>
        <w:rPr>
          <w:rFonts w:ascii="Times New Roman" w:hAnsi="Times New Roman"/>
          <w:sz w:val="28"/>
          <w:szCs w:val="28"/>
        </w:rPr>
      </w:pPr>
      <w:r>
        <w:rPr>
          <w:rFonts w:ascii="Times New Roman" w:hAnsi="Times New Roman"/>
          <w:sz w:val="28"/>
          <w:szCs w:val="28"/>
        </w:rPr>
        <w:t xml:space="preserve">Рисунок 1.2 - </w:t>
      </w:r>
      <w:r w:rsidRPr="008E1C84">
        <w:rPr>
          <w:rFonts w:ascii="Times New Roman" w:hAnsi="Times New Roman"/>
          <w:sz w:val="28"/>
          <w:szCs w:val="28"/>
        </w:rPr>
        <w:t>Диа</w:t>
      </w:r>
      <w:r>
        <w:rPr>
          <w:rFonts w:ascii="Times New Roman" w:hAnsi="Times New Roman"/>
          <w:sz w:val="28"/>
          <w:szCs w:val="28"/>
        </w:rPr>
        <w:t>грамма состояния системы «</w:t>
      </w:r>
      <w:r>
        <w:rPr>
          <w:rFonts w:ascii="Times New Roman" w:hAnsi="Times New Roman"/>
          <w:sz w:val="28"/>
          <w:szCs w:val="28"/>
          <w:lang w:val="en-US"/>
        </w:rPr>
        <w:t>Ga</w:t>
      </w:r>
      <w:r w:rsidRPr="008E1C84">
        <w:rPr>
          <w:rFonts w:ascii="Times New Roman" w:hAnsi="Times New Roman"/>
          <w:sz w:val="28"/>
          <w:szCs w:val="28"/>
        </w:rPr>
        <w:t xml:space="preserve"> – </w:t>
      </w:r>
      <w:r>
        <w:rPr>
          <w:rFonts w:ascii="Times New Roman" w:hAnsi="Times New Roman"/>
          <w:sz w:val="28"/>
          <w:szCs w:val="28"/>
          <w:lang w:val="en-US"/>
        </w:rPr>
        <w:t>Zn</w:t>
      </w:r>
      <w:r>
        <w:rPr>
          <w:rFonts w:ascii="Times New Roman" w:hAnsi="Times New Roman"/>
          <w:sz w:val="28"/>
          <w:szCs w:val="28"/>
        </w:rPr>
        <w:t>»</w:t>
      </w:r>
    </w:p>
    <w:p w:rsidR="00055321" w:rsidRDefault="00055321" w:rsidP="008E1C84">
      <w:pPr>
        <w:jc w:val="both"/>
        <w:rPr>
          <w:rFonts w:ascii="Times New Roman" w:hAnsi="Times New Roman"/>
          <w:bCs/>
          <w:color w:val="000000"/>
          <w:sz w:val="28"/>
          <w:szCs w:val="28"/>
        </w:rPr>
      </w:pPr>
    </w:p>
    <w:p w:rsidR="00055321" w:rsidRDefault="00055321" w:rsidP="008E1C84">
      <w:pPr>
        <w:jc w:val="both"/>
        <w:rPr>
          <w:rFonts w:ascii="Times New Roman" w:hAnsi="Times New Roman"/>
          <w:bCs/>
          <w:noProof/>
          <w:color w:val="000000"/>
          <w:sz w:val="28"/>
          <w:szCs w:val="28"/>
        </w:rPr>
      </w:pPr>
      <w:r w:rsidRPr="008E1C84">
        <w:rPr>
          <w:rFonts w:ascii="Times New Roman" w:hAnsi="Times New Roman"/>
          <w:bCs/>
          <w:noProof/>
          <w:color w:val="000000"/>
          <w:sz w:val="28"/>
          <w:szCs w:val="28"/>
        </w:rPr>
        <w:t>Т</w:t>
      </w:r>
      <w:r w:rsidRPr="008E1C84">
        <w:rPr>
          <w:rFonts w:ascii="Times New Roman" w:hAnsi="Times New Roman"/>
          <w:bCs/>
          <w:noProof/>
          <w:color w:val="000000"/>
          <w:sz w:val="28"/>
          <w:szCs w:val="28"/>
          <w:vertAlign w:val="subscript"/>
        </w:rPr>
        <w:t>эвт.</w:t>
      </w:r>
      <w:r>
        <w:rPr>
          <w:rFonts w:ascii="Times New Roman" w:hAnsi="Times New Roman"/>
          <w:bCs/>
          <w:noProof/>
          <w:color w:val="000000"/>
          <w:sz w:val="28"/>
          <w:szCs w:val="28"/>
        </w:rPr>
        <w:t xml:space="preserve">=266 </w:t>
      </w:r>
      <w:r w:rsidRPr="008E1C84">
        <w:rPr>
          <w:rFonts w:ascii="Times New Roman" w:hAnsi="Times New Roman"/>
          <w:bCs/>
          <w:noProof/>
          <w:color w:val="000000"/>
          <w:sz w:val="28"/>
          <w:szCs w:val="28"/>
        </w:rPr>
        <w:t>К</w:t>
      </w:r>
    </w:p>
    <w:p w:rsidR="00055321" w:rsidRPr="002A35E5" w:rsidRDefault="00055321" w:rsidP="008E1C84">
      <w:pPr>
        <w:rPr>
          <w:rFonts w:ascii="Times New Roman" w:hAnsi="Times New Roman"/>
          <w:bCs/>
          <w:noProof/>
          <w:color w:val="000000"/>
          <w:sz w:val="28"/>
          <w:szCs w:val="28"/>
          <w:lang w:val="en-US"/>
        </w:rPr>
      </w:pPr>
      <w:r>
        <w:rPr>
          <w:rFonts w:ascii="Times New Roman" w:hAnsi="Times New Roman"/>
          <w:bCs/>
          <w:noProof/>
          <w:color w:val="000000"/>
          <w:sz w:val="28"/>
          <w:szCs w:val="28"/>
          <w:lang w:val="en-US"/>
        </w:rPr>
        <w:t>(Zn 19%, Ga 81%)</w:t>
      </w:r>
    </w:p>
    <w:p w:rsidR="00055321" w:rsidRDefault="00055321" w:rsidP="008E1C84">
      <w:pPr>
        <w:rPr>
          <w:b/>
          <w:bCs/>
          <w:noProof/>
          <w:color w:val="000000"/>
          <w:sz w:val="28"/>
          <w:szCs w:val="28"/>
        </w:rPr>
      </w:pPr>
    </w:p>
    <w:p w:rsidR="00055321" w:rsidRDefault="00055321" w:rsidP="008E1C84">
      <w:pPr>
        <w:rPr>
          <w:b/>
          <w:bCs/>
          <w:noProof/>
          <w:color w:val="000000"/>
          <w:sz w:val="28"/>
          <w:szCs w:val="28"/>
        </w:rPr>
      </w:pPr>
      <w:r>
        <w:rPr>
          <w:b/>
          <w:bCs/>
          <w:noProof/>
          <w:color w:val="000000"/>
          <w:sz w:val="28"/>
          <w:szCs w:val="28"/>
        </w:rPr>
        <w:t xml:space="preserve"> </w:t>
      </w:r>
    </w:p>
    <w:p w:rsidR="00055321" w:rsidRDefault="00055321" w:rsidP="008E1C84">
      <w:pPr>
        <w:rPr>
          <w:b/>
          <w:bCs/>
          <w:noProof/>
          <w:color w:val="000000"/>
          <w:sz w:val="28"/>
          <w:szCs w:val="28"/>
        </w:rPr>
      </w:pPr>
    </w:p>
    <w:p w:rsidR="00055321" w:rsidRDefault="00055321" w:rsidP="008E1C84">
      <w:pPr>
        <w:rPr>
          <w:b/>
          <w:bCs/>
          <w:noProof/>
          <w:color w:val="000000"/>
          <w:sz w:val="28"/>
          <w:szCs w:val="28"/>
        </w:rPr>
      </w:pPr>
    </w:p>
    <w:p w:rsidR="00055321" w:rsidRPr="00EB6C3E" w:rsidRDefault="00055321" w:rsidP="00EB6C3E">
      <w:pPr>
        <w:pStyle w:val="12"/>
        <w:numPr>
          <w:ilvl w:val="1"/>
          <w:numId w:val="1"/>
        </w:numPr>
        <w:jc w:val="center"/>
        <w:rPr>
          <w:b/>
          <w:bCs/>
          <w:noProof/>
          <w:color w:val="000000"/>
          <w:sz w:val="28"/>
          <w:szCs w:val="28"/>
        </w:rPr>
      </w:pPr>
      <w:r w:rsidRPr="00EB6C3E">
        <w:rPr>
          <w:b/>
          <w:bCs/>
          <w:noProof/>
          <w:color w:val="000000"/>
          <w:sz w:val="28"/>
          <w:szCs w:val="28"/>
        </w:rPr>
        <w:t>Сравнительный анализ экспериментальных и рассчитаных диаграмм</w:t>
      </w:r>
    </w:p>
    <w:p w:rsidR="00055321" w:rsidRPr="00EB6C3E" w:rsidRDefault="00055321" w:rsidP="00EB6C3E">
      <w:pPr>
        <w:ind w:firstLine="709"/>
        <w:jc w:val="both"/>
        <w:rPr>
          <w:rFonts w:ascii="Times New Roman" w:hAnsi="Times New Roman"/>
          <w:bCs/>
          <w:color w:val="000000"/>
          <w:sz w:val="28"/>
          <w:szCs w:val="28"/>
        </w:rPr>
      </w:pPr>
      <w:r w:rsidRPr="00EB6C3E">
        <w:rPr>
          <w:rFonts w:ascii="Times New Roman" w:hAnsi="Times New Roman"/>
          <w:bCs/>
          <w:color w:val="000000"/>
          <w:sz w:val="28"/>
          <w:szCs w:val="28"/>
        </w:rPr>
        <w:t>На рисунке 1.3 представлена диаграмма состояния «Ga – Zn», построенная на основе обобщения данных термического анализа и  измерения электросопротивления сплавов</w:t>
      </w:r>
      <w:r>
        <w:rPr>
          <w:rFonts w:ascii="Times New Roman" w:hAnsi="Times New Roman"/>
          <w:bCs/>
          <w:color w:val="000000"/>
          <w:sz w:val="28"/>
          <w:szCs w:val="28"/>
        </w:rPr>
        <w:t>.</w:t>
      </w:r>
    </w:p>
    <w:p w:rsidR="00055321" w:rsidRDefault="00CA01AE" w:rsidP="00B5087F">
      <w:pPr>
        <w:jc w:val="center"/>
        <w:rPr>
          <w:bCs/>
          <w:noProof/>
          <w:color w:val="000000"/>
          <w:sz w:val="28"/>
          <w:szCs w:val="28"/>
        </w:rPr>
      </w:pPr>
      <w:r>
        <w:rPr>
          <w:noProof/>
          <w:color w:val="000000"/>
          <w:sz w:val="28"/>
          <w:szCs w:val="28"/>
          <w:lang w:eastAsia="ru-RU"/>
        </w:rPr>
        <w:pict>
          <v:shape id="Рисунок 1" o:spid="_x0000_i1136" type="#_x0000_t75" style="width:411pt;height:350.25pt;visibility:visible">
            <v:imagedata r:id="rId55" o:title=""/>
          </v:shape>
        </w:pict>
      </w:r>
    </w:p>
    <w:p w:rsidR="00055321" w:rsidRPr="00B5087F" w:rsidRDefault="00055321" w:rsidP="00B5087F">
      <w:pPr>
        <w:jc w:val="center"/>
        <w:rPr>
          <w:rStyle w:val="a5"/>
          <w:rFonts w:ascii="Times New Roman" w:hAnsi="Times New Roman"/>
          <w:b w:val="0"/>
          <w:noProof/>
          <w:color w:val="000000"/>
          <w:sz w:val="28"/>
          <w:szCs w:val="28"/>
        </w:rPr>
      </w:pPr>
      <w:r w:rsidRPr="00B5087F">
        <w:rPr>
          <w:rFonts w:ascii="Times New Roman" w:hAnsi="Times New Roman"/>
          <w:bCs/>
          <w:noProof/>
          <w:color w:val="000000"/>
          <w:sz w:val="28"/>
          <w:szCs w:val="28"/>
        </w:rPr>
        <w:t>Рисунок 1.3 – Диаграмма состояния «</w:t>
      </w:r>
      <w:r w:rsidRPr="00B5087F">
        <w:rPr>
          <w:rFonts w:ascii="Times New Roman" w:hAnsi="Times New Roman"/>
          <w:bCs/>
          <w:noProof/>
          <w:color w:val="000000"/>
          <w:sz w:val="28"/>
          <w:szCs w:val="28"/>
          <w:lang w:val="en-US"/>
        </w:rPr>
        <w:t>Ga</w:t>
      </w:r>
      <w:r w:rsidRPr="00B5087F">
        <w:rPr>
          <w:rFonts w:ascii="Times New Roman" w:hAnsi="Times New Roman"/>
          <w:bCs/>
          <w:noProof/>
          <w:color w:val="000000"/>
          <w:sz w:val="28"/>
          <w:szCs w:val="28"/>
        </w:rPr>
        <w:t xml:space="preserve"> – </w:t>
      </w:r>
      <w:r w:rsidRPr="00B5087F">
        <w:rPr>
          <w:rFonts w:ascii="Times New Roman" w:hAnsi="Times New Roman"/>
          <w:bCs/>
          <w:noProof/>
          <w:color w:val="000000"/>
          <w:sz w:val="28"/>
          <w:szCs w:val="28"/>
          <w:lang w:val="en-US"/>
        </w:rPr>
        <w:t>Zn</w:t>
      </w:r>
      <w:r w:rsidRPr="00B5087F">
        <w:rPr>
          <w:rFonts w:ascii="Times New Roman" w:hAnsi="Times New Roman"/>
          <w:bCs/>
          <w:noProof/>
          <w:color w:val="000000"/>
          <w:sz w:val="28"/>
          <w:szCs w:val="28"/>
        </w:rPr>
        <w:t>»,взятая из справочника</w:t>
      </w:r>
    </w:p>
    <w:p w:rsidR="00055321" w:rsidRDefault="00055321" w:rsidP="00EB6C3E">
      <w:pPr>
        <w:ind w:firstLine="709"/>
        <w:jc w:val="both"/>
        <w:rPr>
          <w:rFonts w:ascii="Times New Roman" w:hAnsi="Times New Roman"/>
          <w:bCs/>
          <w:noProof/>
          <w:color w:val="000000"/>
          <w:sz w:val="28"/>
          <w:szCs w:val="28"/>
        </w:rPr>
      </w:pPr>
      <w:r>
        <w:rPr>
          <w:rFonts w:ascii="Times New Roman" w:hAnsi="Times New Roman"/>
          <w:bCs/>
          <w:color w:val="000000"/>
          <w:sz w:val="28"/>
          <w:szCs w:val="28"/>
        </w:rPr>
        <w:t xml:space="preserve">На диаграмме, построенной по методу Шредера – Ле-Шателье получили температуру плавления эвтектики равную 291 К и состав </w:t>
      </w:r>
      <w:r w:rsidRPr="002517FE">
        <w:rPr>
          <w:rFonts w:ascii="Times New Roman" w:hAnsi="Times New Roman"/>
          <w:bCs/>
          <w:noProof/>
          <w:color w:val="000000"/>
          <w:sz w:val="28"/>
          <w:szCs w:val="28"/>
        </w:rPr>
        <w:t>(</w:t>
      </w:r>
      <w:r>
        <w:rPr>
          <w:rFonts w:ascii="Times New Roman" w:hAnsi="Times New Roman"/>
          <w:bCs/>
          <w:noProof/>
          <w:color w:val="000000"/>
          <w:sz w:val="28"/>
          <w:szCs w:val="28"/>
          <w:lang w:val="en-US"/>
        </w:rPr>
        <w:t>Zn</w:t>
      </w:r>
      <w:r w:rsidRPr="002517FE">
        <w:rPr>
          <w:rFonts w:ascii="Times New Roman" w:hAnsi="Times New Roman"/>
          <w:bCs/>
          <w:noProof/>
          <w:color w:val="000000"/>
          <w:sz w:val="28"/>
          <w:szCs w:val="28"/>
        </w:rPr>
        <w:t xml:space="preserve"> 19%, </w:t>
      </w:r>
      <w:r>
        <w:rPr>
          <w:rFonts w:ascii="Times New Roman" w:hAnsi="Times New Roman"/>
          <w:bCs/>
          <w:noProof/>
          <w:color w:val="000000"/>
          <w:sz w:val="28"/>
          <w:szCs w:val="28"/>
          <w:lang w:val="en-US"/>
        </w:rPr>
        <w:t>Ga</w:t>
      </w:r>
      <w:r w:rsidRPr="002517FE">
        <w:rPr>
          <w:rFonts w:ascii="Times New Roman" w:hAnsi="Times New Roman"/>
          <w:bCs/>
          <w:noProof/>
          <w:color w:val="000000"/>
          <w:sz w:val="28"/>
          <w:szCs w:val="28"/>
        </w:rPr>
        <w:t xml:space="preserve"> 81%)</w:t>
      </w:r>
      <w:r>
        <w:rPr>
          <w:rFonts w:ascii="Times New Roman" w:hAnsi="Times New Roman"/>
          <w:bCs/>
          <w:noProof/>
          <w:color w:val="000000"/>
          <w:sz w:val="28"/>
          <w:szCs w:val="28"/>
        </w:rPr>
        <w:t xml:space="preserve">. На диаграмме, построенной по методу </w:t>
      </w:r>
      <w:r w:rsidRPr="008E1C84">
        <w:rPr>
          <w:rFonts w:ascii="Times New Roman" w:hAnsi="Times New Roman"/>
          <w:bCs/>
          <w:color w:val="000000"/>
          <w:sz w:val="28"/>
          <w:szCs w:val="28"/>
        </w:rPr>
        <w:t>Эпстейна — Хоуленда</w:t>
      </w:r>
      <w:r>
        <w:rPr>
          <w:rFonts w:ascii="Times New Roman" w:hAnsi="Times New Roman"/>
          <w:bCs/>
          <w:color w:val="000000"/>
          <w:sz w:val="28"/>
          <w:szCs w:val="28"/>
        </w:rPr>
        <w:t xml:space="preserve"> получили температуру плавления эвтектики равную 266 К и состав </w:t>
      </w:r>
      <w:r w:rsidRPr="002517FE">
        <w:rPr>
          <w:rFonts w:ascii="Times New Roman" w:hAnsi="Times New Roman"/>
          <w:bCs/>
          <w:noProof/>
          <w:color w:val="000000"/>
          <w:sz w:val="28"/>
          <w:szCs w:val="28"/>
        </w:rPr>
        <w:t>(</w:t>
      </w:r>
      <w:r>
        <w:rPr>
          <w:rFonts w:ascii="Times New Roman" w:hAnsi="Times New Roman"/>
          <w:bCs/>
          <w:noProof/>
          <w:color w:val="000000"/>
          <w:sz w:val="28"/>
          <w:szCs w:val="28"/>
          <w:lang w:val="en-US"/>
        </w:rPr>
        <w:t>Zn</w:t>
      </w:r>
      <w:r w:rsidRPr="002517FE">
        <w:rPr>
          <w:rFonts w:ascii="Times New Roman" w:hAnsi="Times New Roman"/>
          <w:bCs/>
          <w:noProof/>
          <w:color w:val="000000"/>
          <w:sz w:val="28"/>
          <w:szCs w:val="28"/>
        </w:rPr>
        <w:t xml:space="preserve"> 19%, </w:t>
      </w:r>
      <w:r>
        <w:rPr>
          <w:rFonts w:ascii="Times New Roman" w:hAnsi="Times New Roman"/>
          <w:bCs/>
          <w:noProof/>
          <w:color w:val="000000"/>
          <w:sz w:val="28"/>
          <w:szCs w:val="28"/>
          <w:lang w:val="en-US"/>
        </w:rPr>
        <w:t>Ga</w:t>
      </w:r>
      <w:r w:rsidRPr="002517FE">
        <w:rPr>
          <w:rFonts w:ascii="Times New Roman" w:hAnsi="Times New Roman"/>
          <w:bCs/>
          <w:noProof/>
          <w:color w:val="000000"/>
          <w:sz w:val="28"/>
          <w:szCs w:val="28"/>
        </w:rPr>
        <w:t xml:space="preserve"> 81%)</w:t>
      </w:r>
      <w:r>
        <w:rPr>
          <w:rFonts w:ascii="Times New Roman" w:hAnsi="Times New Roman"/>
          <w:bCs/>
          <w:noProof/>
          <w:color w:val="000000"/>
          <w:sz w:val="28"/>
          <w:szCs w:val="28"/>
        </w:rPr>
        <w:t>.</w:t>
      </w:r>
    </w:p>
    <w:p w:rsidR="00055321" w:rsidRDefault="00055321" w:rsidP="002517FE">
      <w:pPr>
        <w:ind w:firstLine="709"/>
        <w:rPr>
          <w:rFonts w:ascii="Times New Roman" w:hAnsi="Times New Roman"/>
          <w:bCs/>
          <w:noProof/>
          <w:color w:val="000000"/>
          <w:sz w:val="28"/>
          <w:szCs w:val="28"/>
        </w:rPr>
      </w:pPr>
      <w:r>
        <w:rPr>
          <w:rFonts w:ascii="Times New Roman" w:hAnsi="Times New Roman"/>
          <w:bCs/>
          <w:noProof/>
          <w:color w:val="000000"/>
          <w:sz w:val="28"/>
          <w:szCs w:val="28"/>
        </w:rPr>
        <w:t xml:space="preserve">На диаграмме, взятой из справочника температура плавления эвтектики 297,67 К и состав </w:t>
      </w:r>
      <w:r w:rsidRPr="002517FE">
        <w:rPr>
          <w:rFonts w:ascii="Times New Roman" w:hAnsi="Times New Roman"/>
          <w:bCs/>
          <w:noProof/>
          <w:color w:val="000000"/>
          <w:sz w:val="28"/>
          <w:szCs w:val="28"/>
        </w:rPr>
        <w:t>(</w:t>
      </w:r>
      <w:r>
        <w:rPr>
          <w:rFonts w:ascii="Times New Roman" w:hAnsi="Times New Roman"/>
          <w:bCs/>
          <w:noProof/>
          <w:color w:val="000000"/>
          <w:sz w:val="28"/>
          <w:szCs w:val="28"/>
          <w:lang w:val="en-US"/>
        </w:rPr>
        <w:t>Zn</w:t>
      </w:r>
      <w:r w:rsidRPr="002517FE">
        <w:rPr>
          <w:rFonts w:ascii="Times New Roman" w:hAnsi="Times New Roman"/>
          <w:bCs/>
          <w:noProof/>
          <w:color w:val="000000"/>
          <w:sz w:val="28"/>
          <w:szCs w:val="28"/>
        </w:rPr>
        <w:t xml:space="preserve"> 3,81%, </w:t>
      </w:r>
      <w:r>
        <w:rPr>
          <w:rFonts w:ascii="Times New Roman" w:hAnsi="Times New Roman"/>
          <w:bCs/>
          <w:noProof/>
          <w:color w:val="000000"/>
          <w:sz w:val="28"/>
          <w:szCs w:val="28"/>
          <w:lang w:val="en-US"/>
        </w:rPr>
        <w:t>Ga</w:t>
      </w:r>
      <w:r w:rsidRPr="002517FE">
        <w:rPr>
          <w:rFonts w:ascii="Times New Roman" w:hAnsi="Times New Roman"/>
          <w:bCs/>
          <w:noProof/>
          <w:color w:val="000000"/>
          <w:sz w:val="28"/>
          <w:szCs w:val="28"/>
        </w:rPr>
        <w:t xml:space="preserve"> 96,19%).</w:t>
      </w:r>
    </w:p>
    <w:p w:rsidR="00055321" w:rsidRPr="002517FE" w:rsidRDefault="00055321" w:rsidP="00EB6C3E">
      <w:pPr>
        <w:ind w:firstLine="709"/>
        <w:jc w:val="both"/>
        <w:rPr>
          <w:rFonts w:ascii="Times New Roman" w:hAnsi="Times New Roman"/>
          <w:bCs/>
          <w:noProof/>
          <w:color w:val="000000"/>
          <w:sz w:val="28"/>
          <w:szCs w:val="28"/>
        </w:rPr>
      </w:pPr>
      <w:r>
        <w:rPr>
          <w:rFonts w:ascii="Times New Roman" w:hAnsi="Times New Roman"/>
          <w:bCs/>
          <w:noProof/>
          <w:color w:val="000000"/>
          <w:sz w:val="28"/>
          <w:szCs w:val="28"/>
        </w:rPr>
        <w:t>Сделав сравнительный анализ определили,  что более точным методом определения состава и температуры плавления эвтектики является метод Шредера – Ле-Шателье.</w:t>
      </w:r>
    </w:p>
    <w:p w:rsidR="00055321" w:rsidRDefault="00055321" w:rsidP="00E54FF6">
      <w:pPr>
        <w:spacing w:line="360" w:lineRule="auto"/>
        <w:ind w:firstLine="851"/>
        <w:jc w:val="both"/>
        <w:rPr>
          <w:rFonts w:ascii="Times New Roman" w:hAnsi="Times New Roman"/>
          <w:b/>
          <w:sz w:val="28"/>
          <w:szCs w:val="28"/>
        </w:rPr>
      </w:pPr>
    </w:p>
    <w:p w:rsidR="00055321" w:rsidRPr="000E6657" w:rsidRDefault="00055321" w:rsidP="00E54FF6">
      <w:pPr>
        <w:spacing w:line="360" w:lineRule="auto"/>
        <w:ind w:firstLine="851"/>
        <w:jc w:val="both"/>
        <w:rPr>
          <w:rFonts w:ascii="Times New Roman" w:hAnsi="Times New Roman"/>
          <w:b/>
          <w:sz w:val="28"/>
          <w:szCs w:val="28"/>
        </w:rPr>
      </w:pPr>
      <w:r w:rsidRPr="000E6657">
        <w:rPr>
          <w:rFonts w:ascii="Times New Roman" w:hAnsi="Times New Roman"/>
          <w:b/>
          <w:sz w:val="28"/>
          <w:szCs w:val="28"/>
        </w:rPr>
        <w:t>2 ФОТОХИМИЧЕСКИЕ РЕАКЦИИ</w:t>
      </w:r>
    </w:p>
    <w:p w:rsidR="00055321" w:rsidRPr="000E6657" w:rsidRDefault="00055321" w:rsidP="00E54FF6">
      <w:pPr>
        <w:spacing w:line="360" w:lineRule="auto"/>
        <w:ind w:firstLine="851"/>
        <w:jc w:val="both"/>
        <w:rPr>
          <w:rFonts w:ascii="Times New Roman" w:hAnsi="Times New Roman"/>
          <w:b/>
          <w:sz w:val="28"/>
          <w:szCs w:val="28"/>
        </w:rPr>
      </w:pPr>
      <w:r w:rsidRPr="000E6657">
        <w:rPr>
          <w:rFonts w:ascii="Times New Roman" w:hAnsi="Times New Roman"/>
          <w:b/>
          <w:sz w:val="28"/>
          <w:szCs w:val="28"/>
        </w:rPr>
        <w:t>2.1 Общие сведения о фотохимических реакциях</w:t>
      </w:r>
    </w:p>
    <w:p w:rsidR="00055321" w:rsidRDefault="00055321" w:rsidP="000E76DC">
      <w:pPr>
        <w:spacing w:line="360" w:lineRule="auto"/>
        <w:ind w:firstLine="851"/>
        <w:jc w:val="both"/>
        <w:rPr>
          <w:rFonts w:ascii="Times New Roman" w:hAnsi="Times New Roman"/>
          <w:sz w:val="28"/>
          <w:szCs w:val="28"/>
        </w:rPr>
      </w:pPr>
      <w:r w:rsidRPr="00E54FF6">
        <w:rPr>
          <w:rFonts w:ascii="Times New Roman" w:hAnsi="Times New Roman"/>
          <w:sz w:val="28"/>
          <w:szCs w:val="28"/>
        </w:rPr>
        <w:t>Химическая кинетика или кинетика химических реакций — раздел физической химии, изучающий закономерности протекания химических реакций во времени, зависимости этих закономерностей от внешних условий, а также механизмы химических превращений.</w:t>
      </w:r>
    </w:p>
    <w:p w:rsidR="00055321" w:rsidRDefault="00055321" w:rsidP="000E76DC">
      <w:pPr>
        <w:spacing w:line="360" w:lineRule="auto"/>
        <w:ind w:firstLine="851"/>
        <w:jc w:val="both"/>
        <w:rPr>
          <w:rFonts w:ascii="Times New Roman" w:hAnsi="Times New Roman"/>
          <w:sz w:val="28"/>
          <w:szCs w:val="28"/>
        </w:rPr>
      </w:pPr>
      <w:r>
        <w:rPr>
          <w:rFonts w:ascii="Times New Roman" w:hAnsi="Times New Roman"/>
          <w:sz w:val="28"/>
          <w:szCs w:val="28"/>
        </w:rPr>
        <w:t>Кинетику элементарных фотохимических процессов можно наблюдать с помощью импульсных методов исследования (импульсная флуориметрия, импульсный фотолиз), позволяющих следить за концентрацией возбужденных молекул и короткоживущих промежуточных продуктов.</w:t>
      </w:r>
    </w:p>
    <w:p w:rsidR="00055321" w:rsidRDefault="00055321" w:rsidP="000E76DC">
      <w:pPr>
        <w:spacing w:line="360" w:lineRule="auto"/>
        <w:ind w:firstLine="851"/>
        <w:jc w:val="both"/>
        <w:rPr>
          <w:rFonts w:ascii="Times New Roman" w:hAnsi="Times New Roman"/>
          <w:sz w:val="28"/>
          <w:szCs w:val="28"/>
        </w:rPr>
      </w:pPr>
      <w:r>
        <w:rPr>
          <w:rFonts w:ascii="Times New Roman" w:hAnsi="Times New Roman"/>
          <w:sz w:val="28"/>
          <w:szCs w:val="28"/>
        </w:rPr>
        <w:t>Исследуя фотохимические реакции при стационарном облучении, мы определяем квантовый выход реакции, который является вероятностью протекания того или иного процесса. Квантовый выход в свою очередь определяется соотношением элементарных констант скорости различных процессов гибели возбуждённых молекул. Говоря о кинетике и кинетических закономерностях фотохимических реакций, мы будем понимать под ними связь квантового выхода реакции с константами скорости элементарных процессов.</w:t>
      </w:r>
    </w:p>
    <w:p w:rsidR="00055321" w:rsidRDefault="00055321" w:rsidP="000E76DC">
      <w:pPr>
        <w:spacing w:line="360" w:lineRule="auto"/>
        <w:ind w:firstLine="851"/>
        <w:jc w:val="both"/>
        <w:rPr>
          <w:rFonts w:ascii="Times New Roman" w:hAnsi="Times New Roman"/>
          <w:sz w:val="28"/>
          <w:szCs w:val="28"/>
        </w:rPr>
      </w:pPr>
      <w:r>
        <w:rPr>
          <w:rFonts w:ascii="Times New Roman" w:hAnsi="Times New Roman"/>
          <w:sz w:val="28"/>
          <w:szCs w:val="28"/>
        </w:rPr>
        <w:t>Рассмотрим для некоторых простейших реакций связь кинетических параметров системы с квантовым выходом. Для простоты не будем детализировать возможные пути дезактивации возбуждённых молекул.</w:t>
      </w:r>
    </w:p>
    <w:p w:rsidR="00055321" w:rsidRDefault="00055321" w:rsidP="000E76DC">
      <w:pPr>
        <w:spacing w:line="360" w:lineRule="auto"/>
        <w:ind w:firstLine="851"/>
        <w:jc w:val="both"/>
        <w:rPr>
          <w:rFonts w:ascii="Times New Roman" w:hAnsi="Times New Roman"/>
          <w:sz w:val="28"/>
          <w:szCs w:val="28"/>
        </w:rPr>
      </w:pPr>
      <w:r>
        <w:rPr>
          <w:rFonts w:ascii="Times New Roman" w:hAnsi="Times New Roman"/>
          <w:sz w:val="28"/>
          <w:szCs w:val="28"/>
        </w:rPr>
        <w:t>Пусть продукт фотохимической реакции образуется из синглетного возбуждённого состояния, как показано на рисунке 2.1.</w:t>
      </w:r>
    </w:p>
    <w:p w:rsidR="00055321" w:rsidRDefault="00CA01AE" w:rsidP="00951AA4">
      <w:pPr>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_x0000_i1137" type="#_x0000_t75" style="width:204pt;height:81pt;visibility:visible">
            <v:imagedata r:id="rId56" o:title=""/>
          </v:shape>
        </w:pict>
      </w:r>
    </w:p>
    <w:p w:rsidR="00055321" w:rsidRDefault="00055321" w:rsidP="00951AA4">
      <w:pPr>
        <w:spacing w:line="360" w:lineRule="auto"/>
        <w:ind w:firstLine="851"/>
        <w:jc w:val="center"/>
        <w:rPr>
          <w:rFonts w:ascii="Times New Roman" w:hAnsi="Times New Roman"/>
          <w:sz w:val="28"/>
          <w:szCs w:val="28"/>
        </w:rPr>
      </w:pPr>
      <w:r>
        <w:rPr>
          <w:rFonts w:ascii="Times New Roman" w:hAnsi="Times New Roman"/>
          <w:sz w:val="28"/>
          <w:szCs w:val="28"/>
        </w:rPr>
        <w:t>Рисунок 2.1 – Образование продукта фотохимической реакции</w:t>
      </w:r>
    </w:p>
    <w:p w:rsidR="00055321" w:rsidRDefault="00055321" w:rsidP="00951AA4">
      <w:pPr>
        <w:spacing w:line="360" w:lineRule="auto"/>
        <w:ind w:firstLine="851"/>
        <w:jc w:val="both"/>
        <w:rPr>
          <w:rFonts w:ascii="Times New Roman" w:hAnsi="Times New Roman"/>
          <w:sz w:val="28"/>
          <w:szCs w:val="28"/>
        </w:rPr>
      </w:pPr>
      <w:r>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38"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1DF4&quot;/&gt;&lt;wsp:rsid wsp:val=&quot;00EB6C3E&quot;/&gt;&lt;wsp:rsid wsp:val=&quot;00EE4290&quot;/&gt;&lt;wsp:rsid wsp:val=&quot;00F44236&quot;/&gt;&lt;wsp:rsid wsp:val=&quot;00F80C9C&quot;/&gt;&lt;/wsp:rsids&gt;&lt;/w:docPr&gt;&lt;w:body&gt;&lt;w:p wsp:rsidR=&quot;00000000&quot; wsp:rsidRDefault=&quot;00EB1DF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R&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39"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1DF4&quot;/&gt;&lt;wsp:rsid wsp:val=&quot;00EB6C3E&quot;/&gt;&lt;wsp:rsid wsp:val=&quot;00EE4290&quot;/&gt;&lt;wsp:rsid wsp:val=&quot;00F44236&quot;/&gt;&lt;wsp:rsid wsp:val=&quot;00F80C9C&quot;/&gt;&lt;/wsp:rsids&gt;&lt;/w:docPr&gt;&lt;w:body&gt;&lt;w:p wsp:rsidR=&quot;00000000&quot; wsp:rsidRDefault=&quot;00EB1DF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R&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7"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40"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A5026&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A5026&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 w:h-ansi=&quot;Cambria Math&quot;/&gt;&lt;wx:font wx:val=&quot;Cambria Math&quot;/&gt;&lt;w:i/&gt;&lt;w:sz w:val=&quot;28&quot;/&gt;&lt;w:sz-cs w:val=&quot;28&quot;/&gt;&lt;/w:rPr&gt;&lt;m:t&gt;d&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41"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A5026&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A5026&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 w:h-ansi=&quot;Cambria Math&quot;/&gt;&lt;wx:font wx:val=&quot;Cambria Math&quot;/&gt;&lt;w:i/&gt;&lt;w:sz w:val=&quot;28&quot;/&gt;&lt;w:sz-cs w:val=&quot;28&quot;/&gt;&lt;/w:rPr&gt;&lt;m:t&gt;d&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851F45">
        <w:rPr>
          <w:rFonts w:ascii="Times New Roman" w:hAnsi="Times New Roman"/>
          <w:sz w:val="28"/>
          <w:szCs w:val="28"/>
        </w:rPr>
        <w:fldChar w:fldCharType="end"/>
      </w:r>
      <w:r w:rsidRPr="0077657A">
        <w:rPr>
          <w:rFonts w:ascii="Times New Roman" w:hAnsi="Times New Roman"/>
          <w:sz w:val="28"/>
          <w:szCs w:val="28"/>
        </w:rPr>
        <w:t xml:space="preserve"> - </w:t>
      </w:r>
      <w:r>
        <w:rPr>
          <w:rFonts w:ascii="Times New Roman" w:hAnsi="Times New Roman"/>
          <w:sz w:val="28"/>
          <w:szCs w:val="28"/>
        </w:rPr>
        <w:t>константы скорости фотохимической реакции и дезактивации возбуждённой молекулы.</w:t>
      </w:r>
    </w:p>
    <w:p w:rsidR="00055321" w:rsidRDefault="00055321" w:rsidP="00951AA4">
      <w:pPr>
        <w:spacing w:line="360" w:lineRule="auto"/>
        <w:ind w:firstLine="851"/>
        <w:jc w:val="both"/>
        <w:rPr>
          <w:rFonts w:ascii="Times New Roman" w:hAnsi="Times New Roman"/>
          <w:sz w:val="28"/>
          <w:szCs w:val="28"/>
        </w:rPr>
      </w:pPr>
      <w:r>
        <w:rPr>
          <w:rFonts w:ascii="Times New Roman" w:hAnsi="Times New Roman"/>
          <w:sz w:val="28"/>
          <w:szCs w:val="28"/>
        </w:rPr>
        <w:t>Такая упрощённая схема может быть справедлива, в частности, для реакций фотоизомеризации и фотодиссоциации.</w:t>
      </w:r>
    </w:p>
    <w:p w:rsidR="00055321" w:rsidRDefault="00055321" w:rsidP="00951AA4">
      <w:pPr>
        <w:spacing w:line="360" w:lineRule="auto"/>
        <w:ind w:firstLine="851"/>
        <w:jc w:val="both"/>
        <w:rPr>
          <w:rFonts w:ascii="Times New Roman" w:hAnsi="Times New Roman"/>
          <w:sz w:val="28"/>
          <w:szCs w:val="28"/>
        </w:rPr>
      </w:pPr>
      <w:r>
        <w:rPr>
          <w:rFonts w:ascii="Times New Roman" w:hAnsi="Times New Roman"/>
          <w:sz w:val="28"/>
          <w:szCs w:val="28"/>
        </w:rPr>
        <w:t xml:space="preserve">В условиях стационарности получаем выражение для квантового выхода образования продукта </w:t>
      </w:r>
      <w:r>
        <w:rPr>
          <w:rFonts w:ascii="Times New Roman" w:hAnsi="Times New Roman"/>
          <w:sz w:val="28"/>
          <w:szCs w:val="28"/>
          <w:lang w:val="en-US"/>
        </w:rPr>
        <w:t>B</w:t>
      </w:r>
      <w:r>
        <w:rPr>
          <w:rFonts w:ascii="Times New Roman" w:hAnsi="Times New Roman"/>
          <w:sz w:val="28"/>
          <w:szCs w:val="28"/>
        </w:rPr>
        <w:t>:</w:t>
      </w:r>
    </w:p>
    <w:p w:rsidR="00055321" w:rsidRPr="00B628FB" w:rsidRDefault="00055321" w:rsidP="00B628FB">
      <w:pPr>
        <w:tabs>
          <w:tab w:val="left" w:pos="9356"/>
        </w:tabs>
        <w:spacing w:line="360" w:lineRule="auto"/>
        <w:ind w:firstLine="851"/>
        <w:jc w:val="center"/>
        <w:rPr>
          <w:rFonts w:ascii="Times New Roman" w:hAnsi="Times New Roman"/>
          <w:sz w:val="28"/>
          <w:szCs w:val="28"/>
        </w:rPr>
      </w:pPr>
      <w:r>
        <w:rPr>
          <w:rFonts w:ascii="Times New Roman" w:hAnsi="Times New Roman"/>
          <w:sz w:val="28"/>
          <w:szCs w:val="28"/>
        </w:rPr>
        <w:t xml:space="preserve">                       (2.1)</w:t>
      </w:r>
    </w:p>
    <w:p w:rsidR="00055321" w:rsidRDefault="00055321" w:rsidP="00951AA4">
      <w:pPr>
        <w:spacing w:line="360" w:lineRule="auto"/>
        <w:ind w:firstLine="851"/>
        <w:jc w:val="both"/>
        <w:rPr>
          <w:rFonts w:ascii="Times New Roman" w:hAnsi="Times New Roman"/>
          <w:sz w:val="28"/>
          <w:szCs w:val="28"/>
        </w:rPr>
      </w:pPr>
      <w:r>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42" type="#_x0000_t75" style="width:11.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1FEF&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E1FEF&quot;&gt;&lt;m:oMathPara&gt;&lt;m:oMath&gt;&lt;m:r&gt;&lt;w:rPr&gt;&lt;w:rFonts w:ascii=&quot;Cambria Math&quot; w:h-ansi=&quot;Cambria Math&quot;/&gt;&lt;wx:font wx:val=&quot;Cambria Math&quot;/&gt;&lt;w:i/&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43" type="#_x0000_t75" style="width:11.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1FEF&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E1FEF&quot;&gt;&lt;m:oMathPara&gt;&lt;m:oMath&gt;&lt;m:r&gt;&lt;w:rPr&gt;&lt;w:rFonts w:ascii=&quot;Cambria Math&quot; w:h-ansi=&quot;Cambria Math&quot;/&gt;&lt;wx:font wx:val=&quot;Cambria Math&quot;/&gt;&lt;w:i/&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9"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 время жизни возбуждённых молекул А.</w:t>
      </w:r>
    </w:p>
    <w:p w:rsidR="00055321" w:rsidRPr="00B628FB" w:rsidRDefault="00055321" w:rsidP="00951AA4">
      <w:pPr>
        <w:spacing w:line="360" w:lineRule="auto"/>
        <w:ind w:firstLine="851"/>
        <w:jc w:val="both"/>
        <w:rPr>
          <w:rFonts w:ascii="Times New Roman" w:hAnsi="Times New Roman"/>
          <w:sz w:val="28"/>
          <w:szCs w:val="28"/>
        </w:rPr>
      </w:pPr>
      <w:r>
        <w:rPr>
          <w:rFonts w:ascii="Times New Roman" w:hAnsi="Times New Roman"/>
          <w:sz w:val="28"/>
          <w:szCs w:val="28"/>
        </w:rPr>
        <w:t>В общем случае для реакций, протекающих из синглетного возбуждённого состояния, можно записать, что квантовый выход образования продукта реакции есть отношение константы скорости его образования из возбуждённой молекулы исходного соединения к сумме всех констант скорости процессов превращения синглетных возбуждённых молекул:</w:t>
      </w:r>
    </w:p>
    <w:p w:rsidR="00055321" w:rsidRPr="00E859BB" w:rsidRDefault="00055321" w:rsidP="00D24214">
      <w:pPr>
        <w:spacing w:line="360" w:lineRule="auto"/>
        <w:ind w:firstLine="851"/>
        <w:jc w:val="center"/>
        <w:rPr>
          <w:rFonts w:ascii="Times New Roman" w:hAnsi="Times New Roman"/>
          <w:sz w:val="28"/>
          <w:szCs w:val="28"/>
        </w:rPr>
      </w:pPr>
      <w:r w:rsidRPr="00B628FB">
        <w:rPr>
          <w:rFonts w:ascii="Times New Roman" w:hAnsi="Times New Roman"/>
          <w:sz w:val="28"/>
          <w:szCs w:val="28"/>
        </w:rPr>
        <w:t xml:space="preserve">           </w:t>
      </w:r>
      <w:r>
        <w:rPr>
          <w:rFonts w:ascii="Times New Roman" w:hAnsi="Times New Roman"/>
          <w:sz w:val="28"/>
          <w:szCs w:val="28"/>
        </w:rPr>
        <w:t xml:space="preserve">        </w:t>
      </w:r>
      <w:r w:rsidRPr="00B628FB">
        <w:rPr>
          <w:rFonts w:ascii="Times New Roman" w:hAnsi="Times New Roman"/>
          <w:sz w:val="28"/>
          <w:szCs w:val="28"/>
        </w:rPr>
        <w:t>(</w:t>
      </w:r>
      <w:r>
        <w:rPr>
          <w:rFonts w:ascii="Times New Roman" w:hAnsi="Times New Roman"/>
          <w:sz w:val="28"/>
          <w:szCs w:val="28"/>
        </w:rPr>
        <w:t>2.</w:t>
      </w:r>
      <w:r w:rsidRPr="00B628FB">
        <w:rPr>
          <w:rFonts w:ascii="Times New Roman" w:hAnsi="Times New Roman"/>
          <w:sz w:val="28"/>
          <w:szCs w:val="28"/>
        </w:rPr>
        <w:t>2)</w:t>
      </w:r>
    </w:p>
    <w:p w:rsidR="00055321" w:rsidRDefault="00055321" w:rsidP="00D24214">
      <w:pPr>
        <w:spacing w:line="360" w:lineRule="auto"/>
        <w:ind w:firstLine="851"/>
        <w:jc w:val="both"/>
        <w:rPr>
          <w:rFonts w:ascii="Times New Roman" w:hAnsi="Times New Roman"/>
          <w:sz w:val="28"/>
          <w:szCs w:val="28"/>
        </w:rPr>
      </w:pPr>
      <w:r>
        <w:rPr>
          <w:rFonts w:ascii="Times New Roman" w:hAnsi="Times New Roman"/>
          <w:sz w:val="28"/>
          <w:szCs w:val="28"/>
        </w:rPr>
        <w:t>Это выражение можно переписать как:</w:t>
      </w:r>
    </w:p>
    <w:p w:rsidR="00055321" w:rsidRPr="00E859BB" w:rsidRDefault="00055321" w:rsidP="00B628FB">
      <w:pPr>
        <w:spacing w:line="360" w:lineRule="auto"/>
        <w:ind w:firstLine="851"/>
        <w:jc w:val="center"/>
        <w:rPr>
          <w:rFonts w:ascii="Times New Roman" w:hAnsi="Times New Roman"/>
          <w:sz w:val="28"/>
          <w:szCs w:val="28"/>
        </w:rPr>
      </w:pPr>
      <w:r>
        <w:rPr>
          <w:rFonts w:ascii="Times New Roman" w:hAnsi="Times New Roman"/>
          <w:sz w:val="28"/>
          <w:szCs w:val="28"/>
        </w:rPr>
        <w:t xml:space="preserve">                    (2.3)</w:t>
      </w:r>
    </w:p>
    <w:p w:rsidR="00055321" w:rsidRDefault="00055321" w:rsidP="00D24214">
      <w:pPr>
        <w:spacing w:line="360" w:lineRule="auto"/>
        <w:ind w:firstLine="851"/>
        <w:jc w:val="both"/>
        <w:rPr>
          <w:rFonts w:ascii="Times New Roman" w:hAnsi="Times New Roman"/>
          <w:sz w:val="28"/>
          <w:szCs w:val="28"/>
        </w:rPr>
      </w:pPr>
      <w:r>
        <w:rPr>
          <w:rFonts w:ascii="Times New Roman" w:hAnsi="Times New Roman"/>
          <w:sz w:val="28"/>
          <w:szCs w:val="28"/>
        </w:rPr>
        <w:t>Часто фотохимические реакции протекают из триплетного состояния возбуждённых молекул. Рассмотрим простейшую схему такой реакции, приведённой на рисунке 2.2:</w:t>
      </w:r>
    </w:p>
    <w:p w:rsidR="00055321" w:rsidRDefault="00CA01AE" w:rsidP="00D24214">
      <w:pPr>
        <w:spacing w:line="360" w:lineRule="auto"/>
        <w:ind w:firstLine="851"/>
        <w:jc w:val="center"/>
        <w:rPr>
          <w:rFonts w:ascii="Times New Roman" w:hAnsi="Times New Roman"/>
          <w:sz w:val="28"/>
          <w:szCs w:val="28"/>
        </w:rPr>
      </w:pPr>
      <w:r>
        <w:rPr>
          <w:rFonts w:ascii="Times New Roman" w:hAnsi="Times New Roman"/>
          <w:noProof/>
          <w:sz w:val="28"/>
          <w:szCs w:val="28"/>
          <w:lang w:eastAsia="ru-RU"/>
        </w:rPr>
        <w:pict>
          <v:shape id="Рисунок 2" o:spid="_x0000_i1144" type="#_x0000_t75" style="width:284.25pt;height:101.25pt;visibility:visible">
            <v:imagedata r:id="rId60" o:title=""/>
          </v:shape>
        </w:pict>
      </w:r>
    </w:p>
    <w:p w:rsidR="00055321" w:rsidRDefault="00055321" w:rsidP="000E6657">
      <w:pPr>
        <w:spacing w:line="360" w:lineRule="auto"/>
        <w:ind w:firstLine="851"/>
        <w:jc w:val="center"/>
        <w:rPr>
          <w:rFonts w:ascii="Times New Roman" w:hAnsi="Times New Roman"/>
          <w:sz w:val="28"/>
          <w:szCs w:val="28"/>
        </w:rPr>
      </w:pPr>
      <w:r>
        <w:rPr>
          <w:rFonts w:ascii="Times New Roman" w:hAnsi="Times New Roman"/>
          <w:sz w:val="28"/>
          <w:szCs w:val="28"/>
        </w:rPr>
        <w:t>Рисунок 2.2 – Простейшая схема фотохимической реакции, которая протекает из триплетного состояния возбуждённых молекул</w:t>
      </w:r>
    </w:p>
    <w:p w:rsidR="00055321" w:rsidRDefault="00055321" w:rsidP="00CE2818">
      <w:pPr>
        <w:spacing w:line="360" w:lineRule="auto"/>
        <w:ind w:firstLine="851"/>
        <w:jc w:val="both"/>
        <w:rPr>
          <w:rFonts w:ascii="Times New Roman" w:hAnsi="Times New Roman"/>
          <w:sz w:val="28"/>
          <w:szCs w:val="28"/>
        </w:rPr>
      </w:pPr>
      <w:r>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45" type="#_x0000_t75" style="width:24.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001FD&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001F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isc&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46" type="#_x0000_t75" style="width:24.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001FD&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001F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isc&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и</w:t>
      </w:r>
      <w:r w:rsidRPr="00CE2818">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47"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97B64&quot;/&gt;&lt;/wsp:rsids&gt;&lt;/w:docPr&gt;&lt;w:body&gt;&lt;w:p wsp:rsidR=&quot;00000000&quot; wsp:rsidRDefault=&quot;00F97B64&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lang w:val=&quot;EN-US&quot;/&gt;&lt;/w:rPr&gt;&lt;m:t&gt;d&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48" type="#_x0000_t75" style="width:17.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97B64&quot;/&gt;&lt;/wsp:rsids&gt;&lt;/w:docPr&gt;&lt;w:body&gt;&lt;w:p wsp:rsidR=&quot;00000000&quot; wsp:rsidRDefault=&quot;00F97B64&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lang w:val=&quot;EN-US&quot;/&gt;&lt;/w:rPr&gt;&lt;m:t&gt;d&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851F45">
        <w:rPr>
          <w:rFonts w:ascii="Times New Roman" w:hAnsi="Times New Roman"/>
          <w:sz w:val="28"/>
          <w:szCs w:val="28"/>
        </w:rPr>
        <w:fldChar w:fldCharType="end"/>
      </w:r>
      <w:r w:rsidRPr="00CE2818">
        <w:rPr>
          <w:rFonts w:ascii="Times New Roman" w:hAnsi="Times New Roman"/>
          <w:sz w:val="28"/>
          <w:szCs w:val="28"/>
        </w:rPr>
        <w:t xml:space="preserve"> </w:t>
      </w:r>
      <w:r>
        <w:rPr>
          <w:rFonts w:ascii="Times New Roman" w:hAnsi="Times New Roman"/>
          <w:sz w:val="28"/>
          <w:szCs w:val="28"/>
        </w:rPr>
        <w:t>–</w:t>
      </w:r>
      <w:r w:rsidRPr="00CE2818">
        <w:rPr>
          <w:rFonts w:ascii="Times New Roman" w:hAnsi="Times New Roman"/>
          <w:sz w:val="28"/>
          <w:szCs w:val="28"/>
        </w:rPr>
        <w:t xml:space="preserve"> </w:t>
      </w:r>
      <w:r>
        <w:rPr>
          <w:rFonts w:ascii="Times New Roman" w:hAnsi="Times New Roman"/>
          <w:sz w:val="28"/>
          <w:szCs w:val="28"/>
        </w:rPr>
        <w:t>константы скорости интеркомбинационной конверсии в триплетное состояние и дезактивации синглетно - возбуждённых молекул;</w:t>
      </w:r>
      <w:r w:rsidRPr="00CE2818">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49" type="#_x0000_t75" style="width:17.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A74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A74F6&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R&lt;/m:t&gt;&lt;/m:r&gt;&lt;/m:sub&gt;&lt;m:sup&gt;&lt;m:r&gt;&lt;w:rPr&gt;&lt;w:rFonts w:ascii=&quot;Cambria Math&quot; w:h-ansi=&quot;Cambria Math&quot;/&gt;&lt;wx:font wx:val=&quot;Cambria Math&quot;/&gt;&lt;w:i/&gt;&lt;w:sz w:val=&quot;28&quot;/&gt;&lt;w:sz-cs w:val=&quot;28&quot;/&gt;&lt;/w:rPr&gt;&lt;m:t&gt;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50" type="#_x0000_t75" style="width:17.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A74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A74F6&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R&lt;/m:t&gt;&lt;/m:r&gt;&lt;/m:sub&gt;&lt;m:sup&gt;&lt;m:r&gt;&lt;w:rPr&gt;&lt;w:rFonts w:ascii=&quot;Cambria Math&quot; w:h-ansi=&quot;Cambria Math&quot;/&gt;&lt;wx:font wx:val=&quot;Cambria Math&quot;/&gt;&lt;w:i/&gt;&lt;w:sz w:val=&quot;28&quot;/&gt;&lt;w:sz-cs w:val=&quot;28&quot;/&gt;&lt;/w:rPr&gt;&lt;m:t&gt;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851F45">
        <w:rPr>
          <w:rFonts w:ascii="Times New Roman" w:hAnsi="Times New Roman"/>
          <w:sz w:val="28"/>
          <w:szCs w:val="28"/>
        </w:rPr>
        <w:fldChar w:fldCharType="end"/>
      </w:r>
      <w:r w:rsidRPr="00CE2818">
        <w:rPr>
          <w:rFonts w:ascii="Times New Roman" w:hAnsi="Times New Roman"/>
          <w:sz w:val="28"/>
          <w:szCs w:val="28"/>
        </w:rPr>
        <w:t xml:space="preserve"> </w:t>
      </w:r>
      <w:r>
        <w:rPr>
          <w:rFonts w:ascii="Times New Roman" w:hAnsi="Times New Roman"/>
          <w:sz w:val="28"/>
          <w:szCs w:val="28"/>
        </w:rPr>
        <w:t xml:space="preserve">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51" type="#_x0000_t75" style="width:17.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A134E&quot;/&gt;&lt;/wsp:rsids&gt;&lt;/w:docPr&gt;&lt;w:body&gt;&lt;w:p wsp:rsidR=&quot;00000000&quot; wsp:rsidRDefault=&quot;00FA134E&quot;&gt;&lt;m:oMathPara&gt;&lt;m:oMath&gt;&lt;m:sSubSup&gt;&lt;m:sSubSupPr&gt;&lt;m:ctrlPr&gt;&lt;w:rPr&gt;&lt;w:rFonts w:ascii=&quot;Cambria Math&quot; w:fareast=&quot;Times New Roman&quot; w:h-ansi=&quot;Cambria Math&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k&lt;/m:t&gt;&lt;/m:r&gt;&lt;/m:e&gt;&lt;m:sub&gt;&lt;m:r&gt;&lt;w:rPr&gt;&lt;w:rFonts w:ascii=&quot;Cambria Math&quot; w:fareast=&quot;Times New Roman&quot; w:h-ansi=&quot;Cambria Math&quot;/&gt;&lt;wx:font wx:val=&quot;Cambria Math&quot;/&gt;&lt;w:i/&gt;&lt;w:sz w:val=&quot;28&quot;/&gt;&lt;w:sz-cs w:val=&quot;28&quot;/&gt;&lt;/w:rPr&gt;&lt;m:t&gt;d&lt;/m:t&gt;&lt;/m:r&gt;&lt;/m:sub&gt;&lt;m:sup&gt;&lt;m:r&gt;&lt;w:rPr&gt;&lt;w:rFonts w:ascii=&quot;Cambria Math&quot; w:fareast=&quot;Times New Roman&quot; w:h-ansi=&quot;Cambria Math&quot;/&gt;&lt;wx:font wx:val=&quot;Cambria Math&quot;/&gt;&lt;w:i/&gt;&lt;w:sz w:val=&quot;28&quot;/&gt;&lt;w:sz-cs w:val=&quot;28&quot;/&gt;&lt;/w:rPr&gt;&lt;m:t&gt;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52" type="#_x0000_t75" style="width:17.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A134E&quot;/&gt;&lt;/wsp:rsids&gt;&lt;/w:docPr&gt;&lt;w:body&gt;&lt;w:p wsp:rsidR=&quot;00000000&quot; wsp:rsidRDefault=&quot;00FA134E&quot;&gt;&lt;m:oMathPara&gt;&lt;m:oMath&gt;&lt;m:sSubSup&gt;&lt;m:sSubSupPr&gt;&lt;m:ctrlPr&gt;&lt;w:rPr&gt;&lt;w:rFonts w:ascii=&quot;Cambria Math&quot; w:fareast=&quot;Times New Roman&quot; w:h-ansi=&quot;Cambria Math&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lang w:val=&quot;EN-US&quot;/&gt;&lt;/w:rPr&gt;&lt;m:t&gt;k&lt;/m:t&gt;&lt;/m:r&gt;&lt;/m:e&gt;&lt;m:sub&gt;&lt;m:r&gt;&lt;w:rPr&gt;&lt;w:rFonts w:ascii=&quot;Cambria Math&quot; w:fareast=&quot;Times New Roman&quot; w:h-ansi=&quot;Cambria Math&quot;/&gt;&lt;wx:font wx:val=&quot;Cambria Math&quot;/&gt;&lt;w:i/&gt;&lt;w:sz w:val=&quot;28&quot;/&gt;&lt;w:sz-cs w:val=&quot;28&quot;/&gt;&lt;/w:rPr&gt;&lt;m:t&gt;d&lt;/m:t&gt;&lt;/m:r&gt;&lt;/m:sub&gt;&lt;m:sup&gt;&lt;m:r&gt;&lt;w:rPr&gt;&lt;w:rFonts w:ascii=&quot;Cambria Math&quot; w:fareast=&quot;Times New Roman&quot; w:h-ansi=&quot;Cambria Math&quot;/&gt;&lt;wx:font wx:val=&quot;Cambria Math&quot;/&gt;&lt;w:i/&gt;&lt;w:sz w:val=&quot;28&quot;/&gt;&lt;w:sz-cs w:val=&quot;28&quot;/&gt;&lt;/w:rPr&gt;&lt;m:t&gt;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851F45">
        <w:rPr>
          <w:rFonts w:ascii="Times New Roman" w:hAnsi="Times New Roman"/>
          <w:sz w:val="28"/>
          <w:szCs w:val="28"/>
        </w:rPr>
        <w:fldChar w:fldCharType="end"/>
      </w:r>
      <w:r w:rsidRPr="00CE2818">
        <w:rPr>
          <w:rFonts w:ascii="Times New Roman" w:hAnsi="Times New Roman"/>
          <w:sz w:val="28"/>
          <w:szCs w:val="28"/>
        </w:rPr>
        <w:t xml:space="preserve"> </w:t>
      </w:r>
      <w:r>
        <w:rPr>
          <w:rFonts w:ascii="Times New Roman" w:hAnsi="Times New Roman"/>
          <w:sz w:val="28"/>
          <w:szCs w:val="28"/>
        </w:rPr>
        <w:t>–</w:t>
      </w:r>
      <w:r w:rsidRPr="00CE2818">
        <w:rPr>
          <w:rFonts w:ascii="Times New Roman" w:hAnsi="Times New Roman"/>
          <w:sz w:val="28"/>
          <w:szCs w:val="28"/>
        </w:rPr>
        <w:t xml:space="preserve"> </w:t>
      </w:r>
      <w:r>
        <w:rPr>
          <w:rFonts w:ascii="Times New Roman" w:hAnsi="Times New Roman"/>
          <w:sz w:val="28"/>
          <w:szCs w:val="28"/>
        </w:rPr>
        <w:t>константы скорости фотохимической реакции образования продукта из триплетного состояния исходного вещества и дезактивации триплетных молекул.</w:t>
      </w:r>
    </w:p>
    <w:p w:rsidR="00055321" w:rsidRDefault="00055321" w:rsidP="00CE2818">
      <w:pPr>
        <w:spacing w:line="360" w:lineRule="auto"/>
        <w:ind w:firstLine="851"/>
        <w:jc w:val="both"/>
        <w:rPr>
          <w:rFonts w:ascii="Times New Roman" w:hAnsi="Times New Roman"/>
          <w:sz w:val="28"/>
          <w:szCs w:val="28"/>
        </w:rPr>
      </w:pPr>
      <w:r>
        <w:rPr>
          <w:rFonts w:ascii="Times New Roman" w:hAnsi="Times New Roman"/>
          <w:sz w:val="28"/>
          <w:szCs w:val="28"/>
        </w:rPr>
        <w:t>В этом случае квантовый выход реакции равен:</w:t>
      </w:r>
    </w:p>
    <w:p w:rsidR="00055321" w:rsidRPr="00E859BB" w:rsidRDefault="00055321" w:rsidP="00B628FB">
      <w:pPr>
        <w:spacing w:line="360" w:lineRule="auto"/>
        <w:ind w:firstLine="851"/>
        <w:jc w:val="center"/>
        <w:rPr>
          <w:rFonts w:ascii="Times New Roman" w:hAnsi="Times New Roman"/>
          <w:sz w:val="28"/>
          <w:szCs w:val="28"/>
        </w:rPr>
      </w:pPr>
      <w:r>
        <w:rPr>
          <w:rFonts w:ascii="Times New Roman" w:hAnsi="Times New Roman"/>
          <w:sz w:val="28"/>
          <w:szCs w:val="28"/>
        </w:rPr>
        <w:t xml:space="preserve">                           (2.4)</w:t>
      </w:r>
    </w:p>
    <w:p w:rsidR="00055321" w:rsidRDefault="00055321" w:rsidP="00F80C9C">
      <w:pPr>
        <w:spacing w:line="360" w:lineRule="auto"/>
        <w:ind w:firstLine="851"/>
        <w:jc w:val="both"/>
        <w:rPr>
          <w:rFonts w:ascii="Times New Roman" w:hAnsi="Times New Roman"/>
          <w:sz w:val="28"/>
          <w:szCs w:val="28"/>
        </w:rPr>
      </w:pPr>
      <w:r>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53"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53B03&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53B03&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54"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53B03&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53B03&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 квантовый выход образования триплетных молекул.</w:t>
      </w:r>
    </w:p>
    <w:p w:rsidR="00055321" w:rsidRDefault="00055321" w:rsidP="00F80C9C">
      <w:pPr>
        <w:spacing w:line="360" w:lineRule="auto"/>
        <w:ind w:firstLine="851"/>
        <w:jc w:val="both"/>
        <w:rPr>
          <w:rFonts w:ascii="Times New Roman" w:hAnsi="Times New Roman"/>
          <w:sz w:val="28"/>
          <w:szCs w:val="28"/>
        </w:rPr>
      </w:pPr>
      <w:r>
        <w:rPr>
          <w:rFonts w:ascii="Times New Roman" w:hAnsi="Times New Roman"/>
          <w:sz w:val="28"/>
          <w:szCs w:val="28"/>
        </w:rPr>
        <w:t xml:space="preserve">При большой длине цепи квантовый выход может оказаться больше единицы. В некоторых случаях он достигает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55" type="#_x0000_t75" style="width:21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51948&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51948&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10&lt;/m:t&gt;&lt;/m:r&gt;&lt;/m:e&gt;&lt;m:sup&gt;&lt;m:r&gt;&lt;w:rPr&gt;&lt;w:rFonts w:ascii=&quot;Cambria Math&quot; w:fareast=&quot;Times New Roman&quot; w:h-ansi=&quot;Cambria Math&quot;/&gt;&lt;wx:font wx:val=&quot;Cambria Math&quot;/&gt;&lt;w:i/&gt;&lt;w:sz w:val=&quot;28&quot;/&gt;&lt;w:sz-cs w:val=&quot;28&quot;/&gt;&lt;/w:rPr&gt;&lt;m:t&gt;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56" type="#_x0000_t75" style="width:21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51948&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51948&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10&lt;/m:t&gt;&lt;/m:r&gt;&lt;/m:e&gt;&lt;m:sup&gt;&lt;m:r&gt;&lt;w:rPr&gt;&lt;w:rFonts w:ascii=&quot;Cambria Math&quot; w:fareast=&quot;Times New Roman&quot; w:h-ansi=&quot;Cambria Math&quot;/&gt;&lt;wx:font wx:val=&quot;Cambria Math&quot;/&gt;&lt;w:i/&gt;&lt;w:sz w:val=&quot;28&quot;/&gt;&lt;w:sz-cs w:val=&quot;28&quot;/&gt;&lt;/w:rPr&gt;&lt;m:t&gt;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В общем случае при малых величинах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57" type="#_x0000_t75" style="width:49.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7640A&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7640A&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rPr&gt;&lt;m:t&gt;R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58" type="#_x0000_t75" style="width:49.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7640A&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27640A&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lang w:val=&quot;EN-US&quot;/&gt;&lt;/w:rPr&gt;&lt;m:t&gt;i&lt;/m:t&gt;&lt;/m:r&gt;&lt;/m:sub&gt;&lt;/m:sSub&gt;&lt;m:r&gt;&lt;w:rPr&gt;&lt;w:rFonts w:ascii=&quot;Cambria Math&quot; w:fareast=&quot;Times New Roman&quot; w:h-ansi=&quot;Cambria Math&quot;/&gt;&lt;wx:font wx:val=&quot;Cambria Math&quot;/&gt;&lt;w:i/&gt;&lt;w:sz w:val=&quot;28&quot;/&gt;&lt;w:sz-cs w:val=&quot;28&quot;/&gt;&lt;/w:rPr&gt;&lt;m:t&gt;=&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П†&lt;/m:t&gt;&lt;/m:r&gt;&lt;/m:e&gt;&lt;m:sub&gt;&lt;m:r&gt;&lt;w:rPr&gt;&lt;w:rFonts w:ascii=&quot;Cambria Math&quot; w:fareast=&quot;Times New Roman&quot; w:h-ansi=&quot;Cambria Math&quot;/&gt;&lt;wx:font wx:val=&quot;Cambria Math&quot;/&gt;&lt;w:i/&gt;&lt;w:sz w:val=&quot;28&quot;/&gt;&lt;w:sz-cs w:val=&quot;28&quot;/&gt;&lt;/w:rPr&gt;&lt;m:t&gt;R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851F45">
        <w:rPr>
          <w:rFonts w:ascii="Times New Roman" w:hAnsi="Times New Roman"/>
          <w:sz w:val="28"/>
          <w:szCs w:val="28"/>
        </w:rPr>
        <w:fldChar w:fldCharType="end"/>
      </w:r>
      <w:r>
        <w:rPr>
          <w:rFonts w:ascii="Times New Roman" w:hAnsi="Times New Roman"/>
          <w:sz w:val="28"/>
          <w:szCs w:val="28"/>
        </w:rPr>
        <w:t>и для цепных реакций величина квантового выхода может быть меньше единицы. В связи с этим вывод о том, что фотохимическая реакция не является цепной при квантовом выходе меньше единицы не верен.</w:t>
      </w:r>
    </w:p>
    <w:p w:rsidR="00055321" w:rsidRDefault="00055321" w:rsidP="00F80C9C">
      <w:pPr>
        <w:spacing w:line="360" w:lineRule="auto"/>
        <w:ind w:firstLine="851"/>
        <w:jc w:val="both"/>
        <w:rPr>
          <w:rFonts w:ascii="Times New Roman" w:hAnsi="Times New Roman"/>
          <w:sz w:val="28"/>
          <w:szCs w:val="28"/>
        </w:rPr>
      </w:pPr>
      <w:r>
        <w:rPr>
          <w:rFonts w:ascii="Times New Roman" w:hAnsi="Times New Roman"/>
          <w:sz w:val="28"/>
          <w:szCs w:val="28"/>
        </w:rPr>
        <w:t>Следует отметить, что для мономолекулярных реакций элементарную константу скорости можно определить по квантовому выходу и времени жизни реагирующего состояния:</w:t>
      </w:r>
    </w:p>
    <w:p w:rsidR="00055321" w:rsidRPr="00A3536E" w:rsidRDefault="00055321" w:rsidP="00B628FB">
      <w:pPr>
        <w:spacing w:line="360" w:lineRule="auto"/>
        <w:ind w:firstLine="851"/>
        <w:jc w:val="center"/>
        <w:rPr>
          <w:rFonts w:ascii="Times New Roman" w:hAnsi="Times New Roman"/>
          <w:sz w:val="28"/>
          <w:szCs w:val="28"/>
        </w:rPr>
      </w:pPr>
      <w:r>
        <w:rPr>
          <w:rFonts w:ascii="Times New Roman" w:hAnsi="Times New Roman"/>
          <w:sz w:val="28"/>
          <w:szCs w:val="28"/>
        </w:rPr>
        <w:t xml:space="preserve">                           (2.5)</w:t>
      </w:r>
    </w:p>
    <w:p w:rsidR="00055321" w:rsidRPr="00F80C9C" w:rsidRDefault="00055321" w:rsidP="00F80C9C">
      <w:pPr>
        <w:spacing w:line="360" w:lineRule="auto"/>
        <w:ind w:firstLine="851"/>
        <w:jc w:val="both"/>
        <w:rPr>
          <w:rFonts w:ascii="Times New Roman" w:hAnsi="Times New Roman"/>
          <w:sz w:val="28"/>
          <w:szCs w:val="28"/>
        </w:rPr>
      </w:pPr>
      <w:r>
        <w:rPr>
          <w:rFonts w:ascii="Times New Roman" w:hAnsi="Times New Roman"/>
          <w:sz w:val="28"/>
          <w:szCs w:val="28"/>
        </w:rPr>
        <w:t>Для бимолекулярных реакций связь элементарной константы скорости с квантовым выходом более сложная, поскольку в этом случае квантовый выход зависит от концентрации реагентов. При протекании бимолекулярной реакции возбуждённая молекула взаимодействует с реагентом, давая продукт реакции. В зависимости от того, в каком возбуждённом состоянии протекает реакция, мы можем наблюдать изменение стационарной концентрации возбуждённых молекул по изменению интенсивности флуоресценции возбуждённых синглетных молекул или по изменению концентрации триплетных молекул в присутствии реагента.</w:t>
      </w:r>
    </w:p>
    <w:p w:rsidR="00055321" w:rsidRDefault="00055321" w:rsidP="003F4599">
      <w:pPr>
        <w:spacing w:line="360" w:lineRule="auto"/>
        <w:ind w:firstLine="851"/>
        <w:jc w:val="both"/>
        <w:rPr>
          <w:rFonts w:ascii="Times New Roman" w:hAnsi="Times New Roman"/>
          <w:sz w:val="28"/>
          <w:szCs w:val="28"/>
        </w:rPr>
      </w:pPr>
      <w:r w:rsidRPr="00CE2818">
        <w:rPr>
          <w:rFonts w:ascii="Times New Roman" w:hAnsi="Times New Roman"/>
          <w:sz w:val="28"/>
          <w:szCs w:val="28"/>
        </w:rPr>
        <w:t xml:space="preserve"> </w:t>
      </w:r>
      <w:r>
        <w:rPr>
          <w:rFonts w:ascii="Times New Roman" w:hAnsi="Times New Roman"/>
          <w:sz w:val="28"/>
          <w:szCs w:val="28"/>
        </w:rPr>
        <w:t>Порядок химической реакции определяется по виду уравнения, выражающего зависимость скорости реакции от концентраций реагирующих веществ. Порядок реакции равен сумме показателей степеней концентраций в уравнении, выражающем зависимость скорости реакции от концентраций реагирующих веществ. Реакции разделяются на реакции первого порядка, второго порядка, третьего порядка (реакции более высоких порядков не встречаются). Кроме того, известны так называемые реакции нулевого порядка и некоторые реакции, порядок которых выражается дробным числом.</w:t>
      </w:r>
    </w:p>
    <w:p w:rsidR="00055321" w:rsidRDefault="00055321" w:rsidP="003F4599">
      <w:pPr>
        <w:spacing w:line="360" w:lineRule="auto"/>
        <w:ind w:firstLine="851"/>
        <w:jc w:val="both"/>
        <w:rPr>
          <w:rFonts w:ascii="Times New Roman" w:hAnsi="Times New Roman"/>
          <w:sz w:val="28"/>
          <w:szCs w:val="28"/>
        </w:rPr>
      </w:pPr>
      <w:r>
        <w:rPr>
          <w:rFonts w:ascii="Times New Roman" w:hAnsi="Times New Roman"/>
          <w:sz w:val="28"/>
          <w:szCs w:val="28"/>
        </w:rPr>
        <w:t>Количественно скорость химической реакции принято характеризовать изменением концентрации реагирующих веществ в единицу времени. По существу безразлично, концентрацию какого из реагирующих веществ рассматривать. Концентрации исходных веществ будут уменьшаться, а получаемых – возрастать.</w:t>
      </w:r>
    </w:p>
    <w:p w:rsidR="00055321" w:rsidRDefault="00055321" w:rsidP="003F4599">
      <w:pPr>
        <w:spacing w:line="360" w:lineRule="auto"/>
        <w:ind w:firstLine="851"/>
        <w:jc w:val="both"/>
        <w:rPr>
          <w:rFonts w:ascii="Times New Roman" w:hAnsi="Times New Roman"/>
          <w:sz w:val="28"/>
          <w:szCs w:val="28"/>
        </w:rPr>
      </w:pPr>
      <w:r>
        <w:rPr>
          <w:rFonts w:ascii="Times New Roman" w:hAnsi="Times New Roman"/>
          <w:sz w:val="28"/>
          <w:szCs w:val="28"/>
        </w:rPr>
        <w:t>Обычно скорость данной химической реакции при постоянных внешних условиях не остаётся постоянной, а изменяется во времени. По мере израсходования исходных веществ, скорость процесса уменьшается. Поэтому численные значения скорости реакций будут различными в зависимости от того, для какого момента или промежутка времени мы рассматриваем изменение концентраций.</w:t>
      </w:r>
    </w:p>
    <w:p w:rsidR="00055321" w:rsidRDefault="00055321" w:rsidP="003F4599">
      <w:pPr>
        <w:spacing w:line="360" w:lineRule="auto"/>
        <w:ind w:firstLine="851"/>
        <w:jc w:val="both"/>
        <w:rPr>
          <w:rFonts w:ascii="Times New Roman" w:hAnsi="Times New Roman"/>
          <w:sz w:val="28"/>
          <w:szCs w:val="28"/>
        </w:rPr>
      </w:pPr>
      <w:r>
        <w:rPr>
          <w:rFonts w:ascii="Times New Roman" w:hAnsi="Times New Roman"/>
          <w:sz w:val="28"/>
          <w:szCs w:val="28"/>
        </w:rPr>
        <w:t>Определить истинную скорость υ реакции в данный момент как производную от концентрации по времени можно следующим образом:</w:t>
      </w:r>
    </w:p>
    <w:p w:rsidR="00055321" w:rsidRPr="00B628FB"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59" type="#_x0000_t75" style="width:49.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132D0&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132D0&quot;&gt;&lt;m:oMathPara&gt;&lt;m:oMath&gt;&lt;m:r&gt;&lt;m:rPr&gt;&lt;m:sty m:val=&quot;p&quot;/&gt;&lt;/m:rPr&gt;&lt;w:rPr&gt;&lt;w:rFonts w:ascii=&quot;Cambria Math&quot; w:h-ansi=&quot;Times New Roman&quot;/&gt;&lt;wx:font wx:val=&quot;Times New Roman&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Times New Roman&quot;/&gt;&lt;wx:font wx:val=&quot;Times New Roman&quot;/&gt;&lt;w:sz w:val=&quot;28&quot;/&gt;&lt;w:sz-cs w:val=&quot;28&quot;/&gt;&lt;/w:rPr&gt;&lt;m:t&gt;В±&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dc&lt;/m:t&gt;&lt;/m:r&gt;&lt;/m:num&gt;&lt;m:den&gt;&lt;m:r&gt;&lt;m:rPr&gt;&lt;m:sty m:val=&quot;p&quot;/&gt;&lt;/m:rPr&gt;&lt;w:rPr&gt;&lt;w:rFonts w:ascii=&quot;Cambria Math&quot; w:h-ansi=&quot;Times New Roman&quot;/&gt;&lt;wx:font wx:val=&quot;Cambria Math&quot;/&gt;&lt;w:sz w:val=&quot;28&quot;/&gt;&lt;w:sz-cs w:val=&quot;28&quot;/&gt;&lt;/w:rPr&gt;&lt;m:t&gt;d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60" type="#_x0000_t75" style="width:49.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132D0&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132D0&quot;&gt;&lt;m:oMathPara&gt;&lt;m:oMath&gt;&lt;m:r&gt;&lt;m:rPr&gt;&lt;m:sty m:val=&quot;p&quot;/&gt;&lt;/m:rPr&gt;&lt;w:rPr&gt;&lt;w:rFonts w:ascii=&quot;Cambria Math&quot; w:h-ansi=&quot;Times New Roman&quot;/&gt;&lt;wx:font wx:val=&quot;Times New Roman&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Times New Roman&quot;/&gt;&lt;wx:font wx:val=&quot;Times New Roman&quot;/&gt;&lt;w:sz w:val=&quot;28&quot;/&gt;&lt;w:sz-cs w:val=&quot;28&quot;/&gt;&lt;/w:rPr&gt;&lt;m:t&gt;В±&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dc&lt;/m:t&gt;&lt;/m:r&gt;&lt;/m:num&gt;&lt;m:den&gt;&lt;m:r&gt;&lt;m:rPr&gt;&lt;m:sty m:val=&quot;p&quot;/&gt;&lt;/m:rPr&gt;&lt;w:rPr&gt;&lt;w:rFonts w:ascii=&quot;Cambria Math&quot; w:h-ansi=&quot;Times New Roman&quot;/&gt;&lt;wx:font wx:val=&quot;Cambria Math&quot;/&gt;&lt;w:sz w:val=&quot;28&quot;/&gt;&lt;w:sz-cs w:val=&quot;28&quot;/&gt;&lt;/w:rPr&gt;&lt;m:t&gt;d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851F45">
        <w:rPr>
          <w:rFonts w:ascii="Times New Roman" w:hAnsi="Times New Roman"/>
          <w:sz w:val="28"/>
          <w:szCs w:val="28"/>
        </w:rPr>
        <w:fldChar w:fldCharType="end"/>
      </w:r>
      <w:r w:rsidRPr="00B628FB">
        <w:rPr>
          <w:rFonts w:ascii="Times New Roman" w:hAnsi="Times New Roman"/>
          <w:sz w:val="28"/>
          <w:szCs w:val="28"/>
        </w:rPr>
        <w:t xml:space="preserve">             </w:t>
      </w:r>
      <w:r>
        <w:rPr>
          <w:rFonts w:ascii="Times New Roman" w:hAnsi="Times New Roman"/>
          <w:sz w:val="28"/>
          <w:szCs w:val="28"/>
        </w:rPr>
        <w:t xml:space="preserve">           (2.6)</w: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Константа скорости химической реакции численно равна скорости реакции в условиях, когда концентрации каждого из исходных веществ равны единице.</w:t>
      </w:r>
    </w:p>
    <w:p w:rsidR="00055321" w:rsidRDefault="00055321" w:rsidP="003F4599">
      <w:pPr>
        <w:spacing w:line="360" w:lineRule="auto"/>
        <w:ind w:firstLine="851"/>
        <w:jc w:val="both"/>
        <w:rPr>
          <w:rFonts w:ascii="Times New Roman" w:hAnsi="Times New Roman"/>
          <w:sz w:val="28"/>
          <w:szCs w:val="28"/>
        </w:rPr>
      </w:pPr>
      <w:r>
        <w:rPr>
          <w:rFonts w:ascii="Times New Roman" w:hAnsi="Times New Roman"/>
          <w:sz w:val="28"/>
          <w:szCs w:val="28"/>
        </w:rPr>
        <w:t>В отношении кинетики химические реакции разделяют или по признаку молекулярности реакции, или по признаку порядка реакции. Молекулярность реакции определяется числом молекул, одновременным взаимодействием между которыми осуществляется акт химического превращения. По этому признаку реакции разделяются на одномолекулярные ( или мономолекулярные), двухмолекулярные ( или бимолекулярные) и трёхмолекулярные (или тримолекулярные).</w:t>
      </w:r>
    </w:p>
    <w:p w:rsidR="00055321" w:rsidRDefault="00055321" w:rsidP="003F4599">
      <w:pPr>
        <w:spacing w:line="360" w:lineRule="auto"/>
        <w:ind w:firstLine="851"/>
        <w:jc w:val="both"/>
        <w:rPr>
          <w:rFonts w:ascii="Times New Roman" w:hAnsi="Times New Roman"/>
          <w:sz w:val="28"/>
          <w:szCs w:val="28"/>
        </w:rPr>
      </w:pPr>
      <w:r>
        <w:rPr>
          <w:rFonts w:ascii="Times New Roman" w:hAnsi="Times New Roman"/>
          <w:sz w:val="28"/>
          <w:szCs w:val="28"/>
        </w:rPr>
        <w:t>К одномолекулярным реакциям относятся некоторые реакции разложения молекул и внутримолекулярных перегруппировок,например газовая реакция:</w:t>
      </w:r>
    </w:p>
    <w:p w:rsidR="00055321" w:rsidRPr="003F4599" w:rsidRDefault="00CA01AE" w:rsidP="003F4599">
      <w:pPr>
        <w:spacing w:line="360" w:lineRule="auto"/>
        <w:ind w:firstLine="851"/>
        <w:jc w:val="both"/>
        <w:rPr>
          <w:rFonts w:ascii="Times New Roman" w:hAnsi="Times New Roman"/>
          <w:sz w:val="28"/>
          <w:szCs w:val="28"/>
        </w:rPr>
      </w:pPr>
      <w:r>
        <w:pict>
          <v:shape id="_x0000_i1161" type="#_x0000_t75" style="width:3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5E4D67&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E4D67&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2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Для простых одномолекулярных реакций</w:t>
      </w:r>
    </w:p>
    <w:p w:rsidR="00055321" w:rsidRPr="003F4599" w:rsidRDefault="00055321" w:rsidP="00393DA8">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62" type="#_x0000_t75" style="width:48.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32F4D&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32F4D&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k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63" type="#_x0000_t75" style="width:48.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32F4D&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32F4D&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k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(2.7)</w: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К двухмолекулярным реакциям относятся такие, в которых взаимодействие происходит при столкновении двух молекул различного или одинакового вида:</w:t>
      </w:r>
    </w:p>
    <w:p w:rsidR="00055321" w:rsidRPr="003F4599" w:rsidRDefault="00CA01AE" w:rsidP="003F4599">
      <w:pPr>
        <w:spacing w:line="360" w:lineRule="auto"/>
        <w:ind w:firstLine="851"/>
        <w:jc w:val="both"/>
        <w:rPr>
          <w:rFonts w:ascii="Times New Roman" w:hAnsi="Times New Roman"/>
          <w:sz w:val="28"/>
          <w:szCs w:val="28"/>
        </w:rPr>
      </w:pPr>
      <w:r>
        <w:pict>
          <v:shape id="_x0000_i1164" type="#_x0000_t75" style="width:126.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1512&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71512&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H&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2H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Для простых двухмолекулярных реакций</w:t>
      </w:r>
    </w:p>
    <w:p w:rsidR="00055321" w:rsidRPr="003F4599"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65" type="#_x0000_t75" style="width:57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83603&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83603&quot;&gt;&lt;m:oMathPara&gt;&lt;m:oMath&gt;&lt;m:r&gt;&lt;m:rPr&gt;&lt;m:sty m:val=&quot;p&quot;/&gt;&lt;/m:rPr&gt;&lt;w:rPr&gt;&lt;w:rFonts w:ascii=&quot;Cambria Math&quot; w:h-ansi=&quot;Cambria Math&quot;/&gt;&lt;wx:font wx:val=&quot;Cambria Math&quot;/&gt;&lt;w:sz w:val=&quot;28&quot;/&gt;&lt;w:sz-cs w:val=&quot;28&quot;/&gt;&lt;/w:rPr&gt;&lt;m:t&gt;П…=k&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66" type="#_x0000_t75" style="width:57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83603&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183603&quot;&gt;&lt;m:oMathPara&gt;&lt;m:oMath&gt;&lt;m:r&gt;&lt;m:rPr&gt;&lt;m:sty m:val=&quot;p&quot;/&gt;&lt;/m:rPr&gt;&lt;w:rPr&gt;&lt;w:rFonts w:ascii=&quot;Cambria Math&quot; w:h-ansi=&quot;Cambria Math&quot;/&gt;&lt;wx:font wx:val=&quot;Cambria Math&quot;/&gt;&lt;w:sz w:val=&quot;28&quot;/&gt;&lt;w:sz-cs w:val=&quot;28&quot;/&gt;&lt;/w:rPr&gt;&lt;m:t&gt;П…=k&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(2.8)</w: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К трёхмолекулярным реакциям должны быть отнесены реакции, в которых для взаимодействия необходимо одновременное столкновение трёх молекул одного или различных видов. В общем случае уравнение скорости простых трёхмолекулярных реакций имеет вид:</w:t>
      </w:r>
    </w:p>
    <w:p w:rsidR="00055321" w:rsidRPr="003F4599"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67" type="#_x0000_t75" style="width:70.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C71C5&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C71C5&quot;&gt;&lt;m:oMathPara&gt;&lt;m:oMath&gt;&lt;m:r&gt;&lt;m:rPr&gt;&lt;m:sty m:val=&quot;p&quot;/&gt;&lt;/m:rPr&gt;&lt;w:rPr&gt;&lt;w:rFonts w:ascii=&quot;Cambria Math&quot; w:h-ansi=&quot;Cambria Math&quot;/&gt;&lt;wx:font wx:val=&quot;Cambria Math&quot;/&gt;&lt;w:sz w:val=&quot;28&quot;/&gt;&lt;w:sz-cs w:val=&quot;28&quot;/&gt;&lt;/w:rPr&gt;&lt;m:t&gt;П…=k&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3&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68" type="#_x0000_t75" style="width:70.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C71C5&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C71C5&quot;&gt;&lt;m:oMathPara&gt;&lt;m:oMath&gt;&lt;m:r&gt;&lt;m:rPr&gt;&lt;m:sty m:val=&quot;p&quot;/&gt;&lt;/m:rPr&gt;&lt;w:rPr&gt;&lt;w:rFonts w:ascii=&quot;Cambria Math&quot; w:h-ansi=&quot;Cambria Math&quot;/&gt;&lt;wx:font wx:val=&quot;Cambria Math&quot;/&gt;&lt;w:sz w:val=&quot;28&quot;/&gt;&lt;w:sz-cs w:val=&quot;28&quot;/&gt;&lt;/w:rPr&gt;&lt;m:t&gt;П…=k&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c&lt;/m:t&gt;&lt;/m:r&gt;&lt;/m:e&gt;&lt;m:sub&gt;&lt;m:r&gt;&lt;m:rPr&gt;&lt;m:sty m:val=&quot;p&quot;/&gt;&lt;/m:rPr&gt;&lt;w:rPr&gt;&lt;w:rFonts w:ascii=&quot;Cambria Math&quot; w:h-ansi=&quot;Cambria Math&quot;/&gt;&lt;wx:font wx:val=&quot;Cambria Math&quot;/&gt;&lt;w:sz w:val=&quot;28&quot;/&gt;&lt;w:sz-cs w:val=&quot;28&quot;/&gt;&lt;/w:rPr&gt;&lt;m:t&gt;3&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(2.9)</w:t>
      </w:r>
    </w:p>
    <w:p w:rsidR="00055321" w:rsidRPr="003F4599" w:rsidRDefault="00055321" w:rsidP="003F4599">
      <w:pPr>
        <w:spacing w:line="360" w:lineRule="auto"/>
        <w:ind w:firstLine="851"/>
        <w:jc w:val="both"/>
        <w:rPr>
          <w:rFonts w:ascii="Times New Roman" w:hAnsi="Times New Roman"/>
          <w:sz w:val="28"/>
          <w:szCs w:val="28"/>
        </w:rPr>
      </w:pPr>
      <w:r w:rsidRPr="003F4599">
        <w:rPr>
          <w:rFonts w:ascii="Times New Roman" w:hAnsi="Times New Roman"/>
          <w:sz w:val="28"/>
          <w:szCs w:val="28"/>
        </w:rPr>
        <w:t>Примером трёхмолекулярной реакции может служить указанная выше реакция</w:t>
      </w:r>
    </w:p>
    <w:p w:rsidR="00055321" w:rsidRPr="003F4599" w:rsidRDefault="00CA01AE" w:rsidP="003F4599">
      <w:pPr>
        <w:spacing w:line="360" w:lineRule="auto"/>
        <w:ind w:firstLine="851"/>
        <w:jc w:val="both"/>
        <w:rPr>
          <w:rFonts w:ascii="Times New Roman" w:hAnsi="Times New Roman"/>
          <w:sz w:val="28"/>
          <w:szCs w:val="28"/>
        </w:rPr>
      </w:pPr>
      <w:r>
        <w:pict>
          <v:shape id="_x0000_i1169" type="#_x0000_t75" style="width:207.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0441&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580441&quot;&gt;&lt;m:oMathPara&gt;&lt;m:oMath&gt;&lt;m:r&gt;&lt;m:rPr&gt;&lt;m:sty m:val=&quot;p&quot;/&gt;&lt;/m:rPr&gt;&lt;w:rPr&gt;&lt;w:rFonts w:ascii=&quot;Cambria Math&quot; w:h-ansi=&quot;Cambria Math&quot;/&gt;&lt;wx:font wx:val=&quot;Cambria Math&quot;/&gt;&lt;w:sz w:val=&quot;28&quot;/&gt;&lt;w:sz-cs w:val=&quot;28&quot;/&gt;&lt;/w:rPr&gt;&lt;m:t&gt;2NO+&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H&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O+&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H&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Фотохимия изучает химические процессы, идущие при воздействии на вещество света или же сопровождающиеся свечением. Фотохимические реакции называются фотолизом; они могут совершаться в твёрдых, жидких и газообразных телах. Фотохимические реакции возникают под влиянием видимого света, инфракрасных и ультрафиолетовых лучей с длинами волн от 1000 до 10000Å. Энергия этих квантов равна от 120 до 1200 кДж/моль или от 1,2 до 12 эв. Поглощение энергии электромагнитных колебаний усиливает вращательное движение молекул или колебания атомов и атомных групп, составляющих молекулу, и  может приводить к возбуждению электронов наружных оболочек атомов и появлению активных частиц. Под действием света протекают многие химические процессы. </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Эйнштейн и Штарк на основе представления о квантовой природе света и строения молекул установили закон фотохимической эквивалентности, согласно которому каждая молекула, реагирующая под действием света, поглощает один квант радиации, вызывающей реакцию. Из этого закона следует, что в фоточувствительной системе, находящейся под воздействием излучения с частотой ν, на каждый поглощённый квант излучения </w:t>
      </w:r>
      <w:r w:rsidRPr="003F4599">
        <w:rPr>
          <w:rFonts w:ascii="Times New Roman" w:hAnsi="Times New Roman"/>
          <w:sz w:val="28"/>
          <w:szCs w:val="28"/>
        </w:rPr>
        <w:t>h</w:t>
      </w:r>
      <w:r w:rsidRPr="00E90D52">
        <w:rPr>
          <w:rFonts w:ascii="Times New Roman" w:hAnsi="Times New Roman"/>
          <w:sz w:val="28"/>
          <w:szCs w:val="28"/>
        </w:rPr>
        <w:t>ν приходится одна активированная молекула. По закону Эйнштейна и Штарка количество энергии РР, поглощаемой одной грамм – молекулой вещества, определяется по уравнению</w:t>
      </w:r>
    </w:p>
    <w:p w:rsidR="00055321" w:rsidRPr="003F4599"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70" type="#_x0000_t75" style="width:274.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840FF&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840F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E&lt;/m:t&gt;&lt;/m:r&gt;&lt;/m:e&gt;&lt;m:sub&gt;&lt;m:r&gt;&lt;m:rPr&gt;&lt;m:sty m:val=&quot;p&quot;/&gt;&lt;/m:rPr&gt;&lt;w:rPr&gt;&lt;w:rFonts w:ascii=&quot;Cambria Math&quot; w:h-ansi=&quot;Cambria Math&quot;/&gt;&lt;wx:font wx:val=&quot;Cambria Math&quot;/&gt;&lt;w:sz w:val=&quot;28&quot;/&gt;&lt;w:sz-cs w:val=&quot;28&quot;/&gt;&lt;/w:rPr&gt;&lt;m:t&gt;M&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c&lt;/m:t&gt;&lt;/m:r&gt;&lt;/m:num&gt;&lt;m:den&gt;&lt;m:r&gt;&lt;m:rPr&gt;&lt;m:sty m:val=&quot;p&quot;/&gt;&lt;/m:rPr&gt;&lt;w:rPr&gt;&lt;w:rFonts w:ascii=&quot;Cambria Math&quot; w:h-ansi=&quot;Cambria Math&quot;/&gt;&lt;wx:font wx:val=&quot;Cambria Math&quot;/&gt;&lt;w:sz w:val=&quot;28&quot;/&gt;&lt;w:sz-cs w:val=&quot;28&quot;/&gt;&lt;/w:rPr&gt;&lt;m:t&gt;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71" type="#_x0000_t75" style="width:274.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840FF&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840F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E&lt;/m:t&gt;&lt;/m:r&gt;&lt;/m:e&gt;&lt;m:sub&gt;&lt;m:r&gt;&lt;m:rPr&gt;&lt;m:sty m:val=&quot;p&quot;/&gt;&lt;/m:rPr&gt;&lt;w:rPr&gt;&lt;w:rFonts w:ascii=&quot;Cambria Math&quot; w:h-ansi=&quot;Cambria Math&quot;/&gt;&lt;wx:font wx:val=&quot;Cambria Math&quot;/&gt;&lt;w:sz w:val=&quot;28&quot;/&gt;&lt;w:sz-cs w:val=&quot;28&quot;/&gt;&lt;/w:rPr&gt;&lt;m:t&gt;M&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c&lt;/m:t&gt;&lt;/m:r&gt;&lt;/m:num&gt;&lt;m:den&gt;&lt;m:r&gt;&lt;m:rPr&gt;&lt;m:sty m:val=&quot;p&quot;/&gt;&lt;/m:rPr&gt;&lt;w:rPr&gt;&lt;w:rFonts w:ascii=&quot;Cambria Math&quot; w:h-ansi=&quot;Cambria Math&quot;/&gt;&lt;wx:font wx:val=&quot;Cambria Math&quot;/&gt;&lt;w:sz w:val=&quot;28&quot;/&gt;&lt;w:sz-cs w:val=&quot;28&quot;/&gt;&lt;/w:rPr&gt;&lt;m:t&gt;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(2.10)</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72"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16E1&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16E1&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73"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D16E1&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D16E1&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 число Авогадро;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74"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21500&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21500&quot;&gt;&lt;m:oMathPara&gt;&lt;m:oMath&gt;&lt;m:r&gt;&lt;m:rPr&gt;&lt;m:sty m:val=&quot;p&quot;/&gt;&lt;/m:rPr&gt;&lt;w:rPr&gt;&lt;w:rFonts w:ascii=&quot;Cambria Math&quot; w:h-ansi=&quot;Cambria Math&quot;/&gt;&lt;wx:font wx:val=&quot;Cambria Math&quot;/&gt;&lt;w:sz w:val=&quot;28&quot;/&gt;&lt;w:sz-cs w:val=&quot;28&quot;/&gt;&lt;/w:rPr&gt;&lt;m:t&gt;h&lt;/m:t&gt;&lt;/m:r&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75"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21500&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21500&quot;&gt;&lt;m:oMathPara&gt;&lt;m:oMath&gt;&lt;m:r&gt;&lt;m:rPr&gt;&lt;m:sty m:val=&quot;p&quot;/&gt;&lt;/m:rPr&gt;&lt;w:rPr&gt;&lt;w:rFonts w:ascii=&quot;Cambria Math&quot; w:h-ansi=&quot;Cambria Math&quot;/&gt;&lt;wx:font wx:val=&quot;Cambria Math&quot;/&gt;&lt;w:sz w:val=&quot;28&quot;/&gt;&lt;w:sz-cs w:val=&quot;28&quot;/&gt;&lt;/w:rPr&gt;&lt;m:t&gt;h&lt;/m:t&gt;&lt;/m:r&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постоянная Планка;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76"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A4FE5&quot;/&gt;&lt;/wsp:rsids&gt;&lt;/w:docPr&gt;&lt;w:body&gt;&lt;w:p wsp:rsidR=&quot;00000000&quot; wsp:rsidRDefault=&quot;00FA4FE5&quot;&gt;&lt;m:oMathPara&gt;&lt;m:oMath&gt;&lt;m:r&gt;&lt;m:rPr&gt;&lt;m:sty m:val=&quot;p&quot;/&gt;&lt;/m:rPr&gt;&lt;w:rPr&gt;&lt;w:rFonts w:ascii=&quot;Cambria Math&quot; w:h-ansi=&quot;Cambria Math&quot;/&gt;&lt;wx:font wx:val=&quot;Cambria Math&quot;/&gt;&lt;w:sz w:val=&quot;28&quot;/&gt;&lt;w:sz-cs w:val=&quot;28&quot;/&gt;&lt;/w:rPr&gt;&lt;m:t&gt;ОЅ&lt;/m:t&gt;&lt;/m:r&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77"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A4FE5&quot;/&gt;&lt;/wsp:rsids&gt;&lt;/w:docPr&gt;&lt;w:body&gt;&lt;w:p wsp:rsidR=&quot;00000000&quot; wsp:rsidRDefault=&quot;00FA4FE5&quot;&gt;&lt;m:oMathPara&gt;&lt;m:oMath&gt;&lt;m:r&gt;&lt;m:rPr&gt;&lt;m:sty m:val=&quot;p&quot;/&gt;&lt;/m:rPr&gt;&lt;w:rPr&gt;&lt;w:rFonts w:ascii=&quot;Cambria Math&quot; w:h-ansi=&quot;Cambria Math&quot;/&gt;&lt;wx:font wx:val=&quot;Cambria Math&quot;/&gt;&lt;w:sz w:val=&quot;28&quot;/&gt;&lt;w:sz-cs w:val=&quot;28&quot;/&gt;&lt;/w:rPr&gt;&lt;m:t&gt;ОЅ&lt;/m:t&gt;&lt;/m:r&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частота; с – скорость света;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78"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546D3&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546D3&quot;&gt;&lt;m:oMathPara&gt;&lt;m:oMath&gt;&lt;m:r&gt;&lt;m:rPr&gt;&lt;m:sty m:val=&quot;p&quot;/&gt;&lt;/m:rPr&gt;&lt;w:rPr&gt;&lt;w:rFonts w:ascii=&quot;Cambria Math&quot; w:h-ansi=&quot;Cambria Math&quot;/&gt;&lt;wx:font wx:val=&quot;Cambria Math&quot;/&gt;&lt;w:sz w:val=&quot;28&quot;/&gt;&lt;w:sz-cs w:val=&quot;28&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7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546D3&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A546D3&quot;&gt;&lt;m:oMathPara&gt;&lt;m:oMath&gt;&lt;m:r&gt;&lt;m:rPr&gt;&lt;m:sty m:val=&quot;p&quot;/&gt;&lt;/m:rPr&gt;&lt;w:rPr&gt;&lt;w:rFonts w:ascii=&quot;Cambria Math&quot; w:h-ansi=&quot;Cambria Math&quot;/&gt;&lt;wx:font wx:val=&quot;Cambria Math&quot;/&gt;&lt;w:sz w:val=&quot;28&quot;/&gt;&lt;w:sz-cs w:val=&quot;28&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 длина волны.</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 xml:space="preserve">Если в предыдущее уравнение подставить численные значения постоянных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80"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A1804&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A1804&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81"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A1804&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A1804&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82"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42F7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42F72&quot;&gt;&lt;m:oMathPara&gt;&lt;m:oMath&gt;&lt;m:r&gt;&lt;m:rPr&gt;&lt;m:sty m:val=&quot;p&quot;/&gt;&lt;/m:rPr&gt;&lt;w:rPr&gt;&lt;w:rFonts w:ascii=&quot;Cambria Math&quot; w:h-ansi=&quot;Cambria Math&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83"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42F7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42F72&quot;&gt;&lt;m:oMathPara&gt;&lt;m:oMath&gt;&lt;m:r&gt;&lt;m:rPr&gt;&lt;m:sty m:val=&quot;p&quot;/&gt;&lt;/m:rPr&gt;&lt;w:rPr&gt;&lt;w:rFonts w:ascii=&quot;Cambria Math&quot; w:h-ansi=&quot;Cambria Math&quot;/&gt;&lt;wx:font wx:val=&quot;Cambria Math&quot;/&gt;&lt;w:sz w:val=&quot;28&quot;/&gt;&lt;w:sz-cs w:val=&quot;28&quot;/&gt;&lt;/w:rPr&gt;&lt;m:t&gt;h&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и c, то</w:t>
      </w:r>
    </w:p>
    <w:p w:rsidR="00055321" w:rsidRPr="003F4599" w:rsidRDefault="00055321" w:rsidP="0069765D">
      <w:pPr>
        <w:spacing w:line="360" w:lineRule="auto"/>
        <w:ind w:firstLine="851"/>
        <w:jc w:val="both"/>
        <w:rPr>
          <w:rFonts w:ascii="Times New Roman" w:hAnsi="Times New Roman"/>
          <w:sz w:val="28"/>
          <w:szCs w:val="28"/>
        </w:rPr>
      </w:pPr>
    </w:p>
    <w:p w:rsidR="00055321" w:rsidRPr="00E90D52"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 xml:space="preserve">Большими энергией и химической активностью обладают колебания с меньшей длиной волны. В видимом свете наиболее активными являются фиолетовые лучи с λ=4000 </w:t>
      </w:r>
      <w:r w:rsidRPr="00E90D52">
        <w:rPr>
          <w:rFonts w:ascii="Times New Roman" w:hAnsi="Times New Roman"/>
          <w:sz w:val="28"/>
          <w:szCs w:val="28"/>
        </w:rPr>
        <w:t xml:space="preserve">Å; для них </w:t>
      </w:r>
      <w:r w:rsidRPr="003F4599">
        <w:rPr>
          <w:rFonts w:ascii="Times New Roman" w:hAnsi="Times New Roman"/>
          <w:sz w:val="28"/>
          <w:szCs w:val="28"/>
        </w:rPr>
        <w:t>E</w:t>
      </w:r>
      <w:r w:rsidRPr="00E90D52">
        <w:rPr>
          <w:rFonts w:ascii="Times New Roman" w:hAnsi="Times New Roman"/>
          <w:sz w:val="28"/>
          <w:szCs w:val="28"/>
        </w:rPr>
        <w:t xml:space="preserve">=297 кДж/моль. Наименее активна красная часть спектра, где </w:t>
      </w:r>
      <w:r w:rsidRPr="003F4599">
        <w:rPr>
          <w:rFonts w:ascii="Times New Roman" w:hAnsi="Times New Roman"/>
          <w:sz w:val="28"/>
          <w:szCs w:val="28"/>
        </w:rPr>
        <w:t xml:space="preserve">λ=7500 </w:t>
      </w:r>
      <w:r w:rsidRPr="00E90D52">
        <w:rPr>
          <w:rFonts w:ascii="Times New Roman" w:hAnsi="Times New Roman"/>
          <w:sz w:val="28"/>
          <w:szCs w:val="28"/>
        </w:rPr>
        <w:t xml:space="preserve">Å; для неё </w:t>
      </w:r>
      <w:r w:rsidRPr="003F4599">
        <w:rPr>
          <w:rFonts w:ascii="Times New Roman" w:hAnsi="Times New Roman"/>
          <w:sz w:val="28"/>
          <w:szCs w:val="28"/>
        </w:rPr>
        <w:t>E</w:t>
      </w:r>
      <w:r w:rsidRPr="00E90D52">
        <w:rPr>
          <w:rFonts w:ascii="Times New Roman" w:hAnsi="Times New Roman"/>
          <w:sz w:val="28"/>
          <w:szCs w:val="28"/>
        </w:rPr>
        <w:t>=159 кДж/моль.</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Число молей вещества, которое в единицу времени в единице объёма активируется под действием радиации и может участвовать в первичной фотохимической реакции, в соответствии с первым уравнением можно рассчитать по формуле</w:t>
      </w:r>
    </w:p>
    <w:p w:rsidR="00055321" w:rsidRPr="00E90D52"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84" type="#_x0000_t75" style="width:90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75C61&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75C61&quot;&gt;&lt;m:oMathPara&gt;&lt;m:oMath&gt;&lt;m:r&gt;&lt;m:rPr&gt;&lt;m:sty m:val=&quot;p&quot;/&gt;&lt;/m:rPr&gt;&lt;w:rPr&gt;&lt;w:rFonts w:ascii=&quot;Cambria Math&quot; w:h-ansi=&quot;Cambria Math&quot;/&gt;&lt;wx:font wx:val=&quot;Cambria Math&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Times New Roman&quot;/&gt;&lt;wx:font wx:val=&quot;Cambria Math&quot;/&gt;&lt;w:sz w:val=&quot;28&quot;/&gt;&lt;w:sz-cs w:val=&quot;28&quot;/&gt;&lt;/w:rPr&gt;&lt;/m:ctrlPr&gt;&lt;/m:sSubPr&gt;&lt;m:e&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E&lt;/m:t&gt;&lt;/m:r&gt;&lt;/m:num&gt;&lt;m:den&gt;&lt;m:r&gt;&lt;m:rPr&gt;&lt;m:sty m:val=&quot;p&quot;/&gt;&lt;/m:rPr&gt;&lt;w:rPr&gt;&lt;w:rFonts w:ascii=&quot;Cambria Math&quot; w:h-ansi=&quot;Cambria Math&quot;/&gt;&lt;wx:font wx:val=&quot;Cambria Math&quot;/&gt;&lt;w:sz w:val=&quot;28&quot;/&gt;&lt;w:sz-cs w:val=&quot;28&quot;/&gt;&lt;/w:rPr&gt;&lt;m:t&gt;E&lt;/m:t&gt;&lt;/m:r&gt;&lt;/m:den&gt;&lt;/m:f&gt;&lt;/m:e&gt;&lt;m:sub&gt;&lt;m:r&gt;&lt;m:rPr&gt;&lt;m:sty m:val=&quot;p&quot;/&gt;&lt;/m:rPr&gt;&lt;w:rPr&gt;&lt;w:rFonts w:ascii=&quot;Cambria Math&quot; w:h-ansi=&quot;Cambria Math&quot;/&gt;&lt;wx:font wx:val=&quot;Cambria Math&quot;/&gt;&lt;w:sz w:val=&quot;28&quot;/&gt;&lt;w:sz-cs w:val=&quot;28&quot;/&gt;&lt;/w:rPr&gt;&lt;m:t&gt;M&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E&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85" type="#_x0000_t75" style="width:90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75C61&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875C61&quot;&gt;&lt;m:oMathPara&gt;&lt;m:oMath&gt;&lt;m:r&gt;&lt;m:rPr&gt;&lt;m:sty m:val=&quot;p&quot;/&gt;&lt;/m:rPr&gt;&lt;w:rPr&gt;&lt;w:rFonts w:ascii=&quot;Cambria Math&quot; w:h-ansi=&quot;Cambria Math&quot;/&gt;&lt;wx:font wx:val=&quot;Cambria Math&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Times New Roman&quot;/&gt;&lt;wx:font wx:val=&quot;Cambria Math&quot;/&gt;&lt;w:sz w:val=&quot;28&quot;/&gt;&lt;w:sz-cs w:val=&quot;28&quot;/&gt;&lt;/w:rPr&gt;&lt;/m:ctrlPr&gt;&lt;/m:sSubPr&gt;&lt;m:e&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E&lt;/m:t&gt;&lt;/m:r&gt;&lt;/m:num&gt;&lt;m:den&gt;&lt;m:r&gt;&lt;m:rPr&gt;&lt;m:sty m:val=&quot;p&quot;/&gt;&lt;/m:rPr&gt;&lt;w:rPr&gt;&lt;w:rFonts w:ascii=&quot;Cambria Math&quot; w:h-ansi=&quot;Cambria Math&quot;/&gt;&lt;wx:font wx:val=&quot;Cambria Math&quot;/&gt;&lt;w:sz w:val=&quot;28&quot;/&gt;&lt;w:sz-cs w:val=&quot;28&quot;/&gt;&lt;/w:rPr&gt;&lt;m:t&gt;E&lt;/m:t&gt;&lt;/m:r&gt;&lt;/m:den&gt;&lt;/m:f&gt;&lt;/m:e&gt;&lt;m:sub&gt;&lt;m:r&gt;&lt;m:rPr&gt;&lt;m:sty m:val=&quot;p&quot;/&gt;&lt;/m:rPr&gt;&lt;w:rPr&gt;&lt;w:rFonts w:ascii=&quot;Cambria Math&quot; w:h-ansi=&quot;Cambria Math&quot;/&gt;&lt;wx:font wx:val=&quot;Cambria Math&quot;/&gt;&lt;w:sz w:val=&quot;28&quot;/&gt;&lt;w:sz-cs w:val=&quot;28&quot;/&gt;&lt;/w:rPr&gt;&lt;m:t&gt;M&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E&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(2.11)</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где </w:t>
      </w:r>
      <w:r w:rsidRPr="003F4599">
        <w:rPr>
          <w:rFonts w:ascii="Times New Roman" w:hAnsi="Times New Roman"/>
          <w:sz w:val="28"/>
          <w:szCs w:val="28"/>
        </w:rPr>
        <w:t>E</w:t>
      </w:r>
      <w:r w:rsidRPr="00E90D52">
        <w:rPr>
          <w:rFonts w:ascii="Times New Roman" w:hAnsi="Times New Roman"/>
          <w:sz w:val="28"/>
          <w:szCs w:val="28"/>
        </w:rPr>
        <w:t xml:space="preserve"> – световая энергия, которая поглощается единицей объёма системы в единицу времени.</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При опытной проверке закона фотохимической эквивалентности Эйнштейна – Штарка часто обнаруживается расхождение между числом частиц, которое активируется под действием радиации (числом поглощённых квантов), и числом прореагировавших молекул.</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Сложность общего течения фотохимических реакций зависит от последующих вторичных реакций, идущих без воздействия света, в связи с чем для характеристики фотохимических процессов введено понятие квантового выхода γ, который равен отношению числа действительно прореагировавших молекул к числу поглощённых квантов.</w:t>
      </w:r>
    </w:p>
    <w:p w:rsidR="00055321" w:rsidRPr="00E90D52"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Таким образом, скорость фотохимической реакции определяется по уравнению</w:t>
      </w:r>
    </w:p>
    <w:p w:rsidR="00055321" w:rsidRPr="003F4599"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86" type="#_x0000_t75" style="width:148.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00941&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00941&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Оі&lt;/m:t&gt;&lt;/m:r&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Times New Roman&quot;/&gt;&lt;wx:font wx:val=&quot;Times New Roman&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dc&lt;/m:t&gt;&lt;/m:r&gt;&lt;/m:num&gt;&lt;m:den&gt;&lt;m:r&gt;&lt;m:rPr&gt;&lt;m:sty m:val=&quot;p&quot;/&gt;&lt;/m:rPr&gt;&lt;w:rPr&gt;&lt;w:rFonts w:ascii=&quot;Cambria Math&quot; w:h-ansi=&quot;Cambria Math&quot;/&gt;&lt;wx:font wx:val=&quot;Cambria Math&quot;/&gt;&lt;w:sz w:val=&quot;28&quot;/&gt;&lt;w:sz-cs w:val=&quot;28&quot;/&gt;&lt;/w:rPr&gt;&lt;m:t&gt;dt&lt;/m:t&gt;&lt;/m:r&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і&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r&gt;&lt;m:rPr&gt;&lt;m:sty m:val=&quot;p&quot;/&gt;&lt;/m:rPr&gt;&lt;w:rPr&gt;&lt;w:rFonts w:ascii=&quot;Cambria Math&quot; w:h-ansi=&quot;Cambria Math&quot;/&gt;&lt;wx:font wx:val=&quot;Cambria Math&quot;/&gt;&lt;w:sz w:val=&quot;28&quot;/&gt;&lt;w:sz-cs w:val=&quot;28&quot;/&gt;&lt;/w:rPr&gt;&lt;m:t&gt;E&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87" type="#_x0000_t75" style="width:148.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00941&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00941&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Оі&lt;/m:t&gt;&lt;/m:r&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Times New Roman&quot;/&gt;&lt;wx:font wx:val=&quot;Times New Roman&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dc&lt;/m:t&gt;&lt;/m:r&gt;&lt;/m:num&gt;&lt;m:den&gt;&lt;m:r&gt;&lt;m:rPr&gt;&lt;m:sty m:val=&quot;p&quot;/&gt;&lt;/m:rPr&gt;&lt;w:rPr&gt;&lt;w:rFonts w:ascii=&quot;Cambria Math&quot; w:h-ansi=&quot;Cambria Math&quot;/&gt;&lt;wx:font wx:val=&quot;Cambria Math&quot;/&gt;&lt;w:sz w:val=&quot;28&quot;/&gt;&lt;w:sz-cs w:val=&quot;28&quot;/&gt;&lt;/w:rPr&gt;&lt;m:t&gt;dt&lt;/m:t&gt;&lt;/m:r&gt;&lt;/m:den&gt;&lt;/m:f&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і&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r&gt;&lt;m:rPr&gt;&lt;m:sty m:val=&quot;p&quot;/&gt;&lt;/m:rPr&gt;&lt;w:rPr&gt;&lt;w:rFonts w:ascii=&quot;Cambria Math&quot; w:h-ansi=&quot;Cambria Math&quot;/&gt;&lt;wx:font wx:val=&quot;Cambria Math&quot;/&gt;&lt;w:sz w:val=&quot;28&quot;/&gt;&lt;w:sz-cs w:val=&quot;28&quot;/&gt;&lt;/w:rPr&gt;&lt;m:t&gt;E&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(2.12)</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Поглощённую энергию E можно выразить через другие величины. По закону Ламберта – Бера интенсивность I светового потока после прохождения через слой вещества толщиной l равна</w:t>
      </w:r>
    </w:p>
    <w:p w:rsidR="00055321" w:rsidRPr="003F4599" w:rsidRDefault="00055321" w:rsidP="00393DA8">
      <w:pPr>
        <w:spacing w:line="360" w:lineRule="auto"/>
        <w:ind w:firstLine="851"/>
        <w:jc w:val="center"/>
        <w:rPr>
          <w:rFonts w:ascii="Times New Roman" w:hAnsi="Times New Roman"/>
          <w:sz w:val="28"/>
          <w:szCs w:val="28"/>
        </w:rPr>
      </w:pPr>
      <w:r>
        <w:rPr>
          <w:rFonts w:ascii="Times New Roman" w:hAnsi="Times New Roman"/>
          <w:sz w:val="28"/>
          <w:szCs w:val="28"/>
        </w:rPr>
        <w:t xml:space="preserve">                     (2.13)</w:t>
      </w:r>
    </w:p>
    <w:p w:rsidR="00055321" w:rsidRPr="003F4599" w:rsidRDefault="00055321" w:rsidP="0069765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где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88"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F3F53&quot;/&gt;&lt;/wsp:rsids&gt;&lt;/w:docPr&gt;&lt;w:body&gt;&lt;w:p wsp:rsidR=&quot;00000000&quot; wsp:rsidRDefault=&quot;00FF3F53&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89"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F3F53&quot;/&gt;&lt;/wsp:rsids&gt;&lt;/w:docPr&gt;&lt;w:body&gt;&lt;w:p wsp:rsidR=&quot;00000000&quot; wsp:rsidRDefault=&quot;00FF3F53&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 начальная интенсивность светового потока радиации; c – концентрация вещества, поглощающего свет; ε – молекулярный коэффициент поглощения. Отсюда поглощенная энергия E равна</w:t>
      </w:r>
    </w:p>
    <w:p w:rsidR="00055321" w:rsidRPr="003F4599" w:rsidRDefault="00055321" w:rsidP="00B628FB">
      <w:pPr>
        <w:spacing w:line="360" w:lineRule="auto"/>
        <w:ind w:firstLine="851"/>
        <w:jc w:val="center"/>
        <w:rPr>
          <w:rFonts w:ascii="Times New Roman" w:hAnsi="Times New Roman"/>
          <w:sz w:val="28"/>
          <w:szCs w:val="28"/>
        </w:rPr>
      </w:pPr>
      <w:r>
        <w:rPr>
          <w:rFonts w:ascii="Times New Roman" w:hAnsi="Times New Roman"/>
          <w:sz w:val="28"/>
          <w:szCs w:val="28"/>
        </w:rPr>
        <w:t xml:space="preserve">                    (2.14)</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Подставляя формулы, получим наиболее общее выражение для скорости фотохимической реакции:</w:t>
      </w:r>
    </w:p>
    <w:p w:rsidR="00055321" w:rsidRPr="003F4599" w:rsidRDefault="00055321" w:rsidP="00B628FB">
      <w:pPr>
        <w:spacing w:line="360" w:lineRule="auto"/>
        <w:ind w:firstLine="851"/>
        <w:jc w:val="center"/>
        <w:rPr>
          <w:rFonts w:ascii="Times New Roman" w:hAnsi="Times New Roman"/>
          <w:sz w:val="28"/>
          <w:szCs w:val="28"/>
        </w:rPr>
      </w:pP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90" type="#_x0000_t75" style="width:143.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94134&quot;/&gt;&lt;/wsp:rsids&gt;&lt;/w:docPr&gt;&lt;w:body&gt;&lt;w:p wsp:rsidR=&quot;00000000&quot; wsp:rsidRDefault=&quot;00F94134&quot;&gt;&lt;m:oMathPara&gt;&lt;m:oMath&gt;&lt;m:r&gt;&lt;m:rPr&gt;&lt;m:sty m:val=&quot;p&quot;/&gt;&lt;/m:rPr&gt;&lt;w:rPr&gt;&lt;w:rFonts w:ascii=&quot;Cambria Math&quot; w:h-ansi=&quot;Cambria Math&quot;/&gt;&lt;wx:font wx:val=&quot;Cambria Math&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і&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Times New Roman&quot;/&gt;&lt;wx:font wx:val=&quot;Cambria Math&quot;/&gt;&lt;w:sz w:val=&quot;28&quot;/&gt;&lt;w:sz-cs w:val=&quot;28&quot;/&gt;&lt;/w:rPr&gt;&lt;m:t&gt;0&lt;/m:t&gt;&lt;/m:r&gt;&lt;/m:sub&gt;&lt;/m:sSub&gt;&lt;m:d&gt;&lt;m:dPr&gt;&lt;m:ctrlPr&gt;&lt;w:rPr&gt;&lt;w:rFonts w:ascii=&quot;Cambria Math&quot; w:h-ansi=&quot;Times New Roman&quot;/&gt;&lt;wx:font wx:val=&quot;Cambria Math&quot;/&gt;&lt;w:sz w:val=&quot;28&quot;/&gt;&lt;w:sz-cs w:val=&quot;28&quot;/&gt;&lt;/w:rPr&gt;&lt;/m:ctrlPr&gt;&lt;/m:dPr&gt;&lt;m:e&gt;&lt;m:r&gt;&lt;m:rPr&gt;&lt;m:sty m:val=&quot;p&quot;/&gt;&lt;/m:rPr&gt;&lt;w:rPr&gt;&lt;w:rFonts w:ascii=&quot;Cambria Math&quot; w:h-ansi=&quot;Times New Roman&quot;/&gt;&lt;wx:font wx:val=&quot;Cambria Math&quot;/&gt;&lt;w:sz w:val=&quot;28&quot;/&gt;&lt;w:sz-cs w:val=&quot;28&quot;/&gt;&lt;/w:rPr&gt;&lt;m:t&gt;1&lt;/m:t&gt;&lt;/m:r&gt;&lt;m:r&gt;&lt;m:rPr&gt;&lt;m:sty m:val=&quot;p&quot;/&gt;&lt;/m:rPr&gt;&lt;w:rPr&gt;&lt;w:rFonts w:ascii=&quot;Cambria Math&quot; w:h-ansi=&quot;Times New Roman&quot;/&gt;&lt;wx:font wx:val=&quot;Times New Roman&quot;/&gt;&lt;w:sz w:val=&quot;28&quot;/&gt;&lt;w:sz-cs w:val=&quot;28&quot;/&gt;&lt;/w:rPr&gt;&lt;m:t&gt;-&lt;/m:t&gt;&lt;/m:r&gt;&lt;m:sSup&gt;&lt;m:sSupPr&gt;&lt;m:ctrlPr&gt;&lt;w:rPr&gt;&lt;w:rFonts w:ascii=&quot;Cambria Math&quot; w:h-ansi=&quot;Times New Roman&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e&lt;/m:t&gt;&lt;/m:r&gt;&lt;/m:e&gt;&lt;m:sup&gt;&lt;m:r&gt;&lt;m:rPr&gt;&lt;m:sty m:val=&quot;p&quot;/&gt;&lt;/m:rPr&gt;&lt;w:rPr&gt;&lt;w:rFonts w:ascii=&quot;Cambria Math&quot; w:h-ansi=&quot;Cambria Math&quot;/&gt;&lt;wx:font wx:val=&quot;Cambria Math&quot;/&gt;&lt;w:sz w:val=&quot;28&quot;/&gt;&lt;w:sz-cs w:val=&quot;28&quot;/&gt;&lt;/w:rPr&gt;&lt;m:t&gt;-Оµcl&lt;/m:t&gt;&lt;/m:r&gt;&lt;/m:sup&gt;&lt;/m:sSup&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91" type="#_x0000_t75" style="width:143.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94134&quot;/&gt;&lt;/wsp:rsids&gt;&lt;/w:docPr&gt;&lt;w:body&gt;&lt;w:p wsp:rsidR=&quot;00000000&quot; wsp:rsidRDefault=&quot;00F94134&quot;&gt;&lt;m:oMathPara&gt;&lt;m:oMath&gt;&lt;m:r&gt;&lt;m:rPr&gt;&lt;m:sty m:val=&quot;p&quot;/&gt;&lt;/m:rPr&gt;&lt;w:rPr&gt;&lt;w:rFonts w:ascii=&quot;Cambria Math&quot; w:h-ansi=&quot;Cambria Math&quot;/&gt;&lt;wx:font wx:val=&quot;Cambria Math&quot;/&gt;&lt;w:sz w:val=&quot;28&quot;/&gt;&lt;w:sz-cs w:val=&quot;28&quot;/&gt;&lt;/w:rPr&gt;&lt;m:t&gt;П‰&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Times New Roman&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і&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N&lt;/m:t&gt;&lt;/m:r&gt;&lt;/m:e&gt;&lt;m:sub&gt;&lt;m:r&gt;&lt;m:rPr&gt;&lt;m:sty m:val=&quot;p&quot;/&gt;&lt;/m:rPr&gt;&lt;w:rPr&gt;&lt;w:rFonts w:ascii=&quot;Cambria Math&quot; w:h-ansi=&quot;Cambria Math&quot;/&gt;&lt;wx:font wx:val=&quot;Cambria Math&quot;/&gt;&lt;w:sz w:val=&quot;28&quot;/&gt;&lt;w:sz-cs w:val=&quot;28&quot;/&gt;&lt;/w:rPr&gt;&lt;m:t&gt;A&lt;/m:t&gt;&lt;/m:r&gt;&lt;/m:sub&gt;&lt;/m:sSub&gt;&lt;m:r&gt;&lt;m:rPr&gt;&lt;m:sty m:val=&quot;p&quot;/&gt;&lt;/m:rPr&gt;&lt;w:rPr&gt;&lt;w:rFonts w:ascii=&quot;Cambria Math&quot; w:h-ansi=&quot;Cambria Math&quot;/&gt;&lt;wx:font wx:val=&quot;Cambria Math&quot;/&gt;&lt;w:sz w:val=&quot;28&quot;/&gt;&lt;w:sz-cs w:val=&quot;28&quot;/&gt;&lt;/w:rPr&gt;&lt;m:t&gt;hОЅ&lt;/m:t&gt;&lt;/m:r&gt;&lt;/m:den&gt;&lt;/m:f&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I&lt;/m:t&gt;&lt;/m:r&gt;&lt;/m:e&gt;&lt;m:sub&gt;&lt;m:r&gt;&lt;m:rPr&gt;&lt;m:sty m:val=&quot;p&quot;/&gt;&lt;/m:rPr&gt;&lt;w:rPr&gt;&lt;w:rFonts w:ascii=&quot;Cambria Math&quot; w:h-ansi=&quot;Times New Roman&quot;/&gt;&lt;wx:font wx:val=&quot;Cambria Math&quot;/&gt;&lt;w:sz w:val=&quot;28&quot;/&gt;&lt;w:sz-cs w:val=&quot;28&quot;/&gt;&lt;/w:rPr&gt;&lt;m:t&gt;0&lt;/m:t&gt;&lt;/m:r&gt;&lt;/m:sub&gt;&lt;/m:sSub&gt;&lt;m:d&gt;&lt;m:dPr&gt;&lt;m:ctrlPr&gt;&lt;w:rPr&gt;&lt;w:rFonts w:ascii=&quot;Cambria Math&quot; w:h-ansi=&quot;Times New Roman&quot;/&gt;&lt;wx:font wx:val=&quot;Cambria Math&quot;/&gt;&lt;w:sz w:val=&quot;28&quot;/&gt;&lt;w:sz-cs w:val=&quot;28&quot;/&gt;&lt;/w:rPr&gt;&lt;/m:ctrlPr&gt;&lt;/m:dPr&gt;&lt;m:e&gt;&lt;m:r&gt;&lt;m:rPr&gt;&lt;m:sty m:val=&quot;p&quot;/&gt;&lt;/m:rPr&gt;&lt;w:rPr&gt;&lt;w:rFonts w:ascii=&quot;Cambria Math&quot; w:h-ansi=&quot;Times New Roman&quot;/&gt;&lt;wx:font wx:val=&quot;Cambria Math&quot;/&gt;&lt;w:sz w:val=&quot;28&quot;/&gt;&lt;w:sz-cs w:val=&quot;28&quot;/&gt;&lt;/w:rPr&gt;&lt;m:t&gt;1&lt;/m:t&gt;&lt;/m:r&gt;&lt;m:r&gt;&lt;m:rPr&gt;&lt;m:sty m:val=&quot;p&quot;/&gt;&lt;/m:rPr&gt;&lt;w:rPr&gt;&lt;w:rFonts w:ascii=&quot;Cambria Math&quot; w:h-ansi=&quot;Times New Roman&quot;/&gt;&lt;wx:font wx:val=&quot;Times New Roman&quot;/&gt;&lt;w:sz w:val=&quot;28&quot;/&gt;&lt;w:sz-cs w:val=&quot;28&quot;/&gt;&lt;/w:rPr&gt;&lt;m:t&gt;-&lt;/m:t&gt;&lt;/m:r&gt;&lt;m:sSup&gt;&lt;m:sSupPr&gt;&lt;m:ctrlPr&gt;&lt;w:rPr&gt;&lt;w:rFonts w:ascii=&quot;Cambria Math&quot; w:h-ansi=&quot;Times New Roman&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e&lt;/m:t&gt;&lt;/m:r&gt;&lt;/m:e&gt;&lt;m:sup&gt;&lt;m:r&gt;&lt;m:rPr&gt;&lt;m:sty m:val=&quot;p&quot;/&gt;&lt;/m:rPr&gt;&lt;w:rPr&gt;&lt;w:rFonts w:ascii=&quot;Cambria Math&quot; w:h-ansi=&quot;Cambria Math&quot;/&gt;&lt;wx:font wx:val=&quot;Cambria Math&quot;/&gt;&lt;w:sz w:val=&quot;28&quot;/&gt;&lt;w:sz-cs w:val=&quot;28&quot;/&gt;&lt;/w:rPr&gt;&lt;m:t&gt;-Оµcl&lt;/m:t&gt;&lt;/m:r&gt;&lt;/m:sup&gt;&lt;/m:sSup&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(2.15)</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Фотохимические реакции могут быть весьма различными. К ним относятся и реакции фотосинтеза углеводов, осуществляемые растениями под действием солнечного света, и реакции, лежащие в основе фотографического процесса, и явления люминесценции, и выцветание красок и т.д.</w:t>
      </w:r>
    </w:p>
    <w:p w:rsidR="00055321" w:rsidRDefault="00055321" w:rsidP="00B628FB">
      <w:pPr>
        <w:spacing w:line="360" w:lineRule="auto"/>
        <w:ind w:firstLine="851"/>
        <w:jc w:val="both"/>
        <w:rPr>
          <w:rFonts w:ascii="Times New Roman" w:hAnsi="Times New Roman"/>
          <w:sz w:val="28"/>
          <w:szCs w:val="28"/>
        </w:rPr>
      </w:pPr>
      <w:r w:rsidRPr="003F4599">
        <w:rPr>
          <w:rFonts w:ascii="Times New Roman" w:hAnsi="Times New Roman"/>
          <w:sz w:val="28"/>
          <w:szCs w:val="28"/>
        </w:rPr>
        <w:t>Одними из разновидностей фотохимических реакций является фотосинтез и люминесценция.</w:t>
      </w:r>
    </w:p>
    <w:p w:rsidR="00055321" w:rsidRPr="003F4599" w:rsidRDefault="00055321" w:rsidP="00B628FB">
      <w:pPr>
        <w:spacing w:line="360" w:lineRule="auto"/>
        <w:ind w:firstLine="851"/>
        <w:jc w:val="both"/>
        <w:rPr>
          <w:rFonts w:ascii="Times New Roman" w:hAnsi="Times New Roman"/>
          <w:sz w:val="28"/>
          <w:szCs w:val="28"/>
        </w:rPr>
      </w:pPr>
    </w:p>
    <w:p w:rsidR="00055321" w:rsidRPr="000E6657" w:rsidRDefault="00055321" w:rsidP="0069765D">
      <w:pPr>
        <w:spacing w:line="360" w:lineRule="auto"/>
        <w:ind w:firstLine="851"/>
        <w:jc w:val="both"/>
        <w:rPr>
          <w:rFonts w:ascii="Times New Roman" w:hAnsi="Times New Roman"/>
          <w:b/>
          <w:sz w:val="28"/>
          <w:szCs w:val="28"/>
        </w:rPr>
      </w:pPr>
      <w:r w:rsidRPr="000E6657">
        <w:rPr>
          <w:rFonts w:ascii="Times New Roman" w:hAnsi="Times New Roman"/>
          <w:b/>
          <w:sz w:val="28"/>
          <w:szCs w:val="28"/>
        </w:rPr>
        <w:t>2.2 Фотосинтез</w:t>
      </w:r>
    </w:p>
    <w:p w:rsidR="00055321" w:rsidRPr="003F4599" w:rsidRDefault="00055321" w:rsidP="0069765D">
      <w:pPr>
        <w:spacing w:line="360" w:lineRule="auto"/>
        <w:ind w:firstLine="851"/>
        <w:jc w:val="both"/>
        <w:rPr>
          <w:rFonts w:ascii="Times New Roman" w:hAnsi="Times New Roman"/>
          <w:sz w:val="28"/>
          <w:szCs w:val="28"/>
        </w:rPr>
      </w:pPr>
      <w:r w:rsidRPr="003F4599">
        <w:rPr>
          <w:rFonts w:ascii="Times New Roman" w:hAnsi="Times New Roman"/>
          <w:sz w:val="28"/>
          <w:szCs w:val="28"/>
        </w:rPr>
        <w:t>Фотосинтез, уникальный физико-химический процесс, осуществляемый на Земле всеми зелеными растениями и некоторыми бактериями и обеспечивающий преобразование электромагнитной энергии солнечных лучей в энергию химических связей различных органических соединений. Основа фотосинтеза — последовательная цепь окислительно-восстановительных реакций, в ходе которых осуществляется перенос электронов от донора — восстановителя (вода, водород) к акцептору — окислителю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92"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C5510&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C551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93"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C5510&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CC551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ацетат) с образованием восстановленных соединений (углеводов) и выделением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94"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63412&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3412&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95"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B63412&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3412&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если окисляется вода.</w:t>
      </w:r>
    </w:p>
    <w:p w:rsidR="00055321" w:rsidRPr="003F4599" w:rsidRDefault="00055321" w:rsidP="004A08FB">
      <w:pPr>
        <w:spacing w:line="360" w:lineRule="auto"/>
        <w:ind w:firstLine="851"/>
        <w:jc w:val="both"/>
        <w:rPr>
          <w:rFonts w:ascii="Times New Roman" w:hAnsi="Times New Roman"/>
          <w:sz w:val="28"/>
          <w:szCs w:val="28"/>
        </w:rPr>
      </w:pPr>
      <w:r w:rsidRPr="003F4599">
        <w:rPr>
          <w:rFonts w:ascii="Times New Roman" w:hAnsi="Times New Roman"/>
          <w:sz w:val="28"/>
          <w:szCs w:val="28"/>
        </w:rPr>
        <w:t>Интенсивность, или скорость процесса фотосинтеза в растении зависит от ряда внутренних и внешних факторов. Из внутренних факторов наиболее важное значение имеют структура листа и содержание в нем хлорофилла, скорость накопления продуктов фотосинтеза в хлоропластах, влияние ферментов, а также наличие малых концентраций необходимых неорганических веществ. Внешние параметры – это количество и качество света, попадающего на листья, температура окружающей среды, концентрация углекислоты и кислорода в атмосфере вблизи растения.</w:t>
      </w:r>
    </w:p>
    <w:p w:rsidR="00055321" w:rsidRPr="003F4599" w:rsidRDefault="00055321" w:rsidP="004A08FB">
      <w:pPr>
        <w:spacing w:line="360" w:lineRule="auto"/>
        <w:ind w:firstLine="851"/>
        <w:jc w:val="both"/>
        <w:rPr>
          <w:rFonts w:ascii="Times New Roman" w:hAnsi="Times New Roman"/>
          <w:sz w:val="28"/>
          <w:szCs w:val="28"/>
        </w:rPr>
      </w:pPr>
      <w:r w:rsidRPr="003F4599">
        <w:rPr>
          <w:rFonts w:ascii="Times New Roman" w:hAnsi="Times New Roman"/>
          <w:sz w:val="28"/>
          <w:szCs w:val="28"/>
        </w:rPr>
        <w:t>Скорость фотосинтеза возрастает линейно, или прямо пропорционально увеличению интенсивности света. По мере дальнейшего увеличения интенсивности света нарастание фотосинтеза становится все менее и менее выраженным, и, наконец, прекращается, когда освещенность достигает определенного уровня 10000 люкс. Дальнейшее увеличение интенсивности света уже не влияет на скорость фотосинтеза. Область стабильной скорости фотосинтеза называется областью светонасыщения. Если нужно увеличить скорость фотосинтеза в этой области, следует изменять не интенсивность света, а какие-либо другие факторы. Интенсивность солнечного света, попадающего в ясный летний день на поверхность земли, во многих местах нашей планеты составляет примерно 100000 люкс. Следовательно, растениям, за исключением тех, которые растут в густых лесах и в тени, падающего солнечного света бывает достаточно для насыщения их фотосинтетической активности (энергия квантов, соответствующих крайним участкам видимого диапазона – фиолетового и красного, различается всего лишь в два раза, и все фотоны этого диапазона в принципе способны осуществить запуск фотосинтеза).</w:t>
      </w:r>
    </w:p>
    <w:p w:rsidR="00055321" w:rsidRPr="003F4599" w:rsidRDefault="00055321" w:rsidP="00420F43">
      <w:pPr>
        <w:spacing w:line="360" w:lineRule="auto"/>
        <w:ind w:firstLine="851"/>
        <w:jc w:val="both"/>
        <w:rPr>
          <w:rFonts w:ascii="Times New Roman" w:hAnsi="Times New Roman"/>
          <w:sz w:val="28"/>
          <w:szCs w:val="28"/>
        </w:rPr>
      </w:pPr>
      <w:r w:rsidRPr="003F4599">
        <w:rPr>
          <w:rFonts w:ascii="Times New Roman" w:hAnsi="Times New Roman"/>
          <w:sz w:val="28"/>
          <w:szCs w:val="28"/>
        </w:rPr>
        <w:t>В случае низких интенсивностей света скорость фотосинтеза при 15 и 25°С одинакова. Реакции, протекающие при таких интенсивностях света, которые соответствуют области лимитирования света, подобно истинным фотохимическим реакциям, не чувствительны к температурам. Однако при более высоких интенсивностях скорость фотосинтеза при 25°С гораздо выше, чем при 15°С. Следовательно, в области светового насыщения уровень фотосинтеза зависит не только от поглощения фотонов, но и от других факторов. Большинство растений в умеренном климате хорошо функционируют в интервале температур от 10 до 35°С, наиболее благоприятные условия - это температура около 25°С.</w:t>
      </w:r>
    </w:p>
    <w:p w:rsidR="00055321" w:rsidRDefault="00055321" w:rsidP="00B628FB">
      <w:pPr>
        <w:spacing w:line="360" w:lineRule="auto"/>
        <w:ind w:firstLine="851"/>
        <w:jc w:val="both"/>
        <w:rPr>
          <w:rFonts w:ascii="Times New Roman" w:hAnsi="Times New Roman"/>
          <w:sz w:val="28"/>
          <w:szCs w:val="28"/>
        </w:rPr>
      </w:pPr>
      <w:r w:rsidRPr="003F4599">
        <w:rPr>
          <w:rFonts w:ascii="Times New Roman" w:hAnsi="Times New Roman"/>
          <w:sz w:val="28"/>
          <w:szCs w:val="28"/>
        </w:rPr>
        <w:t xml:space="preserve">В области лимитирования светом скорость фотосинтеза не изменяется при уменьшении концентрации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96"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63526&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63526&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97"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63526&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63526&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Отсюда можно сделать вывод, что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198"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2341C&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2341C&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199"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2341C&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72341C&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участвует непосредственно в фотохимической реакции. В то же время при более высоких интенсивностях освещения, лежащих за пределами области лимитирования, фотосинтез существенно возрастает при увеличении концентрации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00"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1510&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151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01"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1510&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151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У некоторых зерновых культур фотосинтез линейно возрастал при увеличении концентрации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02"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13583&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13583&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03"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13583&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13583&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до 0,5%. (эти измерения проводили в кратковременных опытах, поскольку длительное воздействие высоких концентраций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04"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66502&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66502&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05"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66502&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366502&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повреждает листы). Высоких значений скорость фотосинтеза достигает при содержании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06"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410B5&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410B5&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07"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410B5&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410B5&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около 0,1%. Средняя концентрация углекислоты в атмосфере составляет от 0,03%. Поэтому в обычных условиях растениям не хватает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08"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70F97&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70F97&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09"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70F97&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70F97&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для того, чтобы с максимальной эффективностью использовать попадающий на них солнечный свет. Если помещенное в замкнутый объем растение освещать светом насыщающей интенсивности, то концентрация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10"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0297B&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0297B&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11"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0297B&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0297B&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в объеме воздуха будет постепенно уменьшаться и достигнет постоянного уровня, известного под названием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12"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47C40&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47C4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13"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47C40&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47C40&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компенсационного пункта». В этой точке появление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14"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A448A&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A448A&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15" type="#_x0000_t75" style="width:25.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A448A&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9A448A&quot;&gt;&lt;m:oMathPara&gt;&lt;m:oMath&gt;&lt;m:r&gt;&lt;m:rPr&gt;&lt;m:sty m:val=&quot;p&quot;/&gt;&lt;/m:rPr&gt;&lt;w:rPr&gt;&lt;w:rFonts w:ascii=&quot;Cambria Math&quot; w:h-ansi=&quot;Cambria Math&quot;/&gt;&lt;wx:font wx:val=&quot;Cambria Math&quot;/&gt;&lt;w:sz w:val=&quot;28&quot;/&gt;&lt;w:sz-cs w:val=&quot;28&quot;/&gt;&lt;/w:rPr&gt;&lt;m:t&gt;C&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при фотосинтезе уравновешивается выделением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16"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D31B6&quot;/&gt;&lt;/wsp:rsids&gt;&lt;/w:docPr&gt;&lt;w:body&gt;&lt;w:p wsp:rsidR=&quot;00000000&quot; wsp:rsidRDefault=&quot;00FD31B6&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17" type="#_x0000_t75" style="width:1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 wsp:val=&quot;00FD31B6&quot;/&gt;&lt;/wsp:rsids&gt;&lt;/w:docPr&gt;&lt;w:body&gt;&lt;w:p wsp:rsidR=&quot;00000000&quot; wsp:rsidRDefault=&quot;00FD31B6&quot;&gt;&lt;m:oMathPara&gt;&lt;m:oMath&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O&lt;/m:t&gt;&lt;/m:r&gt;&lt;/m:e&gt;&lt;m:sub&gt;&lt;m:r&gt;&lt;m:rPr&gt;&lt;m:sty m:val=&quot;p&quot;/&gt;&lt;/m:rPr&gt;&lt;w:rPr&gt;&lt;w:rFonts w:ascii=&quot;Cambria Math&quot; w:h-ans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в результате дыхания (темнового и светового). У растений разных видов положения компенсационных пунктов различны.</w:t>
      </w:r>
    </w:p>
    <w:p w:rsidR="00055321" w:rsidRPr="003F4599" w:rsidRDefault="00055321" w:rsidP="00B628FB">
      <w:pPr>
        <w:spacing w:line="360" w:lineRule="auto"/>
        <w:ind w:firstLine="851"/>
        <w:jc w:val="both"/>
        <w:rPr>
          <w:rFonts w:ascii="Times New Roman" w:hAnsi="Times New Roman"/>
          <w:sz w:val="28"/>
          <w:szCs w:val="28"/>
        </w:rPr>
      </w:pPr>
    </w:p>
    <w:p w:rsidR="00055321" w:rsidRPr="000E6657" w:rsidRDefault="00055321" w:rsidP="00C767B2">
      <w:pPr>
        <w:spacing w:line="360" w:lineRule="auto"/>
        <w:ind w:firstLine="851"/>
        <w:jc w:val="both"/>
        <w:rPr>
          <w:rFonts w:ascii="Times New Roman" w:hAnsi="Times New Roman"/>
          <w:b/>
          <w:sz w:val="28"/>
          <w:szCs w:val="28"/>
        </w:rPr>
      </w:pPr>
      <w:r w:rsidRPr="000E6657">
        <w:rPr>
          <w:rFonts w:ascii="Times New Roman" w:hAnsi="Times New Roman"/>
          <w:b/>
          <w:sz w:val="28"/>
          <w:szCs w:val="28"/>
        </w:rPr>
        <w:t>2.3 Люминесценция</w:t>
      </w:r>
    </w:p>
    <w:p w:rsidR="00055321" w:rsidRPr="00E90D52" w:rsidRDefault="00055321" w:rsidP="006E5144">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Люминесценция (от латинского lumen - свет и -escent - суффикс, означающий слабое действие), излучение, представляющее собой избыток над тепловым излучением тела и продолжающееся в течение времени, значительно превышающего период световых колебаний. Первая часть определения отделяет </w:t>
      </w:r>
      <w:r>
        <w:rPr>
          <w:rFonts w:ascii="Times New Roman" w:hAnsi="Times New Roman"/>
          <w:sz w:val="28"/>
          <w:szCs w:val="28"/>
        </w:rPr>
        <w:t>л</w:t>
      </w:r>
      <w:r w:rsidRPr="00E90D52">
        <w:rPr>
          <w:rFonts w:ascii="Times New Roman" w:hAnsi="Times New Roman"/>
          <w:sz w:val="28"/>
          <w:szCs w:val="28"/>
        </w:rPr>
        <w:t>юминесценци</w:t>
      </w:r>
      <w:r>
        <w:rPr>
          <w:rFonts w:ascii="Times New Roman" w:hAnsi="Times New Roman"/>
          <w:sz w:val="28"/>
          <w:szCs w:val="28"/>
        </w:rPr>
        <w:t>ю</w:t>
      </w:r>
      <w:r w:rsidRPr="00E90D52">
        <w:rPr>
          <w:rFonts w:ascii="Times New Roman" w:hAnsi="Times New Roman"/>
          <w:sz w:val="28"/>
          <w:szCs w:val="28"/>
        </w:rPr>
        <w:t xml:space="preserve"> от теплового равновесного излучения и показывает, что понятие </w:t>
      </w:r>
      <w:r>
        <w:rPr>
          <w:rFonts w:ascii="Times New Roman" w:hAnsi="Times New Roman"/>
          <w:sz w:val="28"/>
          <w:szCs w:val="28"/>
        </w:rPr>
        <w:t>люминесценции</w:t>
      </w:r>
      <w:r w:rsidRPr="00E90D52">
        <w:rPr>
          <w:rFonts w:ascii="Times New Roman" w:hAnsi="Times New Roman"/>
          <w:sz w:val="28"/>
          <w:szCs w:val="28"/>
        </w:rPr>
        <w:t xml:space="preserve"> применимо только к совокупности атомов (молекул), находящихся в состоянии, близком к равновесному, так как при сильном отклонении от равновесного состояния говорить о тепловом излучении или </w:t>
      </w:r>
      <w:r>
        <w:rPr>
          <w:rFonts w:ascii="Times New Roman" w:hAnsi="Times New Roman"/>
          <w:sz w:val="28"/>
          <w:szCs w:val="28"/>
        </w:rPr>
        <w:t>люминесценции</w:t>
      </w:r>
      <w:r w:rsidRPr="00E90D52">
        <w:rPr>
          <w:rFonts w:ascii="Times New Roman" w:hAnsi="Times New Roman"/>
          <w:sz w:val="28"/>
          <w:szCs w:val="28"/>
        </w:rPr>
        <w:t xml:space="preserve"> не имеет смысла. Тепловое излучение в видимой области спектра заметно только при температуре тела в несколько сотен или тысяч градусов, в то время как люминесцировать оно может при любой температуре. Люминесценция поэтому часто называется холодным свечением. Вторая часть определения (признак длительности) была введена С. И. Вавилов</w:t>
      </w:r>
      <w:r>
        <w:rPr>
          <w:rFonts w:ascii="Times New Roman" w:hAnsi="Times New Roman"/>
          <w:sz w:val="28"/>
          <w:szCs w:val="28"/>
        </w:rPr>
        <w:t>ым, чтобы отделить люминесценцию</w:t>
      </w:r>
      <w:r w:rsidRPr="00E90D52">
        <w:rPr>
          <w:rFonts w:ascii="Times New Roman" w:hAnsi="Times New Roman"/>
          <w:sz w:val="28"/>
          <w:szCs w:val="28"/>
        </w:rPr>
        <w:t xml:space="preserve"> от различных видов рассеяния света, отражения света, параме</w:t>
      </w:r>
      <w:r>
        <w:rPr>
          <w:rFonts w:ascii="Times New Roman" w:hAnsi="Times New Roman"/>
          <w:sz w:val="28"/>
          <w:szCs w:val="28"/>
        </w:rPr>
        <w:t>трического преобразования света</w:t>
      </w:r>
      <w:r w:rsidRPr="00E90D52">
        <w:rPr>
          <w:rFonts w:ascii="Times New Roman" w:hAnsi="Times New Roman"/>
          <w:sz w:val="28"/>
          <w:szCs w:val="28"/>
        </w:rPr>
        <w:t xml:space="preserve">, тормозного излучения и Черенкова - Вавилова излучения. От различных видов рассеяния </w:t>
      </w:r>
      <w:r>
        <w:rPr>
          <w:rFonts w:ascii="Times New Roman" w:hAnsi="Times New Roman"/>
          <w:sz w:val="28"/>
          <w:szCs w:val="28"/>
        </w:rPr>
        <w:t>л</w:t>
      </w:r>
      <w:r w:rsidRPr="00E90D52">
        <w:rPr>
          <w:rFonts w:ascii="Times New Roman" w:hAnsi="Times New Roman"/>
          <w:sz w:val="28"/>
          <w:szCs w:val="28"/>
        </w:rPr>
        <w:t xml:space="preserve">юминесценция отличается тем, что при </w:t>
      </w:r>
      <w:r>
        <w:rPr>
          <w:rFonts w:ascii="Times New Roman" w:hAnsi="Times New Roman"/>
          <w:sz w:val="28"/>
          <w:szCs w:val="28"/>
        </w:rPr>
        <w:t>её присутствии</w:t>
      </w:r>
      <w:r w:rsidRPr="00E90D52">
        <w:rPr>
          <w:rFonts w:ascii="Times New Roman" w:hAnsi="Times New Roman"/>
          <w:sz w:val="28"/>
          <w:szCs w:val="28"/>
        </w:rPr>
        <w:t xml:space="preserve"> между поглощением и испусканием происходят промежуточные процессы, длительность которых больше периода световой волны. В результате этог</w:t>
      </w:r>
      <w:r>
        <w:rPr>
          <w:rFonts w:ascii="Times New Roman" w:hAnsi="Times New Roman"/>
          <w:sz w:val="28"/>
          <w:szCs w:val="28"/>
        </w:rPr>
        <w:t>о при люминесценции</w:t>
      </w:r>
      <w:r w:rsidRPr="00E90D52">
        <w:rPr>
          <w:rFonts w:ascii="Times New Roman" w:hAnsi="Times New Roman"/>
          <w:sz w:val="28"/>
          <w:szCs w:val="28"/>
        </w:rPr>
        <w:t xml:space="preserve"> теряется корреляция между фазами колебаний поглощённого и излученного света.</w:t>
      </w:r>
    </w:p>
    <w:p w:rsidR="00055321" w:rsidRDefault="00055321" w:rsidP="00C767B2">
      <w:pPr>
        <w:spacing w:line="360" w:lineRule="auto"/>
        <w:ind w:firstLine="851"/>
        <w:jc w:val="both"/>
        <w:rPr>
          <w:rFonts w:ascii="Times New Roman" w:hAnsi="Times New Roman"/>
          <w:sz w:val="28"/>
          <w:szCs w:val="28"/>
        </w:rPr>
      </w:pPr>
      <w:r>
        <w:rPr>
          <w:rFonts w:ascii="Times New Roman" w:hAnsi="Times New Roman"/>
          <w:sz w:val="28"/>
          <w:szCs w:val="28"/>
        </w:rPr>
        <w:t>Я</w:t>
      </w:r>
      <w:r w:rsidRPr="00E90D52">
        <w:rPr>
          <w:rFonts w:ascii="Times New Roman" w:hAnsi="Times New Roman"/>
          <w:sz w:val="28"/>
          <w:szCs w:val="28"/>
        </w:rPr>
        <w:t xml:space="preserve">вления </w:t>
      </w:r>
      <w:r>
        <w:rPr>
          <w:rFonts w:ascii="Times New Roman" w:hAnsi="Times New Roman"/>
          <w:sz w:val="28"/>
          <w:szCs w:val="28"/>
        </w:rPr>
        <w:t>л</w:t>
      </w:r>
      <w:r w:rsidRPr="00E90D52">
        <w:rPr>
          <w:rFonts w:ascii="Times New Roman" w:hAnsi="Times New Roman"/>
          <w:sz w:val="28"/>
          <w:szCs w:val="28"/>
        </w:rPr>
        <w:t>юминесценци</w:t>
      </w:r>
      <w:r>
        <w:rPr>
          <w:rFonts w:ascii="Times New Roman" w:hAnsi="Times New Roman"/>
          <w:sz w:val="28"/>
          <w:szCs w:val="28"/>
        </w:rPr>
        <w:t>и</w:t>
      </w:r>
      <w:r w:rsidRPr="00E90D52">
        <w:rPr>
          <w:rFonts w:ascii="Times New Roman" w:hAnsi="Times New Roman"/>
          <w:sz w:val="28"/>
          <w:szCs w:val="28"/>
        </w:rPr>
        <w:t xml:space="preserve"> - северное сияние, свечение некоторых насекомых, минералов, гниющего дерева - были известны с очень давних времён, однако систематически изучать </w:t>
      </w:r>
      <w:r>
        <w:rPr>
          <w:rFonts w:ascii="Times New Roman" w:hAnsi="Times New Roman"/>
          <w:sz w:val="28"/>
          <w:szCs w:val="28"/>
        </w:rPr>
        <w:t>л</w:t>
      </w:r>
      <w:r w:rsidRPr="00E90D52">
        <w:rPr>
          <w:rFonts w:ascii="Times New Roman" w:hAnsi="Times New Roman"/>
          <w:sz w:val="28"/>
          <w:szCs w:val="28"/>
        </w:rPr>
        <w:t>юминесценци</w:t>
      </w:r>
      <w:r>
        <w:rPr>
          <w:rFonts w:ascii="Times New Roman" w:hAnsi="Times New Roman"/>
          <w:sz w:val="28"/>
          <w:szCs w:val="28"/>
        </w:rPr>
        <w:t>ю</w:t>
      </w:r>
      <w:r w:rsidRPr="00E90D52">
        <w:rPr>
          <w:rFonts w:ascii="Times New Roman" w:hAnsi="Times New Roman"/>
          <w:sz w:val="28"/>
          <w:szCs w:val="28"/>
        </w:rPr>
        <w:t xml:space="preserve"> стали с конца 19 века</w:t>
      </w:r>
      <w:r>
        <w:rPr>
          <w:rFonts w:ascii="Times New Roman" w:hAnsi="Times New Roman"/>
          <w:sz w:val="28"/>
          <w:szCs w:val="28"/>
        </w:rPr>
        <w:t>.</w:t>
      </w:r>
    </w:p>
    <w:p w:rsidR="00055321" w:rsidRDefault="00055321" w:rsidP="00C767B2">
      <w:pPr>
        <w:spacing w:line="360" w:lineRule="auto"/>
        <w:ind w:firstLine="851"/>
        <w:jc w:val="both"/>
        <w:rPr>
          <w:rFonts w:ascii="Times New Roman" w:hAnsi="Times New Roman"/>
          <w:sz w:val="28"/>
          <w:szCs w:val="28"/>
        </w:rPr>
      </w:pPr>
      <w:r w:rsidRPr="00E90D52">
        <w:rPr>
          <w:rFonts w:ascii="Times New Roman" w:hAnsi="Times New Roman"/>
          <w:sz w:val="28"/>
          <w:szCs w:val="28"/>
        </w:rPr>
        <w:t>Люминесценция можно классифицировать по типу возбуждения, механизму преобразования энергии, временным характеристикам свечения. По виду возбуждения различают фотолюминесценцию (возбуждение светом); радиолюминесценцию (возбуждение проникающей радиацией), частными случаями которой являются рентгенолюминесценция (возбуждение рентгеновскими лучами), катодолюминесценция (возбуждение электронным пучком), ионолюминесценция (возбуждение ускоренными ионами), альфа-люминесценция (возбуждение альфа-частицами) и так далее; электролюминесценцию (возбуждение электрическим полем); триболюминесценцию (возбуждение механическими деформациями); хемилюминесценцию (возбуждение в результате химических реакций); кандолюминесценцию (возбуждение при рекомбинации радикалов на поверхности).</w:t>
      </w:r>
    </w:p>
    <w:p w:rsidR="00055321" w:rsidRDefault="00055321" w:rsidP="00C767B2">
      <w:pPr>
        <w:spacing w:line="360" w:lineRule="auto"/>
        <w:ind w:firstLine="851"/>
        <w:jc w:val="both"/>
        <w:rPr>
          <w:rFonts w:ascii="Times New Roman" w:hAnsi="Times New Roman"/>
          <w:sz w:val="28"/>
          <w:szCs w:val="28"/>
        </w:rPr>
      </w:pPr>
      <w:r w:rsidRPr="00E90D52">
        <w:rPr>
          <w:rFonts w:ascii="Times New Roman" w:hAnsi="Times New Roman"/>
          <w:sz w:val="28"/>
          <w:szCs w:val="28"/>
        </w:rPr>
        <w:t>По длительности свечения различают фл</w:t>
      </w:r>
      <w:r>
        <w:rPr>
          <w:rFonts w:ascii="Times New Roman" w:hAnsi="Times New Roman"/>
          <w:sz w:val="28"/>
          <w:szCs w:val="28"/>
        </w:rPr>
        <w:t>уоресценцию (быстро затухающую л</w:t>
      </w:r>
      <w:r w:rsidRPr="00E90D52">
        <w:rPr>
          <w:rFonts w:ascii="Times New Roman" w:hAnsi="Times New Roman"/>
          <w:sz w:val="28"/>
          <w:szCs w:val="28"/>
        </w:rPr>
        <w:t>юминесценция</w:t>
      </w:r>
      <w:r>
        <w:rPr>
          <w:rFonts w:ascii="Times New Roman" w:hAnsi="Times New Roman"/>
          <w:sz w:val="28"/>
          <w:szCs w:val="28"/>
        </w:rPr>
        <w:t>) и фосфоресценцию (длительную л</w:t>
      </w:r>
      <w:r w:rsidRPr="00E90D52">
        <w:rPr>
          <w:rFonts w:ascii="Times New Roman" w:hAnsi="Times New Roman"/>
          <w:sz w:val="28"/>
          <w:szCs w:val="28"/>
        </w:rPr>
        <w:t>юминесценция). Деление это условное, так как нельзя указать строго определённой временной границы: она зависит от временного разрешения регистрирующих приборов.</w:t>
      </w:r>
    </w:p>
    <w:p w:rsidR="00055321" w:rsidRDefault="00055321" w:rsidP="00C767B2">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По механизму элементарных процессов различают резонансную, спонтанную, вынужденную и рекомбинационную </w:t>
      </w:r>
      <w:r>
        <w:rPr>
          <w:rFonts w:ascii="Times New Roman" w:hAnsi="Times New Roman"/>
          <w:sz w:val="28"/>
          <w:szCs w:val="28"/>
        </w:rPr>
        <w:t>л</w:t>
      </w:r>
      <w:r w:rsidRPr="00E90D52">
        <w:rPr>
          <w:rFonts w:ascii="Times New Roman" w:hAnsi="Times New Roman"/>
          <w:sz w:val="28"/>
          <w:szCs w:val="28"/>
        </w:rPr>
        <w:t>юминесценци</w:t>
      </w:r>
      <w:r>
        <w:rPr>
          <w:rFonts w:ascii="Times New Roman" w:hAnsi="Times New Roman"/>
          <w:sz w:val="28"/>
          <w:szCs w:val="28"/>
        </w:rPr>
        <w:t>и. Элементарный акт люминесценции</w:t>
      </w:r>
      <w:r w:rsidRPr="00E90D52">
        <w:rPr>
          <w:rFonts w:ascii="Times New Roman" w:hAnsi="Times New Roman"/>
          <w:sz w:val="28"/>
          <w:szCs w:val="28"/>
        </w:rPr>
        <w:t xml:space="preserve"> состоит из поглощения энергии с переходом атома (мол</w:t>
      </w:r>
      <w:r>
        <w:rPr>
          <w:rFonts w:ascii="Times New Roman" w:hAnsi="Times New Roman"/>
          <w:sz w:val="28"/>
          <w:szCs w:val="28"/>
        </w:rPr>
        <w:t>екулы) из основного состояния в возбуждённое состояние</w:t>
      </w:r>
      <w:r w:rsidRPr="00E90D52">
        <w:rPr>
          <w:rFonts w:ascii="Times New Roman" w:hAnsi="Times New Roman"/>
          <w:sz w:val="28"/>
          <w:szCs w:val="28"/>
        </w:rPr>
        <w:t>, безызлучательного перехода на</w:t>
      </w:r>
      <w:r>
        <w:rPr>
          <w:rFonts w:ascii="Times New Roman" w:hAnsi="Times New Roman"/>
          <w:sz w:val="28"/>
          <w:szCs w:val="28"/>
        </w:rPr>
        <w:t xml:space="preserve"> новый</w:t>
      </w:r>
      <w:r w:rsidRPr="00E90D52">
        <w:rPr>
          <w:rFonts w:ascii="Times New Roman" w:hAnsi="Times New Roman"/>
          <w:sz w:val="28"/>
          <w:szCs w:val="28"/>
        </w:rPr>
        <w:t xml:space="preserve"> уровень</w:t>
      </w:r>
      <w:r>
        <w:rPr>
          <w:rFonts w:ascii="Times New Roman" w:hAnsi="Times New Roman"/>
          <w:sz w:val="28"/>
          <w:szCs w:val="28"/>
        </w:rPr>
        <w:t xml:space="preserve"> </w:t>
      </w:r>
      <w:r w:rsidRPr="00E90D52">
        <w:rPr>
          <w:rFonts w:ascii="Times New Roman" w:hAnsi="Times New Roman"/>
          <w:sz w:val="28"/>
          <w:szCs w:val="28"/>
        </w:rPr>
        <w:t>и излучательного перехода в основное состояние. В частном случае излучение может происходить при переходе атома (молекулы) с уровня</w:t>
      </w:r>
      <w:r>
        <w:rPr>
          <w:rFonts w:ascii="Times New Roman" w:hAnsi="Times New Roman"/>
          <w:sz w:val="28"/>
          <w:szCs w:val="28"/>
        </w:rPr>
        <w:t xml:space="preserve"> на уровень</w:t>
      </w:r>
      <w:r w:rsidRPr="00E90D52">
        <w:rPr>
          <w:rFonts w:ascii="Times New Roman" w:hAnsi="Times New Roman"/>
          <w:sz w:val="28"/>
          <w:szCs w:val="28"/>
        </w:rPr>
        <w:t xml:space="preserve">. В этом случае </w:t>
      </w:r>
      <w:r>
        <w:rPr>
          <w:rFonts w:ascii="Times New Roman" w:hAnsi="Times New Roman"/>
          <w:sz w:val="28"/>
          <w:szCs w:val="28"/>
        </w:rPr>
        <w:t>люминесценцию</w:t>
      </w:r>
      <w:r w:rsidRPr="00E90D52">
        <w:rPr>
          <w:rFonts w:ascii="Times New Roman" w:hAnsi="Times New Roman"/>
          <w:sz w:val="28"/>
          <w:szCs w:val="28"/>
        </w:rPr>
        <w:t xml:space="preserve"> называют резонансной. Резонансная </w:t>
      </w:r>
      <w:r>
        <w:rPr>
          <w:rFonts w:ascii="Times New Roman" w:hAnsi="Times New Roman"/>
          <w:sz w:val="28"/>
          <w:szCs w:val="28"/>
        </w:rPr>
        <w:t>л</w:t>
      </w:r>
      <w:r w:rsidRPr="00E90D52">
        <w:rPr>
          <w:rFonts w:ascii="Times New Roman" w:hAnsi="Times New Roman"/>
          <w:sz w:val="28"/>
          <w:szCs w:val="28"/>
        </w:rPr>
        <w:t>юминесценция наблюдается чаще всего в атомных парах (Hg, Cd, Na и других), в некоторых простых молекулах, примесных кристаллах.</w:t>
      </w:r>
    </w:p>
    <w:p w:rsidR="00055321" w:rsidRDefault="00055321" w:rsidP="00191B4B">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Яркость </w:t>
      </w:r>
      <w:r>
        <w:rPr>
          <w:rFonts w:ascii="Times New Roman" w:hAnsi="Times New Roman"/>
          <w:sz w:val="28"/>
          <w:szCs w:val="28"/>
        </w:rPr>
        <w:t>л</w:t>
      </w:r>
      <w:r w:rsidRPr="00E90D52">
        <w:rPr>
          <w:rFonts w:ascii="Times New Roman" w:hAnsi="Times New Roman"/>
          <w:sz w:val="28"/>
          <w:szCs w:val="28"/>
        </w:rPr>
        <w:t>юминесценци</w:t>
      </w:r>
      <w:r>
        <w:rPr>
          <w:rFonts w:ascii="Times New Roman" w:hAnsi="Times New Roman"/>
          <w:sz w:val="28"/>
          <w:szCs w:val="28"/>
        </w:rPr>
        <w:t>и</w:t>
      </w:r>
      <w:r w:rsidRPr="00E90D52">
        <w:rPr>
          <w:rFonts w:ascii="Times New Roman" w:hAnsi="Times New Roman"/>
          <w:sz w:val="28"/>
          <w:szCs w:val="28"/>
        </w:rPr>
        <w:t xml:space="preserve"> кристаллов зависит от наличия в них примесей (так называемых активаторов), энергетические уровни которых могут служить уровнями поглощения, промежуточными или излучательными уровнями. Роль этих уровней могут выполнять также энергетические зоны (валентная и проводимости).</w:t>
      </w:r>
      <w:r>
        <w:rPr>
          <w:rFonts w:ascii="Times New Roman" w:hAnsi="Times New Roman"/>
          <w:sz w:val="28"/>
          <w:szCs w:val="28"/>
        </w:rPr>
        <w:t xml:space="preserve"> </w:t>
      </w: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Default="00055321" w:rsidP="00191B4B">
      <w:pPr>
        <w:spacing w:line="360" w:lineRule="auto"/>
        <w:ind w:firstLine="851"/>
        <w:jc w:val="both"/>
        <w:rPr>
          <w:rFonts w:ascii="Times New Roman" w:hAnsi="Times New Roman"/>
          <w:sz w:val="28"/>
          <w:szCs w:val="28"/>
        </w:rPr>
      </w:pPr>
    </w:p>
    <w:p w:rsidR="00055321" w:rsidRPr="000E6657" w:rsidRDefault="00055321" w:rsidP="00191B4B">
      <w:pPr>
        <w:spacing w:line="360" w:lineRule="auto"/>
        <w:ind w:firstLine="851"/>
        <w:jc w:val="both"/>
        <w:rPr>
          <w:rFonts w:ascii="Times New Roman" w:hAnsi="Times New Roman"/>
          <w:b/>
          <w:sz w:val="28"/>
          <w:szCs w:val="28"/>
        </w:rPr>
      </w:pPr>
      <w:r w:rsidRPr="000E6657">
        <w:rPr>
          <w:rFonts w:ascii="Times New Roman" w:hAnsi="Times New Roman"/>
          <w:b/>
          <w:sz w:val="28"/>
          <w:szCs w:val="28"/>
        </w:rPr>
        <w:t>3 РАДИАЦИОННАЯ ХИМИЯ</w:t>
      </w:r>
    </w:p>
    <w:p w:rsidR="00055321" w:rsidRPr="000E6657" w:rsidRDefault="00055321" w:rsidP="00191B4B">
      <w:pPr>
        <w:spacing w:line="360" w:lineRule="auto"/>
        <w:ind w:firstLine="851"/>
        <w:jc w:val="both"/>
        <w:rPr>
          <w:rFonts w:ascii="Times New Roman" w:hAnsi="Times New Roman"/>
          <w:b/>
          <w:sz w:val="28"/>
          <w:szCs w:val="28"/>
        </w:rPr>
      </w:pPr>
      <w:r w:rsidRPr="000E6657">
        <w:rPr>
          <w:rFonts w:ascii="Times New Roman" w:hAnsi="Times New Roman"/>
          <w:b/>
          <w:sz w:val="28"/>
          <w:szCs w:val="28"/>
        </w:rPr>
        <w:t>3.1 Общие сведения</w:t>
      </w:r>
    </w:p>
    <w:p w:rsidR="00055321" w:rsidRDefault="00055321" w:rsidP="00B628FB">
      <w:pPr>
        <w:spacing w:line="360" w:lineRule="auto"/>
        <w:ind w:firstLine="851"/>
        <w:jc w:val="both"/>
        <w:rPr>
          <w:rFonts w:ascii="Times New Roman" w:hAnsi="Times New Roman"/>
          <w:sz w:val="28"/>
          <w:szCs w:val="28"/>
        </w:rPr>
      </w:pPr>
      <w:r w:rsidRPr="00E90D52">
        <w:rPr>
          <w:rFonts w:ascii="Times New Roman" w:hAnsi="Times New Roman"/>
          <w:sz w:val="28"/>
          <w:szCs w:val="28"/>
        </w:rPr>
        <w:t>Радиационная химия как новая научная дисциплина возникла после открытия рентгеновских лучей В. Рентгеном в 1895 году и радиоактивности А. Беккерелем в 1896 году, которые первыми наблюдали радиационные эффекты в фотопластинках. Первые работы по радиационной химии были выполнены в 1899-1903 годах супругами М. Кюри и П. Кюри. В последующие годы наибольшее число исследований было посвящено радиолизу воды и водных растворов, что обусловлено интересом к биологическим эффектам радиации. Мощный стимул радиационная химия получила в связи с развитием ядерной энергетики и производством ядерного оружия. Надо было изучить радиационную стойкость ядерного топлива, различных конструкционных материалов, химические превращения теплоносителей и замедлителей в ядерных реакторах, а также вещества на всех этапах ядерного топливного цикла, начиная с производства и заканчивая переработкой отработанного ядерного топлива, хранением и захоронением радиоактивных отходов. К настоящему времени изучены основные стадии взаимодействия различных видов ионизирующих излучений с веществом (физическая, физико-химическая, химическая), природа промежуточных активных продуктов радиолиза, измерены тысячи констант скоростей реакций в газовой, жидкой и твердой фазах неорганических и органических соединений, накоплены огромные количественные данные о продуктах радиолиза, закономерностях изменений эксплуатационных свойств различных металлических и неметаллических материалов, которые обобщены в многочисле</w:t>
      </w:r>
      <w:r>
        <w:rPr>
          <w:rFonts w:ascii="Times New Roman" w:hAnsi="Times New Roman"/>
          <w:sz w:val="28"/>
          <w:szCs w:val="28"/>
        </w:rPr>
        <w:t>нных монографиях и справочниках</w:t>
      </w:r>
      <w:r w:rsidRPr="00E90D52">
        <w:rPr>
          <w:rFonts w:ascii="Times New Roman" w:hAnsi="Times New Roman"/>
          <w:sz w:val="28"/>
          <w:szCs w:val="28"/>
        </w:rPr>
        <w:t>.</w:t>
      </w:r>
    </w:p>
    <w:p w:rsidR="00055321" w:rsidRDefault="00055321" w:rsidP="00B628FB">
      <w:pPr>
        <w:spacing w:line="360" w:lineRule="auto"/>
        <w:ind w:firstLine="851"/>
        <w:jc w:val="both"/>
        <w:rPr>
          <w:rFonts w:ascii="Times New Roman" w:hAnsi="Times New Roman"/>
          <w:sz w:val="28"/>
          <w:szCs w:val="28"/>
        </w:rPr>
      </w:pPr>
    </w:p>
    <w:p w:rsidR="00055321" w:rsidRDefault="00055321" w:rsidP="00B628FB">
      <w:pPr>
        <w:spacing w:line="360" w:lineRule="auto"/>
        <w:ind w:firstLine="851"/>
        <w:jc w:val="both"/>
        <w:rPr>
          <w:rFonts w:ascii="Times New Roman" w:hAnsi="Times New Roman"/>
          <w:sz w:val="28"/>
          <w:szCs w:val="28"/>
        </w:rPr>
      </w:pPr>
    </w:p>
    <w:p w:rsidR="00055321" w:rsidRDefault="00055321" w:rsidP="00B628FB">
      <w:pPr>
        <w:spacing w:line="360" w:lineRule="auto"/>
        <w:ind w:firstLine="851"/>
        <w:jc w:val="both"/>
        <w:rPr>
          <w:rFonts w:ascii="Times New Roman" w:hAnsi="Times New Roman"/>
          <w:sz w:val="28"/>
          <w:szCs w:val="28"/>
        </w:rPr>
      </w:pPr>
    </w:p>
    <w:p w:rsidR="00055321" w:rsidRPr="000E6657" w:rsidRDefault="00055321" w:rsidP="00424924">
      <w:pPr>
        <w:spacing w:line="360" w:lineRule="auto"/>
        <w:ind w:firstLine="851"/>
        <w:jc w:val="both"/>
        <w:rPr>
          <w:rFonts w:ascii="Times New Roman" w:hAnsi="Times New Roman"/>
          <w:b/>
          <w:sz w:val="28"/>
          <w:szCs w:val="28"/>
        </w:rPr>
      </w:pPr>
      <w:r w:rsidRPr="000E6657">
        <w:rPr>
          <w:rFonts w:ascii="Times New Roman" w:hAnsi="Times New Roman"/>
          <w:b/>
          <w:sz w:val="28"/>
          <w:szCs w:val="28"/>
        </w:rPr>
        <w:t>3.2 Три стадии радиационных процессов</w:t>
      </w:r>
    </w:p>
    <w:p w:rsidR="00055321" w:rsidRPr="00E90D52" w:rsidRDefault="00055321" w:rsidP="00424924">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Последовательность процессов в веществе, развивающихся после поглощения энергии излучений, условно принято делить на физическую, физико-химическую и химическую стадии. Физическая стадия происходит за время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18"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22C4&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22C4&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19"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22C4&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22C4&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851F45">
        <w:rPr>
          <w:rFonts w:ascii="Times New Roman" w:hAnsi="Times New Roman"/>
          <w:sz w:val="28"/>
          <w:szCs w:val="28"/>
        </w:rPr>
        <w:fldChar w:fldCharType="end"/>
      </w:r>
      <w:r w:rsidRPr="003F4599">
        <w:rPr>
          <w:rFonts w:ascii="Times New Roman" w:hAnsi="Times New Roman"/>
          <w:sz w:val="28"/>
          <w:szCs w:val="28"/>
        </w:rPr>
        <w:t xml:space="preserve"> </w:t>
      </w:r>
      <w:r>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20"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612F5&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612F5&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5&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21"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612F5&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0612F5&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5&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 xml:space="preserve"> с и включает процессы поглощения, перераспределения и деградации поглощенной энергии. В результате ионизации и возбуждения молекул образуются ионы (М+), возбужденные ионы (М+*), электроны, возбужденные состояния молекул (М*), сверхвозбужденные состояния молекул (М**) с энергией, превышающей первый потенциал ионизации молекул, а также плазмоны, представляющие собой коллективное сверхвозбужденное состояние ансамбля молекул. Молекулярная система находится в энергетически неравновесном состоянии с негомогенным распределением активных частиц. Общий радиационный выход первичных заряженных и возбужденных частиц составляет 7-10 частиц/100 эВ. На физико-химической стадии за время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22"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64A3B&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64A3B&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23"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64A3B&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64A3B&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851F45">
        <w:rPr>
          <w:rFonts w:ascii="Times New Roman" w:hAnsi="Times New Roman"/>
          <w:sz w:val="28"/>
          <w:szCs w:val="28"/>
        </w:rPr>
        <w:fldChar w:fldCharType="end"/>
      </w:r>
      <w:r>
        <w:rPr>
          <w:rFonts w:ascii="Times New Roman" w:hAnsi="Times New Roman"/>
          <w:sz w:val="28"/>
          <w:szCs w:val="28"/>
        </w:rPr>
        <w:t xml:space="preserve"> </w:t>
      </w:r>
      <w:r w:rsidRPr="00E90D52">
        <w:rPr>
          <w:rFonts w:ascii="Times New Roman" w:hAnsi="Times New Roman"/>
          <w:sz w:val="28"/>
          <w:szCs w:val="28"/>
        </w:rPr>
        <w:t>-</w:t>
      </w:r>
      <w:r>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24"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35EF6&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35EF6&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9"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25"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35EF6&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E35EF6&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9"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 xml:space="preserve"> с протекают реакции заряженных и возбужденных частиц, процессы передачи энергии и молекулярная система переходит в состояние теплового равновесия. На химической стадии в шпорах, блобах и коротких треках протекают реакции образовавшихся ионов, электронов, свободных радикалов друг с другом и с молекулами среды. В жидкой фазе за время порядка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26"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403FE&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403FE&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7&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27"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403FE&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403FE&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7&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 xml:space="preserve"> с происходит выравнивание концентраций продуктов радиолиза по объему. В твердых матрицах сложно разделять негомогенные процессы, протекающие в треках, и гомогенные в объеме. Поэтому радиационно-химические выходы позволяют делать лишь общую оценку эффективности процесса радиолиза. Именно такие количественные данные содержатся в справочниках.</w:t>
      </w:r>
    </w:p>
    <w:p w:rsidR="00055321" w:rsidRDefault="00055321" w:rsidP="00191B4B">
      <w:pPr>
        <w:spacing w:line="360" w:lineRule="auto"/>
        <w:ind w:firstLine="851"/>
        <w:jc w:val="both"/>
        <w:rPr>
          <w:rFonts w:ascii="Times New Roman" w:hAnsi="Times New Roman"/>
          <w:sz w:val="28"/>
          <w:szCs w:val="28"/>
        </w:rPr>
      </w:pPr>
    </w:p>
    <w:p w:rsidR="00055321" w:rsidRDefault="00055321" w:rsidP="003039AD">
      <w:pPr>
        <w:spacing w:line="360" w:lineRule="auto"/>
        <w:ind w:firstLine="851"/>
        <w:jc w:val="both"/>
        <w:rPr>
          <w:rFonts w:ascii="Times New Roman" w:hAnsi="Times New Roman"/>
          <w:sz w:val="28"/>
          <w:szCs w:val="28"/>
        </w:rPr>
      </w:pPr>
    </w:p>
    <w:p w:rsidR="00055321" w:rsidRDefault="00055321" w:rsidP="003039AD">
      <w:pPr>
        <w:spacing w:line="360" w:lineRule="auto"/>
        <w:ind w:firstLine="851"/>
        <w:jc w:val="both"/>
        <w:rPr>
          <w:rFonts w:ascii="Times New Roman" w:hAnsi="Times New Roman"/>
          <w:sz w:val="28"/>
          <w:szCs w:val="28"/>
        </w:rPr>
      </w:pPr>
    </w:p>
    <w:p w:rsidR="00055321" w:rsidRPr="000E6657" w:rsidRDefault="00055321" w:rsidP="003039AD">
      <w:pPr>
        <w:spacing w:line="360" w:lineRule="auto"/>
        <w:ind w:firstLine="851"/>
        <w:jc w:val="both"/>
        <w:rPr>
          <w:rFonts w:ascii="Times New Roman" w:hAnsi="Times New Roman"/>
          <w:b/>
          <w:sz w:val="28"/>
          <w:szCs w:val="28"/>
        </w:rPr>
      </w:pPr>
      <w:r w:rsidRPr="000E6657">
        <w:rPr>
          <w:rFonts w:ascii="Times New Roman" w:hAnsi="Times New Roman"/>
          <w:b/>
          <w:sz w:val="28"/>
          <w:szCs w:val="28"/>
        </w:rPr>
        <w:t>3.3 Дозиметрия ионизирующих излучений</w:t>
      </w:r>
    </w:p>
    <w:p w:rsidR="00055321" w:rsidRPr="00E90D52" w:rsidRDefault="00055321" w:rsidP="00926D78">
      <w:pPr>
        <w:spacing w:line="360" w:lineRule="auto"/>
        <w:ind w:firstLine="851"/>
        <w:jc w:val="both"/>
        <w:rPr>
          <w:rFonts w:ascii="Times New Roman" w:hAnsi="Times New Roman"/>
          <w:sz w:val="28"/>
          <w:szCs w:val="28"/>
        </w:rPr>
      </w:pPr>
      <w:r w:rsidRPr="00E90D52">
        <w:rPr>
          <w:rFonts w:ascii="Times New Roman" w:hAnsi="Times New Roman"/>
          <w:sz w:val="28"/>
          <w:szCs w:val="28"/>
        </w:rPr>
        <w:t>Единицей СИ энергии ионизирующего изучения является Джоуль (Дж). В радиационной химии в качестве единицы энергии ионизирующего излучения принимается электрон-вольт (эВ):</w:t>
      </w:r>
      <w:r>
        <w:rPr>
          <w:rFonts w:ascii="Times New Roman" w:hAnsi="Times New Roman"/>
          <w:sz w:val="28"/>
          <w:szCs w:val="28"/>
        </w:rPr>
        <w:t xml:space="preserve"> 1эВ = 1,6 *</w:t>
      </w:r>
      <w:r w:rsidRPr="00E90D52">
        <w:rPr>
          <w:rFonts w:ascii="Times New Roman" w:hAnsi="Times New Roman"/>
          <w:sz w:val="28"/>
          <w:szCs w:val="28"/>
        </w:rPr>
        <w:t xml:space="preserve">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28"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6AAF&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6AAF&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9&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1"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29" type="#_x0000_t75" style="width:30.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66AAF&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D66AAF&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9&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1"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 xml:space="preserve"> Дж.</w:t>
      </w:r>
    </w:p>
    <w:p w:rsidR="00055321" w:rsidRPr="00E90D52"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Для характеристики энергии ионизирующих излучений применяют килоэлектрон-вольт (кэВ, 103 эВ) и мегаэлектрон-вольт (МэВ, 106 эВ).</w:t>
      </w:r>
    </w:p>
    <w:p w:rsidR="00055321"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Количество радиационно-химических превращений в любой системе находится в прямой зависимости от величины энергии ионизирующего излучения, поглощенного системой. В радиационной химии часто используют термин "радиолиз", понимая под ним любое химическое превращение вещества. Количественной характеристикой радиолиза является радиационно-химический выход (G), который равен числу молекул, активных частиц, образующихся или расходуемых при поглощении энергии ионизирующего излучения в количестве 100 эВ. Другой часто используемый термин - "поглощенная доза" Д = dE / dm, где dE - энергия, переданная веществу в элементарном объеме; dm - масса этого объема. Единицей СИ измерения поглощенной дозы ионизирующего излучения является Грей (Гр). До недавнего времени наиболее распространенной единицей измерения дозы был рад. Соотношение между Гр, рад и эВ/г следующее: </w:t>
      </w:r>
    </w:p>
    <w:p w:rsidR="00055321"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 xml:space="preserve">1 </w:t>
      </w:r>
      <w:r>
        <w:rPr>
          <w:rFonts w:ascii="Times New Roman" w:hAnsi="Times New Roman"/>
          <w:sz w:val="28"/>
          <w:szCs w:val="28"/>
        </w:rPr>
        <w:t>Гр = 100 рад = 6,24 * 1015 эВ/г</w:t>
      </w:r>
      <w:r w:rsidRPr="00E90D52">
        <w:rPr>
          <w:rFonts w:ascii="Times New Roman" w:hAnsi="Times New Roman"/>
          <w:sz w:val="28"/>
          <w:szCs w:val="28"/>
        </w:rPr>
        <w:t xml:space="preserve"> </w:t>
      </w:r>
    </w:p>
    <w:p w:rsidR="00055321" w:rsidRPr="00E90D52"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Единицей СИ измерения мощности поглощенной дозы ионизирующего излучения является Гр/с.</w:t>
      </w:r>
    </w:p>
    <w:p w:rsidR="00055321" w:rsidRDefault="00055321" w:rsidP="00926D78">
      <w:pPr>
        <w:spacing w:line="360" w:lineRule="auto"/>
        <w:ind w:firstLine="851"/>
        <w:jc w:val="both"/>
        <w:rPr>
          <w:rFonts w:ascii="Times New Roman" w:hAnsi="Times New Roman"/>
          <w:sz w:val="28"/>
          <w:szCs w:val="28"/>
        </w:rPr>
      </w:pPr>
      <w:r w:rsidRPr="00E90D52">
        <w:rPr>
          <w:rFonts w:ascii="Times New Roman" w:hAnsi="Times New Roman"/>
          <w:sz w:val="28"/>
          <w:szCs w:val="28"/>
        </w:rPr>
        <w:t>В радиационной химии, дозиметрии и радиационной технологии диапазон исследуемых и применяемых на практике пог</w:t>
      </w:r>
      <w:r>
        <w:rPr>
          <w:rFonts w:ascii="Times New Roman" w:hAnsi="Times New Roman"/>
          <w:sz w:val="28"/>
          <w:szCs w:val="28"/>
        </w:rPr>
        <w:t>лощенных доз весьма широк (</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30"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E5B1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E5B19&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31"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4E5B1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4E5B19&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6&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w:t>
      </w:r>
      <w:r w:rsidRPr="00851F45">
        <w:rPr>
          <w:rFonts w:ascii="Times New Roman" w:hAnsi="Times New Roman"/>
          <w:sz w:val="28"/>
          <w:szCs w:val="28"/>
        </w:rPr>
        <w:fldChar w:fldCharType="begin"/>
      </w:r>
      <w:r w:rsidRPr="00851F45">
        <w:rPr>
          <w:rFonts w:ascii="Times New Roman" w:hAnsi="Times New Roman"/>
          <w:sz w:val="28"/>
          <w:szCs w:val="28"/>
        </w:rPr>
        <w:instrText xml:space="preserve"> QUOTE </w:instrText>
      </w:r>
      <w:r w:rsidR="00CA01AE">
        <w:pict>
          <v:shape id="_x0000_i1232" type="#_x0000_t75" style="width:27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72E&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272E&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3" o:title="" chromakey="white"/>
          </v:shape>
        </w:pict>
      </w:r>
      <w:r w:rsidRPr="00851F45">
        <w:rPr>
          <w:rFonts w:ascii="Times New Roman" w:hAnsi="Times New Roman"/>
          <w:sz w:val="28"/>
          <w:szCs w:val="28"/>
        </w:rPr>
        <w:instrText xml:space="preserve"> </w:instrText>
      </w:r>
      <w:r w:rsidRPr="00851F45">
        <w:rPr>
          <w:rFonts w:ascii="Times New Roman" w:hAnsi="Times New Roman"/>
          <w:sz w:val="28"/>
          <w:szCs w:val="28"/>
        </w:rPr>
        <w:fldChar w:fldCharType="separate"/>
      </w:r>
      <w:r w:rsidR="00CA01AE">
        <w:pict>
          <v:shape id="_x0000_i1233" type="#_x0000_t75" style="width:27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54FF6&quot;/&gt;&lt;wsp:rsid wsp:val=&quot;000E6657&quot;/&gt;&lt;wsp:rsid wsp:val=&quot;000E76DC&quot;/&gt;&lt;wsp:rsid wsp:val=&quot;00125DBE&quot;/&gt;&lt;wsp:rsid wsp:val=&quot;00132972&quot;/&gt;&lt;wsp:rsid wsp:val=&quot;00191B4B&quot;/&gt;&lt;wsp:rsid wsp:val=&quot;00226AC4&quot;/&gt;&lt;wsp:rsid wsp:val=&quot;002517FE&quot;/&gt;&lt;wsp:rsid wsp:val=&quot;0026576B&quot;/&gt;&lt;wsp:rsid wsp:val=&quot;00294728&quot;/&gt;&lt;wsp:rsid wsp:val=&quot;002A35E5&quot;/&gt;&lt;wsp:rsid wsp:val=&quot;002C214E&quot;/&gt;&lt;wsp:rsid wsp:val=&quot;003039AD&quot;/&gt;&lt;wsp:rsid wsp:val=&quot;00393DA8&quot;/&gt;&lt;wsp:rsid wsp:val=&quot;003B02F9&quot;/&gt;&lt;wsp:rsid wsp:val=&quot;003E482D&quot;/&gt;&lt;wsp:rsid wsp:val=&quot;003F4599&quot;/&gt;&lt;wsp:rsid wsp:val=&quot;00420F43&quot;/&gt;&lt;wsp:rsid wsp:val=&quot;00424924&quot;/&gt;&lt;wsp:rsid wsp:val=&quot;00431524&quot;/&gt;&lt;wsp:rsid wsp:val=&quot;00487F96&quot;/&gt;&lt;wsp:rsid wsp:val=&quot;004A08FB&quot;/&gt;&lt;wsp:rsid wsp:val=&quot;004B71B9&quot;/&gt;&lt;wsp:rsid wsp:val=&quot;0051710C&quot;/&gt;&lt;wsp:rsid wsp:val=&quot;00552728&quot;/&gt;&lt;wsp:rsid wsp:val=&quot;00575FC8&quot;/&gt;&lt;wsp:rsid wsp:val=&quot;005825C2&quot;/&gt;&lt;wsp:rsid wsp:val=&quot;00585EC4&quot;/&gt;&lt;wsp:rsid wsp:val=&quot;005B1EC4&quot;/&gt;&lt;wsp:rsid wsp:val=&quot;0069765D&quot;/&gt;&lt;wsp:rsid wsp:val=&quot;006E5144&quot;/&gt;&lt;wsp:rsid wsp:val=&quot;0076136D&quot;/&gt;&lt;wsp:rsid wsp:val=&quot;0077657A&quot;/&gt;&lt;wsp:rsid wsp:val=&quot;00782394&quot;/&gt;&lt;wsp:rsid wsp:val=&quot;007B2DDD&quot;/&gt;&lt;wsp:rsid wsp:val=&quot;007C69DC&quot;/&gt;&lt;wsp:rsid wsp:val=&quot;007E45DC&quot;/&gt;&lt;wsp:rsid wsp:val=&quot;007F0428&quot;/&gt;&lt;wsp:rsid wsp:val=&quot;00851F45&quot;/&gt;&lt;wsp:rsid wsp:val=&quot;008918F6&quot;/&gt;&lt;wsp:rsid wsp:val=&quot;008940AA&quot;/&gt;&lt;wsp:rsid wsp:val=&quot;008E1C84&quot;/&gt;&lt;wsp:rsid wsp:val=&quot;00926D78&quot;/&gt;&lt;wsp:rsid wsp:val=&quot;00951AA4&quot;/&gt;&lt;wsp:rsid wsp:val=&quot;009B538B&quot;/&gt;&lt;wsp:rsid wsp:val=&quot;00A3536E&quot;/&gt;&lt;wsp:rsid wsp:val=&quot;00A46B9B&quot;/&gt;&lt;wsp:rsid wsp:val=&quot;00AE4C27&quot;/&gt;&lt;wsp:rsid wsp:val=&quot;00B5087F&quot;/&gt;&lt;wsp:rsid wsp:val=&quot;00B6272E&quot;/&gt;&lt;wsp:rsid wsp:val=&quot;00B628FB&quot;/&gt;&lt;wsp:rsid wsp:val=&quot;00C033E1&quot;/&gt;&lt;wsp:rsid wsp:val=&quot;00C25F11&quot;/&gt;&lt;wsp:rsid wsp:val=&quot;00C740EB&quot;/&gt;&lt;wsp:rsid wsp:val=&quot;00C767B2&quot;/&gt;&lt;wsp:rsid wsp:val=&quot;00C84CEE&quot;/&gt;&lt;wsp:rsid wsp:val=&quot;00CA6D0D&quot;/&gt;&lt;wsp:rsid wsp:val=&quot;00CD58E1&quot;/&gt;&lt;wsp:rsid wsp:val=&quot;00CD7DF2&quot;/&gt;&lt;wsp:rsid wsp:val=&quot;00CE2818&quot;/&gt;&lt;wsp:rsid wsp:val=&quot;00D1744F&quot;/&gt;&lt;wsp:rsid wsp:val=&quot;00D22181&quot;/&gt;&lt;wsp:rsid wsp:val=&quot;00D24214&quot;/&gt;&lt;wsp:rsid wsp:val=&quot;00D561CE&quot;/&gt;&lt;wsp:rsid wsp:val=&quot;00DC4B22&quot;/&gt;&lt;wsp:rsid wsp:val=&quot;00E54FF6&quot;/&gt;&lt;wsp:rsid wsp:val=&quot;00E7286E&quot;/&gt;&lt;wsp:rsid wsp:val=&quot;00E859BB&quot;/&gt;&lt;wsp:rsid wsp:val=&quot;00E87703&quot;/&gt;&lt;wsp:rsid wsp:val=&quot;00EB6C3E&quot;/&gt;&lt;wsp:rsid wsp:val=&quot;00EE4290&quot;/&gt;&lt;wsp:rsid wsp:val=&quot;00F44236&quot;/&gt;&lt;wsp:rsid wsp:val=&quot;00F80C9C&quot;/&gt;&lt;/wsp:rsids&gt;&lt;/w:docPr&gt;&lt;w:body&gt;&lt;w:p wsp:rsidR=&quot;00000000&quot; wsp:rsidRDefault=&quot;00B6272E&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10&lt;/m:t&gt;&lt;/m:r&gt;&lt;/m:e&gt;&lt;m:sup&gt;&lt;m:r&gt;&lt;m:rPr&gt;&lt;m:sty m:val=&quot;p&quot;/&gt;&lt;/m:rPr&gt;&lt;w:rPr&gt;&lt;w:rFonts w:ascii=&quot;Cambria Math&quot; w:h-ansi=&quot;Cambria Math&quot;/&gt;&lt;wx:font wx:val=&quot;Cambria Math&quot;/&gt;&lt;w:sz w:val=&quot;28&quot;/&gt;&lt;w:sz-cs w:val=&quot;28&quot;/&gt;&lt;/w:rPr&gt;&lt;m:t&gt;1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3" o:title="" chromakey="white"/>
          </v:shape>
        </w:pict>
      </w:r>
      <w:r w:rsidRPr="00851F45">
        <w:rPr>
          <w:rFonts w:ascii="Times New Roman" w:hAnsi="Times New Roman"/>
          <w:sz w:val="28"/>
          <w:szCs w:val="28"/>
        </w:rPr>
        <w:fldChar w:fldCharType="end"/>
      </w:r>
      <w:r w:rsidRPr="00E90D52">
        <w:rPr>
          <w:rFonts w:ascii="Times New Roman" w:hAnsi="Times New Roman"/>
          <w:sz w:val="28"/>
          <w:szCs w:val="28"/>
        </w:rPr>
        <w:t xml:space="preserve"> Гр). С реги</w:t>
      </w:r>
      <w:r>
        <w:rPr>
          <w:rFonts w:ascii="Times New Roman" w:hAnsi="Times New Roman"/>
          <w:sz w:val="28"/>
          <w:szCs w:val="28"/>
        </w:rPr>
        <w:t>страцией сравнительно малых доз</w:t>
      </w:r>
      <w:r w:rsidRPr="00E90D52">
        <w:rPr>
          <w:rFonts w:ascii="Times New Roman" w:hAnsi="Times New Roman"/>
          <w:sz w:val="28"/>
          <w:szCs w:val="28"/>
        </w:rPr>
        <w:t xml:space="preserve"> приходится иметь дело специалистам, которые занимаются вопросами индивидуальной дозиметрии, радиационной безопасности и защиты. Измерение указанных доз осуществляется с помощью различных физических и химических методов: ионизационный, колориметрический, химический, люминесцентный, сцинтилляционный, твердотельный, трековый. Наиболее часто дозиметрию проводят химическими методами, которые основаны на определении химических и физико-химических изменений, происходящих в веществе при облучении. Для измерений доз в диапазоне 4-400 Гр широко используют ферросульфатную дозиметрическую систему (дозиметр Фрикке). Мерой поглощенной дозы служит концентрация соли трехвалентного железа, в которую при облучении водного раствора переходит соль двухвалентного железа. Применяются также цериевый, бихроматный, хлорбензольный, щавелевокислотный, глюкозный и другие дозиметры на основе жидкостей. Широко применяют дозиметры на основе полимерных материалов, которые разделяются на пленочные дозиметры на основе прозрачных пластмасс (диапазон 5 " 102-107 Гр), на основе окрашенных пластмасс (103-105 Гр), радиохромные пленочные дозиметры (102-106 Гр), цветовые визуальные индикаторы дозы (103-3 " 104 Гр). В последнее время для дозиметрии в широком диапазоне доз (10-105 Гр) используется образование свободных радикалов в аланине, которые измеряются методом электронного парамагнитного резонанса (ЭПР).</w:t>
      </w:r>
    </w:p>
    <w:p w:rsidR="00055321" w:rsidRDefault="00055321" w:rsidP="00926D78">
      <w:pPr>
        <w:spacing w:line="360" w:lineRule="auto"/>
        <w:ind w:firstLine="851"/>
        <w:jc w:val="both"/>
        <w:rPr>
          <w:rFonts w:ascii="Times New Roman" w:hAnsi="Times New Roman"/>
          <w:sz w:val="28"/>
          <w:szCs w:val="28"/>
        </w:rPr>
      </w:pPr>
    </w:p>
    <w:p w:rsidR="00055321" w:rsidRPr="000E6657" w:rsidRDefault="00055321" w:rsidP="003039AD">
      <w:pPr>
        <w:spacing w:line="360" w:lineRule="auto"/>
        <w:ind w:firstLine="851"/>
        <w:jc w:val="both"/>
        <w:rPr>
          <w:rFonts w:ascii="Times New Roman" w:hAnsi="Times New Roman"/>
          <w:b/>
          <w:sz w:val="28"/>
          <w:szCs w:val="28"/>
        </w:rPr>
      </w:pPr>
      <w:r w:rsidRPr="000E6657">
        <w:rPr>
          <w:rFonts w:ascii="Times New Roman" w:hAnsi="Times New Roman"/>
          <w:b/>
          <w:sz w:val="28"/>
          <w:szCs w:val="28"/>
        </w:rPr>
        <w:t>3.4 Радиационная стойкость некоторых материалов</w:t>
      </w:r>
    </w:p>
    <w:p w:rsidR="00055321" w:rsidRPr="00E90D52"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Приведем несколько примеров радиационной стойкости материалов, наиболее употребляемых в атомной энергетике. Вода и водные растворы широко используются в активной зоне ядерных реакторов, бассейнах-хранилищах отработанного ядерного топлива, при переработке отработанного ядерного топлива. При радиолизе воды образуются такие продукты, как водород, кислород и перекись водорода. Образование водорода создает проблему предотвращения возможного взрыва смеси водорода и кислорода. В водной среде в условиях действия радиации ускоряются процессы коррозии конструкционных материалов, что может повлиять на ядерную и радиационную безопасность работы атомных электростанций.</w:t>
      </w:r>
    </w:p>
    <w:p w:rsidR="00055321" w:rsidRPr="00E90D52"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В оборудовании атомных электростанций полимерные материалы широко используют в качестве изоляционных и защитных материалов проводов и кабелей, а резины - в качестве уплотнителей. При облучении в полимерах происходят сшивание (образование поперечных межмолекулярных связей), деструкция (разрывы связей в главной цепи и боковых группах), изменение химической ненасыщенности (исчезновение и образование двойных связей различного типа), окисление, газовыделение. При сшивании линейный полимер превращается в пространственный и его молекулярная масса возрастает. При деструкции молекулярная масса полимера уменьшается. Обычно сшивание и деструкция протекают одновременно. Соотношение скоростей этих процессов сильно зависит от химической структуры полимера, его физического строения, условий облучения. Полимеры разделяются на преимущественно сшивающиеся и преимущественно деструктирующие. Радиационно-химические выходы сшивания лежат в интервале 0,02-3, деструкции 0,01-10. Предельные дозы для полимерных электроизоляционных материалов лежат в широких пределах от 0,02-0,2 (для некоторых фторсодержащих полимеров) до 10 (радиационно-сшитый полиэтилен) и 100 МГр (полиимиды).</w:t>
      </w:r>
    </w:p>
    <w:p w:rsidR="00055321" w:rsidRPr="00E90D52" w:rsidRDefault="00055321" w:rsidP="003039AD">
      <w:pPr>
        <w:spacing w:line="360" w:lineRule="auto"/>
        <w:ind w:firstLine="851"/>
        <w:jc w:val="both"/>
        <w:rPr>
          <w:rFonts w:ascii="Times New Roman" w:hAnsi="Times New Roman"/>
          <w:sz w:val="28"/>
          <w:szCs w:val="28"/>
        </w:rPr>
      </w:pPr>
      <w:r w:rsidRPr="00E90D52">
        <w:rPr>
          <w:rFonts w:ascii="Times New Roman" w:hAnsi="Times New Roman"/>
          <w:sz w:val="28"/>
          <w:szCs w:val="28"/>
        </w:rPr>
        <w:t>Поскольку металлы представляют собой остов из положительных ионов, погруженных в электронный газ, то возбуждение и ионизация, произведенные излучением, не оказывают никакого влияния на свойства металлов. Существенное воздействие на свойства металлов оказывают дефекты, возникающие при упругих соударениях. Облучение нейтронами приводит к увеличению объема металла (радиационное распухание), которое может достигать 10-20%. Проходящее при облучении упрочнение металлов и</w:t>
      </w:r>
      <w:r>
        <w:rPr>
          <w:rFonts w:ascii="Times New Roman" w:hAnsi="Times New Roman"/>
          <w:sz w:val="28"/>
          <w:szCs w:val="28"/>
        </w:rPr>
        <w:t xml:space="preserve"> </w:t>
      </w:r>
      <w:r w:rsidRPr="00E90D52">
        <w:rPr>
          <w:rFonts w:ascii="Times New Roman" w:hAnsi="Times New Roman"/>
          <w:sz w:val="28"/>
          <w:szCs w:val="28"/>
        </w:rPr>
        <w:t>сплавов приводит к снижению их пластичности и в результате к охрупчиванию.</w:t>
      </w:r>
    </w:p>
    <w:p w:rsidR="00055321" w:rsidRPr="00E90D52" w:rsidRDefault="00055321" w:rsidP="003039AD">
      <w:pPr>
        <w:spacing w:line="360" w:lineRule="auto"/>
        <w:ind w:firstLine="851"/>
        <w:jc w:val="both"/>
        <w:rPr>
          <w:rFonts w:ascii="Times New Roman" w:hAnsi="Times New Roman"/>
          <w:sz w:val="28"/>
          <w:szCs w:val="28"/>
        </w:rPr>
      </w:pPr>
    </w:p>
    <w:p w:rsidR="00055321" w:rsidRPr="00E90D52" w:rsidRDefault="00055321" w:rsidP="00191B4B">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C767B2">
      <w:pPr>
        <w:spacing w:line="360" w:lineRule="auto"/>
        <w:ind w:firstLine="851"/>
        <w:jc w:val="both"/>
        <w:rPr>
          <w:rFonts w:ascii="Times New Roman" w:hAnsi="Times New Roman"/>
          <w:sz w:val="28"/>
          <w:szCs w:val="28"/>
        </w:rPr>
      </w:pPr>
    </w:p>
    <w:p w:rsidR="00055321" w:rsidRDefault="00055321" w:rsidP="003E482D">
      <w:pPr>
        <w:spacing w:line="360" w:lineRule="auto"/>
        <w:jc w:val="both"/>
        <w:rPr>
          <w:rFonts w:ascii="Times New Roman" w:hAnsi="Times New Roman"/>
          <w:sz w:val="28"/>
          <w:szCs w:val="28"/>
        </w:rPr>
      </w:pPr>
    </w:p>
    <w:p w:rsidR="00055321" w:rsidRDefault="00055321" w:rsidP="003E482D">
      <w:pPr>
        <w:spacing w:line="360" w:lineRule="auto"/>
        <w:jc w:val="both"/>
        <w:rPr>
          <w:rFonts w:ascii="Times New Roman" w:hAnsi="Times New Roman"/>
          <w:sz w:val="28"/>
          <w:szCs w:val="28"/>
        </w:rPr>
      </w:pPr>
    </w:p>
    <w:p w:rsidR="00055321" w:rsidRDefault="00055321" w:rsidP="000E6657">
      <w:pPr>
        <w:spacing w:line="360" w:lineRule="auto"/>
        <w:ind w:firstLine="851"/>
        <w:jc w:val="center"/>
        <w:rPr>
          <w:rFonts w:ascii="Times New Roman" w:hAnsi="Times New Roman"/>
          <w:b/>
          <w:sz w:val="28"/>
          <w:szCs w:val="28"/>
        </w:rPr>
      </w:pPr>
      <w:r w:rsidRPr="000E6657">
        <w:rPr>
          <w:rFonts w:ascii="Times New Roman" w:hAnsi="Times New Roman"/>
          <w:b/>
          <w:sz w:val="28"/>
          <w:szCs w:val="28"/>
        </w:rPr>
        <w:t>ЗАКЛЮЧЕНИЕ</w:t>
      </w:r>
    </w:p>
    <w:p w:rsidR="00055321" w:rsidRDefault="00055321" w:rsidP="009B538B">
      <w:pPr>
        <w:spacing w:line="360" w:lineRule="auto"/>
        <w:ind w:firstLine="851"/>
        <w:jc w:val="both"/>
        <w:rPr>
          <w:rFonts w:ascii="Times New Roman" w:hAnsi="Times New Roman"/>
          <w:sz w:val="28"/>
          <w:szCs w:val="28"/>
        </w:rPr>
      </w:pPr>
      <w:r>
        <w:rPr>
          <w:rFonts w:ascii="Times New Roman" w:hAnsi="Times New Roman"/>
          <w:sz w:val="28"/>
          <w:szCs w:val="28"/>
        </w:rPr>
        <w:t>В задании 1 данной работы произвели расчёт кривых ликвидуса по данным температур и теплот плавления веществ в системе «</w:t>
      </w:r>
      <w:r>
        <w:rPr>
          <w:rFonts w:ascii="Times New Roman" w:hAnsi="Times New Roman"/>
          <w:sz w:val="28"/>
          <w:szCs w:val="28"/>
          <w:lang w:val="en-US"/>
        </w:rPr>
        <w:t>Ga</w:t>
      </w:r>
      <w:r w:rsidRPr="00AE4C27">
        <w:rPr>
          <w:rFonts w:ascii="Times New Roman" w:hAnsi="Times New Roman"/>
          <w:sz w:val="28"/>
          <w:szCs w:val="28"/>
        </w:rPr>
        <w:t xml:space="preserve"> </w:t>
      </w:r>
      <w:r>
        <w:rPr>
          <w:rFonts w:ascii="Times New Roman" w:hAnsi="Times New Roman"/>
          <w:sz w:val="28"/>
          <w:szCs w:val="28"/>
        </w:rPr>
        <w:t>–</w:t>
      </w:r>
      <w:r w:rsidRPr="00AE4C27">
        <w:rPr>
          <w:rFonts w:ascii="Times New Roman" w:hAnsi="Times New Roman"/>
          <w:sz w:val="28"/>
          <w:szCs w:val="28"/>
        </w:rPr>
        <w:t xml:space="preserve"> </w:t>
      </w:r>
      <w:r>
        <w:rPr>
          <w:rFonts w:ascii="Times New Roman" w:hAnsi="Times New Roman"/>
          <w:sz w:val="28"/>
          <w:szCs w:val="28"/>
          <w:lang w:val="en-US"/>
        </w:rPr>
        <w:t>Zn</w:t>
      </w:r>
      <w:r>
        <w:rPr>
          <w:rFonts w:ascii="Times New Roman" w:hAnsi="Times New Roman"/>
          <w:sz w:val="28"/>
          <w:szCs w:val="28"/>
        </w:rPr>
        <w:t>» методом Шрёдера – Ле-Шателье и методом Эпстейна – Хоуленда, и по полученным данным построили диаграмму состояния двухкомпонентной системы. Построенные диаграммы сравнили с диаграммами приведёнными в справочнике. Выявили несовпадения теоретической и практической модели опыта. Полученное несоответствие вызвано погрешностью математической модели теоретического построения диаграмм.</w:t>
      </w:r>
    </w:p>
    <w:p w:rsidR="00055321" w:rsidRDefault="00055321" w:rsidP="00CD7DF2">
      <w:pPr>
        <w:spacing w:line="360" w:lineRule="auto"/>
        <w:ind w:firstLine="851"/>
        <w:jc w:val="both"/>
        <w:rPr>
          <w:rFonts w:ascii="Times New Roman" w:hAnsi="Times New Roman"/>
          <w:sz w:val="28"/>
          <w:szCs w:val="28"/>
        </w:rPr>
      </w:pPr>
      <w:r>
        <w:rPr>
          <w:rFonts w:ascii="Times New Roman" w:hAnsi="Times New Roman"/>
          <w:sz w:val="28"/>
          <w:szCs w:val="28"/>
        </w:rPr>
        <w:t>В задании 2 рассмотрели фотохимические реакции,  а именно: механизм, термодинамику и кинетику. Изучили фотохимические реакции различных порядков и зависимость скорости реакции от различных факторов. Рассмотрели виды фотохимических реакций. Так же изучили радиационно – химические реакции, их принцип и основные свойства. Область применения и основные стадии данных процессов.</w:t>
      </w:r>
    </w:p>
    <w:p w:rsidR="00055321" w:rsidRPr="00CD7DF2" w:rsidRDefault="00055321" w:rsidP="00CD7DF2">
      <w:pPr>
        <w:spacing w:line="360" w:lineRule="auto"/>
        <w:ind w:firstLine="851"/>
        <w:jc w:val="both"/>
        <w:rPr>
          <w:rFonts w:ascii="Times New Roman" w:hAnsi="Times New Roman"/>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0E6657">
      <w:pPr>
        <w:spacing w:line="360" w:lineRule="auto"/>
        <w:ind w:firstLine="851"/>
        <w:jc w:val="both"/>
        <w:rPr>
          <w:rFonts w:ascii="Times New Roman" w:hAnsi="Times New Roman"/>
          <w:b/>
          <w:sz w:val="28"/>
          <w:szCs w:val="28"/>
        </w:rPr>
      </w:pPr>
    </w:p>
    <w:p w:rsidR="00055321" w:rsidRDefault="00055321" w:rsidP="00CD7DF2">
      <w:pPr>
        <w:spacing w:line="360" w:lineRule="auto"/>
        <w:rPr>
          <w:rFonts w:ascii="Times New Roman" w:hAnsi="Times New Roman"/>
          <w:b/>
          <w:sz w:val="28"/>
          <w:szCs w:val="28"/>
        </w:rPr>
      </w:pPr>
    </w:p>
    <w:p w:rsidR="00055321" w:rsidRDefault="00055321" w:rsidP="00CD7DF2">
      <w:pPr>
        <w:spacing w:line="360" w:lineRule="auto"/>
        <w:jc w:val="center"/>
        <w:rPr>
          <w:rFonts w:ascii="Times New Roman" w:hAnsi="Times New Roman"/>
          <w:b/>
          <w:sz w:val="28"/>
          <w:szCs w:val="28"/>
        </w:rPr>
      </w:pPr>
      <w:r>
        <w:rPr>
          <w:rFonts w:ascii="Times New Roman" w:hAnsi="Times New Roman"/>
          <w:b/>
          <w:sz w:val="28"/>
          <w:szCs w:val="28"/>
        </w:rPr>
        <w:t>СПИСОК ИСПОЛЬЗОВАННЫХ ИСТОЧНИКОВ</w:t>
      </w:r>
    </w:p>
    <w:p w:rsidR="00055321" w:rsidRDefault="00055321" w:rsidP="0076136D">
      <w:pPr>
        <w:spacing w:line="360" w:lineRule="auto"/>
        <w:ind w:left="426" w:hanging="426"/>
        <w:jc w:val="both"/>
        <w:rPr>
          <w:rFonts w:ascii="Times New Roman" w:hAnsi="Times New Roman"/>
          <w:sz w:val="28"/>
          <w:szCs w:val="28"/>
        </w:rPr>
      </w:pPr>
      <w:r>
        <w:rPr>
          <w:rFonts w:ascii="Times New Roman" w:hAnsi="Times New Roman"/>
          <w:sz w:val="28"/>
          <w:szCs w:val="28"/>
        </w:rPr>
        <w:t>1  Стромберг А. Г., Семченко Д. П. Физическая химия. Под. ред. А. Г. Стромберга. Учеб. пособие для вузов. М., «Высш. школа», 1973.</w:t>
      </w:r>
    </w:p>
    <w:p w:rsidR="00055321" w:rsidRPr="0076136D" w:rsidRDefault="00055321" w:rsidP="0076136D">
      <w:pPr>
        <w:pStyle w:val="12"/>
        <w:numPr>
          <w:ilvl w:val="0"/>
          <w:numId w:val="1"/>
        </w:numPr>
        <w:spacing w:line="360" w:lineRule="auto"/>
        <w:jc w:val="both"/>
        <w:rPr>
          <w:sz w:val="28"/>
          <w:szCs w:val="28"/>
        </w:rPr>
      </w:pPr>
      <w:r w:rsidRPr="0076136D">
        <w:rPr>
          <w:sz w:val="28"/>
          <w:szCs w:val="28"/>
        </w:rPr>
        <w:t>Киреев В. А. Краткий курс физической химии. Изд. 5 – е, стереотипное. – М.: Химия, 1978.</w:t>
      </w:r>
    </w:p>
    <w:p w:rsidR="00055321" w:rsidRDefault="00055321" w:rsidP="0076136D">
      <w:pPr>
        <w:pStyle w:val="12"/>
        <w:numPr>
          <w:ilvl w:val="0"/>
          <w:numId w:val="1"/>
        </w:numPr>
        <w:spacing w:line="360" w:lineRule="auto"/>
        <w:jc w:val="both"/>
        <w:rPr>
          <w:sz w:val="28"/>
          <w:szCs w:val="28"/>
        </w:rPr>
      </w:pPr>
      <w:r w:rsidRPr="0076136D">
        <w:rPr>
          <w:sz w:val="28"/>
          <w:szCs w:val="28"/>
        </w:rPr>
        <w:t xml:space="preserve"> </w:t>
      </w:r>
      <w:r>
        <w:rPr>
          <w:sz w:val="28"/>
          <w:szCs w:val="28"/>
        </w:rPr>
        <w:t>Мельников М. Я., Иванов В. Л. Экспериментальные методы химической кинетики. Фотохимия. Учебное пособие. – М.: Изд – во Моск. ун – та, 2004.</w:t>
      </w:r>
    </w:p>
    <w:p w:rsidR="00055321" w:rsidRPr="0076136D" w:rsidRDefault="00055321" w:rsidP="0076136D">
      <w:pPr>
        <w:pStyle w:val="12"/>
        <w:numPr>
          <w:ilvl w:val="0"/>
          <w:numId w:val="1"/>
        </w:numPr>
        <w:spacing w:line="360" w:lineRule="auto"/>
        <w:jc w:val="both"/>
        <w:rPr>
          <w:sz w:val="28"/>
          <w:szCs w:val="28"/>
        </w:rPr>
      </w:pPr>
      <w:r>
        <w:rPr>
          <w:sz w:val="28"/>
          <w:szCs w:val="28"/>
        </w:rPr>
        <w:t>Пшежецкий С. Я. Механизм и кинетика радиационно – химических реакций. М., Издательство «Химия», 1968 г.</w:t>
      </w: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Default="00055321" w:rsidP="00CD7DF2">
      <w:pPr>
        <w:spacing w:line="360" w:lineRule="auto"/>
        <w:ind w:firstLine="851"/>
        <w:jc w:val="both"/>
        <w:rPr>
          <w:rFonts w:ascii="Times New Roman" w:hAnsi="Times New Roman"/>
          <w:sz w:val="28"/>
          <w:szCs w:val="28"/>
        </w:rPr>
      </w:pPr>
    </w:p>
    <w:p w:rsidR="00055321" w:rsidRPr="00AE4C27" w:rsidRDefault="00055321" w:rsidP="00CD7DF2">
      <w:pPr>
        <w:spacing w:line="360" w:lineRule="auto"/>
        <w:ind w:firstLine="851"/>
        <w:jc w:val="both"/>
        <w:rPr>
          <w:rFonts w:ascii="Times New Roman" w:hAnsi="Times New Roman"/>
          <w:sz w:val="28"/>
          <w:szCs w:val="28"/>
        </w:rPr>
      </w:pPr>
      <w:bookmarkStart w:id="0" w:name="_GoBack"/>
      <w:bookmarkEnd w:id="0"/>
    </w:p>
    <w:sectPr w:rsidR="00055321" w:rsidRPr="00AE4C27" w:rsidSect="00E87703">
      <w:headerReference w:type="default" r:id="rId94"/>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321" w:rsidRDefault="00055321" w:rsidP="00E87703">
      <w:pPr>
        <w:spacing w:after="0" w:line="240" w:lineRule="auto"/>
      </w:pPr>
      <w:r>
        <w:separator/>
      </w:r>
    </w:p>
  </w:endnote>
  <w:endnote w:type="continuationSeparator" w:id="0">
    <w:p w:rsidR="00055321" w:rsidRDefault="00055321" w:rsidP="00E8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321" w:rsidRDefault="00055321" w:rsidP="00E87703">
      <w:pPr>
        <w:spacing w:after="0" w:line="240" w:lineRule="auto"/>
      </w:pPr>
      <w:r>
        <w:separator/>
      </w:r>
    </w:p>
  </w:footnote>
  <w:footnote w:type="continuationSeparator" w:id="0">
    <w:p w:rsidR="00055321" w:rsidRDefault="00055321" w:rsidP="00E877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321" w:rsidRDefault="00055321">
    <w:pPr>
      <w:pStyle w:val="a8"/>
      <w:jc w:val="right"/>
    </w:pPr>
    <w:r>
      <w:fldChar w:fldCharType="begin"/>
    </w:r>
    <w:r>
      <w:instrText xml:space="preserve"> PAGE   \* MERGEFORMAT </w:instrText>
    </w:r>
    <w:r>
      <w:fldChar w:fldCharType="separate"/>
    </w:r>
    <w:r w:rsidR="005C7184">
      <w:rPr>
        <w:noProof/>
      </w:rPr>
      <w:t>3</w:t>
    </w:r>
    <w:r>
      <w:fldChar w:fldCharType="end"/>
    </w:r>
  </w:p>
  <w:p w:rsidR="00055321" w:rsidRDefault="000553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A7BF8"/>
    <w:multiLevelType w:val="hybridMultilevel"/>
    <w:tmpl w:val="581C8F84"/>
    <w:lvl w:ilvl="0" w:tplc="393C3C7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A5E183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3B8F1B53"/>
    <w:multiLevelType w:val="multilevel"/>
    <w:tmpl w:val="DE06356E"/>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46962B44"/>
    <w:multiLevelType w:val="multilevel"/>
    <w:tmpl w:val="E4D45D7E"/>
    <w:lvl w:ilvl="0">
      <w:start w:val="1"/>
      <w:numFmt w:val="decimal"/>
      <w:lvlText w:val="%1."/>
      <w:lvlJc w:val="left"/>
      <w:pPr>
        <w:ind w:left="720" w:hanging="360"/>
      </w:pPr>
      <w:rPr>
        <w:rFonts w:cs="Times New Roman" w:hint="default"/>
        <w:b w:val="0"/>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74E429C"/>
    <w:multiLevelType w:val="multilevel"/>
    <w:tmpl w:val="E4D45D7E"/>
    <w:lvl w:ilvl="0">
      <w:start w:val="1"/>
      <w:numFmt w:val="decimal"/>
      <w:lvlText w:val="%1."/>
      <w:lvlJc w:val="left"/>
      <w:pPr>
        <w:ind w:left="720" w:hanging="360"/>
      </w:pPr>
      <w:rPr>
        <w:rFonts w:cs="Times New Roman" w:hint="default"/>
        <w:b w:val="0"/>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48B4669"/>
    <w:multiLevelType w:val="multilevel"/>
    <w:tmpl w:val="BB36BF7A"/>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7A747DBC"/>
    <w:multiLevelType w:val="multilevel"/>
    <w:tmpl w:val="04190025"/>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7">
    <w:nsid w:val="7C5E7253"/>
    <w:multiLevelType w:val="multilevel"/>
    <w:tmpl w:val="500425DA"/>
    <w:lvl w:ilvl="0">
      <w:start w:val="1"/>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FF6"/>
    <w:rsid w:val="00055321"/>
    <w:rsid w:val="000E6657"/>
    <w:rsid w:val="000E76DC"/>
    <w:rsid w:val="00125DBE"/>
    <w:rsid w:val="00132972"/>
    <w:rsid w:val="00191B4B"/>
    <w:rsid w:val="00226AC4"/>
    <w:rsid w:val="002517FE"/>
    <w:rsid w:val="0026576B"/>
    <w:rsid w:val="00294728"/>
    <w:rsid w:val="002A35E5"/>
    <w:rsid w:val="002C214E"/>
    <w:rsid w:val="003039AD"/>
    <w:rsid w:val="00393DA8"/>
    <w:rsid w:val="003B02F9"/>
    <w:rsid w:val="003E482D"/>
    <w:rsid w:val="003F4599"/>
    <w:rsid w:val="00420F43"/>
    <w:rsid w:val="00424924"/>
    <w:rsid w:val="00431524"/>
    <w:rsid w:val="00487F96"/>
    <w:rsid w:val="004A08FB"/>
    <w:rsid w:val="004B71B9"/>
    <w:rsid w:val="004F29F9"/>
    <w:rsid w:val="0051710C"/>
    <w:rsid w:val="00552728"/>
    <w:rsid w:val="00575FC8"/>
    <w:rsid w:val="005825C2"/>
    <w:rsid w:val="00585EC4"/>
    <w:rsid w:val="005B1EC4"/>
    <w:rsid w:val="005C7184"/>
    <w:rsid w:val="0069765D"/>
    <w:rsid w:val="006E5144"/>
    <w:rsid w:val="00703A5A"/>
    <w:rsid w:val="0076136D"/>
    <w:rsid w:val="0077657A"/>
    <w:rsid w:val="00782394"/>
    <w:rsid w:val="007B2DDD"/>
    <w:rsid w:val="007C69DC"/>
    <w:rsid w:val="007E45DC"/>
    <w:rsid w:val="007F0428"/>
    <w:rsid w:val="00851F45"/>
    <w:rsid w:val="008918F6"/>
    <w:rsid w:val="008940AA"/>
    <w:rsid w:val="008E1C84"/>
    <w:rsid w:val="00903DBC"/>
    <w:rsid w:val="00926D78"/>
    <w:rsid w:val="00951AA4"/>
    <w:rsid w:val="009B538B"/>
    <w:rsid w:val="00A3536E"/>
    <w:rsid w:val="00A46B9B"/>
    <w:rsid w:val="00A80232"/>
    <w:rsid w:val="00AE4C27"/>
    <w:rsid w:val="00B3654A"/>
    <w:rsid w:val="00B5087F"/>
    <w:rsid w:val="00B628FB"/>
    <w:rsid w:val="00C033E1"/>
    <w:rsid w:val="00C25F11"/>
    <w:rsid w:val="00C740EB"/>
    <w:rsid w:val="00C767B2"/>
    <w:rsid w:val="00C84CEE"/>
    <w:rsid w:val="00CA01AE"/>
    <w:rsid w:val="00CA6D0D"/>
    <w:rsid w:val="00CD58E1"/>
    <w:rsid w:val="00CD7DF2"/>
    <w:rsid w:val="00CE2818"/>
    <w:rsid w:val="00D1744F"/>
    <w:rsid w:val="00D22181"/>
    <w:rsid w:val="00D24214"/>
    <w:rsid w:val="00D561CE"/>
    <w:rsid w:val="00DC4B22"/>
    <w:rsid w:val="00E34CA7"/>
    <w:rsid w:val="00E54FF6"/>
    <w:rsid w:val="00E7286E"/>
    <w:rsid w:val="00E859BB"/>
    <w:rsid w:val="00E87703"/>
    <w:rsid w:val="00E90D52"/>
    <w:rsid w:val="00EB6C3E"/>
    <w:rsid w:val="00EE4290"/>
    <w:rsid w:val="00F4423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5"/>
    <o:shapelayout v:ext="edit">
      <o:idmap v:ext="edit" data="1"/>
    </o:shapelayout>
  </w:shapeDefaults>
  <w:decimalSymbol w:val=","/>
  <w:listSeparator w:val=";"/>
  <w15:chartTrackingRefBased/>
  <w15:docId w15:val="{63D185BC-6C44-458C-89D2-B542D427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FF6"/>
    <w:pPr>
      <w:spacing w:after="200" w:line="276" w:lineRule="auto"/>
    </w:pPr>
    <w:rPr>
      <w:rFonts w:eastAsia="Times New Roman"/>
      <w:sz w:val="22"/>
      <w:szCs w:val="22"/>
      <w:lang w:eastAsia="en-US"/>
    </w:rPr>
  </w:style>
  <w:style w:type="paragraph" w:styleId="1">
    <w:name w:val="heading 1"/>
    <w:basedOn w:val="a"/>
    <w:next w:val="a"/>
    <w:link w:val="10"/>
    <w:qFormat/>
    <w:rsid w:val="00EE4290"/>
    <w:pPr>
      <w:keepNext/>
      <w:keepLines/>
      <w:numPr>
        <w:numId w:val="4"/>
      </w:numPr>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EE4290"/>
    <w:pPr>
      <w:keepNext/>
      <w:keepLines/>
      <w:numPr>
        <w:ilvl w:val="1"/>
        <w:numId w:val="4"/>
      </w:numPr>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EE4290"/>
    <w:pPr>
      <w:keepNext/>
      <w:keepLines/>
      <w:numPr>
        <w:ilvl w:val="2"/>
        <w:numId w:val="4"/>
      </w:numPr>
      <w:spacing w:before="200" w:after="0"/>
      <w:outlineLvl w:val="2"/>
    </w:pPr>
    <w:rPr>
      <w:rFonts w:ascii="Cambria" w:eastAsia="Calibri" w:hAnsi="Cambria"/>
      <w:b/>
      <w:bCs/>
      <w:color w:val="4F81BD"/>
    </w:rPr>
  </w:style>
  <w:style w:type="paragraph" w:styleId="4">
    <w:name w:val="heading 4"/>
    <w:basedOn w:val="a"/>
    <w:next w:val="a"/>
    <w:link w:val="40"/>
    <w:qFormat/>
    <w:rsid w:val="00EE4290"/>
    <w:pPr>
      <w:keepNext/>
      <w:keepLines/>
      <w:numPr>
        <w:ilvl w:val="3"/>
        <w:numId w:val="4"/>
      </w:numPr>
      <w:spacing w:before="200" w:after="0"/>
      <w:outlineLvl w:val="3"/>
    </w:pPr>
    <w:rPr>
      <w:rFonts w:ascii="Cambria" w:eastAsia="Calibri" w:hAnsi="Cambria"/>
      <w:b/>
      <w:bCs/>
      <w:i/>
      <w:iCs/>
      <w:color w:val="4F81BD"/>
    </w:rPr>
  </w:style>
  <w:style w:type="paragraph" w:styleId="5">
    <w:name w:val="heading 5"/>
    <w:basedOn w:val="a"/>
    <w:next w:val="a"/>
    <w:link w:val="50"/>
    <w:qFormat/>
    <w:rsid w:val="00EE4290"/>
    <w:pPr>
      <w:keepNext/>
      <w:keepLines/>
      <w:numPr>
        <w:ilvl w:val="4"/>
        <w:numId w:val="4"/>
      </w:numPr>
      <w:spacing w:before="200" w:after="0"/>
      <w:outlineLvl w:val="4"/>
    </w:pPr>
    <w:rPr>
      <w:rFonts w:ascii="Cambria" w:eastAsia="Calibri" w:hAnsi="Cambria"/>
      <w:color w:val="243F60"/>
    </w:rPr>
  </w:style>
  <w:style w:type="paragraph" w:styleId="6">
    <w:name w:val="heading 6"/>
    <w:basedOn w:val="a"/>
    <w:next w:val="a"/>
    <w:link w:val="60"/>
    <w:qFormat/>
    <w:rsid w:val="00EE4290"/>
    <w:pPr>
      <w:keepNext/>
      <w:keepLines/>
      <w:numPr>
        <w:ilvl w:val="5"/>
        <w:numId w:val="4"/>
      </w:numPr>
      <w:spacing w:before="200" w:after="0"/>
      <w:outlineLvl w:val="5"/>
    </w:pPr>
    <w:rPr>
      <w:rFonts w:ascii="Cambria" w:eastAsia="Calibri" w:hAnsi="Cambria"/>
      <w:i/>
      <w:iCs/>
      <w:color w:val="243F60"/>
    </w:rPr>
  </w:style>
  <w:style w:type="paragraph" w:styleId="7">
    <w:name w:val="heading 7"/>
    <w:basedOn w:val="a"/>
    <w:next w:val="a"/>
    <w:link w:val="70"/>
    <w:qFormat/>
    <w:rsid w:val="00EE4290"/>
    <w:pPr>
      <w:keepNext/>
      <w:keepLines/>
      <w:numPr>
        <w:ilvl w:val="6"/>
        <w:numId w:val="4"/>
      </w:numPr>
      <w:spacing w:before="200" w:after="0"/>
      <w:outlineLvl w:val="6"/>
    </w:pPr>
    <w:rPr>
      <w:rFonts w:ascii="Cambria" w:eastAsia="Calibri" w:hAnsi="Cambria"/>
      <w:i/>
      <w:iCs/>
      <w:color w:val="404040"/>
    </w:rPr>
  </w:style>
  <w:style w:type="paragraph" w:styleId="8">
    <w:name w:val="heading 8"/>
    <w:basedOn w:val="a"/>
    <w:next w:val="a"/>
    <w:link w:val="80"/>
    <w:qFormat/>
    <w:rsid w:val="00EE4290"/>
    <w:pPr>
      <w:keepNext/>
      <w:keepLines/>
      <w:numPr>
        <w:ilvl w:val="7"/>
        <w:numId w:val="4"/>
      </w:numPr>
      <w:spacing w:before="200" w:after="0"/>
      <w:outlineLvl w:val="7"/>
    </w:pPr>
    <w:rPr>
      <w:rFonts w:ascii="Cambria" w:eastAsia="Calibri" w:hAnsi="Cambria"/>
      <w:color w:val="404040"/>
      <w:sz w:val="20"/>
      <w:szCs w:val="20"/>
    </w:rPr>
  </w:style>
  <w:style w:type="paragraph" w:styleId="9">
    <w:name w:val="heading 9"/>
    <w:basedOn w:val="a"/>
    <w:next w:val="a"/>
    <w:link w:val="90"/>
    <w:qFormat/>
    <w:rsid w:val="00EE4290"/>
    <w:pPr>
      <w:keepNext/>
      <w:keepLines/>
      <w:numPr>
        <w:ilvl w:val="8"/>
        <w:numId w:val="4"/>
      </w:numPr>
      <w:spacing w:before="200" w:after="0"/>
      <w:outlineLvl w:val="8"/>
    </w:pPr>
    <w:rPr>
      <w:rFonts w:ascii="Cambria" w:eastAsia="Calibri"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Текст покажчика місця заповнення1"/>
    <w:basedOn w:val="a0"/>
    <w:semiHidden/>
    <w:rsid w:val="00125DBE"/>
    <w:rPr>
      <w:rFonts w:cs="Times New Roman"/>
      <w:color w:val="808080"/>
    </w:rPr>
  </w:style>
  <w:style w:type="paragraph" w:styleId="a3">
    <w:name w:val="Balloon Text"/>
    <w:basedOn w:val="a"/>
    <w:link w:val="a4"/>
    <w:semiHidden/>
    <w:rsid w:val="00125DBE"/>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125DBE"/>
    <w:rPr>
      <w:rFonts w:ascii="Tahoma" w:hAnsi="Tahoma" w:cs="Tahoma"/>
      <w:sz w:val="16"/>
      <w:szCs w:val="16"/>
    </w:rPr>
  </w:style>
  <w:style w:type="paragraph" w:customStyle="1" w:styleId="12">
    <w:name w:val="Абзац списку1"/>
    <w:basedOn w:val="a"/>
    <w:rsid w:val="00E859BB"/>
    <w:pPr>
      <w:spacing w:after="0" w:line="240" w:lineRule="auto"/>
      <w:ind w:left="720"/>
      <w:contextualSpacing/>
    </w:pPr>
    <w:rPr>
      <w:rFonts w:ascii="Times New Roman" w:eastAsia="Calibri" w:hAnsi="Times New Roman"/>
      <w:sz w:val="24"/>
      <w:szCs w:val="24"/>
      <w:lang w:eastAsia="ru-RU"/>
    </w:rPr>
  </w:style>
  <w:style w:type="character" w:styleId="a5">
    <w:name w:val="Strong"/>
    <w:basedOn w:val="a0"/>
    <w:qFormat/>
    <w:rsid w:val="00E859BB"/>
    <w:rPr>
      <w:rFonts w:cs="Times New Roman"/>
      <w:b/>
      <w:bCs/>
    </w:rPr>
  </w:style>
  <w:style w:type="table" w:styleId="a6">
    <w:name w:val="Table Grid"/>
    <w:basedOn w:val="a1"/>
    <w:rsid w:val="008E1C8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locked/>
    <w:rsid w:val="00EE4290"/>
    <w:rPr>
      <w:rFonts w:ascii="Cambria" w:hAnsi="Cambria" w:cs="Times New Roman"/>
      <w:b/>
      <w:bCs/>
      <w:color w:val="365F91"/>
      <w:sz w:val="28"/>
      <w:szCs w:val="28"/>
    </w:rPr>
  </w:style>
  <w:style w:type="character" w:customStyle="1" w:styleId="20">
    <w:name w:val="Заголовок 2 Знак"/>
    <w:basedOn w:val="a0"/>
    <w:link w:val="2"/>
    <w:semiHidden/>
    <w:locked/>
    <w:rsid w:val="00EE4290"/>
    <w:rPr>
      <w:rFonts w:ascii="Cambria" w:hAnsi="Cambria" w:cs="Times New Roman"/>
      <w:b/>
      <w:bCs/>
      <w:color w:val="4F81BD"/>
      <w:sz w:val="26"/>
      <w:szCs w:val="26"/>
    </w:rPr>
  </w:style>
  <w:style w:type="character" w:customStyle="1" w:styleId="30">
    <w:name w:val="Заголовок 3 Знак"/>
    <w:basedOn w:val="a0"/>
    <w:link w:val="3"/>
    <w:semiHidden/>
    <w:locked/>
    <w:rsid w:val="00EE4290"/>
    <w:rPr>
      <w:rFonts w:ascii="Cambria" w:hAnsi="Cambria" w:cs="Times New Roman"/>
      <w:b/>
      <w:bCs/>
      <w:color w:val="4F81BD"/>
    </w:rPr>
  </w:style>
  <w:style w:type="character" w:customStyle="1" w:styleId="40">
    <w:name w:val="Заголовок 4 Знак"/>
    <w:basedOn w:val="a0"/>
    <w:link w:val="4"/>
    <w:semiHidden/>
    <w:locked/>
    <w:rsid w:val="00EE4290"/>
    <w:rPr>
      <w:rFonts w:ascii="Cambria" w:hAnsi="Cambria" w:cs="Times New Roman"/>
      <w:b/>
      <w:bCs/>
      <w:i/>
      <w:iCs/>
      <w:color w:val="4F81BD"/>
    </w:rPr>
  </w:style>
  <w:style w:type="character" w:customStyle="1" w:styleId="50">
    <w:name w:val="Заголовок 5 Знак"/>
    <w:basedOn w:val="a0"/>
    <w:link w:val="5"/>
    <w:semiHidden/>
    <w:locked/>
    <w:rsid w:val="00EE4290"/>
    <w:rPr>
      <w:rFonts w:ascii="Cambria" w:hAnsi="Cambria" w:cs="Times New Roman"/>
      <w:color w:val="243F60"/>
    </w:rPr>
  </w:style>
  <w:style w:type="character" w:customStyle="1" w:styleId="60">
    <w:name w:val="Заголовок 6 Знак"/>
    <w:basedOn w:val="a0"/>
    <w:link w:val="6"/>
    <w:semiHidden/>
    <w:locked/>
    <w:rsid w:val="00EE4290"/>
    <w:rPr>
      <w:rFonts w:ascii="Cambria" w:hAnsi="Cambria" w:cs="Times New Roman"/>
      <w:i/>
      <w:iCs/>
      <w:color w:val="243F60"/>
    </w:rPr>
  </w:style>
  <w:style w:type="character" w:customStyle="1" w:styleId="70">
    <w:name w:val="Заголовок 7 Знак"/>
    <w:basedOn w:val="a0"/>
    <w:link w:val="7"/>
    <w:semiHidden/>
    <w:locked/>
    <w:rsid w:val="00EE4290"/>
    <w:rPr>
      <w:rFonts w:ascii="Cambria" w:hAnsi="Cambria" w:cs="Times New Roman"/>
      <w:i/>
      <w:iCs/>
      <w:color w:val="404040"/>
    </w:rPr>
  </w:style>
  <w:style w:type="character" w:customStyle="1" w:styleId="80">
    <w:name w:val="Заголовок 8 Знак"/>
    <w:basedOn w:val="a0"/>
    <w:link w:val="8"/>
    <w:semiHidden/>
    <w:locked/>
    <w:rsid w:val="00EE4290"/>
    <w:rPr>
      <w:rFonts w:ascii="Cambria" w:hAnsi="Cambria" w:cs="Times New Roman"/>
      <w:color w:val="404040"/>
      <w:sz w:val="20"/>
      <w:szCs w:val="20"/>
    </w:rPr>
  </w:style>
  <w:style w:type="character" w:customStyle="1" w:styleId="90">
    <w:name w:val="Заголовок 9 Знак"/>
    <w:basedOn w:val="a0"/>
    <w:link w:val="9"/>
    <w:semiHidden/>
    <w:locked/>
    <w:rsid w:val="00EE4290"/>
    <w:rPr>
      <w:rFonts w:ascii="Cambria" w:hAnsi="Cambria" w:cs="Times New Roman"/>
      <w:i/>
      <w:iCs/>
      <w:color w:val="404040"/>
      <w:sz w:val="20"/>
      <w:szCs w:val="20"/>
    </w:rPr>
  </w:style>
  <w:style w:type="paragraph" w:styleId="a7">
    <w:name w:val="Normal (Web)"/>
    <w:basedOn w:val="a"/>
    <w:rsid w:val="00C25F11"/>
    <w:pPr>
      <w:spacing w:before="140" w:after="140" w:line="320" w:lineRule="atLeast"/>
      <w:jc w:val="both"/>
    </w:pPr>
    <w:rPr>
      <w:rFonts w:ascii="Times New Roman" w:eastAsia="Calibri" w:hAnsi="Times New Roman"/>
      <w:sz w:val="9"/>
      <w:szCs w:val="9"/>
      <w:lang w:eastAsia="ru-RU"/>
    </w:rPr>
  </w:style>
  <w:style w:type="paragraph" w:styleId="a8">
    <w:name w:val="header"/>
    <w:basedOn w:val="a"/>
    <w:link w:val="a9"/>
    <w:rsid w:val="00E87703"/>
    <w:pPr>
      <w:tabs>
        <w:tab w:val="center" w:pos="4677"/>
        <w:tab w:val="right" w:pos="9355"/>
      </w:tabs>
      <w:spacing w:after="0" w:line="240" w:lineRule="auto"/>
    </w:pPr>
  </w:style>
  <w:style w:type="character" w:customStyle="1" w:styleId="a9">
    <w:name w:val="Верхній колонтитул Знак"/>
    <w:basedOn w:val="a0"/>
    <w:link w:val="a8"/>
    <w:locked/>
    <w:rsid w:val="00E87703"/>
    <w:rPr>
      <w:rFonts w:cs="Times New Roman"/>
    </w:rPr>
  </w:style>
  <w:style w:type="paragraph" w:styleId="aa">
    <w:name w:val="footer"/>
    <w:basedOn w:val="a"/>
    <w:link w:val="ab"/>
    <w:semiHidden/>
    <w:rsid w:val="00E87703"/>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E8770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6" Type="http://schemas.openxmlformats.org/officeDocument/2006/relationships/image" Target="media/image10.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fontTable" Target="fontTable.xml"/><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image" Target="media/image87.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9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31860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8-109 feel</dc:creator>
  <cp:keywords/>
  <dc:description/>
  <cp:lastModifiedBy>Irina</cp:lastModifiedBy>
  <cp:revision>2</cp:revision>
  <dcterms:created xsi:type="dcterms:W3CDTF">2014-09-13T17:43:00Z</dcterms:created>
  <dcterms:modified xsi:type="dcterms:W3CDTF">2014-09-13T17:43:00Z</dcterms:modified>
</cp:coreProperties>
</file>