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503" w:rsidRDefault="00C91503" w:rsidP="00C91503">
      <w:pPr>
        <w:pStyle w:val="a3"/>
        <w:rPr>
          <w:sz w:val="48"/>
          <w:szCs w:val="48"/>
        </w:rPr>
      </w:pPr>
      <w:r>
        <w:rPr>
          <w:sz w:val="48"/>
          <w:szCs w:val="48"/>
        </w:rPr>
        <w:t>Зміст</w:t>
      </w:r>
    </w:p>
    <w:p w:rsidR="00C91503" w:rsidRDefault="00C91503" w:rsidP="00C91503">
      <w:pPr>
        <w:pStyle w:val="a3"/>
        <w:rPr>
          <w:sz w:val="40"/>
          <w:szCs w:val="40"/>
        </w:rPr>
      </w:pPr>
    </w:p>
    <w:tbl>
      <w:tblPr>
        <w:tblW w:w="0" w:type="auto"/>
        <w:tblInd w:w="108" w:type="dxa"/>
        <w:tblLook w:val="0000" w:firstRow="0" w:lastRow="0" w:firstColumn="0" w:lastColumn="0" w:noHBand="0" w:noVBand="0"/>
      </w:tblPr>
      <w:tblGrid>
        <w:gridCol w:w="9526"/>
        <w:gridCol w:w="506"/>
      </w:tblGrid>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1. Вибір трансформаторів підстанції</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4</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2. Розрахунок струмів КЗ</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5</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2.1 Складання схеми заміщення</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13</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2.2 Визначення струмів КЗ</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15</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3. Обмеження струмів КЗ</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17</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 xml:space="preserve">3.1 Роздільна робота трансформаторів  </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17</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 xml:space="preserve">3.2 Встановлення струмообмежуючих реакторів у колах </w:t>
            </w:r>
          </w:p>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 xml:space="preserve">       трансформаторів</w:t>
            </w:r>
          </w:p>
        </w:tc>
        <w:tc>
          <w:tcPr>
            <w:tcW w:w="374" w:type="dxa"/>
          </w:tcPr>
          <w:p w:rsidR="00C91503" w:rsidRDefault="00C91503" w:rsidP="00AF664D">
            <w:pPr>
              <w:jc w:val="center"/>
              <w:rPr>
                <w:rFonts w:ascii="Times New Roman CYR" w:hAnsi="Times New Roman CYR" w:cs="Times New Roman CYR"/>
                <w:sz w:val="44"/>
                <w:szCs w:val="44"/>
                <w:vertAlign w:val="subscript"/>
              </w:rPr>
            </w:pPr>
          </w:p>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18</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 xml:space="preserve">3.3 Встановлення груп лінійних реакторів </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19</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 xml:space="preserve">4. Вибір перерізів кабельних ліній </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20</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 xml:space="preserve">4.1 Перевірка вимикача на РП і кабельних ліній, що відходять від РП </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21</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5. Вибір електричних апаратів і провідників розподільчих пристроїв</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24</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5.1 Вибір вимикача в колі компенсатора</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24</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5.2 Вибір вимикача на високій стороні</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26</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5.3 Вибір вимикача на низькій стороні</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27</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5.4 Вибір вимикача на середній стороні</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28</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6. Вибір трансформаторів струму</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29</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6.1 Вибір трансформаторів напруги</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30</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7. Вибір шин і ізоляторів</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31</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8. Власні потреби підстанції</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32</w:t>
            </w:r>
          </w:p>
        </w:tc>
      </w:tr>
      <w:tr w:rsidR="00C91503" w:rsidTr="00AF664D">
        <w:tc>
          <w:tcPr>
            <w:tcW w:w="9537" w:type="dxa"/>
          </w:tcPr>
          <w:p w:rsidR="00C91503" w:rsidRDefault="00C91503" w:rsidP="00AF664D">
            <w:pP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 xml:space="preserve">   Список використаних джерел </w:t>
            </w:r>
          </w:p>
        </w:tc>
        <w:tc>
          <w:tcPr>
            <w:tcW w:w="374" w:type="dxa"/>
          </w:tcPr>
          <w:p w:rsidR="00C91503" w:rsidRDefault="00C91503" w:rsidP="00AF664D">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33</w:t>
            </w:r>
          </w:p>
        </w:tc>
      </w:tr>
    </w:tbl>
    <w:p w:rsidR="00C91503" w:rsidRDefault="00C91503" w:rsidP="00C91503">
      <w:pPr>
        <w:jc w:val="center"/>
        <w:rPr>
          <w:vertAlign w:val="subscript"/>
          <w:lang w:val="en-US"/>
        </w:rPr>
      </w:pPr>
    </w:p>
    <w:p w:rsidR="00C91503" w:rsidRDefault="00C91503" w:rsidP="00C91503">
      <w:pPr>
        <w:jc w:val="center"/>
        <w:rPr>
          <w:vertAlign w:val="subscript"/>
          <w:lang w:val="en-US"/>
        </w:rPr>
      </w:pPr>
    </w:p>
    <w:p w:rsidR="00C91503" w:rsidRDefault="00C91503" w:rsidP="00C91503">
      <w:pPr>
        <w:jc w:val="center"/>
        <w:rPr>
          <w:vertAlign w:val="subscript"/>
          <w:lang w:val="en-US"/>
        </w:rPr>
      </w:pPr>
    </w:p>
    <w:p w:rsidR="00C91503" w:rsidRDefault="00C91503" w:rsidP="00C91503">
      <w:pPr>
        <w:jc w:val="center"/>
        <w:rPr>
          <w:vertAlign w:val="subscript"/>
          <w:lang w:val="en-US"/>
        </w:rPr>
      </w:pPr>
    </w:p>
    <w:p w:rsidR="00C91503" w:rsidRPr="00C91503" w:rsidRDefault="00C91503" w:rsidP="00C91503">
      <w:pPr>
        <w:jc w:val="center"/>
        <w:rPr>
          <w:vertAlign w:val="subscript"/>
          <w:lang w:val="en-US"/>
        </w:rPr>
      </w:pPr>
    </w:p>
    <w:p w:rsidR="00C91503" w:rsidRDefault="00C91503" w:rsidP="00C91503">
      <w:pPr>
        <w:jc w:val="center"/>
        <w:rPr>
          <w:vertAlign w:val="subscript"/>
        </w:rPr>
      </w:pPr>
    </w:p>
    <w:p w:rsidR="00C91503" w:rsidRDefault="00C91503" w:rsidP="00C91503">
      <w:pPr>
        <w:jc w:val="center"/>
        <w:rPr>
          <w:vertAlign w:val="subscript"/>
        </w:rPr>
      </w:pPr>
    </w:p>
    <w:p w:rsidR="00C91503" w:rsidRDefault="00C91503" w:rsidP="00C91503">
      <w:pPr>
        <w:jc w:val="center"/>
        <w:rPr>
          <w:vertAlign w:val="subscript"/>
        </w:rPr>
      </w:pPr>
    </w:p>
    <w:p w:rsidR="00C91503" w:rsidRDefault="00C91503" w:rsidP="00C91503">
      <w:pPr>
        <w:jc w:val="center"/>
        <w:rPr>
          <w:vertAlign w:val="subscript"/>
        </w:rPr>
      </w:pPr>
    </w:p>
    <w:p w:rsidR="00C91503" w:rsidRDefault="00C91503" w:rsidP="00C91503">
      <w:pPr>
        <w:jc w:val="center"/>
        <w:rPr>
          <w:vertAlign w:val="subscript"/>
        </w:rPr>
      </w:pPr>
    </w:p>
    <w:p w:rsidR="00C91503" w:rsidRDefault="00C91503" w:rsidP="00C91503">
      <w:pPr>
        <w:jc w:val="center"/>
        <w:rPr>
          <w:rFonts w:ascii="Times New Roman CYR" w:hAnsi="Times New Roman CYR" w:cs="Times New Roman CYR"/>
          <w:vertAlign w:val="subscript"/>
        </w:rPr>
      </w:pPr>
    </w:p>
    <w:p w:rsidR="000D20FB" w:rsidRPr="006B7C4C" w:rsidRDefault="000D20FB" w:rsidP="00925E93">
      <w:pPr>
        <w:pStyle w:val="a3"/>
        <w:rPr>
          <w:b/>
          <w:bCs/>
          <w:sz w:val="28"/>
          <w:szCs w:val="28"/>
          <w:vertAlign w:val="baseline"/>
        </w:rPr>
      </w:pPr>
      <w:r w:rsidRPr="006B7C4C">
        <w:rPr>
          <w:b/>
          <w:bCs/>
          <w:sz w:val="28"/>
          <w:szCs w:val="28"/>
          <w:vertAlign w:val="baseline"/>
        </w:rPr>
        <w:t>Вступ</w:t>
      </w:r>
    </w:p>
    <w:p w:rsidR="000D20FB" w:rsidRPr="006B7C4C" w:rsidRDefault="000D20FB" w:rsidP="00925E93">
      <w:pPr>
        <w:rPr>
          <w:sz w:val="28"/>
          <w:szCs w:val="28"/>
        </w:rPr>
      </w:pPr>
      <w:r w:rsidRPr="006B7C4C">
        <w:rPr>
          <w:sz w:val="28"/>
          <w:szCs w:val="28"/>
          <w:vertAlign w:val="subscript"/>
        </w:rPr>
        <w:tab/>
      </w:r>
    </w:p>
    <w:p w:rsidR="000D20FB" w:rsidRPr="006B7C4C" w:rsidRDefault="000D20FB" w:rsidP="00925E93">
      <w:pPr>
        <w:jc w:val="both"/>
        <w:rPr>
          <w:sz w:val="28"/>
          <w:szCs w:val="28"/>
        </w:rPr>
      </w:pPr>
      <w:r w:rsidRPr="006B7C4C">
        <w:rPr>
          <w:sz w:val="28"/>
          <w:szCs w:val="28"/>
          <w:vertAlign w:val="subscript"/>
        </w:rPr>
        <w:tab/>
      </w:r>
      <w:r w:rsidRPr="006B7C4C">
        <w:rPr>
          <w:sz w:val="28"/>
          <w:szCs w:val="28"/>
        </w:rPr>
        <w:t>Велике значення для економічної роботи електростанцій</w:t>
      </w:r>
      <w:r w:rsidRPr="006B7C4C">
        <w:rPr>
          <w:sz w:val="28"/>
          <w:szCs w:val="28"/>
          <w:vertAlign w:val="subscript"/>
        </w:rPr>
        <w:t xml:space="preserve"> </w:t>
      </w:r>
      <w:r w:rsidRPr="006B7C4C">
        <w:rPr>
          <w:sz w:val="28"/>
          <w:szCs w:val="28"/>
        </w:rPr>
        <w:t>і підстанцій має правильний  і раціональний вибір основних схем електричних з</w:t>
      </w:r>
      <w:r w:rsidRPr="006B7C4C">
        <w:rPr>
          <w:sz w:val="28"/>
          <w:szCs w:val="28"/>
          <w:lang w:val="en-US"/>
        </w:rPr>
        <w:t>’</w:t>
      </w:r>
      <w:r w:rsidRPr="006B7C4C">
        <w:rPr>
          <w:sz w:val="28"/>
          <w:szCs w:val="28"/>
        </w:rPr>
        <w:t>єднань, які забезпечують гнучкість роботи і надійність електропостачання споживачів. Питанням вибору економічно доцільної схеми електричної станції чи підстанції, розрахунку основних параметріві підбору апаратури присвячений основний зміст в даному курсовому проекті.</w:t>
      </w:r>
    </w:p>
    <w:p w:rsidR="000D20FB" w:rsidRPr="006B7C4C" w:rsidRDefault="000D20FB" w:rsidP="00925E93">
      <w:pPr>
        <w:jc w:val="both"/>
        <w:rPr>
          <w:sz w:val="28"/>
          <w:szCs w:val="28"/>
        </w:rPr>
      </w:pPr>
      <w:r w:rsidRPr="006B7C4C">
        <w:rPr>
          <w:sz w:val="28"/>
          <w:szCs w:val="28"/>
        </w:rPr>
        <w:tab/>
        <w:t>Важливими задачами, що вирішують енергетики і енергобудівники є : безперервне збільшення об’єктів виробництва, скорочення термінів будівництва нових енергетичних об’єктів, реконструкція старих, зменшення питомих капіталовкладень, покращення структури виробництва електроенергії.</w:t>
      </w:r>
    </w:p>
    <w:p w:rsidR="000D20FB" w:rsidRPr="006B7C4C" w:rsidRDefault="000D20FB" w:rsidP="00925E93">
      <w:pPr>
        <w:jc w:val="both"/>
        <w:rPr>
          <w:sz w:val="28"/>
          <w:szCs w:val="28"/>
        </w:rPr>
      </w:pPr>
      <w:r w:rsidRPr="006B7C4C">
        <w:rPr>
          <w:sz w:val="28"/>
          <w:szCs w:val="28"/>
        </w:rPr>
        <w:tab/>
        <w:t>У цьому курсовому пректі спроектовано станцію 220</w:t>
      </w:r>
      <w:r w:rsidRPr="006B7C4C">
        <w:rPr>
          <w:sz w:val="28"/>
          <w:szCs w:val="28"/>
          <w:lang w:val="ru-RU"/>
        </w:rPr>
        <w:t>/110/</w:t>
      </w:r>
      <w:r w:rsidRPr="006B7C4C">
        <w:rPr>
          <w:sz w:val="28"/>
          <w:szCs w:val="28"/>
        </w:rPr>
        <w:t>10</w:t>
      </w:r>
      <w:r w:rsidRPr="006B7C4C">
        <w:rPr>
          <w:sz w:val="28"/>
          <w:szCs w:val="28"/>
          <w:lang w:val="ru-RU"/>
        </w:rPr>
        <w:t xml:space="preserve"> </w:t>
      </w:r>
      <w:r w:rsidRPr="006B7C4C">
        <w:rPr>
          <w:sz w:val="28"/>
          <w:szCs w:val="28"/>
        </w:rPr>
        <w:t>кВ.</w:t>
      </w:r>
    </w:p>
    <w:p w:rsidR="000D20FB" w:rsidRPr="006B7C4C" w:rsidRDefault="000D20FB" w:rsidP="00925E93">
      <w:pPr>
        <w:jc w:val="both"/>
        <w:rPr>
          <w:sz w:val="28"/>
          <w:szCs w:val="28"/>
        </w:rPr>
      </w:pPr>
      <w:r w:rsidRPr="006B7C4C">
        <w:rPr>
          <w:sz w:val="28"/>
          <w:szCs w:val="28"/>
        </w:rPr>
        <w:tab/>
        <w:t xml:space="preserve">Дана підстанція входить в склад великої енергосистеми і живить промислових споживачів на напрузі  10 кВ, а також віддалених споживачів на напрузі 110 кВ.          </w:t>
      </w: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925E93" w:rsidRPr="006B7C4C" w:rsidRDefault="00925E93" w:rsidP="00925E93">
      <w:pPr>
        <w:jc w:val="both"/>
        <w:rPr>
          <w:sz w:val="28"/>
          <w:szCs w:val="28"/>
        </w:rPr>
      </w:pPr>
    </w:p>
    <w:p w:rsidR="000D20FB" w:rsidRPr="006B7C4C" w:rsidRDefault="000D20FB" w:rsidP="00925E93">
      <w:pPr>
        <w:pStyle w:val="3"/>
        <w:spacing w:before="0" w:after="0"/>
        <w:jc w:val="center"/>
        <w:rPr>
          <w:rFonts w:ascii="Times New Roman" w:hAnsi="Times New Roman" w:cs="Times New Roman"/>
          <w:sz w:val="28"/>
          <w:szCs w:val="28"/>
        </w:rPr>
      </w:pPr>
      <w:r w:rsidRPr="006B7C4C">
        <w:rPr>
          <w:rFonts w:ascii="Times New Roman" w:hAnsi="Times New Roman" w:cs="Times New Roman"/>
          <w:sz w:val="28"/>
          <w:szCs w:val="28"/>
        </w:rPr>
        <w:t>1 Вибір принципової електричної схеми підстанції</w:t>
      </w:r>
    </w:p>
    <w:p w:rsidR="000D20FB" w:rsidRPr="006B7C4C" w:rsidRDefault="000D20FB" w:rsidP="00925E93">
      <w:pPr>
        <w:pStyle w:val="3"/>
        <w:numPr>
          <w:ilvl w:val="1"/>
          <w:numId w:val="1"/>
        </w:numPr>
        <w:spacing w:before="0" w:after="0"/>
        <w:jc w:val="center"/>
        <w:rPr>
          <w:rFonts w:ascii="Times New Roman" w:hAnsi="Times New Roman" w:cs="Times New Roman"/>
          <w:sz w:val="28"/>
          <w:szCs w:val="28"/>
        </w:rPr>
      </w:pPr>
      <w:r w:rsidRPr="006B7C4C">
        <w:rPr>
          <w:rFonts w:ascii="Times New Roman" w:hAnsi="Times New Roman" w:cs="Times New Roman"/>
          <w:sz w:val="28"/>
          <w:szCs w:val="28"/>
        </w:rPr>
        <w:t>Вибір трансформаторів</w:t>
      </w:r>
    </w:p>
    <w:p w:rsidR="000D20FB" w:rsidRPr="006B7C4C" w:rsidRDefault="000D20FB" w:rsidP="00925E93">
      <w:pPr>
        <w:rPr>
          <w:sz w:val="28"/>
          <w:szCs w:val="28"/>
        </w:rPr>
      </w:pPr>
    </w:p>
    <w:p w:rsidR="000D20FB" w:rsidRPr="006B7C4C" w:rsidRDefault="000D20FB" w:rsidP="00925E93">
      <w:pPr>
        <w:pStyle w:val="21"/>
        <w:spacing w:line="240" w:lineRule="auto"/>
      </w:pPr>
      <w:r w:rsidRPr="006B7C4C">
        <w:t>В даному проекті для надійності електропостачання споживачів підстанцій і для надійного зв’язку ТЕЦ з системою передбачається, як правило, встановлення 2 трансформаторів. Для вибору потужності трансформаторів проводиться побудова графіків навантаження трансформаторів в нормальних і різних аварійних режимах.</w:t>
      </w:r>
    </w:p>
    <w:p w:rsidR="000D20FB" w:rsidRPr="006B7C4C" w:rsidRDefault="000D20FB" w:rsidP="00925E93">
      <w:pPr>
        <w:pStyle w:val="21"/>
        <w:spacing w:line="240" w:lineRule="auto"/>
        <w:jc w:val="center"/>
      </w:pPr>
      <w:r w:rsidRPr="006B7C4C">
        <w:t>Вибір трансформаторів ТЕЦ</w:t>
      </w:r>
    </w:p>
    <w:p w:rsidR="000D20FB" w:rsidRPr="006B7C4C" w:rsidRDefault="000D20FB" w:rsidP="00925E93">
      <w:pPr>
        <w:pStyle w:val="21"/>
        <w:spacing w:line="240" w:lineRule="auto"/>
      </w:pPr>
      <w:r w:rsidRPr="006B7C4C">
        <w:t>В завданні на проектування ТЕЦ вказуються наступні графіки:</w:t>
      </w:r>
    </w:p>
    <w:p w:rsidR="000D20FB" w:rsidRPr="006B7C4C" w:rsidRDefault="000D20FB" w:rsidP="00925E93">
      <w:pPr>
        <w:pStyle w:val="21"/>
        <w:spacing w:line="240" w:lineRule="auto"/>
        <w:ind w:firstLine="561"/>
      </w:pPr>
      <w:r w:rsidRPr="006B7C4C">
        <w:t>– графік виробітку потужності генераторами;</w:t>
      </w:r>
    </w:p>
    <w:p w:rsidR="000D20FB" w:rsidRPr="006B7C4C" w:rsidRDefault="000D20FB" w:rsidP="00925E93">
      <w:pPr>
        <w:pStyle w:val="21"/>
        <w:spacing w:line="240" w:lineRule="auto"/>
        <w:ind w:firstLine="561"/>
      </w:pPr>
      <w:r w:rsidRPr="006B7C4C">
        <w:t>– графік навантаження споживачів генераторної напруги;</w:t>
      </w:r>
    </w:p>
    <w:p w:rsidR="000D20FB" w:rsidRPr="006B7C4C" w:rsidRDefault="000D20FB" w:rsidP="00925E93">
      <w:pPr>
        <w:pStyle w:val="21"/>
        <w:spacing w:line="240" w:lineRule="auto"/>
        <w:ind w:firstLine="561"/>
      </w:pPr>
      <w:r w:rsidRPr="006B7C4C">
        <w:t>– графік навантаження споживачів підвищеної напруги.</w:t>
      </w:r>
    </w:p>
    <w:p w:rsidR="000D20FB" w:rsidRPr="006B7C4C" w:rsidRDefault="000D20FB" w:rsidP="00925E93">
      <w:pPr>
        <w:pStyle w:val="21"/>
        <w:spacing w:line="240" w:lineRule="auto"/>
      </w:pPr>
      <w:r w:rsidRPr="006B7C4C">
        <w:t xml:space="preserve"> Для вибору потужності трансформаторів за вказаними графіками робиться побудова графіка навантаження трансформаторів для наступних режимів:</w:t>
      </w:r>
    </w:p>
    <w:p w:rsidR="000D20FB" w:rsidRPr="006B7C4C" w:rsidRDefault="000D20FB" w:rsidP="00925E93">
      <w:pPr>
        <w:pStyle w:val="21"/>
        <w:spacing w:line="240" w:lineRule="auto"/>
        <w:ind w:firstLine="0"/>
      </w:pPr>
      <w:r w:rsidRPr="006B7C4C">
        <w:tab/>
        <w:t>а) нормальний режим;</w:t>
      </w:r>
    </w:p>
    <w:p w:rsidR="000D20FB" w:rsidRPr="006B7C4C" w:rsidRDefault="000D20FB" w:rsidP="00925E93">
      <w:pPr>
        <w:pStyle w:val="21"/>
        <w:spacing w:line="240" w:lineRule="auto"/>
        <w:ind w:firstLine="0"/>
      </w:pPr>
      <w:r w:rsidRPr="006B7C4C">
        <w:tab/>
        <w:t>б) відключення одного з генераторів;</w:t>
      </w:r>
    </w:p>
    <w:p w:rsidR="000D20FB" w:rsidRPr="006B7C4C" w:rsidRDefault="000D20FB" w:rsidP="00925E93">
      <w:pPr>
        <w:pStyle w:val="21"/>
        <w:spacing w:line="240" w:lineRule="auto"/>
        <w:ind w:firstLine="0"/>
      </w:pPr>
      <w:r w:rsidRPr="006B7C4C">
        <w:tab/>
        <w:t xml:space="preserve">в) аварія в системі – в цьому випадку генератори працюють на повну потужність з номінальним </w:t>
      </w:r>
      <w:r w:rsidRPr="006B7C4C">
        <w:rPr>
          <w:lang w:val="en-US"/>
        </w:rPr>
        <w:t>cosφ</w:t>
      </w:r>
      <w:r w:rsidRPr="006B7C4C">
        <w:t>;</w:t>
      </w:r>
    </w:p>
    <w:p w:rsidR="000D20FB" w:rsidRPr="006B7C4C" w:rsidRDefault="000D20FB" w:rsidP="00925E93">
      <w:pPr>
        <w:pStyle w:val="21"/>
        <w:spacing w:line="240" w:lineRule="auto"/>
        <w:ind w:firstLine="0"/>
      </w:pPr>
      <w:r w:rsidRPr="006B7C4C">
        <w:tab/>
        <w:t xml:space="preserve">г) ремонт одного з генераторів і аварійне відключення другого. </w:t>
      </w:r>
    </w:p>
    <w:p w:rsidR="000D20FB" w:rsidRPr="006B7C4C" w:rsidRDefault="000D20FB" w:rsidP="00925E93">
      <w:pPr>
        <w:pStyle w:val="21"/>
        <w:spacing w:line="240" w:lineRule="auto"/>
        <w:ind w:firstLine="1122"/>
      </w:pPr>
      <w:r w:rsidRPr="006B7C4C">
        <w:t xml:space="preserve">Графіки виробітку потужності генераторами і навантаження споживачів на стороні 10 і 110 кваліфікація приведені на </w:t>
      </w:r>
      <w:r w:rsidR="00782D7D" w:rsidRPr="006B7C4C">
        <w:t xml:space="preserve">рисунок </w:t>
      </w:r>
      <w:r w:rsidRPr="006B7C4C">
        <w:t>1.1, 1.2, 1.3.</w:t>
      </w:r>
    </w:p>
    <w:p w:rsidR="000D20FB" w:rsidRPr="006B7C4C" w:rsidRDefault="000D20FB" w:rsidP="00925E93">
      <w:pPr>
        <w:pStyle w:val="21"/>
        <w:spacing w:line="240" w:lineRule="auto"/>
        <w:ind w:firstLine="1122"/>
      </w:pPr>
      <w:r w:rsidRPr="006B7C4C">
        <w:t>В першу чергу будуємо графіки навантаження трансформаторів на стороні низької напруги (НН) – 10кВ. Номінальний коефіцієнт потужності генераторів рівний 0.8, навантаження 0.85. в нормальному режимі генератори працюють з тим же коефіцієнтом потужності, що і споживачі, тобто 0.85.</w:t>
      </w:r>
    </w:p>
    <w:p w:rsidR="000D20FB" w:rsidRPr="006B7C4C" w:rsidRDefault="000D20FB" w:rsidP="00925E93">
      <w:pPr>
        <w:pStyle w:val="21"/>
        <w:spacing w:line="240" w:lineRule="auto"/>
        <w:ind w:firstLine="1122"/>
      </w:pPr>
      <w:r w:rsidRPr="006B7C4C">
        <w:t xml:space="preserve">Тому для визначення максимального навантаження трансформаторів на стороні НН в нормальному режимі будуємо графік тільки активної потужності (рис 1.4), яка визначається як різниця графіків </w:t>
      </w:r>
      <w:r w:rsidR="00782D7D" w:rsidRPr="006B7C4C">
        <w:t xml:space="preserve">рисунок </w:t>
      </w:r>
      <w:r w:rsidRPr="006B7C4C">
        <w:t>1.1 і 1.2. при побудові графіків навантаження обмотки НН трансформаторів рахуємо додатню потужність, яка видається від генераторів в систему і мережу 110 кВ.</w:t>
      </w:r>
    </w:p>
    <w:p w:rsidR="000D20FB" w:rsidRPr="006B7C4C" w:rsidRDefault="000D20FB" w:rsidP="00925E93">
      <w:pPr>
        <w:pStyle w:val="21"/>
        <w:spacing w:line="240" w:lineRule="auto"/>
        <w:ind w:firstLine="1122"/>
      </w:pPr>
      <w:r w:rsidRPr="006B7C4C">
        <w:t>При відключенні одного з генераторів залишені в роботі 2 генератори повинні не перевищувати навантаження не більше номінальної потужності (</w:t>
      </w:r>
      <w:r w:rsidR="00782D7D" w:rsidRPr="006B7C4C">
        <w:t xml:space="preserve">рисунок </w:t>
      </w:r>
      <w:r w:rsidRPr="006B7C4C">
        <w:t>1.5).</w:t>
      </w:r>
      <w:r w:rsidRPr="006B7C4C">
        <w:rPr>
          <w:lang w:val="ru-RU"/>
        </w:rPr>
        <w:t xml:space="preserve"> </w:t>
      </w:r>
      <w:r w:rsidRPr="006B7C4C">
        <w:t>При цьому вироблена ТЕЦ потужність зменшується. Графік навантаження трансформаторів на стороні НН в цьому режтмі (рис 1.6) визначається як різниця графіків (</w:t>
      </w:r>
      <w:r w:rsidR="00782D7D" w:rsidRPr="006B7C4C">
        <w:t xml:space="preserve">рисунок </w:t>
      </w:r>
      <w:r w:rsidRPr="006B7C4C">
        <w:t>1.5 і 1.2)</w:t>
      </w:r>
    </w:p>
    <w:p w:rsidR="000D20FB" w:rsidRPr="006B7C4C" w:rsidRDefault="000D20FB" w:rsidP="00925E93">
      <w:pPr>
        <w:pStyle w:val="21"/>
        <w:spacing w:line="240" w:lineRule="auto"/>
        <w:ind w:firstLine="1122"/>
      </w:pPr>
      <w:r w:rsidRPr="006B7C4C">
        <w:t xml:space="preserve">При аварії в системі необхідно, щоб генератори ТЕЦ видавали в систему максимально можливу активну і реактивну потужність, тобто генератори повинні працювати з номінальним </w:t>
      </w:r>
      <w:r w:rsidRPr="006B7C4C">
        <w:rPr>
          <w:lang w:val="en-US"/>
        </w:rPr>
        <w:t>cosφ</w:t>
      </w:r>
      <w:r w:rsidRPr="006B7C4C">
        <w:rPr>
          <w:lang w:val="ru-RU"/>
        </w:rPr>
        <w:t>=0</w:t>
      </w:r>
      <w:r w:rsidRPr="006B7C4C">
        <w:t>.8.</w:t>
      </w:r>
    </w:p>
    <w:p w:rsidR="000D20FB" w:rsidRPr="006B7C4C" w:rsidRDefault="000D20FB" w:rsidP="00925E93">
      <w:pPr>
        <w:pStyle w:val="21"/>
        <w:spacing w:line="240" w:lineRule="auto"/>
        <w:ind w:firstLine="1122"/>
      </w:pPr>
      <w:r w:rsidRPr="006B7C4C">
        <w:t xml:space="preserve">А сокільки споживачі генераторної напруги мають </w:t>
      </w:r>
      <w:r w:rsidRPr="006B7C4C">
        <w:rPr>
          <w:lang w:val="en-US"/>
        </w:rPr>
        <w:t>cosφ</w:t>
      </w:r>
      <w:r w:rsidRPr="006B7C4C">
        <w:rPr>
          <w:lang w:val="ru-RU"/>
        </w:rPr>
        <w:t>=0</w:t>
      </w:r>
      <w:r w:rsidRPr="006B7C4C">
        <w:t>.9, навантаження трансформаторів в розглядуваному режимі визначимо окремо по активній та реактивній потужності. Для цього перш за все будуємо графіки реактивного навантаження споживачів 10 і 110 кВ (</w:t>
      </w:r>
      <w:r w:rsidR="00782D7D" w:rsidRPr="006B7C4C">
        <w:t xml:space="preserve">рисунок </w:t>
      </w:r>
      <w:r w:rsidRPr="006B7C4C">
        <w:t>1.7 та 1.8), потім графіки виробітку активної та реактивної потужності генераторами при аварії в системі (</w:t>
      </w:r>
      <w:r w:rsidR="00782D7D" w:rsidRPr="006B7C4C">
        <w:t xml:space="preserve">рисунок </w:t>
      </w:r>
      <w:r w:rsidRPr="006B7C4C">
        <w:t>1.9). при побудові графіків, реактивна потужність на кожній ділянці визначається за формулою:</w:t>
      </w:r>
    </w:p>
    <w:p w:rsidR="000D20FB" w:rsidRPr="006B7C4C" w:rsidRDefault="000D20FB" w:rsidP="00925E93">
      <w:pPr>
        <w:pStyle w:val="21"/>
        <w:spacing w:line="240" w:lineRule="auto"/>
        <w:ind w:firstLine="1122"/>
      </w:pPr>
      <w:r w:rsidRPr="006B7C4C">
        <w:t xml:space="preserve">                                        </w:t>
      </w:r>
      <w:r w:rsidR="00925E93" w:rsidRPr="006B7C4C">
        <w:object w:dxaOrig="11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24pt" o:ole="">
            <v:imagedata r:id="rId7" o:title=""/>
          </v:shape>
          <o:OLEObject Type="Embed" ProgID="Equation.3" ShapeID="_x0000_i1025" DrawAspect="Content" ObjectID="_1458135703" r:id="rId8"/>
        </w:object>
      </w:r>
      <w:r w:rsidRPr="006B7C4C">
        <w:t xml:space="preserve">                                                      (1.1)</w:t>
      </w:r>
    </w:p>
    <w:p w:rsidR="000D20FB" w:rsidRPr="006B7C4C" w:rsidRDefault="000D20FB" w:rsidP="00925E93">
      <w:pPr>
        <w:pStyle w:val="21"/>
        <w:spacing w:line="240" w:lineRule="auto"/>
        <w:ind w:firstLine="1122"/>
      </w:pPr>
      <w:r w:rsidRPr="006B7C4C">
        <w:t>Графік активного навантаження трансформаторів на стороні НН в цьому режимі визначаємо як різницю графіків активної потужності (</w:t>
      </w:r>
      <w:r w:rsidR="00782D7D" w:rsidRPr="006B7C4C">
        <w:t xml:space="preserve">рисунок </w:t>
      </w:r>
      <w:r w:rsidRPr="006B7C4C">
        <w:t>1.9 і 1.2), реактивного навантаження – як різницю графіків реактивної потужності (</w:t>
      </w:r>
      <w:r w:rsidR="00782D7D" w:rsidRPr="006B7C4C">
        <w:t xml:space="preserve">рисунок </w:t>
      </w:r>
      <w:r w:rsidRPr="006B7C4C">
        <w:t>1.9 та  1.7).  Побудова даних графіків проводиться на рисунках 1.10 та 1.11. Потім по них побудуємо графік повного навантаження трансформаторів на стороні НН (</w:t>
      </w:r>
      <w:r w:rsidR="00782D7D" w:rsidRPr="006B7C4C">
        <w:t xml:space="preserve">рисунок </w:t>
      </w:r>
      <w:r w:rsidRPr="006B7C4C">
        <w:t>1.12).</w:t>
      </w:r>
    </w:p>
    <w:p w:rsidR="000D20FB" w:rsidRPr="006B7C4C" w:rsidRDefault="000D20FB" w:rsidP="00925E93">
      <w:pPr>
        <w:pStyle w:val="21"/>
        <w:spacing w:line="240" w:lineRule="auto"/>
        <w:ind w:firstLine="1122"/>
      </w:pPr>
      <w:r w:rsidRPr="006B7C4C">
        <w:t>У випадку аварійного відключення одного із генераторів при ремонті другого в літній період вся потужність, яка необхідна споживачам генераторної напруги, поступає із системи. Тому графік навантаження трансформаторів зі сторони НН в цьому режимі збігається з літнім графіком навантаження споживачів генераторної напруги, але береться з оберненим знаком, так як потужність видається із системи (</w:t>
      </w:r>
      <w:r w:rsidR="00782D7D" w:rsidRPr="006B7C4C">
        <w:t xml:space="preserve">рисунок </w:t>
      </w:r>
      <w:r w:rsidRPr="006B7C4C">
        <w:t>1.13). Та оскільки у даному курсовому проекті встановлено три генератори на стороні НН, то даний графік буде побудований як різниця максимальної потужності генератора, що залишився в роботі, і навантаження споживачів генераторної напруги (</w:t>
      </w:r>
      <w:r w:rsidR="00782D7D" w:rsidRPr="006B7C4C">
        <w:t xml:space="preserve">рисунок </w:t>
      </w:r>
      <w:r w:rsidRPr="006B7C4C">
        <w:t>1.2).</w:t>
      </w:r>
    </w:p>
    <w:p w:rsidR="000D20FB" w:rsidRPr="006B7C4C" w:rsidRDefault="000D20FB" w:rsidP="00925E93">
      <w:pPr>
        <w:pStyle w:val="21"/>
        <w:spacing w:line="240" w:lineRule="auto"/>
        <w:ind w:firstLine="1122"/>
      </w:pPr>
      <w:r w:rsidRPr="006B7C4C">
        <w:t xml:space="preserve">Такиам чином, навантаження трансформаторів на стороні НН в різних режимах визначається графіками </w:t>
      </w:r>
      <w:r w:rsidR="00782D7D" w:rsidRPr="006B7C4C">
        <w:t xml:space="preserve">рисунок </w:t>
      </w:r>
      <w:r w:rsidRPr="006B7C4C">
        <w:t>1.4, 1.6, 1.12, 1.13. Для визначення навантаження трансформаторів на стороні найбільшої напруги (ВН) необхідно від цих графіків навантаження споживачів на стороні середньої напруги 110 кВ (СН) (</w:t>
      </w:r>
      <w:r w:rsidR="00782D7D" w:rsidRPr="006B7C4C">
        <w:t xml:space="preserve">рисунок </w:t>
      </w:r>
      <w:r w:rsidRPr="006B7C4C">
        <w:t>1.3, 1.8).</w:t>
      </w:r>
    </w:p>
    <w:p w:rsidR="000D20FB" w:rsidRPr="006B7C4C" w:rsidRDefault="000D20FB" w:rsidP="00925E93">
      <w:pPr>
        <w:pStyle w:val="21"/>
        <w:spacing w:line="240" w:lineRule="auto"/>
        <w:ind w:firstLine="1122"/>
      </w:pPr>
      <w:r w:rsidRPr="006B7C4C">
        <w:t xml:space="preserve">Відповідні побудови приведені на графіках </w:t>
      </w:r>
      <w:r w:rsidR="00782D7D" w:rsidRPr="006B7C4C">
        <w:t xml:space="preserve">рисунок </w:t>
      </w:r>
      <w:r w:rsidRPr="006B7C4C">
        <w:t>1.14, 1.19, причому для режиму аварії в системі, графіки будуються для активних, реактивних, а потім повних потужностей, а для решти режимів – тільки для активних потужностей.</w:t>
      </w:r>
    </w:p>
    <w:p w:rsidR="000D20FB" w:rsidRPr="006B7C4C" w:rsidRDefault="000D20FB" w:rsidP="00925E93">
      <w:pPr>
        <w:pStyle w:val="21"/>
        <w:spacing w:line="240" w:lineRule="auto"/>
        <w:ind w:firstLine="1122"/>
        <w:rPr>
          <w:lang w:val="ru-RU"/>
        </w:rPr>
      </w:pPr>
      <w:r w:rsidRPr="006B7C4C">
        <w:t xml:space="preserve">Побудову графіків навантаження трансформаторів на різних напругах проводимо за допомогою комп’ютерної програми </w:t>
      </w:r>
      <w:r w:rsidRPr="006B7C4C">
        <w:rPr>
          <w:lang w:val="en-US"/>
        </w:rPr>
        <w:t>MathCAD</w:t>
      </w:r>
      <w:r w:rsidRPr="006B7C4C">
        <w:t>.</w:t>
      </w: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B43940" w:rsidRPr="006B7C4C" w:rsidRDefault="00B43940" w:rsidP="00925E93">
      <w:pPr>
        <w:pStyle w:val="21"/>
        <w:spacing w:line="240" w:lineRule="auto"/>
        <w:ind w:firstLine="1122"/>
        <w:rPr>
          <w:lang w:val="ru-RU"/>
        </w:rPr>
      </w:pPr>
    </w:p>
    <w:p w:rsidR="001D13CE" w:rsidRPr="006B7C4C" w:rsidRDefault="00861A1F" w:rsidP="00925E93">
      <w:pPr>
        <w:jc w:val="center"/>
        <w:rPr>
          <w:sz w:val="28"/>
          <w:szCs w:val="28"/>
          <w:lang w:val="en-US"/>
        </w:rPr>
      </w:pPr>
      <w:r>
        <w:rPr>
          <w:sz w:val="28"/>
          <w:szCs w:val="28"/>
        </w:rPr>
        <w:pict>
          <v:shape id="_x0000_i1026" type="#_x0000_t75" style="width:373.5pt;height:178.5pt">
            <v:imagedata r:id="rId9" o:title=""/>
          </v:shape>
        </w:pict>
      </w:r>
    </w:p>
    <w:p w:rsidR="001D13CE" w:rsidRPr="006B7C4C" w:rsidRDefault="001D13CE" w:rsidP="00925E93">
      <w:pPr>
        <w:jc w:val="center"/>
        <w:rPr>
          <w:sz w:val="28"/>
          <w:szCs w:val="28"/>
        </w:rPr>
      </w:pPr>
      <w:r w:rsidRPr="006B7C4C">
        <w:rPr>
          <w:sz w:val="28"/>
          <w:szCs w:val="28"/>
        </w:rPr>
        <w:t>Рисунок 1.1 – Графік виробітку потужності генераторами ТЕЦ</w:t>
      </w:r>
    </w:p>
    <w:p w:rsidR="001D13CE" w:rsidRPr="006B7C4C" w:rsidRDefault="001D13CE" w:rsidP="00925E93">
      <w:pPr>
        <w:rPr>
          <w:sz w:val="28"/>
          <w:szCs w:val="28"/>
          <w:lang w:val="ru-RU"/>
        </w:rPr>
      </w:pPr>
    </w:p>
    <w:p w:rsidR="001D13CE" w:rsidRPr="006B7C4C" w:rsidRDefault="00861A1F" w:rsidP="00925E93">
      <w:pPr>
        <w:jc w:val="center"/>
        <w:rPr>
          <w:sz w:val="28"/>
          <w:szCs w:val="28"/>
          <w:lang w:val="en-US"/>
        </w:rPr>
      </w:pPr>
      <w:r>
        <w:rPr>
          <w:sz w:val="28"/>
          <w:szCs w:val="28"/>
        </w:rPr>
        <w:pict>
          <v:shape id="_x0000_i1027" type="#_x0000_t75" style="width:394.5pt;height:192pt">
            <v:imagedata r:id="rId10" o:title=""/>
          </v:shape>
        </w:pict>
      </w:r>
    </w:p>
    <w:p w:rsidR="001D13CE" w:rsidRPr="006B7C4C" w:rsidRDefault="001D13CE" w:rsidP="00925E93">
      <w:pPr>
        <w:jc w:val="center"/>
        <w:rPr>
          <w:sz w:val="28"/>
          <w:szCs w:val="28"/>
        </w:rPr>
      </w:pPr>
      <w:r w:rsidRPr="006B7C4C">
        <w:rPr>
          <w:sz w:val="28"/>
          <w:szCs w:val="28"/>
        </w:rPr>
        <w:t>Рисунок 1.2 – Графік навантаження споживачів генераторної напруги (10 кВ)</w:t>
      </w:r>
    </w:p>
    <w:p w:rsidR="001D13CE" w:rsidRPr="006B7C4C" w:rsidRDefault="001D13CE" w:rsidP="00925E93">
      <w:pPr>
        <w:jc w:val="center"/>
        <w:rPr>
          <w:sz w:val="28"/>
          <w:szCs w:val="28"/>
        </w:rPr>
      </w:pPr>
    </w:p>
    <w:p w:rsidR="001D13CE" w:rsidRPr="006B7C4C" w:rsidRDefault="00861A1F" w:rsidP="00925E93">
      <w:pPr>
        <w:jc w:val="center"/>
        <w:rPr>
          <w:sz w:val="28"/>
          <w:szCs w:val="28"/>
        </w:rPr>
      </w:pPr>
      <w:r>
        <w:rPr>
          <w:sz w:val="28"/>
          <w:szCs w:val="28"/>
        </w:rPr>
        <w:pict>
          <v:shape id="_x0000_i1028" type="#_x0000_t75" style="width:397.5pt;height:190.5pt">
            <v:imagedata r:id="rId11" o:title=""/>
          </v:shape>
        </w:pict>
      </w:r>
    </w:p>
    <w:p w:rsidR="001D13CE" w:rsidRPr="006B7C4C" w:rsidRDefault="001D13CE" w:rsidP="00925E93">
      <w:pPr>
        <w:jc w:val="center"/>
        <w:rPr>
          <w:sz w:val="28"/>
          <w:szCs w:val="28"/>
          <w:lang w:val="ru-RU"/>
        </w:rPr>
      </w:pPr>
      <w:r w:rsidRPr="006B7C4C">
        <w:rPr>
          <w:sz w:val="28"/>
          <w:szCs w:val="28"/>
        </w:rPr>
        <w:t>Рисунок 1.3 – Графік навантаження споживачів на середній стороні (110 кВ)</w:t>
      </w:r>
    </w:p>
    <w:p w:rsidR="001D13CE" w:rsidRPr="006B7C4C" w:rsidRDefault="001D13CE" w:rsidP="00925E93">
      <w:pPr>
        <w:jc w:val="center"/>
        <w:rPr>
          <w:sz w:val="28"/>
          <w:szCs w:val="28"/>
          <w:lang w:val="ru-RU"/>
        </w:rPr>
      </w:pPr>
    </w:p>
    <w:p w:rsidR="001D13CE" w:rsidRPr="006B7C4C" w:rsidRDefault="00861A1F" w:rsidP="00925E93">
      <w:pPr>
        <w:jc w:val="center"/>
        <w:rPr>
          <w:sz w:val="28"/>
          <w:szCs w:val="28"/>
          <w:lang w:val="en-US"/>
        </w:rPr>
      </w:pPr>
      <w:r>
        <w:rPr>
          <w:sz w:val="28"/>
          <w:szCs w:val="28"/>
        </w:rPr>
        <w:pict>
          <v:shape id="_x0000_i1029" type="#_x0000_t75" style="width:375pt;height:198.75pt">
            <v:imagedata r:id="rId12" o:title=""/>
          </v:shape>
        </w:pict>
      </w:r>
    </w:p>
    <w:p w:rsidR="001D13CE" w:rsidRPr="006B7C4C" w:rsidRDefault="001D13CE" w:rsidP="00925E93">
      <w:pPr>
        <w:jc w:val="center"/>
        <w:rPr>
          <w:sz w:val="28"/>
          <w:szCs w:val="28"/>
        </w:rPr>
      </w:pPr>
      <w:r w:rsidRPr="006B7C4C">
        <w:rPr>
          <w:sz w:val="28"/>
          <w:szCs w:val="28"/>
        </w:rPr>
        <w:t xml:space="preserve">Рисунок 1.4 – Графік навантаження трансформаторів на стороні НН </w:t>
      </w:r>
    </w:p>
    <w:p w:rsidR="001D13CE" w:rsidRPr="006B7C4C" w:rsidRDefault="001D13CE" w:rsidP="00925E93">
      <w:pPr>
        <w:jc w:val="center"/>
        <w:rPr>
          <w:sz w:val="28"/>
          <w:szCs w:val="28"/>
          <w:lang w:val="ru-RU"/>
        </w:rPr>
      </w:pPr>
      <w:r w:rsidRPr="006B7C4C">
        <w:rPr>
          <w:sz w:val="28"/>
          <w:szCs w:val="28"/>
        </w:rPr>
        <w:t>в</w:t>
      </w:r>
      <w:r w:rsidRPr="006B7C4C">
        <w:rPr>
          <w:sz w:val="28"/>
          <w:szCs w:val="28"/>
          <w:lang w:val="ru-RU"/>
        </w:rPr>
        <w:t xml:space="preserve"> </w:t>
      </w:r>
      <w:r w:rsidRPr="006B7C4C">
        <w:rPr>
          <w:sz w:val="28"/>
          <w:szCs w:val="28"/>
        </w:rPr>
        <w:t>нормальному режимі</w:t>
      </w:r>
    </w:p>
    <w:p w:rsidR="001D13CE" w:rsidRPr="006B7C4C" w:rsidRDefault="00861A1F" w:rsidP="00925E93">
      <w:pPr>
        <w:jc w:val="center"/>
        <w:rPr>
          <w:sz w:val="28"/>
          <w:szCs w:val="28"/>
          <w:lang w:val="ru-RU"/>
        </w:rPr>
      </w:pPr>
      <w:r>
        <w:rPr>
          <w:sz w:val="28"/>
          <w:szCs w:val="28"/>
        </w:rPr>
        <w:pict>
          <v:shape id="_x0000_i1030" type="#_x0000_t75" style="width:388.5pt;height:184.5pt">
            <v:imagedata r:id="rId13" o:title=""/>
          </v:shape>
        </w:pict>
      </w:r>
    </w:p>
    <w:p w:rsidR="001D13CE" w:rsidRPr="006B7C4C" w:rsidRDefault="001D13CE" w:rsidP="00925E93">
      <w:pPr>
        <w:jc w:val="center"/>
        <w:rPr>
          <w:sz w:val="28"/>
          <w:szCs w:val="28"/>
        </w:rPr>
      </w:pPr>
      <w:r w:rsidRPr="006B7C4C">
        <w:rPr>
          <w:sz w:val="28"/>
          <w:szCs w:val="28"/>
        </w:rPr>
        <w:t xml:space="preserve">Рисунок 1.5 – Графік виробітку потужності одним генератором </w:t>
      </w:r>
    </w:p>
    <w:p w:rsidR="001D13CE" w:rsidRPr="006B7C4C" w:rsidRDefault="001D13CE" w:rsidP="00925E93">
      <w:pPr>
        <w:jc w:val="center"/>
        <w:rPr>
          <w:sz w:val="28"/>
          <w:szCs w:val="28"/>
          <w:lang w:val="ru-RU"/>
        </w:rPr>
      </w:pPr>
      <w:r w:rsidRPr="006B7C4C">
        <w:rPr>
          <w:sz w:val="28"/>
          <w:szCs w:val="28"/>
        </w:rPr>
        <w:t>при</w:t>
      </w:r>
      <w:r w:rsidRPr="006B7C4C">
        <w:rPr>
          <w:sz w:val="28"/>
          <w:szCs w:val="28"/>
          <w:lang w:val="ru-RU"/>
        </w:rPr>
        <w:t xml:space="preserve"> в</w:t>
      </w:r>
      <w:r w:rsidRPr="006B7C4C">
        <w:rPr>
          <w:sz w:val="28"/>
          <w:szCs w:val="28"/>
        </w:rPr>
        <w:t>ідключенні другого</w:t>
      </w:r>
    </w:p>
    <w:p w:rsidR="001D13CE" w:rsidRPr="006B7C4C" w:rsidRDefault="001D13CE" w:rsidP="00925E93">
      <w:pPr>
        <w:rPr>
          <w:sz w:val="28"/>
          <w:szCs w:val="28"/>
          <w:lang w:val="ru-RU"/>
        </w:rPr>
      </w:pPr>
    </w:p>
    <w:p w:rsidR="001D13CE" w:rsidRPr="006B7C4C" w:rsidRDefault="00861A1F" w:rsidP="00925E93">
      <w:pPr>
        <w:jc w:val="center"/>
        <w:rPr>
          <w:sz w:val="28"/>
          <w:szCs w:val="28"/>
          <w:lang w:val="ru-RU"/>
        </w:rPr>
      </w:pPr>
      <w:r>
        <w:rPr>
          <w:sz w:val="28"/>
          <w:szCs w:val="28"/>
        </w:rPr>
        <w:pict>
          <v:shape id="_x0000_i1031" type="#_x0000_t75" style="width:393.75pt;height:190.5pt">
            <v:imagedata r:id="rId14" o:title=""/>
          </v:shape>
        </w:pict>
      </w:r>
    </w:p>
    <w:p w:rsidR="001D13CE" w:rsidRPr="006B7C4C" w:rsidRDefault="001D13CE" w:rsidP="00925E93">
      <w:pPr>
        <w:jc w:val="center"/>
        <w:rPr>
          <w:sz w:val="28"/>
          <w:szCs w:val="28"/>
        </w:rPr>
      </w:pPr>
      <w:r w:rsidRPr="006B7C4C">
        <w:rPr>
          <w:sz w:val="28"/>
          <w:szCs w:val="28"/>
        </w:rPr>
        <w:t xml:space="preserve">Рисунок 1.6 – Графік навантаження трансформаторів на стороні НН </w:t>
      </w:r>
    </w:p>
    <w:p w:rsidR="001D13CE" w:rsidRPr="006B7C4C" w:rsidRDefault="001D13CE" w:rsidP="00925E93">
      <w:pPr>
        <w:jc w:val="center"/>
        <w:rPr>
          <w:sz w:val="28"/>
          <w:szCs w:val="28"/>
          <w:lang w:val="ru-RU"/>
        </w:rPr>
      </w:pPr>
      <w:r w:rsidRPr="006B7C4C">
        <w:rPr>
          <w:sz w:val="28"/>
          <w:szCs w:val="28"/>
        </w:rPr>
        <w:t>при</w:t>
      </w:r>
      <w:r w:rsidRPr="006B7C4C">
        <w:rPr>
          <w:sz w:val="28"/>
          <w:szCs w:val="28"/>
          <w:lang w:val="ru-RU"/>
        </w:rPr>
        <w:t xml:space="preserve"> </w:t>
      </w:r>
      <w:r w:rsidRPr="006B7C4C">
        <w:rPr>
          <w:sz w:val="28"/>
          <w:szCs w:val="28"/>
        </w:rPr>
        <w:t>відключенні другого генератора</w:t>
      </w:r>
    </w:p>
    <w:p w:rsidR="001D13CE" w:rsidRPr="006B7C4C" w:rsidRDefault="00861A1F" w:rsidP="00925E93">
      <w:pPr>
        <w:jc w:val="center"/>
        <w:rPr>
          <w:sz w:val="28"/>
          <w:szCs w:val="28"/>
          <w:lang w:val="ru-RU"/>
        </w:rPr>
      </w:pPr>
      <w:r>
        <w:rPr>
          <w:sz w:val="28"/>
          <w:szCs w:val="28"/>
        </w:rPr>
        <w:pict>
          <v:shape id="_x0000_i1032" type="#_x0000_t75" style="width:378.75pt;height:178.5pt">
            <v:imagedata r:id="rId15" o:title=""/>
          </v:shape>
        </w:pict>
      </w:r>
    </w:p>
    <w:p w:rsidR="001D13CE" w:rsidRPr="006B7C4C" w:rsidRDefault="001D13CE" w:rsidP="00925E93">
      <w:pPr>
        <w:jc w:val="center"/>
        <w:rPr>
          <w:sz w:val="28"/>
          <w:szCs w:val="28"/>
          <w:lang w:val="ru-RU"/>
        </w:rPr>
      </w:pPr>
      <w:r w:rsidRPr="006B7C4C">
        <w:rPr>
          <w:sz w:val="28"/>
          <w:szCs w:val="28"/>
        </w:rPr>
        <w:t>Рисунок 1.7 – Графік реактивного навантаження споживачів на напрузі 10 кВ</w:t>
      </w:r>
    </w:p>
    <w:p w:rsidR="001D13CE" w:rsidRPr="006B7C4C" w:rsidRDefault="001D13CE" w:rsidP="00925E93">
      <w:pPr>
        <w:rPr>
          <w:sz w:val="28"/>
          <w:szCs w:val="28"/>
          <w:lang w:val="ru-RU"/>
        </w:rPr>
      </w:pPr>
    </w:p>
    <w:p w:rsidR="001D13CE" w:rsidRPr="006B7C4C" w:rsidRDefault="00861A1F" w:rsidP="00925E93">
      <w:pPr>
        <w:jc w:val="center"/>
        <w:rPr>
          <w:sz w:val="28"/>
          <w:szCs w:val="28"/>
          <w:lang w:val="ru-RU"/>
        </w:rPr>
      </w:pPr>
      <w:r>
        <w:rPr>
          <w:sz w:val="28"/>
          <w:szCs w:val="28"/>
        </w:rPr>
        <w:pict>
          <v:shape id="_x0000_i1033" type="#_x0000_t75" style="width:373.5pt;height:178.5pt">
            <v:imagedata r:id="rId16" o:title=""/>
          </v:shape>
        </w:pict>
      </w:r>
    </w:p>
    <w:p w:rsidR="001D13CE" w:rsidRPr="006B7C4C" w:rsidRDefault="001D13CE" w:rsidP="00925E93">
      <w:pPr>
        <w:jc w:val="center"/>
        <w:rPr>
          <w:sz w:val="28"/>
          <w:szCs w:val="28"/>
          <w:lang w:val="ru-RU"/>
        </w:rPr>
      </w:pPr>
      <w:r w:rsidRPr="006B7C4C">
        <w:rPr>
          <w:sz w:val="28"/>
          <w:szCs w:val="28"/>
        </w:rPr>
        <w:t>Рисунок 1.8 – Графік реактивного навантаження на стороні 110 кВ</w:t>
      </w:r>
    </w:p>
    <w:p w:rsidR="001D13CE" w:rsidRPr="006B7C4C" w:rsidRDefault="001D13CE" w:rsidP="00925E93">
      <w:pPr>
        <w:rPr>
          <w:sz w:val="28"/>
          <w:szCs w:val="28"/>
          <w:lang w:val="ru-RU"/>
        </w:rPr>
      </w:pPr>
    </w:p>
    <w:p w:rsidR="001D13CE" w:rsidRPr="006B7C4C" w:rsidRDefault="00861A1F" w:rsidP="00925E93">
      <w:pPr>
        <w:jc w:val="center"/>
        <w:rPr>
          <w:sz w:val="28"/>
          <w:szCs w:val="28"/>
          <w:lang w:val="ru-RU"/>
        </w:rPr>
      </w:pPr>
      <w:r>
        <w:rPr>
          <w:sz w:val="28"/>
          <w:szCs w:val="28"/>
        </w:rPr>
        <w:pict>
          <v:shape id="_x0000_i1034" type="#_x0000_t75" style="width:379.5pt;height:202.5pt">
            <v:imagedata r:id="rId17" o:title=""/>
          </v:shape>
        </w:pict>
      </w:r>
    </w:p>
    <w:p w:rsidR="001D13CE" w:rsidRPr="006B7C4C" w:rsidRDefault="001D13CE" w:rsidP="00925E93">
      <w:pPr>
        <w:jc w:val="center"/>
        <w:rPr>
          <w:sz w:val="28"/>
          <w:szCs w:val="28"/>
          <w:lang w:val="ru-RU"/>
        </w:rPr>
      </w:pPr>
      <w:r w:rsidRPr="006B7C4C">
        <w:rPr>
          <w:sz w:val="28"/>
          <w:szCs w:val="28"/>
        </w:rPr>
        <w:t>Рисунок 1.9 – Графік виробітку активної і реактивної потужності генераторами ТЕЦ при аварії в системі</w:t>
      </w:r>
    </w:p>
    <w:p w:rsidR="001D13CE" w:rsidRPr="006B7C4C" w:rsidRDefault="00861A1F" w:rsidP="00925E93">
      <w:pPr>
        <w:jc w:val="center"/>
        <w:rPr>
          <w:sz w:val="28"/>
          <w:szCs w:val="28"/>
          <w:lang w:val="ru-RU"/>
        </w:rPr>
      </w:pPr>
      <w:r>
        <w:rPr>
          <w:sz w:val="28"/>
          <w:szCs w:val="28"/>
          <w:lang w:val="ru-RU"/>
        </w:rPr>
      </w:r>
      <w:r>
        <w:rPr>
          <w:sz w:val="28"/>
          <w:szCs w:val="28"/>
          <w:lang w:val="ru-RU"/>
        </w:rPr>
        <w:pict>
          <v:group id="_x0000_s1026" editas="canvas" style="width:405pt;height:187.5pt;mso-position-horizontal-relative:char;mso-position-vertical-relative:line" coordsize="8100,3750">
            <o:lock v:ext="edit" aspectratio="t"/>
            <v:shape id="_x0000_s1027" type="#_x0000_t75" style="position:absolute;width:8100;height:3750" o:preferrelative="f">
              <v:fill o:detectmouseclick="t"/>
              <v:path o:extrusionok="t" o:connecttype="none"/>
              <o:lock v:ext="edit" text="t"/>
            </v:shape>
            <v:line id="_x0000_s1028" style="position:absolute" from="907,191" to="908,3253" strokecolor="lime" strokeweight="0"/>
            <v:line id="_x0000_s1029" style="position:absolute" from="1482,191" to="1483,3253" strokecolor="lime" strokeweight="0"/>
            <v:line id="_x0000_s1030" style="position:absolute" from="2057,191" to="2058,3253" strokecolor="lime" strokeweight="0"/>
            <v:line id="_x0000_s1031" style="position:absolute" from="2632,191" to="2633,3253" strokecolor="lime" strokeweight="0"/>
            <v:line id="_x0000_s1032" style="position:absolute" from="3207,191" to="3208,3253" strokecolor="lime" strokeweight="0"/>
            <v:line id="_x0000_s1033" style="position:absolute" from="3782,191" to="3783,3253" strokecolor="lime" strokeweight="0"/>
            <v:line id="_x0000_s1034" style="position:absolute" from="4357,191" to="4358,3253" strokecolor="lime" strokeweight="0"/>
            <v:line id="_x0000_s1035" style="position:absolute" from="4932,191" to="4933,3253" strokecolor="lime" strokeweight="0"/>
            <v:line id="_x0000_s1036" style="position:absolute" from="5506,191" to="5507,3253" strokecolor="lime" strokeweight="0"/>
            <v:line id="_x0000_s1037" style="position:absolute" from="6081,191" to="6082,3253" strokecolor="lime" strokeweight="0"/>
            <v:line id="_x0000_s1038" style="position:absolute" from="6656,191" to="6657,3253" strokecolor="lime" strokeweight="0"/>
            <v:line id="_x0000_s1039" style="position:absolute" from="7231,191" to="7232,3253" strokecolor="lime" strokeweight="0"/>
            <v:line id="_x0000_s1040" style="position:absolute" from="7806,191" to="7807,3253" strokecolor="lime" strokeweight="0"/>
            <v:line id="_x0000_s1041" style="position:absolute" from="907,3253" to="7806,3254" strokecolor="lime" strokeweight="0"/>
            <v:line id="_x0000_s1042" style="position:absolute" from="907,2870" to="7806,2871" strokecolor="lime" strokeweight="0"/>
            <v:line id="_x0000_s1043" style="position:absolute" from="907,2487" to="7806,2488" strokecolor="lime" strokeweight="0"/>
            <v:line id="_x0000_s1044" style="position:absolute" from="907,2105" to="7806,2106" strokecolor="lime" strokeweight="0"/>
            <v:line id="_x0000_s1045" style="position:absolute" from="907,1722" to="7806,1723" strokecolor="lime" strokeweight="0"/>
            <v:line id="_x0000_s1046" style="position:absolute" from="907,1339" to="7806,1340" strokecolor="lime" strokeweight="0"/>
            <v:line id="_x0000_s1047" style="position:absolute" from="907,957" to="7806,958" strokecolor="lime" strokeweight="0"/>
            <v:line id="_x0000_s1048" style="position:absolute" from="907,574" to="7806,575" strokecolor="lime" strokeweight="0"/>
            <v:line id="_x0000_s1049" style="position:absolute" from="907,191" to="7806,192" strokecolor="lime" strokeweight="0"/>
            <v:rect id="_x0000_s1050" style="position:absolute;left:894;top:3291;width:90;height:210;mso-wrap-style:none" filled="f" stroked="f">
              <v:textbox style="mso-fit-shape-to-text:t" inset="0,0,0,0">
                <w:txbxContent>
                  <w:p w:rsidR="00F3373D" w:rsidRDefault="00F3373D">
                    <w:r>
                      <w:rPr>
                        <w:color w:val="000000"/>
                        <w:sz w:val="16"/>
                        <w:szCs w:val="16"/>
                        <w:lang w:val="en-US"/>
                      </w:rPr>
                      <w:t>0</w:t>
                    </w:r>
                  </w:p>
                </w:txbxContent>
              </v:textbox>
            </v:rect>
            <v:rect id="_x0000_s1051" style="position:absolute;left:1469;top:3291;width:90;height:210;mso-wrap-style:none" filled="f" stroked="f">
              <v:textbox style="mso-fit-shape-to-text:t" inset="0,0,0,0">
                <w:txbxContent>
                  <w:p w:rsidR="00F3373D" w:rsidRDefault="00F3373D">
                    <w:r>
                      <w:rPr>
                        <w:color w:val="000000"/>
                        <w:sz w:val="16"/>
                        <w:szCs w:val="16"/>
                        <w:lang w:val="en-US"/>
                      </w:rPr>
                      <w:t>2</w:t>
                    </w:r>
                  </w:p>
                </w:txbxContent>
              </v:textbox>
            </v:rect>
            <v:rect id="_x0000_s1052" style="position:absolute;left:2044;top:3291;width:90;height:210;mso-wrap-style:none" filled="f" stroked="f">
              <v:textbox style="mso-fit-shape-to-text:t" inset="0,0,0,0">
                <w:txbxContent>
                  <w:p w:rsidR="00F3373D" w:rsidRDefault="00F3373D">
                    <w:r>
                      <w:rPr>
                        <w:color w:val="000000"/>
                        <w:sz w:val="16"/>
                        <w:szCs w:val="16"/>
                        <w:lang w:val="en-US"/>
                      </w:rPr>
                      <w:t>4</w:t>
                    </w:r>
                  </w:p>
                </w:txbxContent>
              </v:textbox>
            </v:rect>
            <v:rect id="_x0000_s1053" style="position:absolute;left:2619;top:3291;width:90;height:210;mso-wrap-style:none" filled="f" stroked="f">
              <v:textbox style="mso-fit-shape-to-text:t" inset="0,0,0,0">
                <w:txbxContent>
                  <w:p w:rsidR="00F3373D" w:rsidRDefault="00F3373D">
                    <w:r>
                      <w:rPr>
                        <w:color w:val="000000"/>
                        <w:sz w:val="16"/>
                        <w:szCs w:val="16"/>
                        <w:lang w:val="en-US"/>
                      </w:rPr>
                      <w:t>6</w:t>
                    </w:r>
                  </w:p>
                </w:txbxContent>
              </v:textbox>
            </v:rect>
            <v:rect id="_x0000_s1054" style="position:absolute;left:3194;top:3291;width:90;height:210;mso-wrap-style:none" filled="f" stroked="f">
              <v:textbox style="mso-fit-shape-to-text:t" inset="0,0,0,0">
                <w:txbxContent>
                  <w:p w:rsidR="00F3373D" w:rsidRDefault="00F3373D">
                    <w:r>
                      <w:rPr>
                        <w:color w:val="000000"/>
                        <w:sz w:val="16"/>
                        <w:szCs w:val="16"/>
                        <w:lang w:val="en-US"/>
                      </w:rPr>
                      <w:t>8</w:t>
                    </w:r>
                  </w:p>
                </w:txbxContent>
              </v:textbox>
            </v:rect>
            <v:rect id="_x0000_s1055" style="position:absolute;left:3731;top:3291;width:180;height:210;mso-wrap-style:none" filled="f" stroked="f">
              <v:textbox style="mso-fit-shape-to-text:t" inset="0,0,0,0">
                <w:txbxContent>
                  <w:p w:rsidR="00F3373D" w:rsidRDefault="00F3373D">
                    <w:r>
                      <w:rPr>
                        <w:color w:val="000000"/>
                        <w:sz w:val="16"/>
                        <w:szCs w:val="16"/>
                        <w:lang w:val="en-US"/>
                      </w:rPr>
                      <w:t>10</w:t>
                    </w:r>
                  </w:p>
                </w:txbxContent>
              </v:textbox>
            </v:rect>
            <v:rect id="_x0000_s1056" style="position:absolute;left:4306;top:3291;width:180;height:210;mso-wrap-style:none" filled="f" stroked="f">
              <v:textbox style="mso-fit-shape-to-text:t" inset="0,0,0,0">
                <w:txbxContent>
                  <w:p w:rsidR="00F3373D" w:rsidRDefault="00F3373D">
                    <w:r>
                      <w:rPr>
                        <w:color w:val="000000"/>
                        <w:sz w:val="16"/>
                        <w:szCs w:val="16"/>
                        <w:lang w:val="en-US"/>
                      </w:rPr>
                      <w:t>12</w:t>
                    </w:r>
                  </w:p>
                </w:txbxContent>
              </v:textbox>
            </v:rect>
            <v:rect id="_x0000_s1057" style="position:absolute;left:4880;top:3291;width:180;height:210;mso-wrap-style:none" filled="f" stroked="f">
              <v:textbox style="mso-fit-shape-to-text:t" inset="0,0,0,0">
                <w:txbxContent>
                  <w:p w:rsidR="00F3373D" w:rsidRDefault="00F3373D">
                    <w:r>
                      <w:rPr>
                        <w:color w:val="000000"/>
                        <w:sz w:val="16"/>
                        <w:szCs w:val="16"/>
                        <w:lang w:val="en-US"/>
                      </w:rPr>
                      <w:t>14</w:t>
                    </w:r>
                  </w:p>
                </w:txbxContent>
              </v:textbox>
            </v:rect>
            <v:rect id="_x0000_s1058" style="position:absolute;left:5455;top:3291;width:180;height:210;mso-wrap-style:none" filled="f" stroked="f">
              <v:textbox style="mso-fit-shape-to-text:t" inset="0,0,0,0">
                <w:txbxContent>
                  <w:p w:rsidR="00F3373D" w:rsidRDefault="00F3373D">
                    <w:r>
                      <w:rPr>
                        <w:color w:val="000000"/>
                        <w:sz w:val="16"/>
                        <w:szCs w:val="16"/>
                        <w:lang w:val="en-US"/>
                      </w:rPr>
                      <w:t>16</w:t>
                    </w:r>
                  </w:p>
                </w:txbxContent>
              </v:textbox>
            </v:rect>
            <v:rect id="_x0000_s1059" style="position:absolute;left:6030;top:3291;width:180;height:210;mso-wrap-style:none" filled="f" stroked="f">
              <v:textbox style="mso-fit-shape-to-text:t" inset="0,0,0,0">
                <w:txbxContent>
                  <w:p w:rsidR="00F3373D" w:rsidRDefault="00F3373D">
                    <w:r>
                      <w:rPr>
                        <w:color w:val="000000"/>
                        <w:sz w:val="16"/>
                        <w:szCs w:val="16"/>
                        <w:lang w:val="en-US"/>
                      </w:rPr>
                      <w:t>18</w:t>
                    </w:r>
                  </w:p>
                </w:txbxContent>
              </v:textbox>
            </v:rect>
            <v:rect id="_x0000_s1060" style="position:absolute;left:6605;top:3291;width:180;height:210;mso-wrap-style:none" filled="f" stroked="f">
              <v:textbox style="mso-fit-shape-to-text:t" inset="0,0,0,0">
                <w:txbxContent>
                  <w:p w:rsidR="00F3373D" w:rsidRDefault="00F3373D">
                    <w:r>
                      <w:rPr>
                        <w:color w:val="000000"/>
                        <w:sz w:val="16"/>
                        <w:szCs w:val="16"/>
                        <w:lang w:val="en-US"/>
                      </w:rPr>
                      <w:t>20</w:t>
                    </w:r>
                  </w:p>
                </w:txbxContent>
              </v:textbox>
            </v:rect>
            <v:rect id="_x0000_s1061" style="position:absolute;left:7180;top:3291;width:180;height:210;mso-wrap-style:none" filled="f" stroked="f">
              <v:textbox style="mso-fit-shape-to-text:t" inset="0,0,0,0">
                <w:txbxContent>
                  <w:p w:rsidR="00F3373D" w:rsidRDefault="00F3373D">
                    <w:r>
                      <w:rPr>
                        <w:color w:val="000000"/>
                        <w:sz w:val="16"/>
                        <w:szCs w:val="16"/>
                        <w:lang w:val="en-US"/>
                      </w:rPr>
                      <w:t>22</w:t>
                    </w:r>
                  </w:p>
                </w:txbxContent>
              </v:textbox>
            </v:rect>
            <v:rect id="_x0000_s1062" style="position:absolute;left:7755;top:3291;width:180;height:210;mso-wrap-style:none" filled="f" stroked="f">
              <v:textbox style="mso-fit-shape-to-text:t" inset="0,0,0,0">
                <w:txbxContent>
                  <w:p w:rsidR="00F3373D" w:rsidRDefault="00F3373D">
                    <w:r>
                      <w:rPr>
                        <w:color w:val="000000"/>
                        <w:sz w:val="16"/>
                        <w:szCs w:val="16"/>
                        <w:lang w:val="en-US"/>
                      </w:rPr>
                      <w:t>24</w:t>
                    </w:r>
                  </w:p>
                </w:txbxContent>
              </v:textbox>
            </v:rect>
            <v:rect id="_x0000_s1063" style="position:absolute;left:767;top:3176;width:90;height:210;mso-wrap-style:none" filled="f" stroked="f">
              <v:textbox style="mso-fit-shape-to-text:t" inset="0,0,0,0">
                <w:txbxContent>
                  <w:p w:rsidR="00F3373D" w:rsidRDefault="00F3373D">
                    <w:r>
                      <w:rPr>
                        <w:color w:val="000000"/>
                        <w:sz w:val="16"/>
                        <w:szCs w:val="16"/>
                        <w:lang w:val="en-US"/>
                      </w:rPr>
                      <w:t>0</w:t>
                    </w:r>
                  </w:p>
                </w:txbxContent>
              </v:textbox>
            </v:rect>
            <v:rect id="_x0000_s1064" style="position:absolute;left:690;top:2793;width:180;height:210;mso-wrap-style:none" filled="f" stroked="f">
              <v:textbox style="mso-fit-shape-to-text:t" inset="0,0,0,0">
                <w:txbxContent>
                  <w:p w:rsidR="00F3373D" w:rsidRDefault="00F3373D">
                    <w:r>
                      <w:rPr>
                        <w:color w:val="000000"/>
                        <w:sz w:val="16"/>
                        <w:szCs w:val="16"/>
                        <w:lang w:val="en-US"/>
                      </w:rPr>
                      <w:t>10</w:t>
                    </w:r>
                  </w:p>
                </w:txbxContent>
              </v:textbox>
            </v:rect>
            <v:rect id="_x0000_s1065" style="position:absolute;left:690;top:2411;width:180;height:210;mso-wrap-style:none" filled="f" stroked="f">
              <v:textbox style="mso-fit-shape-to-text:t" inset="0,0,0,0">
                <w:txbxContent>
                  <w:p w:rsidR="00F3373D" w:rsidRDefault="00F3373D">
                    <w:r>
                      <w:rPr>
                        <w:color w:val="000000"/>
                        <w:sz w:val="16"/>
                        <w:szCs w:val="16"/>
                        <w:lang w:val="en-US"/>
                      </w:rPr>
                      <w:t>20</w:t>
                    </w:r>
                  </w:p>
                </w:txbxContent>
              </v:textbox>
            </v:rect>
            <v:rect id="_x0000_s1066" style="position:absolute;left:690;top:2028;width:180;height:210;mso-wrap-style:none" filled="f" stroked="f">
              <v:textbox style="mso-fit-shape-to-text:t" inset="0,0,0,0">
                <w:txbxContent>
                  <w:p w:rsidR="00F3373D" w:rsidRDefault="00F3373D">
                    <w:r>
                      <w:rPr>
                        <w:color w:val="000000"/>
                        <w:sz w:val="16"/>
                        <w:szCs w:val="16"/>
                        <w:lang w:val="en-US"/>
                      </w:rPr>
                      <w:t>30</w:t>
                    </w:r>
                  </w:p>
                </w:txbxContent>
              </v:textbox>
            </v:rect>
            <v:rect id="_x0000_s1067" style="position:absolute;left:690;top:1645;width:180;height:210;mso-wrap-style:none" filled="f" stroked="f">
              <v:textbox style="mso-fit-shape-to-text:t" inset="0,0,0,0">
                <w:txbxContent>
                  <w:p w:rsidR="00F3373D" w:rsidRDefault="00F3373D">
                    <w:r>
                      <w:rPr>
                        <w:color w:val="000000"/>
                        <w:sz w:val="16"/>
                        <w:szCs w:val="16"/>
                        <w:lang w:val="en-US"/>
                      </w:rPr>
                      <w:t>40</w:t>
                    </w:r>
                  </w:p>
                </w:txbxContent>
              </v:textbox>
            </v:rect>
            <v:rect id="_x0000_s1068" style="position:absolute;left:690;top:1263;width:180;height:210;mso-wrap-style:none" filled="f" stroked="f">
              <v:textbox style="mso-fit-shape-to-text:t" inset="0,0,0,0">
                <w:txbxContent>
                  <w:p w:rsidR="00F3373D" w:rsidRDefault="00F3373D">
                    <w:r>
                      <w:rPr>
                        <w:color w:val="000000"/>
                        <w:sz w:val="16"/>
                        <w:szCs w:val="16"/>
                        <w:lang w:val="en-US"/>
                      </w:rPr>
                      <w:t>50</w:t>
                    </w:r>
                  </w:p>
                </w:txbxContent>
              </v:textbox>
            </v:rect>
            <v:rect id="_x0000_s1069" style="position:absolute;left:690;top:880;width:180;height:210;mso-wrap-style:none" filled="f" stroked="f">
              <v:textbox style="mso-fit-shape-to-text:t" inset="0,0,0,0">
                <w:txbxContent>
                  <w:p w:rsidR="00F3373D" w:rsidRDefault="00F3373D">
                    <w:r>
                      <w:rPr>
                        <w:color w:val="000000"/>
                        <w:sz w:val="16"/>
                        <w:szCs w:val="16"/>
                        <w:lang w:val="en-US"/>
                      </w:rPr>
                      <w:t>60</w:t>
                    </w:r>
                  </w:p>
                </w:txbxContent>
              </v:textbox>
            </v:rect>
            <v:rect id="_x0000_s1070" style="position:absolute;left:690;top:498;width:180;height:210;mso-wrap-style:none" filled="f" stroked="f">
              <v:textbox style="mso-fit-shape-to-text:t" inset="0,0,0,0">
                <w:txbxContent>
                  <w:p w:rsidR="00F3373D" w:rsidRDefault="00F3373D">
                    <w:r>
                      <w:rPr>
                        <w:color w:val="000000"/>
                        <w:sz w:val="16"/>
                        <w:szCs w:val="16"/>
                        <w:lang w:val="en-US"/>
                      </w:rPr>
                      <w:t>70</w:t>
                    </w:r>
                  </w:p>
                </w:txbxContent>
              </v:textbox>
            </v:rect>
            <v:rect id="_x0000_s1071" style="position:absolute;left:690;top:115;width:180;height:210;mso-wrap-style:none" filled="f" stroked="f">
              <v:textbox style="mso-fit-shape-to-text:t" inset="0,0,0,0">
                <w:txbxContent>
                  <w:p w:rsidR="00F3373D" w:rsidRDefault="00F3373D">
                    <w:r>
                      <w:rPr>
                        <w:color w:val="000000"/>
                        <w:sz w:val="16"/>
                        <w:szCs w:val="16"/>
                        <w:lang w:val="en-US"/>
                      </w:rPr>
                      <w:t>80</w:t>
                    </w:r>
                  </w:p>
                </w:txbxContent>
              </v:textbox>
            </v:rect>
            <v:rect id="_x0000_s1072" style="position:absolute;left:907;top:191;width:6899;height:3062" filled="f" strokeweight=".65pt"/>
            <v:shape id="_x0000_s1073" style="position:absolute;left:920;top:957;width:6899;height:2104" coordsize="540,165" path="m,l45,,90,r45,l180,r,60l225,60r45,l270,r45,l360,r45,l405,165r45,l495,165,495,r45,e" filled="f" strokecolor="red" strokeweight=".65pt">
              <v:path arrowok="t"/>
            </v:shape>
            <v:line id="_x0000_s1074" style="position:absolute" from="192,1913" to="511,1914" strokecolor="red" strokeweight=".65pt"/>
            <v:rect id="_x0000_s1075" style="position:absolute;left:217;top:1620;width:270;height:210;mso-wrap-style:none" filled="f" stroked="f">
              <v:textbox style="mso-fit-shape-to-text:t" inset="0,0,0,0">
                <w:txbxContent>
                  <w:p w:rsidR="00F3373D" w:rsidRDefault="00F3373D">
                    <w:r>
                      <w:rPr>
                        <w:color w:val="000000"/>
                        <w:sz w:val="16"/>
                        <w:szCs w:val="16"/>
                        <w:lang w:val="en-US"/>
                      </w:rPr>
                      <w:t>P10</w:t>
                    </w:r>
                  </w:p>
                </w:txbxContent>
              </v:textbox>
            </v:rect>
            <v:rect id="_x0000_s1076" style="position:absolute;left:460;top:1683;width:30;height:150;mso-wrap-style:none" filled="f" stroked="f">
              <v:textbox style="mso-fit-shape-to-text:t" inset="0,0,0,0">
                <w:txbxContent>
                  <w:p w:rsidR="00F3373D" w:rsidRDefault="00F3373D">
                    <w:r>
                      <w:rPr>
                        <w:color w:val="000000"/>
                        <w:sz w:val="12"/>
                        <w:szCs w:val="12"/>
                        <w:lang w:val="en-US"/>
                      </w:rPr>
                      <w:t>i</w:t>
                    </w:r>
                  </w:p>
                </w:txbxContent>
              </v:textbox>
            </v:rect>
            <v:rect id="_x0000_s1077" style="position:absolute;left:4331;top:3533;width:105;height:210;mso-wrap-style:none" filled="f" stroked="f">
              <v:textbox style="mso-fit-shape-to-text:t" inset="0,0,0,0">
                <w:txbxContent>
                  <w:p w:rsidR="00F3373D" w:rsidRDefault="00F3373D">
                    <w:r>
                      <w:rPr>
                        <w:color w:val="000000"/>
                        <w:sz w:val="16"/>
                        <w:szCs w:val="16"/>
                        <w:lang w:val="en-US"/>
                      </w:rPr>
                      <w:t>T</w:t>
                    </w:r>
                  </w:p>
                </w:txbxContent>
              </v:textbox>
            </v:rect>
            <v:rect id="_x0000_s1078" style="position:absolute;left:4433;top:3596;width:30;height:150;mso-wrap-style:none" filled="f" stroked="f">
              <v:textbox style="mso-fit-shape-to-text:t" inset="0,0,0,0">
                <w:txbxContent>
                  <w:p w:rsidR="00F3373D" w:rsidRDefault="00F3373D">
                    <w:r>
                      <w:rPr>
                        <w:color w:val="000000"/>
                        <w:sz w:val="12"/>
                        <w:szCs w:val="12"/>
                        <w:lang w:val="en-US"/>
                      </w:rPr>
                      <w:t>i</w:t>
                    </w:r>
                  </w:p>
                </w:txbxContent>
              </v:textbox>
            </v:rect>
            <w10:wrap type="none"/>
            <w10:anchorlock/>
          </v:group>
        </w:pict>
      </w:r>
    </w:p>
    <w:p w:rsidR="001D13CE" w:rsidRPr="006B7C4C" w:rsidRDefault="001D13CE" w:rsidP="00925E93">
      <w:pPr>
        <w:jc w:val="center"/>
        <w:rPr>
          <w:sz w:val="28"/>
          <w:szCs w:val="28"/>
        </w:rPr>
      </w:pPr>
      <w:r w:rsidRPr="006B7C4C">
        <w:rPr>
          <w:sz w:val="28"/>
          <w:szCs w:val="28"/>
          <w:lang w:val="ru-RU"/>
        </w:rPr>
        <w:t xml:space="preserve">Рисунок 1.10 – </w:t>
      </w:r>
      <w:r w:rsidRPr="006B7C4C">
        <w:rPr>
          <w:sz w:val="28"/>
          <w:szCs w:val="28"/>
        </w:rPr>
        <w:t>Графік активного навантаження трансформаторів на стороні</w:t>
      </w:r>
      <w:r w:rsidRPr="006B7C4C">
        <w:rPr>
          <w:sz w:val="28"/>
          <w:szCs w:val="28"/>
          <w:lang w:val="ru-RU"/>
        </w:rPr>
        <w:t xml:space="preserve"> </w:t>
      </w:r>
      <w:r w:rsidRPr="006B7C4C">
        <w:rPr>
          <w:sz w:val="28"/>
          <w:szCs w:val="28"/>
        </w:rPr>
        <w:t xml:space="preserve">НН </w:t>
      </w:r>
    </w:p>
    <w:p w:rsidR="001D13CE" w:rsidRPr="006B7C4C" w:rsidRDefault="001D13CE" w:rsidP="00925E93">
      <w:pPr>
        <w:jc w:val="center"/>
        <w:rPr>
          <w:sz w:val="28"/>
          <w:szCs w:val="28"/>
          <w:lang w:val="ru-RU"/>
        </w:rPr>
      </w:pPr>
      <w:r w:rsidRPr="006B7C4C">
        <w:rPr>
          <w:sz w:val="28"/>
          <w:szCs w:val="28"/>
        </w:rPr>
        <w:t>при аварії в системі</w:t>
      </w:r>
    </w:p>
    <w:p w:rsidR="001D13CE" w:rsidRPr="006B7C4C" w:rsidRDefault="00861A1F" w:rsidP="00925E93">
      <w:pPr>
        <w:jc w:val="center"/>
        <w:rPr>
          <w:sz w:val="28"/>
          <w:szCs w:val="28"/>
          <w:lang w:val="ru-RU"/>
        </w:rPr>
      </w:pPr>
      <w:r>
        <w:rPr>
          <w:sz w:val="28"/>
          <w:szCs w:val="28"/>
        </w:rPr>
        <w:pict>
          <v:shape id="_x0000_i1036" type="#_x0000_t75" style="width:402.75pt;height:201.75pt">
            <v:imagedata r:id="rId18" o:title=""/>
          </v:shape>
        </w:pict>
      </w:r>
    </w:p>
    <w:p w:rsidR="001D13CE" w:rsidRPr="006B7C4C" w:rsidRDefault="001D13CE" w:rsidP="00925E93">
      <w:pPr>
        <w:jc w:val="center"/>
        <w:rPr>
          <w:sz w:val="28"/>
          <w:szCs w:val="28"/>
        </w:rPr>
      </w:pPr>
      <w:r w:rsidRPr="006B7C4C">
        <w:rPr>
          <w:sz w:val="28"/>
          <w:szCs w:val="28"/>
        </w:rPr>
        <w:t>Рисунок 1.11 – Графік реактивного навантаження трансформаторів на</w:t>
      </w:r>
      <w:r w:rsidRPr="006B7C4C">
        <w:rPr>
          <w:sz w:val="28"/>
          <w:szCs w:val="28"/>
          <w:lang w:val="ru-RU"/>
        </w:rPr>
        <w:t xml:space="preserve"> </w:t>
      </w:r>
      <w:r w:rsidRPr="006B7C4C">
        <w:rPr>
          <w:sz w:val="28"/>
          <w:szCs w:val="28"/>
        </w:rPr>
        <w:t>стороні НН</w:t>
      </w:r>
    </w:p>
    <w:p w:rsidR="001D13CE" w:rsidRPr="006B7C4C" w:rsidRDefault="00925E93" w:rsidP="00925E93">
      <w:pPr>
        <w:jc w:val="center"/>
        <w:rPr>
          <w:sz w:val="28"/>
          <w:szCs w:val="28"/>
          <w:lang w:val="ru-RU"/>
        </w:rPr>
      </w:pPr>
      <w:r w:rsidRPr="006B7C4C">
        <w:rPr>
          <w:sz w:val="28"/>
          <w:szCs w:val="28"/>
        </w:rPr>
        <w:t>при а</w:t>
      </w:r>
      <w:r w:rsidR="001D13CE" w:rsidRPr="006B7C4C">
        <w:rPr>
          <w:sz w:val="28"/>
          <w:szCs w:val="28"/>
        </w:rPr>
        <w:t xml:space="preserve">варії в </w:t>
      </w:r>
      <w:r w:rsidRPr="006B7C4C">
        <w:rPr>
          <w:sz w:val="28"/>
          <w:szCs w:val="28"/>
        </w:rPr>
        <w:t>с</w:t>
      </w:r>
      <w:r w:rsidR="001D13CE" w:rsidRPr="006B7C4C">
        <w:rPr>
          <w:sz w:val="28"/>
          <w:szCs w:val="28"/>
        </w:rPr>
        <w:t>истемі</w:t>
      </w:r>
    </w:p>
    <w:p w:rsidR="001D13CE" w:rsidRPr="006B7C4C" w:rsidRDefault="00861A1F" w:rsidP="00925E93">
      <w:pPr>
        <w:jc w:val="center"/>
        <w:rPr>
          <w:sz w:val="28"/>
          <w:szCs w:val="28"/>
          <w:lang w:val="ru-RU"/>
        </w:rPr>
      </w:pPr>
      <w:r>
        <w:rPr>
          <w:sz w:val="28"/>
          <w:szCs w:val="28"/>
        </w:rPr>
        <w:pict>
          <v:shape id="_x0000_i1037" type="#_x0000_t75" style="width:405.75pt;height:201pt">
            <v:imagedata r:id="rId19" o:title=""/>
          </v:shape>
        </w:pict>
      </w:r>
    </w:p>
    <w:p w:rsidR="001D13CE" w:rsidRPr="006B7C4C" w:rsidRDefault="001D13CE" w:rsidP="00925E93">
      <w:pPr>
        <w:jc w:val="center"/>
        <w:rPr>
          <w:sz w:val="28"/>
          <w:szCs w:val="28"/>
          <w:lang w:val="ru-RU"/>
        </w:rPr>
      </w:pPr>
      <w:r w:rsidRPr="006B7C4C">
        <w:rPr>
          <w:sz w:val="28"/>
          <w:szCs w:val="28"/>
        </w:rPr>
        <w:t>Рисунок 1.12 – Графік повного навантаження трансформаторів на стороні НН</w:t>
      </w:r>
    </w:p>
    <w:p w:rsidR="001D13CE" w:rsidRPr="006B7C4C" w:rsidRDefault="00925E93" w:rsidP="00925E93">
      <w:pPr>
        <w:jc w:val="center"/>
        <w:rPr>
          <w:sz w:val="28"/>
          <w:szCs w:val="28"/>
          <w:lang w:val="ru-RU"/>
        </w:rPr>
      </w:pPr>
      <w:r w:rsidRPr="006B7C4C">
        <w:rPr>
          <w:sz w:val="28"/>
          <w:szCs w:val="28"/>
        </w:rPr>
        <w:t>при аварії в с</w:t>
      </w:r>
      <w:r w:rsidR="001D13CE" w:rsidRPr="006B7C4C">
        <w:rPr>
          <w:sz w:val="28"/>
          <w:szCs w:val="28"/>
        </w:rPr>
        <w:t>истемі</w:t>
      </w:r>
    </w:p>
    <w:p w:rsidR="001D13CE" w:rsidRPr="006B7C4C" w:rsidRDefault="001D13CE" w:rsidP="00925E93">
      <w:pPr>
        <w:rPr>
          <w:sz w:val="28"/>
          <w:szCs w:val="28"/>
          <w:lang w:val="ru-RU"/>
        </w:rPr>
      </w:pPr>
    </w:p>
    <w:p w:rsidR="001D13CE" w:rsidRPr="006B7C4C" w:rsidRDefault="00861A1F" w:rsidP="00925E93">
      <w:pPr>
        <w:jc w:val="center"/>
        <w:rPr>
          <w:sz w:val="28"/>
          <w:szCs w:val="28"/>
          <w:lang w:val="en-US"/>
        </w:rPr>
      </w:pPr>
      <w:r>
        <w:rPr>
          <w:sz w:val="28"/>
          <w:szCs w:val="28"/>
        </w:rPr>
        <w:pict>
          <v:shape id="_x0000_i1038" type="#_x0000_t75" style="width:406.5pt;height:181.5pt">
            <v:imagedata r:id="rId20" o:title=""/>
          </v:shape>
        </w:pict>
      </w:r>
    </w:p>
    <w:p w:rsidR="001D13CE" w:rsidRPr="006B7C4C" w:rsidRDefault="001D13CE" w:rsidP="00925E93">
      <w:pPr>
        <w:jc w:val="center"/>
        <w:rPr>
          <w:sz w:val="28"/>
          <w:szCs w:val="28"/>
          <w:lang w:val="ru-RU"/>
        </w:rPr>
      </w:pPr>
      <w:r w:rsidRPr="006B7C4C">
        <w:rPr>
          <w:sz w:val="28"/>
          <w:szCs w:val="28"/>
        </w:rPr>
        <w:t>Рисунок 1.13 – Графік навантаження трансформаторів зі сторони НН при</w:t>
      </w:r>
      <w:r w:rsidRPr="006B7C4C">
        <w:rPr>
          <w:sz w:val="28"/>
          <w:szCs w:val="28"/>
          <w:lang w:val="ru-RU"/>
        </w:rPr>
        <w:t xml:space="preserve"> </w:t>
      </w:r>
      <w:r w:rsidRPr="006B7C4C">
        <w:rPr>
          <w:sz w:val="28"/>
          <w:szCs w:val="28"/>
        </w:rPr>
        <w:t>ремонті одного генератора і аварійному відключенні</w:t>
      </w:r>
      <w:r w:rsidRPr="006B7C4C">
        <w:rPr>
          <w:sz w:val="28"/>
          <w:szCs w:val="28"/>
          <w:lang w:val="ru-RU"/>
        </w:rPr>
        <w:t xml:space="preserve"> </w:t>
      </w:r>
      <w:r w:rsidRPr="006B7C4C">
        <w:rPr>
          <w:sz w:val="28"/>
          <w:szCs w:val="28"/>
        </w:rPr>
        <w:t>другого в літній період</w:t>
      </w:r>
    </w:p>
    <w:p w:rsidR="001D13CE" w:rsidRPr="006B7C4C" w:rsidRDefault="00861A1F" w:rsidP="00925E93">
      <w:pPr>
        <w:jc w:val="center"/>
        <w:rPr>
          <w:sz w:val="28"/>
          <w:szCs w:val="28"/>
          <w:lang w:val="en-US"/>
        </w:rPr>
      </w:pPr>
      <w:r>
        <w:rPr>
          <w:sz w:val="28"/>
          <w:szCs w:val="28"/>
        </w:rPr>
        <w:pict>
          <v:shape id="_x0000_i1039" type="#_x0000_t75" style="width:403.5pt;height:185.25pt">
            <v:imagedata r:id="rId21" o:title=""/>
          </v:shape>
        </w:pict>
      </w:r>
    </w:p>
    <w:p w:rsidR="001D13CE" w:rsidRPr="006B7C4C" w:rsidRDefault="001D13CE" w:rsidP="00925E93">
      <w:pPr>
        <w:jc w:val="center"/>
        <w:rPr>
          <w:sz w:val="28"/>
          <w:szCs w:val="28"/>
        </w:rPr>
      </w:pPr>
      <w:r w:rsidRPr="006B7C4C">
        <w:rPr>
          <w:sz w:val="28"/>
          <w:szCs w:val="28"/>
        </w:rPr>
        <w:t>Рисунок 1.14 – Графік навантаження трансформаторів зі сторони ВН</w:t>
      </w:r>
    </w:p>
    <w:p w:rsidR="001D13CE" w:rsidRPr="006B7C4C" w:rsidRDefault="001D13CE" w:rsidP="00925E93">
      <w:pPr>
        <w:jc w:val="center"/>
        <w:rPr>
          <w:sz w:val="28"/>
          <w:szCs w:val="28"/>
          <w:lang w:val="ru-RU"/>
        </w:rPr>
      </w:pPr>
      <w:r w:rsidRPr="006B7C4C">
        <w:rPr>
          <w:sz w:val="28"/>
          <w:szCs w:val="28"/>
        </w:rPr>
        <w:t>в</w:t>
      </w:r>
      <w:r w:rsidRPr="006B7C4C">
        <w:rPr>
          <w:sz w:val="28"/>
          <w:szCs w:val="28"/>
          <w:lang w:val="ru-RU"/>
        </w:rPr>
        <w:t xml:space="preserve"> </w:t>
      </w:r>
      <w:r w:rsidRPr="006B7C4C">
        <w:rPr>
          <w:sz w:val="28"/>
          <w:szCs w:val="28"/>
        </w:rPr>
        <w:t>нормальному режимі (220 кВ)</w:t>
      </w:r>
    </w:p>
    <w:p w:rsidR="001D13CE" w:rsidRPr="006B7C4C" w:rsidRDefault="00861A1F" w:rsidP="00925E93">
      <w:pPr>
        <w:jc w:val="center"/>
        <w:rPr>
          <w:sz w:val="28"/>
          <w:szCs w:val="28"/>
          <w:lang w:val="en-US"/>
        </w:rPr>
      </w:pPr>
      <w:r>
        <w:rPr>
          <w:sz w:val="28"/>
          <w:szCs w:val="28"/>
        </w:rPr>
        <w:pict>
          <v:shape id="_x0000_i1040" type="#_x0000_t75" style="width:422.25pt;height:201pt">
            <v:imagedata r:id="rId22" o:title=""/>
          </v:shape>
        </w:pict>
      </w:r>
    </w:p>
    <w:p w:rsidR="001D13CE" w:rsidRPr="006B7C4C" w:rsidRDefault="001D13CE" w:rsidP="00925E93">
      <w:pPr>
        <w:jc w:val="center"/>
        <w:rPr>
          <w:sz w:val="28"/>
          <w:szCs w:val="28"/>
        </w:rPr>
      </w:pPr>
      <w:r w:rsidRPr="006B7C4C">
        <w:rPr>
          <w:sz w:val="28"/>
          <w:szCs w:val="28"/>
        </w:rPr>
        <w:t>Рисунок 1.15 – Графік навантаження трансформаторів зі сторони ВН</w:t>
      </w:r>
    </w:p>
    <w:p w:rsidR="001D13CE" w:rsidRPr="006B7C4C" w:rsidRDefault="001D13CE" w:rsidP="00925E93">
      <w:pPr>
        <w:jc w:val="center"/>
        <w:rPr>
          <w:sz w:val="28"/>
          <w:szCs w:val="28"/>
          <w:lang w:val="ru-RU"/>
        </w:rPr>
      </w:pPr>
      <w:r w:rsidRPr="006B7C4C">
        <w:rPr>
          <w:sz w:val="28"/>
          <w:szCs w:val="28"/>
        </w:rPr>
        <w:t>при відключенні одного генератора</w:t>
      </w:r>
    </w:p>
    <w:p w:rsidR="001D13CE" w:rsidRPr="006B7C4C" w:rsidRDefault="001D13CE" w:rsidP="00925E93">
      <w:pPr>
        <w:rPr>
          <w:sz w:val="28"/>
          <w:szCs w:val="28"/>
          <w:lang w:val="ru-RU"/>
        </w:rPr>
      </w:pPr>
    </w:p>
    <w:p w:rsidR="001D13CE" w:rsidRPr="006B7C4C" w:rsidRDefault="001D13CE" w:rsidP="00925E93">
      <w:pPr>
        <w:rPr>
          <w:sz w:val="28"/>
          <w:szCs w:val="28"/>
          <w:lang w:val="ru-RU"/>
        </w:rPr>
      </w:pPr>
    </w:p>
    <w:p w:rsidR="001D13CE" w:rsidRPr="006B7C4C" w:rsidRDefault="001D13CE" w:rsidP="00925E93">
      <w:pPr>
        <w:rPr>
          <w:sz w:val="28"/>
          <w:szCs w:val="28"/>
          <w:lang w:val="ru-RU"/>
        </w:rPr>
      </w:pPr>
    </w:p>
    <w:p w:rsidR="001D13CE" w:rsidRPr="006B7C4C" w:rsidRDefault="00861A1F" w:rsidP="00925E93">
      <w:pPr>
        <w:jc w:val="center"/>
        <w:rPr>
          <w:sz w:val="28"/>
          <w:szCs w:val="28"/>
          <w:lang w:val="ru-RU"/>
        </w:rPr>
      </w:pPr>
      <w:r>
        <w:rPr>
          <w:sz w:val="28"/>
          <w:szCs w:val="28"/>
          <w:lang w:val="ru-RU"/>
        </w:rPr>
      </w:r>
      <w:r>
        <w:rPr>
          <w:sz w:val="28"/>
          <w:szCs w:val="28"/>
          <w:lang w:val="ru-RU"/>
        </w:rPr>
        <w:pict>
          <v:group id="_x0000_s1079" editas="canvas" style="width:411.05pt;height:190.05pt;mso-position-horizontal-relative:char;mso-position-vertical-relative:line" coordorigin=",120" coordsize="8221,3801">
            <o:lock v:ext="edit" aspectratio="t"/>
            <v:shape id="_x0000_s1080" type="#_x0000_t75" style="position:absolute;top:120;width:8221;height:3801" o:preferrelative="f">
              <v:fill o:detectmouseclick="t"/>
              <v:path o:extrusionok="t" o:connecttype="none"/>
              <o:lock v:ext="edit" text="t"/>
            </v:shape>
            <v:line id="_x0000_s1081" style="position:absolute" from="968,199" to="969,3384" strokecolor="lime" strokeweight="0"/>
            <v:line id="_x0000_s1082" style="position:absolute" from="1538,199" to="1539,3384" strokecolor="lime" strokeweight="0"/>
            <v:line id="_x0000_s1083" style="position:absolute" from="2122,199" to="2123,3384" strokecolor="lime" strokeweight="0"/>
            <v:line id="_x0000_s1084" style="position:absolute" from="2692,199" to="2693,3384" strokecolor="lime" strokeweight="0"/>
            <v:line id="_x0000_s1085" style="position:absolute" from="3275,199" to="3276,3384" strokecolor="lime" strokeweight="0"/>
            <v:line id="_x0000_s1086" style="position:absolute" from="3859,199" to="3860,3384" strokecolor="lime" strokeweight="0"/>
            <v:line id="_x0000_s1087" style="position:absolute" from="4429,199" to="4430,3384" strokecolor="lime" strokeweight="0"/>
            <v:line id="_x0000_s1088" style="position:absolute" from="5012,199" to="5013,3384" strokecolor="lime" strokeweight="0"/>
            <v:line id="_x0000_s1089" style="position:absolute" from="5596,199" to="5597,3384" strokecolor="lime" strokeweight="0"/>
            <v:line id="_x0000_s1090" style="position:absolute" from="6166,199" to="6167,3384" strokecolor="lime" strokeweight="0"/>
            <v:line id="_x0000_s1091" style="position:absolute" from="6749,199" to="6750,3384" strokecolor="lime" strokeweight="0"/>
            <v:line id="_x0000_s1092" style="position:absolute" from="7333,199" to="7334,3384" strokecolor="lime" strokeweight="0"/>
            <v:line id="_x0000_s1093" style="position:absolute" from="7903,199" to="7904,3384" strokecolor="lime" strokeweight="0"/>
            <v:line id="_x0000_s1094" style="position:absolute" from="968,3384" to="7916,3385" strokecolor="lime" strokeweight="0"/>
            <v:line id="_x0000_s1095" style="position:absolute" from="968,3025" to="7916,3026" strokecolor="lime" strokeweight="0"/>
            <v:line id="_x0000_s1096" style="position:absolute" from="968,2667" to="7916,2668" strokecolor="lime" strokeweight="0"/>
            <v:line id="_x0000_s1097" style="position:absolute" from="968,2322" to="7916,2323" strokecolor="lime" strokeweight="0"/>
            <v:line id="_x0000_s1098" style="position:absolute" from="968,1964" to="7916,1965" strokecolor="lime" strokeweight="0"/>
            <v:line id="_x0000_s1099" style="position:absolute" from="968,1606" to="7916,1607" strokecolor="lime" strokeweight="0"/>
            <v:line id="_x0000_s1100" style="position:absolute" from="968,1261" to="7916,1262" strokecolor="lime" strokeweight="0"/>
            <v:line id="_x0000_s1101" style="position:absolute" from="968,902" to="7916,903" strokecolor="lime" strokeweight="0"/>
            <v:line id="_x0000_s1102" style="position:absolute" from="968,544" to="7916,545" strokecolor="lime" strokeweight="0"/>
            <v:line id="_x0000_s1103" style="position:absolute" from="968,199" to="7916,200" strokecolor="lime" strokeweight="0"/>
            <v:rect id="_x0000_s1104" style="position:absolute;left:955;top:3424;width:90;height:210;mso-wrap-style:none" filled="f" stroked="f">
              <v:textbox style="mso-fit-shape-to-text:t" inset="0,0,0,0">
                <w:txbxContent>
                  <w:p w:rsidR="00F3373D" w:rsidRDefault="00F3373D" w:rsidP="001D13CE">
                    <w:r>
                      <w:rPr>
                        <w:color w:val="000000"/>
                        <w:sz w:val="16"/>
                        <w:szCs w:val="16"/>
                        <w:lang w:val="en-US"/>
                      </w:rPr>
                      <w:t>0</w:t>
                    </w:r>
                  </w:p>
                </w:txbxContent>
              </v:textbox>
            </v:rect>
            <v:rect id="_x0000_s1105" style="position:absolute;left:1525;top:3424;width:90;height:210;mso-wrap-style:none" filled="f" stroked="f">
              <v:textbox style="mso-fit-shape-to-text:t" inset="0,0,0,0">
                <w:txbxContent>
                  <w:p w:rsidR="00F3373D" w:rsidRDefault="00F3373D" w:rsidP="001D13CE">
                    <w:r>
                      <w:rPr>
                        <w:color w:val="000000"/>
                        <w:sz w:val="16"/>
                        <w:szCs w:val="16"/>
                        <w:lang w:val="en-US"/>
                      </w:rPr>
                      <w:t>2</w:t>
                    </w:r>
                  </w:p>
                </w:txbxContent>
              </v:textbox>
            </v:rect>
            <v:rect id="_x0000_s1106" style="position:absolute;left:2108;top:3424;width:90;height:210;mso-wrap-style:none" filled="f" stroked="f">
              <v:textbox style="mso-fit-shape-to-text:t" inset="0,0,0,0">
                <w:txbxContent>
                  <w:p w:rsidR="00F3373D" w:rsidRDefault="00F3373D" w:rsidP="001D13CE">
                    <w:r>
                      <w:rPr>
                        <w:color w:val="000000"/>
                        <w:sz w:val="16"/>
                        <w:szCs w:val="16"/>
                        <w:lang w:val="en-US"/>
                      </w:rPr>
                      <w:t>4</w:t>
                    </w:r>
                  </w:p>
                </w:txbxContent>
              </v:textbox>
            </v:rect>
            <v:rect id="_x0000_s1107" style="position:absolute;left:2678;top:3424;width:90;height:210;mso-wrap-style:none" filled="f" stroked="f">
              <v:textbox style="mso-fit-shape-to-text:t" inset="0,0,0,0">
                <w:txbxContent>
                  <w:p w:rsidR="00F3373D" w:rsidRDefault="00F3373D" w:rsidP="001D13CE">
                    <w:r>
                      <w:rPr>
                        <w:color w:val="000000"/>
                        <w:sz w:val="16"/>
                        <w:szCs w:val="16"/>
                        <w:lang w:val="en-US"/>
                      </w:rPr>
                      <w:t>6</w:t>
                    </w:r>
                  </w:p>
                </w:txbxContent>
              </v:textbox>
            </v:rect>
            <v:rect id="_x0000_s1108" style="position:absolute;left:3262;top:3424;width:90;height:210;mso-wrap-style:none" filled="f" stroked="f">
              <v:textbox style="mso-fit-shape-to-text:t" inset="0,0,0,0">
                <w:txbxContent>
                  <w:p w:rsidR="00F3373D" w:rsidRDefault="00F3373D" w:rsidP="001D13CE">
                    <w:r>
                      <w:rPr>
                        <w:color w:val="000000"/>
                        <w:sz w:val="16"/>
                        <w:szCs w:val="16"/>
                        <w:lang w:val="en-US"/>
                      </w:rPr>
                      <w:t>8</w:t>
                    </w:r>
                  </w:p>
                </w:txbxContent>
              </v:textbox>
            </v:rect>
            <v:rect id="_x0000_s1109" style="position:absolute;left:3806;top:3424;width:180;height:210;mso-wrap-style:none" filled="f" stroked="f">
              <v:textbox style="mso-fit-shape-to-text:t" inset="0,0,0,0">
                <w:txbxContent>
                  <w:p w:rsidR="00F3373D" w:rsidRDefault="00F3373D" w:rsidP="001D13CE">
                    <w:r>
                      <w:rPr>
                        <w:color w:val="000000"/>
                        <w:sz w:val="16"/>
                        <w:szCs w:val="16"/>
                        <w:lang w:val="en-US"/>
                      </w:rPr>
                      <w:t>10</w:t>
                    </w:r>
                  </w:p>
                </w:txbxContent>
              </v:textbox>
            </v:rect>
            <v:rect id="_x0000_s1110" style="position:absolute;left:4376;top:3424;width:180;height:210;mso-wrap-style:none" filled="f" stroked="f">
              <v:textbox style="mso-fit-shape-to-text:t" inset="0,0,0,0">
                <w:txbxContent>
                  <w:p w:rsidR="00F3373D" w:rsidRDefault="00F3373D" w:rsidP="001D13CE">
                    <w:r>
                      <w:rPr>
                        <w:color w:val="000000"/>
                        <w:sz w:val="16"/>
                        <w:szCs w:val="16"/>
                        <w:lang w:val="en-US"/>
                      </w:rPr>
                      <w:t>12</w:t>
                    </w:r>
                  </w:p>
                </w:txbxContent>
              </v:textbox>
            </v:rect>
            <v:rect id="_x0000_s1111" style="position:absolute;left:4959;top:3424;width:180;height:210;mso-wrap-style:none" filled="f" stroked="f">
              <v:textbox style="mso-fit-shape-to-text:t" inset="0,0,0,0">
                <w:txbxContent>
                  <w:p w:rsidR="00F3373D" w:rsidRDefault="00F3373D" w:rsidP="001D13CE">
                    <w:r>
                      <w:rPr>
                        <w:color w:val="000000"/>
                        <w:sz w:val="16"/>
                        <w:szCs w:val="16"/>
                        <w:lang w:val="en-US"/>
                      </w:rPr>
                      <w:t>14</w:t>
                    </w:r>
                  </w:p>
                </w:txbxContent>
              </v:textbox>
            </v:rect>
            <v:rect id="_x0000_s1112" style="position:absolute;left:5543;top:3424;width:180;height:210;mso-wrap-style:none" filled="f" stroked="f">
              <v:textbox style="mso-fit-shape-to-text:t" inset="0,0,0,0">
                <w:txbxContent>
                  <w:p w:rsidR="00F3373D" w:rsidRDefault="00F3373D" w:rsidP="001D13CE">
                    <w:r>
                      <w:rPr>
                        <w:color w:val="000000"/>
                        <w:sz w:val="16"/>
                        <w:szCs w:val="16"/>
                        <w:lang w:val="en-US"/>
                      </w:rPr>
                      <w:t>16</w:t>
                    </w:r>
                  </w:p>
                </w:txbxContent>
              </v:textbox>
            </v:rect>
            <v:rect id="_x0000_s1113" style="position:absolute;left:6113;top:3424;width:180;height:210;mso-wrap-style:none" filled="f" stroked="f">
              <v:textbox style="mso-fit-shape-to-text:t" inset="0,0,0,0">
                <w:txbxContent>
                  <w:p w:rsidR="00F3373D" w:rsidRDefault="00F3373D" w:rsidP="001D13CE">
                    <w:r>
                      <w:rPr>
                        <w:color w:val="000000"/>
                        <w:sz w:val="16"/>
                        <w:szCs w:val="16"/>
                        <w:lang w:val="en-US"/>
                      </w:rPr>
                      <w:t>18</w:t>
                    </w:r>
                  </w:p>
                </w:txbxContent>
              </v:textbox>
            </v:rect>
            <v:rect id="_x0000_s1114" style="position:absolute;left:6696;top:3424;width:180;height:210;mso-wrap-style:none" filled="f" stroked="f">
              <v:textbox style="mso-fit-shape-to-text:t" inset="0,0,0,0">
                <w:txbxContent>
                  <w:p w:rsidR="00F3373D" w:rsidRDefault="00F3373D" w:rsidP="001D13CE">
                    <w:r>
                      <w:rPr>
                        <w:color w:val="000000"/>
                        <w:sz w:val="16"/>
                        <w:szCs w:val="16"/>
                        <w:lang w:val="en-US"/>
                      </w:rPr>
                      <w:t>20</w:t>
                    </w:r>
                  </w:p>
                </w:txbxContent>
              </v:textbox>
            </v:rect>
            <v:rect id="_x0000_s1115" style="position:absolute;left:7280;top:3424;width:180;height:210;mso-wrap-style:none" filled="f" stroked="f">
              <v:textbox style="mso-fit-shape-to-text:t" inset="0,0,0,0">
                <w:txbxContent>
                  <w:p w:rsidR="00F3373D" w:rsidRDefault="00F3373D" w:rsidP="001D13CE">
                    <w:r>
                      <w:rPr>
                        <w:color w:val="000000"/>
                        <w:sz w:val="16"/>
                        <w:szCs w:val="16"/>
                        <w:lang w:val="en-US"/>
                      </w:rPr>
                      <w:t>22</w:t>
                    </w:r>
                  </w:p>
                </w:txbxContent>
              </v:textbox>
            </v:rect>
            <v:rect id="_x0000_s1116" style="position:absolute;left:7850;top:3424;width:180;height:210;mso-wrap-style:none" filled="f" stroked="f">
              <v:textbox style="mso-fit-shape-to-text:t" inset="0,0,0,0">
                <w:txbxContent>
                  <w:p w:rsidR="00F3373D" w:rsidRDefault="00F3373D" w:rsidP="001D13CE">
                    <w:r>
                      <w:rPr>
                        <w:color w:val="000000"/>
                        <w:sz w:val="16"/>
                        <w:szCs w:val="16"/>
                        <w:lang w:val="en-US"/>
                      </w:rPr>
                      <w:t>24</w:t>
                    </w:r>
                  </w:p>
                </w:txbxContent>
              </v:textbox>
            </v:rect>
            <v:line id="_x0000_s1117" style="position:absolute" from="570,3384" to="636,3385" strokeweight=".65pt"/>
            <v:rect id="_x0000_s1118" style="position:absolute;left:650;top:3304;width:270;height:210;mso-wrap-style:none" filled="f" stroked="f">
              <v:textbox style="mso-fit-shape-to-text:t" inset="0,0,0,0">
                <w:txbxContent>
                  <w:p w:rsidR="00F3373D" w:rsidRDefault="00F3373D" w:rsidP="001D13CE">
                    <w:r>
                      <w:rPr>
                        <w:color w:val="000000"/>
                        <w:sz w:val="16"/>
                        <w:szCs w:val="16"/>
                        <w:lang w:val="en-US"/>
                      </w:rPr>
                      <w:t>210</w:t>
                    </w:r>
                  </w:p>
                </w:txbxContent>
              </v:textbox>
            </v:rect>
            <v:line id="_x0000_s1119" style="position:absolute" from="570,3025" to="636,3026" strokeweight=".65pt"/>
            <v:rect id="_x0000_s1120" style="position:absolute;left:650;top:2946;width:270;height:210;mso-wrap-style:none" filled="f" stroked="f">
              <v:textbox style="mso-fit-shape-to-text:t" inset="0,0,0,0">
                <w:txbxContent>
                  <w:p w:rsidR="00F3373D" w:rsidRDefault="00F3373D" w:rsidP="001D13CE">
                    <w:r>
                      <w:rPr>
                        <w:color w:val="000000"/>
                        <w:sz w:val="16"/>
                        <w:szCs w:val="16"/>
                        <w:lang w:val="en-US"/>
                      </w:rPr>
                      <w:t>200</w:t>
                    </w:r>
                  </w:p>
                </w:txbxContent>
              </v:textbox>
            </v:rect>
            <v:line id="_x0000_s1121" style="position:absolute" from="570,2667" to="636,2668" strokeweight=".65pt"/>
            <v:rect id="_x0000_s1122" style="position:absolute;left:650;top:2588;width:270;height:210;mso-wrap-style:none" filled="f" stroked="f">
              <v:textbox style="mso-fit-shape-to-text:t" inset="0,0,0,0">
                <w:txbxContent>
                  <w:p w:rsidR="00F3373D" w:rsidRDefault="00F3373D" w:rsidP="001D13CE">
                    <w:r>
                      <w:rPr>
                        <w:color w:val="000000"/>
                        <w:sz w:val="16"/>
                        <w:szCs w:val="16"/>
                        <w:lang w:val="en-US"/>
                      </w:rPr>
                      <w:t>190</w:t>
                    </w:r>
                  </w:p>
                </w:txbxContent>
              </v:textbox>
            </v:rect>
            <v:line id="_x0000_s1123" style="position:absolute" from="570,2322" to="636,2323" strokeweight=".65pt"/>
            <v:rect id="_x0000_s1124" style="position:absolute;left:650;top:2243;width:270;height:210;mso-wrap-style:none" filled="f" stroked="f">
              <v:textbox style="mso-fit-shape-to-text:t" inset="0,0,0,0">
                <w:txbxContent>
                  <w:p w:rsidR="00F3373D" w:rsidRDefault="00F3373D" w:rsidP="001D13CE">
                    <w:r>
                      <w:rPr>
                        <w:color w:val="000000"/>
                        <w:sz w:val="16"/>
                        <w:szCs w:val="16"/>
                        <w:lang w:val="en-US"/>
                      </w:rPr>
                      <w:t>180</w:t>
                    </w:r>
                  </w:p>
                </w:txbxContent>
              </v:textbox>
            </v:rect>
            <v:line id="_x0000_s1125" style="position:absolute" from="570,1964" to="636,1965" strokeweight=".65pt"/>
            <v:rect id="_x0000_s1126" style="position:absolute;left:650;top:1884;width:270;height:210;mso-wrap-style:none" filled="f" stroked="f">
              <v:textbox style="mso-fit-shape-to-text:t" inset="0,0,0,0">
                <w:txbxContent>
                  <w:p w:rsidR="00F3373D" w:rsidRDefault="00F3373D" w:rsidP="001D13CE">
                    <w:r>
                      <w:rPr>
                        <w:color w:val="000000"/>
                        <w:sz w:val="16"/>
                        <w:szCs w:val="16"/>
                        <w:lang w:val="en-US"/>
                      </w:rPr>
                      <w:t>170</w:t>
                    </w:r>
                  </w:p>
                </w:txbxContent>
              </v:textbox>
            </v:rect>
            <v:line id="_x0000_s1127" style="position:absolute" from="570,1606" to="636,1607" strokeweight=".65pt"/>
            <v:rect id="_x0000_s1128" style="position:absolute;left:650;top:1526;width:270;height:210;mso-wrap-style:none" filled="f" stroked="f">
              <v:textbox style="mso-fit-shape-to-text:t" inset="0,0,0,0">
                <w:txbxContent>
                  <w:p w:rsidR="00F3373D" w:rsidRDefault="00F3373D" w:rsidP="001D13CE">
                    <w:r>
                      <w:rPr>
                        <w:color w:val="000000"/>
                        <w:sz w:val="16"/>
                        <w:szCs w:val="16"/>
                        <w:lang w:val="en-US"/>
                      </w:rPr>
                      <w:t>160</w:t>
                    </w:r>
                  </w:p>
                </w:txbxContent>
              </v:textbox>
            </v:rect>
            <v:line id="_x0000_s1129" style="position:absolute" from="570,1261" to="636,1262" strokeweight=".65pt"/>
            <v:rect id="_x0000_s1130" style="position:absolute;left:650;top:1181;width:270;height:210;mso-wrap-style:none" filled="f" stroked="f">
              <v:textbox style="mso-fit-shape-to-text:t" inset="0,0,0,0">
                <w:txbxContent>
                  <w:p w:rsidR="00F3373D" w:rsidRDefault="00F3373D" w:rsidP="001D13CE">
                    <w:r>
                      <w:rPr>
                        <w:color w:val="000000"/>
                        <w:sz w:val="16"/>
                        <w:szCs w:val="16"/>
                        <w:lang w:val="en-US"/>
                      </w:rPr>
                      <w:t>150</w:t>
                    </w:r>
                  </w:p>
                </w:txbxContent>
              </v:textbox>
            </v:rect>
            <v:line id="_x0000_s1131" style="position:absolute" from="570,902" to="636,903" strokeweight=".65pt"/>
            <v:rect id="_x0000_s1132" style="position:absolute;left:650;top:823;width:270;height:210;mso-wrap-style:none" filled="f" stroked="f">
              <v:textbox style="mso-fit-shape-to-text:t" inset="0,0,0,0">
                <w:txbxContent>
                  <w:p w:rsidR="00F3373D" w:rsidRDefault="00F3373D" w:rsidP="001D13CE">
                    <w:r>
                      <w:rPr>
                        <w:color w:val="000000"/>
                        <w:sz w:val="16"/>
                        <w:szCs w:val="16"/>
                        <w:lang w:val="en-US"/>
                      </w:rPr>
                      <w:t>140</w:t>
                    </w:r>
                  </w:p>
                </w:txbxContent>
              </v:textbox>
            </v:rect>
            <v:line id="_x0000_s1133" style="position:absolute" from="570,544" to="636,545" strokeweight=".65pt"/>
            <v:rect id="_x0000_s1134" style="position:absolute;left:650;top:465;width:270;height:210;mso-wrap-style:none" filled="f" stroked="f">
              <v:textbox style="mso-fit-shape-to-text:t" inset="0,0,0,0">
                <w:txbxContent>
                  <w:p w:rsidR="00F3373D" w:rsidRDefault="00F3373D" w:rsidP="001D13CE">
                    <w:r>
                      <w:rPr>
                        <w:color w:val="000000"/>
                        <w:sz w:val="16"/>
                        <w:szCs w:val="16"/>
                        <w:lang w:val="en-US"/>
                      </w:rPr>
                      <w:t>130</w:t>
                    </w:r>
                  </w:p>
                </w:txbxContent>
              </v:textbox>
            </v:rect>
            <v:line id="_x0000_s1135" style="position:absolute" from="570,199" to="636,200" strokeweight=".65pt"/>
            <v:rect id="_x0000_s1136" style="position:absolute;left:650;top:120;width:270;height:210;mso-wrap-style:none" filled="f" stroked="f">
              <v:textbox style="mso-fit-shape-to-text:t" inset="0,0,0,0">
                <w:txbxContent>
                  <w:p w:rsidR="00F3373D" w:rsidRDefault="00F3373D" w:rsidP="001D13CE">
                    <w:r>
                      <w:rPr>
                        <w:color w:val="000000"/>
                        <w:sz w:val="16"/>
                        <w:szCs w:val="16"/>
                        <w:lang w:val="en-US"/>
                      </w:rPr>
                      <w:t>120</w:t>
                    </w:r>
                  </w:p>
                </w:txbxContent>
              </v:textbox>
            </v:rect>
            <v:rect id="_x0000_s1137" style="position:absolute;left:968;top:199;width:6948;height:3185" filled="f" strokeweight=".65pt"/>
            <v:shape id="_x0000_s1138" style="position:absolute;left:981;top:544;width:6948;height:2654" coordsize="524,200" path="m,l43,,87,r44,l174,r,54l218,54r44,l305,54r44,l393,54r,146l436,200r44,l480,54r44,e" filled="f" strokecolor="red" strokeweight=".65pt">
              <v:path arrowok="t"/>
            </v:shape>
            <v:line id="_x0000_s1139" style="position:absolute" from="225,1990" to="557,1991" strokecolor="red" strokeweight=".65pt"/>
            <v:rect id="_x0000_s1140" style="position:absolute;left:252;top:1685;width:270;height:210;mso-wrap-style:none" filled="f" stroked="f">
              <v:textbox style="mso-fit-shape-to-text:t" inset="0,0,0,0">
                <w:txbxContent>
                  <w:p w:rsidR="00F3373D" w:rsidRDefault="00F3373D" w:rsidP="001D13CE">
                    <w:r>
                      <w:rPr>
                        <w:color w:val="000000"/>
                        <w:sz w:val="16"/>
                        <w:szCs w:val="16"/>
                        <w:lang w:val="en-US"/>
                      </w:rPr>
                      <w:t>P16</w:t>
                    </w:r>
                  </w:p>
                </w:txbxContent>
              </v:textbox>
            </v:rect>
            <v:rect id="_x0000_s1141" style="position:absolute;left:504;top:1751;width:45;height:180;mso-wrap-style:none" filled="f" stroked="f">
              <v:textbox style="mso-fit-shape-to-text:t" inset="0,0,0,0">
                <w:txbxContent>
                  <w:p w:rsidR="00F3373D" w:rsidRDefault="00F3373D" w:rsidP="001D13CE">
                    <w:r>
                      <w:rPr>
                        <w:color w:val="000000"/>
                        <w:sz w:val="14"/>
                        <w:szCs w:val="14"/>
                        <w:lang w:val="en-US"/>
                      </w:rPr>
                      <w:t>i</w:t>
                    </w:r>
                  </w:p>
                </w:txbxContent>
              </v:textbox>
            </v:rect>
            <v:rect id="_x0000_s1142" style="position:absolute;left:4415;top:3676;width:105;height:210;mso-wrap-style:none" filled="f" stroked="f">
              <v:textbox style="mso-fit-shape-to-text:t" inset="0,0,0,0">
                <w:txbxContent>
                  <w:p w:rsidR="00F3373D" w:rsidRDefault="00F3373D" w:rsidP="001D13CE">
                    <w:r>
                      <w:rPr>
                        <w:color w:val="000000"/>
                        <w:sz w:val="16"/>
                        <w:szCs w:val="16"/>
                        <w:lang w:val="en-US"/>
                      </w:rPr>
                      <w:t>T</w:t>
                    </w:r>
                  </w:p>
                </w:txbxContent>
              </v:textbox>
            </v:rect>
            <v:rect id="_x0000_s1143" style="position:absolute;left:4522;top:3741;width:45;height:180;mso-wrap-style:none" filled="f" stroked="f">
              <v:textbox style="mso-fit-shape-to-text:t" inset="0,0,0,0">
                <w:txbxContent>
                  <w:p w:rsidR="00F3373D" w:rsidRDefault="00F3373D" w:rsidP="001D13CE">
                    <w:r>
                      <w:rPr>
                        <w:color w:val="000000"/>
                        <w:sz w:val="14"/>
                        <w:szCs w:val="14"/>
                        <w:lang w:val="en-US"/>
                      </w:rPr>
                      <w:t>i</w:t>
                    </w:r>
                  </w:p>
                </w:txbxContent>
              </v:textbox>
            </v:rect>
            <w10:wrap type="none"/>
            <w10:anchorlock/>
          </v:group>
        </w:pict>
      </w:r>
    </w:p>
    <w:p w:rsidR="001D13CE" w:rsidRPr="006B7C4C" w:rsidRDefault="001D13CE" w:rsidP="00925E93">
      <w:pPr>
        <w:jc w:val="center"/>
        <w:rPr>
          <w:sz w:val="28"/>
          <w:szCs w:val="28"/>
          <w:lang w:val="ru-RU"/>
        </w:rPr>
      </w:pPr>
      <w:r w:rsidRPr="006B7C4C">
        <w:rPr>
          <w:sz w:val="28"/>
          <w:szCs w:val="28"/>
        </w:rPr>
        <w:t>Рисунок 1.16 – Графік Навантаження трансформаторів зі сторони ВН при</w:t>
      </w:r>
      <w:r w:rsidRPr="006B7C4C">
        <w:rPr>
          <w:sz w:val="28"/>
          <w:szCs w:val="28"/>
          <w:lang w:val="ru-RU"/>
        </w:rPr>
        <w:t xml:space="preserve"> р</w:t>
      </w:r>
      <w:r w:rsidRPr="006B7C4C">
        <w:rPr>
          <w:sz w:val="28"/>
          <w:szCs w:val="28"/>
        </w:rPr>
        <w:t>емонті одного генератора і аварійному відключенні другого в літній період</w:t>
      </w:r>
    </w:p>
    <w:p w:rsidR="001D13CE" w:rsidRPr="006B7C4C" w:rsidRDefault="00861A1F" w:rsidP="00925E93">
      <w:pPr>
        <w:jc w:val="center"/>
        <w:rPr>
          <w:sz w:val="28"/>
          <w:szCs w:val="28"/>
          <w:lang w:val="ru-RU"/>
        </w:rPr>
      </w:pPr>
      <w:r>
        <w:rPr>
          <w:sz w:val="28"/>
          <w:szCs w:val="28"/>
        </w:rPr>
        <w:pict>
          <v:shape id="_x0000_i1042" type="#_x0000_t75" style="width:424.5pt;height:199.5pt">
            <v:imagedata r:id="rId23" o:title=""/>
          </v:shape>
        </w:pict>
      </w:r>
    </w:p>
    <w:p w:rsidR="001D13CE" w:rsidRPr="006B7C4C" w:rsidRDefault="001D13CE" w:rsidP="00925E93">
      <w:pPr>
        <w:jc w:val="center"/>
        <w:rPr>
          <w:sz w:val="28"/>
          <w:szCs w:val="28"/>
        </w:rPr>
      </w:pPr>
      <w:r w:rsidRPr="006B7C4C">
        <w:rPr>
          <w:sz w:val="28"/>
          <w:szCs w:val="28"/>
        </w:rPr>
        <w:t>Рисунок 1.17 – Графік активного навантаження трансформаторів зі сторони</w:t>
      </w:r>
      <w:r w:rsidRPr="006B7C4C">
        <w:rPr>
          <w:sz w:val="28"/>
          <w:szCs w:val="28"/>
          <w:lang w:val="ru-RU"/>
        </w:rPr>
        <w:t xml:space="preserve"> </w:t>
      </w:r>
      <w:r w:rsidRPr="006B7C4C">
        <w:rPr>
          <w:sz w:val="28"/>
          <w:szCs w:val="28"/>
        </w:rPr>
        <w:t xml:space="preserve">ВН </w:t>
      </w:r>
    </w:p>
    <w:p w:rsidR="001D13CE" w:rsidRPr="006B7C4C" w:rsidRDefault="001D13CE" w:rsidP="00925E93">
      <w:pPr>
        <w:jc w:val="center"/>
        <w:rPr>
          <w:sz w:val="28"/>
          <w:szCs w:val="28"/>
        </w:rPr>
      </w:pPr>
      <w:r w:rsidRPr="006B7C4C">
        <w:rPr>
          <w:sz w:val="28"/>
          <w:szCs w:val="28"/>
        </w:rPr>
        <w:t>при аварії в системі</w:t>
      </w:r>
    </w:p>
    <w:p w:rsidR="001D13CE" w:rsidRPr="006B7C4C" w:rsidRDefault="001D13CE" w:rsidP="00925E93">
      <w:pPr>
        <w:jc w:val="center"/>
        <w:rPr>
          <w:sz w:val="28"/>
          <w:szCs w:val="28"/>
          <w:lang w:val="ru-RU"/>
        </w:rPr>
      </w:pPr>
    </w:p>
    <w:p w:rsidR="001D13CE" w:rsidRPr="006B7C4C" w:rsidRDefault="00861A1F" w:rsidP="00925E93">
      <w:pPr>
        <w:jc w:val="center"/>
        <w:rPr>
          <w:sz w:val="28"/>
          <w:szCs w:val="28"/>
          <w:lang w:val="ru-RU"/>
        </w:rPr>
      </w:pPr>
      <w:r>
        <w:rPr>
          <w:sz w:val="28"/>
          <w:szCs w:val="28"/>
          <w:lang w:val="ru-RU"/>
        </w:rPr>
      </w:r>
      <w:r>
        <w:rPr>
          <w:sz w:val="28"/>
          <w:szCs w:val="28"/>
          <w:lang w:val="ru-RU"/>
        </w:rPr>
        <w:pict>
          <v:group id="_x0000_s1144" editas="canvas" style="width:427.2pt;height:200.95pt;mso-position-horizontal-relative:char;mso-position-vertical-relative:line" coordorigin="180,121" coordsize="8544,4019">
            <o:lock v:ext="edit" aspectratio="t"/>
            <v:shape id="_x0000_s1145" type="#_x0000_t75" style="position:absolute;left:180;top:121;width:8544;height:4019" o:preferrelative="f">
              <v:fill o:detectmouseclick="t"/>
              <v:path o:extrusionok="t" o:connecttype="none"/>
              <o:lock v:ext="edit" text="t"/>
            </v:shape>
            <v:line id="_x0000_s1146" style="position:absolute" from="1029,202" to="1030,3544" strokecolor="lime" strokeweight="0"/>
            <v:line id="_x0000_s1147" style="position:absolute" from="1638,202" to="1639,3544" strokecolor="lime" strokeweight="0"/>
            <v:line id="_x0000_s1148" style="position:absolute" from="2246,202" to="2247,3544" strokecolor="lime" strokeweight="0"/>
            <v:line id="_x0000_s1149" style="position:absolute" from="2869,202" to="2870,3544" strokecolor="lime" strokeweight="0"/>
            <v:line id="_x0000_s1150" style="position:absolute" from="3478,202" to="3479,3544" strokecolor="lime" strokeweight="0"/>
            <v:line id="_x0000_s1151" style="position:absolute" from="4087,202" to="4088,3544" strokecolor="lime" strokeweight="0"/>
            <v:line id="_x0000_s1152" style="position:absolute" from="4710,202" to="4711,3544" strokecolor="lime" strokeweight="0"/>
            <v:line id="_x0000_s1153" style="position:absolute" from="5318,202" to="5319,3544" strokecolor="lime" strokeweight="0"/>
            <v:line id="_x0000_s1154" style="position:absolute" from="5927,202" to="5928,3544" strokecolor="lime" strokeweight="0"/>
            <v:line id="_x0000_s1155" style="position:absolute" from="6550,202" to="6551,3544" strokecolor="lime" strokeweight="0"/>
            <v:line id="_x0000_s1156" style="position:absolute" from="7159,202" to="7160,3544" strokecolor="lime" strokeweight="0"/>
            <v:line id="_x0000_s1157" style="position:absolute" from="7768,202" to="7769,3544" strokecolor="lime" strokeweight="0"/>
            <v:line id="_x0000_s1158" style="position:absolute" from="8391,202" to="8392,3544" strokecolor="lime" strokeweight="0"/>
            <v:line id="_x0000_s1159" style="position:absolute" from="1029,3544" to="8391,3545" strokecolor="lime" strokeweight="0"/>
            <v:line id="_x0000_s1160" style="position:absolute" from="1029,3207" to="8391,3208" strokecolor="lime" strokeweight="0"/>
            <v:line id="_x0000_s1161" style="position:absolute" from="1029,2870" to="8391,2871" strokecolor="lime" strokeweight="0"/>
            <v:line id="_x0000_s1162" style="position:absolute" from="1029,2533" to="8391,2534" strokecolor="lime" strokeweight="0"/>
            <v:line id="_x0000_s1163" style="position:absolute" from="1029,2196" to="8391,2197" strokecolor="lime" strokeweight="0"/>
            <v:line id="_x0000_s1164" style="position:absolute" from="1029,1873" to="8391,1874" strokecolor="lime" strokeweight="0"/>
            <v:line id="_x0000_s1165" style="position:absolute" from="1029,1536" to="8391,1537" strokecolor="lime" strokeweight="0"/>
            <v:line id="_x0000_s1166" style="position:absolute" from="1029,1199" to="8391,1200" strokecolor="lime" strokeweight="0"/>
            <v:line id="_x0000_s1167" style="position:absolute" from="1029,862" to="8391,863" strokecolor="lime" strokeweight="0"/>
            <v:line id="_x0000_s1168" style="position:absolute" from="1029,525" to="8391,526" strokecolor="lime" strokeweight="0"/>
            <v:line id="_x0000_s1169" style="position:absolute" from="1029,202" to="8391,203" strokecolor="lime" strokeweight="0"/>
            <v:rect id="_x0000_s1170" style="position:absolute;left:1014;top:3584;width:90;height:210;mso-wrap-style:none" filled="f" stroked="f">
              <v:textbox style="mso-fit-shape-to-text:t" inset="0,0,0,0">
                <w:txbxContent>
                  <w:p w:rsidR="00F3373D" w:rsidRDefault="00F3373D" w:rsidP="001D13CE">
                    <w:r>
                      <w:rPr>
                        <w:color w:val="000000"/>
                        <w:sz w:val="16"/>
                        <w:szCs w:val="16"/>
                        <w:lang w:val="en-US"/>
                      </w:rPr>
                      <w:t>0</w:t>
                    </w:r>
                  </w:p>
                </w:txbxContent>
              </v:textbox>
            </v:rect>
            <v:rect id="_x0000_s1171" style="position:absolute;left:1623;top:3584;width:90;height:210;mso-wrap-style:none" filled="f" stroked="f">
              <v:textbox style="mso-fit-shape-to-text:t" inset="0,0,0,0">
                <w:txbxContent>
                  <w:p w:rsidR="00F3373D" w:rsidRDefault="00F3373D" w:rsidP="001D13CE">
                    <w:r>
                      <w:rPr>
                        <w:color w:val="000000"/>
                        <w:sz w:val="16"/>
                        <w:szCs w:val="16"/>
                        <w:lang w:val="en-US"/>
                      </w:rPr>
                      <w:t>2</w:t>
                    </w:r>
                  </w:p>
                </w:txbxContent>
              </v:textbox>
            </v:rect>
            <v:rect id="_x0000_s1172" style="position:absolute;left:2232;top:3584;width:90;height:210;mso-wrap-style:none" filled="f" stroked="f">
              <v:textbox style="mso-fit-shape-to-text:t" inset="0,0,0,0">
                <w:txbxContent>
                  <w:p w:rsidR="00F3373D" w:rsidRDefault="00F3373D" w:rsidP="001D13CE">
                    <w:r>
                      <w:rPr>
                        <w:color w:val="000000"/>
                        <w:sz w:val="16"/>
                        <w:szCs w:val="16"/>
                        <w:lang w:val="en-US"/>
                      </w:rPr>
                      <w:t>4</w:t>
                    </w:r>
                  </w:p>
                </w:txbxContent>
              </v:textbox>
            </v:rect>
            <v:rect id="_x0000_s1173" style="position:absolute;left:2855;top:3584;width:90;height:210;mso-wrap-style:none" filled="f" stroked="f">
              <v:textbox style="mso-fit-shape-to-text:t" inset="0,0,0,0">
                <w:txbxContent>
                  <w:p w:rsidR="00F3373D" w:rsidRDefault="00F3373D" w:rsidP="001D13CE">
                    <w:r>
                      <w:rPr>
                        <w:color w:val="000000"/>
                        <w:sz w:val="16"/>
                        <w:szCs w:val="16"/>
                        <w:lang w:val="en-US"/>
                      </w:rPr>
                      <w:t>6</w:t>
                    </w:r>
                  </w:p>
                </w:txbxContent>
              </v:textbox>
            </v:rect>
            <v:rect id="_x0000_s1174" style="position:absolute;left:3464;top:3584;width:90;height:210;mso-wrap-style:none" filled="f" stroked="f">
              <v:textbox style="mso-fit-shape-to-text:t" inset="0,0,0,0">
                <w:txbxContent>
                  <w:p w:rsidR="00F3373D" w:rsidRDefault="00F3373D" w:rsidP="001D13CE">
                    <w:r>
                      <w:rPr>
                        <w:color w:val="000000"/>
                        <w:sz w:val="16"/>
                        <w:szCs w:val="16"/>
                        <w:lang w:val="en-US"/>
                      </w:rPr>
                      <w:t>8</w:t>
                    </w:r>
                  </w:p>
                </w:txbxContent>
              </v:textbox>
            </v:rect>
            <v:rect id="_x0000_s1175" style="position:absolute;left:4029;top:3584;width:180;height:210;mso-wrap-style:none" filled="f" stroked="f">
              <v:textbox style="mso-fit-shape-to-text:t" inset="0,0,0,0">
                <w:txbxContent>
                  <w:p w:rsidR="00F3373D" w:rsidRDefault="00F3373D" w:rsidP="001D13CE">
                    <w:r>
                      <w:rPr>
                        <w:color w:val="000000"/>
                        <w:sz w:val="16"/>
                        <w:szCs w:val="16"/>
                        <w:lang w:val="en-US"/>
                      </w:rPr>
                      <w:t>10</w:t>
                    </w:r>
                  </w:p>
                </w:txbxContent>
              </v:textbox>
            </v:rect>
            <v:rect id="_x0000_s1176" style="position:absolute;left:4652;top:3584;width:180;height:210;mso-wrap-style:none" filled="f" stroked="f">
              <v:textbox style="mso-fit-shape-to-text:t" inset="0,0,0,0">
                <w:txbxContent>
                  <w:p w:rsidR="00F3373D" w:rsidRDefault="00F3373D" w:rsidP="001D13CE">
                    <w:r>
                      <w:rPr>
                        <w:color w:val="000000"/>
                        <w:sz w:val="16"/>
                        <w:szCs w:val="16"/>
                        <w:lang w:val="en-US"/>
                      </w:rPr>
                      <w:t>12</w:t>
                    </w:r>
                  </w:p>
                </w:txbxContent>
              </v:textbox>
            </v:rect>
            <v:rect id="_x0000_s1177" style="position:absolute;left:5260;top:3584;width:180;height:210;mso-wrap-style:none" filled="f" stroked="f">
              <v:textbox style="mso-fit-shape-to-text:t" inset="0,0,0,0">
                <w:txbxContent>
                  <w:p w:rsidR="00F3373D" w:rsidRDefault="00F3373D" w:rsidP="001D13CE">
                    <w:r>
                      <w:rPr>
                        <w:color w:val="000000"/>
                        <w:sz w:val="16"/>
                        <w:szCs w:val="16"/>
                        <w:lang w:val="en-US"/>
                      </w:rPr>
                      <w:t>14</w:t>
                    </w:r>
                  </w:p>
                </w:txbxContent>
              </v:textbox>
            </v:rect>
            <v:rect id="_x0000_s1178" style="position:absolute;left:5869;top:3584;width:180;height:210;mso-wrap-style:none" filled="f" stroked="f">
              <v:textbox style="mso-fit-shape-to-text:t" inset="0,0,0,0">
                <w:txbxContent>
                  <w:p w:rsidR="00F3373D" w:rsidRDefault="00F3373D" w:rsidP="001D13CE">
                    <w:r>
                      <w:rPr>
                        <w:color w:val="000000"/>
                        <w:sz w:val="16"/>
                        <w:szCs w:val="16"/>
                        <w:lang w:val="en-US"/>
                      </w:rPr>
                      <w:t>16</w:t>
                    </w:r>
                  </w:p>
                </w:txbxContent>
              </v:textbox>
            </v:rect>
            <v:rect id="_x0000_s1179" style="position:absolute;left:6492;top:3584;width:180;height:210;mso-wrap-style:none" filled="f" stroked="f">
              <v:textbox style="mso-fit-shape-to-text:t" inset="0,0,0,0">
                <w:txbxContent>
                  <w:p w:rsidR="00F3373D" w:rsidRDefault="00F3373D" w:rsidP="001D13CE">
                    <w:r>
                      <w:rPr>
                        <w:color w:val="000000"/>
                        <w:sz w:val="16"/>
                        <w:szCs w:val="16"/>
                        <w:lang w:val="en-US"/>
                      </w:rPr>
                      <w:t>18</w:t>
                    </w:r>
                  </w:p>
                </w:txbxContent>
              </v:textbox>
            </v:rect>
            <v:rect id="_x0000_s1180" style="position:absolute;left:7101;top:3584;width:180;height:210;mso-wrap-style:none" filled="f" stroked="f">
              <v:textbox style="mso-fit-shape-to-text:t" inset="0,0,0,0">
                <w:txbxContent>
                  <w:p w:rsidR="00F3373D" w:rsidRDefault="00F3373D" w:rsidP="001D13CE">
                    <w:r>
                      <w:rPr>
                        <w:color w:val="000000"/>
                        <w:sz w:val="16"/>
                        <w:szCs w:val="16"/>
                        <w:lang w:val="en-US"/>
                      </w:rPr>
                      <w:t>20</w:t>
                    </w:r>
                  </w:p>
                </w:txbxContent>
              </v:textbox>
            </v:rect>
            <v:rect id="_x0000_s1181" style="position:absolute;left:7710;top:3584;width:180;height:210;mso-wrap-style:none" filled="f" stroked="f">
              <v:textbox style="mso-fit-shape-to-text:t" inset="0,0,0,0">
                <w:txbxContent>
                  <w:p w:rsidR="00F3373D" w:rsidRDefault="00F3373D" w:rsidP="001D13CE">
                    <w:r>
                      <w:rPr>
                        <w:color w:val="000000"/>
                        <w:sz w:val="16"/>
                        <w:szCs w:val="16"/>
                        <w:lang w:val="en-US"/>
                      </w:rPr>
                      <w:t>22</w:t>
                    </w:r>
                  </w:p>
                </w:txbxContent>
              </v:textbox>
            </v:rect>
            <v:rect id="_x0000_s1182" style="position:absolute;left:8333;top:3584;width:180;height:210;mso-wrap-style:none" filled="f" stroked="f">
              <v:textbox style="mso-fit-shape-to-text:t" inset="0,0,0,0">
                <w:txbxContent>
                  <w:p w:rsidR="00F3373D" w:rsidRDefault="00F3373D" w:rsidP="001D13CE">
                    <w:r>
                      <w:rPr>
                        <w:color w:val="000000"/>
                        <w:sz w:val="16"/>
                        <w:szCs w:val="16"/>
                        <w:lang w:val="en-US"/>
                      </w:rPr>
                      <w:t>24</w:t>
                    </w:r>
                  </w:p>
                </w:txbxContent>
              </v:textbox>
            </v:rect>
            <v:line id="_x0000_s1183" style="position:absolute" from="681,3544" to="754,3545" strokeweight=".7pt"/>
            <v:rect id="_x0000_s1184" style="position:absolute;left:768;top:3462;width:180;height:210;mso-wrap-style:none" filled="f" stroked="f">
              <v:textbox style="mso-fit-shape-to-text:t" inset="0,0,0,0">
                <w:txbxContent>
                  <w:p w:rsidR="00F3373D" w:rsidRDefault="00F3373D" w:rsidP="001D13CE">
                    <w:r>
                      <w:rPr>
                        <w:color w:val="000000"/>
                        <w:sz w:val="16"/>
                        <w:szCs w:val="16"/>
                        <w:lang w:val="en-US"/>
                      </w:rPr>
                      <w:t>70</w:t>
                    </w:r>
                  </w:p>
                </w:txbxContent>
              </v:textbox>
            </v:rect>
            <v:line id="_x0000_s1185" style="position:absolute" from="681,3207" to="754,3208" strokeweight=".7pt"/>
            <v:rect id="_x0000_s1186" style="position:absolute;left:768;top:3126;width:180;height:210;mso-wrap-style:none" filled="f" stroked="f">
              <v:textbox style="mso-fit-shape-to-text:t" inset="0,0,0,0">
                <w:txbxContent>
                  <w:p w:rsidR="00F3373D" w:rsidRDefault="00F3373D" w:rsidP="001D13CE">
                    <w:r>
                      <w:rPr>
                        <w:color w:val="000000"/>
                        <w:sz w:val="16"/>
                        <w:szCs w:val="16"/>
                        <w:lang w:val="en-US"/>
                      </w:rPr>
                      <w:t>63</w:t>
                    </w:r>
                  </w:p>
                </w:txbxContent>
              </v:textbox>
            </v:rect>
            <v:line id="_x0000_s1187" style="position:absolute" from="681,2870" to="754,2871" strokeweight=".7pt"/>
            <v:rect id="_x0000_s1188" style="position:absolute;left:768;top:2789;width:180;height:210;mso-wrap-style:none" filled="f" stroked="f">
              <v:textbox style="mso-fit-shape-to-text:t" inset="0,0,0,0">
                <w:txbxContent>
                  <w:p w:rsidR="00F3373D" w:rsidRDefault="00F3373D" w:rsidP="001D13CE">
                    <w:r>
                      <w:rPr>
                        <w:color w:val="000000"/>
                        <w:sz w:val="16"/>
                        <w:szCs w:val="16"/>
                        <w:lang w:val="en-US"/>
                      </w:rPr>
                      <w:t>56</w:t>
                    </w:r>
                  </w:p>
                </w:txbxContent>
              </v:textbox>
            </v:rect>
            <v:line id="_x0000_s1189" style="position:absolute" from="681,2533" to="754,2534" strokeweight=".7pt"/>
            <v:rect id="_x0000_s1190" style="position:absolute;left:768;top:2452;width:180;height:210;mso-wrap-style:none" filled="f" stroked="f">
              <v:textbox style="mso-fit-shape-to-text:t" inset="0,0,0,0">
                <w:txbxContent>
                  <w:p w:rsidR="00F3373D" w:rsidRDefault="00F3373D" w:rsidP="001D13CE">
                    <w:r>
                      <w:rPr>
                        <w:color w:val="000000"/>
                        <w:sz w:val="16"/>
                        <w:szCs w:val="16"/>
                        <w:lang w:val="en-US"/>
                      </w:rPr>
                      <w:t>49</w:t>
                    </w:r>
                  </w:p>
                </w:txbxContent>
              </v:textbox>
            </v:rect>
            <v:line id="_x0000_s1191" style="position:absolute" from="681,2196" to="754,2197" strokeweight=".7pt"/>
            <v:rect id="_x0000_s1192" style="position:absolute;left:768;top:2115;width:180;height:210;mso-wrap-style:none" filled="f" stroked="f">
              <v:textbox style="mso-fit-shape-to-text:t" inset="0,0,0,0">
                <w:txbxContent>
                  <w:p w:rsidR="00F3373D" w:rsidRDefault="00F3373D" w:rsidP="001D13CE">
                    <w:r>
                      <w:rPr>
                        <w:color w:val="000000"/>
                        <w:sz w:val="16"/>
                        <w:szCs w:val="16"/>
                        <w:lang w:val="en-US"/>
                      </w:rPr>
                      <w:t>42</w:t>
                    </w:r>
                  </w:p>
                </w:txbxContent>
              </v:textbox>
            </v:rect>
            <v:line id="_x0000_s1193" style="position:absolute" from="681,1873" to="754,1874" strokeweight=".7pt"/>
            <v:rect id="_x0000_s1194" style="position:absolute;left:768;top:1792;width:180;height:210;mso-wrap-style:none" filled="f" stroked="f">
              <v:textbox style="mso-fit-shape-to-text:t" inset="0,0,0,0">
                <w:txbxContent>
                  <w:p w:rsidR="00F3373D" w:rsidRDefault="00F3373D" w:rsidP="001D13CE">
                    <w:r>
                      <w:rPr>
                        <w:color w:val="000000"/>
                        <w:sz w:val="16"/>
                        <w:szCs w:val="16"/>
                        <w:lang w:val="en-US"/>
                      </w:rPr>
                      <w:t>35</w:t>
                    </w:r>
                  </w:p>
                </w:txbxContent>
              </v:textbox>
            </v:rect>
            <v:line id="_x0000_s1195" style="position:absolute" from="681,1536" to="754,1537" strokeweight=".7pt"/>
            <v:rect id="_x0000_s1196" style="position:absolute;left:768;top:1455;width:180;height:210;mso-wrap-style:none" filled="f" stroked="f">
              <v:textbox style="mso-fit-shape-to-text:t" inset="0,0,0,0">
                <w:txbxContent>
                  <w:p w:rsidR="00F3373D" w:rsidRDefault="00F3373D" w:rsidP="001D13CE">
                    <w:r>
                      <w:rPr>
                        <w:color w:val="000000"/>
                        <w:sz w:val="16"/>
                        <w:szCs w:val="16"/>
                        <w:lang w:val="en-US"/>
                      </w:rPr>
                      <w:t>28</w:t>
                    </w:r>
                  </w:p>
                </w:txbxContent>
              </v:textbox>
            </v:rect>
            <v:line id="_x0000_s1197" style="position:absolute" from="681,1199" to="754,1200" strokeweight=".7pt"/>
            <v:rect id="_x0000_s1198" style="position:absolute;left:768;top:1118;width:180;height:210;mso-wrap-style:none" filled="f" stroked="f">
              <v:textbox style="mso-fit-shape-to-text:t" inset="0,0,0,0">
                <w:txbxContent>
                  <w:p w:rsidR="00F3373D" w:rsidRDefault="00F3373D" w:rsidP="001D13CE">
                    <w:r>
                      <w:rPr>
                        <w:color w:val="000000"/>
                        <w:sz w:val="16"/>
                        <w:szCs w:val="16"/>
                        <w:lang w:val="en-US"/>
                      </w:rPr>
                      <w:t>21</w:t>
                    </w:r>
                  </w:p>
                </w:txbxContent>
              </v:textbox>
            </v:rect>
            <v:line id="_x0000_s1199" style="position:absolute" from="681,862" to="754,863" strokeweight=".7pt"/>
            <v:rect id="_x0000_s1200" style="position:absolute;left:768;top:781;width:180;height:210;mso-wrap-style:none" filled="f" stroked="f">
              <v:textbox style="mso-fit-shape-to-text:t" inset="0,0,0,0">
                <w:txbxContent>
                  <w:p w:rsidR="00F3373D" w:rsidRDefault="00F3373D" w:rsidP="001D13CE">
                    <w:r>
                      <w:rPr>
                        <w:color w:val="000000"/>
                        <w:sz w:val="16"/>
                        <w:szCs w:val="16"/>
                        <w:lang w:val="en-US"/>
                      </w:rPr>
                      <w:t>14</w:t>
                    </w:r>
                  </w:p>
                </w:txbxContent>
              </v:textbox>
            </v:rect>
            <v:line id="_x0000_s1201" style="position:absolute" from="768,525" to="841,526" strokeweight=".7pt"/>
            <v:rect id="_x0000_s1202" style="position:absolute;left:855;top:444;width:90;height:210;mso-wrap-style:none" filled="f" stroked="f">
              <v:textbox style="mso-fit-shape-to-text:t" inset="0,0,0,0">
                <w:txbxContent>
                  <w:p w:rsidR="00F3373D" w:rsidRDefault="00F3373D" w:rsidP="001D13CE">
                    <w:r>
                      <w:rPr>
                        <w:color w:val="000000"/>
                        <w:sz w:val="16"/>
                        <w:szCs w:val="16"/>
                        <w:lang w:val="en-US"/>
                      </w:rPr>
                      <w:t>7</w:t>
                    </w:r>
                  </w:p>
                </w:txbxContent>
              </v:textbox>
            </v:rect>
            <v:rect id="_x0000_s1203" style="position:absolute;left:870;top:121;width:90;height:210;mso-wrap-style:none" filled="f" stroked="f">
              <v:textbox style="mso-fit-shape-to-text:t" inset="0,0,0,0">
                <w:txbxContent>
                  <w:p w:rsidR="00F3373D" w:rsidRDefault="00F3373D" w:rsidP="001D13CE">
                    <w:r>
                      <w:rPr>
                        <w:color w:val="000000"/>
                        <w:sz w:val="16"/>
                        <w:szCs w:val="16"/>
                        <w:lang w:val="en-US"/>
                      </w:rPr>
                      <w:t>0</w:t>
                    </w:r>
                  </w:p>
                </w:txbxContent>
              </v:textbox>
            </v:rect>
            <v:rect id="_x0000_s1204" style="position:absolute;left:1029;top:202;width:7362;height:3342" filled="f" strokeweight=".7pt"/>
            <v:shape id="_x0000_s1205" style="position:absolute;left:1043;top:552;width:7362;height:2682" coordsize="508,199" path="m,l42,,84,r43,l169,r,53l211,53r43,l296,53r42,l381,53r,146l423,199r42,l465,53r43,e" filled="f" strokecolor="red" strokeweight=".7pt">
              <v:path arrowok="t"/>
            </v:shape>
            <v:line id="_x0000_s1206" style="position:absolute" from="217,2075" to="580,2076" strokecolor="red" strokeweight=".7pt"/>
            <v:rect id="_x0000_s1207" style="position:absolute;left:246;top:1765;width:300;height:210;mso-wrap-style:none" filled="f" stroked="f">
              <v:textbox style="mso-fit-shape-to-text:t" inset="0,0,0,0">
                <w:txbxContent>
                  <w:p w:rsidR="00F3373D" w:rsidRDefault="00F3373D" w:rsidP="001D13CE">
                    <w:r>
                      <w:rPr>
                        <w:color w:val="000000"/>
                        <w:sz w:val="16"/>
                        <w:szCs w:val="16"/>
                        <w:lang w:val="en-US"/>
                      </w:rPr>
                      <w:t>Q18</w:t>
                    </w:r>
                  </w:p>
                </w:txbxContent>
              </v:textbox>
            </v:rect>
            <v:rect id="_x0000_s1208" style="position:absolute;left:551;top:1832;width:45;height:180;mso-wrap-style:none" filled="f" stroked="f">
              <v:textbox style="mso-fit-shape-to-text:t" inset="0,0,0,0">
                <w:txbxContent>
                  <w:p w:rsidR="00F3373D" w:rsidRDefault="00F3373D" w:rsidP="001D13CE">
                    <w:r>
                      <w:rPr>
                        <w:color w:val="000000"/>
                        <w:sz w:val="14"/>
                        <w:szCs w:val="14"/>
                        <w:lang w:val="en-US"/>
                      </w:rPr>
                      <w:t>i</w:t>
                    </w:r>
                  </w:p>
                </w:txbxContent>
              </v:textbox>
            </v:rect>
            <v:rect id="_x0000_s1209" style="position:absolute;left:4681;top:3840;width:105;height:210;mso-wrap-style:none" filled="f" stroked="f">
              <v:textbox style="mso-fit-shape-to-text:t" inset="0,0,0,0">
                <w:txbxContent>
                  <w:p w:rsidR="00F3373D" w:rsidRDefault="00F3373D" w:rsidP="001D13CE">
                    <w:r>
                      <w:rPr>
                        <w:color w:val="000000"/>
                        <w:sz w:val="16"/>
                        <w:szCs w:val="16"/>
                        <w:lang w:val="en-US"/>
                      </w:rPr>
                      <w:t>T</w:t>
                    </w:r>
                  </w:p>
                </w:txbxContent>
              </v:textbox>
            </v:rect>
            <v:rect id="_x0000_s1210" style="position:absolute;left:4797;top:3907;width:45;height:180;mso-wrap-style:none" filled="f" stroked="f">
              <v:textbox style="mso-fit-shape-to-text:t" inset="0,0,0,0">
                <w:txbxContent>
                  <w:p w:rsidR="00F3373D" w:rsidRDefault="00F3373D" w:rsidP="001D13CE">
                    <w:r>
                      <w:rPr>
                        <w:color w:val="000000"/>
                        <w:sz w:val="14"/>
                        <w:szCs w:val="14"/>
                        <w:lang w:val="en-US"/>
                      </w:rPr>
                      <w:t>i</w:t>
                    </w:r>
                  </w:p>
                </w:txbxContent>
              </v:textbox>
            </v:rect>
            <w10:wrap type="none"/>
            <w10:anchorlock/>
          </v:group>
        </w:pict>
      </w:r>
    </w:p>
    <w:p w:rsidR="001D13CE" w:rsidRPr="006B7C4C" w:rsidRDefault="001D13CE" w:rsidP="00925E93">
      <w:pPr>
        <w:jc w:val="center"/>
        <w:rPr>
          <w:sz w:val="28"/>
          <w:szCs w:val="28"/>
        </w:rPr>
      </w:pPr>
      <w:r w:rsidRPr="006B7C4C">
        <w:rPr>
          <w:sz w:val="28"/>
          <w:szCs w:val="28"/>
        </w:rPr>
        <w:t>Рисунок 1.18 –  Графік реактивного навантаження трансформаторів зі сторони</w:t>
      </w:r>
      <w:r w:rsidRPr="006B7C4C">
        <w:rPr>
          <w:sz w:val="28"/>
          <w:szCs w:val="28"/>
          <w:lang w:val="ru-RU"/>
        </w:rPr>
        <w:t xml:space="preserve"> </w:t>
      </w:r>
      <w:r w:rsidRPr="006B7C4C">
        <w:rPr>
          <w:sz w:val="28"/>
          <w:szCs w:val="28"/>
        </w:rPr>
        <w:t>ВН</w:t>
      </w:r>
    </w:p>
    <w:p w:rsidR="001D13CE" w:rsidRPr="006B7C4C" w:rsidRDefault="001D13CE" w:rsidP="00925E93">
      <w:pPr>
        <w:jc w:val="center"/>
        <w:rPr>
          <w:sz w:val="28"/>
          <w:szCs w:val="28"/>
          <w:lang w:val="ru-RU"/>
        </w:rPr>
      </w:pPr>
      <w:r w:rsidRPr="006B7C4C">
        <w:rPr>
          <w:sz w:val="28"/>
          <w:szCs w:val="28"/>
        </w:rPr>
        <w:t>при аварії в системі</w:t>
      </w:r>
    </w:p>
    <w:p w:rsidR="001D13CE" w:rsidRPr="006B7C4C" w:rsidRDefault="001D13CE" w:rsidP="00925E93">
      <w:pPr>
        <w:rPr>
          <w:sz w:val="28"/>
          <w:szCs w:val="28"/>
          <w:lang w:val="ru-RU"/>
        </w:rPr>
      </w:pPr>
    </w:p>
    <w:p w:rsidR="001D13CE" w:rsidRPr="006B7C4C" w:rsidRDefault="00861A1F" w:rsidP="00925E93">
      <w:pPr>
        <w:jc w:val="center"/>
        <w:rPr>
          <w:sz w:val="28"/>
          <w:szCs w:val="28"/>
          <w:lang w:val="ru-RU"/>
        </w:rPr>
      </w:pPr>
      <w:r>
        <w:rPr>
          <w:sz w:val="28"/>
          <w:szCs w:val="28"/>
        </w:rPr>
        <w:pict>
          <v:shape id="_x0000_i1044" type="#_x0000_t75" style="width:439.5pt;height:220.5pt">
            <v:imagedata r:id="rId24" o:title=""/>
          </v:shape>
        </w:pict>
      </w:r>
    </w:p>
    <w:p w:rsidR="001D13CE" w:rsidRPr="006B7C4C" w:rsidRDefault="001D13CE" w:rsidP="00925E93">
      <w:pPr>
        <w:jc w:val="center"/>
        <w:rPr>
          <w:sz w:val="28"/>
          <w:szCs w:val="28"/>
        </w:rPr>
      </w:pPr>
      <w:r w:rsidRPr="006B7C4C">
        <w:rPr>
          <w:sz w:val="28"/>
          <w:szCs w:val="28"/>
        </w:rPr>
        <w:t>Рисунок 1.20 – Графік повного навантаження трансформаторів зі сторони</w:t>
      </w:r>
      <w:r w:rsidRPr="006B7C4C">
        <w:rPr>
          <w:sz w:val="28"/>
          <w:szCs w:val="28"/>
          <w:lang w:val="ru-RU"/>
        </w:rPr>
        <w:t xml:space="preserve"> С</w:t>
      </w:r>
      <w:r w:rsidRPr="006B7C4C">
        <w:rPr>
          <w:sz w:val="28"/>
          <w:szCs w:val="28"/>
        </w:rPr>
        <w:t>Н</w:t>
      </w:r>
    </w:p>
    <w:p w:rsidR="001D13CE" w:rsidRPr="006B7C4C" w:rsidRDefault="001D13CE" w:rsidP="00925E93">
      <w:pPr>
        <w:jc w:val="center"/>
        <w:rPr>
          <w:sz w:val="28"/>
          <w:szCs w:val="28"/>
          <w:lang w:val="ru-RU"/>
        </w:rPr>
      </w:pPr>
      <w:r w:rsidRPr="006B7C4C">
        <w:rPr>
          <w:sz w:val="28"/>
          <w:szCs w:val="28"/>
        </w:rPr>
        <w:t>при аварії в системі</w:t>
      </w:r>
    </w:p>
    <w:p w:rsidR="001D13CE" w:rsidRPr="006B7C4C" w:rsidRDefault="001D13CE" w:rsidP="00925E93">
      <w:pPr>
        <w:rPr>
          <w:sz w:val="28"/>
          <w:szCs w:val="28"/>
          <w:lang w:val="ru-RU"/>
        </w:rPr>
      </w:pPr>
    </w:p>
    <w:p w:rsidR="001D13CE" w:rsidRPr="006B7C4C" w:rsidRDefault="00861A1F" w:rsidP="00925E93">
      <w:pPr>
        <w:jc w:val="center"/>
        <w:rPr>
          <w:sz w:val="28"/>
          <w:szCs w:val="28"/>
          <w:lang w:val="ru-RU"/>
        </w:rPr>
      </w:pPr>
      <w:r>
        <w:rPr>
          <w:sz w:val="28"/>
          <w:szCs w:val="28"/>
        </w:rPr>
        <w:pict>
          <v:shape id="_x0000_i1045" type="#_x0000_t75" style="width:441pt;height:238.5pt">
            <v:imagedata r:id="rId25" o:title=""/>
          </v:shape>
        </w:pict>
      </w:r>
    </w:p>
    <w:p w:rsidR="001D13CE" w:rsidRPr="006B7C4C" w:rsidRDefault="001D13CE" w:rsidP="00925E93">
      <w:pPr>
        <w:jc w:val="center"/>
        <w:rPr>
          <w:sz w:val="28"/>
          <w:szCs w:val="28"/>
        </w:rPr>
      </w:pPr>
      <w:r w:rsidRPr="006B7C4C">
        <w:rPr>
          <w:sz w:val="28"/>
          <w:szCs w:val="28"/>
        </w:rPr>
        <w:t>Рисунок 1.20 – Графік повного навантаження трансформаторів зі сторони</w:t>
      </w:r>
      <w:r w:rsidRPr="006B7C4C">
        <w:rPr>
          <w:sz w:val="28"/>
          <w:szCs w:val="28"/>
          <w:lang w:val="ru-RU"/>
        </w:rPr>
        <w:t xml:space="preserve"> </w:t>
      </w:r>
      <w:r w:rsidRPr="006B7C4C">
        <w:rPr>
          <w:sz w:val="28"/>
          <w:szCs w:val="28"/>
        </w:rPr>
        <w:t>ВН</w:t>
      </w:r>
    </w:p>
    <w:p w:rsidR="001D13CE" w:rsidRPr="006B7C4C" w:rsidRDefault="001D13CE" w:rsidP="00925E93">
      <w:pPr>
        <w:jc w:val="center"/>
        <w:rPr>
          <w:sz w:val="28"/>
          <w:szCs w:val="28"/>
          <w:lang w:val="ru-RU"/>
        </w:rPr>
      </w:pPr>
      <w:r w:rsidRPr="006B7C4C">
        <w:rPr>
          <w:sz w:val="28"/>
          <w:szCs w:val="28"/>
        </w:rPr>
        <w:t>при аварії в системі</w:t>
      </w:r>
    </w:p>
    <w:p w:rsidR="00B43940" w:rsidRPr="006B7C4C" w:rsidRDefault="00B43940" w:rsidP="00925E93">
      <w:pPr>
        <w:pStyle w:val="21"/>
        <w:spacing w:line="240" w:lineRule="auto"/>
        <w:ind w:firstLine="0"/>
        <w:rPr>
          <w:lang w:val="ru-RU"/>
        </w:rPr>
      </w:pPr>
    </w:p>
    <w:p w:rsidR="00B43940" w:rsidRPr="006B7C4C" w:rsidRDefault="00B43940" w:rsidP="00925E93">
      <w:pPr>
        <w:pStyle w:val="21"/>
        <w:spacing w:line="240" w:lineRule="auto"/>
        <w:ind w:firstLine="1122"/>
        <w:rPr>
          <w:lang w:val="ru-RU"/>
        </w:rPr>
      </w:pPr>
    </w:p>
    <w:p w:rsidR="001D13CE" w:rsidRPr="006B7C4C" w:rsidRDefault="001D13CE" w:rsidP="00925E93">
      <w:pPr>
        <w:pStyle w:val="21"/>
        <w:spacing w:line="240" w:lineRule="auto"/>
        <w:ind w:firstLine="1122"/>
        <w:rPr>
          <w:lang w:val="ru-RU"/>
        </w:rPr>
      </w:pPr>
    </w:p>
    <w:p w:rsidR="001D13CE" w:rsidRPr="006B7C4C" w:rsidRDefault="001D13CE" w:rsidP="00925E93">
      <w:pPr>
        <w:pStyle w:val="21"/>
        <w:spacing w:line="240" w:lineRule="auto"/>
        <w:ind w:firstLine="1122"/>
        <w:rPr>
          <w:lang w:val="ru-RU"/>
        </w:rPr>
      </w:pPr>
    </w:p>
    <w:p w:rsidR="001D13CE" w:rsidRPr="006B7C4C" w:rsidRDefault="001D13CE" w:rsidP="00925E93">
      <w:pPr>
        <w:pStyle w:val="21"/>
        <w:spacing w:line="240" w:lineRule="auto"/>
        <w:ind w:firstLine="1122"/>
        <w:rPr>
          <w:lang w:val="ru-RU"/>
        </w:rPr>
      </w:pPr>
    </w:p>
    <w:p w:rsidR="001D13CE" w:rsidRPr="006B7C4C" w:rsidRDefault="001D13CE" w:rsidP="00925E93">
      <w:pPr>
        <w:pStyle w:val="21"/>
        <w:spacing w:line="240" w:lineRule="auto"/>
        <w:ind w:firstLine="1122"/>
        <w:rPr>
          <w:lang w:val="ru-RU"/>
        </w:rPr>
      </w:pPr>
    </w:p>
    <w:p w:rsidR="001D13CE" w:rsidRPr="006B7C4C" w:rsidRDefault="001D13CE" w:rsidP="00925E93">
      <w:pPr>
        <w:pStyle w:val="21"/>
        <w:spacing w:line="240" w:lineRule="auto"/>
        <w:ind w:firstLine="1122"/>
        <w:rPr>
          <w:lang w:val="ru-RU"/>
        </w:rPr>
      </w:pPr>
    </w:p>
    <w:p w:rsidR="001D13CE" w:rsidRPr="006B7C4C" w:rsidRDefault="001D13CE" w:rsidP="00925E93">
      <w:pPr>
        <w:pStyle w:val="21"/>
        <w:spacing w:line="240" w:lineRule="auto"/>
        <w:ind w:firstLine="1122"/>
        <w:rPr>
          <w:lang w:val="ru-RU"/>
        </w:rPr>
      </w:pPr>
    </w:p>
    <w:p w:rsidR="001D13CE" w:rsidRPr="006B7C4C" w:rsidRDefault="001D13CE" w:rsidP="00925E93">
      <w:pPr>
        <w:pStyle w:val="21"/>
        <w:spacing w:line="240" w:lineRule="auto"/>
        <w:ind w:firstLine="1122"/>
        <w:rPr>
          <w:lang w:val="ru-RU"/>
        </w:rPr>
      </w:pPr>
    </w:p>
    <w:p w:rsidR="004C043B" w:rsidRPr="00C91503" w:rsidRDefault="004C043B" w:rsidP="00925E93">
      <w:pPr>
        <w:pStyle w:val="21"/>
        <w:spacing w:line="240" w:lineRule="auto"/>
        <w:ind w:firstLine="1122"/>
        <w:rPr>
          <w:lang w:val="ru-RU"/>
        </w:rPr>
      </w:pPr>
    </w:p>
    <w:p w:rsidR="004C043B" w:rsidRPr="00C91503" w:rsidRDefault="004C043B" w:rsidP="00925E93">
      <w:pPr>
        <w:pStyle w:val="21"/>
        <w:spacing w:line="240" w:lineRule="auto"/>
        <w:ind w:firstLine="1122"/>
        <w:rPr>
          <w:lang w:val="ru-RU"/>
        </w:rPr>
      </w:pPr>
    </w:p>
    <w:p w:rsidR="00B43940" w:rsidRPr="006B7C4C" w:rsidRDefault="00B43940" w:rsidP="00925E93">
      <w:pPr>
        <w:pStyle w:val="21"/>
        <w:spacing w:line="240" w:lineRule="auto"/>
        <w:ind w:firstLine="1122"/>
      </w:pPr>
      <w:r w:rsidRPr="006B7C4C">
        <w:t>Після побудови графіків навантаження, робиться вибір потужностей трансформаторів, причому необхідно врахувати можливість перевантаження трансформаторів, керуючись наступними правилами:</w:t>
      </w:r>
    </w:p>
    <w:p w:rsidR="00B43940" w:rsidRPr="006B7C4C" w:rsidRDefault="00B43940" w:rsidP="00925E93">
      <w:pPr>
        <w:pStyle w:val="21"/>
        <w:numPr>
          <w:ilvl w:val="0"/>
          <w:numId w:val="2"/>
        </w:numPr>
        <w:spacing w:line="240" w:lineRule="auto"/>
      </w:pPr>
      <w:r w:rsidRPr="006B7C4C">
        <w:t>в аварійному режимі допускається перевантаження на протязі не більше 5 діб на 40% зверх мінімальної потужності, на час максимумів навантаження не більше 6 годин на добу, якщо коефіцієнт початкового навантаження не більше ніж 0.95;</w:t>
      </w:r>
    </w:p>
    <w:p w:rsidR="00B43940" w:rsidRPr="006B7C4C" w:rsidRDefault="00B43940" w:rsidP="00925E93">
      <w:pPr>
        <w:pStyle w:val="21"/>
        <w:numPr>
          <w:ilvl w:val="0"/>
          <w:numId w:val="2"/>
        </w:numPr>
        <w:spacing w:line="240" w:lineRule="auto"/>
      </w:pPr>
      <w:r w:rsidRPr="006B7C4C">
        <w:t>в інших випадкахнеобхідно користуватися графіками переван- тажувальної здатності трансформаторів, встановленими ГОСТ 14209-85П. Для цього дійсний графік навантаження перетворюється в двоступеневий, причому еквівалентне навантаження кожного ступеня визначається як:</w:t>
      </w:r>
    </w:p>
    <w:p w:rsidR="00B43940" w:rsidRPr="006B7C4C" w:rsidRDefault="00B43940" w:rsidP="00925E93">
      <w:pPr>
        <w:pStyle w:val="21"/>
        <w:spacing w:line="240" w:lineRule="auto"/>
        <w:ind w:left="1122" w:firstLine="0"/>
        <w:rPr>
          <w:lang w:val="ru-RU"/>
        </w:rPr>
      </w:pPr>
      <w:r w:rsidRPr="006B7C4C">
        <w:rPr>
          <w:lang w:val="ru-RU"/>
        </w:rPr>
        <w:t xml:space="preserve">                                  </w:t>
      </w:r>
      <w:r w:rsidRPr="006B7C4C">
        <w:object w:dxaOrig="1620" w:dyaOrig="1400">
          <v:shape id="_x0000_i1046" type="#_x0000_t75" style="width:141.75pt;height:81.75pt" o:ole="">
            <v:imagedata r:id="rId26" o:title=""/>
          </v:shape>
          <o:OLEObject Type="Embed" ProgID="Equation.3" ShapeID="_x0000_i1046" DrawAspect="Content" ObjectID="_1458135704" r:id="rId27"/>
        </w:object>
      </w:r>
      <w:r w:rsidRPr="006B7C4C">
        <w:rPr>
          <w:lang w:val="ru-RU"/>
        </w:rPr>
        <w:t xml:space="preserve">                                           (1.2)</w:t>
      </w:r>
    </w:p>
    <w:p w:rsidR="00B43940" w:rsidRPr="006B7C4C" w:rsidRDefault="00B43940" w:rsidP="00925E93">
      <w:pPr>
        <w:pStyle w:val="21"/>
        <w:spacing w:line="240" w:lineRule="auto"/>
        <w:ind w:firstLine="0"/>
      </w:pPr>
      <w:r w:rsidRPr="006B7C4C">
        <w:t xml:space="preserve">де </w:t>
      </w:r>
      <w:r w:rsidRPr="006B7C4C">
        <w:rPr>
          <w:lang w:val="en-US"/>
        </w:rPr>
        <w:t>n</w:t>
      </w:r>
      <w:r w:rsidRPr="006B7C4C">
        <w:rPr>
          <w:lang w:val="ru-RU"/>
        </w:rPr>
        <w:t xml:space="preserve"> –</w:t>
      </w:r>
      <w:r w:rsidRPr="006B7C4C">
        <w:t xml:space="preserve">  число ступенів;</w:t>
      </w:r>
    </w:p>
    <w:p w:rsidR="00B43940" w:rsidRPr="006B7C4C" w:rsidRDefault="00B43940" w:rsidP="00925E93">
      <w:pPr>
        <w:pStyle w:val="21"/>
        <w:spacing w:line="240" w:lineRule="auto"/>
        <w:ind w:firstLine="0"/>
        <w:rPr>
          <w:lang w:val="ru-RU"/>
        </w:rPr>
      </w:pPr>
      <w:r w:rsidRPr="006B7C4C">
        <w:t xml:space="preserve">     </w:t>
      </w:r>
      <w:r w:rsidRPr="006B7C4C">
        <w:rPr>
          <w:lang w:val="en-US"/>
        </w:rPr>
        <w:t>t</w:t>
      </w:r>
      <w:r w:rsidRPr="006B7C4C">
        <w:rPr>
          <w:vertAlign w:val="subscript"/>
          <w:lang w:val="en-US"/>
        </w:rPr>
        <w:t>K</w:t>
      </w:r>
      <w:r w:rsidRPr="006B7C4C">
        <w:rPr>
          <w:lang w:val="ru-RU"/>
        </w:rPr>
        <w:t xml:space="preserve"> –</w:t>
      </w:r>
      <w:r w:rsidRPr="006B7C4C">
        <w:t xml:space="preserve"> тривалість;</w:t>
      </w:r>
    </w:p>
    <w:p w:rsidR="00B43940" w:rsidRPr="006B7C4C" w:rsidRDefault="00B43940" w:rsidP="00925E93">
      <w:pPr>
        <w:pStyle w:val="21"/>
        <w:spacing w:line="240" w:lineRule="auto"/>
        <w:ind w:firstLine="0"/>
      </w:pPr>
      <w:r w:rsidRPr="006B7C4C">
        <w:rPr>
          <w:lang w:val="ru-RU"/>
        </w:rPr>
        <w:t xml:space="preserve">    </w:t>
      </w:r>
      <w:r w:rsidRPr="006B7C4C">
        <w:t xml:space="preserve"> </w:t>
      </w:r>
      <w:r w:rsidRPr="006B7C4C">
        <w:rPr>
          <w:lang w:val="en-US"/>
        </w:rPr>
        <w:t>S</w:t>
      </w:r>
      <w:r w:rsidRPr="006B7C4C">
        <w:rPr>
          <w:vertAlign w:val="subscript"/>
          <w:lang w:val="en-US"/>
        </w:rPr>
        <w:t>K</w:t>
      </w:r>
      <w:r w:rsidRPr="006B7C4C">
        <w:rPr>
          <w:lang w:val="ru-RU"/>
        </w:rPr>
        <w:t xml:space="preserve"> – </w:t>
      </w:r>
      <w:r w:rsidRPr="006B7C4C">
        <w:t>навантаження.</w:t>
      </w:r>
    </w:p>
    <w:p w:rsidR="00B43940" w:rsidRPr="006B7C4C" w:rsidRDefault="00B43940" w:rsidP="00925E93">
      <w:pPr>
        <w:pStyle w:val="21"/>
        <w:spacing w:line="240" w:lineRule="auto"/>
        <w:ind w:firstLine="1122"/>
      </w:pPr>
      <w:r w:rsidRPr="006B7C4C">
        <w:t xml:space="preserve">Еквівалентне навантаження </w:t>
      </w:r>
      <w:r w:rsidRPr="006B7C4C">
        <w:rPr>
          <w:b/>
          <w:bCs/>
          <w:lang w:val="en-US"/>
        </w:rPr>
        <w:t>S</w:t>
      </w:r>
      <w:r w:rsidRPr="006B7C4C">
        <w:rPr>
          <w:lang w:val="ru-RU"/>
        </w:rPr>
        <w:t xml:space="preserve"> </w:t>
      </w:r>
      <w:r w:rsidRPr="006B7C4C">
        <w:t>першого ступеня визначають по формулі (1.2) за час 10 годин, які передують максимуму навантаження. Розглянемо, як вибрати потужність трансформаторів для нашого пррикладу. Можливі два варіанти схем:</w:t>
      </w:r>
    </w:p>
    <w:p w:rsidR="00B43940" w:rsidRPr="006B7C4C" w:rsidRDefault="00B43940" w:rsidP="00925E93">
      <w:pPr>
        <w:pStyle w:val="21"/>
        <w:spacing w:line="240" w:lineRule="auto"/>
        <w:ind w:firstLine="1122"/>
      </w:pPr>
      <w:r w:rsidRPr="006B7C4C">
        <w:t>- з двома автотрансформаторами 220/110/10 кВ (рисунок 1.21);</w:t>
      </w:r>
    </w:p>
    <w:p w:rsidR="00B43940" w:rsidRPr="006B7C4C" w:rsidRDefault="00B43940" w:rsidP="00925E93">
      <w:pPr>
        <w:pStyle w:val="21"/>
        <w:spacing w:line="240" w:lineRule="auto"/>
        <w:ind w:firstLine="1122"/>
        <w:rPr>
          <w:lang w:val="ru-RU"/>
        </w:rPr>
      </w:pPr>
      <w:r w:rsidRPr="006B7C4C">
        <w:t>- з двома двообмотковими трансформаторами 220/10 та двома 110/10 (рисунок 1.22).</w:t>
      </w:r>
    </w:p>
    <w:p w:rsidR="00B43940" w:rsidRPr="006B7C4C" w:rsidRDefault="00B43940" w:rsidP="00925E93">
      <w:pPr>
        <w:jc w:val="center"/>
        <w:rPr>
          <w:sz w:val="28"/>
          <w:szCs w:val="28"/>
        </w:rPr>
      </w:pPr>
    </w:p>
    <w:p w:rsidR="00B43940" w:rsidRPr="006B7C4C" w:rsidRDefault="00B43940" w:rsidP="00925E93">
      <w:pPr>
        <w:jc w:val="both"/>
        <w:rPr>
          <w:sz w:val="28"/>
          <w:szCs w:val="28"/>
        </w:rPr>
      </w:pPr>
    </w:p>
    <w:p w:rsidR="00B43940" w:rsidRPr="006B7C4C" w:rsidRDefault="004C043B" w:rsidP="00925E93">
      <w:pPr>
        <w:jc w:val="center"/>
        <w:rPr>
          <w:sz w:val="28"/>
          <w:szCs w:val="28"/>
        </w:rPr>
      </w:pPr>
      <w:r w:rsidRPr="006B7C4C">
        <w:rPr>
          <w:sz w:val="28"/>
          <w:szCs w:val="28"/>
        </w:rPr>
        <w:object w:dxaOrig="4258" w:dyaOrig="4075">
          <v:shape id="_x0000_i1047" type="#_x0000_t75" style="width:213pt;height:204pt" o:ole="">
            <v:imagedata r:id="rId28" o:title=""/>
          </v:shape>
          <o:OLEObject Type="Embed" ProgID="Word.Picture.8" ShapeID="_x0000_i1047" DrawAspect="Content" ObjectID="_1458135705" r:id="rId29"/>
        </w:object>
      </w:r>
    </w:p>
    <w:p w:rsidR="00B43940" w:rsidRPr="006B7C4C" w:rsidRDefault="00B43940" w:rsidP="00925E93">
      <w:pPr>
        <w:jc w:val="center"/>
        <w:rPr>
          <w:sz w:val="28"/>
          <w:szCs w:val="28"/>
        </w:rPr>
      </w:pPr>
      <w:r w:rsidRPr="006B7C4C">
        <w:rPr>
          <w:sz w:val="28"/>
          <w:szCs w:val="28"/>
        </w:rPr>
        <w:t>Рисунок 1.21 - Схема з двома автотрансформаторами 220/110/10</w:t>
      </w:r>
    </w:p>
    <w:p w:rsidR="00B43940" w:rsidRPr="006B7C4C" w:rsidRDefault="00B43940" w:rsidP="00925E93">
      <w:pPr>
        <w:jc w:val="center"/>
        <w:rPr>
          <w:sz w:val="28"/>
          <w:szCs w:val="28"/>
        </w:rPr>
      </w:pPr>
    </w:p>
    <w:p w:rsidR="00B43940" w:rsidRPr="006B7C4C" w:rsidRDefault="00A4162D" w:rsidP="00925E93">
      <w:pPr>
        <w:jc w:val="center"/>
        <w:rPr>
          <w:sz w:val="28"/>
          <w:szCs w:val="28"/>
        </w:rPr>
      </w:pPr>
      <w:r w:rsidRPr="006B7C4C">
        <w:rPr>
          <w:sz w:val="28"/>
          <w:szCs w:val="28"/>
        </w:rPr>
        <w:object w:dxaOrig="4402" w:dyaOrig="3648">
          <v:shape id="_x0000_i1048" type="#_x0000_t75" style="width:219.75pt;height:182.25pt" o:ole="">
            <v:imagedata r:id="rId30" o:title=""/>
          </v:shape>
          <o:OLEObject Type="Embed" ProgID="Word.Picture.8" ShapeID="_x0000_i1048" DrawAspect="Content" ObjectID="_1458135706" r:id="rId31"/>
        </w:object>
      </w:r>
    </w:p>
    <w:p w:rsidR="00B43940" w:rsidRPr="006B7C4C" w:rsidRDefault="00B43940" w:rsidP="00925E93">
      <w:pPr>
        <w:jc w:val="center"/>
        <w:rPr>
          <w:sz w:val="28"/>
          <w:szCs w:val="28"/>
        </w:rPr>
      </w:pPr>
      <w:r w:rsidRPr="006B7C4C">
        <w:rPr>
          <w:sz w:val="28"/>
          <w:szCs w:val="28"/>
        </w:rPr>
        <w:t xml:space="preserve">Рисунок 1.22 - </w:t>
      </w:r>
      <w:r w:rsidR="006D5427" w:rsidRPr="006B7C4C">
        <w:rPr>
          <w:sz w:val="28"/>
          <w:szCs w:val="28"/>
          <w:lang w:val="en-US"/>
        </w:rPr>
        <w:t>C</w:t>
      </w:r>
      <w:r w:rsidRPr="006B7C4C">
        <w:rPr>
          <w:sz w:val="28"/>
          <w:szCs w:val="28"/>
        </w:rPr>
        <w:t>хема з двома двообмотковими трансформаторами 110/10</w:t>
      </w:r>
    </w:p>
    <w:p w:rsidR="00B43940" w:rsidRPr="006B7C4C" w:rsidRDefault="00B43940" w:rsidP="00925E93">
      <w:pPr>
        <w:jc w:val="center"/>
        <w:rPr>
          <w:sz w:val="28"/>
          <w:szCs w:val="28"/>
        </w:rPr>
      </w:pPr>
      <w:r w:rsidRPr="006B7C4C">
        <w:rPr>
          <w:sz w:val="28"/>
          <w:szCs w:val="28"/>
        </w:rPr>
        <w:t>і двома 220/10</w:t>
      </w:r>
    </w:p>
    <w:p w:rsidR="00B43940" w:rsidRPr="006B7C4C" w:rsidRDefault="00B43940" w:rsidP="00925E93">
      <w:pPr>
        <w:pStyle w:val="21"/>
        <w:spacing w:line="240" w:lineRule="auto"/>
        <w:ind w:firstLine="1122"/>
        <w:jc w:val="center"/>
        <w:rPr>
          <w:b/>
          <w:bCs/>
        </w:rPr>
      </w:pPr>
    </w:p>
    <w:p w:rsidR="000D20FB" w:rsidRPr="006B7C4C" w:rsidRDefault="000D20FB" w:rsidP="00925E93">
      <w:pPr>
        <w:pStyle w:val="21"/>
        <w:spacing w:line="240" w:lineRule="auto"/>
        <w:ind w:firstLine="1122"/>
        <w:jc w:val="center"/>
        <w:rPr>
          <w:b/>
          <w:bCs/>
        </w:rPr>
      </w:pPr>
      <w:r w:rsidRPr="006B7C4C">
        <w:rPr>
          <w:b/>
          <w:bCs/>
        </w:rPr>
        <w:t>Розглянемо варіант схеми 1</w:t>
      </w:r>
    </w:p>
    <w:p w:rsidR="000D20FB" w:rsidRPr="006B7C4C" w:rsidRDefault="0060668E" w:rsidP="00925E93">
      <w:pPr>
        <w:pStyle w:val="21"/>
        <w:spacing w:line="240" w:lineRule="auto"/>
        <w:ind w:firstLine="0"/>
        <w:rPr>
          <w:i/>
          <w:iCs/>
        </w:rPr>
      </w:pPr>
      <w:r w:rsidRPr="006B7C4C">
        <w:rPr>
          <w:i/>
          <w:iCs/>
        </w:rPr>
        <w:t xml:space="preserve">1) </w:t>
      </w:r>
      <w:r w:rsidR="000D20FB" w:rsidRPr="006B7C4C">
        <w:rPr>
          <w:i/>
          <w:iCs/>
        </w:rPr>
        <w:t>Нормальний режим</w:t>
      </w:r>
    </w:p>
    <w:p w:rsidR="0060668E" w:rsidRPr="006B7C4C" w:rsidRDefault="0060668E" w:rsidP="00925E93">
      <w:pPr>
        <w:pStyle w:val="aa"/>
        <w:spacing w:after="0"/>
        <w:ind w:firstLine="708"/>
        <w:jc w:val="both"/>
        <w:rPr>
          <w:sz w:val="28"/>
          <w:szCs w:val="28"/>
        </w:rPr>
      </w:pPr>
      <w:r w:rsidRPr="006B7C4C">
        <w:rPr>
          <w:sz w:val="28"/>
          <w:szCs w:val="28"/>
        </w:rPr>
        <w:t>Максимальні навантаження обмоток: ВН=135МВт; СН=90МВт; НН=60МВт; (рисунок 1.3; 1.4; 1.14). Вважаємо, що в цьому випадку можливий вихід з ладу одного трасформатора. Тоді інший трасформатор повинен забезпечити передачу всієї потужності при допустимому 40%-му перевантаженні.</w:t>
      </w:r>
    </w:p>
    <w:p w:rsidR="0060668E" w:rsidRPr="006B7C4C" w:rsidRDefault="004C043B" w:rsidP="00925E93">
      <w:pPr>
        <w:pStyle w:val="aa"/>
        <w:spacing w:after="0"/>
        <w:ind w:left="708" w:firstLine="708"/>
        <w:rPr>
          <w:sz w:val="28"/>
          <w:szCs w:val="28"/>
        </w:rPr>
      </w:pPr>
      <w:r w:rsidRPr="004C043B">
        <w:rPr>
          <w:position w:val="-28"/>
          <w:sz w:val="28"/>
          <w:szCs w:val="28"/>
        </w:rPr>
        <w:object w:dxaOrig="3180" w:dyaOrig="680">
          <v:shape id="_x0000_i1049" type="#_x0000_t75" style="width:159pt;height:33.75pt" o:ole="" fillcolor="window">
            <v:imagedata r:id="rId32" o:title=""/>
          </v:shape>
          <o:OLEObject Type="Embed" ProgID="Equation.3" ShapeID="_x0000_i1049" DrawAspect="Content" ObjectID="_1458135707" r:id="rId33"/>
        </w:object>
      </w:r>
      <w:r w:rsidR="0060668E" w:rsidRPr="006B7C4C">
        <w:rPr>
          <w:sz w:val="28"/>
          <w:szCs w:val="28"/>
        </w:rPr>
        <w:t xml:space="preserve"> МВА.</w:t>
      </w:r>
    </w:p>
    <w:p w:rsidR="0060668E" w:rsidRPr="006B7C4C" w:rsidRDefault="0060668E" w:rsidP="00925E93">
      <w:pPr>
        <w:pStyle w:val="aa"/>
        <w:spacing w:after="0"/>
        <w:rPr>
          <w:sz w:val="28"/>
          <w:szCs w:val="28"/>
        </w:rPr>
      </w:pPr>
      <w:r w:rsidRPr="006B7C4C">
        <w:rPr>
          <w:sz w:val="28"/>
          <w:szCs w:val="28"/>
        </w:rPr>
        <w:tab/>
        <w:t>Вибираємо трансформатори АТДЦТН-125000/220/110.</w:t>
      </w:r>
    </w:p>
    <w:p w:rsidR="0060668E" w:rsidRPr="006B7C4C" w:rsidRDefault="0060668E" w:rsidP="00925E93">
      <w:pPr>
        <w:pStyle w:val="aa"/>
        <w:spacing w:after="0"/>
        <w:rPr>
          <w:sz w:val="28"/>
          <w:szCs w:val="28"/>
        </w:rPr>
      </w:pPr>
    </w:p>
    <w:p w:rsidR="0060668E" w:rsidRPr="006B7C4C" w:rsidRDefault="0060668E" w:rsidP="00925E93">
      <w:pPr>
        <w:pStyle w:val="aa"/>
        <w:spacing w:after="0"/>
        <w:rPr>
          <w:i/>
          <w:iCs/>
          <w:sz w:val="28"/>
          <w:szCs w:val="28"/>
        </w:rPr>
      </w:pPr>
      <w:r w:rsidRPr="006B7C4C">
        <w:rPr>
          <w:i/>
          <w:iCs/>
          <w:sz w:val="28"/>
          <w:szCs w:val="28"/>
        </w:rPr>
        <w:t>2) Відключення або ремонт одного генератора.</w:t>
      </w:r>
    </w:p>
    <w:p w:rsidR="0060668E" w:rsidRPr="006B7C4C" w:rsidRDefault="0060668E" w:rsidP="00925E93">
      <w:pPr>
        <w:pStyle w:val="aa"/>
        <w:spacing w:after="0"/>
        <w:jc w:val="both"/>
        <w:rPr>
          <w:sz w:val="28"/>
          <w:szCs w:val="28"/>
        </w:rPr>
      </w:pPr>
      <w:r w:rsidRPr="006B7C4C">
        <w:rPr>
          <w:sz w:val="28"/>
          <w:szCs w:val="28"/>
        </w:rPr>
        <w:tab/>
        <w:t>Максимальні навантаження обмоток: ВН=145МВт; СН=90МВт; НН=55МВт; (рисунок 1.3; 1.6; 1.15). В цьому випадку вважаємо, що працюють обидва трансформатори. Максимальне навантаження на трансформатори:</w:t>
      </w:r>
    </w:p>
    <w:p w:rsidR="0060668E" w:rsidRPr="006B7C4C" w:rsidRDefault="004C043B" w:rsidP="00925E93">
      <w:pPr>
        <w:pStyle w:val="aa"/>
        <w:spacing w:after="0"/>
        <w:jc w:val="center"/>
        <w:rPr>
          <w:sz w:val="28"/>
          <w:szCs w:val="28"/>
        </w:rPr>
      </w:pPr>
      <w:r w:rsidRPr="004C043B">
        <w:rPr>
          <w:position w:val="-28"/>
          <w:sz w:val="28"/>
          <w:szCs w:val="28"/>
        </w:rPr>
        <w:object w:dxaOrig="2500" w:dyaOrig="680">
          <v:shape id="_x0000_i1050" type="#_x0000_t75" style="width:125.25pt;height:33.75pt" o:ole="" fillcolor="window">
            <v:imagedata r:id="rId34" o:title=""/>
          </v:shape>
          <o:OLEObject Type="Embed" ProgID="Equation.3" ShapeID="_x0000_i1050" DrawAspect="Content" ObjectID="_1458135708" r:id="rId35"/>
        </w:object>
      </w:r>
      <w:r w:rsidR="0060668E" w:rsidRPr="006B7C4C">
        <w:rPr>
          <w:sz w:val="28"/>
          <w:szCs w:val="28"/>
        </w:rPr>
        <w:t xml:space="preserve"> МВА.</w:t>
      </w:r>
    </w:p>
    <w:p w:rsidR="0060668E" w:rsidRPr="006B7C4C" w:rsidRDefault="0060668E" w:rsidP="00925E93">
      <w:pPr>
        <w:pStyle w:val="aa"/>
        <w:spacing w:after="0"/>
        <w:rPr>
          <w:sz w:val="28"/>
          <w:szCs w:val="28"/>
        </w:rPr>
      </w:pPr>
      <w:r w:rsidRPr="006B7C4C">
        <w:rPr>
          <w:sz w:val="28"/>
          <w:szCs w:val="28"/>
        </w:rPr>
        <w:t>Залишаємо вибраний трансформатор.</w:t>
      </w:r>
    </w:p>
    <w:p w:rsidR="0060668E" w:rsidRPr="006B7C4C" w:rsidRDefault="0060668E" w:rsidP="00925E93">
      <w:pPr>
        <w:pStyle w:val="aa"/>
        <w:spacing w:after="0"/>
        <w:rPr>
          <w:sz w:val="28"/>
          <w:szCs w:val="28"/>
        </w:rPr>
      </w:pPr>
    </w:p>
    <w:p w:rsidR="0060668E" w:rsidRPr="006B7C4C" w:rsidRDefault="0060668E" w:rsidP="00925E93">
      <w:pPr>
        <w:pStyle w:val="aa"/>
        <w:spacing w:after="0"/>
        <w:rPr>
          <w:i/>
          <w:iCs/>
          <w:sz w:val="28"/>
          <w:szCs w:val="28"/>
        </w:rPr>
      </w:pPr>
      <w:r w:rsidRPr="006B7C4C">
        <w:rPr>
          <w:i/>
          <w:iCs/>
          <w:sz w:val="28"/>
          <w:szCs w:val="28"/>
        </w:rPr>
        <w:t>3) Аварія в системі.</w:t>
      </w:r>
    </w:p>
    <w:p w:rsidR="0060668E" w:rsidRPr="006B7C4C" w:rsidRDefault="0060668E" w:rsidP="00925E93">
      <w:pPr>
        <w:pStyle w:val="aa"/>
        <w:spacing w:after="0"/>
        <w:jc w:val="both"/>
        <w:rPr>
          <w:sz w:val="28"/>
          <w:szCs w:val="28"/>
        </w:rPr>
      </w:pPr>
      <w:r w:rsidRPr="006B7C4C">
        <w:rPr>
          <w:sz w:val="28"/>
          <w:szCs w:val="28"/>
        </w:rPr>
        <w:tab/>
        <w:t>Максимальні навантаження обмоток: ВН=105 МВА; СН=90/0.8=106 МВА; НН=75 МВА; (рисунок 1.3; 1.12; 1.19). Тут також максимальне навантаження не перевищує номінальної потужності вибраних трансформаторів.</w:t>
      </w:r>
    </w:p>
    <w:p w:rsidR="0060668E" w:rsidRPr="006B7C4C" w:rsidRDefault="0060668E" w:rsidP="00925E93">
      <w:pPr>
        <w:pStyle w:val="aa"/>
        <w:spacing w:after="0"/>
        <w:rPr>
          <w:sz w:val="28"/>
          <w:szCs w:val="28"/>
        </w:rPr>
      </w:pPr>
    </w:p>
    <w:p w:rsidR="0060668E" w:rsidRPr="006B7C4C" w:rsidRDefault="0060668E" w:rsidP="00925E93">
      <w:pPr>
        <w:pStyle w:val="aa"/>
        <w:spacing w:after="0"/>
        <w:rPr>
          <w:i/>
          <w:iCs/>
          <w:sz w:val="28"/>
          <w:szCs w:val="28"/>
        </w:rPr>
      </w:pPr>
      <w:r w:rsidRPr="006B7C4C">
        <w:rPr>
          <w:i/>
          <w:iCs/>
          <w:sz w:val="28"/>
          <w:szCs w:val="28"/>
        </w:rPr>
        <w:t>4) Ремонт одного генератора і аварійне відключення другого в літній період.</w:t>
      </w:r>
    </w:p>
    <w:p w:rsidR="0060668E" w:rsidRPr="006B7C4C" w:rsidRDefault="0060668E" w:rsidP="00925E93">
      <w:pPr>
        <w:pStyle w:val="aa"/>
        <w:spacing w:after="0"/>
        <w:jc w:val="both"/>
        <w:rPr>
          <w:sz w:val="28"/>
          <w:szCs w:val="28"/>
        </w:rPr>
      </w:pPr>
      <w:r w:rsidRPr="006B7C4C">
        <w:rPr>
          <w:sz w:val="28"/>
          <w:szCs w:val="28"/>
        </w:rPr>
        <w:tab/>
        <w:t xml:space="preserve">Максимальні навантаження обмоток: ВН=205 МВт; СН=90 МВт;      НН=115 МВт; (рисунок 1.3; 1.13; 1.16). </w:t>
      </w:r>
    </w:p>
    <w:p w:rsidR="0060668E" w:rsidRPr="006B7C4C" w:rsidRDefault="004C043B" w:rsidP="00925E93">
      <w:pPr>
        <w:pStyle w:val="aa"/>
        <w:spacing w:after="0"/>
        <w:jc w:val="center"/>
        <w:rPr>
          <w:sz w:val="28"/>
          <w:szCs w:val="28"/>
        </w:rPr>
      </w:pPr>
      <w:r w:rsidRPr="004C043B">
        <w:rPr>
          <w:position w:val="-28"/>
          <w:sz w:val="28"/>
          <w:szCs w:val="28"/>
        </w:rPr>
        <w:object w:dxaOrig="2560" w:dyaOrig="680">
          <v:shape id="_x0000_i1051" type="#_x0000_t75" style="width:128.25pt;height:33.75pt" o:ole="" fillcolor="window">
            <v:imagedata r:id="rId36" o:title=""/>
          </v:shape>
          <o:OLEObject Type="Embed" ProgID="Equation.3" ShapeID="_x0000_i1051" DrawAspect="Content" ObjectID="_1458135709" r:id="rId37"/>
        </w:object>
      </w:r>
      <w:r w:rsidR="0060668E" w:rsidRPr="006B7C4C">
        <w:rPr>
          <w:sz w:val="28"/>
          <w:szCs w:val="28"/>
        </w:rPr>
        <w:t xml:space="preserve"> МВА.</w:t>
      </w:r>
    </w:p>
    <w:p w:rsidR="0060668E" w:rsidRPr="006B7C4C" w:rsidRDefault="0060668E" w:rsidP="00925E93">
      <w:pPr>
        <w:pStyle w:val="aa"/>
        <w:spacing w:after="0"/>
        <w:rPr>
          <w:sz w:val="28"/>
          <w:szCs w:val="28"/>
        </w:rPr>
      </w:pPr>
      <w:r w:rsidRPr="006B7C4C">
        <w:rPr>
          <w:sz w:val="28"/>
          <w:szCs w:val="28"/>
        </w:rPr>
        <w:t>Залишаємо вибраний трансформатор.</w:t>
      </w:r>
    </w:p>
    <w:p w:rsidR="000D20FB" w:rsidRPr="006B7C4C" w:rsidRDefault="000D20FB" w:rsidP="00925E93">
      <w:pPr>
        <w:pStyle w:val="21"/>
        <w:spacing w:line="240" w:lineRule="auto"/>
        <w:ind w:firstLine="1122"/>
      </w:pPr>
      <w:r w:rsidRPr="006B7C4C">
        <w:t xml:space="preserve">Остаточно вибираємо згідно табл. 3.8 </w:t>
      </w:r>
      <w:r w:rsidRPr="006B7C4C">
        <w:rPr>
          <w:lang w:val="ru-RU"/>
        </w:rPr>
        <w:t>[</w:t>
      </w:r>
      <w:r w:rsidRPr="006B7C4C">
        <w:t>2</w:t>
      </w:r>
      <w:r w:rsidRPr="006B7C4C">
        <w:rPr>
          <w:lang w:val="ru-RU"/>
        </w:rPr>
        <w:t>]</w:t>
      </w:r>
      <w:r w:rsidRPr="006B7C4C">
        <w:t xml:space="preserve">  2 автотрансформатори типу АТДЦТН-</w:t>
      </w:r>
      <w:r w:rsidR="00FB2345" w:rsidRPr="006B7C4C">
        <w:t>1</w:t>
      </w:r>
      <w:r w:rsidRPr="006B7C4C">
        <w:t>25000/220/110, параметри якого заносимо в таблицю 1.1.</w:t>
      </w:r>
    </w:p>
    <w:p w:rsidR="000D20FB" w:rsidRPr="006B7C4C" w:rsidRDefault="000D20FB" w:rsidP="00925E93">
      <w:pPr>
        <w:pStyle w:val="21"/>
        <w:spacing w:line="240" w:lineRule="auto"/>
        <w:ind w:firstLine="0"/>
        <w:jc w:val="center"/>
        <w:rPr>
          <w:b/>
          <w:bCs/>
        </w:rPr>
      </w:pPr>
      <w:r w:rsidRPr="006B7C4C">
        <w:rPr>
          <w:b/>
          <w:bCs/>
        </w:rPr>
        <w:t>Розглянемо варіант схеми 2</w:t>
      </w:r>
    </w:p>
    <w:p w:rsidR="000D20FB" w:rsidRPr="006B7C4C" w:rsidRDefault="000D20FB" w:rsidP="00925E93">
      <w:pPr>
        <w:pStyle w:val="21"/>
        <w:spacing w:line="240" w:lineRule="auto"/>
        <w:ind w:firstLine="1122"/>
      </w:pPr>
      <w:r w:rsidRPr="006B7C4C">
        <w:t xml:space="preserve">Здійснюємо вибір двообмоткових трансформаторів на напругу 220/10 кВ. Для даних трансформаторів найважчим режимом є </w:t>
      </w:r>
      <w:r w:rsidR="00FB2345" w:rsidRPr="006B7C4C">
        <w:t>ремонт одного генератора і аварійне відключення другого в літній період</w:t>
      </w:r>
      <w:r w:rsidRPr="006B7C4C">
        <w:t xml:space="preserve">. Як видно з графіку </w:t>
      </w:r>
      <w:r w:rsidR="00782D7D" w:rsidRPr="006B7C4C">
        <w:t xml:space="preserve">рисунок </w:t>
      </w:r>
      <w:r w:rsidRPr="006B7C4C">
        <w:t>1.1</w:t>
      </w:r>
      <w:r w:rsidR="00FB2345" w:rsidRPr="006B7C4C">
        <w:t>6</w:t>
      </w:r>
      <w:r w:rsidRPr="006B7C4C">
        <w:t xml:space="preserve"> максимальне навантаження триває</w:t>
      </w:r>
      <w:r w:rsidR="00FB2345" w:rsidRPr="006B7C4C">
        <w:t xml:space="preserve"> до</w:t>
      </w:r>
      <w:r w:rsidRPr="006B7C4C">
        <w:t xml:space="preserve"> 8 год., тому застосовуємо правило 40%. </w:t>
      </w:r>
    </w:p>
    <w:p w:rsidR="000D20FB" w:rsidRPr="006B7C4C" w:rsidRDefault="000D20FB" w:rsidP="00925E93">
      <w:pPr>
        <w:pStyle w:val="21"/>
        <w:spacing w:line="240" w:lineRule="auto"/>
        <w:ind w:firstLine="1122"/>
      </w:pPr>
      <w:r w:rsidRPr="006B7C4C">
        <w:t>Умова вибору:</w:t>
      </w:r>
    </w:p>
    <w:p w:rsidR="000D20FB" w:rsidRPr="006B7C4C" w:rsidRDefault="000D20FB" w:rsidP="00925E93">
      <w:pPr>
        <w:pStyle w:val="21"/>
        <w:spacing w:line="240" w:lineRule="auto"/>
        <w:ind w:firstLine="1122"/>
      </w:pPr>
      <w:r w:rsidRPr="006B7C4C">
        <w:t xml:space="preserve">                                           </w:t>
      </w:r>
      <w:r w:rsidR="004C043B" w:rsidRPr="004C043B">
        <w:rPr>
          <w:position w:val="-14"/>
        </w:rPr>
        <w:object w:dxaOrig="1340" w:dyaOrig="380">
          <v:shape id="_x0000_i1052" type="#_x0000_t75" style="width:91.5pt;height:25.5pt" o:ole="">
            <v:imagedata r:id="rId38" o:title=""/>
          </v:shape>
          <o:OLEObject Type="Embed" ProgID="Equation.3" ShapeID="_x0000_i1052" DrawAspect="Content" ObjectID="_1458135710" r:id="rId39"/>
        </w:object>
      </w:r>
      <w:r w:rsidRPr="006B7C4C">
        <w:t xml:space="preserve">                                                (1.7)</w:t>
      </w:r>
    </w:p>
    <w:p w:rsidR="000D20FB" w:rsidRPr="006B7C4C" w:rsidRDefault="000D20FB" w:rsidP="00925E93">
      <w:pPr>
        <w:pStyle w:val="21"/>
        <w:spacing w:line="240" w:lineRule="auto"/>
        <w:ind w:firstLine="0"/>
      </w:pPr>
      <w:r w:rsidRPr="006B7C4C">
        <w:t xml:space="preserve">де </w:t>
      </w:r>
      <w:r w:rsidRPr="006B7C4C">
        <w:rPr>
          <w:lang w:val="en-US"/>
        </w:rPr>
        <w:t>S</w:t>
      </w:r>
      <w:r w:rsidRPr="006B7C4C">
        <w:rPr>
          <w:vertAlign w:val="subscript"/>
        </w:rPr>
        <w:t xml:space="preserve">розр.ТР </w:t>
      </w:r>
      <w:r w:rsidRPr="006B7C4C">
        <w:t>– розрахункова потужність трансформатора.</w:t>
      </w:r>
    </w:p>
    <w:p w:rsidR="000D20FB" w:rsidRPr="006B7C4C" w:rsidRDefault="000D20FB" w:rsidP="00925E93">
      <w:pPr>
        <w:pStyle w:val="21"/>
        <w:spacing w:line="240" w:lineRule="auto"/>
        <w:ind w:firstLine="0"/>
        <w:rPr>
          <w:lang w:val="ru-RU"/>
        </w:rPr>
      </w:pPr>
      <w:r w:rsidRPr="006B7C4C">
        <w:t xml:space="preserve">                                                           </w:t>
      </w:r>
      <w:r w:rsidR="004C043B" w:rsidRPr="004C043B">
        <w:rPr>
          <w:position w:val="-28"/>
        </w:rPr>
        <w:object w:dxaOrig="2040" w:dyaOrig="660">
          <v:shape id="_x0000_i1053" type="#_x0000_t75" style="width:127.5pt;height:37.5pt" o:ole="">
            <v:imagedata r:id="rId40" o:title=""/>
          </v:shape>
          <o:OLEObject Type="Embed" ProgID="Equation.3" ShapeID="_x0000_i1053" DrawAspect="Content" ObjectID="_1458135711" r:id="rId41"/>
        </w:object>
      </w:r>
      <w:r w:rsidRPr="006B7C4C">
        <w:rPr>
          <w:lang w:val="ru-RU"/>
        </w:rPr>
        <w:t>,                                     (1.8)</w:t>
      </w:r>
    </w:p>
    <w:p w:rsidR="000D20FB" w:rsidRPr="006B7C4C" w:rsidRDefault="000D20FB" w:rsidP="00925E93">
      <w:pPr>
        <w:pStyle w:val="21"/>
        <w:spacing w:line="240" w:lineRule="auto"/>
        <w:ind w:firstLine="0"/>
      </w:pPr>
      <w:r w:rsidRPr="006B7C4C">
        <w:t>де Р</w:t>
      </w:r>
      <w:r w:rsidR="00FB2345" w:rsidRPr="006B7C4C">
        <w:rPr>
          <w:vertAlign w:val="subscript"/>
        </w:rPr>
        <w:t>В</w:t>
      </w:r>
      <w:r w:rsidRPr="006B7C4C">
        <w:rPr>
          <w:vertAlign w:val="subscript"/>
        </w:rPr>
        <w:t>Н</w:t>
      </w:r>
      <w:r w:rsidR="00FB2345" w:rsidRPr="006B7C4C">
        <w:t xml:space="preserve"> – потужність на стороні В</w:t>
      </w:r>
      <w:r w:rsidRPr="006B7C4C">
        <w:t xml:space="preserve">Н, згідно </w:t>
      </w:r>
      <w:r w:rsidR="00782D7D" w:rsidRPr="006B7C4C">
        <w:t xml:space="preserve">рисунок </w:t>
      </w:r>
      <w:r w:rsidRPr="006B7C4C">
        <w:t>1.1</w:t>
      </w:r>
      <w:r w:rsidR="00FB2345" w:rsidRPr="006B7C4C">
        <w:t>6</w:t>
      </w:r>
      <w:r w:rsidRPr="006B7C4C">
        <w:t xml:space="preserve"> Р</w:t>
      </w:r>
      <w:r w:rsidR="00FB2345" w:rsidRPr="006B7C4C">
        <w:rPr>
          <w:vertAlign w:val="subscript"/>
        </w:rPr>
        <w:t>В</w:t>
      </w:r>
      <w:r w:rsidRPr="006B7C4C">
        <w:rPr>
          <w:vertAlign w:val="subscript"/>
        </w:rPr>
        <w:t>Н</w:t>
      </w:r>
      <w:r w:rsidR="00FB2345" w:rsidRPr="006B7C4C">
        <w:t>=205</w:t>
      </w:r>
      <w:r w:rsidRPr="006B7C4C">
        <w:t xml:space="preserve"> МВт.</w:t>
      </w:r>
    </w:p>
    <w:p w:rsidR="000D20FB" w:rsidRPr="006B7C4C" w:rsidRDefault="004C043B" w:rsidP="00925E93">
      <w:pPr>
        <w:pStyle w:val="21"/>
        <w:spacing w:line="240" w:lineRule="auto"/>
        <w:ind w:firstLine="0"/>
      </w:pPr>
      <w:r w:rsidRPr="004C043B">
        <w:rPr>
          <w:position w:val="-28"/>
        </w:rPr>
        <w:object w:dxaOrig="2439" w:dyaOrig="660">
          <v:shape id="_x0000_i1054" type="#_x0000_t75" style="width:122.25pt;height:33pt" o:ole="">
            <v:imagedata r:id="rId42" o:title=""/>
          </v:shape>
          <o:OLEObject Type="Embed" ProgID="Equation.3" ShapeID="_x0000_i1054" DrawAspect="Content" ObjectID="_1458135712" r:id="rId43"/>
        </w:object>
      </w:r>
      <w:r w:rsidR="000D20FB" w:rsidRPr="006B7C4C">
        <w:t xml:space="preserve"> МВА.</w:t>
      </w:r>
    </w:p>
    <w:p w:rsidR="000D20FB" w:rsidRPr="006B7C4C" w:rsidRDefault="000D20FB" w:rsidP="00925E93">
      <w:pPr>
        <w:pStyle w:val="21"/>
        <w:spacing w:line="240" w:lineRule="auto"/>
        <w:ind w:firstLine="1122"/>
      </w:pPr>
      <w:r w:rsidRPr="006B7C4C">
        <w:t xml:space="preserve">Згідно табл. 3.8 </w:t>
      </w:r>
      <w:r w:rsidRPr="006B7C4C">
        <w:rPr>
          <w:lang w:val="ru-RU"/>
        </w:rPr>
        <w:t>[</w:t>
      </w:r>
      <w:r w:rsidRPr="006B7C4C">
        <w:t>2</w:t>
      </w:r>
      <w:r w:rsidRPr="006B7C4C">
        <w:rPr>
          <w:lang w:val="ru-RU"/>
        </w:rPr>
        <w:t>]</w:t>
      </w:r>
      <w:r w:rsidRPr="006B7C4C">
        <w:t xml:space="preserve"> вибираємо 2 трансформатори типу ТДЦ-</w:t>
      </w:r>
      <w:r w:rsidR="00FB2345" w:rsidRPr="006B7C4C">
        <w:t>125</w:t>
      </w:r>
      <w:r w:rsidRPr="006B7C4C">
        <w:t>000/220, номінальні параметри якого заносимо в таблицю 1.1.</w:t>
      </w:r>
    </w:p>
    <w:p w:rsidR="000D20FB" w:rsidRPr="006B7C4C" w:rsidRDefault="000D20FB" w:rsidP="00925E93">
      <w:pPr>
        <w:pStyle w:val="21"/>
        <w:spacing w:line="240" w:lineRule="auto"/>
        <w:ind w:firstLine="1122"/>
      </w:pPr>
      <w:r w:rsidRPr="006B7C4C">
        <w:t>Здійснюємо вибір двообмоткових трансформ</w:t>
      </w:r>
      <w:r w:rsidR="00FB2345" w:rsidRPr="006B7C4C">
        <w:t>аторів на напругу 110/10 кВ. Дл</w:t>
      </w:r>
      <w:r w:rsidRPr="006B7C4C">
        <w:t xml:space="preserve">я цих трансформаторів найважчим режимом роботи є аварія в системі. Як видно з </w:t>
      </w:r>
      <w:r w:rsidR="00782D7D" w:rsidRPr="006B7C4C">
        <w:t xml:space="preserve">рисунок </w:t>
      </w:r>
      <w:r w:rsidRPr="006B7C4C">
        <w:t xml:space="preserve">1.3 максимальне навантаження триває </w:t>
      </w:r>
      <w:r w:rsidR="00FB2345" w:rsidRPr="006B7C4C">
        <w:t>до 8</w:t>
      </w:r>
      <w:r w:rsidRPr="006B7C4C">
        <w:t xml:space="preserve"> год., тому вибір проводимо аналогічно попередньому:</w:t>
      </w:r>
    </w:p>
    <w:p w:rsidR="000D20FB" w:rsidRPr="006B7C4C" w:rsidRDefault="004C043B" w:rsidP="00925E93">
      <w:pPr>
        <w:pStyle w:val="21"/>
        <w:spacing w:line="240" w:lineRule="auto"/>
        <w:ind w:firstLine="0"/>
      </w:pPr>
      <w:r w:rsidRPr="004C043B">
        <w:rPr>
          <w:position w:val="-28"/>
        </w:rPr>
        <w:object w:dxaOrig="2439" w:dyaOrig="660">
          <v:shape id="_x0000_i1055" type="#_x0000_t75" style="width:122.25pt;height:33pt" o:ole="">
            <v:imagedata r:id="rId44" o:title=""/>
          </v:shape>
          <o:OLEObject Type="Embed" ProgID="Equation.3" ShapeID="_x0000_i1055" DrawAspect="Content" ObjectID="_1458135713" r:id="rId45"/>
        </w:object>
      </w:r>
      <w:r w:rsidR="000D20FB" w:rsidRPr="006B7C4C">
        <w:t xml:space="preserve"> МВА.</w:t>
      </w:r>
    </w:p>
    <w:p w:rsidR="000D20FB" w:rsidRPr="006B7C4C" w:rsidRDefault="000D20FB" w:rsidP="00925E93">
      <w:pPr>
        <w:pStyle w:val="21"/>
        <w:spacing w:line="240" w:lineRule="auto"/>
        <w:ind w:firstLine="1122"/>
      </w:pPr>
      <w:r w:rsidRPr="006B7C4C">
        <w:t xml:space="preserve">Згідно з табл. 3.6 </w:t>
      </w:r>
      <w:r w:rsidRPr="006B7C4C">
        <w:rPr>
          <w:lang w:val="ru-RU"/>
        </w:rPr>
        <w:t>[2]</w:t>
      </w:r>
      <w:r w:rsidRPr="006B7C4C">
        <w:t xml:space="preserve"> вибираємо</w:t>
      </w:r>
      <w:r w:rsidR="00FB2345" w:rsidRPr="006B7C4C">
        <w:t xml:space="preserve"> 2 трансформатори типу ТРДН-40</w:t>
      </w:r>
      <w:r w:rsidRPr="006B7C4C">
        <w:t>000/110, номінальні параметри якого заносимо в таблицю 1.1.</w:t>
      </w:r>
    </w:p>
    <w:p w:rsidR="00925E93" w:rsidRPr="004C043B" w:rsidRDefault="00925E93" w:rsidP="004C043B">
      <w:pPr>
        <w:pStyle w:val="21"/>
        <w:spacing w:line="240" w:lineRule="auto"/>
        <w:ind w:firstLine="0"/>
        <w:rPr>
          <w:lang w:val="en-US"/>
        </w:rPr>
      </w:pPr>
    </w:p>
    <w:p w:rsidR="00FB2345" w:rsidRPr="006B7C4C" w:rsidRDefault="00FB2345" w:rsidP="00925E93">
      <w:pPr>
        <w:pStyle w:val="21"/>
        <w:spacing w:line="240" w:lineRule="auto"/>
        <w:ind w:firstLine="0"/>
      </w:pPr>
      <w:r w:rsidRPr="006B7C4C">
        <w:t xml:space="preserve">Таблиця 1.1 – параметри трансформаторів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044"/>
        <w:gridCol w:w="1573"/>
        <w:gridCol w:w="1001"/>
        <w:gridCol w:w="997"/>
        <w:gridCol w:w="566"/>
        <w:gridCol w:w="516"/>
        <w:gridCol w:w="528"/>
        <w:gridCol w:w="762"/>
        <w:gridCol w:w="1384"/>
      </w:tblGrid>
      <w:tr w:rsidR="006B7C4C" w:rsidRPr="006B7C4C">
        <w:trPr>
          <w:trHeight w:val="28"/>
        </w:trPr>
        <w:tc>
          <w:tcPr>
            <w:tcW w:w="540" w:type="dxa"/>
            <w:vMerge w:val="restart"/>
          </w:tcPr>
          <w:p w:rsidR="006B7C4C" w:rsidRPr="006B7C4C" w:rsidRDefault="006B7C4C" w:rsidP="002A465D">
            <w:pPr>
              <w:pStyle w:val="21"/>
              <w:spacing w:line="240" w:lineRule="auto"/>
              <w:ind w:left="-108" w:right="-108" w:firstLine="0"/>
              <w:jc w:val="center"/>
              <w:rPr>
                <w:b/>
                <w:bCs/>
                <w:sz w:val="24"/>
                <w:szCs w:val="24"/>
              </w:rPr>
            </w:pPr>
            <w:r w:rsidRPr="006B7C4C">
              <w:rPr>
                <w:b/>
                <w:bCs/>
                <w:sz w:val="24"/>
                <w:szCs w:val="24"/>
              </w:rPr>
              <w:t>№, п/п</w:t>
            </w:r>
          </w:p>
        </w:tc>
        <w:tc>
          <w:tcPr>
            <w:tcW w:w="2044" w:type="dxa"/>
            <w:vMerge w:val="restart"/>
          </w:tcPr>
          <w:p w:rsidR="006B7C4C" w:rsidRPr="006B7C4C" w:rsidRDefault="006B7C4C" w:rsidP="002A465D">
            <w:pPr>
              <w:pStyle w:val="21"/>
              <w:spacing w:line="240" w:lineRule="auto"/>
              <w:ind w:left="-108" w:right="-108" w:firstLine="0"/>
              <w:jc w:val="center"/>
              <w:rPr>
                <w:b/>
                <w:bCs/>
                <w:sz w:val="24"/>
                <w:szCs w:val="24"/>
              </w:rPr>
            </w:pPr>
            <w:r w:rsidRPr="006B7C4C">
              <w:rPr>
                <w:b/>
                <w:bCs/>
                <w:sz w:val="24"/>
                <w:szCs w:val="24"/>
              </w:rPr>
              <w:t>Тип трансформатора</w:t>
            </w:r>
          </w:p>
        </w:tc>
        <w:tc>
          <w:tcPr>
            <w:tcW w:w="1573" w:type="dxa"/>
            <w:vMerge w:val="restart"/>
          </w:tcPr>
          <w:p w:rsidR="006B7C4C" w:rsidRPr="006B7C4C" w:rsidRDefault="006B7C4C" w:rsidP="002A465D">
            <w:pPr>
              <w:pStyle w:val="21"/>
              <w:spacing w:line="240" w:lineRule="auto"/>
              <w:ind w:left="-108" w:right="-108" w:firstLine="0"/>
              <w:jc w:val="center"/>
              <w:rPr>
                <w:b/>
                <w:bCs/>
                <w:sz w:val="24"/>
                <w:szCs w:val="24"/>
              </w:rPr>
            </w:pPr>
            <w:r w:rsidRPr="006B7C4C">
              <w:rPr>
                <w:b/>
                <w:bCs/>
                <w:sz w:val="24"/>
                <w:szCs w:val="24"/>
              </w:rPr>
              <w:t>Потужність, МВА</w:t>
            </w:r>
          </w:p>
        </w:tc>
        <w:tc>
          <w:tcPr>
            <w:tcW w:w="1001" w:type="dxa"/>
            <w:vMerge w:val="restart"/>
          </w:tcPr>
          <w:p w:rsidR="006B7C4C" w:rsidRPr="006B7C4C" w:rsidRDefault="006B7C4C" w:rsidP="002A465D">
            <w:pPr>
              <w:pStyle w:val="21"/>
              <w:spacing w:line="240" w:lineRule="auto"/>
              <w:ind w:left="-108" w:right="-108" w:firstLine="0"/>
              <w:jc w:val="center"/>
              <w:rPr>
                <w:b/>
                <w:bCs/>
                <w:sz w:val="24"/>
                <w:szCs w:val="24"/>
              </w:rPr>
            </w:pPr>
            <w:r w:rsidRPr="006B7C4C">
              <w:rPr>
                <w:b/>
                <w:bCs/>
                <w:sz w:val="24"/>
                <w:szCs w:val="24"/>
              </w:rPr>
              <w:t>ΔРх.х., кВт</w:t>
            </w:r>
          </w:p>
        </w:tc>
        <w:tc>
          <w:tcPr>
            <w:tcW w:w="997" w:type="dxa"/>
            <w:vMerge w:val="restart"/>
          </w:tcPr>
          <w:p w:rsidR="006B7C4C" w:rsidRPr="006B7C4C" w:rsidRDefault="006B7C4C" w:rsidP="002A465D">
            <w:pPr>
              <w:pStyle w:val="21"/>
              <w:spacing w:line="240" w:lineRule="auto"/>
              <w:ind w:left="-108" w:right="-108" w:firstLine="0"/>
              <w:jc w:val="center"/>
              <w:rPr>
                <w:b/>
                <w:bCs/>
                <w:sz w:val="24"/>
                <w:szCs w:val="24"/>
              </w:rPr>
            </w:pPr>
            <w:r w:rsidRPr="006B7C4C">
              <w:rPr>
                <w:b/>
                <w:bCs/>
                <w:sz w:val="24"/>
                <w:szCs w:val="24"/>
              </w:rPr>
              <w:t>ΔРк.з., кВт</w:t>
            </w:r>
          </w:p>
        </w:tc>
        <w:tc>
          <w:tcPr>
            <w:tcW w:w="1610" w:type="dxa"/>
            <w:gridSpan w:val="3"/>
          </w:tcPr>
          <w:p w:rsidR="006B7C4C" w:rsidRPr="006B7C4C" w:rsidRDefault="006B7C4C" w:rsidP="002A465D">
            <w:pPr>
              <w:pStyle w:val="21"/>
              <w:spacing w:line="240" w:lineRule="auto"/>
              <w:ind w:left="-108" w:right="-108" w:firstLine="0"/>
              <w:jc w:val="center"/>
              <w:rPr>
                <w:b/>
                <w:bCs/>
                <w:sz w:val="24"/>
                <w:szCs w:val="24"/>
              </w:rPr>
            </w:pPr>
            <w:r w:rsidRPr="006B7C4C">
              <w:rPr>
                <w:b/>
                <w:bCs/>
                <w:sz w:val="24"/>
                <w:szCs w:val="24"/>
                <w:lang w:val="en-US"/>
              </w:rPr>
              <w:t>U</w:t>
            </w:r>
            <w:r w:rsidRPr="006B7C4C">
              <w:rPr>
                <w:b/>
                <w:bCs/>
                <w:sz w:val="24"/>
                <w:szCs w:val="24"/>
              </w:rPr>
              <w:t>к, %</w:t>
            </w:r>
          </w:p>
        </w:tc>
        <w:tc>
          <w:tcPr>
            <w:tcW w:w="762" w:type="dxa"/>
            <w:vMerge w:val="restart"/>
          </w:tcPr>
          <w:p w:rsidR="006B7C4C" w:rsidRPr="006B7C4C" w:rsidRDefault="006B7C4C" w:rsidP="002A465D">
            <w:pPr>
              <w:pStyle w:val="21"/>
              <w:spacing w:line="240" w:lineRule="auto"/>
              <w:ind w:left="-108" w:right="-108" w:firstLine="0"/>
              <w:jc w:val="center"/>
              <w:rPr>
                <w:b/>
                <w:bCs/>
                <w:sz w:val="24"/>
                <w:szCs w:val="24"/>
              </w:rPr>
            </w:pPr>
            <w:r w:rsidRPr="006B7C4C">
              <w:rPr>
                <w:b/>
                <w:bCs/>
                <w:sz w:val="24"/>
                <w:szCs w:val="24"/>
              </w:rPr>
              <w:t>Іх.х., %</w:t>
            </w:r>
          </w:p>
        </w:tc>
        <w:tc>
          <w:tcPr>
            <w:tcW w:w="1384" w:type="dxa"/>
            <w:vMerge w:val="restart"/>
          </w:tcPr>
          <w:p w:rsidR="006B7C4C" w:rsidRPr="006B7C4C" w:rsidRDefault="006B7C4C" w:rsidP="002A465D">
            <w:pPr>
              <w:pStyle w:val="21"/>
              <w:spacing w:line="240" w:lineRule="auto"/>
              <w:ind w:left="-108" w:right="-108" w:firstLine="0"/>
              <w:jc w:val="center"/>
              <w:rPr>
                <w:b/>
                <w:bCs/>
                <w:sz w:val="24"/>
                <w:szCs w:val="24"/>
              </w:rPr>
            </w:pPr>
            <w:r w:rsidRPr="006B7C4C">
              <w:rPr>
                <w:b/>
                <w:bCs/>
                <w:sz w:val="24"/>
                <w:szCs w:val="24"/>
              </w:rPr>
              <w:t>Ціна, тис.грн.</w:t>
            </w:r>
          </w:p>
        </w:tc>
      </w:tr>
      <w:tr w:rsidR="006B7C4C" w:rsidRPr="006B7C4C">
        <w:trPr>
          <w:trHeight w:val="28"/>
        </w:trPr>
        <w:tc>
          <w:tcPr>
            <w:tcW w:w="540" w:type="dxa"/>
            <w:vMerge/>
          </w:tcPr>
          <w:p w:rsidR="006B7C4C" w:rsidRPr="006B7C4C" w:rsidRDefault="006B7C4C" w:rsidP="002A465D">
            <w:pPr>
              <w:pStyle w:val="21"/>
              <w:spacing w:line="240" w:lineRule="auto"/>
              <w:ind w:left="-108" w:right="-108" w:firstLine="0"/>
              <w:jc w:val="center"/>
              <w:rPr>
                <w:b/>
                <w:bCs/>
                <w:sz w:val="24"/>
                <w:szCs w:val="24"/>
              </w:rPr>
            </w:pPr>
          </w:p>
        </w:tc>
        <w:tc>
          <w:tcPr>
            <w:tcW w:w="2044" w:type="dxa"/>
            <w:vMerge/>
          </w:tcPr>
          <w:p w:rsidR="006B7C4C" w:rsidRPr="006B7C4C" w:rsidRDefault="006B7C4C" w:rsidP="002A465D">
            <w:pPr>
              <w:pStyle w:val="21"/>
              <w:spacing w:line="240" w:lineRule="auto"/>
              <w:ind w:left="-108" w:right="-108" w:firstLine="0"/>
              <w:jc w:val="center"/>
              <w:rPr>
                <w:b/>
                <w:bCs/>
                <w:sz w:val="24"/>
                <w:szCs w:val="24"/>
              </w:rPr>
            </w:pPr>
          </w:p>
        </w:tc>
        <w:tc>
          <w:tcPr>
            <w:tcW w:w="0" w:type="auto"/>
            <w:vMerge/>
          </w:tcPr>
          <w:p w:rsidR="006B7C4C" w:rsidRPr="006B7C4C" w:rsidRDefault="006B7C4C" w:rsidP="002A465D">
            <w:pPr>
              <w:pStyle w:val="21"/>
              <w:spacing w:line="240" w:lineRule="auto"/>
              <w:ind w:left="-108" w:right="-108" w:firstLine="0"/>
              <w:jc w:val="center"/>
              <w:rPr>
                <w:b/>
                <w:bCs/>
                <w:sz w:val="24"/>
                <w:szCs w:val="24"/>
              </w:rPr>
            </w:pPr>
          </w:p>
        </w:tc>
        <w:tc>
          <w:tcPr>
            <w:tcW w:w="0" w:type="auto"/>
            <w:vMerge/>
          </w:tcPr>
          <w:p w:rsidR="006B7C4C" w:rsidRPr="006B7C4C" w:rsidRDefault="006B7C4C" w:rsidP="002A465D">
            <w:pPr>
              <w:pStyle w:val="21"/>
              <w:spacing w:line="240" w:lineRule="auto"/>
              <w:ind w:left="-108" w:right="-108" w:firstLine="0"/>
              <w:jc w:val="center"/>
              <w:rPr>
                <w:b/>
                <w:bCs/>
                <w:sz w:val="24"/>
                <w:szCs w:val="24"/>
              </w:rPr>
            </w:pPr>
          </w:p>
        </w:tc>
        <w:tc>
          <w:tcPr>
            <w:tcW w:w="0" w:type="auto"/>
            <w:vMerge/>
          </w:tcPr>
          <w:p w:rsidR="006B7C4C" w:rsidRPr="006B7C4C" w:rsidRDefault="006B7C4C" w:rsidP="002A465D">
            <w:pPr>
              <w:pStyle w:val="21"/>
              <w:spacing w:line="240" w:lineRule="auto"/>
              <w:ind w:left="-108" w:right="-108" w:firstLine="0"/>
              <w:jc w:val="center"/>
              <w:rPr>
                <w:b/>
                <w:bCs/>
                <w:sz w:val="24"/>
                <w:szCs w:val="24"/>
              </w:rPr>
            </w:pPr>
          </w:p>
        </w:tc>
        <w:tc>
          <w:tcPr>
            <w:tcW w:w="566" w:type="dxa"/>
          </w:tcPr>
          <w:p w:rsidR="006B7C4C" w:rsidRPr="006B7C4C" w:rsidRDefault="006B7C4C" w:rsidP="002A465D">
            <w:pPr>
              <w:pStyle w:val="21"/>
              <w:spacing w:line="240" w:lineRule="auto"/>
              <w:ind w:left="-108" w:right="-108" w:firstLine="0"/>
              <w:jc w:val="center"/>
              <w:rPr>
                <w:b/>
                <w:bCs/>
                <w:sz w:val="24"/>
                <w:szCs w:val="24"/>
              </w:rPr>
            </w:pPr>
            <w:r w:rsidRPr="006B7C4C">
              <w:rPr>
                <w:b/>
                <w:bCs/>
                <w:sz w:val="24"/>
                <w:szCs w:val="24"/>
              </w:rPr>
              <w:t>ВН</w:t>
            </w:r>
          </w:p>
        </w:tc>
        <w:tc>
          <w:tcPr>
            <w:tcW w:w="516" w:type="dxa"/>
          </w:tcPr>
          <w:p w:rsidR="006B7C4C" w:rsidRPr="006B7C4C" w:rsidRDefault="006B7C4C" w:rsidP="002A465D">
            <w:pPr>
              <w:pStyle w:val="21"/>
              <w:spacing w:line="240" w:lineRule="auto"/>
              <w:ind w:left="-108" w:right="-108" w:firstLine="0"/>
              <w:jc w:val="center"/>
              <w:rPr>
                <w:b/>
                <w:bCs/>
                <w:sz w:val="24"/>
                <w:szCs w:val="24"/>
              </w:rPr>
            </w:pPr>
            <w:r w:rsidRPr="006B7C4C">
              <w:rPr>
                <w:b/>
                <w:bCs/>
                <w:sz w:val="24"/>
                <w:szCs w:val="24"/>
              </w:rPr>
              <w:t>СН</w:t>
            </w:r>
          </w:p>
        </w:tc>
        <w:tc>
          <w:tcPr>
            <w:tcW w:w="528" w:type="dxa"/>
          </w:tcPr>
          <w:p w:rsidR="006B7C4C" w:rsidRPr="006B7C4C" w:rsidRDefault="006B7C4C" w:rsidP="002A465D">
            <w:pPr>
              <w:pStyle w:val="21"/>
              <w:spacing w:line="240" w:lineRule="auto"/>
              <w:ind w:left="-108" w:right="-108" w:firstLine="0"/>
              <w:jc w:val="center"/>
              <w:rPr>
                <w:b/>
                <w:bCs/>
                <w:sz w:val="24"/>
                <w:szCs w:val="24"/>
              </w:rPr>
            </w:pPr>
            <w:r w:rsidRPr="006B7C4C">
              <w:rPr>
                <w:b/>
                <w:bCs/>
                <w:sz w:val="24"/>
                <w:szCs w:val="24"/>
              </w:rPr>
              <w:t>НН</w:t>
            </w:r>
          </w:p>
        </w:tc>
        <w:tc>
          <w:tcPr>
            <w:tcW w:w="0" w:type="auto"/>
            <w:vMerge/>
          </w:tcPr>
          <w:p w:rsidR="006B7C4C" w:rsidRPr="006B7C4C" w:rsidRDefault="006B7C4C" w:rsidP="002A465D">
            <w:pPr>
              <w:pStyle w:val="21"/>
              <w:spacing w:line="240" w:lineRule="auto"/>
              <w:ind w:left="-108" w:right="-108" w:firstLine="0"/>
              <w:jc w:val="center"/>
              <w:rPr>
                <w:b/>
                <w:bCs/>
                <w:sz w:val="24"/>
                <w:szCs w:val="24"/>
              </w:rPr>
            </w:pPr>
          </w:p>
        </w:tc>
        <w:tc>
          <w:tcPr>
            <w:tcW w:w="1384" w:type="dxa"/>
            <w:vMerge/>
          </w:tcPr>
          <w:p w:rsidR="006B7C4C" w:rsidRPr="006B7C4C" w:rsidRDefault="006B7C4C" w:rsidP="002A465D">
            <w:pPr>
              <w:pStyle w:val="21"/>
              <w:spacing w:line="240" w:lineRule="auto"/>
              <w:ind w:left="-108" w:right="-108" w:firstLine="0"/>
              <w:jc w:val="center"/>
              <w:rPr>
                <w:b/>
                <w:bCs/>
                <w:sz w:val="24"/>
                <w:szCs w:val="24"/>
              </w:rPr>
            </w:pPr>
          </w:p>
        </w:tc>
      </w:tr>
      <w:tr w:rsidR="006B7C4C" w:rsidRPr="00A3286D">
        <w:trPr>
          <w:trHeight w:val="28"/>
        </w:trPr>
        <w:tc>
          <w:tcPr>
            <w:tcW w:w="540" w:type="dxa"/>
          </w:tcPr>
          <w:p w:rsidR="006B7C4C" w:rsidRPr="006B7C4C" w:rsidRDefault="006B7C4C" w:rsidP="002A465D">
            <w:pPr>
              <w:pStyle w:val="21"/>
              <w:spacing w:line="240" w:lineRule="auto"/>
              <w:ind w:left="-108" w:right="-108" w:firstLine="0"/>
              <w:jc w:val="center"/>
            </w:pPr>
            <w:r w:rsidRPr="006B7C4C">
              <w:t>1</w:t>
            </w:r>
          </w:p>
        </w:tc>
        <w:tc>
          <w:tcPr>
            <w:tcW w:w="2044" w:type="dxa"/>
          </w:tcPr>
          <w:p w:rsidR="006B7C4C" w:rsidRPr="006B7C4C" w:rsidRDefault="006B7C4C" w:rsidP="002A465D">
            <w:pPr>
              <w:pStyle w:val="21"/>
              <w:spacing w:line="240" w:lineRule="auto"/>
              <w:ind w:left="-108" w:right="-108" w:firstLine="0"/>
              <w:jc w:val="center"/>
            </w:pPr>
            <w:r w:rsidRPr="006B7C4C">
              <w:t>АТДЦТН-125000/220/110</w:t>
            </w:r>
          </w:p>
        </w:tc>
        <w:tc>
          <w:tcPr>
            <w:tcW w:w="1573" w:type="dxa"/>
          </w:tcPr>
          <w:p w:rsidR="006B7C4C" w:rsidRPr="006B7C4C" w:rsidRDefault="006B7C4C" w:rsidP="002A465D">
            <w:pPr>
              <w:pStyle w:val="21"/>
              <w:spacing w:line="240" w:lineRule="auto"/>
              <w:ind w:left="-108" w:right="-108" w:firstLine="0"/>
              <w:jc w:val="center"/>
            </w:pPr>
            <w:r w:rsidRPr="006B7C4C">
              <w:t>125</w:t>
            </w:r>
          </w:p>
        </w:tc>
        <w:tc>
          <w:tcPr>
            <w:tcW w:w="1001" w:type="dxa"/>
          </w:tcPr>
          <w:p w:rsidR="006B7C4C" w:rsidRPr="006B7C4C" w:rsidRDefault="006B7C4C" w:rsidP="002A465D">
            <w:pPr>
              <w:pStyle w:val="21"/>
              <w:spacing w:line="240" w:lineRule="auto"/>
              <w:ind w:left="-108" w:right="-108" w:firstLine="0"/>
              <w:jc w:val="center"/>
            </w:pPr>
            <w:r w:rsidRPr="006B7C4C">
              <w:t>65</w:t>
            </w:r>
          </w:p>
        </w:tc>
        <w:tc>
          <w:tcPr>
            <w:tcW w:w="997" w:type="dxa"/>
          </w:tcPr>
          <w:p w:rsidR="006B7C4C" w:rsidRPr="006B7C4C" w:rsidRDefault="006B7C4C" w:rsidP="002A465D">
            <w:pPr>
              <w:pStyle w:val="21"/>
              <w:spacing w:line="240" w:lineRule="auto"/>
              <w:ind w:left="-108" w:right="-108" w:firstLine="0"/>
              <w:jc w:val="center"/>
            </w:pPr>
            <w:r w:rsidRPr="006B7C4C">
              <w:t>315</w:t>
            </w:r>
          </w:p>
        </w:tc>
        <w:tc>
          <w:tcPr>
            <w:tcW w:w="566" w:type="dxa"/>
          </w:tcPr>
          <w:p w:rsidR="006B7C4C" w:rsidRPr="006B7C4C" w:rsidRDefault="006B7C4C" w:rsidP="002A465D">
            <w:pPr>
              <w:pStyle w:val="21"/>
              <w:spacing w:line="240" w:lineRule="auto"/>
              <w:ind w:left="-108" w:right="-108" w:firstLine="0"/>
              <w:jc w:val="center"/>
            </w:pPr>
            <w:r w:rsidRPr="006B7C4C">
              <w:t>31</w:t>
            </w:r>
          </w:p>
        </w:tc>
        <w:tc>
          <w:tcPr>
            <w:tcW w:w="516" w:type="dxa"/>
          </w:tcPr>
          <w:p w:rsidR="006B7C4C" w:rsidRPr="006B7C4C" w:rsidRDefault="006B7C4C" w:rsidP="002A465D">
            <w:pPr>
              <w:pStyle w:val="21"/>
              <w:spacing w:line="240" w:lineRule="auto"/>
              <w:ind w:left="-108" w:right="-108" w:firstLine="0"/>
              <w:jc w:val="center"/>
            </w:pPr>
            <w:r w:rsidRPr="006B7C4C">
              <w:t>19</w:t>
            </w:r>
          </w:p>
        </w:tc>
        <w:tc>
          <w:tcPr>
            <w:tcW w:w="528" w:type="dxa"/>
          </w:tcPr>
          <w:p w:rsidR="006B7C4C" w:rsidRPr="006B7C4C" w:rsidRDefault="006B7C4C" w:rsidP="002A465D">
            <w:pPr>
              <w:pStyle w:val="21"/>
              <w:spacing w:line="240" w:lineRule="auto"/>
              <w:ind w:left="-108" w:right="-108" w:firstLine="0"/>
              <w:jc w:val="center"/>
            </w:pPr>
            <w:r w:rsidRPr="006B7C4C">
              <w:t>11</w:t>
            </w:r>
          </w:p>
        </w:tc>
        <w:tc>
          <w:tcPr>
            <w:tcW w:w="762" w:type="dxa"/>
          </w:tcPr>
          <w:p w:rsidR="006B7C4C" w:rsidRPr="006B7C4C" w:rsidRDefault="006B7C4C" w:rsidP="002A465D">
            <w:pPr>
              <w:pStyle w:val="21"/>
              <w:spacing w:line="240" w:lineRule="auto"/>
              <w:ind w:left="-108" w:right="-108" w:firstLine="0"/>
              <w:jc w:val="center"/>
            </w:pPr>
            <w:r w:rsidRPr="006B7C4C">
              <w:t>0,5</w:t>
            </w:r>
          </w:p>
        </w:tc>
        <w:tc>
          <w:tcPr>
            <w:tcW w:w="1384" w:type="dxa"/>
          </w:tcPr>
          <w:p w:rsidR="006B7C4C" w:rsidRPr="006B7C4C" w:rsidRDefault="006B7C4C" w:rsidP="002A465D">
            <w:pPr>
              <w:pStyle w:val="21"/>
              <w:spacing w:line="240" w:lineRule="auto"/>
              <w:ind w:left="-108" w:right="-108" w:firstLine="0"/>
              <w:jc w:val="center"/>
            </w:pPr>
            <w:r w:rsidRPr="006B7C4C">
              <w:t>195</w:t>
            </w:r>
          </w:p>
        </w:tc>
      </w:tr>
      <w:tr w:rsidR="006B7C4C" w:rsidRPr="00A3286D">
        <w:trPr>
          <w:trHeight w:val="28"/>
        </w:trPr>
        <w:tc>
          <w:tcPr>
            <w:tcW w:w="540" w:type="dxa"/>
          </w:tcPr>
          <w:p w:rsidR="006B7C4C" w:rsidRPr="006B7C4C" w:rsidRDefault="006B7C4C" w:rsidP="002A465D">
            <w:pPr>
              <w:pStyle w:val="21"/>
              <w:spacing w:line="240" w:lineRule="auto"/>
              <w:ind w:left="-108" w:right="-108" w:firstLine="0"/>
              <w:jc w:val="center"/>
            </w:pPr>
            <w:r w:rsidRPr="006B7C4C">
              <w:t>2</w:t>
            </w:r>
          </w:p>
        </w:tc>
        <w:tc>
          <w:tcPr>
            <w:tcW w:w="2044" w:type="dxa"/>
          </w:tcPr>
          <w:p w:rsidR="006B7C4C" w:rsidRPr="006B7C4C" w:rsidRDefault="006B7C4C" w:rsidP="002A465D">
            <w:pPr>
              <w:pStyle w:val="21"/>
              <w:spacing w:line="240" w:lineRule="auto"/>
              <w:ind w:left="-108" w:right="-108" w:firstLine="0"/>
              <w:jc w:val="center"/>
            </w:pPr>
            <w:r w:rsidRPr="006B7C4C">
              <w:t>ТДЦ-125000/220</w:t>
            </w:r>
          </w:p>
        </w:tc>
        <w:tc>
          <w:tcPr>
            <w:tcW w:w="1573" w:type="dxa"/>
          </w:tcPr>
          <w:p w:rsidR="006B7C4C" w:rsidRPr="006B7C4C" w:rsidRDefault="006B7C4C" w:rsidP="002A465D">
            <w:pPr>
              <w:pStyle w:val="21"/>
              <w:spacing w:line="240" w:lineRule="auto"/>
              <w:ind w:left="-108" w:right="-108" w:firstLine="0"/>
              <w:jc w:val="center"/>
            </w:pPr>
            <w:r w:rsidRPr="006B7C4C">
              <w:t>125</w:t>
            </w:r>
          </w:p>
        </w:tc>
        <w:tc>
          <w:tcPr>
            <w:tcW w:w="1001" w:type="dxa"/>
          </w:tcPr>
          <w:p w:rsidR="006B7C4C" w:rsidRPr="006B7C4C" w:rsidRDefault="006B7C4C" w:rsidP="002A465D">
            <w:pPr>
              <w:pStyle w:val="21"/>
              <w:spacing w:line="240" w:lineRule="auto"/>
              <w:ind w:left="-108" w:right="-108" w:firstLine="0"/>
              <w:jc w:val="center"/>
            </w:pPr>
            <w:r w:rsidRPr="006B7C4C">
              <w:t>115</w:t>
            </w:r>
          </w:p>
        </w:tc>
        <w:tc>
          <w:tcPr>
            <w:tcW w:w="997" w:type="dxa"/>
          </w:tcPr>
          <w:p w:rsidR="006B7C4C" w:rsidRPr="006B7C4C" w:rsidRDefault="006B7C4C" w:rsidP="002A465D">
            <w:pPr>
              <w:pStyle w:val="21"/>
              <w:spacing w:line="240" w:lineRule="auto"/>
              <w:ind w:left="-108" w:right="-108" w:firstLine="0"/>
              <w:jc w:val="center"/>
            </w:pPr>
            <w:r w:rsidRPr="006B7C4C">
              <w:t>380</w:t>
            </w:r>
          </w:p>
        </w:tc>
        <w:tc>
          <w:tcPr>
            <w:tcW w:w="566" w:type="dxa"/>
          </w:tcPr>
          <w:p w:rsidR="006B7C4C" w:rsidRPr="006B7C4C" w:rsidRDefault="006B7C4C" w:rsidP="002A465D">
            <w:pPr>
              <w:pStyle w:val="21"/>
              <w:spacing w:line="240" w:lineRule="auto"/>
              <w:ind w:left="-108" w:right="-108" w:firstLine="0"/>
              <w:jc w:val="center"/>
            </w:pPr>
            <w:r w:rsidRPr="006B7C4C">
              <w:t>11</w:t>
            </w:r>
          </w:p>
        </w:tc>
        <w:tc>
          <w:tcPr>
            <w:tcW w:w="516" w:type="dxa"/>
          </w:tcPr>
          <w:p w:rsidR="006B7C4C" w:rsidRPr="006B7C4C" w:rsidRDefault="006B7C4C" w:rsidP="002A465D">
            <w:pPr>
              <w:pStyle w:val="21"/>
              <w:spacing w:line="240" w:lineRule="auto"/>
              <w:ind w:left="-108" w:right="-108" w:firstLine="0"/>
              <w:jc w:val="center"/>
            </w:pPr>
            <w:r w:rsidRPr="006B7C4C">
              <w:t>–</w:t>
            </w:r>
          </w:p>
        </w:tc>
        <w:tc>
          <w:tcPr>
            <w:tcW w:w="528" w:type="dxa"/>
          </w:tcPr>
          <w:p w:rsidR="006B7C4C" w:rsidRPr="006B7C4C" w:rsidRDefault="006B7C4C" w:rsidP="002A465D">
            <w:pPr>
              <w:pStyle w:val="21"/>
              <w:spacing w:line="240" w:lineRule="auto"/>
              <w:ind w:left="-108" w:right="-108" w:firstLine="0"/>
              <w:jc w:val="center"/>
            </w:pPr>
            <w:r w:rsidRPr="006B7C4C">
              <w:t>–</w:t>
            </w:r>
          </w:p>
        </w:tc>
        <w:tc>
          <w:tcPr>
            <w:tcW w:w="762" w:type="dxa"/>
          </w:tcPr>
          <w:p w:rsidR="006B7C4C" w:rsidRPr="006B7C4C" w:rsidRDefault="006B7C4C" w:rsidP="002A465D">
            <w:pPr>
              <w:pStyle w:val="21"/>
              <w:spacing w:line="240" w:lineRule="auto"/>
              <w:ind w:left="-108" w:right="-108" w:firstLine="0"/>
              <w:jc w:val="center"/>
            </w:pPr>
            <w:r w:rsidRPr="006B7C4C">
              <w:t>0,5</w:t>
            </w:r>
          </w:p>
        </w:tc>
        <w:tc>
          <w:tcPr>
            <w:tcW w:w="1384" w:type="dxa"/>
          </w:tcPr>
          <w:p w:rsidR="006B7C4C" w:rsidRPr="006B7C4C" w:rsidRDefault="006B7C4C" w:rsidP="002A465D">
            <w:pPr>
              <w:pStyle w:val="21"/>
              <w:spacing w:line="240" w:lineRule="auto"/>
              <w:ind w:left="-108" w:right="-108" w:firstLine="0"/>
              <w:jc w:val="center"/>
            </w:pPr>
            <w:r w:rsidRPr="006B7C4C">
              <w:t>168</w:t>
            </w:r>
          </w:p>
        </w:tc>
      </w:tr>
      <w:tr w:rsidR="006B7C4C" w:rsidRPr="00A3286D">
        <w:trPr>
          <w:trHeight w:val="28"/>
        </w:trPr>
        <w:tc>
          <w:tcPr>
            <w:tcW w:w="540" w:type="dxa"/>
          </w:tcPr>
          <w:p w:rsidR="006B7C4C" w:rsidRPr="006B7C4C" w:rsidRDefault="006B7C4C" w:rsidP="002A465D">
            <w:pPr>
              <w:pStyle w:val="21"/>
              <w:spacing w:line="240" w:lineRule="auto"/>
              <w:ind w:left="-108" w:right="-108" w:firstLine="0"/>
              <w:jc w:val="center"/>
            </w:pPr>
            <w:r w:rsidRPr="006B7C4C">
              <w:t>3</w:t>
            </w:r>
          </w:p>
        </w:tc>
        <w:tc>
          <w:tcPr>
            <w:tcW w:w="2044" w:type="dxa"/>
          </w:tcPr>
          <w:p w:rsidR="006B7C4C" w:rsidRPr="006B7C4C" w:rsidRDefault="006B7C4C" w:rsidP="002A465D">
            <w:pPr>
              <w:pStyle w:val="21"/>
              <w:spacing w:line="240" w:lineRule="auto"/>
              <w:ind w:left="-108" w:right="-108" w:firstLine="0"/>
              <w:jc w:val="center"/>
            </w:pPr>
            <w:r w:rsidRPr="006B7C4C">
              <w:t>ТРДН-40000/110</w:t>
            </w:r>
          </w:p>
        </w:tc>
        <w:tc>
          <w:tcPr>
            <w:tcW w:w="1573" w:type="dxa"/>
          </w:tcPr>
          <w:p w:rsidR="006B7C4C" w:rsidRPr="006B7C4C" w:rsidRDefault="006B7C4C" w:rsidP="002A465D">
            <w:pPr>
              <w:pStyle w:val="21"/>
              <w:spacing w:line="240" w:lineRule="auto"/>
              <w:ind w:left="-108" w:right="-108" w:firstLine="0"/>
              <w:jc w:val="center"/>
            </w:pPr>
            <w:r w:rsidRPr="006B7C4C">
              <w:t>40</w:t>
            </w:r>
          </w:p>
        </w:tc>
        <w:tc>
          <w:tcPr>
            <w:tcW w:w="1001" w:type="dxa"/>
          </w:tcPr>
          <w:p w:rsidR="006B7C4C" w:rsidRPr="006B7C4C" w:rsidRDefault="006B7C4C" w:rsidP="002A465D">
            <w:pPr>
              <w:pStyle w:val="21"/>
              <w:spacing w:line="240" w:lineRule="auto"/>
              <w:ind w:left="-108" w:right="-108" w:firstLine="0"/>
              <w:jc w:val="center"/>
            </w:pPr>
            <w:r w:rsidRPr="006B7C4C">
              <w:t>42</w:t>
            </w:r>
          </w:p>
        </w:tc>
        <w:tc>
          <w:tcPr>
            <w:tcW w:w="997" w:type="dxa"/>
          </w:tcPr>
          <w:p w:rsidR="006B7C4C" w:rsidRPr="006B7C4C" w:rsidRDefault="006B7C4C" w:rsidP="002A465D">
            <w:pPr>
              <w:pStyle w:val="21"/>
              <w:spacing w:line="240" w:lineRule="auto"/>
              <w:ind w:left="-108" w:right="-108" w:firstLine="0"/>
              <w:jc w:val="center"/>
            </w:pPr>
            <w:r w:rsidRPr="006B7C4C">
              <w:t>175</w:t>
            </w:r>
          </w:p>
        </w:tc>
        <w:tc>
          <w:tcPr>
            <w:tcW w:w="566" w:type="dxa"/>
          </w:tcPr>
          <w:p w:rsidR="006B7C4C" w:rsidRPr="006B7C4C" w:rsidRDefault="006B7C4C" w:rsidP="002A465D">
            <w:pPr>
              <w:pStyle w:val="21"/>
              <w:spacing w:line="240" w:lineRule="auto"/>
              <w:ind w:left="-108" w:right="-108" w:firstLine="0"/>
              <w:jc w:val="center"/>
            </w:pPr>
            <w:r w:rsidRPr="006B7C4C">
              <w:t>10,5</w:t>
            </w:r>
          </w:p>
        </w:tc>
        <w:tc>
          <w:tcPr>
            <w:tcW w:w="516" w:type="dxa"/>
          </w:tcPr>
          <w:p w:rsidR="006B7C4C" w:rsidRPr="006B7C4C" w:rsidRDefault="006B7C4C" w:rsidP="002A465D">
            <w:pPr>
              <w:pStyle w:val="21"/>
              <w:spacing w:line="240" w:lineRule="auto"/>
              <w:ind w:left="-108" w:right="-108" w:firstLine="0"/>
              <w:jc w:val="center"/>
            </w:pPr>
            <w:r w:rsidRPr="006B7C4C">
              <w:t>15</w:t>
            </w:r>
          </w:p>
        </w:tc>
        <w:tc>
          <w:tcPr>
            <w:tcW w:w="528" w:type="dxa"/>
          </w:tcPr>
          <w:p w:rsidR="006B7C4C" w:rsidRPr="006B7C4C" w:rsidRDefault="006B7C4C" w:rsidP="002A465D">
            <w:pPr>
              <w:pStyle w:val="21"/>
              <w:spacing w:line="240" w:lineRule="auto"/>
              <w:ind w:left="-108" w:right="-108" w:firstLine="0"/>
              <w:jc w:val="center"/>
            </w:pPr>
            <w:r w:rsidRPr="006B7C4C">
              <w:t>–</w:t>
            </w:r>
          </w:p>
        </w:tc>
        <w:tc>
          <w:tcPr>
            <w:tcW w:w="762" w:type="dxa"/>
          </w:tcPr>
          <w:p w:rsidR="006B7C4C" w:rsidRPr="006B7C4C" w:rsidRDefault="006B7C4C" w:rsidP="002A465D">
            <w:pPr>
              <w:pStyle w:val="21"/>
              <w:spacing w:line="240" w:lineRule="auto"/>
              <w:ind w:left="-108" w:right="-108" w:firstLine="0"/>
              <w:jc w:val="center"/>
            </w:pPr>
            <w:r w:rsidRPr="006B7C4C">
              <w:t>0,65</w:t>
            </w:r>
          </w:p>
        </w:tc>
        <w:tc>
          <w:tcPr>
            <w:tcW w:w="1384" w:type="dxa"/>
          </w:tcPr>
          <w:p w:rsidR="006B7C4C" w:rsidRPr="006B7C4C" w:rsidRDefault="006B7C4C" w:rsidP="002A465D">
            <w:pPr>
              <w:pStyle w:val="21"/>
              <w:spacing w:line="240" w:lineRule="auto"/>
              <w:ind w:left="-108" w:right="-108" w:firstLine="0"/>
              <w:jc w:val="center"/>
            </w:pPr>
            <w:r w:rsidRPr="006B7C4C">
              <w:t>72</w:t>
            </w:r>
          </w:p>
        </w:tc>
      </w:tr>
    </w:tbl>
    <w:p w:rsidR="00FB2345" w:rsidRPr="006B7C4C" w:rsidRDefault="00FB2345" w:rsidP="00925E93">
      <w:pPr>
        <w:pStyle w:val="21"/>
        <w:spacing w:line="240" w:lineRule="auto"/>
        <w:ind w:firstLine="0"/>
      </w:pPr>
    </w:p>
    <w:p w:rsidR="000D20FB" w:rsidRPr="006B7C4C" w:rsidRDefault="000D20FB" w:rsidP="00925E93">
      <w:pPr>
        <w:pStyle w:val="21"/>
        <w:spacing w:line="240" w:lineRule="auto"/>
        <w:ind w:firstLine="1122"/>
      </w:pPr>
      <w:r w:rsidRPr="006B7C4C">
        <w:t>Для вибору одного з варіантів проводимо техніко-економічне порівняння варіантів, тобто розраховуємо сумарні дисконтовані затрати для кожного варіанту:</w:t>
      </w:r>
    </w:p>
    <w:p w:rsidR="000D20FB" w:rsidRPr="006B7C4C" w:rsidRDefault="000D20FB" w:rsidP="00925E93">
      <w:pPr>
        <w:pStyle w:val="21"/>
        <w:spacing w:line="240" w:lineRule="auto"/>
        <w:ind w:firstLine="1122"/>
      </w:pPr>
      <w:r w:rsidRPr="006B7C4C">
        <w:t xml:space="preserve">                         </w:t>
      </w:r>
      <w:r w:rsidR="004C043B" w:rsidRPr="004C043B">
        <w:rPr>
          <w:position w:val="-24"/>
        </w:rPr>
        <w:object w:dxaOrig="2100" w:dyaOrig="620">
          <v:shape id="_x0000_i1056" type="#_x0000_t75" style="width:142.5pt;height:37.5pt" o:ole="">
            <v:imagedata r:id="rId46" o:title=""/>
          </v:shape>
          <o:OLEObject Type="Embed" ProgID="Equation.3" ShapeID="_x0000_i1056" DrawAspect="Content" ObjectID="_1458135714" r:id="rId47"/>
        </w:object>
      </w:r>
      <w:r w:rsidRPr="006B7C4C">
        <w:t>,                                                (1.9)</w:t>
      </w:r>
    </w:p>
    <w:p w:rsidR="000D20FB" w:rsidRPr="006B7C4C" w:rsidRDefault="000D20FB" w:rsidP="00925E93">
      <w:pPr>
        <w:pStyle w:val="21"/>
        <w:spacing w:line="240" w:lineRule="auto"/>
        <w:ind w:left="1309" w:hanging="1309"/>
      </w:pPr>
      <w:r w:rsidRPr="006B7C4C">
        <w:t>де  Ве – витрати на експлуатацію, ремонт і амортизацію трансформаторів і               приймаються 6.3% від капітальних затрат;</w:t>
      </w:r>
    </w:p>
    <w:p w:rsidR="000D20FB" w:rsidRPr="006B7C4C" w:rsidRDefault="000D20FB" w:rsidP="00925E93">
      <w:pPr>
        <w:pStyle w:val="21"/>
        <w:spacing w:line="240" w:lineRule="auto"/>
        <w:ind w:firstLine="561"/>
      </w:pPr>
      <w:r w:rsidRPr="006B7C4C">
        <w:t>Ввтр – вартість втрат енергії в трансформаторах;</w:t>
      </w:r>
    </w:p>
    <w:p w:rsidR="000D20FB" w:rsidRPr="006B7C4C" w:rsidRDefault="000D20FB" w:rsidP="00925E93">
      <w:pPr>
        <w:pStyle w:val="21"/>
        <w:spacing w:line="240" w:lineRule="auto"/>
        <w:ind w:firstLine="561"/>
      </w:pPr>
      <w:r w:rsidRPr="006B7C4C">
        <w:t>Е – норма дисконту, приймаємо Е=0.1;</w:t>
      </w:r>
    </w:p>
    <w:p w:rsidR="000D20FB" w:rsidRPr="006B7C4C" w:rsidRDefault="000D20FB" w:rsidP="00925E93">
      <w:pPr>
        <w:pStyle w:val="21"/>
        <w:spacing w:line="240" w:lineRule="auto"/>
        <w:ind w:firstLine="561"/>
      </w:pPr>
      <w:r w:rsidRPr="006B7C4C">
        <w:t>К – капітальні затрати на трансформатори.</w:t>
      </w:r>
    </w:p>
    <w:p w:rsidR="00667DB9" w:rsidRPr="00C91503" w:rsidRDefault="00667DB9" w:rsidP="00925E93">
      <w:pPr>
        <w:pStyle w:val="21"/>
        <w:spacing w:line="240" w:lineRule="auto"/>
        <w:ind w:firstLine="561"/>
        <w:rPr>
          <w:lang w:val="ru-RU"/>
        </w:rPr>
      </w:pPr>
    </w:p>
    <w:p w:rsidR="004C043B" w:rsidRPr="00C91503" w:rsidRDefault="004C043B" w:rsidP="00925E93">
      <w:pPr>
        <w:pStyle w:val="21"/>
        <w:spacing w:line="240" w:lineRule="auto"/>
        <w:ind w:firstLine="561"/>
        <w:rPr>
          <w:lang w:val="ru-RU"/>
        </w:rPr>
      </w:pPr>
    </w:p>
    <w:p w:rsidR="000D20FB" w:rsidRPr="006B7C4C" w:rsidRDefault="000D20FB" w:rsidP="00925E93">
      <w:pPr>
        <w:pStyle w:val="21"/>
        <w:spacing w:line="240" w:lineRule="auto"/>
        <w:ind w:firstLine="561"/>
        <w:jc w:val="center"/>
        <w:rPr>
          <w:b/>
          <w:bCs/>
        </w:rPr>
      </w:pPr>
      <w:r w:rsidRPr="006B7C4C">
        <w:rPr>
          <w:b/>
          <w:bCs/>
        </w:rPr>
        <w:t>1.2 Техніко-економічне порівняння варіантів</w:t>
      </w:r>
    </w:p>
    <w:p w:rsidR="000D20FB" w:rsidRPr="006B7C4C" w:rsidRDefault="000D20FB" w:rsidP="00925E93">
      <w:pPr>
        <w:pStyle w:val="21"/>
        <w:spacing w:line="240" w:lineRule="auto"/>
        <w:ind w:firstLine="1122"/>
      </w:pPr>
      <w:r w:rsidRPr="006B7C4C">
        <w:t>Параметри трансформаторів для техніко-економічного розрахунку приведені у таблиці 1.1.</w:t>
      </w:r>
    </w:p>
    <w:p w:rsidR="000D20FB" w:rsidRPr="006B7C4C" w:rsidRDefault="000D20FB" w:rsidP="00925E93">
      <w:pPr>
        <w:pStyle w:val="21"/>
        <w:spacing w:line="240" w:lineRule="auto"/>
        <w:ind w:firstLine="0"/>
      </w:pPr>
    </w:p>
    <w:p w:rsidR="000D20FB" w:rsidRPr="006B7C4C" w:rsidRDefault="000D20FB" w:rsidP="00925E93">
      <w:pPr>
        <w:pStyle w:val="21"/>
        <w:spacing w:line="240" w:lineRule="auto"/>
        <w:ind w:firstLine="0"/>
        <w:jc w:val="center"/>
        <w:rPr>
          <w:b/>
          <w:bCs/>
        </w:rPr>
      </w:pPr>
      <w:r w:rsidRPr="006B7C4C">
        <w:rPr>
          <w:b/>
          <w:bCs/>
        </w:rPr>
        <w:t>Варіант 1</w:t>
      </w:r>
    </w:p>
    <w:p w:rsidR="000D20FB" w:rsidRPr="006B7C4C" w:rsidRDefault="000D20FB" w:rsidP="00925E93">
      <w:pPr>
        <w:pStyle w:val="21"/>
        <w:spacing w:line="240" w:lineRule="auto"/>
        <w:ind w:firstLine="1122"/>
      </w:pPr>
      <w:r w:rsidRPr="006B7C4C">
        <w:t>Визначаємо основні показники:</w:t>
      </w:r>
    </w:p>
    <w:p w:rsidR="000D20FB" w:rsidRPr="006B7C4C" w:rsidRDefault="000D20FB" w:rsidP="00925E93">
      <w:pPr>
        <w:pStyle w:val="21"/>
        <w:numPr>
          <w:ilvl w:val="0"/>
          <w:numId w:val="6"/>
        </w:numPr>
        <w:tabs>
          <w:tab w:val="clear" w:pos="1482"/>
          <w:tab w:val="num" w:pos="935"/>
        </w:tabs>
        <w:spacing w:line="240" w:lineRule="auto"/>
        <w:ind w:left="935" w:hanging="374"/>
      </w:pPr>
      <w:r w:rsidRPr="006B7C4C">
        <w:t>капітальні затрати:</w:t>
      </w:r>
    </w:p>
    <w:p w:rsidR="000D20FB" w:rsidRPr="006B7C4C" w:rsidRDefault="00C924EC" w:rsidP="00925E93">
      <w:pPr>
        <w:pStyle w:val="21"/>
        <w:tabs>
          <w:tab w:val="num" w:pos="935"/>
        </w:tabs>
        <w:spacing w:line="240" w:lineRule="auto"/>
        <w:ind w:firstLine="0"/>
      </w:pPr>
      <w:r w:rsidRPr="006B7C4C">
        <w:tab/>
      </w:r>
      <w:r w:rsidRPr="006B7C4C">
        <w:tab/>
      </w:r>
      <w:r w:rsidR="004C043B" w:rsidRPr="004C043B">
        <w:rPr>
          <w:position w:val="-10"/>
        </w:rPr>
        <w:object w:dxaOrig="2700" w:dyaOrig="340">
          <v:shape id="_x0000_i1057" type="#_x0000_t75" style="width:135pt;height:17.25pt" o:ole="">
            <v:imagedata r:id="rId48" o:title=""/>
          </v:shape>
          <o:OLEObject Type="Embed" ProgID="Equation.3" ShapeID="_x0000_i1057" DrawAspect="Content" ObjectID="_1458135715" r:id="rId49"/>
        </w:object>
      </w:r>
      <w:r w:rsidR="000D20FB" w:rsidRPr="006B7C4C">
        <w:t xml:space="preserve"> тис. грн.;</w:t>
      </w:r>
    </w:p>
    <w:p w:rsidR="000D20FB" w:rsidRPr="006B7C4C" w:rsidRDefault="000D20FB" w:rsidP="00925E93">
      <w:pPr>
        <w:pStyle w:val="21"/>
        <w:numPr>
          <w:ilvl w:val="0"/>
          <w:numId w:val="6"/>
        </w:numPr>
        <w:tabs>
          <w:tab w:val="clear" w:pos="1482"/>
          <w:tab w:val="num" w:pos="935"/>
        </w:tabs>
        <w:spacing w:line="240" w:lineRule="auto"/>
        <w:ind w:left="935" w:hanging="374"/>
      </w:pPr>
      <w:r w:rsidRPr="006B7C4C">
        <w:t>витрати на експлуатацію:</w:t>
      </w:r>
    </w:p>
    <w:p w:rsidR="000D20FB" w:rsidRPr="006B7C4C" w:rsidRDefault="00C924EC" w:rsidP="00925E93">
      <w:pPr>
        <w:pStyle w:val="21"/>
        <w:tabs>
          <w:tab w:val="num" w:pos="935"/>
        </w:tabs>
        <w:spacing w:line="240" w:lineRule="auto"/>
        <w:ind w:firstLine="0"/>
      </w:pPr>
      <w:r w:rsidRPr="006B7C4C">
        <w:tab/>
      </w:r>
      <w:r w:rsidRPr="006B7C4C">
        <w:tab/>
      </w:r>
      <w:r w:rsidR="004C043B" w:rsidRPr="004C043B">
        <w:rPr>
          <w:position w:val="-6"/>
        </w:rPr>
        <w:object w:dxaOrig="3580" w:dyaOrig="279">
          <v:shape id="_x0000_i1058" type="#_x0000_t75" style="width:179.25pt;height:14.25pt" o:ole="">
            <v:imagedata r:id="rId50" o:title=""/>
          </v:shape>
          <o:OLEObject Type="Embed" ProgID="Equation.3" ShapeID="_x0000_i1058" DrawAspect="Content" ObjectID="_1458135716" r:id="rId51"/>
        </w:object>
      </w:r>
      <w:r w:rsidR="000D20FB" w:rsidRPr="006B7C4C">
        <w:t xml:space="preserve"> тис. грн.;</w:t>
      </w:r>
    </w:p>
    <w:p w:rsidR="000D20FB" w:rsidRPr="006B7C4C" w:rsidRDefault="000D20FB" w:rsidP="00925E93">
      <w:pPr>
        <w:pStyle w:val="21"/>
        <w:numPr>
          <w:ilvl w:val="0"/>
          <w:numId w:val="6"/>
        </w:numPr>
        <w:tabs>
          <w:tab w:val="clear" w:pos="1482"/>
          <w:tab w:val="num" w:pos="935"/>
        </w:tabs>
        <w:spacing w:line="240" w:lineRule="auto"/>
        <w:ind w:left="935" w:hanging="374"/>
      </w:pPr>
      <w:r w:rsidRPr="006B7C4C">
        <w:t>вартість втрат енергії в трансформаторі:</w:t>
      </w:r>
    </w:p>
    <w:p w:rsidR="000D20FB" w:rsidRPr="006B7C4C" w:rsidRDefault="000D20FB" w:rsidP="00925E93">
      <w:pPr>
        <w:pStyle w:val="21"/>
        <w:tabs>
          <w:tab w:val="num" w:pos="935"/>
        </w:tabs>
        <w:spacing w:line="240" w:lineRule="auto"/>
        <w:ind w:left="935" w:hanging="374"/>
      </w:pPr>
      <w:r w:rsidRPr="006B7C4C">
        <w:t xml:space="preserve">                                        </w:t>
      </w:r>
      <w:r w:rsidR="004C043B" w:rsidRPr="004C043B">
        <w:rPr>
          <w:position w:val="-14"/>
        </w:rPr>
        <w:object w:dxaOrig="1540" w:dyaOrig="380">
          <v:shape id="_x0000_i1059" type="#_x0000_t75" style="width:108pt;height:26.25pt" o:ole="">
            <v:imagedata r:id="rId52" o:title=""/>
          </v:shape>
          <o:OLEObject Type="Embed" ProgID="Equation.3" ShapeID="_x0000_i1059" DrawAspect="Content" ObjectID="_1458135717" r:id="rId53"/>
        </w:object>
      </w:r>
      <w:r w:rsidRPr="006B7C4C">
        <w:t xml:space="preserve">,               </w:t>
      </w:r>
      <w:r w:rsidR="004C043B" w:rsidRPr="004C043B">
        <w:rPr>
          <w:lang w:val="ru-RU"/>
        </w:rPr>
        <w:tab/>
      </w:r>
      <w:r w:rsidRPr="006B7C4C">
        <w:t xml:space="preserve">                            (1.10)</w:t>
      </w:r>
    </w:p>
    <w:p w:rsidR="000D20FB" w:rsidRPr="006B7C4C" w:rsidRDefault="000D20FB" w:rsidP="00925E93">
      <w:pPr>
        <w:pStyle w:val="21"/>
        <w:spacing w:line="240" w:lineRule="auto"/>
        <w:ind w:firstLine="0"/>
      </w:pPr>
      <w:r w:rsidRPr="006B7C4C">
        <w:t>де В</w:t>
      </w:r>
      <w:r w:rsidRPr="006B7C4C">
        <w:rPr>
          <w:vertAlign w:val="subscript"/>
        </w:rPr>
        <w:t>втр</w:t>
      </w:r>
      <w:r w:rsidRPr="006B7C4C">
        <w:t xml:space="preserve"> – вартість втрат в сталі трансформатора;</w:t>
      </w:r>
    </w:p>
    <w:p w:rsidR="000D20FB" w:rsidRPr="006B7C4C" w:rsidRDefault="000D20FB" w:rsidP="00925E93">
      <w:pPr>
        <w:pStyle w:val="21"/>
        <w:spacing w:line="240" w:lineRule="auto"/>
        <w:ind w:firstLine="0"/>
      </w:pPr>
      <w:r w:rsidRPr="006B7C4C">
        <w:t xml:space="preserve">     В</w:t>
      </w:r>
      <w:r w:rsidRPr="006B7C4C">
        <w:rPr>
          <w:vertAlign w:val="subscript"/>
        </w:rPr>
        <w:t>м</w:t>
      </w:r>
      <w:r w:rsidRPr="006B7C4C">
        <w:t xml:space="preserve"> –вартість втрат в міді трансформатора.</w:t>
      </w:r>
    </w:p>
    <w:p w:rsidR="000D20FB" w:rsidRPr="006B7C4C" w:rsidRDefault="000D20FB" w:rsidP="00925E93">
      <w:pPr>
        <w:pStyle w:val="21"/>
        <w:spacing w:line="240" w:lineRule="auto"/>
        <w:ind w:firstLine="1122"/>
      </w:pPr>
      <w:r w:rsidRPr="006B7C4C">
        <w:t>Визначаємо втрати енергії в сталі:</w:t>
      </w:r>
    </w:p>
    <w:p w:rsidR="000D20FB" w:rsidRPr="006B7C4C" w:rsidRDefault="004C043B" w:rsidP="00925E93">
      <w:pPr>
        <w:pStyle w:val="21"/>
        <w:spacing w:line="240" w:lineRule="auto"/>
        <w:ind w:firstLine="0"/>
      </w:pPr>
      <w:r w:rsidRPr="004C043B">
        <w:rPr>
          <w:position w:val="-12"/>
        </w:rPr>
        <w:object w:dxaOrig="4620" w:dyaOrig="380">
          <v:shape id="_x0000_i1060" type="#_x0000_t75" style="width:231pt;height:18.75pt" o:ole="">
            <v:imagedata r:id="rId54" o:title=""/>
          </v:shape>
          <o:OLEObject Type="Embed" ProgID="Equation.3" ShapeID="_x0000_i1060" DrawAspect="Content" ObjectID="_1458135718" r:id="rId55"/>
        </w:object>
      </w:r>
      <w:r w:rsidR="000D20FB" w:rsidRPr="006B7C4C">
        <w:t xml:space="preserve"> кВт·год.;</w:t>
      </w:r>
    </w:p>
    <w:p w:rsidR="000D20FB" w:rsidRPr="006B7C4C" w:rsidRDefault="000D20FB" w:rsidP="00925E93">
      <w:pPr>
        <w:pStyle w:val="21"/>
        <w:spacing w:line="240" w:lineRule="auto"/>
        <w:ind w:firstLine="1122"/>
      </w:pPr>
      <w:r w:rsidRPr="006B7C4C">
        <w:t>Визначаємо втрати енергії в міді трансформатора, використовуючи графік навантаження трансформаторів в номінальному режимі і враховуючи, що згідно завдання, кількість робочих днів в рік по зимовому графіку – 20</w:t>
      </w:r>
      <w:r w:rsidR="00147DE6" w:rsidRPr="006B7C4C">
        <w:t>5 днів, по літньому – 160</w:t>
      </w:r>
      <w:r w:rsidRPr="006B7C4C">
        <w:t xml:space="preserve"> днів:</w:t>
      </w:r>
    </w:p>
    <w:p w:rsidR="004C043B" w:rsidRPr="004C043B" w:rsidRDefault="004C043B" w:rsidP="004C043B">
      <w:pPr>
        <w:pStyle w:val="21"/>
        <w:spacing w:line="240" w:lineRule="auto"/>
        <w:ind w:firstLine="0"/>
        <w:rPr>
          <w:lang w:val="ru-RU"/>
        </w:rPr>
      </w:pPr>
      <w:r w:rsidRPr="004C043B">
        <w:rPr>
          <w:position w:val="-160"/>
        </w:rPr>
        <w:object w:dxaOrig="8960" w:dyaOrig="3320">
          <v:shape id="_x0000_i1061" type="#_x0000_t75" style="width:447.75pt;height:165.75pt" o:ole="">
            <v:imagedata r:id="rId56" o:title=""/>
          </v:shape>
          <o:OLEObject Type="Embed" ProgID="Equation.3" ShapeID="_x0000_i1061" DrawAspect="Content" ObjectID="_1458135719" r:id="rId57"/>
        </w:object>
      </w:r>
      <w:r>
        <w:t xml:space="preserve">   </w:t>
      </w:r>
    </w:p>
    <w:p w:rsidR="004C043B" w:rsidRPr="00C91503" w:rsidRDefault="004C043B" w:rsidP="004C043B">
      <w:pPr>
        <w:pStyle w:val="21"/>
        <w:spacing w:line="240" w:lineRule="auto"/>
        <w:ind w:firstLine="0"/>
        <w:rPr>
          <w:lang w:val="ru-RU"/>
        </w:rPr>
      </w:pPr>
      <w:r w:rsidRPr="004C043B">
        <w:rPr>
          <w:position w:val="-10"/>
        </w:rPr>
        <w:object w:dxaOrig="1620" w:dyaOrig="360">
          <v:shape id="_x0000_i1062" type="#_x0000_t75" style="width:81pt;height:18pt" o:ole="">
            <v:imagedata r:id="rId58" o:title=""/>
          </v:shape>
          <o:OLEObject Type="Embed" ProgID="Equation.3" ShapeID="_x0000_i1062" DrawAspect="Content" ObjectID="_1458135720" r:id="rId59"/>
        </w:object>
      </w:r>
      <w:r w:rsidRPr="004C043B">
        <w:t xml:space="preserve"> </w:t>
      </w:r>
      <w:r w:rsidRPr="006B7C4C">
        <w:t>кВт·год</w:t>
      </w:r>
      <w:r w:rsidRPr="00C91503">
        <w:rPr>
          <w:lang w:val="ru-RU"/>
        </w:rPr>
        <w:t>.</w:t>
      </w:r>
    </w:p>
    <w:p w:rsidR="000D20FB" w:rsidRPr="006B7C4C" w:rsidRDefault="000D20FB" w:rsidP="004C043B">
      <w:pPr>
        <w:pStyle w:val="21"/>
        <w:spacing w:line="240" w:lineRule="auto"/>
        <w:ind w:firstLine="708"/>
      </w:pPr>
      <w:r w:rsidRPr="006B7C4C">
        <w:t>Питомі затрати на відшкодування втрат енергії в трансформаторі:</w:t>
      </w:r>
    </w:p>
    <w:p w:rsidR="000D20FB" w:rsidRPr="006B7C4C" w:rsidRDefault="000D20FB" w:rsidP="00925E93">
      <w:pPr>
        <w:pStyle w:val="21"/>
        <w:spacing w:line="240" w:lineRule="auto"/>
        <w:ind w:firstLine="1122"/>
      </w:pPr>
      <w:r w:rsidRPr="006B7C4C">
        <w:t>- втрати в сталі Ц</w:t>
      </w:r>
      <w:r w:rsidRPr="006B7C4C">
        <w:rPr>
          <w:vertAlign w:val="subscript"/>
        </w:rPr>
        <w:t>ст</w:t>
      </w:r>
      <w:r w:rsidRPr="006B7C4C">
        <w:t>=1,1 коп/кВт·год;</w:t>
      </w:r>
    </w:p>
    <w:p w:rsidR="000D20FB" w:rsidRPr="006B7C4C" w:rsidRDefault="000D20FB" w:rsidP="00925E93">
      <w:pPr>
        <w:pStyle w:val="21"/>
        <w:spacing w:line="240" w:lineRule="auto"/>
        <w:ind w:firstLine="1122"/>
      </w:pPr>
      <w:r w:rsidRPr="006B7C4C">
        <w:t>- втрати в міді Ц</w:t>
      </w:r>
      <w:r w:rsidRPr="006B7C4C">
        <w:rPr>
          <w:vertAlign w:val="subscript"/>
        </w:rPr>
        <w:t>м</w:t>
      </w:r>
      <w:r w:rsidRPr="006B7C4C">
        <w:t>=1,3 коп/кВт·год.</w:t>
      </w:r>
    </w:p>
    <w:p w:rsidR="000D20FB" w:rsidRPr="006B7C4C" w:rsidRDefault="000D20FB" w:rsidP="00925E93">
      <w:pPr>
        <w:pStyle w:val="21"/>
        <w:spacing w:line="240" w:lineRule="auto"/>
        <w:ind w:firstLine="1122"/>
      </w:pPr>
      <w:r w:rsidRPr="006B7C4C">
        <w:t>Тоді вартість втрат:</w:t>
      </w:r>
    </w:p>
    <w:p w:rsidR="000D20FB" w:rsidRPr="006B7C4C" w:rsidRDefault="004C043B" w:rsidP="00925E93">
      <w:pPr>
        <w:pStyle w:val="21"/>
        <w:spacing w:line="240" w:lineRule="auto"/>
        <w:ind w:firstLine="0"/>
      </w:pPr>
      <w:r w:rsidRPr="004C043B">
        <w:rPr>
          <w:position w:val="-12"/>
        </w:rPr>
        <w:object w:dxaOrig="2960" w:dyaOrig="380">
          <v:shape id="_x0000_i1063" type="#_x0000_t75" style="width:147.75pt;height:18.75pt" o:ole="">
            <v:imagedata r:id="rId60" o:title=""/>
          </v:shape>
          <o:OLEObject Type="Embed" ProgID="Equation.3" ShapeID="_x0000_i1063" DrawAspect="Content" ObjectID="_1458135721" r:id="rId61"/>
        </w:object>
      </w:r>
      <w:r w:rsidR="000D20FB" w:rsidRPr="006B7C4C">
        <w:t>тис. грн.;</w:t>
      </w:r>
    </w:p>
    <w:p w:rsidR="000D20FB" w:rsidRPr="006B7C4C" w:rsidRDefault="00FA4CF2" w:rsidP="00925E93">
      <w:pPr>
        <w:pStyle w:val="21"/>
        <w:spacing w:line="240" w:lineRule="auto"/>
        <w:ind w:firstLine="0"/>
      </w:pPr>
      <w:r w:rsidRPr="004C043B">
        <w:rPr>
          <w:position w:val="-12"/>
        </w:rPr>
        <w:object w:dxaOrig="2900" w:dyaOrig="380">
          <v:shape id="_x0000_i1064" type="#_x0000_t75" style="width:144.75pt;height:18.75pt" o:ole="">
            <v:imagedata r:id="rId62" o:title=""/>
          </v:shape>
          <o:OLEObject Type="Embed" ProgID="Equation.3" ShapeID="_x0000_i1064" DrawAspect="Content" ObjectID="_1458135722" r:id="rId63"/>
        </w:object>
      </w:r>
      <w:r w:rsidR="000D20FB" w:rsidRPr="006B7C4C">
        <w:t xml:space="preserve"> тис. грн.;</w:t>
      </w:r>
    </w:p>
    <w:p w:rsidR="000D20FB" w:rsidRPr="006B7C4C" w:rsidRDefault="00FA4CF2" w:rsidP="00925E93">
      <w:pPr>
        <w:pStyle w:val="21"/>
        <w:spacing w:line="240" w:lineRule="auto"/>
        <w:ind w:firstLine="0"/>
      </w:pPr>
      <w:r w:rsidRPr="004C043B">
        <w:rPr>
          <w:position w:val="-14"/>
        </w:rPr>
        <w:object w:dxaOrig="2780" w:dyaOrig="380">
          <v:shape id="_x0000_i1065" type="#_x0000_t75" style="width:138.75pt;height:18.75pt" o:ole="">
            <v:imagedata r:id="rId64" o:title=""/>
          </v:shape>
          <o:OLEObject Type="Embed" ProgID="Equation.3" ShapeID="_x0000_i1065" DrawAspect="Content" ObjectID="_1458135723" r:id="rId65"/>
        </w:object>
      </w:r>
      <w:r w:rsidR="000D20FB" w:rsidRPr="006B7C4C">
        <w:t xml:space="preserve"> тис. грн.;</w:t>
      </w:r>
    </w:p>
    <w:p w:rsidR="000D20FB" w:rsidRDefault="00FA4CF2" w:rsidP="00925E93">
      <w:pPr>
        <w:pStyle w:val="21"/>
        <w:spacing w:line="240" w:lineRule="auto"/>
        <w:ind w:firstLine="0"/>
      </w:pPr>
      <w:r w:rsidRPr="004C043B">
        <w:rPr>
          <w:position w:val="-28"/>
        </w:rPr>
        <w:object w:dxaOrig="3340" w:dyaOrig="660">
          <v:shape id="_x0000_i1066" type="#_x0000_t75" style="width:167.25pt;height:33pt" o:ole="">
            <v:imagedata r:id="rId66" o:title=""/>
          </v:shape>
          <o:OLEObject Type="Embed" ProgID="Equation.3" ShapeID="_x0000_i1066" DrawAspect="Content" ObjectID="_1458135724" r:id="rId67"/>
        </w:object>
      </w:r>
      <w:r w:rsidR="000D20FB" w:rsidRPr="006B7C4C">
        <w:t xml:space="preserve"> тис. грн.</w:t>
      </w:r>
    </w:p>
    <w:p w:rsidR="006B7C4C" w:rsidRPr="00133521" w:rsidRDefault="006B7C4C" w:rsidP="00925E93">
      <w:pPr>
        <w:pStyle w:val="21"/>
        <w:spacing w:line="240" w:lineRule="auto"/>
        <w:ind w:firstLine="0"/>
        <w:rPr>
          <w:lang w:val="ru-RU"/>
        </w:rPr>
      </w:pPr>
    </w:p>
    <w:p w:rsidR="004C043B" w:rsidRPr="00133521" w:rsidRDefault="004C043B" w:rsidP="00925E93">
      <w:pPr>
        <w:pStyle w:val="21"/>
        <w:spacing w:line="240" w:lineRule="auto"/>
        <w:ind w:firstLine="0"/>
        <w:rPr>
          <w:lang w:val="ru-RU"/>
        </w:rPr>
      </w:pPr>
    </w:p>
    <w:p w:rsidR="004C043B" w:rsidRPr="00133521" w:rsidRDefault="004C043B" w:rsidP="00925E93">
      <w:pPr>
        <w:pStyle w:val="21"/>
        <w:spacing w:line="240" w:lineRule="auto"/>
        <w:ind w:firstLine="0"/>
        <w:rPr>
          <w:lang w:val="ru-RU"/>
        </w:rPr>
      </w:pPr>
    </w:p>
    <w:p w:rsidR="004C043B" w:rsidRPr="00133521" w:rsidRDefault="004C043B" w:rsidP="00925E93">
      <w:pPr>
        <w:pStyle w:val="21"/>
        <w:spacing w:line="240" w:lineRule="auto"/>
        <w:ind w:firstLine="0"/>
        <w:rPr>
          <w:lang w:val="ru-RU"/>
        </w:rPr>
      </w:pPr>
    </w:p>
    <w:p w:rsidR="000D20FB" w:rsidRPr="006B7C4C" w:rsidRDefault="000D20FB" w:rsidP="00925E93">
      <w:pPr>
        <w:pStyle w:val="21"/>
        <w:spacing w:line="240" w:lineRule="auto"/>
        <w:ind w:firstLine="0"/>
        <w:jc w:val="center"/>
        <w:rPr>
          <w:b/>
          <w:bCs/>
        </w:rPr>
      </w:pPr>
      <w:r w:rsidRPr="006B7C4C">
        <w:rPr>
          <w:b/>
          <w:bCs/>
        </w:rPr>
        <w:t>Варіант 2</w:t>
      </w:r>
    </w:p>
    <w:p w:rsidR="000D20FB" w:rsidRPr="006B7C4C" w:rsidRDefault="000D20FB" w:rsidP="00925E93">
      <w:pPr>
        <w:pStyle w:val="21"/>
        <w:spacing w:line="240" w:lineRule="auto"/>
        <w:ind w:firstLine="1122"/>
      </w:pPr>
      <w:r w:rsidRPr="006B7C4C">
        <w:t>Визначаємо основні показники:</w:t>
      </w:r>
    </w:p>
    <w:p w:rsidR="000D20FB" w:rsidRPr="006B7C4C" w:rsidRDefault="000D20FB" w:rsidP="00925E93">
      <w:pPr>
        <w:pStyle w:val="21"/>
        <w:numPr>
          <w:ilvl w:val="0"/>
          <w:numId w:val="15"/>
        </w:numPr>
        <w:tabs>
          <w:tab w:val="clear" w:pos="1482"/>
          <w:tab w:val="num" w:pos="561"/>
        </w:tabs>
        <w:spacing w:line="240" w:lineRule="auto"/>
        <w:ind w:left="561" w:hanging="374"/>
      </w:pPr>
      <w:r w:rsidRPr="006B7C4C">
        <w:t>капітальні затрати:</w:t>
      </w:r>
    </w:p>
    <w:p w:rsidR="000D20FB" w:rsidRPr="006B7C4C" w:rsidRDefault="002D6B64" w:rsidP="00925E93">
      <w:pPr>
        <w:pStyle w:val="21"/>
        <w:tabs>
          <w:tab w:val="num" w:pos="561"/>
        </w:tabs>
        <w:spacing w:line="240" w:lineRule="auto"/>
        <w:ind w:firstLine="0"/>
      </w:pPr>
      <w:r w:rsidRPr="006B7C4C">
        <w:tab/>
      </w:r>
      <w:r w:rsidRPr="006B7C4C">
        <w:tab/>
      </w:r>
      <w:r w:rsidRPr="006B7C4C">
        <w:tab/>
      </w:r>
      <w:r w:rsidR="004C043B" w:rsidRPr="004C043B">
        <w:rPr>
          <w:position w:val="-10"/>
        </w:rPr>
        <w:object w:dxaOrig="3379" w:dyaOrig="340">
          <v:shape id="_x0000_i1067" type="#_x0000_t75" style="width:168.75pt;height:17.25pt" o:ole="">
            <v:imagedata r:id="rId68" o:title=""/>
          </v:shape>
          <o:OLEObject Type="Embed" ProgID="Equation.3" ShapeID="_x0000_i1067" DrawAspect="Content" ObjectID="_1458135725" r:id="rId69"/>
        </w:object>
      </w:r>
      <w:r w:rsidR="000D20FB" w:rsidRPr="006B7C4C">
        <w:t xml:space="preserve"> тис. грн.;</w:t>
      </w:r>
    </w:p>
    <w:p w:rsidR="000D20FB" w:rsidRPr="006B7C4C" w:rsidRDefault="000D20FB" w:rsidP="00925E93">
      <w:pPr>
        <w:pStyle w:val="21"/>
        <w:numPr>
          <w:ilvl w:val="0"/>
          <w:numId w:val="15"/>
        </w:numPr>
        <w:tabs>
          <w:tab w:val="clear" w:pos="1482"/>
          <w:tab w:val="num" w:pos="561"/>
        </w:tabs>
        <w:spacing w:line="240" w:lineRule="auto"/>
        <w:ind w:left="561" w:hanging="374"/>
      </w:pPr>
      <w:r w:rsidRPr="006B7C4C">
        <w:t>витрати на експлуатацію:</w:t>
      </w:r>
    </w:p>
    <w:p w:rsidR="000D20FB" w:rsidRPr="006B7C4C" w:rsidRDefault="002D6B64" w:rsidP="00925E93">
      <w:pPr>
        <w:pStyle w:val="21"/>
        <w:tabs>
          <w:tab w:val="num" w:pos="561"/>
        </w:tabs>
        <w:spacing w:line="240" w:lineRule="auto"/>
        <w:ind w:firstLine="0"/>
      </w:pPr>
      <w:r w:rsidRPr="006B7C4C">
        <w:tab/>
      </w:r>
      <w:r w:rsidRPr="006B7C4C">
        <w:tab/>
      </w:r>
      <w:r w:rsidRPr="006B7C4C">
        <w:tab/>
      </w:r>
      <w:r w:rsidRPr="006B7C4C">
        <w:object w:dxaOrig="3640" w:dyaOrig="279">
          <v:shape id="_x0000_i1068" type="#_x0000_t75" style="width:182.25pt;height:14.25pt" o:ole="">
            <v:imagedata r:id="rId70" o:title=""/>
          </v:shape>
          <o:OLEObject Type="Embed" ProgID="Equation.3" ShapeID="_x0000_i1068" DrawAspect="Content" ObjectID="_1458135726" r:id="rId71"/>
        </w:object>
      </w:r>
      <w:r w:rsidR="000D20FB" w:rsidRPr="006B7C4C">
        <w:t xml:space="preserve"> тис. грн.;</w:t>
      </w:r>
    </w:p>
    <w:p w:rsidR="000D20FB" w:rsidRPr="006B7C4C" w:rsidRDefault="000D20FB" w:rsidP="00925E93">
      <w:pPr>
        <w:pStyle w:val="21"/>
        <w:spacing w:line="240" w:lineRule="auto"/>
        <w:ind w:left="1122" w:firstLine="0"/>
      </w:pPr>
      <w:r w:rsidRPr="006B7C4C">
        <w:t>Визначаємо втрати енергії в сталі:</w:t>
      </w:r>
    </w:p>
    <w:p w:rsidR="000D20FB" w:rsidRPr="006B7C4C" w:rsidRDefault="00FA4CF2" w:rsidP="00925E93">
      <w:pPr>
        <w:pStyle w:val="21"/>
        <w:spacing w:line="240" w:lineRule="auto"/>
        <w:ind w:firstLine="0"/>
      </w:pPr>
      <w:r w:rsidRPr="00FA4CF2">
        <w:rPr>
          <w:position w:val="-12"/>
        </w:rPr>
        <w:object w:dxaOrig="7119" w:dyaOrig="380">
          <v:shape id="_x0000_i1069" type="#_x0000_t75" style="width:356.25pt;height:18.75pt" o:ole="">
            <v:imagedata r:id="rId72" o:title=""/>
          </v:shape>
          <o:OLEObject Type="Embed" ProgID="Equation.3" ShapeID="_x0000_i1069" DrawAspect="Content" ObjectID="_1458135727" r:id="rId73"/>
        </w:object>
      </w:r>
      <w:r w:rsidR="000D20FB" w:rsidRPr="006B7C4C">
        <w:t xml:space="preserve"> кВт·год.;</w:t>
      </w:r>
    </w:p>
    <w:p w:rsidR="000D20FB" w:rsidRPr="00C91503" w:rsidRDefault="000D20FB" w:rsidP="00925E93">
      <w:pPr>
        <w:pStyle w:val="21"/>
        <w:spacing w:line="240" w:lineRule="auto"/>
        <w:ind w:firstLine="1122"/>
        <w:rPr>
          <w:lang w:val="ru-RU"/>
        </w:rPr>
      </w:pPr>
      <w:r w:rsidRPr="006B7C4C">
        <w:t>Визначаємо втрати енергії в міді:</w:t>
      </w:r>
    </w:p>
    <w:p w:rsidR="004C043B" w:rsidRPr="004C043B" w:rsidRDefault="00F87FFA" w:rsidP="004C043B">
      <w:pPr>
        <w:pStyle w:val="21"/>
        <w:spacing w:line="240" w:lineRule="auto"/>
        <w:ind w:firstLine="0"/>
        <w:rPr>
          <w:lang w:val="en-US"/>
        </w:rPr>
      </w:pPr>
      <w:r w:rsidRPr="00F87FFA">
        <w:rPr>
          <w:position w:val="-232"/>
        </w:rPr>
        <w:object w:dxaOrig="10320" w:dyaOrig="4760">
          <v:shape id="_x0000_i1070" type="#_x0000_t75" style="width:495pt;height:223.5pt" o:ole="">
            <v:imagedata r:id="rId74" o:title=""/>
          </v:shape>
          <o:OLEObject Type="Embed" ProgID="Equation.3" ShapeID="_x0000_i1070" DrawAspect="Content" ObjectID="_1458135728" r:id="rId75"/>
        </w:object>
      </w:r>
    </w:p>
    <w:p w:rsidR="000D20FB" w:rsidRPr="006B7C4C" w:rsidRDefault="00F87FFA" w:rsidP="00925E93">
      <w:pPr>
        <w:pStyle w:val="21"/>
        <w:spacing w:line="240" w:lineRule="auto"/>
        <w:ind w:firstLine="0"/>
      </w:pPr>
      <w:r w:rsidRPr="004C043B">
        <w:rPr>
          <w:position w:val="-10"/>
        </w:rPr>
        <w:object w:dxaOrig="1640" w:dyaOrig="360">
          <v:shape id="_x0000_i1071" type="#_x0000_t75" style="width:81.75pt;height:18pt" o:ole="">
            <v:imagedata r:id="rId76" o:title=""/>
          </v:shape>
          <o:OLEObject Type="Embed" ProgID="Equation.3" ShapeID="_x0000_i1071" DrawAspect="Content" ObjectID="_1458135729" r:id="rId77"/>
        </w:object>
      </w:r>
      <w:r w:rsidR="000D20FB" w:rsidRPr="006B7C4C">
        <w:t>кВт·год.</w:t>
      </w:r>
    </w:p>
    <w:p w:rsidR="000D20FB" w:rsidRPr="006B7C4C" w:rsidRDefault="00FA4CF2" w:rsidP="00925E93">
      <w:pPr>
        <w:pStyle w:val="21"/>
        <w:spacing w:line="240" w:lineRule="auto"/>
        <w:ind w:firstLine="0"/>
      </w:pPr>
      <w:r w:rsidRPr="00F87FFA">
        <w:rPr>
          <w:position w:val="-12"/>
        </w:rPr>
        <w:object w:dxaOrig="3000" w:dyaOrig="380">
          <v:shape id="_x0000_i1072" type="#_x0000_t75" style="width:150pt;height:18.75pt" o:ole="">
            <v:imagedata r:id="rId78" o:title=""/>
          </v:shape>
          <o:OLEObject Type="Embed" ProgID="Equation.3" ShapeID="_x0000_i1072" DrawAspect="Content" ObjectID="_1458135730" r:id="rId79"/>
        </w:object>
      </w:r>
      <w:r w:rsidR="000D20FB" w:rsidRPr="006B7C4C">
        <w:t>тис. грн.;</w:t>
      </w:r>
    </w:p>
    <w:p w:rsidR="000D20FB" w:rsidRPr="006B7C4C" w:rsidRDefault="00FA4CF2" w:rsidP="00925E93">
      <w:pPr>
        <w:pStyle w:val="21"/>
        <w:spacing w:line="240" w:lineRule="auto"/>
        <w:ind w:firstLine="0"/>
      </w:pPr>
      <w:r w:rsidRPr="00F87FFA">
        <w:rPr>
          <w:position w:val="-12"/>
        </w:rPr>
        <w:object w:dxaOrig="2820" w:dyaOrig="380">
          <v:shape id="_x0000_i1073" type="#_x0000_t75" style="width:141pt;height:18.75pt" o:ole="">
            <v:imagedata r:id="rId80" o:title=""/>
          </v:shape>
          <o:OLEObject Type="Embed" ProgID="Equation.3" ShapeID="_x0000_i1073" DrawAspect="Content" ObjectID="_1458135731" r:id="rId81"/>
        </w:object>
      </w:r>
      <w:r w:rsidR="000D20FB" w:rsidRPr="006B7C4C">
        <w:t xml:space="preserve"> тис. грн.;</w:t>
      </w:r>
    </w:p>
    <w:p w:rsidR="000D20FB" w:rsidRPr="006B7C4C" w:rsidRDefault="00FA4CF2" w:rsidP="00925E93">
      <w:pPr>
        <w:pStyle w:val="21"/>
        <w:spacing w:line="240" w:lineRule="auto"/>
        <w:ind w:firstLine="0"/>
      </w:pPr>
      <w:r w:rsidRPr="00F87FFA">
        <w:rPr>
          <w:position w:val="-14"/>
        </w:rPr>
        <w:object w:dxaOrig="2600" w:dyaOrig="380">
          <v:shape id="_x0000_i1074" type="#_x0000_t75" style="width:129.75pt;height:18.75pt" o:ole="">
            <v:imagedata r:id="rId82" o:title=""/>
          </v:shape>
          <o:OLEObject Type="Embed" ProgID="Equation.3" ShapeID="_x0000_i1074" DrawAspect="Content" ObjectID="_1458135732" r:id="rId83"/>
        </w:object>
      </w:r>
      <w:r w:rsidR="000D20FB" w:rsidRPr="006B7C4C">
        <w:t xml:space="preserve"> тис. грн.;</w:t>
      </w:r>
    </w:p>
    <w:p w:rsidR="000D20FB" w:rsidRPr="006B7C4C" w:rsidRDefault="00FA4CF2" w:rsidP="00925E93">
      <w:pPr>
        <w:pStyle w:val="21"/>
        <w:spacing w:line="240" w:lineRule="auto"/>
        <w:ind w:firstLine="0"/>
      </w:pPr>
      <w:r w:rsidRPr="00FA4CF2">
        <w:rPr>
          <w:position w:val="-24"/>
        </w:rPr>
        <w:object w:dxaOrig="3320" w:dyaOrig="620">
          <v:shape id="_x0000_i1075" type="#_x0000_t75" style="width:165.75pt;height:30.75pt" o:ole="">
            <v:imagedata r:id="rId84" o:title=""/>
          </v:shape>
          <o:OLEObject Type="Embed" ProgID="Equation.3" ShapeID="_x0000_i1075" DrawAspect="Content" ObjectID="_1458135733" r:id="rId85"/>
        </w:object>
      </w:r>
      <w:r w:rsidR="000D20FB" w:rsidRPr="006B7C4C">
        <w:t xml:space="preserve"> тис. грн.</w:t>
      </w:r>
    </w:p>
    <w:p w:rsidR="000D20FB" w:rsidRPr="006B7C4C" w:rsidRDefault="000D20FB" w:rsidP="00925E93">
      <w:pPr>
        <w:pStyle w:val="21"/>
        <w:spacing w:line="240" w:lineRule="auto"/>
        <w:ind w:firstLine="1122"/>
      </w:pPr>
      <w:r w:rsidRPr="006B7C4C">
        <w:t>Результати техніко-економічного розрахунку наведені в таблиці 1.2</w:t>
      </w:r>
      <w:r w:rsidR="002D6B64" w:rsidRPr="006B7C4C">
        <w:t>.</w:t>
      </w:r>
    </w:p>
    <w:p w:rsidR="002D6B64" w:rsidRPr="006B7C4C" w:rsidRDefault="002D6B64" w:rsidP="00925E93">
      <w:pPr>
        <w:pStyle w:val="21"/>
        <w:spacing w:line="240" w:lineRule="auto"/>
        <w:ind w:firstLine="1122"/>
      </w:pPr>
    </w:p>
    <w:p w:rsidR="000D20FB" w:rsidRPr="006B7C4C" w:rsidRDefault="000D20FB" w:rsidP="00925E93">
      <w:pPr>
        <w:pStyle w:val="21"/>
        <w:spacing w:line="240" w:lineRule="auto"/>
        <w:ind w:firstLine="0"/>
      </w:pPr>
      <w:r w:rsidRPr="006B7C4C">
        <w:t>Таблиця 1.2 – результати техніко-економічного розрахунку</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3"/>
        <w:gridCol w:w="2171"/>
        <w:gridCol w:w="2353"/>
        <w:gridCol w:w="2172"/>
        <w:gridCol w:w="1952"/>
      </w:tblGrid>
      <w:tr w:rsidR="000D20FB" w:rsidRPr="006B7C4C">
        <w:tc>
          <w:tcPr>
            <w:tcW w:w="637" w:type="pct"/>
          </w:tcPr>
          <w:p w:rsidR="000D20FB" w:rsidRPr="006B7C4C" w:rsidRDefault="000D20FB" w:rsidP="00925E93">
            <w:pPr>
              <w:pStyle w:val="21"/>
              <w:spacing w:line="240" w:lineRule="auto"/>
              <w:ind w:firstLine="0"/>
              <w:jc w:val="center"/>
            </w:pPr>
            <w:r w:rsidRPr="006B7C4C">
              <w:t>Варіант</w:t>
            </w:r>
          </w:p>
        </w:tc>
        <w:tc>
          <w:tcPr>
            <w:tcW w:w="1095" w:type="pct"/>
          </w:tcPr>
          <w:p w:rsidR="000D20FB" w:rsidRPr="006B7C4C" w:rsidRDefault="000D20FB" w:rsidP="00925E93">
            <w:pPr>
              <w:pStyle w:val="21"/>
              <w:spacing w:line="240" w:lineRule="auto"/>
              <w:ind w:firstLine="0"/>
              <w:jc w:val="center"/>
            </w:pPr>
            <w:r w:rsidRPr="006B7C4C">
              <w:t>К, тис. грн.</w:t>
            </w:r>
          </w:p>
        </w:tc>
        <w:tc>
          <w:tcPr>
            <w:tcW w:w="1187" w:type="pct"/>
          </w:tcPr>
          <w:p w:rsidR="000D20FB" w:rsidRPr="006B7C4C" w:rsidRDefault="000D20FB" w:rsidP="00925E93">
            <w:pPr>
              <w:pStyle w:val="21"/>
              <w:spacing w:line="240" w:lineRule="auto"/>
              <w:ind w:firstLine="0"/>
              <w:jc w:val="center"/>
            </w:pPr>
            <w:r w:rsidRPr="006B7C4C">
              <w:t>В</w:t>
            </w:r>
            <w:r w:rsidRPr="006B7C4C">
              <w:rPr>
                <w:vertAlign w:val="subscript"/>
              </w:rPr>
              <w:t>е</w:t>
            </w:r>
            <w:r w:rsidRPr="006B7C4C">
              <w:t>, тис. грн.</w:t>
            </w:r>
          </w:p>
        </w:tc>
        <w:tc>
          <w:tcPr>
            <w:tcW w:w="1096" w:type="pct"/>
          </w:tcPr>
          <w:p w:rsidR="000D20FB" w:rsidRPr="006B7C4C" w:rsidRDefault="000D20FB" w:rsidP="00925E93">
            <w:pPr>
              <w:pStyle w:val="21"/>
              <w:spacing w:line="240" w:lineRule="auto"/>
              <w:ind w:firstLine="0"/>
              <w:jc w:val="center"/>
            </w:pPr>
            <w:r w:rsidRPr="006B7C4C">
              <w:t>В</w:t>
            </w:r>
            <w:r w:rsidRPr="006B7C4C">
              <w:rPr>
                <w:vertAlign w:val="subscript"/>
              </w:rPr>
              <w:t>втр</w:t>
            </w:r>
            <w:r w:rsidRPr="006B7C4C">
              <w:t>, тис. грн.</w:t>
            </w:r>
          </w:p>
        </w:tc>
        <w:tc>
          <w:tcPr>
            <w:tcW w:w="986" w:type="pct"/>
          </w:tcPr>
          <w:p w:rsidR="000D20FB" w:rsidRPr="006B7C4C" w:rsidRDefault="000D20FB" w:rsidP="00925E93">
            <w:pPr>
              <w:pStyle w:val="21"/>
              <w:spacing w:line="240" w:lineRule="auto"/>
              <w:ind w:firstLine="0"/>
              <w:jc w:val="center"/>
            </w:pPr>
            <w:r w:rsidRPr="006B7C4C">
              <w:t>З</w:t>
            </w:r>
            <w:r w:rsidRPr="006B7C4C">
              <w:rPr>
                <w:vertAlign w:val="subscript"/>
              </w:rPr>
              <w:t>дс</w:t>
            </w:r>
            <w:r w:rsidRPr="006B7C4C">
              <w:t>, тис. грн.</w:t>
            </w:r>
          </w:p>
        </w:tc>
      </w:tr>
      <w:tr w:rsidR="000D20FB" w:rsidRPr="006B7C4C">
        <w:tc>
          <w:tcPr>
            <w:tcW w:w="637" w:type="pct"/>
          </w:tcPr>
          <w:p w:rsidR="000D20FB" w:rsidRPr="006B7C4C" w:rsidRDefault="000D20FB" w:rsidP="00925E93">
            <w:pPr>
              <w:pStyle w:val="21"/>
              <w:spacing w:line="240" w:lineRule="auto"/>
              <w:ind w:firstLine="0"/>
              <w:jc w:val="center"/>
            </w:pPr>
            <w:r w:rsidRPr="006B7C4C">
              <w:t>1</w:t>
            </w:r>
          </w:p>
        </w:tc>
        <w:tc>
          <w:tcPr>
            <w:tcW w:w="1095" w:type="pct"/>
          </w:tcPr>
          <w:p w:rsidR="000D20FB" w:rsidRPr="006B7C4C" w:rsidRDefault="002D6B64" w:rsidP="00925E93">
            <w:pPr>
              <w:pStyle w:val="21"/>
              <w:spacing w:line="240" w:lineRule="auto"/>
              <w:ind w:firstLine="0"/>
              <w:jc w:val="center"/>
            </w:pPr>
            <w:r w:rsidRPr="006B7C4C">
              <w:t>390</w:t>
            </w:r>
          </w:p>
        </w:tc>
        <w:tc>
          <w:tcPr>
            <w:tcW w:w="1187" w:type="pct"/>
          </w:tcPr>
          <w:p w:rsidR="000D20FB" w:rsidRPr="00FA4CF2" w:rsidRDefault="00FA4CF2" w:rsidP="00925E93">
            <w:pPr>
              <w:pStyle w:val="21"/>
              <w:spacing w:line="240" w:lineRule="auto"/>
              <w:ind w:firstLine="0"/>
              <w:jc w:val="center"/>
              <w:rPr>
                <w:lang w:val="en-US"/>
              </w:rPr>
            </w:pPr>
            <w:r>
              <w:rPr>
                <w:lang w:val="en-US"/>
              </w:rPr>
              <w:t>24.57</w:t>
            </w:r>
          </w:p>
        </w:tc>
        <w:tc>
          <w:tcPr>
            <w:tcW w:w="1096" w:type="pct"/>
          </w:tcPr>
          <w:p w:rsidR="000D20FB" w:rsidRPr="00FA4CF2" w:rsidRDefault="00FA4CF2" w:rsidP="00925E93">
            <w:pPr>
              <w:pStyle w:val="21"/>
              <w:spacing w:line="240" w:lineRule="auto"/>
              <w:ind w:firstLine="0"/>
              <w:jc w:val="center"/>
              <w:rPr>
                <w:lang w:val="en-US"/>
              </w:rPr>
            </w:pPr>
            <w:r>
              <w:rPr>
                <w:lang w:val="en-US"/>
              </w:rPr>
              <w:t>23.15</w:t>
            </w:r>
          </w:p>
        </w:tc>
        <w:tc>
          <w:tcPr>
            <w:tcW w:w="986" w:type="pct"/>
          </w:tcPr>
          <w:p w:rsidR="000D20FB" w:rsidRPr="00FA4CF2" w:rsidRDefault="00FA4CF2" w:rsidP="00925E93">
            <w:pPr>
              <w:pStyle w:val="21"/>
              <w:spacing w:line="240" w:lineRule="auto"/>
              <w:ind w:firstLine="0"/>
              <w:jc w:val="center"/>
              <w:rPr>
                <w:lang w:val="en-US"/>
              </w:rPr>
            </w:pPr>
            <w:r>
              <w:rPr>
                <w:lang w:val="en-US"/>
              </w:rPr>
              <w:t>867.2</w:t>
            </w:r>
          </w:p>
        </w:tc>
      </w:tr>
      <w:tr w:rsidR="000D20FB" w:rsidRPr="006B7C4C">
        <w:tc>
          <w:tcPr>
            <w:tcW w:w="637" w:type="pct"/>
          </w:tcPr>
          <w:p w:rsidR="000D20FB" w:rsidRPr="006B7C4C" w:rsidRDefault="000D20FB" w:rsidP="00925E93">
            <w:pPr>
              <w:pStyle w:val="21"/>
              <w:spacing w:line="240" w:lineRule="auto"/>
              <w:ind w:firstLine="0"/>
              <w:jc w:val="center"/>
            </w:pPr>
            <w:r w:rsidRPr="006B7C4C">
              <w:t>2</w:t>
            </w:r>
          </w:p>
        </w:tc>
        <w:tc>
          <w:tcPr>
            <w:tcW w:w="1095" w:type="pct"/>
          </w:tcPr>
          <w:p w:rsidR="000D20FB" w:rsidRPr="006B7C4C" w:rsidRDefault="002D6B64" w:rsidP="00925E93">
            <w:pPr>
              <w:pStyle w:val="21"/>
              <w:spacing w:line="240" w:lineRule="auto"/>
              <w:ind w:firstLine="0"/>
              <w:jc w:val="center"/>
            </w:pPr>
            <w:r w:rsidRPr="006B7C4C">
              <w:t>480</w:t>
            </w:r>
          </w:p>
        </w:tc>
        <w:tc>
          <w:tcPr>
            <w:tcW w:w="1187" w:type="pct"/>
          </w:tcPr>
          <w:p w:rsidR="000D20FB" w:rsidRPr="00FA4CF2" w:rsidRDefault="00FA4CF2" w:rsidP="00925E93">
            <w:pPr>
              <w:pStyle w:val="21"/>
              <w:spacing w:line="240" w:lineRule="auto"/>
              <w:ind w:firstLine="0"/>
              <w:jc w:val="center"/>
              <w:rPr>
                <w:lang w:val="en-US"/>
              </w:rPr>
            </w:pPr>
            <w:r>
              <w:rPr>
                <w:lang w:val="en-US"/>
              </w:rPr>
              <w:t>30.24</w:t>
            </w:r>
          </w:p>
        </w:tc>
        <w:tc>
          <w:tcPr>
            <w:tcW w:w="1096" w:type="pct"/>
          </w:tcPr>
          <w:p w:rsidR="000D20FB" w:rsidRPr="00FA4CF2" w:rsidRDefault="00FA4CF2" w:rsidP="00925E93">
            <w:pPr>
              <w:pStyle w:val="21"/>
              <w:spacing w:line="240" w:lineRule="auto"/>
              <w:ind w:firstLine="0"/>
              <w:jc w:val="center"/>
              <w:rPr>
                <w:lang w:val="en-US"/>
              </w:rPr>
            </w:pPr>
            <w:r>
              <w:rPr>
                <w:lang w:val="en-US"/>
              </w:rPr>
              <w:t>38.40</w:t>
            </w:r>
          </w:p>
        </w:tc>
        <w:tc>
          <w:tcPr>
            <w:tcW w:w="986" w:type="pct"/>
          </w:tcPr>
          <w:p w:rsidR="000D20FB" w:rsidRPr="00FA4CF2" w:rsidRDefault="00FA4CF2" w:rsidP="00925E93">
            <w:pPr>
              <w:pStyle w:val="21"/>
              <w:spacing w:line="240" w:lineRule="auto"/>
              <w:ind w:firstLine="0"/>
              <w:jc w:val="center"/>
              <w:rPr>
                <w:lang w:val="en-US"/>
              </w:rPr>
            </w:pPr>
            <w:r>
              <w:rPr>
                <w:lang w:val="en-US"/>
              </w:rPr>
              <w:t>1166.4</w:t>
            </w:r>
          </w:p>
        </w:tc>
      </w:tr>
    </w:tbl>
    <w:p w:rsidR="000D20FB" w:rsidRPr="006B7C4C" w:rsidRDefault="000D20FB" w:rsidP="00925E93">
      <w:pPr>
        <w:pStyle w:val="21"/>
        <w:spacing w:line="240" w:lineRule="auto"/>
        <w:ind w:firstLine="0"/>
      </w:pPr>
    </w:p>
    <w:p w:rsidR="000D20FB" w:rsidRPr="006B7C4C" w:rsidRDefault="000D20FB" w:rsidP="00925E93">
      <w:pPr>
        <w:pStyle w:val="21"/>
        <w:spacing w:line="240" w:lineRule="auto"/>
        <w:ind w:firstLine="1122"/>
      </w:pPr>
      <w:r w:rsidRPr="006B7C4C">
        <w:t>З таблиці 1.2 видно, що варіант №1 економічніший по всіх показниках, тому для подальшого проектування вибинраємо схему з автотрансформаторами типу АТДЦТН-</w:t>
      </w:r>
      <w:r w:rsidR="002D6B64" w:rsidRPr="006B7C4C">
        <w:t>1</w:t>
      </w:r>
      <w:r w:rsidRPr="006B7C4C">
        <w:t>25000/220/110.</w:t>
      </w:r>
    </w:p>
    <w:p w:rsidR="000D20FB" w:rsidRPr="006B7C4C" w:rsidRDefault="000D20FB" w:rsidP="00925E93">
      <w:pPr>
        <w:pStyle w:val="21"/>
        <w:spacing w:line="240" w:lineRule="auto"/>
        <w:ind w:firstLine="1122"/>
      </w:pPr>
    </w:p>
    <w:p w:rsidR="000D20FB" w:rsidRPr="006B7C4C" w:rsidRDefault="000D20FB" w:rsidP="00925E93">
      <w:pPr>
        <w:pStyle w:val="21"/>
        <w:spacing w:line="240" w:lineRule="auto"/>
        <w:ind w:firstLine="1122"/>
      </w:pPr>
    </w:p>
    <w:p w:rsidR="000D20FB" w:rsidRPr="006B7C4C" w:rsidRDefault="000D20FB" w:rsidP="00925E93">
      <w:pPr>
        <w:pStyle w:val="21"/>
        <w:spacing w:line="240" w:lineRule="auto"/>
        <w:ind w:firstLine="1122"/>
      </w:pPr>
    </w:p>
    <w:p w:rsidR="00925E93" w:rsidRPr="006B7C4C" w:rsidRDefault="00925E93" w:rsidP="00925E93">
      <w:pPr>
        <w:pStyle w:val="21"/>
        <w:spacing w:line="240" w:lineRule="auto"/>
        <w:ind w:firstLine="1122"/>
      </w:pPr>
    </w:p>
    <w:p w:rsidR="00925E93" w:rsidRPr="006B7C4C" w:rsidRDefault="00925E93" w:rsidP="00925E93">
      <w:pPr>
        <w:pStyle w:val="21"/>
        <w:spacing w:line="240" w:lineRule="auto"/>
        <w:ind w:firstLine="1122"/>
      </w:pPr>
    </w:p>
    <w:p w:rsidR="00925E93" w:rsidRPr="006B7C4C" w:rsidRDefault="00925E93" w:rsidP="00925E93">
      <w:pPr>
        <w:pStyle w:val="21"/>
        <w:spacing w:line="240" w:lineRule="auto"/>
        <w:ind w:firstLine="1122"/>
      </w:pPr>
    </w:p>
    <w:p w:rsidR="000D20FB" w:rsidRPr="006B7C4C" w:rsidRDefault="000D20FB" w:rsidP="00925E93">
      <w:pPr>
        <w:pStyle w:val="21"/>
        <w:numPr>
          <w:ilvl w:val="0"/>
          <w:numId w:val="1"/>
        </w:numPr>
        <w:spacing w:line="240" w:lineRule="auto"/>
        <w:jc w:val="center"/>
        <w:rPr>
          <w:b/>
          <w:bCs/>
        </w:rPr>
      </w:pPr>
      <w:r w:rsidRPr="006B7C4C">
        <w:rPr>
          <w:b/>
          <w:bCs/>
        </w:rPr>
        <w:t>Вибір</w:t>
      </w:r>
      <w:r w:rsidRPr="006B7C4C">
        <w:t xml:space="preserve"> </w:t>
      </w:r>
      <w:r w:rsidRPr="006B7C4C">
        <w:rPr>
          <w:b/>
          <w:bCs/>
        </w:rPr>
        <w:t>схем розподільчих пристроїв</w:t>
      </w:r>
    </w:p>
    <w:p w:rsidR="000D20FB" w:rsidRPr="006B7C4C" w:rsidRDefault="000D20FB" w:rsidP="00925E93">
      <w:pPr>
        <w:pStyle w:val="21"/>
        <w:spacing w:line="240" w:lineRule="auto"/>
        <w:ind w:firstLine="0"/>
        <w:rPr>
          <w:b/>
          <w:bCs/>
        </w:rPr>
      </w:pPr>
    </w:p>
    <w:p w:rsidR="000D20FB" w:rsidRPr="006B7C4C" w:rsidRDefault="000D20FB" w:rsidP="00925E93">
      <w:pPr>
        <w:pStyle w:val="23"/>
        <w:spacing w:line="240" w:lineRule="auto"/>
      </w:pPr>
      <w:r w:rsidRPr="006B7C4C">
        <w:t xml:space="preserve">На генераторній напрузі (низька сторона 10 кВ) вибираємо одиночну секціоновану систему </w:t>
      </w:r>
      <w:r w:rsidR="00D8112A" w:rsidRPr="006B7C4C">
        <w:t xml:space="preserve"> збірних </w:t>
      </w:r>
      <w:r w:rsidRPr="006B7C4C">
        <w:t>шин (</w:t>
      </w:r>
      <w:r w:rsidR="00782D7D" w:rsidRPr="006B7C4C">
        <w:t xml:space="preserve">рисунок </w:t>
      </w:r>
      <w:r w:rsidRPr="006B7C4C">
        <w:t>2.1), оскільки дана схема забезпечує достатню степінь надійності і порівняно дешева.</w:t>
      </w:r>
    </w:p>
    <w:p w:rsidR="00D8112A" w:rsidRPr="006B7C4C" w:rsidRDefault="00861A1F" w:rsidP="00925E93">
      <w:pPr>
        <w:jc w:val="center"/>
        <w:rPr>
          <w:sz w:val="28"/>
          <w:szCs w:val="28"/>
        </w:rPr>
      </w:pPr>
      <w:r>
        <w:rPr>
          <w:sz w:val="28"/>
          <w:szCs w:val="28"/>
        </w:rPr>
        <w:pict>
          <v:shape id="_x0000_i1076" type="#_x0000_t75" style="width:228pt;height:194.25pt" fillcolor="window">
            <v:imagedata r:id="rId86" o:title=""/>
          </v:shape>
        </w:pict>
      </w:r>
    </w:p>
    <w:p w:rsidR="00D8112A" w:rsidRPr="006B7C4C" w:rsidRDefault="00D8112A" w:rsidP="00925E93">
      <w:pPr>
        <w:pStyle w:val="3"/>
        <w:spacing w:before="0" w:after="0"/>
        <w:rPr>
          <w:rFonts w:ascii="Times New Roman" w:hAnsi="Times New Roman" w:cs="Times New Roman"/>
          <w:sz w:val="28"/>
          <w:szCs w:val="28"/>
        </w:rPr>
      </w:pPr>
    </w:p>
    <w:p w:rsidR="00D8112A" w:rsidRPr="006B7C4C" w:rsidRDefault="00D8112A" w:rsidP="00925E93">
      <w:pPr>
        <w:jc w:val="center"/>
        <w:rPr>
          <w:sz w:val="28"/>
          <w:szCs w:val="28"/>
        </w:rPr>
      </w:pPr>
      <w:r w:rsidRPr="006B7C4C">
        <w:rPr>
          <w:sz w:val="28"/>
          <w:szCs w:val="28"/>
        </w:rPr>
        <w:t xml:space="preserve">Рисунок </w:t>
      </w:r>
      <w:r w:rsidR="00FF5097" w:rsidRPr="006B7C4C">
        <w:rPr>
          <w:sz w:val="28"/>
          <w:szCs w:val="28"/>
        </w:rPr>
        <w:t>2</w:t>
      </w:r>
      <w:r w:rsidRPr="006B7C4C">
        <w:rPr>
          <w:sz w:val="28"/>
          <w:szCs w:val="28"/>
        </w:rPr>
        <w:t>.</w:t>
      </w:r>
      <w:r w:rsidR="00FF5097" w:rsidRPr="006B7C4C">
        <w:rPr>
          <w:sz w:val="28"/>
          <w:szCs w:val="28"/>
        </w:rPr>
        <w:t>1</w:t>
      </w:r>
      <w:r w:rsidRPr="006B7C4C">
        <w:rPr>
          <w:sz w:val="28"/>
          <w:szCs w:val="28"/>
        </w:rPr>
        <w:t xml:space="preserve"> – Одиночна секціонована система збірних шин</w:t>
      </w:r>
    </w:p>
    <w:p w:rsidR="00D8112A" w:rsidRPr="006B7C4C" w:rsidRDefault="00D8112A" w:rsidP="00925E93">
      <w:pPr>
        <w:pStyle w:val="23"/>
        <w:spacing w:line="240" w:lineRule="auto"/>
      </w:pPr>
    </w:p>
    <w:p w:rsidR="00FF5097" w:rsidRPr="006B7C4C" w:rsidRDefault="00FF5097" w:rsidP="00925E93">
      <w:pPr>
        <w:pStyle w:val="23"/>
        <w:spacing w:line="240" w:lineRule="auto"/>
      </w:pPr>
      <w:r w:rsidRPr="006B7C4C">
        <w:t>На середній стороні використовуємо</w:t>
      </w:r>
      <w:r w:rsidR="000D20FB" w:rsidRPr="006B7C4C">
        <w:t xml:space="preserve"> схема з двома несекціонованими системами шин і одним вимикачем на коло (</w:t>
      </w:r>
      <w:r w:rsidR="00782D7D" w:rsidRPr="006B7C4C">
        <w:t xml:space="preserve">рисунок </w:t>
      </w:r>
      <w:r w:rsidR="000D20FB" w:rsidRPr="006B7C4C">
        <w:t>2.2).</w:t>
      </w:r>
      <w:r w:rsidRPr="006B7C4C">
        <w:t xml:space="preserve"> В нормальному режимі працюють обидві системи шин і шиноз’єднувальний вимикач ввімкнений. Навантаження і джерела живлення рівномірно розподілюються між системами шин. ШСВ виконує роль секційного вимикача. </w:t>
      </w:r>
    </w:p>
    <w:p w:rsidR="00FF5097" w:rsidRPr="006B7C4C" w:rsidRDefault="00FF5097" w:rsidP="00925E93">
      <w:pPr>
        <w:pStyle w:val="23"/>
        <w:spacing w:line="240" w:lineRule="auto"/>
      </w:pPr>
    </w:p>
    <w:p w:rsidR="00FF5097" w:rsidRPr="006B7C4C" w:rsidRDefault="00861A1F" w:rsidP="00925E93">
      <w:pPr>
        <w:jc w:val="center"/>
        <w:rPr>
          <w:sz w:val="28"/>
          <w:szCs w:val="28"/>
        </w:rPr>
      </w:pPr>
      <w:r>
        <w:rPr>
          <w:sz w:val="28"/>
          <w:szCs w:val="28"/>
        </w:rPr>
        <w:pict>
          <v:shape id="_x0000_i1077" type="#_x0000_t75" style="width:213.75pt;height:171.75pt" fillcolor="window">
            <v:imagedata r:id="rId87" o:title=""/>
          </v:shape>
        </w:pict>
      </w:r>
    </w:p>
    <w:p w:rsidR="00FF5097" w:rsidRPr="006B7C4C" w:rsidRDefault="00FF5097" w:rsidP="00925E93">
      <w:pPr>
        <w:jc w:val="center"/>
        <w:rPr>
          <w:sz w:val="28"/>
          <w:szCs w:val="28"/>
        </w:rPr>
      </w:pPr>
      <w:r w:rsidRPr="006B7C4C">
        <w:rPr>
          <w:sz w:val="28"/>
          <w:szCs w:val="28"/>
        </w:rPr>
        <w:t>Рисунок 2.2 – Схема з двома несекційними системами шин з одним</w:t>
      </w:r>
    </w:p>
    <w:p w:rsidR="00FF5097" w:rsidRPr="006B7C4C" w:rsidRDefault="00FF5097" w:rsidP="00925E93">
      <w:pPr>
        <w:jc w:val="center"/>
        <w:rPr>
          <w:sz w:val="28"/>
          <w:szCs w:val="28"/>
        </w:rPr>
      </w:pPr>
      <w:r w:rsidRPr="006B7C4C">
        <w:rPr>
          <w:sz w:val="28"/>
          <w:szCs w:val="28"/>
        </w:rPr>
        <w:t>вимикачем на коло</w:t>
      </w:r>
    </w:p>
    <w:p w:rsidR="000D20FB" w:rsidRPr="006B7C4C" w:rsidRDefault="000D20FB" w:rsidP="00925E93">
      <w:pPr>
        <w:ind w:firstLine="1122"/>
        <w:jc w:val="both"/>
        <w:rPr>
          <w:sz w:val="28"/>
          <w:szCs w:val="28"/>
        </w:rPr>
      </w:pPr>
      <w:r w:rsidRPr="006B7C4C">
        <w:rPr>
          <w:sz w:val="28"/>
          <w:szCs w:val="28"/>
        </w:rPr>
        <w:t>На напрузі 220 кВ можна використовувати різноманітні схеми з’єднань РП:</w:t>
      </w:r>
    </w:p>
    <w:p w:rsidR="000D20FB" w:rsidRPr="006B7C4C" w:rsidRDefault="000D20FB" w:rsidP="00925E93">
      <w:pPr>
        <w:numPr>
          <w:ilvl w:val="0"/>
          <w:numId w:val="8"/>
        </w:numPr>
        <w:tabs>
          <w:tab w:val="clear" w:pos="2562"/>
          <w:tab w:val="num" w:pos="1683"/>
        </w:tabs>
        <w:jc w:val="both"/>
        <w:rPr>
          <w:sz w:val="28"/>
          <w:szCs w:val="28"/>
        </w:rPr>
      </w:pPr>
      <w:r w:rsidRPr="006B7C4C">
        <w:rPr>
          <w:sz w:val="28"/>
          <w:szCs w:val="28"/>
        </w:rPr>
        <w:t>схема п’ятикутника;</w:t>
      </w:r>
    </w:p>
    <w:p w:rsidR="000D20FB" w:rsidRPr="006B7C4C" w:rsidRDefault="000D20FB" w:rsidP="00925E93">
      <w:pPr>
        <w:numPr>
          <w:ilvl w:val="0"/>
          <w:numId w:val="8"/>
        </w:numPr>
        <w:tabs>
          <w:tab w:val="clear" w:pos="2562"/>
          <w:tab w:val="num" w:pos="1683"/>
        </w:tabs>
        <w:ind w:left="0" w:firstLine="1122"/>
        <w:jc w:val="both"/>
        <w:rPr>
          <w:sz w:val="28"/>
          <w:szCs w:val="28"/>
        </w:rPr>
      </w:pPr>
      <w:r w:rsidRPr="006B7C4C">
        <w:rPr>
          <w:sz w:val="28"/>
          <w:szCs w:val="28"/>
        </w:rPr>
        <w:t>схема схема із двома несекціонованими системами шин і ідним вимикачем а коло;</w:t>
      </w:r>
    </w:p>
    <w:p w:rsidR="000D20FB" w:rsidRPr="006B7C4C" w:rsidRDefault="000D20FB" w:rsidP="00925E93">
      <w:pPr>
        <w:numPr>
          <w:ilvl w:val="0"/>
          <w:numId w:val="8"/>
        </w:numPr>
        <w:tabs>
          <w:tab w:val="clear" w:pos="2562"/>
          <w:tab w:val="num" w:pos="1683"/>
        </w:tabs>
        <w:ind w:left="0" w:firstLine="1122"/>
        <w:jc w:val="both"/>
        <w:rPr>
          <w:sz w:val="28"/>
          <w:szCs w:val="28"/>
        </w:rPr>
      </w:pPr>
      <w:r w:rsidRPr="006B7C4C">
        <w:rPr>
          <w:sz w:val="28"/>
          <w:szCs w:val="28"/>
        </w:rPr>
        <w:t>схема з однією несекціонованою і обхідною системами шин.</w:t>
      </w:r>
    </w:p>
    <w:p w:rsidR="000D20FB" w:rsidRPr="006B7C4C" w:rsidRDefault="000D20FB" w:rsidP="00925E93">
      <w:pPr>
        <w:pStyle w:val="23"/>
        <w:spacing w:line="240" w:lineRule="auto"/>
      </w:pPr>
      <w:r w:rsidRPr="006B7C4C">
        <w:t>В даному курсовому проекті використаємо схему районних підстанцій  (</w:t>
      </w:r>
      <w:r w:rsidR="00782D7D" w:rsidRPr="006B7C4C">
        <w:t xml:space="preserve">рисунок </w:t>
      </w:r>
      <w:r w:rsidRPr="006B7C4C">
        <w:t xml:space="preserve">2.3). Дана схема володіє достатньою надійністю і комутація приєднань відбувається двома вимикачами. </w:t>
      </w:r>
    </w:p>
    <w:p w:rsidR="00FF5097" w:rsidRPr="006B7C4C" w:rsidRDefault="00FF5097" w:rsidP="00925E93">
      <w:pPr>
        <w:pStyle w:val="23"/>
        <w:spacing w:line="240" w:lineRule="auto"/>
      </w:pPr>
    </w:p>
    <w:p w:rsidR="000D20FB" w:rsidRPr="006B7C4C" w:rsidRDefault="00861A1F" w:rsidP="00925E93">
      <w:pPr>
        <w:pStyle w:val="21"/>
        <w:spacing w:line="240" w:lineRule="auto"/>
        <w:ind w:firstLine="1122"/>
      </w:pPr>
      <w:r>
        <w:pict>
          <v:shape id="_x0000_i1078" type="#_x0000_t75" style="width:334.5pt;height:237.75pt" fillcolor="window">
            <v:imagedata r:id="rId88" o:title=""/>
          </v:shape>
        </w:pict>
      </w:r>
    </w:p>
    <w:p w:rsidR="000D20FB" w:rsidRPr="006B7C4C" w:rsidRDefault="000D20FB" w:rsidP="00925E93">
      <w:pPr>
        <w:pStyle w:val="21"/>
        <w:spacing w:line="240" w:lineRule="auto"/>
        <w:ind w:firstLine="1122"/>
      </w:pPr>
    </w:p>
    <w:p w:rsidR="000D20FB" w:rsidRPr="006B7C4C" w:rsidRDefault="000D20FB" w:rsidP="00925E93">
      <w:pPr>
        <w:jc w:val="center"/>
        <w:rPr>
          <w:sz w:val="28"/>
          <w:szCs w:val="28"/>
        </w:rPr>
      </w:pPr>
      <w:r w:rsidRPr="006B7C4C">
        <w:rPr>
          <w:sz w:val="28"/>
          <w:szCs w:val="28"/>
        </w:rPr>
        <w:t>Рисунок 2.3 – Схема районної підстанції</w:t>
      </w:r>
    </w:p>
    <w:p w:rsidR="00DD1F8E" w:rsidRPr="006B7C4C" w:rsidRDefault="00DD1F8E" w:rsidP="00925E93">
      <w:pPr>
        <w:jc w:val="center"/>
        <w:rPr>
          <w:sz w:val="28"/>
          <w:szCs w:val="28"/>
        </w:rPr>
      </w:pPr>
    </w:p>
    <w:p w:rsidR="00FF5097" w:rsidRPr="006B7C4C" w:rsidRDefault="00FF5097" w:rsidP="00925E93">
      <w:pPr>
        <w:jc w:val="center"/>
        <w:rPr>
          <w:sz w:val="28"/>
          <w:szCs w:val="28"/>
        </w:rPr>
      </w:pPr>
    </w:p>
    <w:p w:rsidR="00FF5097" w:rsidRPr="006B7C4C" w:rsidRDefault="00FF5097" w:rsidP="00925E93">
      <w:pPr>
        <w:jc w:val="center"/>
        <w:rPr>
          <w:sz w:val="28"/>
          <w:szCs w:val="28"/>
        </w:rPr>
      </w:pPr>
    </w:p>
    <w:p w:rsidR="00FF5097" w:rsidRPr="006B7C4C" w:rsidRDefault="00FF5097" w:rsidP="00925E93">
      <w:pPr>
        <w:jc w:val="center"/>
        <w:rPr>
          <w:sz w:val="28"/>
          <w:szCs w:val="28"/>
        </w:rPr>
      </w:pPr>
    </w:p>
    <w:p w:rsidR="00FF5097" w:rsidRPr="006B7C4C" w:rsidRDefault="00FF5097" w:rsidP="00925E93">
      <w:pPr>
        <w:jc w:val="center"/>
        <w:rPr>
          <w:sz w:val="28"/>
          <w:szCs w:val="28"/>
        </w:rPr>
      </w:pPr>
    </w:p>
    <w:p w:rsidR="00FF5097" w:rsidRPr="006B7C4C" w:rsidRDefault="00FF5097" w:rsidP="00925E93">
      <w:pPr>
        <w:jc w:val="center"/>
        <w:rPr>
          <w:sz w:val="28"/>
          <w:szCs w:val="28"/>
        </w:rPr>
      </w:pPr>
    </w:p>
    <w:p w:rsidR="00FF5097" w:rsidRPr="006B7C4C" w:rsidRDefault="00FF5097" w:rsidP="00925E93">
      <w:pPr>
        <w:jc w:val="center"/>
        <w:rPr>
          <w:sz w:val="28"/>
          <w:szCs w:val="28"/>
        </w:rPr>
      </w:pPr>
    </w:p>
    <w:p w:rsidR="00FF5097" w:rsidRPr="006B7C4C" w:rsidRDefault="00FF5097" w:rsidP="00925E93">
      <w:pPr>
        <w:jc w:val="center"/>
        <w:rPr>
          <w:sz w:val="28"/>
          <w:szCs w:val="28"/>
        </w:rPr>
      </w:pPr>
    </w:p>
    <w:p w:rsidR="00FF5097" w:rsidRPr="006B7C4C" w:rsidRDefault="00FF5097" w:rsidP="00925E93">
      <w:pPr>
        <w:jc w:val="center"/>
        <w:rPr>
          <w:sz w:val="28"/>
          <w:szCs w:val="28"/>
        </w:rPr>
      </w:pPr>
    </w:p>
    <w:p w:rsidR="00FF5097" w:rsidRPr="006B7C4C" w:rsidRDefault="00FF5097"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925E93" w:rsidRPr="006B7C4C" w:rsidRDefault="00925E93" w:rsidP="00925E93">
      <w:pPr>
        <w:jc w:val="center"/>
        <w:rPr>
          <w:sz w:val="28"/>
          <w:szCs w:val="28"/>
        </w:rPr>
      </w:pPr>
    </w:p>
    <w:p w:rsidR="000D20FB" w:rsidRPr="006B7C4C" w:rsidRDefault="000D20FB" w:rsidP="00925E93">
      <w:pPr>
        <w:pStyle w:val="4"/>
        <w:numPr>
          <w:ilvl w:val="0"/>
          <w:numId w:val="1"/>
        </w:numPr>
        <w:spacing w:line="240" w:lineRule="auto"/>
        <w:rPr>
          <w:sz w:val="28"/>
          <w:szCs w:val="28"/>
        </w:rPr>
      </w:pPr>
      <w:r w:rsidRPr="006B7C4C">
        <w:rPr>
          <w:sz w:val="28"/>
          <w:szCs w:val="28"/>
        </w:rPr>
        <w:t>Розрахунок струмів короткого замикання</w:t>
      </w:r>
    </w:p>
    <w:p w:rsidR="000D20FB" w:rsidRPr="006B7C4C" w:rsidRDefault="000D20FB" w:rsidP="00925E93">
      <w:pPr>
        <w:jc w:val="center"/>
        <w:rPr>
          <w:b/>
          <w:bCs/>
          <w:sz w:val="28"/>
          <w:szCs w:val="28"/>
        </w:rPr>
      </w:pPr>
    </w:p>
    <w:p w:rsidR="000D20FB" w:rsidRPr="006B7C4C" w:rsidRDefault="000D20FB" w:rsidP="00925E93">
      <w:pPr>
        <w:pStyle w:val="23"/>
        <w:spacing w:line="240" w:lineRule="auto"/>
      </w:pPr>
      <w:r w:rsidRPr="006B7C4C">
        <w:t>Розрахунок струмів КЗ здійснюємо для вибору апаратів та шин, для їх перевірки на витривалість дії струмів КЗ, для оптимального вирішення питання про обмеження струмів КЗ. Для цього розрахуємо струми трифазного КЗ для основних вузлів установки, якими є шини всіх напруг.</w:t>
      </w:r>
    </w:p>
    <w:p w:rsidR="000D20FB" w:rsidRPr="006B7C4C" w:rsidRDefault="000D20FB" w:rsidP="00925E93">
      <w:pPr>
        <w:pStyle w:val="23"/>
        <w:spacing w:line="240" w:lineRule="auto"/>
      </w:pPr>
      <w:r w:rsidRPr="006B7C4C">
        <w:t>Для вибору основних апаратів в колах різних напруг визначаємо розрахунковий струм КЗ у певних вузлових точках, який зумовлюється складовими струму КЗ від окремих джерел.</w:t>
      </w:r>
    </w:p>
    <w:p w:rsidR="000D20FB" w:rsidRPr="006B7C4C" w:rsidRDefault="000D20FB" w:rsidP="00925E93">
      <w:pPr>
        <w:pStyle w:val="23"/>
        <w:spacing w:line="240" w:lineRule="auto"/>
      </w:pPr>
      <w:r w:rsidRPr="006B7C4C">
        <w:t>Для розрахунку струмів КЗ складаємо розрахункову схему (</w:t>
      </w:r>
      <w:r w:rsidR="00782D7D" w:rsidRPr="006B7C4C">
        <w:t xml:space="preserve">рисунок </w:t>
      </w:r>
      <w:r w:rsidRPr="006B7C4C">
        <w:t>3.1).</w:t>
      </w:r>
    </w:p>
    <w:p w:rsidR="000D20FB" w:rsidRPr="006B7C4C" w:rsidRDefault="00861A1F" w:rsidP="00925E93">
      <w:pPr>
        <w:pStyle w:val="23"/>
        <w:spacing w:line="240" w:lineRule="auto"/>
        <w:ind w:firstLine="0"/>
        <w:jc w:val="center"/>
      </w:pPr>
      <w:r>
        <w:rPr>
          <w:noProof w:val="0"/>
          <w:lang w:val="en-US"/>
        </w:rPr>
        <w:pict>
          <v:shape id="_x0000_i1079" type="#_x0000_t75" style="width:285.75pt;height:569.25pt" fillcolor="window">
            <v:imagedata r:id="rId89" o:title=""/>
          </v:shape>
        </w:pict>
      </w:r>
    </w:p>
    <w:p w:rsidR="000D20FB" w:rsidRPr="006B7C4C" w:rsidRDefault="00861A1F" w:rsidP="00925E93">
      <w:pPr>
        <w:pStyle w:val="23"/>
        <w:spacing w:line="240" w:lineRule="auto"/>
      </w:pPr>
      <w:r>
        <w:rPr>
          <w:lang w:val="ru-RU"/>
        </w:rPr>
        <w:pict>
          <v:rect id="_x0000_s1211" style="position:absolute;left:0;text-align:left;margin-left:267.4pt;margin-top:558.8pt;width:65.45pt;height:114.3pt;z-index:251651072" stroked="f"/>
        </w:pict>
      </w:r>
      <w:r>
        <w:rPr>
          <w:noProof w:val="0"/>
          <w:lang w:val="en-US"/>
        </w:rPr>
        <w:pict>
          <v:shape id="_x0000_i1080" type="#_x0000_t75" style="width:397.5pt;height:699.75pt" fillcolor="window">
            <v:imagedata r:id="rId90" o:title=""/>
          </v:shape>
        </w:pict>
      </w:r>
    </w:p>
    <w:p w:rsidR="000D20FB" w:rsidRPr="006B7C4C" w:rsidRDefault="000D20FB" w:rsidP="00925E93">
      <w:pPr>
        <w:pStyle w:val="23"/>
        <w:spacing w:line="240" w:lineRule="auto"/>
      </w:pPr>
    </w:p>
    <w:p w:rsidR="000D20FB" w:rsidRPr="006B7C4C" w:rsidRDefault="000D20FB" w:rsidP="00925E93">
      <w:pPr>
        <w:pStyle w:val="23"/>
        <w:spacing w:line="240" w:lineRule="auto"/>
      </w:pPr>
      <w:r w:rsidRPr="006B7C4C">
        <w:t>Розрахунок проводимо у відносних одиницях. Задаємося базовими величинами:</w:t>
      </w:r>
    </w:p>
    <w:p w:rsidR="000D20FB" w:rsidRPr="006B7C4C" w:rsidRDefault="000D20FB" w:rsidP="00925E93">
      <w:pPr>
        <w:pStyle w:val="23"/>
        <w:spacing w:line="240" w:lineRule="auto"/>
      </w:pPr>
      <w:r w:rsidRPr="006B7C4C">
        <w:t xml:space="preserve">– базова потужність </w:t>
      </w:r>
      <w:r w:rsidRPr="006B7C4C">
        <w:rPr>
          <w:lang w:val="en-US"/>
        </w:rPr>
        <w:t>S</w:t>
      </w:r>
      <w:r w:rsidRPr="006B7C4C">
        <w:rPr>
          <w:vertAlign w:val="subscript"/>
        </w:rPr>
        <w:t>б</w:t>
      </w:r>
      <w:r w:rsidRPr="006B7C4C">
        <w:t>=1000 МВА;</w:t>
      </w:r>
    </w:p>
    <w:p w:rsidR="000D20FB" w:rsidRPr="006B7C4C" w:rsidRDefault="000D20FB" w:rsidP="006B7C4C">
      <w:pPr>
        <w:pStyle w:val="23"/>
        <w:spacing w:line="240" w:lineRule="auto"/>
      </w:pPr>
      <w:r w:rsidRPr="006B7C4C">
        <w:t>– базова напруга, яка вибирається згідно існуючого ряду для кожної електричної ступені:</w:t>
      </w:r>
      <w:r w:rsidR="006B7C4C">
        <w:t xml:space="preserve"> </w:t>
      </w:r>
      <w:r w:rsidRPr="006B7C4C">
        <w:rPr>
          <w:lang w:val="en-US"/>
        </w:rPr>
        <w:t>U</w:t>
      </w:r>
      <w:r w:rsidRPr="006B7C4C">
        <w:rPr>
          <w:vertAlign w:val="subscript"/>
        </w:rPr>
        <w:t>б1</w:t>
      </w:r>
      <w:r w:rsidRPr="006B7C4C">
        <w:t xml:space="preserve">=10.5 кВ, </w:t>
      </w:r>
      <w:r w:rsidRPr="006B7C4C">
        <w:rPr>
          <w:lang w:val="en-US"/>
        </w:rPr>
        <w:t>U</w:t>
      </w:r>
      <w:r w:rsidRPr="006B7C4C">
        <w:rPr>
          <w:vertAlign w:val="subscript"/>
        </w:rPr>
        <w:t>б2</w:t>
      </w:r>
      <w:r w:rsidRPr="006B7C4C">
        <w:t xml:space="preserve">=115 кВ, </w:t>
      </w:r>
      <w:r w:rsidRPr="006B7C4C">
        <w:rPr>
          <w:lang w:val="en-US"/>
        </w:rPr>
        <w:t>U</w:t>
      </w:r>
      <w:r w:rsidRPr="006B7C4C">
        <w:rPr>
          <w:vertAlign w:val="subscript"/>
        </w:rPr>
        <w:t>б3</w:t>
      </w:r>
      <w:r w:rsidRPr="006B7C4C">
        <w:t>=230 кВ;</w:t>
      </w:r>
    </w:p>
    <w:p w:rsidR="000D20FB" w:rsidRPr="006B7C4C" w:rsidRDefault="000D20FB" w:rsidP="00925E93">
      <w:pPr>
        <w:pStyle w:val="23"/>
        <w:spacing w:line="240" w:lineRule="auto"/>
      </w:pPr>
      <w:r w:rsidRPr="006B7C4C">
        <w:t>– базовий струм:</w:t>
      </w:r>
    </w:p>
    <w:p w:rsidR="000D20FB" w:rsidRPr="006B7C4C" w:rsidRDefault="000D20FB" w:rsidP="00925E93">
      <w:pPr>
        <w:pStyle w:val="23"/>
        <w:spacing w:line="240" w:lineRule="auto"/>
      </w:pPr>
      <w:r w:rsidRPr="006B7C4C">
        <w:t xml:space="preserve">                                            </w:t>
      </w:r>
      <w:r w:rsidRPr="006B7C4C">
        <w:object w:dxaOrig="1300" w:dyaOrig="720">
          <v:shape id="_x0000_i1081" type="#_x0000_t75" style="width:89.25pt;height:43.5pt" o:ole="">
            <v:imagedata r:id="rId91" o:title=""/>
          </v:shape>
          <o:OLEObject Type="Embed" ProgID="Equation.3" ShapeID="_x0000_i1081" DrawAspect="Content" ObjectID="_1458135734" r:id="rId92"/>
        </w:object>
      </w:r>
      <w:r w:rsidRPr="006B7C4C">
        <w:t xml:space="preserve">                                                (3.1)</w:t>
      </w:r>
    </w:p>
    <w:p w:rsidR="000D20FB" w:rsidRPr="006B7C4C" w:rsidRDefault="006B7C4C" w:rsidP="00925E93">
      <w:pPr>
        <w:pStyle w:val="23"/>
        <w:spacing w:line="240" w:lineRule="auto"/>
        <w:ind w:firstLine="0"/>
      </w:pPr>
      <w:r w:rsidRPr="006B7C4C">
        <w:rPr>
          <w:position w:val="-30"/>
        </w:rPr>
        <w:object w:dxaOrig="2700" w:dyaOrig="680">
          <v:shape id="_x0000_i1082" type="#_x0000_t75" style="width:135pt;height:33.75pt" o:ole="">
            <v:imagedata r:id="rId93" o:title=""/>
          </v:shape>
          <o:OLEObject Type="Embed" ProgID="Equation.3" ShapeID="_x0000_i1082" DrawAspect="Content" ObjectID="_1458135735" r:id="rId94"/>
        </w:object>
      </w:r>
      <w:r w:rsidR="000D20FB" w:rsidRPr="006B7C4C">
        <w:t xml:space="preserve"> кА;</w:t>
      </w:r>
    </w:p>
    <w:p w:rsidR="000D20FB" w:rsidRPr="006B7C4C" w:rsidRDefault="006B7C4C" w:rsidP="00925E93">
      <w:pPr>
        <w:pStyle w:val="23"/>
        <w:spacing w:line="240" w:lineRule="auto"/>
        <w:ind w:firstLine="0"/>
      </w:pPr>
      <w:r w:rsidRPr="006B7C4C">
        <w:rPr>
          <w:position w:val="-28"/>
        </w:rPr>
        <w:object w:dxaOrig="2079" w:dyaOrig="660">
          <v:shape id="_x0000_i1083" type="#_x0000_t75" style="width:104.25pt;height:33pt" o:ole="">
            <v:imagedata r:id="rId95" o:title=""/>
          </v:shape>
          <o:OLEObject Type="Embed" ProgID="Equation.3" ShapeID="_x0000_i1083" DrawAspect="Content" ObjectID="_1458135736" r:id="rId96"/>
        </w:object>
      </w:r>
      <w:r w:rsidR="000D20FB" w:rsidRPr="006B7C4C">
        <w:t xml:space="preserve"> кА;</w:t>
      </w:r>
    </w:p>
    <w:p w:rsidR="000D20FB" w:rsidRPr="006B7C4C" w:rsidRDefault="006B7C4C" w:rsidP="00925E93">
      <w:pPr>
        <w:pStyle w:val="23"/>
        <w:spacing w:line="240" w:lineRule="auto"/>
        <w:ind w:firstLine="0"/>
      </w:pPr>
      <w:r w:rsidRPr="006B7C4C">
        <w:rPr>
          <w:position w:val="-28"/>
        </w:rPr>
        <w:object w:dxaOrig="2100" w:dyaOrig="660">
          <v:shape id="_x0000_i1084" type="#_x0000_t75" style="width:105pt;height:33pt" o:ole="">
            <v:imagedata r:id="rId97" o:title=""/>
          </v:shape>
          <o:OLEObject Type="Embed" ProgID="Equation.3" ShapeID="_x0000_i1084" DrawAspect="Content" ObjectID="_1458135737" r:id="rId98"/>
        </w:object>
      </w:r>
      <w:r w:rsidR="000D20FB" w:rsidRPr="006B7C4C">
        <w:t xml:space="preserve"> кА.</w:t>
      </w:r>
    </w:p>
    <w:p w:rsidR="000D20FB" w:rsidRPr="006B7C4C" w:rsidRDefault="000D20FB" w:rsidP="00925E93">
      <w:pPr>
        <w:pStyle w:val="23"/>
        <w:spacing w:line="240" w:lineRule="auto"/>
      </w:pPr>
      <w:r w:rsidRPr="006B7C4C">
        <w:t>Визначаємо параметри схеми, приведені до базових величин:</w:t>
      </w:r>
    </w:p>
    <w:p w:rsidR="000D20FB" w:rsidRPr="006B7C4C" w:rsidRDefault="000D20FB" w:rsidP="00925E93">
      <w:pPr>
        <w:pStyle w:val="23"/>
        <w:numPr>
          <w:ilvl w:val="0"/>
          <w:numId w:val="10"/>
        </w:numPr>
        <w:spacing w:line="240" w:lineRule="auto"/>
      </w:pPr>
      <w:r w:rsidRPr="006B7C4C">
        <w:t>параметри системи:</w:t>
      </w:r>
      <w:r w:rsidR="001173B8" w:rsidRPr="006B7C4C">
        <w:rPr>
          <w:lang w:val="en-US"/>
        </w:rPr>
        <w:t xml:space="preserve"> </w:t>
      </w:r>
      <w:r w:rsidRPr="006B7C4C">
        <w:t>Е</w:t>
      </w:r>
      <w:r w:rsidRPr="006B7C4C">
        <w:rPr>
          <w:vertAlign w:val="subscript"/>
        </w:rPr>
        <w:t>с</w:t>
      </w:r>
      <w:r w:rsidRPr="006B7C4C">
        <w:t>=1;</w:t>
      </w:r>
    </w:p>
    <w:p w:rsidR="000D20FB" w:rsidRPr="006B7C4C" w:rsidRDefault="000D20FB" w:rsidP="00925E93">
      <w:pPr>
        <w:pStyle w:val="23"/>
        <w:spacing w:line="240" w:lineRule="auto"/>
        <w:ind w:firstLine="0"/>
      </w:pPr>
      <w:r w:rsidRPr="006B7C4C">
        <w:t xml:space="preserve">                                                            </w:t>
      </w:r>
      <w:r w:rsidRPr="006B7C4C">
        <w:object w:dxaOrig="1520" w:dyaOrig="700">
          <v:shape id="_x0000_i1085" type="#_x0000_t75" style="width:98.25pt;height:41.25pt" o:ole="">
            <v:imagedata r:id="rId99" o:title=""/>
          </v:shape>
          <o:OLEObject Type="Embed" ProgID="Equation.3" ShapeID="_x0000_i1085" DrawAspect="Content" ObjectID="_1458135738" r:id="rId100"/>
        </w:object>
      </w:r>
      <w:r w:rsidRPr="006B7C4C">
        <w:t xml:space="preserve">                                             (3.2)</w:t>
      </w:r>
    </w:p>
    <w:p w:rsidR="000D20FB" w:rsidRPr="006B7C4C" w:rsidRDefault="006B7C4C" w:rsidP="00925E93">
      <w:pPr>
        <w:pStyle w:val="23"/>
        <w:spacing w:line="240" w:lineRule="auto"/>
        <w:ind w:firstLine="0"/>
      </w:pPr>
      <w:r w:rsidRPr="006B7C4C">
        <w:rPr>
          <w:position w:val="-24"/>
        </w:rPr>
        <w:object w:dxaOrig="2420" w:dyaOrig="620">
          <v:shape id="_x0000_i1086" type="#_x0000_t75" style="width:120.75pt;height:30.75pt" o:ole="">
            <v:imagedata r:id="rId101" o:title=""/>
          </v:shape>
          <o:OLEObject Type="Embed" ProgID="Equation.3" ShapeID="_x0000_i1086" DrawAspect="Content" ObjectID="_1458135739" r:id="rId102"/>
        </w:object>
      </w:r>
      <w:r w:rsidR="000D20FB" w:rsidRPr="006B7C4C">
        <w:t xml:space="preserve"> в.о.;</w:t>
      </w:r>
    </w:p>
    <w:p w:rsidR="000D20FB" w:rsidRPr="006B7C4C" w:rsidRDefault="000D20FB" w:rsidP="00925E93">
      <w:pPr>
        <w:pStyle w:val="23"/>
        <w:numPr>
          <w:ilvl w:val="0"/>
          <w:numId w:val="10"/>
        </w:numPr>
        <w:spacing w:line="240" w:lineRule="auto"/>
      </w:pPr>
      <w:r w:rsidRPr="006B7C4C">
        <w:t>параметри ліній на стороні ВН:</w:t>
      </w:r>
    </w:p>
    <w:p w:rsidR="000D20FB" w:rsidRPr="006B7C4C" w:rsidRDefault="000D20FB" w:rsidP="00925E93">
      <w:pPr>
        <w:pStyle w:val="23"/>
        <w:spacing w:line="240" w:lineRule="auto"/>
        <w:ind w:firstLine="0"/>
      </w:pPr>
      <w:r w:rsidRPr="006B7C4C">
        <w:t xml:space="preserve">                                                             </w:t>
      </w:r>
      <w:r w:rsidR="006B7C4C" w:rsidRPr="006B7C4C">
        <w:rPr>
          <w:position w:val="-32"/>
        </w:rPr>
        <w:object w:dxaOrig="1680" w:dyaOrig="700">
          <v:shape id="_x0000_i1087" type="#_x0000_t75" style="width:108pt;height:41.25pt" o:ole="">
            <v:imagedata r:id="rId103" o:title=""/>
          </v:shape>
          <o:OLEObject Type="Embed" ProgID="Equation.3" ShapeID="_x0000_i1087" DrawAspect="Content" ObjectID="_1458135740" r:id="rId104"/>
        </w:object>
      </w:r>
      <w:r w:rsidRPr="006B7C4C">
        <w:t>,                                       (3.3)</w:t>
      </w:r>
    </w:p>
    <w:p w:rsidR="000D20FB" w:rsidRPr="006B7C4C" w:rsidRDefault="000D20FB" w:rsidP="00925E93">
      <w:pPr>
        <w:pStyle w:val="23"/>
        <w:spacing w:line="240" w:lineRule="auto"/>
        <w:ind w:firstLine="0"/>
      </w:pPr>
      <w:r w:rsidRPr="006B7C4C">
        <w:t>де Х</w:t>
      </w:r>
      <w:r w:rsidRPr="006B7C4C">
        <w:rPr>
          <w:vertAlign w:val="subscript"/>
        </w:rPr>
        <w:t>0</w:t>
      </w:r>
      <w:r w:rsidRPr="006B7C4C">
        <w:t xml:space="preserve"> – питомий індуктивний опір ЛЕП, для ПЛ напругою 220 кВ приймаємо Х</w:t>
      </w:r>
      <w:r w:rsidRPr="006B7C4C">
        <w:rPr>
          <w:vertAlign w:val="subscript"/>
        </w:rPr>
        <w:t>0</w:t>
      </w:r>
      <w:r w:rsidRPr="006B7C4C">
        <w:t>=0.4 Ом/км;</w:t>
      </w:r>
      <w:r w:rsidR="00193F63" w:rsidRPr="006B7C4C">
        <w:t xml:space="preserve">  </w:t>
      </w:r>
      <w:r w:rsidRPr="006B7C4C">
        <w:t xml:space="preserve"> </w:t>
      </w:r>
      <w:r w:rsidRPr="006B7C4C">
        <w:object w:dxaOrig="139" w:dyaOrig="279">
          <v:shape id="_x0000_i1088" type="#_x0000_t75" style="width:9pt;height:18.75pt" o:ole="">
            <v:imagedata r:id="rId105" o:title=""/>
          </v:shape>
          <o:OLEObject Type="Embed" ProgID="Equation.3" ShapeID="_x0000_i1088" DrawAspect="Content" ObjectID="_1458135741" r:id="rId106"/>
        </w:object>
      </w:r>
      <w:r w:rsidRPr="006B7C4C">
        <w:rPr>
          <w:lang w:val="ru-RU"/>
        </w:rPr>
        <w:t xml:space="preserve"> –  </w:t>
      </w:r>
      <w:r w:rsidRPr="006B7C4C">
        <w:t xml:space="preserve">довжина ЛЕП. </w:t>
      </w:r>
    </w:p>
    <w:p w:rsidR="000D20FB" w:rsidRPr="006B7C4C" w:rsidRDefault="006B7C4C" w:rsidP="00925E93">
      <w:pPr>
        <w:pStyle w:val="23"/>
        <w:spacing w:line="240" w:lineRule="auto"/>
        <w:ind w:firstLine="0"/>
      </w:pPr>
      <w:r w:rsidRPr="006B7C4C">
        <w:rPr>
          <w:position w:val="-24"/>
        </w:rPr>
        <w:object w:dxaOrig="2880" w:dyaOrig="620">
          <v:shape id="_x0000_i1089" type="#_x0000_t75" style="width:2in;height:30.75pt" o:ole="">
            <v:imagedata r:id="rId107" o:title=""/>
          </v:shape>
          <o:OLEObject Type="Embed" ProgID="Equation.3" ShapeID="_x0000_i1089" DrawAspect="Content" ObjectID="_1458135742" r:id="rId108"/>
        </w:object>
      </w:r>
      <w:r w:rsidR="000D20FB" w:rsidRPr="006B7C4C">
        <w:t xml:space="preserve"> в.о.;</w:t>
      </w:r>
    </w:p>
    <w:p w:rsidR="000D20FB" w:rsidRPr="006B7C4C" w:rsidRDefault="006B7C4C" w:rsidP="00925E93">
      <w:pPr>
        <w:pStyle w:val="23"/>
        <w:spacing w:line="240" w:lineRule="auto"/>
        <w:ind w:firstLine="0"/>
      </w:pPr>
      <w:r w:rsidRPr="006B7C4C">
        <w:rPr>
          <w:position w:val="-6"/>
        </w:rPr>
        <w:object w:dxaOrig="1840" w:dyaOrig="279">
          <v:shape id="_x0000_i1090" type="#_x0000_t75" style="width:92.25pt;height:14.25pt" o:ole="">
            <v:imagedata r:id="rId109" o:title=""/>
          </v:shape>
          <o:OLEObject Type="Embed" ProgID="Equation.3" ShapeID="_x0000_i1090" DrawAspect="Content" ObjectID="_1458135743" r:id="rId110"/>
        </w:object>
      </w:r>
      <w:r w:rsidR="000D20FB" w:rsidRPr="006B7C4C">
        <w:t xml:space="preserve"> в.о.;</w:t>
      </w:r>
    </w:p>
    <w:p w:rsidR="000D20FB" w:rsidRPr="006B7C4C" w:rsidRDefault="00193F63" w:rsidP="00925E93">
      <w:pPr>
        <w:pStyle w:val="23"/>
        <w:numPr>
          <w:ilvl w:val="0"/>
          <w:numId w:val="10"/>
        </w:numPr>
        <w:spacing w:line="240" w:lineRule="auto"/>
      </w:pPr>
      <w:r w:rsidRPr="006B7C4C">
        <w:t>па</w:t>
      </w:r>
      <w:r w:rsidR="000D20FB" w:rsidRPr="006B7C4C">
        <w:t>раметри автотрансформатора:</w:t>
      </w:r>
    </w:p>
    <w:p w:rsidR="000D20FB" w:rsidRPr="006B7C4C" w:rsidRDefault="000D20FB" w:rsidP="00925E93">
      <w:pPr>
        <w:pStyle w:val="23"/>
        <w:spacing w:line="240" w:lineRule="auto"/>
        <w:ind w:firstLine="0"/>
      </w:pPr>
      <w:r w:rsidRPr="006B7C4C">
        <w:t xml:space="preserve">                                                          </w:t>
      </w:r>
      <w:r w:rsidR="006B7C4C" w:rsidRPr="006B7C4C">
        <w:rPr>
          <w:position w:val="-30"/>
        </w:rPr>
        <w:object w:dxaOrig="2079" w:dyaOrig="680">
          <v:shape id="_x0000_i1091" type="#_x0000_t75" style="width:123pt;height:37.5pt" o:ole="">
            <v:imagedata r:id="rId111" o:title=""/>
          </v:shape>
          <o:OLEObject Type="Embed" ProgID="Equation.3" ShapeID="_x0000_i1091" DrawAspect="Content" ObjectID="_1458135744" r:id="rId112"/>
        </w:object>
      </w:r>
      <w:r w:rsidRPr="006B7C4C">
        <w:t>,                                       (3.4)</w:t>
      </w:r>
    </w:p>
    <w:p w:rsidR="000D20FB" w:rsidRPr="006B7C4C" w:rsidRDefault="000D20FB" w:rsidP="00925E93">
      <w:pPr>
        <w:pStyle w:val="23"/>
        <w:spacing w:line="240" w:lineRule="auto"/>
        <w:ind w:firstLine="0"/>
        <w:jc w:val="center"/>
      </w:pPr>
      <w:r w:rsidRPr="006B7C4C">
        <w:t xml:space="preserve">                                       </w:t>
      </w:r>
      <w:r w:rsidR="006B7C4C" w:rsidRPr="006B7C4C">
        <w:rPr>
          <w:position w:val="-88"/>
        </w:rPr>
        <w:object w:dxaOrig="4340" w:dyaOrig="1900">
          <v:shape id="_x0000_i1092" type="#_x0000_t75" style="width:216.75pt;height:95.25pt" o:ole="">
            <v:imagedata r:id="rId113" o:title=""/>
          </v:shape>
          <o:OLEObject Type="Embed" ProgID="Equation.3" ShapeID="_x0000_i1092" DrawAspect="Content" ObjectID="_1458135745" r:id="rId114"/>
        </w:object>
      </w:r>
      <w:r w:rsidRPr="006B7C4C">
        <w:t xml:space="preserve">                              (3.5)</w:t>
      </w:r>
    </w:p>
    <w:p w:rsidR="000D20FB" w:rsidRPr="006B7C4C" w:rsidRDefault="000D20FB" w:rsidP="00925E93">
      <w:pPr>
        <w:pStyle w:val="23"/>
        <w:spacing w:line="240" w:lineRule="auto"/>
        <w:ind w:firstLine="0"/>
      </w:pPr>
      <w:r w:rsidRPr="006B7C4C">
        <w:t xml:space="preserve">     </w:t>
      </w:r>
      <w:r w:rsidR="006B7C4C" w:rsidRPr="006B7C4C">
        <w:rPr>
          <w:position w:val="-24"/>
        </w:rPr>
        <w:object w:dxaOrig="7060" w:dyaOrig="620">
          <v:shape id="_x0000_i1093" type="#_x0000_t75" style="width:339pt;height:26.25pt" o:ole="">
            <v:imagedata r:id="rId115" o:title=""/>
          </v:shape>
          <o:OLEObject Type="Embed" ProgID="Equation.3" ShapeID="_x0000_i1093" DrawAspect="Content" ObjectID="_1458135746" r:id="rId116"/>
        </w:object>
      </w:r>
      <w:r w:rsidRPr="006B7C4C">
        <w:t>;</w:t>
      </w:r>
    </w:p>
    <w:p w:rsidR="000D20FB" w:rsidRPr="006B7C4C" w:rsidRDefault="000D20FB" w:rsidP="00925E93">
      <w:pPr>
        <w:pStyle w:val="23"/>
        <w:spacing w:line="240" w:lineRule="auto"/>
        <w:ind w:firstLine="0"/>
        <w:rPr>
          <w:u w:val="single"/>
        </w:rPr>
      </w:pPr>
      <w:r w:rsidRPr="006B7C4C">
        <w:t xml:space="preserve">     </w:t>
      </w:r>
      <w:r w:rsidR="006B7C4C" w:rsidRPr="006B7C4C">
        <w:rPr>
          <w:position w:val="-24"/>
        </w:rPr>
        <w:object w:dxaOrig="6619" w:dyaOrig="620">
          <v:shape id="_x0000_i1094" type="#_x0000_t75" style="width:311.25pt;height:28.5pt" o:ole="">
            <v:imagedata r:id="rId117" o:title=""/>
          </v:shape>
          <o:OLEObject Type="Embed" ProgID="Equation.3" ShapeID="_x0000_i1094" DrawAspect="Content" ObjectID="_1458135747" r:id="rId118"/>
        </w:object>
      </w:r>
      <w:r w:rsidRPr="006B7C4C">
        <w:t>;</w:t>
      </w:r>
    </w:p>
    <w:p w:rsidR="000D20FB" w:rsidRPr="006B7C4C" w:rsidRDefault="006B7C4C" w:rsidP="00925E93">
      <w:pPr>
        <w:pStyle w:val="23"/>
        <w:spacing w:line="240" w:lineRule="auto"/>
        <w:ind w:firstLine="374"/>
      </w:pPr>
      <w:r w:rsidRPr="006B7C4C">
        <w:rPr>
          <w:position w:val="-24"/>
        </w:rPr>
        <w:object w:dxaOrig="7100" w:dyaOrig="620">
          <v:shape id="_x0000_i1095" type="#_x0000_t75" style="width:326.25pt;height:28.5pt" o:ole="">
            <v:imagedata r:id="rId119" o:title=""/>
          </v:shape>
          <o:OLEObject Type="Embed" ProgID="Equation.3" ShapeID="_x0000_i1095" DrawAspect="Content" ObjectID="_1458135748" r:id="rId120"/>
        </w:object>
      </w:r>
      <w:r w:rsidR="000D20FB" w:rsidRPr="006B7C4C">
        <w:t>;</w:t>
      </w:r>
    </w:p>
    <w:p w:rsidR="000D20FB" w:rsidRPr="006B7C4C" w:rsidRDefault="006B7C4C" w:rsidP="00925E93">
      <w:pPr>
        <w:pStyle w:val="23"/>
        <w:spacing w:line="240" w:lineRule="auto"/>
        <w:ind w:firstLine="374"/>
      </w:pPr>
      <w:r w:rsidRPr="006B7C4C">
        <w:rPr>
          <w:position w:val="-24"/>
        </w:rPr>
        <w:object w:dxaOrig="2560" w:dyaOrig="620">
          <v:shape id="_x0000_i1096" type="#_x0000_t75" style="width:128.25pt;height:30.75pt" o:ole="">
            <v:imagedata r:id="rId121" o:title=""/>
          </v:shape>
          <o:OLEObject Type="Embed" ProgID="Equation.3" ShapeID="_x0000_i1096" DrawAspect="Content" ObjectID="_1458135749" r:id="rId122"/>
        </w:object>
      </w:r>
      <w:r w:rsidR="000D20FB" w:rsidRPr="006B7C4C">
        <w:t xml:space="preserve"> в.о.;</w:t>
      </w:r>
    </w:p>
    <w:p w:rsidR="000D20FB" w:rsidRPr="006B7C4C" w:rsidRDefault="006B7C4C" w:rsidP="00925E93">
      <w:pPr>
        <w:pStyle w:val="23"/>
        <w:spacing w:line="240" w:lineRule="auto"/>
        <w:ind w:firstLine="374"/>
      </w:pPr>
      <w:r w:rsidRPr="006B7C4C">
        <w:rPr>
          <w:position w:val="-10"/>
        </w:rPr>
        <w:object w:dxaOrig="980" w:dyaOrig="340">
          <v:shape id="_x0000_i1097" type="#_x0000_t75" style="width:48.75pt;height:17.25pt" o:ole="">
            <v:imagedata r:id="rId123" o:title=""/>
          </v:shape>
          <o:OLEObject Type="Embed" ProgID="Equation.3" ShapeID="_x0000_i1097" DrawAspect="Content" ObjectID="_1458135750" r:id="rId124"/>
        </w:object>
      </w:r>
      <w:r w:rsidR="000D20FB" w:rsidRPr="006B7C4C">
        <w:t>;</w:t>
      </w:r>
    </w:p>
    <w:p w:rsidR="000D20FB" w:rsidRPr="006B7C4C" w:rsidRDefault="006B7C4C" w:rsidP="00925E93">
      <w:pPr>
        <w:pStyle w:val="23"/>
        <w:spacing w:line="240" w:lineRule="auto"/>
        <w:ind w:firstLine="374"/>
      </w:pPr>
      <w:r w:rsidRPr="006B7C4C">
        <w:rPr>
          <w:position w:val="-24"/>
        </w:rPr>
        <w:object w:dxaOrig="2600" w:dyaOrig="620">
          <v:shape id="_x0000_i1098" type="#_x0000_t75" style="width:129.75pt;height:30.75pt" o:ole="">
            <v:imagedata r:id="rId125" o:title=""/>
          </v:shape>
          <o:OLEObject Type="Embed" ProgID="Equation.3" ShapeID="_x0000_i1098" DrawAspect="Content" ObjectID="_1458135751" r:id="rId126"/>
        </w:object>
      </w:r>
      <w:r w:rsidR="000D20FB" w:rsidRPr="006B7C4C">
        <w:t xml:space="preserve"> в.о.</w:t>
      </w:r>
    </w:p>
    <w:p w:rsidR="000D20FB" w:rsidRPr="006B7C4C" w:rsidRDefault="000D20FB" w:rsidP="00925E93">
      <w:pPr>
        <w:pStyle w:val="23"/>
        <w:spacing w:line="240" w:lineRule="auto"/>
      </w:pPr>
      <w:r w:rsidRPr="006B7C4C">
        <w:t>Оскільки автотрансформатори однакові, то їхні відповідні опори рівні:</w:t>
      </w:r>
    </w:p>
    <w:p w:rsidR="000D20FB" w:rsidRPr="006B7C4C" w:rsidRDefault="00B35747" w:rsidP="00925E93">
      <w:pPr>
        <w:pStyle w:val="23"/>
        <w:spacing w:line="240" w:lineRule="auto"/>
        <w:ind w:firstLine="0"/>
      </w:pPr>
      <w:r w:rsidRPr="00B35747">
        <w:rPr>
          <w:position w:val="-10"/>
        </w:rPr>
        <w:object w:dxaOrig="2079" w:dyaOrig="340">
          <v:shape id="_x0000_i1099" type="#_x0000_t75" style="width:104.25pt;height:17.25pt" o:ole="">
            <v:imagedata r:id="rId127" o:title=""/>
          </v:shape>
          <o:OLEObject Type="Embed" ProgID="Equation.3" ShapeID="_x0000_i1099" DrawAspect="Content" ObjectID="_1458135752" r:id="rId128"/>
        </w:object>
      </w:r>
      <w:r w:rsidR="000D20FB" w:rsidRPr="006B7C4C">
        <w:t xml:space="preserve"> в.о.;</w:t>
      </w:r>
    </w:p>
    <w:p w:rsidR="000D20FB" w:rsidRPr="006B7C4C" w:rsidRDefault="00B35747" w:rsidP="00925E93">
      <w:pPr>
        <w:pStyle w:val="23"/>
        <w:spacing w:line="240" w:lineRule="auto"/>
        <w:ind w:firstLine="0"/>
      </w:pPr>
      <w:r w:rsidRPr="00B35747">
        <w:rPr>
          <w:position w:val="-10"/>
        </w:rPr>
        <w:object w:dxaOrig="2160" w:dyaOrig="340">
          <v:shape id="_x0000_i1100" type="#_x0000_t75" style="width:108pt;height:17.25pt" o:ole="">
            <v:imagedata r:id="rId129" o:title=""/>
          </v:shape>
          <o:OLEObject Type="Embed" ProgID="Equation.3" ShapeID="_x0000_i1100" DrawAspect="Content" ObjectID="_1458135753" r:id="rId130"/>
        </w:object>
      </w:r>
      <w:r w:rsidR="000D20FB" w:rsidRPr="006B7C4C">
        <w:t xml:space="preserve"> в.о.</w:t>
      </w:r>
    </w:p>
    <w:p w:rsidR="000D20FB" w:rsidRPr="006B7C4C" w:rsidRDefault="000D20FB" w:rsidP="00925E93">
      <w:pPr>
        <w:pStyle w:val="23"/>
        <w:numPr>
          <w:ilvl w:val="0"/>
          <w:numId w:val="10"/>
        </w:numPr>
        <w:spacing w:line="240" w:lineRule="auto"/>
      </w:pPr>
      <w:r w:rsidRPr="006B7C4C">
        <w:t>параметри генераторів:</w:t>
      </w:r>
    </w:p>
    <w:p w:rsidR="000D20FB" w:rsidRPr="006B7C4C" w:rsidRDefault="000D20FB" w:rsidP="00925E93">
      <w:pPr>
        <w:pStyle w:val="23"/>
        <w:spacing w:line="240" w:lineRule="auto"/>
        <w:ind w:firstLine="0"/>
      </w:pPr>
      <w:r w:rsidRPr="006B7C4C">
        <w:t>– паспортні дані:</w:t>
      </w:r>
    </w:p>
    <w:p w:rsidR="000D20FB" w:rsidRPr="006B7C4C" w:rsidRDefault="000D20FB" w:rsidP="00925E93">
      <w:pPr>
        <w:pStyle w:val="23"/>
        <w:spacing w:line="240" w:lineRule="auto"/>
        <w:ind w:firstLine="0"/>
      </w:pPr>
      <w:r w:rsidRPr="006B7C4C">
        <w:rPr>
          <w:lang w:val="en-US"/>
        </w:rPr>
        <w:t>cosφ</w:t>
      </w:r>
      <w:r w:rsidRPr="006B7C4C">
        <w:rPr>
          <w:vertAlign w:val="subscript"/>
        </w:rPr>
        <w:t>ном</w:t>
      </w:r>
      <w:r w:rsidRPr="006B7C4C">
        <w:t xml:space="preserve">=0.8, </w:t>
      </w:r>
      <w:r w:rsidRPr="006B7C4C">
        <w:rPr>
          <w:lang w:val="en-US"/>
        </w:rPr>
        <w:t>Xd</w:t>
      </w:r>
      <w:r w:rsidRPr="006B7C4C">
        <w:rPr>
          <w:vertAlign w:val="superscript"/>
          <w:lang w:val="ru-RU"/>
        </w:rPr>
        <w:t>″</w:t>
      </w:r>
      <w:r w:rsidRPr="006B7C4C">
        <w:rPr>
          <w:lang w:val="ru-RU"/>
        </w:rPr>
        <w:t>=0.1</w:t>
      </w:r>
      <w:r w:rsidR="001173B8" w:rsidRPr="006B7C4C">
        <w:rPr>
          <w:lang w:val="ru-RU"/>
        </w:rPr>
        <w:t>53</w:t>
      </w:r>
      <w:r w:rsidRPr="006B7C4C">
        <w:t xml:space="preserve">, </w:t>
      </w:r>
      <w:r w:rsidRPr="006B7C4C">
        <w:rPr>
          <w:lang w:val="en-US"/>
        </w:rPr>
        <w:t>S</w:t>
      </w:r>
      <w:r w:rsidRPr="006B7C4C">
        <w:rPr>
          <w:vertAlign w:val="subscript"/>
        </w:rPr>
        <w:t>ном</w:t>
      </w:r>
      <w:r w:rsidRPr="006B7C4C">
        <w:t>=75 МВА, Р</w:t>
      </w:r>
      <w:r w:rsidRPr="006B7C4C">
        <w:rPr>
          <w:vertAlign w:val="subscript"/>
        </w:rPr>
        <w:t>ном</w:t>
      </w:r>
      <w:r w:rsidRPr="006B7C4C">
        <w:t xml:space="preserve">=60 МВт, </w:t>
      </w:r>
      <w:r w:rsidRPr="006B7C4C">
        <w:rPr>
          <w:lang w:val="en-US"/>
        </w:rPr>
        <w:t>n</w:t>
      </w:r>
      <w:r w:rsidRPr="006B7C4C">
        <w:rPr>
          <w:vertAlign w:val="subscript"/>
        </w:rPr>
        <w:t>ном</w:t>
      </w:r>
      <w:r w:rsidRPr="006B7C4C">
        <w:t xml:space="preserve">=3000 об/хв, </w:t>
      </w:r>
      <w:r w:rsidRPr="006B7C4C">
        <w:rPr>
          <w:lang w:val="en-US"/>
        </w:rPr>
        <w:t>U</w:t>
      </w:r>
      <w:r w:rsidRPr="006B7C4C">
        <w:rPr>
          <w:vertAlign w:val="subscript"/>
        </w:rPr>
        <w:t>ном</w:t>
      </w:r>
      <w:r w:rsidRPr="006B7C4C">
        <w:t>=10.5 кВ, І</w:t>
      </w:r>
      <w:r w:rsidRPr="006B7C4C">
        <w:rPr>
          <w:vertAlign w:val="subscript"/>
        </w:rPr>
        <w:t>ном</w:t>
      </w:r>
      <w:r w:rsidRPr="006B7C4C">
        <w:t>=4.125 кА, Та</w:t>
      </w:r>
      <w:r w:rsidRPr="006B7C4C">
        <w:rPr>
          <w:vertAlign w:val="superscript"/>
        </w:rPr>
        <w:t>(3)</w:t>
      </w:r>
      <w:r w:rsidRPr="006B7C4C">
        <w:t>=0.245 с.</w:t>
      </w:r>
    </w:p>
    <w:p w:rsidR="000D20FB" w:rsidRPr="006B7C4C" w:rsidRDefault="000D20FB" w:rsidP="00925E93">
      <w:pPr>
        <w:pStyle w:val="23"/>
        <w:spacing w:line="240" w:lineRule="auto"/>
        <w:ind w:firstLine="0"/>
      </w:pPr>
      <w:r w:rsidRPr="006B7C4C">
        <w:t>– приведені:</w:t>
      </w:r>
    </w:p>
    <w:p w:rsidR="000D20FB" w:rsidRPr="006B7C4C" w:rsidRDefault="000D20FB" w:rsidP="00925E93">
      <w:pPr>
        <w:pStyle w:val="23"/>
        <w:spacing w:line="240" w:lineRule="auto"/>
        <w:ind w:firstLine="0"/>
      </w:pPr>
      <w:r w:rsidRPr="006B7C4C">
        <w:t xml:space="preserve">                                                 </w:t>
      </w:r>
      <w:r w:rsidR="00B35747" w:rsidRPr="00B35747">
        <w:rPr>
          <w:position w:val="-30"/>
        </w:rPr>
        <w:object w:dxaOrig="1780" w:dyaOrig="680">
          <v:shape id="_x0000_i1101" type="#_x0000_t75" style="width:108.75pt;height:36.75pt" o:ole="">
            <v:imagedata r:id="rId131" o:title=""/>
          </v:shape>
          <o:OLEObject Type="Embed" ProgID="Equation.3" ShapeID="_x0000_i1101" DrawAspect="Content" ObjectID="_1458135754" r:id="rId132"/>
        </w:object>
      </w:r>
      <w:r w:rsidRPr="006B7C4C">
        <w:t xml:space="preserve">                                                    (3.6)</w:t>
      </w:r>
    </w:p>
    <w:p w:rsidR="000D20FB" w:rsidRPr="006B7C4C" w:rsidRDefault="00B35747" w:rsidP="00925E93">
      <w:pPr>
        <w:pStyle w:val="23"/>
        <w:spacing w:line="240" w:lineRule="auto"/>
        <w:ind w:firstLine="0"/>
      </w:pPr>
      <w:r w:rsidRPr="00B35747">
        <w:rPr>
          <w:position w:val="-24"/>
        </w:rPr>
        <w:object w:dxaOrig="2540" w:dyaOrig="620">
          <v:shape id="_x0000_i1102" type="#_x0000_t75" style="width:126.75pt;height:30.75pt" o:ole="">
            <v:imagedata r:id="rId133" o:title=""/>
          </v:shape>
          <o:OLEObject Type="Embed" ProgID="Equation.3" ShapeID="_x0000_i1102" DrawAspect="Content" ObjectID="_1458135755" r:id="rId134"/>
        </w:object>
      </w:r>
      <w:r w:rsidR="000D20FB" w:rsidRPr="006B7C4C">
        <w:t xml:space="preserve"> в.о.;</w:t>
      </w:r>
    </w:p>
    <w:p w:rsidR="000D20FB" w:rsidRPr="006B7C4C" w:rsidRDefault="000D20FB" w:rsidP="00925E93">
      <w:pPr>
        <w:pStyle w:val="23"/>
        <w:spacing w:line="240" w:lineRule="auto"/>
        <w:ind w:firstLine="0"/>
      </w:pPr>
      <w:r w:rsidRPr="006B7C4C">
        <w:t xml:space="preserve">                                     </w:t>
      </w:r>
      <w:r w:rsidR="00B35747" w:rsidRPr="00B35747">
        <w:rPr>
          <w:position w:val="-12"/>
        </w:rPr>
        <w:object w:dxaOrig="4020" w:dyaOrig="460">
          <v:shape id="_x0000_i1103" type="#_x0000_t75" style="width:210.75pt;height:27.75pt" o:ole="">
            <v:imagedata r:id="rId135" o:title=""/>
          </v:shape>
          <o:OLEObject Type="Embed" ProgID="Equation.3" ShapeID="_x0000_i1103" DrawAspect="Content" ObjectID="_1458135756" r:id="rId136"/>
        </w:object>
      </w:r>
      <w:r w:rsidRPr="006B7C4C">
        <w:t xml:space="preserve">                                  (3.7)</w:t>
      </w:r>
    </w:p>
    <w:p w:rsidR="000D20FB" w:rsidRPr="006B7C4C" w:rsidRDefault="00B35747" w:rsidP="00925E93">
      <w:pPr>
        <w:pStyle w:val="23"/>
        <w:spacing w:line="240" w:lineRule="auto"/>
        <w:ind w:firstLine="0"/>
      </w:pPr>
      <w:r w:rsidRPr="00B35747">
        <w:rPr>
          <w:position w:val="-12"/>
        </w:rPr>
        <w:object w:dxaOrig="4260" w:dyaOrig="460">
          <v:shape id="_x0000_i1104" type="#_x0000_t75" style="width:213pt;height:23.25pt" o:ole="">
            <v:imagedata r:id="rId137" o:title=""/>
          </v:shape>
          <o:OLEObject Type="Embed" ProgID="Equation.3" ShapeID="_x0000_i1104" DrawAspect="Content" ObjectID="_1458135757" r:id="rId138"/>
        </w:object>
      </w:r>
      <w:r w:rsidR="000D20FB" w:rsidRPr="006B7C4C">
        <w:t xml:space="preserve"> в.о.</w:t>
      </w:r>
    </w:p>
    <w:p w:rsidR="000D20FB" w:rsidRPr="006B7C4C" w:rsidRDefault="000D20FB" w:rsidP="00925E93">
      <w:pPr>
        <w:pStyle w:val="23"/>
        <w:spacing w:line="240" w:lineRule="auto"/>
      </w:pPr>
      <w:r w:rsidRPr="006B7C4C">
        <w:t>Оскільки всі генератори однотипні, то їх параметри однакові.</w:t>
      </w:r>
    </w:p>
    <w:p w:rsidR="0041262C" w:rsidRPr="00C91503" w:rsidRDefault="0041262C" w:rsidP="00925E93">
      <w:pPr>
        <w:pStyle w:val="23"/>
        <w:spacing w:line="240" w:lineRule="auto"/>
        <w:ind w:firstLine="0"/>
        <w:rPr>
          <w:b/>
          <w:bCs/>
          <w:lang w:val="ru-RU"/>
        </w:rPr>
      </w:pPr>
    </w:p>
    <w:p w:rsidR="0041262C" w:rsidRPr="00C91503" w:rsidRDefault="0041262C" w:rsidP="00925E93">
      <w:pPr>
        <w:pStyle w:val="23"/>
        <w:spacing w:line="240" w:lineRule="auto"/>
        <w:ind w:firstLine="0"/>
        <w:rPr>
          <w:b/>
          <w:bCs/>
          <w:lang w:val="ru-RU"/>
        </w:rPr>
      </w:pPr>
    </w:p>
    <w:p w:rsidR="000D20FB" w:rsidRPr="006B7C4C" w:rsidRDefault="000D20FB" w:rsidP="00925E93">
      <w:pPr>
        <w:pStyle w:val="23"/>
        <w:spacing w:line="240" w:lineRule="auto"/>
        <w:ind w:firstLine="0"/>
        <w:rPr>
          <w:b/>
          <w:bCs/>
        </w:rPr>
      </w:pPr>
      <w:r w:rsidRPr="006B7C4C">
        <w:rPr>
          <w:b/>
          <w:bCs/>
        </w:rPr>
        <w:t>Точка К-1:</w:t>
      </w:r>
    </w:p>
    <w:p w:rsidR="000D20FB" w:rsidRPr="006B7C4C" w:rsidRDefault="000D20FB" w:rsidP="00925E93">
      <w:pPr>
        <w:pStyle w:val="23"/>
        <w:spacing w:line="240" w:lineRule="auto"/>
      </w:pPr>
      <w:r w:rsidRPr="006B7C4C">
        <w:t>Проводимо розрахунок точки К-1, яка є на шинах НН. Здійснюємо спрощення схеми (</w:t>
      </w:r>
      <w:r w:rsidR="00782D7D" w:rsidRPr="006B7C4C">
        <w:t xml:space="preserve">рисунок </w:t>
      </w:r>
      <w:r w:rsidRPr="006B7C4C">
        <w:t>3.3):</w:t>
      </w:r>
    </w:p>
    <w:p w:rsidR="000D20FB" w:rsidRPr="006B7C4C" w:rsidRDefault="000D20FB" w:rsidP="00925E93">
      <w:pPr>
        <w:pStyle w:val="23"/>
        <w:numPr>
          <w:ilvl w:val="0"/>
          <w:numId w:val="11"/>
        </w:numPr>
        <w:spacing w:line="240" w:lineRule="auto"/>
      </w:pPr>
      <w:r w:rsidRPr="006B7C4C">
        <w:t>зводимо опори віток ліній, як вітки схеми паралельні:</w:t>
      </w:r>
    </w:p>
    <w:p w:rsidR="000D20FB" w:rsidRPr="006B7C4C" w:rsidRDefault="00B35747" w:rsidP="00925E93">
      <w:pPr>
        <w:pStyle w:val="23"/>
        <w:spacing w:line="240" w:lineRule="auto"/>
        <w:ind w:firstLine="0"/>
      </w:pPr>
      <w:r w:rsidRPr="00B35747">
        <w:rPr>
          <w:position w:val="-24"/>
        </w:rPr>
        <w:object w:dxaOrig="4480" w:dyaOrig="620">
          <v:shape id="_x0000_i1105" type="#_x0000_t75" style="width:224.25pt;height:30.75pt" o:ole="">
            <v:imagedata r:id="rId139" o:title=""/>
          </v:shape>
          <o:OLEObject Type="Embed" ProgID="Equation.3" ShapeID="_x0000_i1105" DrawAspect="Content" ObjectID="_1458135758" r:id="rId140"/>
        </w:object>
      </w:r>
      <w:r w:rsidR="000D20FB" w:rsidRPr="006B7C4C">
        <w:t xml:space="preserve"> в.о.;</w:t>
      </w:r>
    </w:p>
    <w:p w:rsidR="00925E93" w:rsidRPr="006B7C4C" w:rsidRDefault="00925E93" w:rsidP="00925E93">
      <w:pPr>
        <w:pStyle w:val="23"/>
        <w:numPr>
          <w:ilvl w:val="0"/>
          <w:numId w:val="11"/>
        </w:numPr>
        <w:tabs>
          <w:tab w:val="clear" w:pos="1482"/>
        </w:tabs>
        <w:spacing w:line="240" w:lineRule="auto"/>
        <w:ind w:left="0" w:firstLine="1122"/>
      </w:pPr>
      <w:r w:rsidRPr="006B7C4C">
        <w:t>опопри системи, ліній, обмоток ВН і НН автотрансформатора є послідовними, тому:</w:t>
      </w:r>
    </w:p>
    <w:p w:rsidR="00925E93" w:rsidRPr="006B7C4C" w:rsidRDefault="00B35747" w:rsidP="00925E93">
      <w:pPr>
        <w:pStyle w:val="23"/>
        <w:spacing w:line="240" w:lineRule="auto"/>
        <w:ind w:firstLine="0"/>
      </w:pPr>
      <w:r w:rsidRPr="00B35747">
        <w:rPr>
          <w:position w:val="-12"/>
        </w:rPr>
        <w:object w:dxaOrig="6380" w:dyaOrig="360">
          <v:shape id="_x0000_i1106" type="#_x0000_t75" style="width:318.75pt;height:18pt" o:ole="">
            <v:imagedata r:id="rId141" o:title=""/>
          </v:shape>
          <o:OLEObject Type="Embed" ProgID="Equation.3" ShapeID="_x0000_i1106" DrawAspect="Content" ObjectID="_1458135759" r:id="rId142"/>
        </w:object>
      </w:r>
      <w:r w:rsidR="00925E93" w:rsidRPr="006B7C4C">
        <w:t xml:space="preserve"> в.о.;</w:t>
      </w:r>
    </w:p>
    <w:p w:rsidR="00925E93" w:rsidRPr="006B7C4C" w:rsidRDefault="00925E93" w:rsidP="00925E93">
      <w:pPr>
        <w:pStyle w:val="23"/>
        <w:numPr>
          <w:ilvl w:val="0"/>
          <w:numId w:val="11"/>
        </w:numPr>
        <w:spacing w:line="240" w:lineRule="auto"/>
      </w:pPr>
      <w:r w:rsidRPr="006B7C4C">
        <w:t>знаходимо надперехідне значення струму КЗ в точці К-1:</w:t>
      </w:r>
    </w:p>
    <w:p w:rsidR="00925E93" w:rsidRPr="006B7C4C" w:rsidRDefault="00925E93" w:rsidP="00925E93">
      <w:pPr>
        <w:pStyle w:val="23"/>
        <w:spacing w:line="240" w:lineRule="auto"/>
        <w:ind w:firstLine="0"/>
      </w:pPr>
      <w:r w:rsidRPr="006B7C4C">
        <w:t xml:space="preserve">                                                         </w:t>
      </w:r>
      <w:r w:rsidR="00B35747" w:rsidRPr="00B35747">
        <w:rPr>
          <w:position w:val="-30"/>
        </w:rPr>
        <w:object w:dxaOrig="1500" w:dyaOrig="680">
          <v:shape id="_x0000_i1107" type="#_x0000_t75" style="width:89.25pt;height:40.5pt" o:ole="">
            <v:imagedata r:id="rId143" o:title=""/>
          </v:shape>
          <o:OLEObject Type="Embed" ProgID="Equation.3" ShapeID="_x0000_i1107" DrawAspect="Content" ObjectID="_1458135760" r:id="rId144"/>
        </w:object>
      </w:r>
      <w:r w:rsidRPr="006B7C4C">
        <w:t xml:space="preserve">                                                 (3.8)</w:t>
      </w:r>
    </w:p>
    <w:p w:rsidR="00925E93" w:rsidRPr="006B7C4C" w:rsidRDefault="00B35747" w:rsidP="00925E93">
      <w:pPr>
        <w:pStyle w:val="23"/>
        <w:spacing w:line="240" w:lineRule="auto"/>
        <w:ind w:firstLine="0"/>
      </w:pPr>
      <w:r w:rsidRPr="00B35747">
        <w:rPr>
          <w:position w:val="-30"/>
        </w:rPr>
        <w:object w:dxaOrig="3240" w:dyaOrig="680">
          <v:shape id="_x0000_i1108" type="#_x0000_t75" style="width:192.75pt;height:40.5pt" o:ole="">
            <v:imagedata r:id="rId145" o:title=""/>
          </v:shape>
          <o:OLEObject Type="Embed" ProgID="Equation.3" ShapeID="_x0000_i1108" DrawAspect="Content" ObjectID="_1458135761" r:id="rId146"/>
        </w:object>
      </w:r>
      <w:r w:rsidR="00925E93" w:rsidRPr="006B7C4C">
        <w:t>кА;</w:t>
      </w:r>
    </w:p>
    <w:p w:rsidR="00925E93" w:rsidRPr="006B7C4C" w:rsidRDefault="00B35747" w:rsidP="00925E93">
      <w:pPr>
        <w:pStyle w:val="23"/>
        <w:spacing w:line="240" w:lineRule="auto"/>
        <w:ind w:firstLine="0"/>
      </w:pPr>
      <w:r w:rsidRPr="00B35747">
        <w:rPr>
          <w:position w:val="-30"/>
        </w:rPr>
        <w:object w:dxaOrig="3100" w:dyaOrig="680">
          <v:shape id="_x0000_i1109" type="#_x0000_t75" style="width:184.5pt;height:40.5pt" o:ole="">
            <v:imagedata r:id="rId147" o:title=""/>
          </v:shape>
          <o:OLEObject Type="Embed" ProgID="Equation.3" ShapeID="_x0000_i1109" DrawAspect="Content" ObjectID="_1458135762" r:id="rId148"/>
        </w:object>
      </w:r>
      <w:r w:rsidR="00925E93" w:rsidRPr="006B7C4C">
        <w:t>кА;</w:t>
      </w:r>
    </w:p>
    <w:p w:rsidR="00925E93" w:rsidRPr="006B7C4C" w:rsidRDefault="00B35747" w:rsidP="00925E93">
      <w:pPr>
        <w:pStyle w:val="23"/>
        <w:spacing w:line="240" w:lineRule="auto"/>
        <w:ind w:firstLine="0"/>
      </w:pPr>
      <w:r w:rsidRPr="00B35747">
        <w:rPr>
          <w:position w:val="-12"/>
        </w:rPr>
        <w:object w:dxaOrig="3480" w:dyaOrig="360">
          <v:shape id="_x0000_i1110" type="#_x0000_t75" style="width:198pt;height:20.25pt" o:ole="">
            <v:imagedata r:id="rId149" o:title=""/>
          </v:shape>
          <o:OLEObject Type="Embed" ProgID="Equation.3" ShapeID="_x0000_i1110" DrawAspect="Content" ObjectID="_1458135763" r:id="rId150"/>
        </w:object>
      </w:r>
      <w:r w:rsidR="00925E93" w:rsidRPr="006B7C4C">
        <w:t xml:space="preserve"> кА;</w:t>
      </w:r>
    </w:p>
    <w:p w:rsidR="002C42B3" w:rsidRPr="006B7C4C" w:rsidRDefault="002C42B3" w:rsidP="00925E93">
      <w:pPr>
        <w:pStyle w:val="23"/>
        <w:spacing w:line="240" w:lineRule="auto"/>
        <w:ind w:firstLine="0"/>
      </w:pPr>
    </w:p>
    <w:p w:rsidR="000D20FB" w:rsidRPr="006B7C4C" w:rsidRDefault="00861A1F" w:rsidP="00925E93">
      <w:pPr>
        <w:pStyle w:val="23"/>
        <w:spacing w:line="240" w:lineRule="auto"/>
        <w:ind w:firstLine="0"/>
        <w:jc w:val="center"/>
      </w:pPr>
      <w:r>
        <w:pict>
          <v:group id="_x0000_s1212" style="width:272pt;height:397pt;mso-position-horizontal-relative:char;mso-position-vertical-relative:line" coordorigin="2743,1022" coordsize="3900,5744">
            <v:group id="_x0000_s1213" style="position:absolute;left:2823;top:2001;width:515;height:109;rotation:-90;flip:x" coordorigin="1594,909" coordsize="1025,171">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14" type="#_x0000_t19" style="position:absolute;left:1679;top:824;width:171;height:342;rotation:-6008533fd" coordsize="21608,43200" adj=",5899640,8" path="wr-21592,,21608,43200,8,,,43200nfewr-21592,,21608,43200,8,,,43200l8,21600nsxe" strokeweight="1.5pt">
                <v:path o:connectlocs="8,0;0,43200;8,21600"/>
              </v:shape>
              <v:shape id="_x0000_s1215" type="#_x0000_t19" style="position:absolute;left:2030;top:824;width:171;height:342;rotation:-6008533fd" coordsize="21608,43200" adj=",5899640,8" path="wr-21592,,21608,43200,8,,,43200nfewr-21592,,21608,43200,8,,,43200l8,21600nsxe" strokeweight="1.5pt">
                <v:path o:connectlocs="8,0;0,43200;8,21600"/>
              </v:shape>
              <v:shape id="_x0000_s1216" type="#_x0000_t19" style="position:absolute;left:2362;top:824;width:171;height:342;rotation:-6008533fd" coordsize="21608,43200" adj=",5899640,8" path="wr-21592,,21608,43200,8,,,43200nfewr-21592,,21608,43200,8,,,43200l8,21600nsxe" strokeweight="1.5pt">
                <v:path o:connectlocs="8,0;0,43200;8,21600"/>
              </v:shape>
            </v:group>
            <v:line id="_x0000_s1217" style="position:absolute;flip:x" from="2871,1022" to="3215,1022" strokeweight="1.5pt"/>
            <v:group id="_x0000_s1218" style="position:absolute;left:2743;top:4921;width:181;height:494" coordorigin="2790,624" coordsize="228,570">
              <v:line id="_x0000_s1219" style="position:absolute;flip:x" from="2847,624" to="3018,909" strokeweight="1.5pt"/>
              <v:line id="_x0000_s1220" style="position:absolute" from="2847,909" to="3018,909" strokeweight="1.5pt"/>
              <v:line id="_x0000_s1221" style="position:absolute;flip:x" from="2790,909" to="3018,1194" strokeweight="1.5pt">
                <v:stroke endarrow="classic"/>
              </v:line>
            </v:group>
            <v:group id="_x0000_s1222" style="position:absolute;left:3279;top:4272;width:517;height:110" coordorigin="1594,909" coordsize="1025,171">
              <v:shape id="_x0000_s1223" type="#_x0000_t19" style="position:absolute;left:1679;top:824;width:171;height:342;rotation:-6008533fd" coordsize="21608,43200" adj=",5899640,8" path="wr-21592,,21608,43200,8,,,43200nfewr-21592,,21608,43200,8,,,43200l8,21600nsxe" strokeweight="1.5pt">
                <v:path o:connectlocs="8,0;0,43200;8,21600"/>
              </v:shape>
              <v:shape id="_x0000_s1224" type="#_x0000_t19" style="position:absolute;left:2030;top:824;width:171;height:342;rotation:-6008533fd" coordsize="21608,43200" adj=",5899640,8" path="wr-21592,,21608,43200,8,,,43200nfewr-21592,,21608,43200,8,,,43200l8,21600nsxe" strokeweight="1.5pt">
                <v:path o:connectlocs="8,0;0,43200;8,21600"/>
              </v:shape>
              <v:shape id="_x0000_s1225" type="#_x0000_t19" style="position:absolute;left:2362;top:824;width:171;height:342;rotation:-6008533fd" coordsize="21608,43200" adj=",5899640,8" path="wr-21592,,21608,43200,8,,,43200nfewr-21592,,21608,43200,8,,,43200l8,21600nsxe" strokeweight="1.5pt">
                <v:path o:connectlocs="8,0;0,43200;8,21600"/>
              </v:shape>
            </v:group>
            <v:shapetype id="_x0000_t202" coordsize="21600,21600" o:spt="202" path="m,l,21600r21600,l21600,xe">
              <v:stroke joinstyle="miter"/>
              <v:path gradientshapeok="t" o:connecttype="rect"/>
            </v:shapetype>
            <v:shape id="_x0000_s1226" type="#_x0000_t202" style="position:absolute;left:3213;top:1172;width:947;height:401" stroked="f">
              <v:textbox style="mso-next-textbox:#_x0000_s1226" inset="2mm,2mm,2mm,2mm">
                <w:txbxContent>
                  <w:p w:rsidR="00F3373D" w:rsidRDefault="00F3373D" w:rsidP="00FE6BC8">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227" style="position:absolute;flip:y" from="3026,1022" to="3026,1798" strokeweight="1.5pt"/>
            <v:line id="_x0000_s1228" style="position:absolute;flip:y" from="3026,2313" to="3026,2728" strokeweight="1.5pt"/>
            <v:group id="_x0000_s1229" style="position:absolute;left:2820;top:2925;width:516;height:108;rotation:-90;flip:x" coordorigin="1594,909" coordsize="1025,171">
              <v:shape id="_x0000_s1230" type="#_x0000_t19" style="position:absolute;left:1679;top:824;width:171;height:342;rotation:-6008533fd" coordsize="21608,43200" adj=",5899640,8" path="wr-21592,,21608,43200,8,,,43200nfewr-21592,,21608,43200,8,,,43200l8,21600nsxe" strokeweight="1.5pt">
                <v:path o:connectlocs="8,0;0,43200;8,21600"/>
              </v:shape>
              <v:shape id="_x0000_s1231" type="#_x0000_t19" style="position:absolute;left:2030;top:824;width:171;height:342;rotation:-6008533fd" coordsize="21608,43200" adj=",5899640,8" path="wr-21592,,21608,43200,8,,,43200nfewr-21592,,21608,43200,8,,,43200l8,21600nsxe" strokeweight="1.5pt">
                <v:path o:connectlocs="8,0;0,43200;8,21600"/>
              </v:shape>
              <v:shape id="_x0000_s1232" type="#_x0000_t19" style="position:absolute;left:2362;top:824;width:171;height:342;rotation:-6008533fd" coordsize="21608,43200" adj=",5899640,8" path="wr-21592,,21608,43200,8,,,43200nfewr-21592,,21608,43200,8,,,43200l8,21600nsxe" strokeweight="1.5pt">
                <v:path o:connectlocs="8,0;0,43200;8,21600"/>
              </v:shape>
            </v:group>
            <v:oval id="_x0000_s1233" style="position:absolute;left:2861;top:1155;width:337;height:331;v-text-anchor:middle" filled="f" fillcolor="#bbe0e3" strokeweight="1.5pt"/>
            <v:line id="_x0000_s1234" style="position:absolute;flip:y" from="3026,3236" to="3026,3650" strokeweight="1.5pt"/>
            <v:group id="_x0000_s1235" style="position:absolute;left:2819;top:3854;width:515;height:107;rotation:-90;flip:x" coordorigin="1594,909" coordsize="1025,171">
              <v:shape id="_x0000_s1236" type="#_x0000_t19" style="position:absolute;left:1679;top:824;width:171;height:342;rotation:-6008533fd" coordsize="21608,43200" adj=",5899640,8" path="wr-21592,,21608,43200,8,,,43200nfewr-21592,,21608,43200,8,,,43200l8,21600nsxe" strokeweight="1.5pt">
                <v:path o:connectlocs="8,0;0,43200;8,21600"/>
              </v:shape>
              <v:shape id="_x0000_s1237" type="#_x0000_t19" style="position:absolute;left:2030;top:824;width:171;height:342;rotation:-6008533fd" coordsize="21608,43200" adj=",5899640,8" path="wr-21592,,21608,43200,8,,,43200nfewr-21592,,21608,43200,8,,,43200l8,21600nsxe" strokeweight="1.5pt">
                <v:path o:connectlocs="8,0;0,43200;8,21600"/>
              </v:shape>
              <v:shape id="_x0000_s1238" type="#_x0000_t19" style="position:absolute;left:2362;top:824;width:171;height:342;rotation:-6008533fd" coordsize="21608,43200" adj=",5899640,8" path="wr-21592,,21608,43200,8,,,43200nfewr-21592,,21608,43200,8,,,43200l8,21600nsxe" strokeweight="1.5pt">
                <v:path o:connectlocs="8,0;0,43200;8,21600"/>
              </v:shape>
            </v:group>
            <v:group id="_x0000_s1239" style="position:absolute;left:2813;top:4768;width:514;height:109;rotation:-90;flip:x" coordorigin="1594,909" coordsize="1025,171">
              <v:shape id="_x0000_s1240" type="#_x0000_t19" style="position:absolute;left:1679;top:824;width:171;height:342;rotation:-6008533fd" coordsize="21608,43200" adj=",5899640,8" path="wr-21592,,21608,43200,8,,,43200nfewr-21592,,21608,43200,8,,,43200l8,21600nsxe" strokeweight="1.5pt">
                <v:path o:connectlocs="8,0;0,43200;8,21600"/>
              </v:shape>
              <v:shape id="_x0000_s1241" type="#_x0000_t19" style="position:absolute;left:2030;top:824;width:171;height:342;rotation:-6008533fd" coordsize="21608,43200" adj=",5899640,8" path="wr-21592,,21608,43200,8,,,43200nfewr-21592,,21608,43200,8,,,43200l8,21600nsxe" strokeweight="1.5pt">
                <v:path o:connectlocs="8,0;0,43200;8,21600"/>
              </v:shape>
              <v:shape id="_x0000_s1242" type="#_x0000_t19" style="position:absolute;left:2362;top:824;width:171;height:342;rotation:-6008533fd" coordsize="21608,43200" adj=",5899640,8" path="wr-21592,,21608,43200,8,,,43200nfewr-21592,,21608,43200,8,,,43200l8,21600nsxe" strokeweight="1.5pt">
                <v:path o:connectlocs="8,0;0,43200;8,21600"/>
              </v:shape>
            </v:group>
            <v:rect id="_x0000_s1243" style="position:absolute;left:2846;top:2478;width:362;height:26;v-text-anchor:middle" fillcolor="black"/>
            <v:rect id="_x0000_s1244" style="position:absolute;left:2843;top:3436;width:362;height:25;v-text-anchor:middle" fillcolor="black"/>
            <v:shape id="_x0000_s1245" type="#_x0000_t202" style="position:absolute;left:3167;top:1905;width:968;height:403" stroked="f">
              <v:textbox style="mso-next-textbox:#_x0000_s1245" inset="2mm,2mm,2mm,2mm">
                <w:txbxContent>
                  <w:p w:rsidR="00F3373D" w:rsidRDefault="00F3373D" w:rsidP="00FE6BC8">
                    <w:pPr>
                      <w:autoSpaceDE w:val="0"/>
                      <w:autoSpaceDN w:val="0"/>
                      <w:adjustRightInd w:val="0"/>
                      <w:jc w:val="center"/>
                      <w:rPr>
                        <w:b/>
                        <w:bCs/>
                        <w:color w:val="000000"/>
                        <w:lang w:val="ru-RU"/>
                      </w:rPr>
                    </w:pPr>
                    <w:r>
                      <w:rPr>
                        <w:b/>
                        <w:bCs/>
                        <w:color w:val="000000"/>
                        <w:lang w:val="en-US"/>
                      </w:rPr>
                      <w:t>X</w:t>
                    </w:r>
                    <w:r>
                      <w:rPr>
                        <w:b/>
                        <w:bCs/>
                        <w:color w:val="000000"/>
                        <w:vertAlign w:val="subscript"/>
                        <w:lang w:val="en-US"/>
                      </w:rPr>
                      <w:t xml:space="preserve">C </w:t>
                    </w:r>
                    <w:r>
                      <w:rPr>
                        <w:b/>
                        <w:bCs/>
                        <w:color w:val="000000"/>
                        <w:lang w:val="ru-RU"/>
                      </w:rPr>
                      <w:t>/</w:t>
                    </w:r>
                    <w:r>
                      <w:rPr>
                        <w:b/>
                        <w:bCs/>
                        <w:color w:val="000000"/>
                        <w:lang w:val="en-US"/>
                      </w:rPr>
                      <w:t xml:space="preserve"> 0.733</w:t>
                    </w:r>
                  </w:p>
                </w:txbxContent>
              </v:textbox>
            </v:shape>
            <v:shape id="_x0000_s1246" type="#_x0000_t202" style="position:absolute;left:3167;top:2826;width:968;height:401" stroked="f">
              <v:textbox style="mso-next-textbox:#_x0000_s1246" inset="2mm,2mm,2mm,2mm">
                <w:txbxContent>
                  <w:p w:rsidR="00F3373D" w:rsidRDefault="00F3373D" w:rsidP="00FE6BC8">
                    <w:pPr>
                      <w:autoSpaceDE w:val="0"/>
                      <w:autoSpaceDN w:val="0"/>
                      <w:adjustRightInd w:val="0"/>
                      <w:rPr>
                        <w:b/>
                        <w:bCs/>
                        <w:color w:val="000000"/>
                        <w:lang w:val="ru-RU"/>
                      </w:rPr>
                    </w:pPr>
                    <w:r>
                      <w:rPr>
                        <w:b/>
                        <w:bCs/>
                        <w:color w:val="000000"/>
                        <w:lang w:val="en-US"/>
                      </w:rPr>
                      <w:t>X</w:t>
                    </w:r>
                    <w:r>
                      <w:rPr>
                        <w:b/>
                        <w:bCs/>
                        <w:color w:val="000000"/>
                        <w:vertAlign w:val="subscript"/>
                      </w:rPr>
                      <w:t>Л</w:t>
                    </w:r>
                    <w:r>
                      <w:rPr>
                        <w:b/>
                        <w:bCs/>
                        <w:color w:val="000000"/>
                        <w:vertAlign w:val="subscript"/>
                        <w:lang w:val="en-US"/>
                      </w:rPr>
                      <w:t xml:space="preserve"> </w:t>
                    </w:r>
                    <w:r>
                      <w:rPr>
                        <w:b/>
                        <w:bCs/>
                        <w:color w:val="000000"/>
                        <w:lang w:val="ru-RU"/>
                      </w:rPr>
                      <w:t>/</w:t>
                    </w:r>
                    <w:r>
                      <w:rPr>
                        <w:b/>
                        <w:bCs/>
                        <w:color w:val="000000"/>
                        <w:lang w:val="en-US"/>
                      </w:rPr>
                      <w:t xml:space="preserve"> 0.7</w:t>
                    </w:r>
                    <w:r>
                      <w:rPr>
                        <w:b/>
                        <w:bCs/>
                        <w:color w:val="000000"/>
                      </w:rPr>
                      <w:t>56</w:t>
                    </w:r>
                  </w:p>
                </w:txbxContent>
              </v:textbox>
            </v:shape>
            <v:shape id="_x0000_s1247" type="#_x0000_t202" style="position:absolute;left:3158;top:3761;width:1069;height:385" stroked="f">
              <v:textbox style="mso-next-textbox:#_x0000_s1247" inset="2mm,2mm,2mm,2mm">
                <w:txbxContent>
                  <w:p w:rsidR="00F3373D" w:rsidRDefault="00F3373D" w:rsidP="00FE6BC8">
                    <w:pPr>
                      <w:autoSpaceDE w:val="0"/>
                      <w:autoSpaceDN w:val="0"/>
                      <w:adjustRightInd w:val="0"/>
                      <w:rPr>
                        <w:b/>
                        <w:bCs/>
                        <w:color w:val="000000"/>
                        <w:lang w:val="ru-RU"/>
                      </w:rPr>
                    </w:pPr>
                    <w:r>
                      <w:rPr>
                        <w:b/>
                        <w:bCs/>
                        <w:color w:val="000000"/>
                        <w:lang w:val="en-US"/>
                      </w:rPr>
                      <w:t>X</w:t>
                    </w:r>
                    <w:r>
                      <w:rPr>
                        <w:b/>
                        <w:bCs/>
                        <w:color w:val="000000"/>
                        <w:vertAlign w:val="subscript"/>
                      </w:rPr>
                      <w:t>ТВ</w:t>
                    </w:r>
                    <w:r>
                      <w:rPr>
                        <w:b/>
                        <w:bCs/>
                        <w:color w:val="000000"/>
                        <w:vertAlign w:val="subscript"/>
                        <w:lang w:val="en-US"/>
                      </w:rPr>
                      <w:t xml:space="preserve"> </w:t>
                    </w:r>
                    <w:r>
                      <w:rPr>
                        <w:b/>
                        <w:bCs/>
                        <w:color w:val="000000"/>
                        <w:lang w:val="ru-RU"/>
                      </w:rPr>
                      <w:t>/</w:t>
                    </w:r>
                    <w:r>
                      <w:rPr>
                        <w:b/>
                        <w:bCs/>
                        <w:color w:val="000000"/>
                        <w:lang w:val="en-US"/>
                      </w:rPr>
                      <w:t xml:space="preserve"> 0.</w:t>
                    </w:r>
                    <w:r>
                      <w:rPr>
                        <w:b/>
                        <w:bCs/>
                        <w:color w:val="000000"/>
                      </w:rPr>
                      <w:t>92</w:t>
                    </w:r>
                  </w:p>
                </w:txbxContent>
              </v:textbox>
            </v:shape>
            <v:line id="_x0000_s1248" style="position:absolute;flip:y" from="3023,4158" to="3023,4573" strokeweight="1.5pt"/>
            <v:shape id="_x0000_s1249" type="#_x0000_t202" style="position:absolute;left:3163;top:4683;width:1069;height:382" stroked="f">
              <v:textbox style="mso-next-textbox:#_x0000_s1249" inset="2mm,2mm,2mm,2mm">
                <w:txbxContent>
                  <w:p w:rsidR="00F3373D" w:rsidRDefault="00F3373D" w:rsidP="00FE6BC8">
                    <w:pPr>
                      <w:autoSpaceDE w:val="0"/>
                      <w:autoSpaceDN w:val="0"/>
                      <w:adjustRightInd w:val="0"/>
                      <w:rPr>
                        <w:b/>
                        <w:bCs/>
                        <w:color w:val="000000"/>
                        <w:lang w:val="ru-RU"/>
                      </w:rPr>
                    </w:pPr>
                    <w:r>
                      <w:rPr>
                        <w:b/>
                        <w:bCs/>
                        <w:color w:val="000000"/>
                        <w:lang w:val="en-US"/>
                      </w:rPr>
                      <w:t>X</w:t>
                    </w:r>
                    <w:r>
                      <w:rPr>
                        <w:b/>
                        <w:bCs/>
                        <w:color w:val="000000"/>
                        <w:vertAlign w:val="subscript"/>
                      </w:rPr>
                      <w:t>ТН</w:t>
                    </w:r>
                    <w:r>
                      <w:rPr>
                        <w:b/>
                        <w:bCs/>
                        <w:color w:val="000000"/>
                        <w:vertAlign w:val="subscript"/>
                        <w:lang w:val="en-US"/>
                      </w:rPr>
                      <w:t xml:space="preserve"> </w:t>
                    </w:r>
                    <w:r>
                      <w:rPr>
                        <w:b/>
                        <w:bCs/>
                        <w:color w:val="000000"/>
                        <w:lang w:val="ru-RU"/>
                      </w:rPr>
                      <w:t>/ 1.56</w:t>
                    </w:r>
                  </w:p>
                </w:txbxContent>
              </v:textbox>
            </v:shape>
            <v:line id="_x0000_s1250" style="position:absolute" from="3028,4377" to="3288,4377" strokeweight="1.5pt">
              <v:stroke startarrow="oval"/>
            </v:line>
            <v:line id="_x0000_s1251" style="position:absolute;flip:x y" from="4056,4224" to="4056,4482" strokeweight="1.5pt"/>
            <v:line id="_x0000_s1252" style="position:absolute;flip:x" from="3804,4377" to="4062,4377" strokeweight="1.5pt"/>
            <v:rect id="_x0000_s1253" style="position:absolute;left:2759;top:5245;width:519;height:26;v-text-anchor:middle" fillcolor="black"/>
            <v:line id="_x0000_s1254" style="position:absolute;flip:y" from="3021,5071" to="3021,5486" strokeweight="1.5pt"/>
            <v:shape id="_x0000_s1255" type="#_x0000_t202" style="position:absolute;left:3297;top:5099;width:727;height:425" stroked="f">
              <v:textbox style="mso-next-textbox:#_x0000_s1255" inset="2mm,2mm,2mm,2mm">
                <w:txbxContent>
                  <w:p w:rsidR="00F3373D" w:rsidRDefault="00F3373D" w:rsidP="00FE6BC8">
                    <w:pPr>
                      <w:autoSpaceDE w:val="0"/>
                      <w:autoSpaceDN w:val="0"/>
                      <w:adjustRightInd w:val="0"/>
                      <w:rPr>
                        <w:b/>
                        <w:bCs/>
                        <w:color w:val="000000"/>
                        <w:lang w:val="ru-RU"/>
                      </w:rPr>
                    </w:pPr>
                    <w:r>
                      <w:rPr>
                        <w:b/>
                        <w:bCs/>
                        <w:color w:val="000000"/>
                      </w:rPr>
                      <w:t>К</w:t>
                    </w:r>
                    <w:r>
                      <w:rPr>
                        <w:b/>
                        <w:bCs/>
                        <w:color w:val="000000"/>
                        <w:vertAlign w:val="subscript"/>
                      </w:rPr>
                      <w:t>1</w:t>
                    </w:r>
                    <w:r>
                      <w:rPr>
                        <w:b/>
                        <w:bCs/>
                        <w:color w:val="000000"/>
                        <w:vertAlign w:val="subscript"/>
                        <w:lang w:val="en-US"/>
                      </w:rPr>
                      <w:t xml:space="preserve"> </w:t>
                    </w:r>
                  </w:p>
                </w:txbxContent>
              </v:textbox>
            </v:shape>
            <v:group id="_x0000_s1256" style="position:absolute;left:2827;top:5679;width:515;height:108;rotation:-90;flip:x y" coordorigin="1594,909" coordsize="1025,171">
              <v:shape id="_x0000_s1257" type="#_x0000_t19" style="position:absolute;left:1679;top:824;width:171;height:342;rotation:-6008533fd" coordsize="21608,43200" adj=",5899640,8" path="wr-21592,,21608,43200,8,,,43200nfewr-21592,,21608,43200,8,,,43200l8,21600nsxe" strokeweight="1.5pt">
                <v:path o:connectlocs="8,0;0,43200;8,21600"/>
              </v:shape>
              <v:shape id="_x0000_s1258" type="#_x0000_t19" style="position:absolute;left:2030;top:824;width:171;height:342;rotation:-6008533fd" coordsize="21608,43200" adj=",5899640,8" path="wr-21592,,21608,43200,8,,,43200nfewr-21592,,21608,43200,8,,,43200l8,21600nsxe" strokeweight="1.5pt">
                <v:path o:connectlocs="8,0;0,43200;8,21600"/>
              </v:shape>
              <v:shape id="_x0000_s1259" type="#_x0000_t19" style="position:absolute;left:2362;top:824;width:171;height:342;rotation:-6008533fd" coordsize="21608,43200" adj=",5899640,8" path="wr-21592,,21608,43200,8,,,43200nfewr-21592,,21608,43200,8,,,43200l8,21600nsxe" strokeweight="1.5pt">
                <v:path o:connectlocs="8,0;0,43200;8,21600"/>
              </v:shape>
            </v:group>
            <v:line id="_x0000_s1260" style="position:absolute;flip:x y" from="2856,6766" to="3200,6766" strokeweight="1.5pt"/>
            <v:line id="_x0000_s1261" style="position:absolute" from="3028,5990" to="3028,6766" strokeweight="1.5pt"/>
            <v:oval id="_x0000_s1262" style="position:absolute;left:2856;top:6302;width:337;height:331;flip:y;v-text-anchor:middle" filled="f" fillcolor="#bbe0e3" strokeweight="1.5pt"/>
            <v:shape id="_x0000_s1263" type="#_x0000_t202" style="position:absolute;left:3163;top:5596;width:994;height:388" stroked="f">
              <v:textbox style="mso-next-textbox:#_x0000_s1263" inset="2mm,2mm,2mm,2mm">
                <w:txbxContent>
                  <w:p w:rsidR="00F3373D" w:rsidRDefault="00F3373D" w:rsidP="00FE6BC8">
                    <w:pPr>
                      <w:autoSpaceDE w:val="0"/>
                      <w:autoSpaceDN w:val="0"/>
                      <w:adjustRightInd w:val="0"/>
                      <w:rPr>
                        <w:b/>
                        <w:bCs/>
                        <w:color w:val="000000"/>
                        <w:lang w:val="ru-RU"/>
                      </w:rPr>
                    </w:pPr>
                    <w:r>
                      <w:rPr>
                        <w:b/>
                        <w:bCs/>
                        <w:color w:val="000000"/>
                        <w:lang w:val="en-US"/>
                      </w:rPr>
                      <w:t>X</w:t>
                    </w:r>
                    <w:r>
                      <w:rPr>
                        <w:b/>
                        <w:bCs/>
                        <w:color w:val="000000"/>
                        <w:vertAlign w:val="subscript"/>
                        <w:lang w:val="en-US"/>
                      </w:rPr>
                      <w:t xml:space="preserve">d </w:t>
                    </w:r>
                    <w:r>
                      <w:rPr>
                        <w:b/>
                        <w:bCs/>
                        <w:color w:val="000000"/>
                        <w:lang w:val="ru-RU"/>
                      </w:rPr>
                      <w:t>/ 2.04</w:t>
                    </w:r>
                  </w:p>
                </w:txbxContent>
              </v:textbox>
            </v:shape>
            <v:shape id="_x0000_s1264" type="#_x0000_t202" style="position:absolute;left:3258;top:6289;width:993;height:430" stroked="f">
              <v:textbox style="mso-next-textbox:#_x0000_s1264" inset="2mm,2mm,2mm,2mm">
                <w:txbxContent>
                  <w:p w:rsidR="00F3373D" w:rsidRDefault="00F3373D" w:rsidP="00FE6BC8">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shape id="_x0000_s1265" type="#_x0000_t202" style="position:absolute;left:4115;top:4185;width:1068;height:420" stroked="f">
              <v:textbox style="mso-next-textbox:#_x0000_s1265" inset="2mm,2mm,2mm,2mm">
                <w:txbxContent>
                  <w:p w:rsidR="00F3373D" w:rsidRDefault="00F3373D" w:rsidP="00FE6BC8">
                    <w:pPr>
                      <w:autoSpaceDE w:val="0"/>
                      <w:autoSpaceDN w:val="0"/>
                      <w:adjustRightInd w:val="0"/>
                      <w:rPr>
                        <w:b/>
                        <w:bCs/>
                        <w:color w:val="000000"/>
                        <w:lang w:val="ru-RU"/>
                      </w:rPr>
                    </w:pPr>
                    <w:r>
                      <w:rPr>
                        <w:b/>
                        <w:bCs/>
                        <w:color w:val="000000"/>
                        <w:lang w:val="en-US"/>
                      </w:rPr>
                      <w:t>X</w:t>
                    </w:r>
                    <w:r>
                      <w:rPr>
                        <w:b/>
                        <w:bCs/>
                        <w:color w:val="000000"/>
                        <w:vertAlign w:val="subscript"/>
                      </w:rPr>
                      <w:t>СН</w:t>
                    </w:r>
                    <w:r>
                      <w:rPr>
                        <w:b/>
                        <w:bCs/>
                        <w:color w:val="000000"/>
                        <w:vertAlign w:val="subscript"/>
                        <w:lang w:val="en-US"/>
                      </w:rPr>
                      <w:t xml:space="preserve"> </w:t>
                    </w:r>
                    <w:r>
                      <w:rPr>
                        <w:b/>
                        <w:bCs/>
                        <w:color w:val="000000"/>
                        <w:lang w:val="ru-RU"/>
                      </w:rPr>
                      <w:t>/ 0</w:t>
                    </w:r>
                  </w:p>
                </w:txbxContent>
              </v:textbox>
            </v:shape>
            <v:line id="_x0000_s1266" style="position:absolute;flip:x" from="5259,3775" to="5603,3775" strokeweight="1.5pt"/>
            <v:group id="_x0000_s1267" style="position:absolute;left:5136;top:4921;width:181;height:495" coordorigin="2790,624" coordsize="228,570">
              <v:line id="_x0000_s1268" style="position:absolute;flip:x" from="2847,624" to="3018,909" strokeweight="1.5pt"/>
              <v:line id="_x0000_s1269" style="position:absolute" from="2847,909" to="3018,909" strokeweight="1.5pt"/>
              <v:line id="_x0000_s1270" style="position:absolute;flip:x" from="2790,909" to="3018,1194" strokeweight="1.5pt">
                <v:stroke endarrow="classic"/>
              </v:line>
            </v:group>
            <v:shape id="_x0000_s1271" type="#_x0000_t202" style="position:absolute;left:5602;top:3925;width:946;height:405" stroked="f">
              <v:textbox style="mso-next-textbox:#_x0000_s1271" inset="2mm,2mm,2mm,2mm">
                <w:txbxContent>
                  <w:p w:rsidR="00F3373D" w:rsidRDefault="00F3373D" w:rsidP="00FE6BC8">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272" style="position:absolute;flip:y" from="5416,3775" to="5416,4551" strokeweight="1.5pt"/>
            <v:oval id="_x0000_s1273" style="position:absolute;left:5251;top:3907;width:337;height:333;v-text-anchor:middle" filled="f" fillcolor="#bbe0e3" strokeweight="1.5pt"/>
            <v:group id="_x0000_s1274" style="position:absolute;left:5204;top:4769;width:514;height:110;rotation:-90;flip:x" coordorigin="1594,909" coordsize="1025,171">
              <v:shape id="_x0000_s1275" type="#_x0000_t19" style="position:absolute;left:1679;top:824;width:171;height:342;rotation:-6008533fd" coordsize="21608,43200" adj=",5899640,8" path="wr-21592,,21608,43200,8,,,43200nfewr-21592,,21608,43200,8,,,43200l8,21600nsxe" strokeweight="1.5pt">
                <v:path o:connectlocs="8,0;0,43200;8,21600"/>
              </v:shape>
              <v:shape id="_x0000_s1276" type="#_x0000_t19" style="position:absolute;left:2030;top:824;width:171;height:342;rotation:-6008533fd" coordsize="21608,43200" adj=",5899640,8" path="wr-21592,,21608,43200,8,,,43200nfewr-21592,,21608,43200,8,,,43200l8,21600nsxe" strokeweight="1.5pt">
                <v:path o:connectlocs="8,0;0,43200;8,21600"/>
              </v:shape>
              <v:shape id="_x0000_s1277" type="#_x0000_t19" style="position:absolute;left:2362;top:824;width:171;height:342;rotation:-6008533fd" coordsize="21608,43200" adj=",5899640,8" path="wr-21592,,21608,43200,8,,,43200nfewr-21592,,21608,43200,8,,,43200l8,21600nsxe" strokeweight="1.5pt">
                <v:path o:connectlocs="8,0;0,43200;8,21600"/>
              </v:shape>
            </v:group>
            <v:shape id="_x0000_s1278" type="#_x0000_t202" style="position:absolute;left:5557;top:4685;width:1067;height:380" stroked="f">
              <v:textbox style="mso-next-textbox:#_x0000_s1278" inset="2mm,2mm,2mm,2mm">
                <w:txbxContent>
                  <w:p w:rsidR="00F3373D" w:rsidRDefault="00F3373D" w:rsidP="00FE6BC8">
                    <w:pPr>
                      <w:autoSpaceDE w:val="0"/>
                      <w:autoSpaceDN w:val="0"/>
                      <w:adjustRightInd w:val="0"/>
                      <w:rPr>
                        <w:b/>
                        <w:bCs/>
                        <w:color w:val="000000"/>
                        <w:lang w:val="ru-RU"/>
                      </w:rPr>
                    </w:pPr>
                    <w:r>
                      <w:rPr>
                        <w:b/>
                        <w:bCs/>
                        <w:color w:val="000000"/>
                        <w:lang w:val="en-US"/>
                      </w:rPr>
                      <w:t>X</w:t>
                    </w:r>
                    <w:r>
                      <w:rPr>
                        <w:b/>
                        <w:bCs/>
                        <w:color w:val="000000"/>
                        <w:vertAlign w:val="subscript"/>
                      </w:rPr>
                      <w:t>екв1</w:t>
                    </w:r>
                    <w:r>
                      <w:rPr>
                        <w:b/>
                        <w:bCs/>
                        <w:color w:val="000000"/>
                        <w:vertAlign w:val="subscript"/>
                        <w:lang w:val="en-US"/>
                      </w:rPr>
                      <w:t xml:space="preserve"> </w:t>
                    </w:r>
                    <w:r>
                      <w:rPr>
                        <w:b/>
                        <w:bCs/>
                        <w:color w:val="000000"/>
                        <w:lang w:val="ru-RU"/>
                      </w:rPr>
                      <w:t>/ 3.97</w:t>
                    </w:r>
                  </w:p>
                </w:txbxContent>
              </v:textbox>
            </v:shape>
            <v:rect id="_x0000_s1279" style="position:absolute;left:5152;top:5246;width:518;height:26;v-text-anchor:middle" fillcolor="black"/>
            <v:line id="_x0000_s1280" style="position:absolute;flip:y" from="5413,5072" to="5413,5486" strokeweight="1.5pt"/>
            <v:shape id="_x0000_s1281" type="#_x0000_t202" style="position:absolute;left:5689;top:5099;width:728;height:425" stroked="f">
              <v:textbox style="mso-next-textbox:#_x0000_s1281" inset="2mm,2mm,2mm,2mm">
                <w:txbxContent>
                  <w:p w:rsidR="00F3373D" w:rsidRDefault="00F3373D" w:rsidP="00FE6BC8">
                    <w:pPr>
                      <w:autoSpaceDE w:val="0"/>
                      <w:autoSpaceDN w:val="0"/>
                      <w:adjustRightInd w:val="0"/>
                      <w:rPr>
                        <w:b/>
                        <w:bCs/>
                        <w:color w:val="000000"/>
                        <w:lang w:val="ru-RU"/>
                      </w:rPr>
                    </w:pPr>
                    <w:r>
                      <w:rPr>
                        <w:b/>
                        <w:bCs/>
                        <w:color w:val="000000"/>
                      </w:rPr>
                      <w:t>К</w:t>
                    </w:r>
                    <w:r>
                      <w:rPr>
                        <w:b/>
                        <w:bCs/>
                        <w:color w:val="000000"/>
                        <w:vertAlign w:val="subscript"/>
                      </w:rPr>
                      <w:t>1</w:t>
                    </w:r>
                    <w:r>
                      <w:rPr>
                        <w:b/>
                        <w:bCs/>
                        <w:color w:val="000000"/>
                        <w:vertAlign w:val="subscript"/>
                        <w:lang w:val="en-US"/>
                      </w:rPr>
                      <w:t xml:space="preserve"> </w:t>
                    </w:r>
                  </w:p>
                </w:txbxContent>
              </v:textbox>
            </v:shape>
            <v:group id="_x0000_s1282" style="position:absolute;left:5220;top:5679;width:516;height:108;rotation:-90;flip:x y" coordorigin="1594,909" coordsize="1025,171">
              <v:shape id="_x0000_s1283" type="#_x0000_t19" style="position:absolute;left:1679;top:824;width:171;height:342;rotation:-6008533fd" coordsize="21608,43200" adj=",5899640,8" path="wr-21592,,21608,43200,8,,,43200nfewr-21592,,21608,43200,8,,,43200l8,21600nsxe" strokeweight="1.5pt">
                <v:path o:connectlocs="8,0;0,43200;8,21600"/>
              </v:shape>
              <v:shape id="_x0000_s1284" type="#_x0000_t19" style="position:absolute;left:2030;top:824;width:171;height:342;rotation:-6008533fd" coordsize="21608,43200" adj=",5899640,8" path="wr-21592,,21608,43200,8,,,43200nfewr-21592,,21608,43200,8,,,43200l8,21600nsxe" strokeweight="1.5pt">
                <v:path o:connectlocs="8,0;0,43200;8,21600"/>
              </v:shape>
              <v:shape id="_x0000_s1285" type="#_x0000_t19" style="position:absolute;left:2362;top:824;width:171;height:342;rotation:-6008533fd" coordsize="21608,43200" adj=",5899640,8" path="wr-21592,,21608,43200,8,,,43200nfewr-21592,,21608,43200,8,,,43200l8,21600nsxe" strokeweight="1.5pt">
                <v:path o:connectlocs="8,0;0,43200;8,21600"/>
              </v:shape>
            </v:group>
            <v:line id="_x0000_s1286" style="position:absolute;flip:x y" from="5249,6766" to="5593,6766" strokeweight="1.5pt"/>
            <v:line id="_x0000_s1287" style="position:absolute" from="5421,5991" to="5421,6766" strokeweight="1.5pt"/>
            <v:oval id="_x0000_s1288" style="position:absolute;left:5249;top:6302;width:337;height:332;flip:y;v-text-anchor:middle" filled="f" fillcolor="#bbe0e3" strokeweight="1.5pt"/>
            <v:shape id="_x0000_s1289" type="#_x0000_t202" style="position:absolute;left:5557;top:5596;width:993;height:388" stroked="f">
              <v:textbox style="mso-next-textbox:#_x0000_s1289" inset="2mm,2mm,2mm,2mm">
                <w:txbxContent>
                  <w:p w:rsidR="00F3373D" w:rsidRDefault="00F3373D" w:rsidP="00FE6BC8">
                    <w:pPr>
                      <w:autoSpaceDE w:val="0"/>
                      <w:autoSpaceDN w:val="0"/>
                      <w:adjustRightInd w:val="0"/>
                      <w:rPr>
                        <w:b/>
                        <w:bCs/>
                        <w:color w:val="000000"/>
                        <w:lang w:val="ru-RU"/>
                      </w:rPr>
                    </w:pPr>
                    <w:r>
                      <w:rPr>
                        <w:b/>
                        <w:bCs/>
                        <w:color w:val="000000"/>
                        <w:lang w:val="en-US"/>
                      </w:rPr>
                      <w:t>X</w:t>
                    </w:r>
                    <w:r>
                      <w:rPr>
                        <w:b/>
                        <w:bCs/>
                        <w:color w:val="000000"/>
                        <w:vertAlign w:val="subscript"/>
                        <w:lang w:val="en-US"/>
                      </w:rPr>
                      <w:t xml:space="preserve">d </w:t>
                    </w:r>
                    <w:r>
                      <w:rPr>
                        <w:b/>
                        <w:bCs/>
                        <w:color w:val="000000"/>
                        <w:lang w:val="ru-RU"/>
                      </w:rPr>
                      <w:t>/ 2.04</w:t>
                    </w:r>
                  </w:p>
                </w:txbxContent>
              </v:textbox>
            </v:shape>
            <v:shape id="_x0000_s1290" type="#_x0000_t202" style="position:absolute;left:5650;top:6289;width:993;height:430" stroked="f">
              <v:textbox style="mso-next-textbox:#_x0000_s1290" inset="2mm,2mm,2mm,2mm">
                <w:txbxContent>
                  <w:p w:rsidR="00F3373D" w:rsidRDefault="00F3373D" w:rsidP="00FE6BC8">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w10:wrap type="none"/>
            <w10:anchorlock/>
          </v:group>
        </w:pict>
      </w:r>
    </w:p>
    <w:p w:rsidR="002C42B3" w:rsidRPr="006B7C4C" w:rsidRDefault="002C42B3" w:rsidP="00925E93">
      <w:pPr>
        <w:pStyle w:val="23"/>
        <w:spacing w:line="240" w:lineRule="auto"/>
        <w:ind w:firstLine="0"/>
        <w:jc w:val="center"/>
      </w:pPr>
    </w:p>
    <w:p w:rsidR="002C42B3" w:rsidRPr="006B7C4C" w:rsidRDefault="002C42B3" w:rsidP="00925E93">
      <w:pPr>
        <w:pStyle w:val="23"/>
        <w:spacing w:line="240" w:lineRule="auto"/>
        <w:ind w:firstLine="0"/>
        <w:jc w:val="center"/>
      </w:pPr>
      <w:r w:rsidRPr="006B7C4C">
        <w:t>Рисунок 3.3 – Розрахункова схема струмів КЗ в точці К-1</w:t>
      </w:r>
    </w:p>
    <w:p w:rsidR="000D20FB" w:rsidRPr="006B7C4C" w:rsidRDefault="000D20FB" w:rsidP="00925E93">
      <w:pPr>
        <w:pStyle w:val="23"/>
        <w:spacing w:line="240" w:lineRule="auto"/>
        <w:ind w:firstLine="0"/>
      </w:pPr>
    </w:p>
    <w:p w:rsidR="000D20FB" w:rsidRPr="006B7C4C" w:rsidRDefault="000D20FB" w:rsidP="00925E93">
      <w:pPr>
        <w:pStyle w:val="23"/>
        <w:numPr>
          <w:ilvl w:val="0"/>
          <w:numId w:val="11"/>
        </w:numPr>
        <w:spacing w:line="240" w:lineRule="auto"/>
      </w:pPr>
      <w:r w:rsidRPr="006B7C4C">
        <w:t>ударне значення струму КЗ:</w:t>
      </w:r>
    </w:p>
    <w:p w:rsidR="000D20FB" w:rsidRPr="006B7C4C" w:rsidRDefault="000D20FB" w:rsidP="00925E93">
      <w:pPr>
        <w:pStyle w:val="23"/>
        <w:spacing w:line="240" w:lineRule="auto"/>
        <w:ind w:firstLine="0"/>
      </w:pPr>
      <w:r w:rsidRPr="006B7C4C">
        <w:t xml:space="preserve">                                                         </w:t>
      </w:r>
      <w:r w:rsidR="00B35747" w:rsidRPr="00B35747">
        <w:rPr>
          <w:position w:val="-14"/>
        </w:rPr>
        <w:object w:dxaOrig="1540" w:dyaOrig="420">
          <v:shape id="_x0000_i1112" type="#_x0000_t75" style="width:89.25pt;height:24pt" o:ole="">
            <v:imagedata r:id="rId151" o:title=""/>
          </v:shape>
          <o:OLEObject Type="Embed" ProgID="Equation.3" ShapeID="_x0000_i1112" DrawAspect="Content" ObjectID="_1458135764" r:id="rId152"/>
        </w:object>
      </w:r>
      <w:r w:rsidRPr="006B7C4C">
        <w:t>,                                                 (3.9)</w:t>
      </w:r>
    </w:p>
    <w:p w:rsidR="000D20FB" w:rsidRPr="006B7C4C" w:rsidRDefault="000D20FB" w:rsidP="00925E93">
      <w:pPr>
        <w:pStyle w:val="23"/>
        <w:spacing w:line="240" w:lineRule="auto"/>
        <w:ind w:firstLine="0"/>
      </w:pPr>
      <w:r w:rsidRPr="006B7C4C">
        <w:t>де К</w:t>
      </w:r>
      <w:r w:rsidRPr="006B7C4C">
        <w:rPr>
          <w:vertAlign w:val="subscript"/>
        </w:rPr>
        <w:t>у</w:t>
      </w:r>
      <w:r w:rsidRPr="006B7C4C">
        <w:t xml:space="preserve"> – ударний коефіцієнт, що залежить від постійної часу аперіодичної складової струму КЗ:</w:t>
      </w:r>
    </w:p>
    <w:p w:rsidR="000D20FB" w:rsidRPr="006B7C4C" w:rsidRDefault="000D20FB" w:rsidP="00925E93">
      <w:pPr>
        <w:pStyle w:val="23"/>
        <w:spacing w:line="240" w:lineRule="auto"/>
        <w:ind w:firstLine="0"/>
      </w:pPr>
      <w:r w:rsidRPr="006B7C4C">
        <w:t xml:space="preserve">                                                         </w:t>
      </w:r>
      <w:r w:rsidR="00B35747" w:rsidRPr="00B35747">
        <w:rPr>
          <w:position w:val="-14"/>
        </w:rPr>
        <w:object w:dxaOrig="1579" w:dyaOrig="400">
          <v:shape id="_x0000_i1113" type="#_x0000_t75" style="width:96.75pt;height:24.75pt" o:ole="">
            <v:imagedata r:id="rId153" o:title=""/>
          </v:shape>
          <o:OLEObject Type="Embed" ProgID="Equation.3" ShapeID="_x0000_i1113" DrawAspect="Content" ObjectID="_1458135765" r:id="rId154"/>
        </w:object>
      </w:r>
      <w:r w:rsidRPr="006B7C4C">
        <w:t xml:space="preserve">                                              (3.10)</w:t>
      </w:r>
    </w:p>
    <w:p w:rsidR="000D20FB" w:rsidRPr="006B7C4C" w:rsidRDefault="00B35747" w:rsidP="00925E93">
      <w:pPr>
        <w:pStyle w:val="23"/>
        <w:spacing w:line="240" w:lineRule="auto"/>
        <w:ind w:firstLine="0"/>
      </w:pPr>
      <w:r w:rsidRPr="00B35747">
        <w:rPr>
          <w:position w:val="-14"/>
        </w:rPr>
        <w:object w:dxaOrig="2560" w:dyaOrig="400">
          <v:shape id="_x0000_i1114" type="#_x0000_t75" style="width:128.25pt;height:20.25pt" o:ole="">
            <v:imagedata r:id="rId155" o:title=""/>
          </v:shape>
          <o:OLEObject Type="Embed" ProgID="Equation.3" ShapeID="_x0000_i1114" DrawAspect="Content" ObjectID="_1458135766" r:id="rId156"/>
        </w:object>
      </w:r>
      <w:r w:rsidR="007D1BCB" w:rsidRPr="006B7C4C">
        <w:t xml:space="preserve">; </w:t>
      </w:r>
      <w:r w:rsidRPr="00B35747">
        <w:rPr>
          <w:position w:val="-14"/>
        </w:rPr>
        <w:object w:dxaOrig="2540" w:dyaOrig="400">
          <v:shape id="_x0000_i1115" type="#_x0000_t75" style="width:126.75pt;height:20.25pt" o:ole="">
            <v:imagedata r:id="rId157" o:title=""/>
          </v:shape>
          <o:OLEObject Type="Embed" ProgID="Equation.3" ShapeID="_x0000_i1115" DrawAspect="Content" ObjectID="_1458135767" r:id="rId158"/>
        </w:object>
      </w:r>
      <w:r w:rsidR="007D1BCB" w:rsidRPr="006B7C4C">
        <w:t>.</w:t>
      </w:r>
    </w:p>
    <w:p w:rsidR="0073754A" w:rsidRPr="006B7C4C" w:rsidRDefault="00B35747" w:rsidP="00925E93">
      <w:pPr>
        <w:pStyle w:val="23"/>
        <w:spacing w:line="240" w:lineRule="auto"/>
        <w:ind w:firstLine="0"/>
      </w:pPr>
      <w:r w:rsidRPr="00B35747">
        <w:rPr>
          <w:position w:val="-14"/>
        </w:rPr>
        <w:object w:dxaOrig="2740" w:dyaOrig="420">
          <v:shape id="_x0000_i1116" type="#_x0000_t75" style="width:137.25pt;height:21pt" o:ole="">
            <v:imagedata r:id="rId159" o:title=""/>
          </v:shape>
          <o:OLEObject Type="Embed" ProgID="Equation.3" ShapeID="_x0000_i1116" DrawAspect="Content" ObjectID="_1458135768" r:id="rId160"/>
        </w:object>
      </w:r>
      <w:r w:rsidR="007D1BCB" w:rsidRPr="006B7C4C">
        <w:t xml:space="preserve"> кА;</w:t>
      </w:r>
    </w:p>
    <w:p w:rsidR="0073754A" w:rsidRPr="006B7C4C" w:rsidRDefault="00B35747" w:rsidP="00925E93">
      <w:pPr>
        <w:pStyle w:val="23"/>
        <w:spacing w:line="240" w:lineRule="auto"/>
        <w:ind w:firstLine="0"/>
      </w:pPr>
      <w:r w:rsidRPr="00B35747">
        <w:rPr>
          <w:position w:val="-14"/>
        </w:rPr>
        <w:object w:dxaOrig="2760" w:dyaOrig="420">
          <v:shape id="_x0000_i1117" type="#_x0000_t75" style="width:138pt;height:21pt" o:ole="">
            <v:imagedata r:id="rId161" o:title=""/>
          </v:shape>
          <o:OLEObject Type="Embed" ProgID="Equation.3" ShapeID="_x0000_i1117" DrawAspect="Content" ObjectID="_1458135769" r:id="rId162"/>
        </w:object>
      </w:r>
      <w:r w:rsidR="007D1BCB" w:rsidRPr="006B7C4C">
        <w:t xml:space="preserve"> кА;</w:t>
      </w:r>
    </w:p>
    <w:p w:rsidR="000D20FB" w:rsidRPr="006B7C4C" w:rsidRDefault="000D20FB" w:rsidP="00925E93">
      <w:pPr>
        <w:pStyle w:val="23"/>
        <w:spacing w:line="240" w:lineRule="auto"/>
        <w:ind w:firstLine="0"/>
      </w:pPr>
      <w:r w:rsidRPr="006B7C4C">
        <w:t xml:space="preserve">Отже:    </w:t>
      </w:r>
      <w:r w:rsidR="00B35747" w:rsidRPr="00B35747">
        <w:rPr>
          <w:position w:val="-14"/>
        </w:rPr>
        <w:object w:dxaOrig="3360" w:dyaOrig="380">
          <v:shape id="_x0000_i1118" type="#_x0000_t75" style="width:177.75pt;height:20.25pt" o:ole="">
            <v:imagedata r:id="rId163" o:title=""/>
          </v:shape>
          <o:OLEObject Type="Embed" ProgID="Equation.3" ShapeID="_x0000_i1118" DrawAspect="Content" ObjectID="_1458135770" r:id="rId164"/>
        </w:object>
      </w:r>
      <w:r w:rsidRPr="006B7C4C">
        <w:t xml:space="preserve"> кА.</w:t>
      </w:r>
    </w:p>
    <w:p w:rsidR="00925E93" w:rsidRPr="006B7C4C" w:rsidRDefault="00925E93" w:rsidP="00925E93">
      <w:pPr>
        <w:pStyle w:val="23"/>
        <w:spacing w:line="240" w:lineRule="auto"/>
        <w:ind w:firstLine="0"/>
        <w:rPr>
          <w:b/>
          <w:bCs/>
        </w:rPr>
      </w:pPr>
    </w:p>
    <w:p w:rsidR="000D20FB" w:rsidRPr="006B7C4C" w:rsidRDefault="000D20FB" w:rsidP="00925E93">
      <w:pPr>
        <w:pStyle w:val="23"/>
        <w:spacing w:line="240" w:lineRule="auto"/>
        <w:ind w:firstLine="0"/>
        <w:rPr>
          <w:b/>
          <w:bCs/>
        </w:rPr>
      </w:pPr>
      <w:r w:rsidRPr="006B7C4C">
        <w:rPr>
          <w:b/>
          <w:bCs/>
        </w:rPr>
        <w:t>Точка К-2:</w:t>
      </w:r>
    </w:p>
    <w:p w:rsidR="000D20FB" w:rsidRPr="006B7C4C" w:rsidRDefault="000D20FB" w:rsidP="00925E93">
      <w:pPr>
        <w:pStyle w:val="23"/>
        <w:spacing w:line="240" w:lineRule="auto"/>
      </w:pPr>
      <w:r w:rsidRPr="006B7C4C">
        <w:t>Проводимо розрахунок точки К-2 на шинах СН. Спрощуємо схему відносно точки К-2 і знаходимо струми КЗ (</w:t>
      </w:r>
      <w:r w:rsidR="00782D7D" w:rsidRPr="006B7C4C">
        <w:t xml:space="preserve">рисунок </w:t>
      </w:r>
      <w:r w:rsidRPr="006B7C4C">
        <w:t>3.</w:t>
      </w:r>
      <w:r w:rsidR="00CA03D6" w:rsidRPr="006B7C4C">
        <w:t>4</w:t>
      </w:r>
      <w:r w:rsidRPr="006B7C4C">
        <w:t>):</w:t>
      </w:r>
    </w:p>
    <w:p w:rsidR="002C42B3" w:rsidRPr="006B7C4C" w:rsidRDefault="00B35747" w:rsidP="00925E93">
      <w:pPr>
        <w:pStyle w:val="23"/>
        <w:spacing w:line="240" w:lineRule="auto"/>
        <w:ind w:firstLine="0"/>
      </w:pPr>
      <w:r w:rsidRPr="00B35747">
        <w:rPr>
          <w:position w:val="-12"/>
        </w:rPr>
        <w:object w:dxaOrig="5220" w:dyaOrig="360">
          <v:shape id="_x0000_i1119" type="#_x0000_t75" style="width:261pt;height:18pt" o:ole="">
            <v:imagedata r:id="rId165" o:title=""/>
          </v:shape>
          <o:OLEObject Type="Embed" ProgID="Equation.3" ShapeID="_x0000_i1119" DrawAspect="Content" ObjectID="_1458135771" r:id="rId166"/>
        </w:object>
      </w:r>
      <w:r w:rsidR="002C42B3" w:rsidRPr="006B7C4C">
        <w:t xml:space="preserve"> в.о.;</w:t>
      </w:r>
    </w:p>
    <w:p w:rsidR="002C42B3" w:rsidRPr="006B7C4C" w:rsidRDefault="00B35747" w:rsidP="00925E93">
      <w:pPr>
        <w:pStyle w:val="23"/>
        <w:spacing w:line="240" w:lineRule="auto"/>
        <w:ind w:firstLine="0"/>
      </w:pPr>
      <w:r w:rsidRPr="00B35747">
        <w:rPr>
          <w:position w:val="-12"/>
        </w:rPr>
        <w:object w:dxaOrig="3700" w:dyaOrig="360">
          <v:shape id="_x0000_i1120" type="#_x0000_t75" style="width:185.25pt;height:18pt" o:ole="">
            <v:imagedata r:id="rId167" o:title=""/>
          </v:shape>
          <o:OLEObject Type="Embed" ProgID="Equation.3" ShapeID="_x0000_i1120" DrawAspect="Content" ObjectID="_1458135772" r:id="rId168"/>
        </w:object>
      </w:r>
      <w:r w:rsidR="002C42B3" w:rsidRPr="006B7C4C">
        <w:t xml:space="preserve"> </w:t>
      </w:r>
      <w:r w:rsidR="00F867EE" w:rsidRPr="006B7C4C">
        <w:t>в.о.</w:t>
      </w:r>
    </w:p>
    <w:p w:rsidR="002C42B3" w:rsidRPr="006B7C4C" w:rsidRDefault="002C42B3" w:rsidP="00925E93">
      <w:pPr>
        <w:pStyle w:val="23"/>
        <w:spacing w:line="240" w:lineRule="auto"/>
        <w:ind w:firstLine="708"/>
      </w:pPr>
      <w:r w:rsidRPr="006B7C4C">
        <w:t>Знаходимо надперехідне значення струму КЗ в точці К-2:</w:t>
      </w:r>
    </w:p>
    <w:p w:rsidR="002C42B3" w:rsidRPr="006B7C4C" w:rsidRDefault="00B35747" w:rsidP="00925E93">
      <w:pPr>
        <w:pStyle w:val="23"/>
        <w:spacing w:line="240" w:lineRule="auto"/>
        <w:ind w:firstLine="0"/>
      </w:pPr>
      <w:r w:rsidRPr="00B35747">
        <w:rPr>
          <w:position w:val="-30"/>
        </w:rPr>
        <w:object w:dxaOrig="3560" w:dyaOrig="680">
          <v:shape id="_x0000_i1121" type="#_x0000_t75" style="width:211.5pt;height:40.5pt" o:ole="">
            <v:imagedata r:id="rId169" o:title=""/>
          </v:shape>
          <o:OLEObject Type="Embed" ProgID="Equation.3" ShapeID="_x0000_i1121" DrawAspect="Content" ObjectID="_1458135773" r:id="rId170"/>
        </w:object>
      </w:r>
      <w:r w:rsidR="002C42B3" w:rsidRPr="006B7C4C">
        <w:t>кА;</w:t>
      </w:r>
    </w:p>
    <w:p w:rsidR="002C42B3" w:rsidRPr="006B7C4C" w:rsidRDefault="00B35747" w:rsidP="00925E93">
      <w:pPr>
        <w:pStyle w:val="23"/>
        <w:spacing w:line="240" w:lineRule="auto"/>
        <w:ind w:firstLine="0"/>
      </w:pPr>
      <w:r w:rsidRPr="00B35747">
        <w:rPr>
          <w:position w:val="-30"/>
        </w:rPr>
        <w:object w:dxaOrig="3340" w:dyaOrig="680">
          <v:shape id="_x0000_i1122" type="#_x0000_t75" style="width:198.75pt;height:40.5pt" o:ole="">
            <v:imagedata r:id="rId171" o:title=""/>
          </v:shape>
          <o:OLEObject Type="Embed" ProgID="Equation.3" ShapeID="_x0000_i1122" DrawAspect="Content" ObjectID="_1458135774" r:id="rId172"/>
        </w:object>
      </w:r>
      <w:r w:rsidR="002C42B3" w:rsidRPr="006B7C4C">
        <w:t>кА;</w:t>
      </w:r>
    </w:p>
    <w:p w:rsidR="002C42B3" w:rsidRPr="006B7C4C" w:rsidRDefault="00B35747" w:rsidP="00925E93">
      <w:pPr>
        <w:pStyle w:val="23"/>
        <w:spacing w:line="240" w:lineRule="auto"/>
        <w:ind w:firstLine="0"/>
      </w:pPr>
      <w:r w:rsidRPr="00B35747">
        <w:rPr>
          <w:position w:val="-12"/>
        </w:rPr>
        <w:object w:dxaOrig="3680" w:dyaOrig="360">
          <v:shape id="_x0000_i1123" type="#_x0000_t75" style="width:210pt;height:20.25pt" o:ole="">
            <v:imagedata r:id="rId173" o:title=""/>
          </v:shape>
          <o:OLEObject Type="Embed" ProgID="Equation.3" ShapeID="_x0000_i1123" DrawAspect="Content" ObjectID="_1458135775" r:id="rId174"/>
        </w:object>
      </w:r>
      <w:r w:rsidR="00925E93" w:rsidRPr="006B7C4C">
        <w:t xml:space="preserve"> кА.</w:t>
      </w:r>
    </w:p>
    <w:p w:rsidR="00925E93" w:rsidRPr="006B7C4C" w:rsidRDefault="00925E93" w:rsidP="00925E93">
      <w:pPr>
        <w:pStyle w:val="23"/>
        <w:spacing w:line="240" w:lineRule="auto"/>
        <w:ind w:firstLine="0"/>
      </w:pPr>
    </w:p>
    <w:p w:rsidR="00015FF9" w:rsidRPr="006B7C4C" w:rsidRDefault="00861A1F" w:rsidP="00925E93">
      <w:pPr>
        <w:pStyle w:val="23"/>
        <w:spacing w:line="240" w:lineRule="auto"/>
        <w:ind w:firstLine="0"/>
        <w:jc w:val="center"/>
      </w:pPr>
      <w:r>
        <w:pict>
          <v:group id="_x0000_s1291" style="width:274.35pt;height:397pt;mso-position-horizontal-relative:char;mso-position-vertical-relative:line" coordorigin="1794,1153" coordsize="5487,7940">
            <v:group id="_x0000_s1292" style="position:absolute;left:1887;top:2506;width:712;height:152;rotation:-90;flip:x" coordorigin="1594,909" coordsize="1025,171">
              <v:shape id="_x0000_s1293" type="#_x0000_t19" style="position:absolute;left:1679;top:824;width:171;height:342;rotation:-6008533fd" coordsize="21608,43200" adj=",5899640,8" path="wr-21592,,21608,43200,8,,,43200nfewr-21592,,21608,43200,8,,,43200l8,21600nsxe" strokeweight="1.5pt">
                <v:path o:connectlocs="8,0;0,43200;8,21600"/>
              </v:shape>
              <v:shape id="_x0000_s1294" type="#_x0000_t19" style="position:absolute;left:2030;top:824;width:171;height:342;rotation:-6008533fd" coordsize="21608,43200" adj=",5899640,8" path="wr-21592,,21608,43200,8,,,43200nfewr-21592,,21608,43200,8,,,43200l8,21600nsxe" strokeweight="1.5pt">
                <v:path o:connectlocs="8,0;0,43200;8,21600"/>
              </v:shape>
              <v:shape id="_x0000_s1295" type="#_x0000_t19" style="position:absolute;left:2362;top:824;width:171;height:342;rotation:-6008533fd" coordsize="21608,43200" adj=",5899640,8" path="wr-21592,,21608,43200,8,,,43200nfewr-21592,,21608,43200,8,,,43200l8,21600nsxe" strokeweight="1.5pt">
                <v:path o:connectlocs="8,0;0,43200;8,21600"/>
              </v:shape>
            </v:group>
            <v:line id="_x0000_s1296" style="position:absolute;flip:x" from="1951,1153" to="2430,1153" strokeweight="1.5pt"/>
            <v:group id="_x0000_s1297" style="position:absolute;left:3621;top:5282;width:252;height:682;rotation:1306086fd" coordorigin="2790,624" coordsize="228,570">
              <v:line id="_x0000_s1298" style="position:absolute;flip:x" from="2847,624" to="3018,909" strokeweight="1.5pt"/>
              <v:line id="_x0000_s1299" style="position:absolute" from="2847,909" to="3018,909" strokeweight="1.5pt"/>
              <v:line id="_x0000_s1300" style="position:absolute;flip:x" from="2790,909" to="3018,1194" strokeweight="1.5pt">
                <v:stroke endarrow="classic"/>
              </v:line>
            </v:group>
            <v:group id="_x0000_s1301" style="position:absolute;left:2520;top:5646;width:721;height:152" coordorigin="1594,909" coordsize="1025,171">
              <v:shape id="_x0000_s1302" type="#_x0000_t19" style="position:absolute;left:1679;top:824;width:171;height:342;rotation:-6008533fd" coordsize="21608,43200" adj=",5899640,8" path="wr-21592,,21608,43200,8,,,43200nfewr-21592,,21608,43200,8,,,43200l8,21600nsxe" strokeweight="1.5pt">
                <v:path o:connectlocs="8,0;0,43200;8,21600"/>
              </v:shape>
              <v:shape id="_x0000_s1303" type="#_x0000_t19" style="position:absolute;left:2030;top:824;width:171;height:342;rotation:-6008533fd" coordsize="21608,43200" adj=",5899640,8" path="wr-21592,,21608,43200,8,,,43200nfewr-21592,,21608,43200,8,,,43200l8,21600nsxe" strokeweight="1.5pt">
                <v:path o:connectlocs="8,0;0,43200;8,21600"/>
              </v:shape>
              <v:shape id="_x0000_s1304" type="#_x0000_t19" style="position:absolute;left:2362;top:824;width:171;height:342;rotation:-6008533fd" coordsize="21608,43200" adj=",5899640,8" path="wr-21592,,21608,43200,8,,,43200nfewr-21592,,21608,43200,8,,,43200l8,21600nsxe" strokeweight="1.5pt">
                <v:path o:connectlocs="8,0;0,43200;8,21600"/>
              </v:shape>
            </v:group>
            <v:shape id="_x0000_s1305" type="#_x0000_t202" style="position:absolute;left:2428;top:1360;width:1321;height:555" stroked="f">
              <v:textbox style="mso-next-textbox:#_x0000_s1305" inset="2mm,2mm,2mm,2mm">
                <w:txbxContent>
                  <w:p w:rsidR="00F3373D" w:rsidRDefault="00F3373D" w:rsidP="002C42B3">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306" style="position:absolute;flip:y" from="2167,1153" to="2167,2226" strokeweight="1.5pt"/>
            <v:line id="_x0000_s1307" style="position:absolute;flip:y" from="2167,2938" to="2167,3511" strokeweight="1.5pt"/>
            <v:group id="_x0000_s1308" style="position:absolute;left:1883;top:3783;width:713;height:151;rotation:-90;flip:x" coordorigin="1594,909" coordsize="1025,171">
              <v:shape id="_x0000_s1309" type="#_x0000_t19" style="position:absolute;left:1679;top:824;width:171;height:342;rotation:-6008533fd" coordsize="21608,43200" adj=",5899640,8" path="wr-21592,,21608,43200,8,,,43200nfewr-21592,,21608,43200,8,,,43200l8,21600nsxe" strokeweight="1.5pt">
                <v:path o:connectlocs="8,0;0,43200;8,21600"/>
              </v:shape>
              <v:shape id="_x0000_s1310" type="#_x0000_t19" style="position:absolute;left:2030;top:824;width:171;height:342;rotation:-6008533fd" coordsize="21608,43200" adj=",5899640,8" path="wr-21592,,21608,43200,8,,,43200nfewr-21592,,21608,43200,8,,,43200l8,21600nsxe" strokeweight="1.5pt">
                <v:path o:connectlocs="8,0;0,43200;8,21600"/>
              </v:shape>
              <v:shape id="_x0000_s1311" type="#_x0000_t19" style="position:absolute;left:2362;top:824;width:171;height:342;rotation:-6008533fd" coordsize="21608,43200" adj=",5899640,8" path="wr-21592,,21608,43200,8,,,43200nfewr-21592,,21608,43200,8,,,43200l8,21600nsxe" strokeweight="1.5pt">
                <v:path o:connectlocs="8,0;0,43200;8,21600"/>
              </v:shape>
            </v:group>
            <v:oval id="_x0000_s1312" style="position:absolute;left:1937;top:1337;width:470;height:457;v-text-anchor:middle" filled="f" fillcolor="#bbe0e3" strokeweight="1.5pt"/>
            <v:line id="_x0000_s1313" style="position:absolute;flip:y" from="2167,4213" to="2167,4786" strokeweight="1.5pt"/>
            <v:group id="_x0000_s1314" style="position:absolute;left:1882;top:5067;width:712;height:149;rotation:-90;flip:x" coordorigin="1594,909" coordsize="1025,171">
              <v:shape id="_x0000_s1315" type="#_x0000_t19" style="position:absolute;left:1679;top:824;width:171;height:342;rotation:-6008533fd" coordsize="21608,43200" adj=",5899640,8" path="wr-21592,,21608,43200,8,,,43200nfewr-21592,,21608,43200,8,,,43200l8,21600nsxe" strokeweight="1.5pt">
                <v:path o:connectlocs="8,0;0,43200;8,21600"/>
              </v:shape>
              <v:shape id="_x0000_s1316" type="#_x0000_t19" style="position:absolute;left:2030;top:824;width:171;height:342;rotation:-6008533fd" coordsize="21608,43200" adj=",5899640,8" path="wr-21592,,21608,43200,8,,,43200nfewr-21592,,21608,43200,8,,,43200l8,21600nsxe" strokeweight="1.5pt">
                <v:path o:connectlocs="8,0;0,43200;8,21600"/>
              </v:shape>
              <v:shape id="_x0000_s1317" type="#_x0000_t19" style="position:absolute;left:2362;top:824;width:171;height:342;rotation:-6008533fd" coordsize="21608,43200" adj=",5899640,8" path="wr-21592,,21608,43200,8,,,43200nfewr-21592,,21608,43200,8,,,43200l8,21600nsxe" strokeweight="1.5pt">
                <v:path o:connectlocs="8,0;0,43200;8,21600"/>
              </v:shape>
            </v:group>
            <v:group id="_x0000_s1318" style="position:absolute;left:1872;top:6331;width:710;height:152;rotation:-90;flip:x" coordorigin="1594,909" coordsize="1025,171">
              <v:shape id="_x0000_s1319" type="#_x0000_t19" style="position:absolute;left:1679;top:824;width:171;height:342;rotation:-6008533fd" coordsize="21608,43200" adj=",5899640,8" path="wr-21592,,21608,43200,8,,,43200nfewr-21592,,21608,43200,8,,,43200l8,21600nsxe" strokeweight="1.5pt">
                <v:path o:connectlocs="8,0;0,43200;8,21600"/>
              </v:shape>
              <v:shape id="_x0000_s1320" type="#_x0000_t19" style="position:absolute;left:2030;top:824;width:171;height:342;rotation:-6008533fd" coordsize="21608,43200" adj=",5899640,8" path="wr-21592,,21608,43200,8,,,43200nfewr-21592,,21608,43200,8,,,43200l8,21600nsxe" strokeweight="1.5pt">
                <v:path o:connectlocs="8,0;0,43200;8,21600"/>
              </v:shape>
              <v:shape id="_x0000_s1321" type="#_x0000_t19" style="position:absolute;left:2362;top:824;width:171;height:342;rotation:-6008533fd" coordsize="21608,43200" adj=",5899640,8" path="wr-21592,,21608,43200,8,,,43200nfewr-21592,,21608,43200,8,,,43200l8,21600nsxe" strokeweight="1.5pt">
                <v:path o:connectlocs="8,0;0,43200;8,21600"/>
              </v:shape>
            </v:group>
            <v:rect id="_x0000_s1322" style="position:absolute;left:1916;top:3166;width:505;height:36;v-text-anchor:middle" fillcolor="black"/>
            <v:rect id="_x0000_s1323" style="position:absolute;left:1911;top:4490;width:505;height:34;v-text-anchor:middle" fillcolor="black"/>
            <v:shape id="_x0000_s1324" type="#_x0000_t202" style="position:absolute;left:2363;top:2374;width:1351;height:557" stroked="f">
              <v:textbox style="mso-next-textbox:#_x0000_s1324" inset="2mm,2mm,2mm,2mm">
                <w:txbxContent>
                  <w:p w:rsidR="00F3373D" w:rsidRDefault="00F3373D" w:rsidP="002C42B3">
                    <w:pPr>
                      <w:autoSpaceDE w:val="0"/>
                      <w:autoSpaceDN w:val="0"/>
                      <w:adjustRightInd w:val="0"/>
                      <w:jc w:val="center"/>
                      <w:rPr>
                        <w:b/>
                        <w:bCs/>
                        <w:color w:val="000000"/>
                        <w:lang w:val="ru-RU"/>
                      </w:rPr>
                    </w:pPr>
                    <w:r>
                      <w:rPr>
                        <w:b/>
                        <w:bCs/>
                        <w:color w:val="000000"/>
                        <w:lang w:val="en-US"/>
                      </w:rPr>
                      <w:t>X</w:t>
                    </w:r>
                    <w:r>
                      <w:rPr>
                        <w:b/>
                        <w:bCs/>
                        <w:color w:val="000000"/>
                        <w:vertAlign w:val="subscript"/>
                        <w:lang w:val="en-US"/>
                      </w:rPr>
                      <w:t xml:space="preserve">C </w:t>
                    </w:r>
                    <w:r>
                      <w:rPr>
                        <w:b/>
                        <w:bCs/>
                        <w:color w:val="000000"/>
                        <w:lang w:val="ru-RU"/>
                      </w:rPr>
                      <w:t>/</w:t>
                    </w:r>
                    <w:r>
                      <w:rPr>
                        <w:b/>
                        <w:bCs/>
                        <w:color w:val="000000"/>
                        <w:lang w:val="en-US"/>
                      </w:rPr>
                      <w:t xml:space="preserve"> 0.733</w:t>
                    </w:r>
                  </w:p>
                </w:txbxContent>
              </v:textbox>
            </v:shape>
            <v:shape id="_x0000_s1325" type="#_x0000_t202" style="position:absolute;left:2363;top:3647;width:1351;height:554" stroked="f">
              <v:textbox style="mso-next-textbox:#_x0000_s1325" inset="2mm,2mm,2mm,2mm">
                <w:txbxContent>
                  <w:p w:rsidR="00F3373D" w:rsidRDefault="00F3373D" w:rsidP="002C42B3">
                    <w:pPr>
                      <w:autoSpaceDE w:val="0"/>
                      <w:autoSpaceDN w:val="0"/>
                      <w:adjustRightInd w:val="0"/>
                      <w:rPr>
                        <w:b/>
                        <w:bCs/>
                        <w:color w:val="000000"/>
                        <w:lang w:val="ru-RU"/>
                      </w:rPr>
                    </w:pPr>
                    <w:r>
                      <w:rPr>
                        <w:b/>
                        <w:bCs/>
                        <w:color w:val="000000"/>
                        <w:lang w:val="en-US"/>
                      </w:rPr>
                      <w:t>X</w:t>
                    </w:r>
                    <w:r>
                      <w:rPr>
                        <w:b/>
                        <w:bCs/>
                        <w:color w:val="000000"/>
                        <w:vertAlign w:val="subscript"/>
                      </w:rPr>
                      <w:t>Л</w:t>
                    </w:r>
                    <w:r>
                      <w:rPr>
                        <w:b/>
                        <w:bCs/>
                        <w:color w:val="000000"/>
                        <w:vertAlign w:val="subscript"/>
                        <w:lang w:val="en-US"/>
                      </w:rPr>
                      <w:t xml:space="preserve"> </w:t>
                    </w:r>
                    <w:r>
                      <w:rPr>
                        <w:b/>
                        <w:bCs/>
                        <w:color w:val="000000"/>
                        <w:lang w:val="ru-RU"/>
                      </w:rPr>
                      <w:t>/</w:t>
                    </w:r>
                    <w:r>
                      <w:rPr>
                        <w:b/>
                        <w:bCs/>
                        <w:color w:val="000000"/>
                        <w:lang w:val="en-US"/>
                      </w:rPr>
                      <w:t xml:space="preserve"> 0.7</w:t>
                    </w:r>
                    <w:r>
                      <w:rPr>
                        <w:b/>
                        <w:bCs/>
                        <w:color w:val="000000"/>
                      </w:rPr>
                      <w:t>56</w:t>
                    </w:r>
                  </w:p>
                </w:txbxContent>
              </v:textbox>
            </v:shape>
            <v:shape id="_x0000_s1326" type="#_x0000_t202" style="position:absolute;left:2406;top:4877;width:1491;height:532" stroked="f">
              <v:textbox style="mso-next-textbox:#_x0000_s1326" inset="2mm,2mm,2mm,2mm">
                <w:txbxContent>
                  <w:p w:rsidR="00F3373D" w:rsidRDefault="00F3373D" w:rsidP="002C42B3">
                    <w:pPr>
                      <w:autoSpaceDE w:val="0"/>
                      <w:autoSpaceDN w:val="0"/>
                      <w:adjustRightInd w:val="0"/>
                      <w:rPr>
                        <w:b/>
                        <w:bCs/>
                        <w:color w:val="000000"/>
                        <w:lang w:val="ru-RU"/>
                      </w:rPr>
                    </w:pPr>
                    <w:r>
                      <w:rPr>
                        <w:b/>
                        <w:bCs/>
                        <w:color w:val="000000"/>
                        <w:lang w:val="en-US"/>
                      </w:rPr>
                      <w:t>X</w:t>
                    </w:r>
                    <w:r>
                      <w:rPr>
                        <w:b/>
                        <w:bCs/>
                        <w:color w:val="000000"/>
                        <w:vertAlign w:val="subscript"/>
                      </w:rPr>
                      <w:t>ТВ</w:t>
                    </w:r>
                    <w:r>
                      <w:rPr>
                        <w:b/>
                        <w:bCs/>
                        <w:color w:val="000000"/>
                        <w:vertAlign w:val="subscript"/>
                        <w:lang w:val="en-US"/>
                      </w:rPr>
                      <w:t xml:space="preserve"> </w:t>
                    </w:r>
                    <w:r>
                      <w:rPr>
                        <w:b/>
                        <w:bCs/>
                        <w:color w:val="000000"/>
                        <w:lang w:val="ru-RU"/>
                      </w:rPr>
                      <w:t>/</w:t>
                    </w:r>
                    <w:r>
                      <w:rPr>
                        <w:b/>
                        <w:bCs/>
                        <w:color w:val="000000"/>
                        <w:lang w:val="en-US"/>
                      </w:rPr>
                      <w:t xml:space="preserve"> 0.</w:t>
                    </w:r>
                    <w:r>
                      <w:rPr>
                        <w:b/>
                        <w:bCs/>
                        <w:color w:val="000000"/>
                      </w:rPr>
                      <w:t>46</w:t>
                    </w:r>
                  </w:p>
                </w:txbxContent>
              </v:textbox>
            </v:shape>
            <v:line id="_x0000_s1327" style="position:absolute;flip:y" from="2163,5488" to="2163,6062" strokeweight="1.5pt"/>
            <v:shape id="_x0000_s1328" type="#_x0000_t202" style="position:absolute;left:2358;top:6214;width:1491;height:528" stroked="f">
              <v:textbox style="mso-next-textbox:#_x0000_s1328" inset="2mm,2mm,2mm,2mm">
                <w:txbxContent>
                  <w:p w:rsidR="00F3373D" w:rsidRDefault="00F3373D" w:rsidP="002C42B3">
                    <w:pPr>
                      <w:autoSpaceDE w:val="0"/>
                      <w:autoSpaceDN w:val="0"/>
                      <w:adjustRightInd w:val="0"/>
                      <w:rPr>
                        <w:b/>
                        <w:bCs/>
                        <w:color w:val="000000"/>
                        <w:lang w:val="ru-RU"/>
                      </w:rPr>
                    </w:pPr>
                    <w:r>
                      <w:rPr>
                        <w:b/>
                        <w:bCs/>
                        <w:color w:val="000000"/>
                        <w:lang w:val="en-US"/>
                      </w:rPr>
                      <w:t>X</w:t>
                    </w:r>
                    <w:r>
                      <w:rPr>
                        <w:b/>
                        <w:bCs/>
                        <w:color w:val="000000"/>
                        <w:vertAlign w:val="subscript"/>
                      </w:rPr>
                      <w:t>ТН</w:t>
                    </w:r>
                    <w:r>
                      <w:rPr>
                        <w:b/>
                        <w:bCs/>
                        <w:color w:val="000000"/>
                        <w:vertAlign w:val="subscript"/>
                        <w:lang w:val="en-US"/>
                      </w:rPr>
                      <w:t xml:space="preserve"> </w:t>
                    </w:r>
                    <w:r>
                      <w:rPr>
                        <w:b/>
                        <w:bCs/>
                        <w:color w:val="000000"/>
                        <w:lang w:val="ru-RU"/>
                      </w:rPr>
                      <w:t>/ 0.78</w:t>
                    </w:r>
                  </w:p>
                </w:txbxContent>
              </v:textbox>
            </v:shape>
            <v:line id="_x0000_s1329" style="position:absolute" from="2170,5791" to="2532,5791" strokeweight="1.5pt">
              <v:stroke startarrow="oval"/>
            </v:line>
            <v:line id="_x0000_s1330" style="position:absolute;flip:x y" from="3603,5579" to="3603,5936" strokeweight="1.5pt"/>
            <v:line id="_x0000_s1331" style="position:absolute;flip:x" from="3252,5791" to="3612,5791" strokeweight="1.5pt"/>
            <v:rect id="_x0000_s1332" style="position:absolute;left:1794;top:6991;width:724;height:35;v-text-anchor:middle" fillcolor="black"/>
            <v:line id="_x0000_s1333" style="position:absolute;flip:y" from="2160,6750" to="2160,7324" strokeweight="1.5pt"/>
            <v:group id="_x0000_s1334" style="position:absolute;left:1893;top:7589;width:712;height:150;rotation:-90;flip:x y" coordorigin="1594,909" coordsize="1025,171">
              <v:shape id="_x0000_s1335" type="#_x0000_t19" style="position:absolute;left:1679;top:824;width:171;height:342;rotation:-6008533fd" coordsize="21608,43200" adj=",5899640,8" path="wr-21592,,21608,43200,8,,,43200nfewr-21592,,21608,43200,8,,,43200l8,21600nsxe" strokeweight="1.5pt">
                <v:path o:connectlocs="8,0;0,43200;8,21600"/>
              </v:shape>
              <v:shape id="_x0000_s1336" type="#_x0000_t19" style="position:absolute;left:2030;top:824;width:171;height:342;rotation:-6008533fd" coordsize="21608,43200" adj=",5899640,8" path="wr-21592,,21608,43200,8,,,43200nfewr-21592,,21608,43200,8,,,43200l8,21600nsxe" strokeweight="1.5pt">
                <v:path o:connectlocs="8,0;0,43200;8,21600"/>
              </v:shape>
              <v:shape id="_x0000_s1337" type="#_x0000_t19" style="position:absolute;left:2362;top:824;width:171;height:342;rotation:-6008533fd" coordsize="21608,43200" adj=",5899640,8" path="wr-21592,,21608,43200,8,,,43200nfewr-21592,,21608,43200,8,,,43200l8,21600nsxe" strokeweight="1.5pt">
                <v:path o:connectlocs="8,0;0,43200;8,21600"/>
              </v:shape>
            </v:group>
            <v:line id="_x0000_s1338" style="position:absolute;flip:x y" from="1930,9093" to="2409,9093" strokeweight="1.5pt"/>
            <v:line id="_x0000_s1339" style="position:absolute" from="2170,8020" to="2170,9093" strokeweight="1.5pt"/>
            <v:oval id="_x0000_s1340" style="position:absolute;left:1930;top:8452;width:470;height:457;flip:y;v-text-anchor:middle" filled="f" fillcolor="#bbe0e3" strokeweight="1.5pt"/>
            <v:shape id="_x0000_s1341" type="#_x0000_t202" style="position:absolute;left:2358;top:7476;width:1386;height:536" stroked="f">
              <v:textbox style="mso-next-textbox:#_x0000_s1341" inset="2mm,2mm,2mm,2mm">
                <w:txbxContent>
                  <w:p w:rsidR="00F3373D" w:rsidRDefault="00F3373D" w:rsidP="002C42B3">
                    <w:pPr>
                      <w:autoSpaceDE w:val="0"/>
                      <w:autoSpaceDN w:val="0"/>
                      <w:adjustRightInd w:val="0"/>
                      <w:rPr>
                        <w:b/>
                        <w:bCs/>
                        <w:color w:val="000000"/>
                        <w:lang w:val="ru-RU"/>
                      </w:rPr>
                    </w:pPr>
                    <w:r>
                      <w:rPr>
                        <w:b/>
                        <w:bCs/>
                        <w:color w:val="000000"/>
                        <w:lang w:val="en-US"/>
                      </w:rPr>
                      <w:t>X</w:t>
                    </w:r>
                    <w:r>
                      <w:rPr>
                        <w:b/>
                        <w:bCs/>
                        <w:color w:val="000000"/>
                        <w:vertAlign w:val="subscript"/>
                      </w:rPr>
                      <w:t>Г</w:t>
                    </w:r>
                    <w:r>
                      <w:rPr>
                        <w:b/>
                        <w:bCs/>
                        <w:color w:val="000000"/>
                        <w:vertAlign w:val="subscript"/>
                        <w:lang w:val="en-US"/>
                      </w:rPr>
                      <w:t xml:space="preserve"> </w:t>
                    </w:r>
                    <w:r>
                      <w:rPr>
                        <w:b/>
                        <w:bCs/>
                        <w:color w:val="000000"/>
                        <w:lang w:val="ru-RU"/>
                      </w:rPr>
                      <w:t>/ 1.02</w:t>
                    </w:r>
                  </w:p>
                </w:txbxContent>
              </v:textbox>
            </v:shape>
            <v:shape id="_x0000_s1342" type="#_x0000_t202" style="position:absolute;left:2490;top:8434;width:1385;height:594" stroked="f">
              <v:textbox style="mso-next-textbox:#_x0000_s1342" inset="2mm,2mm,2mm,2mm">
                <w:txbxContent>
                  <w:p w:rsidR="00F3373D" w:rsidRDefault="00F3373D" w:rsidP="002C42B3">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shape id="_x0000_s1343" type="#_x0000_t202" style="position:absolute;left:2406;top:5709;width:1489;height:581" filled="f" stroked="f">
              <v:textbox style="mso-next-textbox:#_x0000_s1343" inset="2mm,2mm,2mm,2mm">
                <w:txbxContent>
                  <w:p w:rsidR="00F3373D" w:rsidRDefault="00F3373D" w:rsidP="002C42B3">
                    <w:pPr>
                      <w:autoSpaceDE w:val="0"/>
                      <w:autoSpaceDN w:val="0"/>
                      <w:adjustRightInd w:val="0"/>
                      <w:rPr>
                        <w:b/>
                        <w:bCs/>
                        <w:color w:val="000000"/>
                        <w:lang w:val="ru-RU"/>
                      </w:rPr>
                    </w:pPr>
                    <w:r>
                      <w:rPr>
                        <w:b/>
                        <w:bCs/>
                        <w:color w:val="000000"/>
                        <w:lang w:val="en-US"/>
                      </w:rPr>
                      <w:t>X</w:t>
                    </w:r>
                    <w:r>
                      <w:rPr>
                        <w:b/>
                        <w:bCs/>
                        <w:color w:val="000000"/>
                        <w:vertAlign w:val="subscript"/>
                      </w:rPr>
                      <w:t>СН</w:t>
                    </w:r>
                    <w:r>
                      <w:rPr>
                        <w:b/>
                        <w:bCs/>
                        <w:color w:val="000000"/>
                        <w:vertAlign w:val="subscript"/>
                        <w:lang w:val="en-US"/>
                      </w:rPr>
                      <w:t xml:space="preserve"> </w:t>
                    </w:r>
                    <w:r>
                      <w:rPr>
                        <w:b/>
                        <w:bCs/>
                        <w:color w:val="000000"/>
                        <w:lang w:val="ru-RU"/>
                      </w:rPr>
                      <w:t>/ 0</w:t>
                    </w:r>
                  </w:p>
                </w:txbxContent>
              </v:textbox>
            </v:shape>
            <v:line id="_x0000_s1344" style="position:absolute;flip:x" from="5281,4959" to="5761,4959" strokeweight="1.5pt"/>
            <v:shape id="_x0000_s1345" type="#_x0000_t202" style="position:absolute;left:5760;top:5166;width:1319;height:560" stroked="f">
              <v:textbox style="mso-next-textbox:#_x0000_s1345" inset="2mm,2mm,2mm,2mm">
                <w:txbxContent>
                  <w:p w:rsidR="00F3373D" w:rsidRDefault="00F3373D" w:rsidP="002C42B3">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346" style="position:absolute;flip:y" from="5500,4959" to="5500,6031" strokeweight="1.5pt"/>
            <v:oval id="_x0000_s1347" style="position:absolute;left:5270;top:5141;width:470;height:460;v-text-anchor:middle" filled="f" fillcolor="#bbe0e3" strokeweight="1.5pt"/>
            <v:group id="_x0000_s1348" style="position:absolute;left:5208;top:6332;width:711;height:153;rotation:-90;flip:x" coordorigin="1594,909" coordsize="1025,171">
              <v:shape id="_x0000_s1349" type="#_x0000_t19" style="position:absolute;left:1679;top:824;width:171;height:342;rotation:-6008533fd" coordsize="21608,43200" adj=",5899640,8" path="wr-21592,,21608,43200,8,,,43200nfewr-21592,,21608,43200,8,,,43200l8,21600nsxe" strokeweight="1.5pt">
                <v:path o:connectlocs="8,0;0,43200;8,21600"/>
              </v:shape>
              <v:shape id="_x0000_s1350" type="#_x0000_t19" style="position:absolute;left:2030;top:824;width:171;height:342;rotation:-6008533fd" coordsize="21608,43200" adj=",5899640,8" path="wr-21592,,21608,43200,8,,,43200nfewr-21592,,21608,43200,8,,,43200l8,21600nsxe" strokeweight="1.5pt">
                <v:path o:connectlocs="8,0;0,43200;8,21600"/>
              </v:shape>
              <v:shape id="_x0000_s1351" type="#_x0000_t19" style="position:absolute;left:2362;top:824;width:171;height:342;rotation:-6008533fd" coordsize="21608,43200" adj=",5899640,8" path="wr-21592,,21608,43200,8,,,43200nfewr-21592,,21608,43200,8,,,43200l8,21600nsxe" strokeweight="1.5pt">
                <v:path o:connectlocs="8,0;0,43200;8,21600"/>
              </v:shape>
            </v:group>
            <v:shape id="_x0000_s1352" type="#_x0000_t202" style="position:absolute;left:5697;top:6216;width:1488;height:526" stroked="f">
              <v:textbox style="mso-next-textbox:#_x0000_s1352" inset="2mm,2mm,2mm,2mm">
                <w:txbxContent>
                  <w:p w:rsidR="00F3373D" w:rsidRDefault="00F3373D" w:rsidP="002C42B3">
                    <w:pPr>
                      <w:autoSpaceDE w:val="0"/>
                      <w:autoSpaceDN w:val="0"/>
                      <w:adjustRightInd w:val="0"/>
                      <w:rPr>
                        <w:b/>
                        <w:bCs/>
                        <w:color w:val="000000"/>
                        <w:lang w:val="ru-RU"/>
                      </w:rPr>
                    </w:pPr>
                    <w:r>
                      <w:rPr>
                        <w:b/>
                        <w:bCs/>
                        <w:color w:val="000000"/>
                        <w:lang w:val="en-US"/>
                      </w:rPr>
                      <w:t>X</w:t>
                    </w:r>
                    <w:r>
                      <w:rPr>
                        <w:b/>
                        <w:bCs/>
                        <w:color w:val="000000"/>
                        <w:vertAlign w:val="subscript"/>
                      </w:rPr>
                      <w:t>екв1</w:t>
                    </w:r>
                    <w:r>
                      <w:rPr>
                        <w:b/>
                        <w:bCs/>
                        <w:color w:val="000000"/>
                        <w:vertAlign w:val="subscript"/>
                        <w:lang w:val="en-US"/>
                      </w:rPr>
                      <w:t xml:space="preserve"> </w:t>
                    </w:r>
                    <w:r>
                      <w:rPr>
                        <w:b/>
                        <w:bCs/>
                        <w:color w:val="000000"/>
                        <w:lang w:val="ru-RU"/>
                      </w:rPr>
                      <w:t>/ 1.949</w:t>
                    </w:r>
                  </w:p>
                </w:txbxContent>
              </v:textbox>
            </v:shape>
            <v:rect id="_x0000_s1353" style="position:absolute;left:5132;top:6992;width:723;height:36;v-text-anchor:middle" fillcolor="black"/>
            <v:line id="_x0000_s1354" style="position:absolute;flip:y" from="5496,6751" to="5496,7324" strokeweight="1.5pt"/>
            <v:shape id="_x0000_s1355" type="#_x0000_t202" style="position:absolute;left:5881;top:6789;width:1016;height:587" stroked="f">
              <v:textbox style="mso-next-textbox:#_x0000_s1355" inset="2mm,2mm,2mm,2mm">
                <w:txbxContent>
                  <w:p w:rsidR="00F3373D" w:rsidRDefault="00F3373D" w:rsidP="002C42B3">
                    <w:pPr>
                      <w:autoSpaceDE w:val="0"/>
                      <w:autoSpaceDN w:val="0"/>
                      <w:adjustRightInd w:val="0"/>
                      <w:rPr>
                        <w:b/>
                        <w:bCs/>
                        <w:color w:val="000000"/>
                        <w:lang w:val="ru-RU"/>
                      </w:rPr>
                    </w:pPr>
                    <w:r>
                      <w:rPr>
                        <w:b/>
                        <w:bCs/>
                        <w:color w:val="000000"/>
                      </w:rPr>
                      <w:t>К</w:t>
                    </w:r>
                    <w:r>
                      <w:rPr>
                        <w:b/>
                        <w:bCs/>
                        <w:color w:val="000000"/>
                        <w:vertAlign w:val="subscript"/>
                      </w:rPr>
                      <w:t>2</w:t>
                    </w:r>
                    <w:r>
                      <w:rPr>
                        <w:b/>
                        <w:bCs/>
                        <w:color w:val="000000"/>
                        <w:vertAlign w:val="subscript"/>
                        <w:lang w:val="en-US"/>
                      </w:rPr>
                      <w:t xml:space="preserve"> </w:t>
                    </w:r>
                  </w:p>
                </w:txbxContent>
              </v:textbox>
            </v:shape>
            <v:group id="_x0000_s1356" style="position:absolute;left:5230;top:7590;width:714;height:150;rotation:-90;flip:x y" coordorigin="1594,909" coordsize="1025,171">
              <v:shape id="_x0000_s1357" type="#_x0000_t19" style="position:absolute;left:1679;top:824;width:171;height:342;rotation:-6008533fd" coordsize="21608,43200" adj=",5899640,8" path="wr-21592,,21608,43200,8,,,43200nfewr-21592,,21608,43200,8,,,43200l8,21600nsxe" strokeweight="1.5pt">
                <v:path o:connectlocs="8,0;0,43200;8,21600"/>
              </v:shape>
              <v:shape id="_x0000_s1358" type="#_x0000_t19" style="position:absolute;left:2030;top:824;width:171;height:342;rotation:-6008533fd" coordsize="21608,43200" adj=",5899640,8" path="wr-21592,,21608,43200,8,,,43200nfewr-21592,,21608,43200,8,,,43200l8,21600nsxe" strokeweight="1.5pt">
                <v:path o:connectlocs="8,0;0,43200;8,21600"/>
              </v:shape>
              <v:shape id="_x0000_s1359" type="#_x0000_t19" style="position:absolute;left:2362;top:824;width:171;height:342;rotation:-6008533fd" coordsize="21608,43200" adj=",5899640,8" path="wr-21592,,21608,43200,8,,,43200nfewr-21592,,21608,43200,8,,,43200l8,21600nsxe" strokeweight="1.5pt">
                <v:path o:connectlocs="8,0;0,43200;8,21600"/>
              </v:shape>
            </v:group>
            <v:line id="_x0000_s1360" style="position:absolute;flip:x y" from="5268,9093" to="5747,9093" strokeweight="1.5pt"/>
            <v:line id="_x0000_s1361" style="position:absolute" from="5507,8022" to="5507,9093" strokeweight="1.5pt"/>
            <v:oval id="_x0000_s1362" style="position:absolute;left:5268;top:8452;width:470;height:459;flip:y;v-text-anchor:middle" filled="f" fillcolor="#bbe0e3" strokeweight="1.5pt"/>
            <v:shape id="_x0000_s1363" type="#_x0000_t202" style="position:absolute;left:5697;top:7476;width:1584;height:536" stroked="f">
              <v:textbox style="mso-next-textbox:#_x0000_s1363" inset="2mm,2mm,2mm,2mm">
                <w:txbxContent>
                  <w:p w:rsidR="00F3373D" w:rsidRDefault="00F3373D" w:rsidP="002C42B3">
                    <w:pPr>
                      <w:autoSpaceDE w:val="0"/>
                      <w:autoSpaceDN w:val="0"/>
                      <w:adjustRightInd w:val="0"/>
                      <w:rPr>
                        <w:b/>
                        <w:bCs/>
                        <w:color w:val="000000"/>
                        <w:lang w:val="ru-RU"/>
                      </w:rPr>
                    </w:pPr>
                    <w:r>
                      <w:rPr>
                        <w:b/>
                        <w:bCs/>
                        <w:color w:val="000000"/>
                        <w:lang w:val="en-US"/>
                      </w:rPr>
                      <w:t>X</w:t>
                    </w:r>
                    <w:r>
                      <w:rPr>
                        <w:b/>
                        <w:bCs/>
                        <w:color w:val="000000"/>
                        <w:vertAlign w:val="subscript"/>
                      </w:rPr>
                      <w:t>екв2</w:t>
                    </w:r>
                    <w:r>
                      <w:rPr>
                        <w:b/>
                        <w:bCs/>
                        <w:color w:val="000000"/>
                        <w:vertAlign w:val="subscript"/>
                        <w:lang w:val="en-US"/>
                      </w:rPr>
                      <w:t xml:space="preserve"> </w:t>
                    </w:r>
                    <w:r>
                      <w:rPr>
                        <w:b/>
                        <w:bCs/>
                        <w:color w:val="000000"/>
                        <w:lang w:val="ru-RU"/>
                      </w:rPr>
                      <w:t>/ 1.8</w:t>
                    </w:r>
                  </w:p>
                  <w:p w:rsidR="00F3373D" w:rsidRPr="001626B0" w:rsidRDefault="00F3373D" w:rsidP="002C42B3"/>
                </w:txbxContent>
              </v:textbox>
            </v:shape>
            <v:shape id="_x0000_s1364" type="#_x0000_t202" style="position:absolute;left:5827;top:8434;width:1385;height:594" stroked="f">
              <v:textbox style="mso-next-textbox:#_x0000_s1364" inset="2mm,2mm,2mm,2mm">
                <w:txbxContent>
                  <w:p w:rsidR="00F3373D" w:rsidRDefault="00F3373D" w:rsidP="002C42B3">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rect id="_x0000_s1365" style="position:absolute;left:3247;top:5753;width:724;height:35;rotation:-90;v-text-anchor:middle" fillcolor="black"/>
            <v:shape id="_x0000_s1366" type="#_x0000_t202" style="position:absolute;left:3786;top:5364;width:1489;height:581" filled="f" stroked="f">
              <v:textbox style="mso-next-textbox:#_x0000_s1366" inset="2mm,2mm,2mm,2mm">
                <w:txbxContent>
                  <w:p w:rsidR="00F3373D" w:rsidRPr="001626B0" w:rsidRDefault="00F3373D" w:rsidP="002C42B3">
                    <w:pPr>
                      <w:autoSpaceDE w:val="0"/>
                      <w:autoSpaceDN w:val="0"/>
                      <w:adjustRightInd w:val="0"/>
                      <w:rPr>
                        <w:b/>
                        <w:bCs/>
                        <w:color w:val="000000"/>
                      </w:rPr>
                    </w:pPr>
                    <w:r>
                      <w:rPr>
                        <w:b/>
                        <w:bCs/>
                        <w:color w:val="000000"/>
                      </w:rPr>
                      <w:t>К</w:t>
                    </w:r>
                    <w:r>
                      <w:rPr>
                        <w:b/>
                        <w:bCs/>
                        <w:color w:val="000000"/>
                        <w:vertAlign w:val="subscript"/>
                      </w:rPr>
                      <w:t>2</w:t>
                    </w:r>
                  </w:p>
                  <w:p w:rsidR="00F3373D" w:rsidRDefault="00F3373D" w:rsidP="002C42B3">
                    <w:pPr>
                      <w:autoSpaceDE w:val="0"/>
                      <w:autoSpaceDN w:val="0"/>
                      <w:adjustRightInd w:val="0"/>
                      <w:rPr>
                        <w:b/>
                        <w:bCs/>
                        <w:color w:val="000000"/>
                        <w:lang w:val="ru-RU"/>
                      </w:rPr>
                    </w:pPr>
                    <w:r>
                      <w:rPr>
                        <w:b/>
                        <w:bCs/>
                        <w:color w:val="000000"/>
                        <w:lang w:val="ru-RU"/>
                      </w:rPr>
                      <w:t xml:space="preserve"> </w:t>
                    </w:r>
                  </w:p>
                </w:txbxContent>
              </v:textbox>
            </v:shape>
            <v:group id="_x0000_s1367" style="position:absolute;left:5484;top:6497;width:252;height:682;rotation:1306086fd" coordorigin="2790,624" coordsize="228,570">
              <v:line id="_x0000_s1368" style="position:absolute;flip:x" from="2847,624" to="3018,909" strokeweight="1.5pt"/>
              <v:line id="_x0000_s1369" style="position:absolute" from="2847,909" to="3018,909" strokeweight="1.5pt"/>
              <v:line id="_x0000_s1370" style="position:absolute;flip:x" from="2790,909" to="3018,1194" strokeweight="1.5pt">
                <v:stroke endarrow="classic"/>
              </v:line>
            </v:group>
            <w10:wrap type="none"/>
            <w10:anchorlock/>
          </v:group>
        </w:pict>
      </w:r>
    </w:p>
    <w:p w:rsidR="00015FF9" w:rsidRPr="006B7C4C" w:rsidRDefault="00015FF9" w:rsidP="00925E93">
      <w:pPr>
        <w:pStyle w:val="23"/>
        <w:spacing w:line="240" w:lineRule="auto"/>
        <w:ind w:firstLine="0"/>
        <w:jc w:val="center"/>
      </w:pPr>
      <w:r w:rsidRPr="006B7C4C">
        <w:t>Рисунок 3.</w:t>
      </w:r>
      <w:r w:rsidR="00CA03D6" w:rsidRPr="006B7C4C">
        <w:t>4</w:t>
      </w:r>
      <w:r w:rsidRPr="006B7C4C">
        <w:t xml:space="preserve"> – Розрахункова схема струмів КЗ в точці К-2</w:t>
      </w:r>
    </w:p>
    <w:p w:rsidR="00925E93" w:rsidRPr="006B7C4C" w:rsidRDefault="00925E93" w:rsidP="00925E93">
      <w:pPr>
        <w:pStyle w:val="23"/>
        <w:spacing w:line="240" w:lineRule="auto"/>
        <w:ind w:firstLine="0"/>
        <w:jc w:val="center"/>
      </w:pPr>
    </w:p>
    <w:p w:rsidR="002C42B3" w:rsidRPr="006B7C4C" w:rsidRDefault="002C42B3" w:rsidP="00925E93">
      <w:pPr>
        <w:pStyle w:val="23"/>
        <w:spacing w:line="240" w:lineRule="auto"/>
        <w:ind w:firstLine="708"/>
      </w:pPr>
      <w:r w:rsidRPr="006B7C4C">
        <w:t>Ударне значення струму КЗ:</w:t>
      </w:r>
    </w:p>
    <w:p w:rsidR="002C42B3" w:rsidRPr="006B7C4C" w:rsidRDefault="00B35747" w:rsidP="00925E93">
      <w:pPr>
        <w:pStyle w:val="23"/>
        <w:spacing w:line="240" w:lineRule="auto"/>
        <w:ind w:firstLine="0"/>
      </w:pPr>
      <w:r w:rsidRPr="00B35747">
        <w:rPr>
          <w:position w:val="-14"/>
        </w:rPr>
        <w:object w:dxaOrig="2900" w:dyaOrig="420">
          <v:shape id="_x0000_i1125" type="#_x0000_t75" style="width:144.75pt;height:21pt" o:ole="">
            <v:imagedata r:id="rId175" o:title=""/>
          </v:shape>
          <o:OLEObject Type="Embed" ProgID="Equation.3" ShapeID="_x0000_i1125" DrawAspect="Content" ObjectID="_1458135776" r:id="rId176"/>
        </w:object>
      </w:r>
      <w:r w:rsidR="002C42B3" w:rsidRPr="006B7C4C">
        <w:t xml:space="preserve"> кА;</w:t>
      </w:r>
    </w:p>
    <w:p w:rsidR="002C42B3" w:rsidRPr="006B7C4C" w:rsidRDefault="00B35747" w:rsidP="00925E93">
      <w:pPr>
        <w:pStyle w:val="23"/>
        <w:spacing w:line="240" w:lineRule="auto"/>
        <w:ind w:firstLine="0"/>
      </w:pPr>
      <w:r w:rsidRPr="00B35747">
        <w:rPr>
          <w:position w:val="-14"/>
        </w:rPr>
        <w:object w:dxaOrig="2860" w:dyaOrig="420">
          <v:shape id="_x0000_i1126" type="#_x0000_t75" style="width:143.25pt;height:21pt" o:ole="">
            <v:imagedata r:id="rId177" o:title=""/>
          </v:shape>
          <o:OLEObject Type="Embed" ProgID="Equation.3" ShapeID="_x0000_i1126" DrawAspect="Content" ObjectID="_1458135777" r:id="rId178"/>
        </w:object>
      </w:r>
      <w:r w:rsidR="002C42B3" w:rsidRPr="006B7C4C">
        <w:t xml:space="preserve"> кА;</w:t>
      </w:r>
    </w:p>
    <w:p w:rsidR="002C42B3" w:rsidRPr="006B7C4C" w:rsidRDefault="002C42B3" w:rsidP="00925E93">
      <w:pPr>
        <w:pStyle w:val="23"/>
        <w:spacing w:line="240" w:lineRule="auto"/>
        <w:ind w:firstLine="0"/>
      </w:pPr>
      <w:r w:rsidRPr="006B7C4C">
        <w:t xml:space="preserve">Отже:    </w:t>
      </w:r>
      <w:r w:rsidR="00B35747" w:rsidRPr="00B35747">
        <w:rPr>
          <w:position w:val="-14"/>
        </w:rPr>
        <w:object w:dxaOrig="3720" w:dyaOrig="380">
          <v:shape id="_x0000_i1127" type="#_x0000_t75" style="width:212.25pt;height:21.75pt" o:ole="">
            <v:imagedata r:id="rId179" o:title=""/>
          </v:shape>
          <o:OLEObject Type="Embed" ProgID="Equation.3" ShapeID="_x0000_i1127" DrawAspect="Content" ObjectID="_1458135778" r:id="rId180"/>
        </w:object>
      </w:r>
      <w:r w:rsidRPr="006B7C4C">
        <w:t xml:space="preserve"> кА.</w:t>
      </w:r>
    </w:p>
    <w:p w:rsidR="000D20FB" w:rsidRPr="006B7C4C" w:rsidRDefault="000D20FB" w:rsidP="00925E93">
      <w:pPr>
        <w:pStyle w:val="23"/>
        <w:spacing w:line="240" w:lineRule="auto"/>
        <w:ind w:left="7853" w:hanging="7853"/>
      </w:pPr>
      <w:r w:rsidRPr="006B7C4C">
        <w:t xml:space="preserve">                                                                                                       </w:t>
      </w:r>
    </w:p>
    <w:p w:rsidR="000D20FB" w:rsidRPr="006B7C4C" w:rsidRDefault="000D20FB" w:rsidP="00925E93">
      <w:pPr>
        <w:pStyle w:val="23"/>
        <w:spacing w:line="240" w:lineRule="auto"/>
        <w:ind w:firstLine="0"/>
        <w:rPr>
          <w:b/>
          <w:bCs/>
        </w:rPr>
      </w:pPr>
      <w:r w:rsidRPr="006B7C4C">
        <w:rPr>
          <w:b/>
          <w:bCs/>
        </w:rPr>
        <w:t>Точка К-3:</w:t>
      </w:r>
    </w:p>
    <w:p w:rsidR="000D20FB" w:rsidRPr="006B7C4C" w:rsidRDefault="000D20FB" w:rsidP="00925E93">
      <w:pPr>
        <w:pStyle w:val="23"/>
        <w:spacing w:line="240" w:lineRule="auto"/>
      </w:pPr>
      <w:r w:rsidRPr="006B7C4C">
        <w:t>Розраховуємо точку К-3 на шинах ВН</w:t>
      </w:r>
      <w:r w:rsidR="009A40AA" w:rsidRPr="006B7C4C">
        <w:t xml:space="preserve"> </w:t>
      </w:r>
      <w:r w:rsidRPr="006B7C4C">
        <w:t>(</w:t>
      </w:r>
      <w:r w:rsidR="00782D7D" w:rsidRPr="006B7C4C">
        <w:t xml:space="preserve">рисунок </w:t>
      </w:r>
      <w:r w:rsidRPr="006B7C4C">
        <w:t>3.</w:t>
      </w:r>
      <w:r w:rsidR="00CA03D6" w:rsidRPr="006B7C4C">
        <w:t>5</w:t>
      </w:r>
      <w:r w:rsidRPr="006B7C4C">
        <w:t>):</w:t>
      </w:r>
    </w:p>
    <w:p w:rsidR="00E54A60" w:rsidRPr="006B7C4C" w:rsidRDefault="00B35747" w:rsidP="00925E93">
      <w:pPr>
        <w:pStyle w:val="23"/>
        <w:spacing w:line="240" w:lineRule="auto"/>
        <w:ind w:firstLine="0"/>
      </w:pPr>
      <w:r w:rsidRPr="00B35747">
        <w:rPr>
          <w:position w:val="-12"/>
        </w:rPr>
        <w:object w:dxaOrig="3900" w:dyaOrig="360">
          <v:shape id="_x0000_i1128" type="#_x0000_t75" style="width:195pt;height:18pt" o:ole="">
            <v:imagedata r:id="rId181" o:title=""/>
          </v:shape>
          <o:OLEObject Type="Embed" ProgID="Equation.3" ShapeID="_x0000_i1128" DrawAspect="Content" ObjectID="_1458135779" r:id="rId182"/>
        </w:object>
      </w:r>
      <w:r w:rsidR="00E54A60" w:rsidRPr="006B7C4C">
        <w:t xml:space="preserve"> в.о.;</w:t>
      </w:r>
      <w:r w:rsidR="00925E93" w:rsidRPr="006B7C4C">
        <w:t xml:space="preserve"> </w:t>
      </w:r>
    </w:p>
    <w:p w:rsidR="00E54A60" w:rsidRPr="006B7C4C" w:rsidRDefault="00B35747" w:rsidP="00925E93">
      <w:pPr>
        <w:pStyle w:val="23"/>
        <w:spacing w:line="240" w:lineRule="auto"/>
        <w:ind w:firstLine="0"/>
      </w:pPr>
      <w:r w:rsidRPr="00B35747">
        <w:rPr>
          <w:position w:val="-12"/>
        </w:rPr>
        <w:object w:dxaOrig="5160" w:dyaOrig="360">
          <v:shape id="_x0000_i1129" type="#_x0000_t75" style="width:258pt;height:18pt" o:ole="">
            <v:imagedata r:id="rId183" o:title=""/>
          </v:shape>
          <o:OLEObject Type="Embed" ProgID="Equation.3" ShapeID="_x0000_i1129" DrawAspect="Content" ObjectID="_1458135780" r:id="rId184"/>
        </w:object>
      </w:r>
      <w:r w:rsidR="00E54A60" w:rsidRPr="006B7C4C">
        <w:t xml:space="preserve"> в.о.</w:t>
      </w:r>
    </w:p>
    <w:p w:rsidR="000D20FB" w:rsidRPr="006B7C4C" w:rsidRDefault="000D20FB" w:rsidP="00925E93">
      <w:pPr>
        <w:pStyle w:val="23"/>
        <w:spacing w:line="240" w:lineRule="auto"/>
      </w:pPr>
    </w:p>
    <w:p w:rsidR="000D20FB" w:rsidRPr="006B7C4C" w:rsidRDefault="00861A1F" w:rsidP="00925E93">
      <w:pPr>
        <w:pStyle w:val="23"/>
        <w:spacing w:line="240" w:lineRule="auto"/>
        <w:ind w:firstLine="0"/>
        <w:jc w:val="center"/>
      </w:pPr>
      <w:r>
        <w:pict>
          <v:group id="_x0000_s1371" style="width:274.6pt;height:397pt;mso-position-horizontal-relative:char;mso-position-vertical-relative:line" coordorigin="1789,1153" coordsize="5492,7940">
            <v:group id="_x0000_s1372" style="position:absolute;left:1887;top:2506;width:712;height:152;rotation:-90;flip:x" coordorigin="1594,909" coordsize="1025,171">
              <v:shape id="_x0000_s1373" type="#_x0000_t19" style="position:absolute;left:1679;top:824;width:171;height:342;rotation:-6008533fd" coordsize="21608,43200" adj=",5899640,8" path="wr-21592,,21608,43200,8,,,43200nfewr-21592,,21608,43200,8,,,43200l8,21600nsxe" strokeweight="1.5pt">
                <v:path o:connectlocs="8,0;0,43200;8,21600"/>
              </v:shape>
              <v:shape id="_x0000_s1374" type="#_x0000_t19" style="position:absolute;left:2030;top:824;width:171;height:342;rotation:-6008533fd" coordsize="21608,43200" adj=",5899640,8" path="wr-21592,,21608,43200,8,,,43200nfewr-21592,,21608,43200,8,,,43200l8,21600nsxe" strokeweight="1.5pt">
                <v:path o:connectlocs="8,0;0,43200;8,21600"/>
              </v:shape>
              <v:shape id="_x0000_s1375" type="#_x0000_t19" style="position:absolute;left:2362;top:824;width:171;height:342;rotation:-6008533fd" coordsize="21608,43200" adj=",5899640,8" path="wr-21592,,21608,43200,8,,,43200nfewr-21592,,21608,43200,8,,,43200l8,21600nsxe" strokeweight="1.5pt">
                <v:path o:connectlocs="8,0;0,43200;8,21600"/>
              </v:shape>
            </v:group>
            <v:line id="_x0000_s1376" style="position:absolute;flip:x" from="1951,1153" to="2430,1153" strokeweight="1.5pt"/>
            <v:group id="_x0000_s1377" style="position:absolute;left:2520;top:5646;width:721;height:152" coordorigin="1594,909" coordsize="1025,171">
              <v:shape id="_x0000_s1378" type="#_x0000_t19" style="position:absolute;left:1679;top:824;width:171;height:342;rotation:-6008533fd" coordsize="21608,43200" adj=",5899640,8" path="wr-21592,,21608,43200,8,,,43200nfewr-21592,,21608,43200,8,,,43200l8,21600nsxe" strokeweight="1.5pt">
                <v:path o:connectlocs="8,0;0,43200;8,21600"/>
              </v:shape>
              <v:shape id="_x0000_s1379" type="#_x0000_t19" style="position:absolute;left:2030;top:824;width:171;height:342;rotation:-6008533fd" coordsize="21608,43200" adj=",5899640,8" path="wr-21592,,21608,43200,8,,,43200nfewr-21592,,21608,43200,8,,,43200l8,21600nsxe" strokeweight="1.5pt">
                <v:path o:connectlocs="8,0;0,43200;8,21600"/>
              </v:shape>
              <v:shape id="_x0000_s1380" type="#_x0000_t19" style="position:absolute;left:2362;top:824;width:171;height:342;rotation:-6008533fd" coordsize="21608,43200" adj=",5899640,8" path="wr-21592,,21608,43200,8,,,43200nfewr-21592,,21608,43200,8,,,43200l8,21600nsxe" strokeweight="1.5pt">
                <v:path o:connectlocs="8,0;0,43200;8,21600"/>
              </v:shape>
            </v:group>
            <v:shape id="_x0000_s1381" type="#_x0000_t202" style="position:absolute;left:2428;top:1360;width:1321;height:555" stroked="f">
              <v:textbox style="mso-next-textbox:#_x0000_s1381" inset="2mm,2mm,2mm,2mm">
                <w:txbxContent>
                  <w:p w:rsidR="00F3373D" w:rsidRDefault="00F3373D" w:rsidP="003A5DE9">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382" style="position:absolute;flip:y" from="2167,1153" to="2167,2226" strokeweight="1.5pt"/>
            <v:line id="_x0000_s1383" style="position:absolute;flip:y" from="2167,2938" to="2167,3511" strokeweight="1.5pt"/>
            <v:group id="_x0000_s1384" style="position:absolute;left:1883;top:3783;width:713;height:151;rotation:-90;flip:x" coordorigin="1594,909" coordsize="1025,171">
              <v:shape id="_x0000_s1385" type="#_x0000_t19" style="position:absolute;left:1679;top:824;width:171;height:342;rotation:-6008533fd" coordsize="21608,43200" adj=",5899640,8" path="wr-21592,,21608,43200,8,,,43200nfewr-21592,,21608,43200,8,,,43200l8,21600nsxe" strokeweight="1.5pt">
                <v:path o:connectlocs="8,0;0,43200;8,21600"/>
              </v:shape>
              <v:shape id="_x0000_s1386" type="#_x0000_t19" style="position:absolute;left:2030;top:824;width:171;height:342;rotation:-6008533fd" coordsize="21608,43200" adj=",5899640,8" path="wr-21592,,21608,43200,8,,,43200nfewr-21592,,21608,43200,8,,,43200l8,21600nsxe" strokeweight="1.5pt">
                <v:path o:connectlocs="8,0;0,43200;8,21600"/>
              </v:shape>
              <v:shape id="_x0000_s1387" type="#_x0000_t19" style="position:absolute;left:2362;top:824;width:171;height:342;rotation:-6008533fd" coordsize="21608,43200" adj=",5899640,8" path="wr-21592,,21608,43200,8,,,43200nfewr-21592,,21608,43200,8,,,43200l8,21600nsxe" strokeweight="1.5pt">
                <v:path o:connectlocs="8,0;0,43200;8,21600"/>
              </v:shape>
            </v:group>
            <v:oval id="_x0000_s1388" style="position:absolute;left:1937;top:1337;width:470;height:457;v-text-anchor:middle" filled="f" fillcolor="#bbe0e3" strokeweight="1.5pt"/>
            <v:line id="_x0000_s1389" style="position:absolute;flip:y" from="2167,4213" to="2167,4786" strokeweight="1.5pt"/>
            <v:group id="_x0000_s1390" style="position:absolute;left:1882;top:5067;width:712;height:149;rotation:-90;flip:x" coordorigin="1594,909" coordsize="1025,171">
              <v:shape id="_x0000_s1391" type="#_x0000_t19" style="position:absolute;left:1679;top:824;width:171;height:342;rotation:-6008533fd" coordsize="21608,43200" adj=",5899640,8" path="wr-21592,,21608,43200,8,,,43200nfewr-21592,,21608,43200,8,,,43200l8,21600nsxe" strokeweight="1.5pt">
                <v:path o:connectlocs="8,0;0,43200;8,21600"/>
              </v:shape>
              <v:shape id="_x0000_s1392" type="#_x0000_t19" style="position:absolute;left:2030;top:824;width:171;height:342;rotation:-6008533fd" coordsize="21608,43200" adj=",5899640,8" path="wr-21592,,21608,43200,8,,,43200nfewr-21592,,21608,43200,8,,,43200l8,21600nsxe" strokeweight="1.5pt">
                <v:path o:connectlocs="8,0;0,43200;8,21600"/>
              </v:shape>
              <v:shape id="_x0000_s1393" type="#_x0000_t19" style="position:absolute;left:2362;top:824;width:171;height:342;rotation:-6008533fd" coordsize="21608,43200" adj=",5899640,8" path="wr-21592,,21608,43200,8,,,43200nfewr-21592,,21608,43200,8,,,43200l8,21600nsxe" strokeweight="1.5pt">
                <v:path o:connectlocs="8,0;0,43200;8,21600"/>
              </v:shape>
            </v:group>
            <v:group id="_x0000_s1394" style="position:absolute;left:1872;top:6331;width:710;height:152;rotation:-90;flip:x" coordorigin="1594,909" coordsize="1025,171">
              <v:shape id="_x0000_s1395" type="#_x0000_t19" style="position:absolute;left:1679;top:824;width:171;height:342;rotation:-6008533fd" coordsize="21608,43200" adj=",5899640,8" path="wr-21592,,21608,43200,8,,,43200nfewr-21592,,21608,43200,8,,,43200l8,21600nsxe" strokeweight="1.5pt">
                <v:path o:connectlocs="8,0;0,43200;8,21600"/>
              </v:shape>
              <v:shape id="_x0000_s1396" type="#_x0000_t19" style="position:absolute;left:2030;top:824;width:171;height:342;rotation:-6008533fd" coordsize="21608,43200" adj=",5899640,8" path="wr-21592,,21608,43200,8,,,43200nfewr-21592,,21608,43200,8,,,43200l8,21600nsxe" strokeweight="1.5pt">
                <v:path o:connectlocs="8,0;0,43200;8,21600"/>
              </v:shape>
              <v:shape id="_x0000_s1397" type="#_x0000_t19" style="position:absolute;left:2362;top:824;width:171;height:342;rotation:-6008533fd" coordsize="21608,43200" adj=",5899640,8" path="wr-21592,,21608,43200,8,,,43200nfewr-21592,,21608,43200,8,,,43200l8,21600nsxe" strokeweight="1.5pt">
                <v:path o:connectlocs="8,0;0,43200;8,21600"/>
              </v:shape>
            </v:group>
            <v:rect id="_x0000_s1398" style="position:absolute;left:1916;top:3166;width:505;height:36;v-text-anchor:middle" fillcolor="black"/>
            <v:shape id="_x0000_s1399" type="#_x0000_t202" style="position:absolute;left:2363;top:2374;width:1351;height:557" stroked="f">
              <v:textbox style="mso-next-textbox:#_x0000_s1399" inset="2mm,2mm,2mm,2mm">
                <w:txbxContent>
                  <w:p w:rsidR="00F3373D" w:rsidRDefault="00F3373D" w:rsidP="003A5DE9">
                    <w:pPr>
                      <w:autoSpaceDE w:val="0"/>
                      <w:autoSpaceDN w:val="0"/>
                      <w:adjustRightInd w:val="0"/>
                      <w:jc w:val="center"/>
                      <w:rPr>
                        <w:b/>
                        <w:bCs/>
                        <w:color w:val="000000"/>
                        <w:lang w:val="ru-RU"/>
                      </w:rPr>
                    </w:pPr>
                    <w:r>
                      <w:rPr>
                        <w:b/>
                        <w:bCs/>
                        <w:color w:val="000000"/>
                        <w:lang w:val="en-US"/>
                      </w:rPr>
                      <w:t>X</w:t>
                    </w:r>
                    <w:r>
                      <w:rPr>
                        <w:b/>
                        <w:bCs/>
                        <w:color w:val="000000"/>
                        <w:vertAlign w:val="subscript"/>
                        <w:lang w:val="en-US"/>
                      </w:rPr>
                      <w:t xml:space="preserve">C </w:t>
                    </w:r>
                    <w:r>
                      <w:rPr>
                        <w:b/>
                        <w:bCs/>
                        <w:color w:val="000000"/>
                        <w:lang w:val="ru-RU"/>
                      </w:rPr>
                      <w:t>/</w:t>
                    </w:r>
                    <w:r>
                      <w:rPr>
                        <w:b/>
                        <w:bCs/>
                        <w:color w:val="000000"/>
                        <w:lang w:val="en-US"/>
                      </w:rPr>
                      <w:t xml:space="preserve"> 0.733</w:t>
                    </w:r>
                  </w:p>
                </w:txbxContent>
              </v:textbox>
            </v:shape>
            <v:shape id="_x0000_s1400" type="#_x0000_t202" style="position:absolute;left:2363;top:3647;width:1351;height:554" stroked="f">
              <v:textbox style="mso-next-textbox:#_x0000_s1400" inset="2mm,2mm,2mm,2mm">
                <w:txbxContent>
                  <w:p w:rsidR="00F3373D" w:rsidRDefault="00F3373D" w:rsidP="003A5DE9">
                    <w:pPr>
                      <w:autoSpaceDE w:val="0"/>
                      <w:autoSpaceDN w:val="0"/>
                      <w:adjustRightInd w:val="0"/>
                      <w:rPr>
                        <w:b/>
                        <w:bCs/>
                        <w:color w:val="000000"/>
                        <w:lang w:val="ru-RU"/>
                      </w:rPr>
                    </w:pPr>
                    <w:r>
                      <w:rPr>
                        <w:b/>
                        <w:bCs/>
                        <w:color w:val="000000"/>
                        <w:lang w:val="en-US"/>
                      </w:rPr>
                      <w:t>X</w:t>
                    </w:r>
                    <w:r>
                      <w:rPr>
                        <w:b/>
                        <w:bCs/>
                        <w:color w:val="000000"/>
                        <w:vertAlign w:val="subscript"/>
                      </w:rPr>
                      <w:t>Л</w:t>
                    </w:r>
                    <w:r>
                      <w:rPr>
                        <w:b/>
                        <w:bCs/>
                        <w:color w:val="000000"/>
                        <w:vertAlign w:val="subscript"/>
                        <w:lang w:val="en-US"/>
                      </w:rPr>
                      <w:t xml:space="preserve"> </w:t>
                    </w:r>
                    <w:r>
                      <w:rPr>
                        <w:b/>
                        <w:bCs/>
                        <w:color w:val="000000"/>
                        <w:lang w:val="ru-RU"/>
                      </w:rPr>
                      <w:t>/</w:t>
                    </w:r>
                    <w:r>
                      <w:rPr>
                        <w:b/>
                        <w:bCs/>
                        <w:color w:val="000000"/>
                        <w:lang w:val="en-US"/>
                      </w:rPr>
                      <w:t xml:space="preserve"> 0.7</w:t>
                    </w:r>
                    <w:r>
                      <w:rPr>
                        <w:b/>
                        <w:bCs/>
                        <w:color w:val="000000"/>
                      </w:rPr>
                      <w:t>56</w:t>
                    </w:r>
                  </w:p>
                </w:txbxContent>
              </v:textbox>
            </v:shape>
            <v:shape id="_x0000_s1401" type="#_x0000_t202" style="position:absolute;left:2406;top:4877;width:1491;height:532" stroked="f">
              <v:textbox style="mso-next-textbox:#_x0000_s1401" inset="2mm,2mm,2mm,2mm">
                <w:txbxContent>
                  <w:p w:rsidR="00F3373D" w:rsidRDefault="00F3373D" w:rsidP="003A5DE9">
                    <w:pPr>
                      <w:autoSpaceDE w:val="0"/>
                      <w:autoSpaceDN w:val="0"/>
                      <w:adjustRightInd w:val="0"/>
                      <w:rPr>
                        <w:b/>
                        <w:bCs/>
                        <w:color w:val="000000"/>
                        <w:lang w:val="ru-RU"/>
                      </w:rPr>
                    </w:pPr>
                    <w:r>
                      <w:rPr>
                        <w:b/>
                        <w:bCs/>
                        <w:color w:val="000000"/>
                        <w:lang w:val="en-US"/>
                      </w:rPr>
                      <w:t>X</w:t>
                    </w:r>
                    <w:r>
                      <w:rPr>
                        <w:b/>
                        <w:bCs/>
                        <w:color w:val="000000"/>
                        <w:vertAlign w:val="subscript"/>
                      </w:rPr>
                      <w:t>ТВ</w:t>
                    </w:r>
                    <w:r>
                      <w:rPr>
                        <w:b/>
                        <w:bCs/>
                        <w:color w:val="000000"/>
                        <w:vertAlign w:val="subscript"/>
                        <w:lang w:val="en-US"/>
                      </w:rPr>
                      <w:t xml:space="preserve"> </w:t>
                    </w:r>
                    <w:r>
                      <w:rPr>
                        <w:b/>
                        <w:bCs/>
                        <w:color w:val="000000"/>
                        <w:lang w:val="ru-RU"/>
                      </w:rPr>
                      <w:t>/</w:t>
                    </w:r>
                    <w:r>
                      <w:rPr>
                        <w:b/>
                        <w:bCs/>
                        <w:color w:val="000000"/>
                        <w:lang w:val="en-US"/>
                      </w:rPr>
                      <w:t xml:space="preserve"> 0.</w:t>
                    </w:r>
                    <w:r>
                      <w:rPr>
                        <w:b/>
                        <w:bCs/>
                        <w:color w:val="000000"/>
                      </w:rPr>
                      <w:t>46</w:t>
                    </w:r>
                  </w:p>
                </w:txbxContent>
              </v:textbox>
            </v:shape>
            <v:line id="_x0000_s1402" style="position:absolute;flip:y" from="2163,5488" to="2163,6062" strokeweight="1.5pt"/>
            <v:shape id="_x0000_s1403" type="#_x0000_t202" style="position:absolute;left:2358;top:6214;width:1491;height:528" stroked="f">
              <v:textbox style="mso-next-textbox:#_x0000_s1403" inset="2mm,2mm,2mm,2mm">
                <w:txbxContent>
                  <w:p w:rsidR="00F3373D" w:rsidRDefault="00F3373D" w:rsidP="003A5DE9">
                    <w:pPr>
                      <w:autoSpaceDE w:val="0"/>
                      <w:autoSpaceDN w:val="0"/>
                      <w:adjustRightInd w:val="0"/>
                      <w:rPr>
                        <w:b/>
                        <w:bCs/>
                        <w:color w:val="000000"/>
                        <w:lang w:val="ru-RU"/>
                      </w:rPr>
                    </w:pPr>
                    <w:r>
                      <w:rPr>
                        <w:b/>
                        <w:bCs/>
                        <w:color w:val="000000"/>
                        <w:lang w:val="en-US"/>
                      </w:rPr>
                      <w:t>X</w:t>
                    </w:r>
                    <w:r>
                      <w:rPr>
                        <w:b/>
                        <w:bCs/>
                        <w:color w:val="000000"/>
                        <w:vertAlign w:val="subscript"/>
                      </w:rPr>
                      <w:t>ТН</w:t>
                    </w:r>
                    <w:r>
                      <w:rPr>
                        <w:b/>
                        <w:bCs/>
                        <w:color w:val="000000"/>
                        <w:vertAlign w:val="subscript"/>
                        <w:lang w:val="en-US"/>
                      </w:rPr>
                      <w:t xml:space="preserve"> </w:t>
                    </w:r>
                    <w:r>
                      <w:rPr>
                        <w:b/>
                        <w:bCs/>
                        <w:color w:val="000000"/>
                        <w:lang w:val="ru-RU"/>
                      </w:rPr>
                      <w:t>/ 0.78</w:t>
                    </w:r>
                  </w:p>
                </w:txbxContent>
              </v:textbox>
            </v:shape>
            <v:line id="_x0000_s1404" style="position:absolute" from="2170,5791" to="2532,5791" strokeweight="1.5pt">
              <v:stroke startarrow="oval"/>
            </v:line>
            <v:line id="_x0000_s1405" style="position:absolute;flip:x y" from="3603,5579" to="3603,5936" strokeweight="1.5pt"/>
            <v:line id="_x0000_s1406" style="position:absolute;flip:x" from="3252,5791" to="3612,5791" strokeweight="1.5pt"/>
            <v:rect id="_x0000_s1407" style="position:absolute;left:1794;top:6991;width:724;height:35;v-text-anchor:middle" fillcolor="black"/>
            <v:line id="_x0000_s1408" style="position:absolute;flip:y" from="2160,6750" to="2160,7324" strokeweight="1.5pt"/>
            <v:group id="_x0000_s1409" style="position:absolute;left:1893;top:7589;width:712;height:150;rotation:-90;flip:x y" coordorigin="1594,909" coordsize="1025,171">
              <v:shape id="_x0000_s1410" type="#_x0000_t19" style="position:absolute;left:1679;top:824;width:171;height:342;rotation:-6008533fd" coordsize="21608,43200" adj=",5899640,8" path="wr-21592,,21608,43200,8,,,43200nfewr-21592,,21608,43200,8,,,43200l8,21600nsxe" strokeweight="1.5pt">
                <v:path o:connectlocs="8,0;0,43200;8,21600"/>
              </v:shape>
              <v:shape id="_x0000_s1411" type="#_x0000_t19" style="position:absolute;left:2030;top:824;width:171;height:342;rotation:-6008533fd" coordsize="21608,43200" adj=",5899640,8" path="wr-21592,,21608,43200,8,,,43200nfewr-21592,,21608,43200,8,,,43200l8,21600nsxe" strokeweight="1.5pt">
                <v:path o:connectlocs="8,0;0,43200;8,21600"/>
              </v:shape>
              <v:shape id="_x0000_s1412" type="#_x0000_t19" style="position:absolute;left:2362;top:824;width:171;height:342;rotation:-6008533fd" coordsize="21608,43200" adj=",5899640,8" path="wr-21592,,21608,43200,8,,,43200nfewr-21592,,21608,43200,8,,,43200l8,21600nsxe" strokeweight="1.5pt">
                <v:path o:connectlocs="8,0;0,43200;8,21600"/>
              </v:shape>
            </v:group>
            <v:line id="_x0000_s1413" style="position:absolute;flip:x y" from="1930,9093" to="2409,9093" strokeweight="1.5pt"/>
            <v:line id="_x0000_s1414" style="position:absolute" from="2170,8020" to="2170,9093" strokeweight="1.5pt"/>
            <v:oval id="_x0000_s1415" style="position:absolute;left:1930;top:8452;width:470;height:457;flip:y;v-text-anchor:middle" filled="f" fillcolor="#bbe0e3" strokeweight="1.5pt"/>
            <v:shape id="_x0000_s1416" type="#_x0000_t202" style="position:absolute;left:2358;top:7476;width:1386;height:536" stroked="f">
              <v:textbox style="mso-next-textbox:#_x0000_s1416" inset="2mm,2mm,2mm,2mm">
                <w:txbxContent>
                  <w:p w:rsidR="00F3373D" w:rsidRDefault="00F3373D" w:rsidP="003A5DE9">
                    <w:pPr>
                      <w:autoSpaceDE w:val="0"/>
                      <w:autoSpaceDN w:val="0"/>
                      <w:adjustRightInd w:val="0"/>
                      <w:rPr>
                        <w:b/>
                        <w:bCs/>
                        <w:color w:val="000000"/>
                        <w:lang w:val="ru-RU"/>
                      </w:rPr>
                    </w:pPr>
                    <w:r>
                      <w:rPr>
                        <w:b/>
                        <w:bCs/>
                        <w:color w:val="000000"/>
                        <w:lang w:val="en-US"/>
                      </w:rPr>
                      <w:t>X</w:t>
                    </w:r>
                    <w:r>
                      <w:rPr>
                        <w:b/>
                        <w:bCs/>
                        <w:color w:val="000000"/>
                        <w:vertAlign w:val="subscript"/>
                      </w:rPr>
                      <w:t>Г</w:t>
                    </w:r>
                    <w:r>
                      <w:rPr>
                        <w:b/>
                        <w:bCs/>
                        <w:color w:val="000000"/>
                        <w:vertAlign w:val="subscript"/>
                        <w:lang w:val="en-US"/>
                      </w:rPr>
                      <w:t xml:space="preserve"> </w:t>
                    </w:r>
                    <w:r>
                      <w:rPr>
                        <w:b/>
                        <w:bCs/>
                        <w:color w:val="000000"/>
                        <w:lang w:val="ru-RU"/>
                      </w:rPr>
                      <w:t>/ 1.02</w:t>
                    </w:r>
                  </w:p>
                </w:txbxContent>
              </v:textbox>
            </v:shape>
            <v:shape id="_x0000_s1417" type="#_x0000_t202" style="position:absolute;left:2490;top:8434;width:1385;height:594" stroked="f">
              <v:textbox style="mso-next-textbox:#_x0000_s1417" inset="2mm,2mm,2mm,2mm">
                <w:txbxContent>
                  <w:p w:rsidR="00F3373D" w:rsidRDefault="00F3373D" w:rsidP="003A5DE9">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shape id="_x0000_s1418" type="#_x0000_t202" style="position:absolute;left:3676;top:5486;width:1489;height:581" filled="f" stroked="f">
              <v:textbox style="mso-next-textbox:#_x0000_s1418" inset="2mm,2mm,2mm,2mm">
                <w:txbxContent>
                  <w:p w:rsidR="00F3373D" w:rsidRDefault="00F3373D" w:rsidP="003A5DE9">
                    <w:pPr>
                      <w:autoSpaceDE w:val="0"/>
                      <w:autoSpaceDN w:val="0"/>
                      <w:adjustRightInd w:val="0"/>
                      <w:rPr>
                        <w:b/>
                        <w:bCs/>
                        <w:color w:val="000000"/>
                        <w:lang w:val="ru-RU"/>
                      </w:rPr>
                    </w:pPr>
                    <w:r>
                      <w:rPr>
                        <w:b/>
                        <w:bCs/>
                        <w:color w:val="000000"/>
                        <w:lang w:val="en-US"/>
                      </w:rPr>
                      <w:t>X</w:t>
                    </w:r>
                    <w:r>
                      <w:rPr>
                        <w:b/>
                        <w:bCs/>
                        <w:color w:val="000000"/>
                        <w:vertAlign w:val="subscript"/>
                      </w:rPr>
                      <w:t>СН</w:t>
                    </w:r>
                    <w:r>
                      <w:rPr>
                        <w:b/>
                        <w:bCs/>
                        <w:color w:val="000000"/>
                        <w:vertAlign w:val="subscript"/>
                        <w:lang w:val="en-US"/>
                      </w:rPr>
                      <w:t xml:space="preserve"> </w:t>
                    </w:r>
                    <w:r>
                      <w:rPr>
                        <w:b/>
                        <w:bCs/>
                        <w:color w:val="000000"/>
                        <w:lang w:val="ru-RU"/>
                      </w:rPr>
                      <w:t>/ 0</w:t>
                    </w:r>
                  </w:p>
                </w:txbxContent>
              </v:textbox>
            </v:shape>
            <v:line id="_x0000_s1419" style="position:absolute;flip:x" from="5281,4959" to="5761,4959" strokeweight="1.5pt"/>
            <v:shape id="_x0000_s1420" type="#_x0000_t202" style="position:absolute;left:5760;top:5166;width:1319;height:560" stroked="f">
              <v:textbox style="mso-next-textbox:#_x0000_s1420" inset="2mm,2mm,2mm,2mm">
                <w:txbxContent>
                  <w:p w:rsidR="00F3373D" w:rsidRDefault="00F3373D" w:rsidP="003A5DE9">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421" style="position:absolute;flip:y" from="5500,4959" to="5500,6031" strokeweight="1.5pt"/>
            <v:oval id="_x0000_s1422" style="position:absolute;left:5270;top:5141;width:470;height:460;v-text-anchor:middle" filled="f" fillcolor="#bbe0e3" strokeweight="1.5pt"/>
            <v:group id="_x0000_s1423" style="position:absolute;left:5208;top:6332;width:711;height:153;rotation:-90;flip:x" coordorigin="1594,909" coordsize="1025,171">
              <v:shape id="_x0000_s1424" type="#_x0000_t19" style="position:absolute;left:1679;top:824;width:171;height:342;rotation:-6008533fd" coordsize="21608,43200" adj=",5899640,8" path="wr-21592,,21608,43200,8,,,43200nfewr-21592,,21608,43200,8,,,43200l8,21600nsxe" strokeweight="1.5pt">
                <v:path o:connectlocs="8,0;0,43200;8,21600"/>
              </v:shape>
              <v:shape id="_x0000_s1425" type="#_x0000_t19" style="position:absolute;left:2030;top:824;width:171;height:342;rotation:-6008533fd" coordsize="21608,43200" adj=",5899640,8" path="wr-21592,,21608,43200,8,,,43200nfewr-21592,,21608,43200,8,,,43200l8,21600nsxe" strokeweight="1.5pt">
                <v:path o:connectlocs="8,0;0,43200;8,21600"/>
              </v:shape>
              <v:shape id="_x0000_s1426" type="#_x0000_t19" style="position:absolute;left:2362;top:824;width:171;height:342;rotation:-6008533fd" coordsize="21608,43200" adj=",5899640,8" path="wr-21592,,21608,43200,8,,,43200nfewr-21592,,21608,43200,8,,,43200l8,21600nsxe" strokeweight="1.5pt">
                <v:path o:connectlocs="8,0;0,43200;8,21600"/>
              </v:shape>
            </v:group>
            <v:shape id="_x0000_s1427" type="#_x0000_t202" style="position:absolute;left:5697;top:6216;width:1488;height:526" stroked="f">
              <v:textbox style="mso-next-textbox:#_x0000_s1427" inset="2mm,2mm,2mm,2mm">
                <w:txbxContent>
                  <w:p w:rsidR="00F3373D" w:rsidRDefault="00F3373D" w:rsidP="003A5DE9">
                    <w:pPr>
                      <w:autoSpaceDE w:val="0"/>
                      <w:autoSpaceDN w:val="0"/>
                      <w:adjustRightInd w:val="0"/>
                      <w:rPr>
                        <w:b/>
                        <w:bCs/>
                        <w:color w:val="000000"/>
                        <w:lang w:val="ru-RU"/>
                      </w:rPr>
                    </w:pPr>
                    <w:r>
                      <w:rPr>
                        <w:b/>
                        <w:bCs/>
                        <w:color w:val="000000"/>
                        <w:lang w:val="en-US"/>
                      </w:rPr>
                      <w:t>X</w:t>
                    </w:r>
                    <w:r>
                      <w:rPr>
                        <w:b/>
                        <w:bCs/>
                        <w:color w:val="000000"/>
                        <w:vertAlign w:val="subscript"/>
                      </w:rPr>
                      <w:t>екв1</w:t>
                    </w:r>
                    <w:r>
                      <w:rPr>
                        <w:b/>
                        <w:bCs/>
                        <w:color w:val="000000"/>
                        <w:vertAlign w:val="subscript"/>
                        <w:lang w:val="en-US"/>
                      </w:rPr>
                      <w:t xml:space="preserve"> </w:t>
                    </w:r>
                    <w:r>
                      <w:rPr>
                        <w:b/>
                        <w:bCs/>
                        <w:color w:val="000000"/>
                        <w:lang w:val="ru-RU"/>
                      </w:rPr>
                      <w:t>/ 1.489</w:t>
                    </w:r>
                  </w:p>
                </w:txbxContent>
              </v:textbox>
            </v:shape>
            <v:rect id="_x0000_s1428" style="position:absolute;left:5132;top:6992;width:723;height:36;v-text-anchor:middle" fillcolor="black"/>
            <v:line id="_x0000_s1429" style="position:absolute;flip:y" from="5496,6751" to="5496,7324" strokeweight="1.5pt"/>
            <v:shape id="_x0000_s1430" type="#_x0000_t202" style="position:absolute;left:5881;top:6789;width:1016;height:587" stroked="f">
              <v:textbox style="mso-next-textbox:#_x0000_s1430" inset="2mm,2mm,2mm,2mm">
                <w:txbxContent>
                  <w:p w:rsidR="00F3373D" w:rsidRDefault="00F3373D" w:rsidP="003A5DE9">
                    <w:pPr>
                      <w:autoSpaceDE w:val="0"/>
                      <w:autoSpaceDN w:val="0"/>
                      <w:adjustRightInd w:val="0"/>
                      <w:rPr>
                        <w:b/>
                        <w:bCs/>
                        <w:color w:val="000000"/>
                        <w:lang w:val="ru-RU"/>
                      </w:rPr>
                    </w:pPr>
                    <w:r>
                      <w:rPr>
                        <w:b/>
                        <w:bCs/>
                        <w:color w:val="000000"/>
                      </w:rPr>
                      <w:t>К</w:t>
                    </w:r>
                    <w:r>
                      <w:rPr>
                        <w:b/>
                        <w:bCs/>
                        <w:color w:val="000000"/>
                        <w:vertAlign w:val="subscript"/>
                      </w:rPr>
                      <w:t>3</w:t>
                    </w:r>
                    <w:r>
                      <w:rPr>
                        <w:b/>
                        <w:bCs/>
                        <w:color w:val="000000"/>
                        <w:vertAlign w:val="subscript"/>
                        <w:lang w:val="en-US"/>
                      </w:rPr>
                      <w:t xml:space="preserve"> </w:t>
                    </w:r>
                  </w:p>
                </w:txbxContent>
              </v:textbox>
            </v:shape>
            <v:group id="_x0000_s1431" style="position:absolute;left:5230;top:7590;width:714;height:150;rotation:-90;flip:x y" coordorigin="1594,909" coordsize="1025,171">
              <v:shape id="_x0000_s1432" type="#_x0000_t19" style="position:absolute;left:1679;top:824;width:171;height:342;rotation:-6008533fd" coordsize="21608,43200" adj=",5899640,8" path="wr-21592,,21608,43200,8,,,43200nfewr-21592,,21608,43200,8,,,43200l8,21600nsxe" strokeweight="1.5pt">
                <v:path o:connectlocs="8,0;0,43200;8,21600"/>
              </v:shape>
              <v:shape id="_x0000_s1433" type="#_x0000_t19" style="position:absolute;left:2030;top:824;width:171;height:342;rotation:-6008533fd" coordsize="21608,43200" adj=",5899640,8" path="wr-21592,,21608,43200,8,,,43200nfewr-21592,,21608,43200,8,,,43200l8,21600nsxe" strokeweight="1.5pt">
                <v:path o:connectlocs="8,0;0,43200;8,21600"/>
              </v:shape>
              <v:shape id="_x0000_s1434" type="#_x0000_t19" style="position:absolute;left:2362;top:824;width:171;height:342;rotation:-6008533fd" coordsize="21608,43200" adj=",5899640,8" path="wr-21592,,21608,43200,8,,,43200nfewr-21592,,21608,43200,8,,,43200l8,21600nsxe" strokeweight="1.5pt">
                <v:path o:connectlocs="8,0;0,43200;8,21600"/>
              </v:shape>
            </v:group>
            <v:line id="_x0000_s1435" style="position:absolute;flip:x y" from="5268,9093" to="5747,9093" strokeweight="1.5pt"/>
            <v:line id="_x0000_s1436" style="position:absolute" from="5507,8022" to="5507,9093" strokeweight="1.5pt"/>
            <v:oval id="_x0000_s1437" style="position:absolute;left:5268;top:8452;width:470;height:459;flip:y;v-text-anchor:middle" filled="f" fillcolor="#bbe0e3" strokeweight="1.5pt"/>
            <v:shape id="_x0000_s1438" type="#_x0000_t202" style="position:absolute;left:5697;top:7476;width:1584;height:536" stroked="f">
              <v:textbox style="mso-next-textbox:#_x0000_s1438" inset="2mm,2mm,2mm,2mm">
                <w:txbxContent>
                  <w:p w:rsidR="00F3373D" w:rsidRDefault="00F3373D" w:rsidP="003A5DE9">
                    <w:pPr>
                      <w:autoSpaceDE w:val="0"/>
                      <w:autoSpaceDN w:val="0"/>
                      <w:adjustRightInd w:val="0"/>
                      <w:rPr>
                        <w:b/>
                        <w:bCs/>
                        <w:color w:val="000000"/>
                        <w:lang w:val="ru-RU"/>
                      </w:rPr>
                    </w:pPr>
                    <w:r>
                      <w:rPr>
                        <w:b/>
                        <w:bCs/>
                        <w:color w:val="000000"/>
                        <w:lang w:val="en-US"/>
                      </w:rPr>
                      <w:t>X</w:t>
                    </w:r>
                    <w:r>
                      <w:rPr>
                        <w:b/>
                        <w:bCs/>
                        <w:color w:val="000000"/>
                        <w:vertAlign w:val="subscript"/>
                      </w:rPr>
                      <w:t>екв2</w:t>
                    </w:r>
                    <w:r>
                      <w:rPr>
                        <w:b/>
                        <w:bCs/>
                        <w:color w:val="000000"/>
                        <w:vertAlign w:val="subscript"/>
                        <w:lang w:val="en-US"/>
                      </w:rPr>
                      <w:t xml:space="preserve"> </w:t>
                    </w:r>
                    <w:r>
                      <w:rPr>
                        <w:b/>
                        <w:bCs/>
                        <w:color w:val="000000"/>
                        <w:lang w:val="ru-RU"/>
                      </w:rPr>
                      <w:t>/ 2.26</w:t>
                    </w:r>
                  </w:p>
                  <w:p w:rsidR="00F3373D" w:rsidRPr="001626B0" w:rsidRDefault="00F3373D" w:rsidP="003A5DE9"/>
                </w:txbxContent>
              </v:textbox>
            </v:shape>
            <v:shape id="_x0000_s1439" type="#_x0000_t202" style="position:absolute;left:5827;top:8434;width:1385;height:594" stroked="f">
              <v:textbox style="mso-next-textbox:#_x0000_s1439" inset="2mm,2mm,2mm,2mm">
                <w:txbxContent>
                  <w:p w:rsidR="00F3373D" w:rsidRDefault="00F3373D" w:rsidP="003A5DE9">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rect id="_x0000_s1440" style="position:absolute;left:3247;top:5753;width:724;height:35;rotation:-90;v-text-anchor:middle" fillcolor="black"/>
            <v:shape id="_x0000_s1441" type="#_x0000_t202" style="position:absolute;left:2781;top:4194;width:1489;height:581" filled="f" stroked="f">
              <v:textbox style="mso-next-textbox:#_x0000_s1441" inset="2mm,2mm,2mm,2mm">
                <w:txbxContent>
                  <w:p w:rsidR="00F3373D" w:rsidRPr="001626B0" w:rsidRDefault="00F3373D" w:rsidP="003A5DE9">
                    <w:pPr>
                      <w:autoSpaceDE w:val="0"/>
                      <w:autoSpaceDN w:val="0"/>
                      <w:adjustRightInd w:val="0"/>
                      <w:rPr>
                        <w:b/>
                        <w:bCs/>
                        <w:color w:val="000000"/>
                      </w:rPr>
                    </w:pPr>
                    <w:r>
                      <w:rPr>
                        <w:b/>
                        <w:bCs/>
                        <w:color w:val="000000"/>
                      </w:rPr>
                      <w:t>К</w:t>
                    </w:r>
                    <w:r>
                      <w:rPr>
                        <w:b/>
                        <w:bCs/>
                        <w:color w:val="000000"/>
                        <w:vertAlign w:val="subscript"/>
                      </w:rPr>
                      <w:t>3</w:t>
                    </w:r>
                  </w:p>
                  <w:p w:rsidR="00F3373D" w:rsidRDefault="00F3373D" w:rsidP="003A5DE9">
                    <w:pPr>
                      <w:autoSpaceDE w:val="0"/>
                      <w:autoSpaceDN w:val="0"/>
                      <w:adjustRightInd w:val="0"/>
                      <w:rPr>
                        <w:b/>
                        <w:bCs/>
                        <w:color w:val="000000"/>
                        <w:lang w:val="ru-RU"/>
                      </w:rPr>
                    </w:pPr>
                    <w:r>
                      <w:rPr>
                        <w:b/>
                        <w:bCs/>
                        <w:color w:val="000000"/>
                        <w:lang w:val="ru-RU"/>
                      </w:rPr>
                      <w:t xml:space="preserve"> </w:t>
                    </w:r>
                  </w:p>
                </w:txbxContent>
              </v:textbox>
            </v:shape>
            <v:group id="_x0000_s1442" style="position:absolute;left:5484;top:6497;width:252;height:682;rotation:1306086fd" coordorigin="2790,624" coordsize="228,570">
              <v:line id="_x0000_s1443" style="position:absolute;flip:x" from="2847,624" to="3018,909" strokeweight="1.5pt"/>
              <v:line id="_x0000_s1444" style="position:absolute" from="2847,909" to="3018,909" strokeweight="1.5pt"/>
              <v:line id="_x0000_s1445" style="position:absolute;flip:x" from="2790,909" to="3018,1194" strokeweight="1.5pt">
                <v:stroke endarrow="classic"/>
              </v:line>
            </v:group>
            <v:rect id="_x0000_s1446" style="position:absolute;left:1809;top:4414;width:724;height:35;v-text-anchor:middle" fillcolor="black"/>
            <v:group id="_x0000_s1447" style="position:absolute;left:1789;top:3950;width:252;height:682" coordorigin="2790,624" coordsize="228,570">
              <v:line id="_x0000_s1448" style="position:absolute;flip:x" from="2847,624" to="3018,909" strokeweight="1.5pt"/>
              <v:line id="_x0000_s1449" style="position:absolute" from="2847,909" to="3018,909" strokeweight="1.5pt"/>
              <v:line id="_x0000_s1450" style="position:absolute;flip:x" from="2790,909" to="3018,1194" strokeweight="1.5pt">
                <v:stroke endarrow="classic"/>
              </v:line>
            </v:group>
            <w10:wrap type="none"/>
            <w10:anchorlock/>
          </v:group>
        </w:pict>
      </w:r>
    </w:p>
    <w:p w:rsidR="000D20FB" w:rsidRPr="006B7C4C" w:rsidRDefault="000D20FB" w:rsidP="00925E93">
      <w:pPr>
        <w:pStyle w:val="23"/>
        <w:spacing w:line="240" w:lineRule="auto"/>
      </w:pPr>
    </w:p>
    <w:p w:rsidR="000D20FB" w:rsidRPr="006B7C4C" w:rsidRDefault="00B13419" w:rsidP="00925E93">
      <w:pPr>
        <w:pStyle w:val="23"/>
        <w:spacing w:line="240" w:lineRule="auto"/>
        <w:ind w:firstLine="0"/>
        <w:jc w:val="center"/>
      </w:pPr>
      <w:r w:rsidRPr="006B7C4C">
        <w:t>Рисунок 3.5</w:t>
      </w:r>
      <w:r w:rsidR="000D20FB" w:rsidRPr="006B7C4C">
        <w:t xml:space="preserve"> – Розрахункова схема струмів КЗ в т. К-3</w:t>
      </w:r>
    </w:p>
    <w:p w:rsidR="005C3E89" w:rsidRPr="006B7C4C" w:rsidRDefault="005C3E89" w:rsidP="00925E93">
      <w:pPr>
        <w:pStyle w:val="23"/>
        <w:spacing w:line="240" w:lineRule="auto"/>
        <w:ind w:firstLine="708"/>
      </w:pPr>
    </w:p>
    <w:p w:rsidR="005C3E89" w:rsidRPr="006B7C4C" w:rsidRDefault="005C3E89" w:rsidP="00925E93">
      <w:pPr>
        <w:pStyle w:val="23"/>
        <w:spacing w:line="240" w:lineRule="auto"/>
        <w:ind w:firstLine="708"/>
      </w:pPr>
      <w:r w:rsidRPr="006B7C4C">
        <w:t>Знаходимо надперехідне значення струму КЗ в точці К-3:</w:t>
      </w:r>
    </w:p>
    <w:p w:rsidR="005C3E89" w:rsidRPr="006B7C4C" w:rsidRDefault="00B77731" w:rsidP="00925E93">
      <w:pPr>
        <w:pStyle w:val="23"/>
        <w:spacing w:line="240" w:lineRule="auto"/>
        <w:ind w:firstLine="0"/>
      </w:pPr>
      <w:r w:rsidRPr="00B35747">
        <w:rPr>
          <w:position w:val="-30"/>
        </w:rPr>
        <w:object w:dxaOrig="3519" w:dyaOrig="680">
          <v:shape id="_x0000_i1131" type="#_x0000_t75" style="width:209.25pt;height:40.5pt" o:ole="">
            <v:imagedata r:id="rId185" o:title=""/>
          </v:shape>
          <o:OLEObject Type="Embed" ProgID="Equation.3" ShapeID="_x0000_i1131" DrawAspect="Content" ObjectID="_1458135781" r:id="rId186"/>
        </w:object>
      </w:r>
      <w:r w:rsidR="005C3E89" w:rsidRPr="006B7C4C">
        <w:t>кА;</w:t>
      </w:r>
    </w:p>
    <w:p w:rsidR="005C3E89" w:rsidRPr="006B7C4C" w:rsidRDefault="00B77731" w:rsidP="00925E93">
      <w:pPr>
        <w:pStyle w:val="23"/>
        <w:spacing w:line="240" w:lineRule="auto"/>
        <w:ind w:firstLine="0"/>
      </w:pPr>
      <w:r w:rsidRPr="00B35747">
        <w:rPr>
          <w:position w:val="-30"/>
        </w:rPr>
        <w:object w:dxaOrig="3460" w:dyaOrig="680">
          <v:shape id="_x0000_i1132" type="#_x0000_t75" style="width:205.5pt;height:40.5pt" o:ole="">
            <v:imagedata r:id="rId187" o:title=""/>
          </v:shape>
          <o:OLEObject Type="Embed" ProgID="Equation.3" ShapeID="_x0000_i1132" DrawAspect="Content" ObjectID="_1458135782" r:id="rId188"/>
        </w:object>
      </w:r>
      <w:r w:rsidR="005C3E89" w:rsidRPr="006B7C4C">
        <w:t>кА;</w:t>
      </w:r>
    </w:p>
    <w:p w:rsidR="005C3E89" w:rsidRPr="006B7C4C" w:rsidRDefault="00B35747" w:rsidP="00925E93">
      <w:pPr>
        <w:pStyle w:val="23"/>
        <w:spacing w:line="240" w:lineRule="auto"/>
        <w:ind w:firstLine="0"/>
      </w:pPr>
      <w:r w:rsidRPr="00B35747">
        <w:rPr>
          <w:position w:val="-12"/>
        </w:rPr>
        <w:object w:dxaOrig="3620" w:dyaOrig="360">
          <v:shape id="_x0000_i1133" type="#_x0000_t75" style="width:206.25pt;height:20.25pt" o:ole="">
            <v:imagedata r:id="rId189" o:title=""/>
          </v:shape>
          <o:OLEObject Type="Embed" ProgID="Equation.3" ShapeID="_x0000_i1133" DrawAspect="Content" ObjectID="_1458135783" r:id="rId190"/>
        </w:object>
      </w:r>
      <w:r w:rsidR="005C3E89" w:rsidRPr="006B7C4C">
        <w:t xml:space="preserve"> кА;</w:t>
      </w:r>
    </w:p>
    <w:p w:rsidR="005C3E89" w:rsidRPr="006B7C4C" w:rsidRDefault="005C3E89" w:rsidP="00925E93">
      <w:pPr>
        <w:pStyle w:val="23"/>
        <w:spacing w:line="240" w:lineRule="auto"/>
        <w:ind w:firstLine="708"/>
      </w:pPr>
      <w:r w:rsidRPr="006B7C4C">
        <w:t>Ударне значення струму КЗ:</w:t>
      </w:r>
    </w:p>
    <w:p w:rsidR="005C3E89" w:rsidRPr="006B7C4C" w:rsidRDefault="00B35747" w:rsidP="00925E93">
      <w:pPr>
        <w:pStyle w:val="23"/>
        <w:spacing w:line="240" w:lineRule="auto"/>
        <w:ind w:firstLine="0"/>
      </w:pPr>
      <w:r w:rsidRPr="00B35747">
        <w:rPr>
          <w:position w:val="-14"/>
        </w:rPr>
        <w:object w:dxaOrig="2880" w:dyaOrig="420">
          <v:shape id="_x0000_i1134" type="#_x0000_t75" style="width:2in;height:21pt" o:ole="">
            <v:imagedata r:id="rId191" o:title=""/>
          </v:shape>
          <o:OLEObject Type="Embed" ProgID="Equation.3" ShapeID="_x0000_i1134" DrawAspect="Content" ObjectID="_1458135784" r:id="rId192"/>
        </w:object>
      </w:r>
      <w:r w:rsidR="005C3E89" w:rsidRPr="006B7C4C">
        <w:t xml:space="preserve"> кА;</w:t>
      </w:r>
    </w:p>
    <w:p w:rsidR="005C3E89" w:rsidRPr="006B7C4C" w:rsidRDefault="00B35747" w:rsidP="00925E93">
      <w:pPr>
        <w:pStyle w:val="23"/>
        <w:spacing w:line="240" w:lineRule="auto"/>
        <w:ind w:firstLine="0"/>
      </w:pPr>
      <w:r w:rsidRPr="00B35747">
        <w:rPr>
          <w:position w:val="-14"/>
        </w:rPr>
        <w:object w:dxaOrig="2860" w:dyaOrig="420">
          <v:shape id="_x0000_i1135" type="#_x0000_t75" style="width:143.25pt;height:21pt" o:ole="">
            <v:imagedata r:id="rId193" o:title=""/>
          </v:shape>
          <o:OLEObject Type="Embed" ProgID="Equation.3" ShapeID="_x0000_i1135" DrawAspect="Content" ObjectID="_1458135785" r:id="rId194"/>
        </w:object>
      </w:r>
      <w:r w:rsidR="005C3E89" w:rsidRPr="006B7C4C">
        <w:t xml:space="preserve"> кА;</w:t>
      </w:r>
    </w:p>
    <w:p w:rsidR="005C3E89" w:rsidRPr="006B7C4C" w:rsidRDefault="005C3E89" w:rsidP="00925E93">
      <w:pPr>
        <w:pStyle w:val="23"/>
        <w:spacing w:line="240" w:lineRule="auto"/>
        <w:ind w:firstLine="0"/>
      </w:pPr>
      <w:r w:rsidRPr="006B7C4C">
        <w:t xml:space="preserve">Отже:    </w:t>
      </w:r>
      <w:r w:rsidR="00B35747" w:rsidRPr="00B35747">
        <w:rPr>
          <w:position w:val="-14"/>
        </w:rPr>
        <w:object w:dxaOrig="3620" w:dyaOrig="380">
          <v:shape id="_x0000_i1136" type="#_x0000_t75" style="width:204.75pt;height:21pt" o:ole="">
            <v:imagedata r:id="rId195" o:title=""/>
          </v:shape>
          <o:OLEObject Type="Embed" ProgID="Equation.3" ShapeID="_x0000_i1136" DrawAspect="Content" ObjectID="_1458135786" r:id="rId196"/>
        </w:object>
      </w:r>
      <w:r w:rsidRPr="006B7C4C">
        <w:t xml:space="preserve"> кА.</w:t>
      </w:r>
    </w:p>
    <w:p w:rsidR="009A40AA" w:rsidRPr="006B7C4C" w:rsidRDefault="009A40AA" w:rsidP="00925E93">
      <w:pPr>
        <w:pStyle w:val="23"/>
        <w:spacing w:line="240" w:lineRule="auto"/>
        <w:ind w:firstLine="0"/>
      </w:pPr>
    </w:p>
    <w:p w:rsidR="000D20FB" w:rsidRPr="006B7C4C" w:rsidRDefault="000D20FB" w:rsidP="00925E93">
      <w:pPr>
        <w:pStyle w:val="23"/>
        <w:spacing w:line="240" w:lineRule="auto"/>
        <w:ind w:firstLine="0"/>
        <w:rPr>
          <w:b/>
          <w:bCs/>
        </w:rPr>
      </w:pPr>
      <w:r w:rsidRPr="006B7C4C">
        <w:rPr>
          <w:b/>
          <w:bCs/>
        </w:rPr>
        <w:t>Точка К-4:</w:t>
      </w:r>
    </w:p>
    <w:p w:rsidR="000D20FB" w:rsidRPr="006B7C4C" w:rsidRDefault="00EC7C94" w:rsidP="00925E93">
      <w:pPr>
        <w:pStyle w:val="23"/>
        <w:spacing w:line="240" w:lineRule="auto"/>
      </w:pPr>
      <w:r w:rsidRPr="006B7C4C">
        <w:t>В</w:t>
      </w:r>
      <w:r w:rsidR="000D20FB" w:rsidRPr="006B7C4C">
        <w:t xml:space="preserve">изначаємо струм КЗ через </w:t>
      </w:r>
      <w:r w:rsidRPr="006B7C4C">
        <w:t>секційний вимикач точка К-4</w:t>
      </w:r>
      <w:r w:rsidR="000D20FB" w:rsidRPr="006B7C4C">
        <w:rPr>
          <w:lang w:val="ru-RU"/>
        </w:rPr>
        <w:t>.</w:t>
      </w:r>
      <w:r w:rsidRPr="006B7C4C">
        <w:rPr>
          <w:lang w:val="ru-RU"/>
        </w:rPr>
        <w:t xml:space="preserve"> </w:t>
      </w:r>
      <w:r w:rsidR="000D20FB" w:rsidRPr="006B7C4C">
        <w:t>Зводимо розрахункову схе</w:t>
      </w:r>
      <w:r w:rsidRPr="006B7C4C">
        <w:t>му відносно точки К-4.</w:t>
      </w:r>
    </w:p>
    <w:p w:rsidR="000D20FB" w:rsidRPr="006B7C4C" w:rsidRDefault="00861A1F" w:rsidP="00925E93">
      <w:pPr>
        <w:pStyle w:val="23"/>
        <w:spacing w:line="240" w:lineRule="auto"/>
        <w:ind w:firstLine="0"/>
        <w:jc w:val="center"/>
      </w:pPr>
      <w:r>
        <w:pict>
          <v:group id="_x0000_s1451" style="width:404.85pt;height:406pt;mso-position-horizontal-relative:char;mso-position-vertical-relative:line" coordorigin="1513,954" coordsize="8097,8120">
            <v:group id="_x0000_s1452" style="position:absolute;left:2743;top:2307;width:712;height:152;rotation:-90;flip:x" coordorigin="1594,909" coordsize="1025,171">
              <v:shape id="_x0000_s1453" type="#_x0000_t19" style="position:absolute;left:1679;top:824;width:171;height:342;rotation:-6008533fd" coordsize="21608,43200" adj=",5899640,8" path="wr-21592,,21608,43200,8,,,43200nfewr-21592,,21608,43200,8,,,43200l8,21600nsxe" strokeweight="1.5pt">
                <v:path o:connectlocs="8,0;0,43200;8,21600"/>
              </v:shape>
              <v:shape id="_x0000_s1454" type="#_x0000_t19" style="position:absolute;left:2030;top:824;width:171;height:342;rotation:-6008533fd" coordsize="21608,43200" adj=",5899640,8" path="wr-21592,,21608,43200,8,,,43200nfewr-21592,,21608,43200,8,,,43200l8,21600nsxe" strokeweight="1.5pt">
                <v:path o:connectlocs="8,0;0,43200;8,21600"/>
              </v:shape>
              <v:shape id="_x0000_s1455" type="#_x0000_t19" style="position:absolute;left:2362;top:824;width:171;height:342;rotation:-6008533fd" coordsize="21608,43200" adj=",5899640,8" path="wr-21592,,21608,43200,8,,,43200nfewr-21592,,21608,43200,8,,,43200l8,21600nsxe" strokeweight="1.5pt">
                <v:path o:connectlocs="8,0;0,43200;8,21600"/>
              </v:shape>
            </v:group>
            <v:line id="_x0000_s1456" style="position:absolute;flip:x" from="2807,954" to="3286,954" strokeweight="1.5pt"/>
            <v:group id="_x0000_s1457" style="position:absolute;left:3376;top:5447;width:721;height:152" coordorigin="1594,909" coordsize="1025,171">
              <v:shape id="_x0000_s1458" type="#_x0000_t19" style="position:absolute;left:1679;top:824;width:171;height:342;rotation:-6008533fd" coordsize="21608,43200" adj=",5899640,8" path="wr-21592,,21608,43200,8,,,43200nfewr-21592,,21608,43200,8,,,43200l8,21600nsxe" strokeweight="1.5pt">
                <v:path o:connectlocs="8,0;0,43200;8,21600"/>
              </v:shape>
              <v:shape id="_x0000_s1459" type="#_x0000_t19" style="position:absolute;left:2030;top:824;width:171;height:342;rotation:-6008533fd" coordsize="21608,43200" adj=",5899640,8" path="wr-21592,,21608,43200,8,,,43200nfewr-21592,,21608,43200,8,,,43200l8,21600nsxe" strokeweight="1.5pt">
                <v:path o:connectlocs="8,0;0,43200;8,21600"/>
              </v:shape>
              <v:shape id="_x0000_s1460" type="#_x0000_t19" style="position:absolute;left:2362;top:824;width:171;height:342;rotation:-6008533fd" coordsize="21608,43200" adj=",5899640,8" path="wr-21592,,21608,43200,8,,,43200nfewr-21592,,21608,43200,8,,,43200l8,21600nsxe" strokeweight="1.5pt">
                <v:path o:connectlocs="8,0;0,43200;8,21600"/>
              </v:shape>
            </v:group>
            <v:shape id="_x0000_s1461" type="#_x0000_t202" style="position:absolute;left:3284;top:1161;width:1321;height:555" stroked="f">
              <v:textbox style="mso-next-textbox:#_x0000_s1461" inset="2mm,2mm,2mm,2mm">
                <w:txbxContent>
                  <w:p w:rsidR="00F3373D" w:rsidRDefault="00F3373D" w:rsidP="00E54A60">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462" style="position:absolute;flip:y" from="3023,954" to="3023,2027" strokeweight="1.5pt"/>
            <v:line id="_x0000_s1463" style="position:absolute;flip:y" from="3023,2739" to="3023,3312" strokeweight="1.5pt"/>
            <v:group id="_x0000_s1464" style="position:absolute;left:2739;top:3584;width:713;height:151;rotation:-90;flip:x" coordorigin="1594,909" coordsize="1025,171">
              <v:shape id="_x0000_s1465" type="#_x0000_t19" style="position:absolute;left:1679;top:824;width:171;height:342;rotation:-6008533fd" coordsize="21608,43200" adj=",5899640,8" path="wr-21592,,21608,43200,8,,,43200nfewr-21592,,21608,43200,8,,,43200l8,21600nsxe" strokeweight="1.5pt">
                <v:path o:connectlocs="8,0;0,43200;8,21600"/>
              </v:shape>
              <v:shape id="_x0000_s1466" type="#_x0000_t19" style="position:absolute;left:2030;top:824;width:171;height:342;rotation:-6008533fd" coordsize="21608,43200" adj=",5899640,8" path="wr-21592,,21608,43200,8,,,43200nfewr-21592,,21608,43200,8,,,43200l8,21600nsxe" strokeweight="1.5pt">
                <v:path o:connectlocs="8,0;0,43200;8,21600"/>
              </v:shape>
              <v:shape id="_x0000_s1467" type="#_x0000_t19" style="position:absolute;left:2362;top:824;width:171;height:342;rotation:-6008533fd" coordsize="21608,43200" adj=",5899640,8" path="wr-21592,,21608,43200,8,,,43200nfewr-21592,,21608,43200,8,,,43200l8,21600nsxe" strokeweight="1.5pt">
                <v:path o:connectlocs="8,0;0,43200;8,21600"/>
              </v:shape>
            </v:group>
            <v:oval id="_x0000_s1468" style="position:absolute;left:2793;top:1138;width:470;height:457;v-text-anchor:middle" filled="f" fillcolor="#bbe0e3" strokeweight="1.5pt"/>
            <v:line id="_x0000_s1469" style="position:absolute;flip:y" from="3023,4014" to="3023,4587" strokeweight="1.5pt"/>
            <v:group id="_x0000_s1470" style="position:absolute;left:2738;top:4868;width:712;height:149;rotation:-90;flip:x" coordorigin="1594,909" coordsize="1025,171">
              <v:shape id="_x0000_s1471" type="#_x0000_t19" style="position:absolute;left:1679;top:824;width:171;height:342;rotation:-6008533fd" coordsize="21608,43200" adj=",5899640,8" path="wr-21592,,21608,43200,8,,,43200nfewr-21592,,21608,43200,8,,,43200l8,21600nsxe" strokeweight="1.5pt">
                <v:path o:connectlocs="8,0;0,43200;8,21600"/>
              </v:shape>
              <v:shape id="_x0000_s1472" type="#_x0000_t19" style="position:absolute;left:2030;top:824;width:171;height:342;rotation:-6008533fd" coordsize="21608,43200" adj=",5899640,8" path="wr-21592,,21608,43200,8,,,43200nfewr-21592,,21608,43200,8,,,43200l8,21600nsxe" strokeweight="1.5pt">
                <v:path o:connectlocs="8,0;0,43200;8,21600"/>
              </v:shape>
              <v:shape id="_x0000_s1473" type="#_x0000_t19" style="position:absolute;left:2362;top:824;width:171;height:342;rotation:-6008533fd" coordsize="21608,43200" adj=",5899640,8" path="wr-21592,,21608,43200,8,,,43200nfewr-21592,,21608,43200,8,,,43200l8,21600nsxe" strokeweight="1.5pt">
                <v:path o:connectlocs="8,0;0,43200;8,21600"/>
              </v:shape>
            </v:group>
            <v:group id="_x0000_s1474" style="position:absolute;left:2728;top:6132;width:710;height:152;rotation:-90;flip:x" coordorigin="1594,909" coordsize="1025,171">
              <v:shape id="_x0000_s1475" type="#_x0000_t19" style="position:absolute;left:1679;top:824;width:171;height:342;rotation:-6008533fd" coordsize="21608,43200" adj=",5899640,8" path="wr-21592,,21608,43200,8,,,43200nfewr-21592,,21608,43200,8,,,43200l8,21600nsxe" strokeweight="1.5pt">
                <v:path o:connectlocs="8,0;0,43200;8,21600"/>
              </v:shape>
              <v:shape id="_x0000_s1476" type="#_x0000_t19" style="position:absolute;left:2030;top:824;width:171;height:342;rotation:-6008533fd" coordsize="21608,43200" adj=",5899640,8" path="wr-21592,,21608,43200,8,,,43200nfewr-21592,,21608,43200,8,,,43200l8,21600nsxe" strokeweight="1.5pt">
                <v:path o:connectlocs="8,0;0,43200;8,21600"/>
              </v:shape>
              <v:shape id="_x0000_s1477" type="#_x0000_t19" style="position:absolute;left:2362;top:824;width:171;height:342;rotation:-6008533fd" coordsize="21608,43200" adj=",5899640,8" path="wr-21592,,21608,43200,8,,,43200nfewr-21592,,21608,43200,8,,,43200l8,21600nsxe" strokeweight="1.5pt">
                <v:path o:connectlocs="8,0;0,43200;8,21600"/>
              </v:shape>
            </v:group>
            <v:rect id="_x0000_s1478" style="position:absolute;left:2772;top:2967;width:505;height:36;v-text-anchor:middle" fillcolor="black"/>
            <v:shape id="_x0000_s1479" type="#_x0000_t202" style="position:absolute;left:3219;top:2175;width:1351;height:557" stroked="f">
              <v:textbox style="mso-next-textbox:#_x0000_s1479" inset="2mm,2mm,2mm,2mm">
                <w:txbxContent>
                  <w:p w:rsidR="00F3373D" w:rsidRDefault="00F3373D" w:rsidP="00E54A60">
                    <w:pPr>
                      <w:autoSpaceDE w:val="0"/>
                      <w:autoSpaceDN w:val="0"/>
                      <w:adjustRightInd w:val="0"/>
                      <w:jc w:val="center"/>
                      <w:rPr>
                        <w:b/>
                        <w:bCs/>
                        <w:color w:val="000000"/>
                        <w:lang w:val="ru-RU"/>
                      </w:rPr>
                    </w:pPr>
                    <w:r>
                      <w:rPr>
                        <w:b/>
                        <w:bCs/>
                        <w:color w:val="000000"/>
                        <w:lang w:val="en-US"/>
                      </w:rPr>
                      <w:t>X</w:t>
                    </w:r>
                    <w:r>
                      <w:rPr>
                        <w:b/>
                        <w:bCs/>
                        <w:color w:val="000000"/>
                        <w:vertAlign w:val="subscript"/>
                        <w:lang w:val="en-US"/>
                      </w:rPr>
                      <w:t xml:space="preserve">C </w:t>
                    </w:r>
                    <w:r>
                      <w:rPr>
                        <w:b/>
                        <w:bCs/>
                        <w:color w:val="000000"/>
                        <w:lang w:val="ru-RU"/>
                      </w:rPr>
                      <w:t>/</w:t>
                    </w:r>
                    <w:r>
                      <w:rPr>
                        <w:b/>
                        <w:bCs/>
                        <w:color w:val="000000"/>
                        <w:lang w:val="en-US"/>
                      </w:rPr>
                      <w:t xml:space="preserve"> 0.733</w:t>
                    </w:r>
                  </w:p>
                </w:txbxContent>
              </v:textbox>
            </v:shape>
            <v:shape id="_x0000_s1480" type="#_x0000_t202" style="position:absolute;left:3219;top:3448;width:1351;height:554" stroked="f">
              <v:textbox style="mso-next-textbox:#_x0000_s1480" inset="2mm,2mm,2mm,2mm">
                <w:txbxContent>
                  <w:p w:rsidR="00F3373D" w:rsidRDefault="00F3373D" w:rsidP="00E54A60">
                    <w:pPr>
                      <w:autoSpaceDE w:val="0"/>
                      <w:autoSpaceDN w:val="0"/>
                      <w:adjustRightInd w:val="0"/>
                      <w:rPr>
                        <w:b/>
                        <w:bCs/>
                        <w:color w:val="000000"/>
                        <w:lang w:val="ru-RU"/>
                      </w:rPr>
                    </w:pPr>
                    <w:r>
                      <w:rPr>
                        <w:b/>
                        <w:bCs/>
                        <w:color w:val="000000"/>
                        <w:lang w:val="en-US"/>
                      </w:rPr>
                      <w:t>X</w:t>
                    </w:r>
                    <w:r>
                      <w:rPr>
                        <w:b/>
                        <w:bCs/>
                        <w:color w:val="000000"/>
                        <w:vertAlign w:val="subscript"/>
                      </w:rPr>
                      <w:t>Л</w:t>
                    </w:r>
                    <w:r>
                      <w:rPr>
                        <w:b/>
                        <w:bCs/>
                        <w:color w:val="000000"/>
                        <w:vertAlign w:val="subscript"/>
                        <w:lang w:val="en-US"/>
                      </w:rPr>
                      <w:t xml:space="preserve"> </w:t>
                    </w:r>
                    <w:r>
                      <w:rPr>
                        <w:b/>
                        <w:bCs/>
                        <w:color w:val="000000"/>
                        <w:lang w:val="ru-RU"/>
                      </w:rPr>
                      <w:t>/</w:t>
                    </w:r>
                    <w:r>
                      <w:rPr>
                        <w:b/>
                        <w:bCs/>
                        <w:color w:val="000000"/>
                        <w:lang w:val="en-US"/>
                      </w:rPr>
                      <w:t xml:space="preserve"> 0.7</w:t>
                    </w:r>
                    <w:r>
                      <w:rPr>
                        <w:b/>
                        <w:bCs/>
                        <w:color w:val="000000"/>
                      </w:rPr>
                      <w:t>56</w:t>
                    </w:r>
                  </w:p>
                </w:txbxContent>
              </v:textbox>
            </v:shape>
            <v:shape id="_x0000_s1481" type="#_x0000_t202" style="position:absolute;left:3262;top:4678;width:1491;height:532" stroked="f">
              <v:textbox style="mso-next-textbox:#_x0000_s1481" inset="2mm,2mm,2mm,2mm">
                <w:txbxContent>
                  <w:p w:rsidR="00F3373D" w:rsidRDefault="00F3373D" w:rsidP="00E54A60">
                    <w:pPr>
                      <w:autoSpaceDE w:val="0"/>
                      <w:autoSpaceDN w:val="0"/>
                      <w:adjustRightInd w:val="0"/>
                      <w:rPr>
                        <w:b/>
                        <w:bCs/>
                        <w:color w:val="000000"/>
                        <w:lang w:val="ru-RU"/>
                      </w:rPr>
                    </w:pPr>
                    <w:r>
                      <w:rPr>
                        <w:b/>
                        <w:bCs/>
                        <w:color w:val="000000"/>
                        <w:lang w:val="en-US"/>
                      </w:rPr>
                      <w:t>X</w:t>
                    </w:r>
                    <w:r>
                      <w:rPr>
                        <w:b/>
                        <w:bCs/>
                        <w:color w:val="000000"/>
                        <w:vertAlign w:val="subscript"/>
                      </w:rPr>
                      <w:t>ТВ</w:t>
                    </w:r>
                    <w:r>
                      <w:rPr>
                        <w:b/>
                        <w:bCs/>
                        <w:color w:val="000000"/>
                        <w:vertAlign w:val="subscript"/>
                        <w:lang w:val="en-US"/>
                      </w:rPr>
                      <w:t xml:space="preserve"> </w:t>
                    </w:r>
                    <w:r>
                      <w:rPr>
                        <w:b/>
                        <w:bCs/>
                        <w:color w:val="000000"/>
                        <w:lang w:val="ru-RU"/>
                      </w:rPr>
                      <w:t>/</w:t>
                    </w:r>
                    <w:r>
                      <w:rPr>
                        <w:b/>
                        <w:bCs/>
                        <w:color w:val="000000"/>
                        <w:lang w:val="en-US"/>
                      </w:rPr>
                      <w:t xml:space="preserve"> 0.</w:t>
                    </w:r>
                    <w:r>
                      <w:rPr>
                        <w:b/>
                        <w:bCs/>
                        <w:color w:val="000000"/>
                      </w:rPr>
                      <w:t>46</w:t>
                    </w:r>
                  </w:p>
                </w:txbxContent>
              </v:textbox>
            </v:shape>
            <v:line id="_x0000_s1482" style="position:absolute;flip:y" from="3019,5289" to="3019,5863" strokeweight="1.5pt"/>
            <v:shape id="_x0000_s1483" type="#_x0000_t202" style="position:absolute;left:3214;top:6015;width:1491;height:528" stroked="f">
              <v:textbox style="mso-next-textbox:#_x0000_s1483" inset="2mm,2mm,2mm,2mm">
                <w:txbxContent>
                  <w:p w:rsidR="00F3373D" w:rsidRDefault="00F3373D" w:rsidP="00E54A60">
                    <w:pPr>
                      <w:autoSpaceDE w:val="0"/>
                      <w:autoSpaceDN w:val="0"/>
                      <w:adjustRightInd w:val="0"/>
                      <w:rPr>
                        <w:b/>
                        <w:bCs/>
                        <w:color w:val="000000"/>
                        <w:lang w:val="ru-RU"/>
                      </w:rPr>
                    </w:pPr>
                    <w:r>
                      <w:rPr>
                        <w:b/>
                        <w:bCs/>
                        <w:color w:val="000000"/>
                        <w:lang w:val="en-US"/>
                      </w:rPr>
                      <w:t>X</w:t>
                    </w:r>
                    <w:r>
                      <w:rPr>
                        <w:b/>
                        <w:bCs/>
                        <w:color w:val="000000"/>
                        <w:vertAlign w:val="subscript"/>
                      </w:rPr>
                      <w:t>ТН</w:t>
                    </w:r>
                    <w:r>
                      <w:rPr>
                        <w:b/>
                        <w:bCs/>
                        <w:color w:val="000000"/>
                        <w:vertAlign w:val="subscript"/>
                        <w:lang w:val="en-US"/>
                      </w:rPr>
                      <w:t xml:space="preserve"> </w:t>
                    </w:r>
                    <w:r>
                      <w:rPr>
                        <w:b/>
                        <w:bCs/>
                        <w:color w:val="000000"/>
                        <w:lang w:val="ru-RU"/>
                      </w:rPr>
                      <w:t>/ 0.78</w:t>
                    </w:r>
                  </w:p>
                </w:txbxContent>
              </v:textbox>
            </v:shape>
            <v:line id="_x0000_s1484" style="position:absolute" from="3026,5592" to="3388,5592" strokeweight="1.5pt">
              <v:stroke startarrow="oval"/>
            </v:line>
            <v:line id="_x0000_s1485" style="position:absolute;flip:x y" from="4459,5380" to="4459,5737" strokeweight="1.5pt"/>
            <v:line id="_x0000_s1486" style="position:absolute;flip:x" from="4108,5592" to="4468,5592" strokeweight="1.5pt"/>
            <v:line id="_x0000_s1487" style="position:absolute;flip:y" from="2088,6947" to="2088,7293" strokeweight="1.5pt"/>
            <v:group id="_x0000_s1488" style="position:absolute;left:1805;top:7570;width:712;height:150;rotation:-90;flip:x y" coordorigin="1594,909" coordsize="1025,171">
              <v:shape id="_x0000_s1489" type="#_x0000_t19" style="position:absolute;left:1679;top:824;width:171;height:342;rotation:-6008533fd" coordsize="21608,43200" adj=",5899640,8" path="wr-21592,,21608,43200,8,,,43200nfewr-21592,,21608,43200,8,,,43200l8,21600nsxe" strokeweight="1.5pt">
                <v:path o:connectlocs="8,0;0,43200;8,21600"/>
              </v:shape>
              <v:shape id="_x0000_s1490" type="#_x0000_t19" style="position:absolute;left:2030;top:824;width:171;height:342;rotation:-6008533fd" coordsize="21608,43200" adj=",5899640,8" path="wr-21592,,21608,43200,8,,,43200nfewr-21592,,21608,43200,8,,,43200l8,21600nsxe" strokeweight="1.5pt">
                <v:path o:connectlocs="8,0;0,43200;8,21600"/>
              </v:shape>
              <v:shape id="_x0000_s1491" type="#_x0000_t19" style="position:absolute;left:2362;top:824;width:171;height:342;rotation:-6008533fd" coordsize="21608,43200" adj=",5899640,8" path="wr-21592,,21608,43200,8,,,43200nfewr-21592,,21608,43200,8,,,43200l8,21600nsxe" strokeweight="1.5pt">
                <v:path o:connectlocs="8,0;0,43200;8,21600"/>
              </v:shape>
            </v:group>
            <v:line id="_x0000_s1492" style="position:absolute;flip:x y" from="1842,9074" to="2321,9074" strokeweight="1.5pt"/>
            <v:line id="_x0000_s1493" style="position:absolute" from="2082,8001" to="2082,9074" strokeweight="1.5pt"/>
            <v:oval id="_x0000_s1494" style="position:absolute;left:1842;top:8433;width:470;height:457;flip:y;v-text-anchor:middle" filled="f" fillcolor="#bbe0e3" strokeweight="1.5pt"/>
            <v:shape id="_x0000_s1495" type="#_x0000_t202" style="position:absolute;left:2270;top:7457;width:1386;height:536" stroked="f">
              <v:textbox style="mso-next-textbox:#_x0000_s1495" inset="2mm,2mm,2mm,2mm">
                <w:txbxContent>
                  <w:p w:rsidR="00F3373D" w:rsidRDefault="00F3373D" w:rsidP="00E54A60">
                    <w:pPr>
                      <w:autoSpaceDE w:val="0"/>
                      <w:autoSpaceDN w:val="0"/>
                      <w:adjustRightInd w:val="0"/>
                      <w:rPr>
                        <w:b/>
                        <w:bCs/>
                        <w:color w:val="000000"/>
                        <w:lang w:val="ru-RU"/>
                      </w:rPr>
                    </w:pPr>
                    <w:r>
                      <w:rPr>
                        <w:b/>
                        <w:bCs/>
                        <w:color w:val="000000"/>
                        <w:lang w:val="en-US"/>
                      </w:rPr>
                      <w:t>X</w:t>
                    </w:r>
                    <w:r>
                      <w:rPr>
                        <w:b/>
                        <w:bCs/>
                        <w:color w:val="000000"/>
                        <w:vertAlign w:val="subscript"/>
                        <w:lang w:val="en-US"/>
                      </w:rPr>
                      <w:t xml:space="preserve">d </w:t>
                    </w:r>
                    <w:r>
                      <w:rPr>
                        <w:b/>
                        <w:bCs/>
                        <w:color w:val="000000"/>
                        <w:lang w:val="ru-RU"/>
                      </w:rPr>
                      <w:t>/ 2.04</w:t>
                    </w:r>
                  </w:p>
                </w:txbxContent>
              </v:textbox>
            </v:shape>
            <v:shape id="_x0000_s1496" type="#_x0000_t202" style="position:absolute;left:2402;top:8415;width:1385;height:594" stroked="f">
              <v:textbox style="mso-next-textbox:#_x0000_s1496" inset="2mm,2mm,2mm,2mm">
                <w:txbxContent>
                  <w:p w:rsidR="00F3373D" w:rsidRDefault="00F3373D" w:rsidP="00E54A60">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shape id="_x0000_s1497" type="#_x0000_t202" style="position:absolute;left:4532;top:5287;width:1489;height:581" filled="f" stroked="f">
              <v:textbox style="mso-next-textbox:#_x0000_s1497" inset="2mm,2mm,2mm,2mm">
                <w:txbxContent>
                  <w:p w:rsidR="00F3373D" w:rsidRDefault="00F3373D" w:rsidP="00E54A60">
                    <w:pPr>
                      <w:autoSpaceDE w:val="0"/>
                      <w:autoSpaceDN w:val="0"/>
                      <w:adjustRightInd w:val="0"/>
                      <w:rPr>
                        <w:b/>
                        <w:bCs/>
                        <w:color w:val="000000"/>
                        <w:lang w:val="ru-RU"/>
                      </w:rPr>
                    </w:pPr>
                    <w:r>
                      <w:rPr>
                        <w:b/>
                        <w:bCs/>
                        <w:color w:val="000000"/>
                        <w:lang w:val="en-US"/>
                      </w:rPr>
                      <w:t>X</w:t>
                    </w:r>
                    <w:r>
                      <w:rPr>
                        <w:b/>
                        <w:bCs/>
                        <w:color w:val="000000"/>
                        <w:vertAlign w:val="subscript"/>
                      </w:rPr>
                      <w:t>СН</w:t>
                    </w:r>
                    <w:r>
                      <w:rPr>
                        <w:b/>
                        <w:bCs/>
                        <w:color w:val="000000"/>
                        <w:vertAlign w:val="subscript"/>
                        <w:lang w:val="en-US"/>
                      </w:rPr>
                      <w:t xml:space="preserve"> </w:t>
                    </w:r>
                    <w:r>
                      <w:rPr>
                        <w:b/>
                        <w:bCs/>
                        <w:color w:val="000000"/>
                        <w:lang w:val="ru-RU"/>
                      </w:rPr>
                      <w:t>/ 0</w:t>
                    </w:r>
                  </w:p>
                </w:txbxContent>
              </v:textbox>
            </v:shape>
            <v:rect id="_x0000_s1498" style="position:absolute;left:4103;top:5554;width:724;height:35;rotation:-90;v-text-anchor:middle" fillcolor="black"/>
            <v:shape id="_x0000_s1499" type="#_x0000_t202" style="position:absolute;left:3637;top:3995;width:1489;height:581" filled="f" stroked="f">
              <v:textbox style="mso-next-textbox:#_x0000_s1499" inset="2mm,2mm,2mm,2mm">
                <w:txbxContent>
                  <w:p w:rsidR="00F3373D" w:rsidRPr="001626B0" w:rsidRDefault="00F3373D" w:rsidP="00E54A60">
                    <w:pPr>
                      <w:autoSpaceDE w:val="0"/>
                      <w:autoSpaceDN w:val="0"/>
                      <w:adjustRightInd w:val="0"/>
                      <w:rPr>
                        <w:b/>
                        <w:bCs/>
                        <w:color w:val="000000"/>
                      </w:rPr>
                    </w:pPr>
                    <w:r>
                      <w:rPr>
                        <w:b/>
                        <w:bCs/>
                        <w:color w:val="000000"/>
                      </w:rPr>
                      <w:t>К</w:t>
                    </w:r>
                    <w:r>
                      <w:rPr>
                        <w:b/>
                        <w:bCs/>
                        <w:color w:val="000000"/>
                        <w:vertAlign w:val="subscript"/>
                      </w:rPr>
                      <w:t>3</w:t>
                    </w:r>
                  </w:p>
                  <w:p w:rsidR="00F3373D" w:rsidRDefault="00F3373D" w:rsidP="00E54A60">
                    <w:pPr>
                      <w:autoSpaceDE w:val="0"/>
                      <w:autoSpaceDN w:val="0"/>
                      <w:adjustRightInd w:val="0"/>
                      <w:rPr>
                        <w:b/>
                        <w:bCs/>
                        <w:color w:val="000000"/>
                        <w:lang w:val="ru-RU"/>
                      </w:rPr>
                    </w:pPr>
                    <w:r>
                      <w:rPr>
                        <w:b/>
                        <w:bCs/>
                        <w:color w:val="000000"/>
                        <w:lang w:val="ru-RU"/>
                      </w:rPr>
                      <w:t xml:space="preserve"> </w:t>
                    </w:r>
                  </w:p>
                </w:txbxContent>
              </v:textbox>
            </v:shape>
            <v:rect id="_x0000_s1500" style="position:absolute;left:1513;top:6957;width:2993;height:36;v-text-anchor:middle" fillcolor="black"/>
            <v:shape id="_x0000_s1501" type="#_x0000_t202" style="position:absolute;left:4430;top:6770;width:1016;height:587" stroked="f">
              <v:textbox style="mso-next-textbox:#_x0000_s1501" inset="2mm,2mm,2mm,2mm">
                <w:txbxContent>
                  <w:p w:rsidR="00F3373D" w:rsidRDefault="00F3373D" w:rsidP="00E54A60">
                    <w:pPr>
                      <w:autoSpaceDE w:val="0"/>
                      <w:autoSpaceDN w:val="0"/>
                      <w:adjustRightInd w:val="0"/>
                      <w:rPr>
                        <w:b/>
                        <w:bCs/>
                        <w:color w:val="000000"/>
                        <w:lang w:val="ru-RU"/>
                      </w:rPr>
                    </w:pPr>
                    <w:r>
                      <w:rPr>
                        <w:b/>
                        <w:bCs/>
                        <w:color w:val="000000"/>
                      </w:rPr>
                      <w:t>К</w:t>
                    </w:r>
                    <w:r>
                      <w:rPr>
                        <w:b/>
                        <w:bCs/>
                        <w:color w:val="000000"/>
                        <w:vertAlign w:val="subscript"/>
                      </w:rPr>
                      <w:t>4</w:t>
                    </w:r>
                  </w:p>
                </w:txbxContent>
              </v:textbox>
            </v:shape>
            <v:group id="_x0000_s1502" style="position:absolute;left:3779;top:7571;width:714;height:150;rotation:-90;flip:x y" coordorigin="1594,909" coordsize="1025,171">
              <v:shape id="_x0000_s1503" type="#_x0000_t19" style="position:absolute;left:1679;top:824;width:171;height:342;rotation:-6008533fd" coordsize="21608,43200" adj=",5899640,8" path="wr-21592,,21608,43200,8,,,43200nfewr-21592,,21608,43200,8,,,43200l8,21600nsxe" strokeweight="1.5pt">
                <v:path o:connectlocs="8,0;0,43200;8,21600"/>
              </v:shape>
              <v:shape id="_x0000_s1504" type="#_x0000_t19" style="position:absolute;left:2030;top:824;width:171;height:342;rotation:-6008533fd" coordsize="21608,43200" adj=",5899640,8" path="wr-21592,,21608,43200,8,,,43200nfewr-21592,,21608,43200,8,,,43200l8,21600nsxe" strokeweight="1.5pt">
                <v:path o:connectlocs="8,0;0,43200;8,21600"/>
              </v:shape>
              <v:shape id="_x0000_s1505" type="#_x0000_t19" style="position:absolute;left:2362;top:824;width:171;height:342;rotation:-6008533fd" coordsize="21608,43200" adj=",5899640,8" path="wr-21592,,21608,43200,8,,,43200nfewr-21592,,21608,43200,8,,,43200l8,21600nsxe" strokeweight="1.5pt">
                <v:path o:connectlocs="8,0;0,43200;8,21600"/>
              </v:shape>
            </v:group>
            <v:line id="_x0000_s1506" style="position:absolute;flip:x y" from="3817,9074" to="4296,9074" strokeweight="1.5pt"/>
            <v:line id="_x0000_s1507" style="position:absolute" from="4056,8003" to="4056,9074" strokeweight="1.5pt"/>
            <v:oval id="_x0000_s1508" style="position:absolute;left:3817;top:8433;width:470;height:459;flip:y;v-text-anchor:middle" filled="f" fillcolor="#bbe0e3" strokeweight="1.5pt"/>
            <v:shape id="_x0000_s1509" type="#_x0000_t202" style="position:absolute;left:4246;top:7457;width:1584;height:536" stroked="f">
              <v:textbox style="mso-next-textbox:#_x0000_s1509" inset="2mm,2mm,2mm,2mm">
                <w:txbxContent>
                  <w:p w:rsidR="00F3373D" w:rsidRDefault="00F3373D" w:rsidP="00E54A60">
                    <w:pPr>
                      <w:autoSpaceDE w:val="0"/>
                      <w:autoSpaceDN w:val="0"/>
                      <w:adjustRightInd w:val="0"/>
                      <w:rPr>
                        <w:b/>
                        <w:bCs/>
                        <w:color w:val="000000"/>
                        <w:lang w:val="ru-RU"/>
                      </w:rPr>
                    </w:pPr>
                    <w:r>
                      <w:rPr>
                        <w:b/>
                        <w:bCs/>
                        <w:color w:val="000000"/>
                        <w:lang w:val="en-US"/>
                      </w:rPr>
                      <w:t>X</w:t>
                    </w:r>
                    <w:r>
                      <w:rPr>
                        <w:b/>
                        <w:bCs/>
                        <w:color w:val="000000"/>
                        <w:vertAlign w:val="subscript"/>
                        <w:lang w:val="en-US"/>
                      </w:rPr>
                      <w:t xml:space="preserve">d </w:t>
                    </w:r>
                    <w:r>
                      <w:rPr>
                        <w:b/>
                        <w:bCs/>
                        <w:color w:val="000000"/>
                        <w:lang w:val="ru-RU"/>
                      </w:rPr>
                      <w:t>/ 2.04</w:t>
                    </w:r>
                  </w:p>
                  <w:p w:rsidR="00F3373D" w:rsidRPr="001626B0" w:rsidRDefault="00F3373D" w:rsidP="00E54A60"/>
                </w:txbxContent>
              </v:textbox>
            </v:shape>
            <v:shape id="_x0000_s1510" type="#_x0000_t202" style="position:absolute;left:4376;top:8415;width:1385;height:594" stroked="f">
              <v:textbox style="mso-next-textbox:#_x0000_s1510" inset="2mm,2mm,2mm,2mm">
                <w:txbxContent>
                  <w:p w:rsidR="00F3373D" w:rsidRDefault="00F3373D" w:rsidP="00E54A60">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group id="_x0000_s1511" style="position:absolute;left:2985;top:6462;width:252;height:682;rotation:1306086fd" coordorigin="2790,624" coordsize="228,570">
              <v:line id="_x0000_s1512" style="position:absolute;flip:x" from="2847,624" to="3018,909" strokeweight="1.5pt"/>
              <v:line id="_x0000_s1513" style="position:absolute" from="2847,909" to="3018,909" strokeweight="1.5pt"/>
              <v:line id="_x0000_s1514" style="position:absolute;flip:x" from="2790,909" to="3018,1194" strokeweight="1.5pt">
                <v:stroke endarrow="classic"/>
              </v:line>
            </v:group>
            <v:rect id="_x0000_s1515" style="position:absolute;left:2665;top:4215;width:724;height:35;v-text-anchor:middle" fillcolor="black"/>
            <v:group id="_x0000_s1516" style="position:absolute;left:7461;top:4914;width:2149;height:4134" coordorigin="5044,4940" coordsize="2149,4134">
              <v:line id="_x0000_s1517" style="position:absolute;flip:x" from="5193,4940" to="5673,4940" strokeweight="1.5pt"/>
              <v:shape id="_x0000_s1518" type="#_x0000_t202" style="position:absolute;left:5672;top:5147;width:1319;height:560" stroked="f">
                <v:textbox style="mso-next-textbox:#_x0000_s1518" inset="2mm,2mm,2mm,2mm">
                  <w:txbxContent>
                    <w:p w:rsidR="00F3373D" w:rsidRDefault="00F3373D" w:rsidP="00E54A60">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519" style="position:absolute;flip:y" from="5412,4940" to="5412,6012" strokeweight="1.5pt"/>
              <v:oval id="_x0000_s1520" style="position:absolute;left:5182;top:5122;width:470;height:460;v-text-anchor:middle" filled="f" fillcolor="#bbe0e3" strokeweight="1.5pt"/>
              <v:group id="_x0000_s1521" style="position:absolute;left:5120;top:6313;width:711;height:153;rotation:-90;flip:x" coordorigin="1594,909" coordsize="1025,171">
                <v:shape id="_x0000_s1522" type="#_x0000_t19" style="position:absolute;left:1679;top:824;width:171;height:342;rotation:-6008533fd" coordsize="21608,43200" adj=",5899640,8" path="wr-21592,,21608,43200,8,,,43200nfewr-21592,,21608,43200,8,,,43200l8,21600nsxe" strokeweight="1.5pt">
                  <v:path o:connectlocs="8,0;0,43200;8,21600"/>
                </v:shape>
                <v:shape id="_x0000_s1523" type="#_x0000_t19" style="position:absolute;left:2030;top:824;width:171;height:342;rotation:-6008533fd" coordsize="21608,43200" adj=",5899640,8" path="wr-21592,,21608,43200,8,,,43200nfewr-21592,,21608,43200,8,,,43200l8,21600nsxe" strokeweight="1.5pt">
                  <v:path o:connectlocs="8,0;0,43200;8,21600"/>
                </v:shape>
                <v:shape id="_x0000_s1524" type="#_x0000_t19" style="position:absolute;left:2362;top:824;width:171;height:342;rotation:-6008533fd" coordsize="21608,43200" adj=",5899640,8" path="wr-21592,,21608,43200,8,,,43200nfewr-21592,,21608,43200,8,,,43200l8,21600nsxe" strokeweight="1.5pt">
                  <v:path o:connectlocs="8,0;0,43200;8,21600"/>
                </v:shape>
              </v:group>
              <v:shape id="_x0000_s1525" type="#_x0000_t202" style="position:absolute;left:5609;top:6197;width:1488;height:526" stroked="f">
                <v:textbox style="mso-next-textbox:#_x0000_s1525" inset="2mm,2mm,2mm,2mm">
                  <w:txbxContent>
                    <w:p w:rsidR="00F3373D" w:rsidRDefault="00F3373D" w:rsidP="00E54A60">
                      <w:pPr>
                        <w:autoSpaceDE w:val="0"/>
                        <w:autoSpaceDN w:val="0"/>
                        <w:adjustRightInd w:val="0"/>
                        <w:rPr>
                          <w:b/>
                          <w:bCs/>
                          <w:color w:val="000000"/>
                          <w:lang w:val="ru-RU"/>
                        </w:rPr>
                      </w:pPr>
                      <w:r>
                        <w:rPr>
                          <w:b/>
                          <w:bCs/>
                          <w:color w:val="000000"/>
                          <w:lang w:val="en-US"/>
                        </w:rPr>
                        <w:t>X</w:t>
                      </w:r>
                      <w:r>
                        <w:rPr>
                          <w:b/>
                          <w:bCs/>
                          <w:color w:val="000000"/>
                          <w:vertAlign w:val="subscript"/>
                        </w:rPr>
                        <w:t>екв1</w:t>
                      </w:r>
                      <w:r>
                        <w:rPr>
                          <w:b/>
                          <w:bCs/>
                          <w:color w:val="000000"/>
                          <w:vertAlign w:val="subscript"/>
                          <w:lang w:val="en-US"/>
                        </w:rPr>
                        <w:t xml:space="preserve"> </w:t>
                      </w:r>
                      <w:r>
                        <w:rPr>
                          <w:b/>
                          <w:bCs/>
                          <w:color w:val="000000"/>
                          <w:lang w:val="ru-RU"/>
                        </w:rPr>
                        <w:t>/ 2.73</w:t>
                      </w:r>
                    </w:p>
                  </w:txbxContent>
                </v:textbox>
              </v:shape>
              <v:rect id="_x0000_s1526" style="position:absolute;left:5044;top:6973;width:723;height:36;v-text-anchor:middle" fillcolor="black"/>
              <v:line id="_x0000_s1527" style="position:absolute;flip:y" from="5408,6732" to="5408,7305" strokeweight="1.5pt"/>
              <v:shape id="_x0000_s1528" type="#_x0000_t202" style="position:absolute;left:5793;top:6770;width:1016;height:587" stroked="f">
                <v:textbox style="mso-next-textbox:#_x0000_s1528" inset="2mm,2mm,2mm,2mm">
                  <w:txbxContent>
                    <w:p w:rsidR="00F3373D" w:rsidRDefault="00F3373D" w:rsidP="00E54A60">
                      <w:pPr>
                        <w:autoSpaceDE w:val="0"/>
                        <w:autoSpaceDN w:val="0"/>
                        <w:adjustRightInd w:val="0"/>
                        <w:rPr>
                          <w:b/>
                          <w:bCs/>
                          <w:color w:val="000000"/>
                          <w:lang w:val="ru-RU"/>
                        </w:rPr>
                      </w:pPr>
                      <w:r>
                        <w:rPr>
                          <w:b/>
                          <w:bCs/>
                          <w:color w:val="000000"/>
                        </w:rPr>
                        <w:t>К</w:t>
                      </w:r>
                      <w:r>
                        <w:rPr>
                          <w:b/>
                          <w:bCs/>
                          <w:color w:val="000000"/>
                          <w:vertAlign w:val="subscript"/>
                        </w:rPr>
                        <w:t>4</w:t>
                      </w:r>
                      <w:r>
                        <w:rPr>
                          <w:b/>
                          <w:bCs/>
                          <w:color w:val="000000"/>
                          <w:vertAlign w:val="subscript"/>
                          <w:lang w:val="en-US"/>
                        </w:rPr>
                        <w:t xml:space="preserve"> </w:t>
                      </w:r>
                    </w:p>
                  </w:txbxContent>
                </v:textbox>
              </v:shape>
              <v:group id="_x0000_s1529" style="position:absolute;left:5142;top:7571;width:714;height:150;rotation:-90;flip:x y" coordorigin="1594,909" coordsize="1025,171">
                <v:shape id="_x0000_s1530" type="#_x0000_t19" style="position:absolute;left:1679;top:824;width:171;height:342;rotation:-6008533fd" coordsize="21608,43200" adj=",5899640,8" path="wr-21592,,21608,43200,8,,,43200nfewr-21592,,21608,43200,8,,,43200l8,21600nsxe" strokeweight="1.5pt">
                  <v:path o:connectlocs="8,0;0,43200;8,21600"/>
                </v:shape>
                <v:shape id="_x0000_s1531" type="#_x0000_t19" style="position:absolute;left:2030;top:824;width:171;height:342;rotation:-6008533fd" coordsize="21608,43200" adj=",5899640,8" path="wr-21592,,21608,43200,8,,,43200nfewr-21592,,21608,43200,8,,,43200l8,21600nsxe" strokeweight="1.5pt">
                  <v:path o:connectlocs="8,0;0,43200;8,21600"/>
                </v:shape>
                <v:shape id="_x0000_s1532" type="#_x0000_t19" style="position:absolute;left:2362;top:824;width:171;height:342;rotation:-6008533fd" coordsize="21608,43200" adj=",5899640,8" path="wr-21592,,21608,43200,8,,,43200nfewr-21592,,21608,43200,8,,,43200l8,21600nsxe" strokeweight="1.5pt">
                  <v:path o:connectlocs="8,0;0,43200;8,21600"/>
                </v:shape>
              </v:group>
              <v:line id="_x0000_s1533" style="position:absolute;flip:x y" from="5180,9074" to="5659,9074" strokeweight="1.5pt"/>
              <v:line id="_x0000_s1534" style="position:absolute" from="5419,8003" to="5419,9074" strokeweight="1.5pt"/>
              <v:oval id="_x0000_s1535" style="position:absolute;left:5180;top:8433;width:470;height:459;flip:y;v-text-anchor:middle" filled="f" fillcolor="#bbe0e3" strokeweight="1.5pt"/>
              <v:shape id="_x0000_s1536" type="#_x0000_t202" style="position:absolute;left:5609;top:7457;width:1584;height:536" stroked="f">
                <v:textbox style="mso-next-textbox:#_x0000_s1536" inset="2mm,2mm,2mm,2mm">
                  <w:txbxContent>
                    <w:p w:rsidR="00F3373D" w:rsidRDefault="00F3373D" w:rsidP="00E54A60">
                      <w:pPr>
                        <w:autoSpaceDE w:val="0"/>
                        <w:autoSpaceDN w:val="0"/>
                        <w:adjustRightInd w:val="0"/>
                        <w:rPr>
                          <w:b/>
                          <w:bCs/>
                          <w:color w:val="000000"/>
                          <w:lang w:val="ru-RU"/>
                        </w:rPr>
                      </w:pPr>
                      <w:r>
                        <w:rPr>
                          <w:b/>
                          <w:bCs/>
                          <w:color w:val="000000"/>
                          <w:lang w:val="en-US"/>
                        </w:rPr>
                        <w:t>X</w:t>
                      </w:r>
                      <w:r>
                        <w:rPr>
                          <w:b/>
                          <w:bCs/>
                          <w:color w:val="000000"/>
                          <w:vertAlign w:val="subscript"/>
                        </w:rPr>
                        <w:t>Г</w:t>
                      </w:r>
                      <w:r>
                        <w:rPr>
                          <w:b/>
                          <w:bCs/>
                          <w:color w:val="000000"/>
                          <w:vertAlign w:val="subscript"/>
                          <w:lang w:val="en-US"/>
                        </w:rPr>
                        <w:t xml:space="preserve"> </w:t>
                      </w:r>
                      <w:r>
                        <w:rPr>
                          <w:b/>
                          <w:bCs/>
                          <w:color w:val="000000"/>
                          <w:lang w:val="ru-RU"/>
                        </w:rPr>
                        <w:t>/ 1.02</w:t>
                      </w:r>
                    </w:p>
                    <w:p w:rsidR="00F3373D" w:rsidRPr="001626B0" w:rsidRDefault="00F3373D" w:rsidP="00E54A60"/>
                  </w:txbxContent>
                </v:textbox>
              </v:shape>
              <v:shape id="_x0000_s1537" type="#_x0000_t202" style="position:absolute;left:5739;top:8415;width:1385;height:594" stroked="f">
                <v:textbox style="mso-next-textbox:#_x0000_s1537" inset="2mm,2mm,2mm,2mm">
                  <w:txbxContent>
                    <w:p w:rsidR="00F3373D" w:rsidRDefault="00F3373D" w:rsidP="00E54A60">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group id="_x0000_s1538" style="position:absolute;left:5396;top:6478;width:252;height:682;rotation:1306086fd" coordorigin="2790,624" coordsize="228,570">
                <v:line id="_x0000_s1539" style="position:absolute;flip:x" from="2847,624" to="3018,909" strokeweight="1.5pt"/>
                <v:line id="_x0000_s1540" style="position:absolute" from="2847,909" to="3018,909" strokeweight="1.5pt"/>
                <v:line id="_x0000_s1541" style="position:absolute;flip:x" from="2790,909" to="3018,1194" strokeweight="1.5pt">
                  <v:stroke endarrow="classic"/>
                </v:line>
              </v:group>
            </v:group>
            <v:line id="_x0000_s1542" style="position:absolute;flip:y" from="4049,6943" to="4049,7289" strokeweight="1.5pt"/>
            <v:line id="_x0000_s1543" style="position:absolute;flip:y" from="3001,6550" to="3001,7009" strokeweight="1.5pt"/>
            <w10:wrap type="none"/>
            <w10:anchorlock/>
          </v:group>
        </w:pict>
      </w:r>
    </w:p>
    <w:p w:rsidR="00B13419" w:rsidRPr="006B7C4C" w:rsidRDefault="00B13419" w:rsidP="00925E93">
      <w:pPr>
        <w:pStyle w:val="23"/>
        <w:spacing w:line="240" w:lineRule="auto"/>
        <w:ind w:firstLine="0"/>
        <w:jc w:val="center"/>
      </w:pPr>
    </w:p>
    <w:p w:rsidR="000D20FB" w:rsidRPr="006B7C4C" w:rsidRDefault="000D20FB" w:rsidP="00925E93">
      <w:pPr>
        <w:pStyle w:val="23"/>
        <w:spacing w:line="240" w:lineRule="auto"/>
        <w:ind w:firstLine="0"/>
        <w:jc w:val="center"/>
      </w:pPr>
      <w:r w:rsidRPr="006B7C4C">
        <w:t>Рисунок 3.</w:t>
      </w:r>
      <w:r w:rsidR="00B13419" w:rsidRPr="006B7C4C">
        <w:t>6</w:t>
      </w:r>
      <w:r w:rsidRPr="006B7C4C">
        <w:t xml:space="preserve"> – Розрахункова схема струмів в т. К-4</w:t>
      </w:r>
    </w:p>
    <w:p w:rsidR="00E54A60" w:rsidRPr="006B7C4C" w:rsidRDefault="00E54A60" w:rsidP="00925E93">
      <w:pPr>
        <w:pStyle w:val="23"/>
        <w:spacing w:line="240" w:lineRule="auto"/>
        <w:ind w:firstLine="708"/>
      </w:pPr>
    </w:p>
    <w:p w:rsidR="00E54A60" w:rsidRPr="006B7C4C" w:rsidRDefault="00B35747" w:rsidP="00925E93">
      <w:pPr>
        <w:pStyle w:val="23"/>
        <w:spacing w:line="240" w:lineRule="auto"/>
        <w:ind w:firstLine="0"/>
      </w:pPr>
      <w:r w:rsidRPr="00B35747">
        <w:rPr>
          <w:position w:val="-12"/>
        </w:rPr>
        <w:object w:dxaOrig="6480" w:dyaOrig="360">
          <v:shape id="_x0000_i1138" type="#_x0000_t75" style="width:324pt;height:18pt" o:ole="">
            <v:imagedata r:id="rId197" o:title=""/>
          </v:shape>
          <o:OLEObject Type="Embed" ProgID="Equation.3" ShapeID="_x0000_i1138" DrawAspect="Content" ObjectID="_1458135787" r:id="rId198"/>
        </w:object>
      </w:r>
      <w:r w:rsidR="00E54A60" w:rsidRPr="006B7C4C">
        <w:t xml:space="preserve"> в.о.;</w:t>
      </w:r>
    </w:p>
    <w:p w:rsidR="00E54A60" w:rsidRPr="006B7C4C" w:rsidRDefault="00E54A60" w:rsidP="00925E93">
      <w:pPr>
        <w:pStyle w:val="23"/>
        <w:spacing w:line="240" w:lineRule="auto"/>
        <w:ind w:firstLine="708"/>
      </w:pPr>
      <w:r w:rsidRPr="006B7C4C">
        <w:t>Знаходимо надперехідне значення струму КЗ в точці К-</w:t>
      </w:r>
      <w:r w:rsidR="0000769F" w:rsidRPr="006B7C4C">
        <w:t>4</w:t>
      </w:r>
      <w:r w:rsidRPr="006B7C4C">
        <w:t>:</w:t>
      </w:r>
    </w:p>
    <w:p w:rsidR="00E54A60" w:rsidRPr="006B7C4C" w:rsidRDefault="00B77731" w:rsidP="00925E93">
      <w:pPr>
        <w:pStyle w:val="23"/>
        <w:spacing w:line="240" w:lineRule="auto"/>
        <w:ind w:firstLine="0"/>
      </w:pPr>
      <w:r w:rsidRPr="00B35747">
        <w:rPr>
          <w:position w:val="-30"/>
        </w:rPr>
        <w:object w:dxaOrig="3260" w:dyaOrig="680">
          <v:shape id="_x0000_i1139" type="#_x0000_t75" style="width:194.25pt;height:40.5pt" o:ole="">
            <v:imagedata r:id="rId199" o:title=""/>
          </v:shape>
          <o:OLEObject Type="Embed" ProgID="Equation.3" ShapeID="_x0000_i1139" DrawAspect="Content" ObjectID="_1458135788" r:id="rId200"/>
        </w:object>
      </w:r>
      <w:r w:rsidR="00E54A60" w:rsidRPr="006B7C4C">
        <w:t>кА;</w:t>
      </w:r>
    </w:p>
    <w:p w:rsidR="00E54A60" w:rsidRPr="006B7C4C" w:rsidRDefault="00B77731" w:rsidP="00925E93">
      <w:pPr>
        <w:pStyle w:val="23"/>
        <w:spacing w:line="240" w:lineRule="auto"/>
        <w:ind w:firstLine="0"/>
      </w:pPr>
      <w:r w:rsidRPr="00B35747">
        <w:rPr>
          <w:position w:val="-30"/>
        </w:rPr>
        <w:object w:dxaOrig="3080" w:dyaOrig="680">
          <v:shape id="_x0000_i1140" type="#_x0000_t75" style="width:183pt;height:40.5pt" o:ole="">
            <v:imagedata r:id="rId201" o:title=""/>
          </v:shape>
          <o:OLEObject Type="Embed" ProgID="Equation.3" ShapeID="_x0000_i1140" DrawAspect="Content" ObjectID="_1458135789" r:id="rId202"/>
        </w:object>
      </w:r>
      <w:r w:rsidR="00E54A60" w:rsidRPr="006B7C4C">
        <w:t>кА;</w:t>
      </w:r>
    </w:p>
    <w:p w:rsidR="00E54A60" w:rsidRPr="006B7C4C" w:rsidRDefault="00B35747" w:rsidP="00925E93">
      <w:pPr>
        <w:pStyle w:val="23"/>
        <w:spacing w:line="240" w:lineRule="auto"/>
        <w:ind w:firstLine="0"/>
      </w:pPr>
      <w:r w:rsidRPr="00B35747">
        <w:rPr>
          <w:position w:val="-12"/>
        </w:rPr>
        <w:object w:dxaOrig="3660" w:dyaOrig="360">
          <v:shape id="_x0000_i1141" type="#_x0000_t75" style="width:208.5pt;height:20.25pt" o:ole="">
            <v:imagedata r:id="rId203" o:title=""/>
          </v:shape>
          <o:OLEObject Type="Embed" ProgID="Equation.3" ShapeID="_x0000_i1141" DrawAspect="Content" ObjectID="_1458135790" r:id="rId204"/>
        </w:object>
      </w:r>
      <w:r w:rsidR="00E54A60" w:rsidRPr="006B7C4C">
        <w:t xml:space="preserve"> кА;</w:t>
      </w:r>
    </w:p>
    <w:p w:rsidR="00E54A60" w:rsidRPr="006B7C4C" w:rsidRDefault="00E54A60" w:rsidP="00925E93">
      <w:pPr>
        <w:pStyle w:val="23"/>
        <w:spacing w:line="240" w:lineRule="auto"/>
        <w:ind w:firstLine="708"/>
      </w:pPr>
      <w:r w:rsidRPr="006B7C4C">
        <w:t>Ударне значення струму КЗ:</w:t>
      </w:r>
    </w:p>
    <w:p w:rsidR="00E54A60" w:rsidRPr="006B7C4C" w:rsidRDefault="00B35747" w:rsidP="00925E93">
      <w:pPr>
        <w:pStyle w:val="23"/>
        <w:spacing w:line="240" w:lineRule="auto"/>
        <w:ind w:firstLine="0"/>
      </w:pPr>
      <w:r w:rsidRPr="00B35747">
        <w:rPr>
          <w:position w:val="-14"/>
        </w:rPr>
        <w:object w:dxaOrig="2740" w:dyaOrig="420">
          <v:shape id="_x0000_i1142" type="#_x0000_t75" style="width:137.25pt;height:21pt" o:ole="">
            <v:imagedata r:id="rId205" o:title=""/>
          </v:shape>
          <o:OLEObject Type="Embed" ProgID="Equation.3" ShapeID="_x0000_i1142" DrawAspect="Content" ObjectID="_1458135791" r:id="rId206"/>
        </w:object>
      </w:r>
      <w:r w:rsidR="00E54A60" w:rsidRPr="006B7C4C">
        <w:t xml:space="preserve"> кА;</w:t>
      </w:r>
    </w:p>
    <w:p w:rsidR="00E54A60" w:rsidRPr="006B7C4C" w:rsidRDefault="00B35747" w:rsidP="00925E93">
      <w:pPr>
        <w:pStyle w:val="23"/>
        <w:spacing w:line="240" w:lineRule="auto"/>
        <w:ind w:firstLine="0"/>
      </w:pPr>
      <w:r w:rsidRPr="00B35747">
        <w:rPr>
          <w:position w:val="-14"/>
        </w:rPr>
        <w:object w:dxaOrig="2840" w:dyaOrig="420">
          <v:shape id="_x0000_i1143" type="#_x0000_t75" style="width:141.75pt;height:21pt" o:ole="">
            <v:imagedata r:id="rId207" o:title=""/>
          </v:shape>
          <o:OLEObject Type="Embed" ProgID="Equation.3" ShapeID="_x0000_i1143" DrawAspect="Content" ObjectID="_1458135792" r:id="rId208"/>
        </w:object>
      </w:r>
      <w:r w:rsidR="00E54A60" w:rsidRPr="006B7C4C">
        <w:t xml:space="preserve"> кА;</w:t>
      </w:r>
    </w:p>
    <w:p w:rsidR="00E54A60" w:rsidRPr="006B7C4C" w:rsidRDefault="00E54A60" w:rsidP="00925E93">
      <w:pPr>
        <w:pStyle w:val="23"/>
        <w:spacing w:line="240" w:lineRule="auto"/>
        <w:ind w:firstLine="0"/>
      </w:pPr>
      <w:r w:rsidRPr="006B7C4C">
        <w:t xml:space="preserve">Отже:    </w:t>
      </w:r>
      <w:r w:rsidR="00B35747" w:rsidRPr="00B35747">
        <w:rPr>
          <w:position w:val="-14"/>
        </w:rPr>
        <w:object w:dxaOrig="3519" w:dyaOrig="380">
          <v:shape id="_x0000_i1144" type="#_x0000_t75" style="width:186.75pt;height:20.25pt" o:ole="">
            <v:imagedata r:id="rId209" o:title=""/>
          </v:shape>
          <o:OLEObject Type="Embed" ProgID="Equation.3" ShapeID="_x0000_i1144" DrawAspect="Content" ObjectID="_1458135793" r:id="rId210"/>
        </w:object>
      </w:r>
      <w:r w:rsidRPr="006B7C4C">
        <w:t xml:space="preserve"> кА.</w:t>
      </w:r>
    </w:p>
    <w:p w:rsidR="00B13419" w:rsidRPr="006B7C4C" w:rsidRDefault="00B13419" w:rsidP="00925E93">
      <w:pPr>
        <w:pStyle w:val="23"/>
        <w:spacing w:line="240" w:lineRule="auto"/>
        <w:ind w:left="7854" w:hanging="7854"/>
        <w:rPr>
          <w:b/>
          <w:bCs/>
        </w:rPr>
      </w:pPr>
    </w:p>
    <w:p w:rsidR="009A40AA" w:rsidRPr="006B7C4C" w:rsidRDefault="009A40AA" w:rsidP="00925E93">
      <w:pPr>
        <w:pStyle w:val="23"/>
        <w:spacing w:line="240" w:lineRule="auto"/>
        <w:ind w:left="7854" w:hanging="7854"/>
        <w:rPr>
          <w:b/>
          <w:bCs/>
        </w:rPr>
      </w:pPr>
    </w:p>
    <w:p w:rsidR="009A40AA" w:rsidRPr="006B7C4C" w:rsidRDefault="009A40AA" w:rsidP="00925E93">
      <w:pPr>
        <w:pStyle w:val="23"/>
        <w:spacing w:line="240" w:lineRule="auto"/>
        <w:ind w:left="7854" w:hanging="7854"/>
        <w:rPr>
          <w:b/>
          <w:bCs/>
        </w:rPr>
      </w:pPr>
    </w:p>
    <w:p w:rsidR="009A40AA" w:rsidRPr="006B7C4C" w:rsidRDefault="009A40AA" w:rsidP="00925E93">
      <w:pPr>
        <w:pStyle w:val="23"/>
        <w:spacing w:line="240" w:lineRule="auto"/>
        <w:ind w:left="7854" w:hanging="7854"/>
        <w:rPr>
          <w:b/>
          <w:bCs/>
        </w:rPr>
      </w:pPr>
    </w:p>
    <w:p w:rsidR="000D20FB" w:rsidRPr="006B7C4C" w:rsidRDefault="000D20FB" w:rsidP="00925E93">
      <w:pPr>
        <w:pStyle w:val="23"/>
        <w:spacing w:line="240" w:lineRule="auto"/>
        <w:ind w:left="7854" w:hanging="7854"/>
        <w:rPr>
          <w:b/>
          <w:bCs/>
        </w:rPr>
      </w:pPr>
      <w:r w:rsidRPr="006B7C4C">
        <w:rPr>
          <w:b/>
          <w:bCs/>
        </w:rPr>
        <w:t>Точка К-5:</w:t>
      </w:r>
    </w:p>
    <w:p w:rsidR="000D20FB" w:rsidRPr="006B7C4C" w:rsidRDefault="000D20FB" w:rsidP="00925E93">
      <w:pPr>
        <w:pStyle w:val="23"/>
        <w:spacing w:line="240" w:lineRule="auto"/>
      </w:pPr>
      <w:r w:rsidRPr="006B7C4C">
        <w:t>Розраховуємо т</w:t>
      </w:r>
      <w:r w:rsidR="00B13419" w:rsidRPr="006B7C4C">
        <w:t>очку</w:t>
      </w:r>
      <w:r w:rsidRPr="006B7C4C">
        <w:t xml:space="preserve"> К-5 в колі </w:t>
      </w:r>
      <w:r w:rsidR="00B13419" w:rsidRPr="006B7C4C">
        <w:t>генератора</w:t>
      </w:r>
      <w:r w:rsidRPr="006B7C4C">
        <w:t xml:space="preserve">, але при розрахунку не враховуємо </w:t>
      </w:r>
      <w:r w:rsidR="00B13419" w:rsidRPr="006B7C4C">
        <w:t xml:space="preserve">підживлення точки к.з від </w:t>
      </w:r>
      <w:r w:rsidR="009378BE" w:rsidRPr="006B7C4C">
        <w:t xml:space="preserve">другого </w:t>
      </w:r>
      <w:r w:rsidR="00B13419" w:rsidRPr="006B7C4C">
        <w:t>генератора</w:t>
      </w:r>
      <w:r w:rsidR="009378BE" w:rsidRPr="006B7C4C">
        <w:t>,</w:t>
      </w:r>
      <w:r w:rsidR="00B13419" w:rsidRPr="006B7C4C">
        <w:t xml:space="preserve"> </w:t>
      </w:r>
      <w:r w:rsidR="009378BE" w:rsidRPr="006B7C4C">
        <w:t>тобто секційний вимикач розімкнений</w:t>
      </w:r>
      <w:r w:rsidRPr="006B7C4C">
        <w:t xml:space="preserve"> (</w:t>
      </w:r>
      <w:r w:rsidR="00782D7D" w:rsidRPr="006B7C4C">
        <w:t xml:space="preserve">рисунок </w:t>
      </w:r>
      <w:r w:rsidRPr="006B7C4C">
        <w:t>3.</w:t>
      </w:r>
      <w:r w:rsidR="00B13419" w:rsidRPr="006B7C4C">
        <w:t>7</w:t>
      </w:r>
      <w:r w:rsidRPr="006B7C4C">
        <w:t>)</w:t>
      </w:r>
    </w:p>
    <w:p w:rsidR="000D20FB" w:rsidRPr="006B7C4C" w:rsidRDefault="00861A1F" w:rsidP="00925E93">
      <w:pPr>
        <w:pStyle w:val="23"/>
        <w:spacing w:line="240" w:lineRule="auto"/>
        <w:ind w:firstLine="0"/>
        <w:jc w:val="center"/>
      </w:pPr>
      <w:r>
        <w:pict>
          <v:group id="_x0000_s1544" style="width:272pt;height:397pt;mso-position-horizontal-relative:char;mso-position-vertical-relative:line" coordorigin="2743,1022" coordsize="3900,5744">
            <v:group id="_x0000_s1545" style="position:absolute;left:2823;top:2001;width:515;height:109;rotation:-90;flip:x" coordorigin="1594,909" coordsize="1025,171">
              <v:shape id="_x0000_s1546" type="#_x0000_t19" style="position:absolute;left:1679;top:824;width:171;height:342;rotation:-6008533fd" coordsize="21608,43200" adj=",5899640,8" path="wr-21592,,21608,43200,8,,,43200nfewr-21592,,21608,43200,8,,,43200l8,21600nsxe" strokeweight="1.5pt">
                <v:path o:connectlocs="8,0;0,43200;8,21600"/>
              </v:shape>
              <v:shape id="_x0000_s1547" type="#_x0000_t19" style="position:absolute;left:2030;top:824;width:171;height:342;rotation:-6008533fd" coordsize="21608,43200" adj=",5899640,8" path="wr-21592,,21608,43200,8,,,43200nfewr-21592,,21608,43200,8,,,43200l8,21600nsxe" strokeweight="1.5pt">
                <v:path o:connectlocs="8,0;0,43200;8,21600"/>
              </v:shape>
              <v:shape id="_x0000_s1548" type="#_x0000_t19" style="position:absolute;left:2362;top:824;width:171;height:342;rotation:-6008533fd" coordsize="21608,43200" adj=",5899640,8" path="wr-21592,,21608,43200,8,,,43200nfewr-21592,,21608,43200,8,,,43200l8,21600nsxe" strokeweight="1.5pt">
                <v:path o:connectlocs="8,0;0,43200;8,21600"/>
              </v:shape>
            </v:group>
            <v:line id="_x0000_s1549" style="position:absolute;flip:x" from="2871,1022" to="3215,1022" strokeweight="1.5pt"/>
            <v:group id="_x0000_s1550" style="position:absolute;left:2743;top:4921;width:181;height:494" coordorigin="2790,624" coordsize="228,570">
              <v:line id="_x0000_s1551" style="position:absolute;flip:x" from="2847,624" to="3018,909" strokeweight="1.5pt"/>
              <v:line id="_x0000_s1552" style="position:absolute" from="2847,909" to="3018,909" strokeweight="1.5pt"/>
              <v:line id="_x0000_s1553" style="position:absolute;flip:x" from="2790,909" to="3018,1194" strokeweight="1.5pt">
                <v:stroke endarrow="classic"/>
              </v:line>
            </v:group>
            <v:group id="_x0000_s1554" style="position:absolute;left:3279;top:4272;width:517;height:110" coordorigin="1594,909" coordsize="1025,171">
              <v:shape id="_x0000_s1555" type="#_x0000_t19" style="position:absolute;left:1679;top:824;width:171;height:342;rotation:-6008533fd" coordsize="21608,43200" adj=",5899640,8" path="wr-21592,,21608,43200,8,,,43200nfewr-21592,,21608,43200,8,,,43200l8,21600nsxe" strokeweight="1.5pt">
                <v:path o:connectlocs="8,0;0,43200;8,21600"/>
              </v:shape>
              <v:shape id="_x0000_s1556" type="#_x0000_t19" style="position:absolute;left:2030;top:824;width:171;height:342;rotation:-6008533fd" coordsize="21608,43200" adj=",5899640,8" path="wr-21592,,21608,43200,8,,,43200nfewr-21592,,21608,43200,8,,,43200l8,21600nsxe" strokeweight="1.5pt">
                <v:path o:connectlocs="8,0;0,43200;8,21600"/>
              </v:shape>
              <v:shape id="_x0000_s1557" type="#_x0000_t19" style="position:absolute;left:2362;top:824;width:171;height:342;rotation:-6008533fd" coordsize="21608,43200" adj=",5899640,8" path="wr-21592,,21608,43200,8,,,43200nfewr-21592,,21608,43200,8,,,43200l8,21600nsxe" strokeweight="1.5pt">
                <v:path o:connectlocs="8,0;0,43200;8,21600"/>
              </v:shape>
            </v:group>
            <v:shape id="_x0000_s1558" type="#_x0000_t202" style="position:absolute;left:3213;top:1172;width:947;height:401" stroked="f">
              <v:textbox style="mso-next-textbox:#_x0000_s1558" inset="2mm,2mm,2mm,2mm">
                <w:txbxContent>
                  <w:p w:rsidR="00F3373D" w:rsidRDefault="00F3373D" w:rsidP="009378BE">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559" style="position:absolute;flip:y" from="3026,1022" to="3026,1798" strokeweight="1.5pt"/>
            <v:line id="_x0000_s1560" style="position:absolute;flip:y" from="3026,2313" to="3026,2728" strokeweight="1.5pt"/>
            <v:group id="_x0000_s1561" style="position:absolute;left:2820;top:2925;width:516;height:108;rotation:-90;flip:x" coordorigin="1594,909" coordsize="1025,171">
              <v:shape id="_x0000_s1562" type="#_x0000_t19" style="position:absolute;left:1679;top:824;width:171;height:342;rotation:-6008533fd" coordsize="21608,43200" adj=",5899640,8" path="wr-21592,,21608,43200,8,,,43200nfewr-21592,,21608,43200,8,,,43200l8,21600nsxe" strokeweight="1.5pt">
                <v:path o:connectlocs="8,0;0,43200;8,21600"/>
              </v:shape>
              <v:shape id="_x0000_s1563" type="#_x0000_t19" style="position:absolute;left:2030;top:824;width:171;height:342;rotation:-6008533fd" coordsize="21608,43200" adj=",5899640,8" path="wr-21592,,21608,43200,8,,,43200nfewr-21592,,21608,43200,8,,,43200l8,21600nsxe" strokeweight="1.5pt">
                <v:path o:connectlocs="8,0;0,43200;8,21600"/>
              </v:shape>
              <v:shape id="_x0000_s1564" type="#_x0000_t19" style="position:absolute;left:2362;top:824;width:171;height:342;rotation:-6008533fd" coordsize="21608,43200" adj=",5899640,8" path="wr-21592,,21608,43200,8,,,43200nfewr-21592,,21608,43200,8,,,43200l8,21600nsxe" strokeweight="1.5pt">
                <v:path o:connectlocs="8,0;0,43200;8,21600"/>
              </v:shape>
            </v:group>
            <v:oval id="_x0000_s1565" style="position:absolute;left:2861;top:1155;width:337;height:331;v-text-anchor:middle" filled="f" fillcolor="#bbe0e3" strokeweight="1.5pt"/>
            <v:line id="_x0000_s1566" style="position:absolute;flip:y" from="3026,3236" to="3026,3650" strokeweight="1.5pt"/>
            <v:group id="_x0000_s1567" style="position:absolute;left:2819;top:3854;width:515;height:107;rotation:-90;flip:x" coordorigin="1594,909" coordsize="1025,171">
              <v:shape id="_x0000_s1568" type="#_x0000_t19" style="position:absolute;left:1679;top:824;width:171;height:342;rotation:-6008533fd" coordsize="21608,43200" adj=",5899640,8" path="wr-21592,,21608,43200,8,,,43200nfewr-21592,,21608,43200,8,,,43200l8,21600nsxe" strokeweight="1.5pt">
                <v:path o:connectlocs="8,0;0,43200;8,21600"/>
              </v:shape>
              <v:shape id="_x0000_s1569" type="#_x0000_t19" style="position:absolute;left:2030;top:824;width:171;height:342;rotation:-6008533fd" coordsize="21608,43200" adj=",5899640,8" path="wr-21592,,21608,43200,8,,,43200nfewr-21592,,21608,43200,8,,,43200l8,21600nsxe" strokeweight="1.5pt">
                <v:path o:connectlocs="8,0;0,43200;8,21600"/>
              </v:shape>
              <v:shape id="_x0000_s1570" type="#_x0000_t19" style="position:absolute;left:2362;top:824;width:171;height:342;rotation:-6008533fd" coordsize="21608,43200" adj=",5899640,8" path="wr-21592,,21608,43200,8,,,43200nfewr-21592,,21608,43200,8,,,43200l8,21600nsxe" strokeweight="1.5pt">
                <v:path o:connectlocs="8,0;0,43200;8,21600"/>
              </v:shape>
            </v:group>
            <v:group id="_x0000_s1571" style="position:absolute;left:2813;top:4768;width:514;height:109;rotation:-90;flip:x" coordorigin="1594,909" coordsize="1025,171">
              <v:shape id="_x0000_s1572" type="#_x0000_t19" style="position:absolute;left:1679;top:824;width:171;height:342;rotation:-6008533fd" coordsize="21608,43200" adj=",5899640,8" path="wr-21592,,21608,43200,8,,,43200nfewr-21592,,21608,43200,8,,,43200l8,21600nsxe" strokeweight="1.5pt">
                <v:path o:connectlocs="8,0;0,43200;8,21600"/>
              </v:shape>
              <v:shape id="_x0000_s1573" type="#_x0000_t19" style="position:absolute;left:2030;top:824;width:171;height:342;rotation:-6008533fd" coordsize="21608,43200" adj=",5899640,8" path="wr-21592,,21608,43200,8,,,43200nfewr-21592,,21608,43200,8,,,43200l8,21600nsxe" strokeweight="1.5pt">
                <v:path o:connectlocs="8,0;0,43200;8,21600"/>
              </v:shape>
              <v:shape id="_x0000_s1574" type="#_x0000_t19" style="position:absolute;left:2362;top:824;width:171;height:342;rotation:-6008533fd" coordsize="21608,43200" adj=",5899640,8" path="wr-21592,,21608,43200,8,,,43200nfewr-21592,,21608,43200,8,,,43200l8,21600nsxe" strokeweight="1.5pt">
                <v:path o:connectlocs="8,0;0,43200;8,21600"/>
              </v:shape>
            </v:group>
            <v:rect id="_x0000_s1575" style="position:absolute;left:2846;top:2478;width:362;height:26;v-text-anchor:middle" fillcolor="black"/>
            <v:rect id="_x0000_s1576" style="position:absolute;left:2843;top:3436;width:362;height:25;v-text-anchor:middle" fillcolor="black"/>
            <v:shape id="_x0000_s1577" type="#_x0000_t202" style="position:absolute;left:3167;top:1905;width:968;height:403" stroked="f">
              <v:textbox style="mso-next-textbox:#_x0000_s1577" inset="2mm,2mm,2mm,2mm">
                <w:txbxContent>
                  <w:p w:rsidR="00F3373D" w:rsidRDefault="00F3373D" w:rsidP="009378BE">
                    <w:pPr>
                      <w:autoSpaceDE w:val="0"/>
                      <w:autoSpaceDN w:val="0"/>
                      <w:adjustRightInd w:val="0"/>
                      <w:jc w:val="center"/>
                      <w:rPr>
                        <w:b/>
                        <w:bCs/>
                        <w:color w:val="000000"/>
                        <w:lang w:val="ru-RU"/>
                      </w:rPr>
                    </w:pPr>
                    <w:r>
                      <w:rPr>
                        <w:b/>
                        <w:bCs/>
                        <w:color w:val="000000"/>
                        <w:lang w:val="en-US"/>
                      </w:rPr>
                      <w:t>X</w:t>
                    </w:r>
                    <w:r>
                      <w:rPr>
                        <w:b/>
                        <w:bCs/>
                        <w:color w:val="000000"/>
                        <w:vertAlign w:val="subscript"/>
                        <w:lang w:val="en-US"/>
                      </w:rPr>
                      <w:t xml:space="preserve">C </w:t>
                    </w:r>
                    <w:r>
                      <w:rPr>
                        <w:b/>
                        <w:bCs/>
                        <w:color w:val="000000"/>
                        <w:lang w:val="ru-RU"/>
                      </w:rPr>
                      <w:t>/</w:t>
                    </w:r>
                    <w:r>
                      <w:rPr>
                        <w:b/>
                        <w:bCs/>
                        <w:color w:val="000000"/>
                        <w:lang w:val="en-US"/>
                      </w:rPr>
                      <w:t xml:space="preserve"> 0.733</w:t>
                    </w:r>
                  </w:p>
                </w:txbxContent>
              </v:textbox>
            </v:shape>
            <v:shape id="_x0000_s1578" type="#_x0000_t202" style="position:absolute;left:3167;top:2826;width:968;height:401" stroked="f">
              <v:textbox style="mso-next-textbox:#_x0000_s1578" inset="2mm,2mm,2mm,2mm">
                <w:txbxContent>
                  <w:p w:rsidR="00F3373D" w:rsidRDefault="00F3373D" w:rsidP="009378BE">
                    <w:pPr>
                      <w:autoSpaceDE w:val="0"/>
                      <w:autoSpaceDN w:val="0"/>
                      <w:adjustRightInd w:val="0"/>
                      <w:rPr>
                        <w:b/>
                        <w:bCs/>
                        <w:color w:val="000000"/>
                        <w:lang w:val="ru-RU"/>
                      </w:rPr>
                    </w:pPr>
                    <w:r>
                      <w:rPr>
                        <w:b/>
                        <w:bCs/>
                        <w:color w:val="000000"/>
                        <w:lang w:val="en-US"/>
                      </w:rPr>
                      <w:t>X</w:t>
                    </w:r>
                    <w:r>
                      <w:rPr>
                        <w:b/>
                        <w:bCs/>
                        <w:color w:val="000000"/>
                        <w:vertAlign w:val="subscript"/>
                      </w:rPr>
                      <w:t>Л</w:t>
                    </w:r>
                    <w:r>
                      <w:rPr>
                        <w:b/>
                        <w:bCs/>
                        <w:color w:val="000000"/>
                        <w:vertAlign w:val="subscript"/>
                        <w:lang w:val="en-US"/>
                      </w:rPr>
                      <w:t xml:space="preserve"> </w:t>
                    </w:r>
                    <w:r>
                      <w:rPr>
                        <w:b/>
                        <w:bCs/>
                        <w:color w:val="000000"/>
                        <w:lang w:val="ru-RU"/>
                      </w:rPr>
                      <w:t>/</w:t>
                    </w:r>
                    <w:r>
                      <w:rPr>
                        <w:b/>
                        <w:bCs/>
                        <w:color w:val="000000"/>
                        <w:lang w:val="en-US"/>
                      </w:rPr>
                      <w:t xml:space="preserve"> 0.7</w:t>
                    </w:r>
                    <w:r>
                      <w:rPr>
                        <w:b/>
                        <w:bCs/>
                        <w:color w:val="000000"/>
                      </w:rPr>
                      <w:t>56</w:t>
                    </w:r>
                  </w:p>
                </w:txbxContent>
              </v:textbox>
            </v:shape>
            <v:shape id="_x0000_s1579" type="#_x0000_t202" style="position:absolute;left:3158;top:3761;width:1069;height:385" stroked="f">
              <v:textbox style="mso-next-textbox:#_x0000_s1579" inset="2mm,2mm,2mm,2mm">
                <w:txbxContent>
                  <w:p w:rsidR="00F3373D" w:rsidRDefault="00F3373D" w:rsidP="009378BE">
                    <w:pPr>
                      <w:autoSpaceDE w:val="0"/>
                      <w:autoSpaceDN w:val="0"/>
                      <w:adjustRightInd w:val="0"/>
                      <w:rPr>
                        <w:b/>
                        <w:bCs/>
                        <w:color w:val="000000"/>
                        <w:lang w:val="ru-RU"/>
                      </w:rPr>
                    </w:pPr>
                    <w:r>
                      <w:rPr>
                        <w:b/>
                        <w:bCs/>
                        <w:color w:val="000000"/>
                        <w:lang w:val="en-US"/>
                      </w:rPr>
                      <w:t>X</w:t>
                    </w:r>
                    <w:r>
                      <w:rPr>
                        <w:b/>
                        <w:bCs/>
                        <w:color w:val="000000"/>
                        <w:vertAlign w:val="subscript"/>
                      </w:rPr>
                      <w:t>ТВ</w:t>
                    </w:r>
                    <w:r>
                      <w:rPr>
                        <w:b/>
                        <w:bCs/>
                        <w:color w:val="000000"/>
                        <w:vertAlign w:val="subscript"/>
                        <w:lang w:val="en-US"/>
                      </w:rPr>
                      <w:t xml:space="preserve"> </w:t>
                    </w:r>
                    <w:r>
                      <w:rPr>
                        <w:b/>
                        <w:bCs/>
                        <w:color w:val="000000"/>
                        <w:lang w:val="ru-RU"/>
                      </w:rPr>
                      <w:t>/</w:t>
                    </w:r>
                    <w:r>
                      <w:rPr>
                        <w:b/>
                        <w:bCs/>
                        <w:color w:val="000000"/>
                        <w:lang w:val="en-US"/>
                      </w:rPr>
                      <w:t xml:space="preserve"> 0.</w:t>
                    </w:r>
                    <w:r>
                      <w:rPr>
                        <w:b/>
                        <w:bCs/>
                        <w:color w:val="000000"/>
                      </w:rPr>
                      <w:t>46</w:t>
                    </w:r>
                  </w:p>
                </w:txbxContent>
              </v:textbox>
            </v:shape>
            <v:line id="_x0000_s1580" style="position:absolute;flip:y" from="3023,4158" to="3023,4573" strokeweight="1.5pt"/>
            <v:shape id="_x0000_s1581" type="#_x0000_t202" style="position:absolute;left:3163;top:4683;width:1069;height:382" stroked="f">
              <v:textbox style="mso-next-textbox:#_x0000_s1581" inset="2mm,2mm,2mm,2mm">
                <w:txbxContent>
                  <w:p w:rsidR="00F3373D" w:rsidRDefault="00F3373D" w:rsidP="009378BE">
                    <w:pPr>
                      <w:autoSpaceDE w:val="0"/>
                      <w:autoSpaceDN w:val="0"/>
                      <w:adjustRightInd w:val="0"/>
                      <w:rPr>
                        <w:b/>
                        <w:bCs/>
                        <w:color w:val="000000"/>
                        <w:lang w:val="ru-RU"/>
                      </w:rPr>
                    </w:pPr>
                    <w:r>
                      <w:rPr>
                        <w:b/>
                        <w:bCs/>
                        <w:color w:val="000000"/>
                        <w:lang w:val="en-US"/>
                      </w:rPr>
                      <w:t>X</w:t>
                    </w:r>
                    <w:r>
                      <w:rPr>
                        <w:b/>
                        <w:bCs/>
                        <w:color w:val="000000"/>
                        <w:vertAlign w:val="subscript"/>
                      </w:rPr>
                      <w:t>ТН</w:t>
                    </w:r>
                    <w:r>
                      <w:rPr>
                        <w:b/>
                        <w:bCs/>
                        <w:color w:val="000000"/>
                        <w:vertAlign w:val="subscript"/>
                        <w:lang w:val="en-US"/>
                      </w:rPr>
                      <w:t xml:space="preserve"> </w:t>
                    </w:r>
                    <w:r>
                      <w:rPr>
                        <w:b/>
                        <w:bCs/>
                        <w:color w:val="000000"/>
                        <w:lang w:val="ru-RU"/>
                      </w:rPr>
                      <w:t>/ 0.78</w:t>
                    </w:r>
                  </w:p>
                </w:txbxContent>
              </v:textbox>
            </v:shape>
            <v:line id="_x0000_s1582" style="position:absolute" from="3028,4377" to="3288,4377" strokeweight="1.5pt">
              <v:stroke startarrow="oval"/>
            </v:line>
            <v:line id="_x0000_s1583" style="position:absolute;flip:x y" from="4056,4224" to="4056,4482" strokeweight="1.5pt"/>
            <v:line id="_x0000_s1584" style="position:absolute;flip:x" from="3804,4377" to="4062,4377" strokeweight="1.5pt"/>
            <v:rect id="_x0000_s1585" style="position:absolute;left:2759;top:5245;width:519;height:26;v-text-anchor:middle" fillcolor="black"/>
            <v:line id="_x0000_s1586" style="position:absolute;flip:y" from="3021,5071" to="3021,5486" strokeweight="1.5pt"/>
            <v:shape id="_x0000_s1587" type="#_x0000_t202" style="position:absolute;left:3297;top:5099;width:727;height:425" stroked="f">
              <v:textbox style="mso-next-textbox:#_x0000_s1587" inset="2mm,2mm,2mm,2mm">
                <w:txbxContent>
                  <w:p w:rsidR="00F3373D" w:rsidRPr="009378BE" w:rsidRDefault="00F3373D" w:rsidP="009378BE">
                    <w:pPr>
                      <w:autoSpaceDE w:val="0"/>
                      <w:autoSpaceDN w:val="0"/>
                      <w:adjustRightInd w:val="0"/>
                      <w:rPr>
                        <w:b/>
                        <w:bCs/>
                        <w:color w:val="000000"/>
                      </w:rPr>
                    </w:pPr>
                    <w:r>
                      <w:rPr>
                        <w:b/>
                        <w:bCs/>
                        <w:color w:val="000000"/>
                      </w:rPr>
                      <w:t>К</w:t>
                    </w:r>
                    <w:r>
                      <w:rPr>
                        <w:b/>
                        <w:bCs/>
                        <w:color w:val="000000"/>
                        <w:vertAlign w:val="subscript"/>
                      </w:rPr>
                      <w:t>5</w:t>
                    </w:r>
                  </w:p>
                </w:txbxContent>
              </v:textbox>
            </v:shape>
            <v:group id="_x0000_s1588" style="position:absolute;left:2827;top:5679;width:515;height:108;rotation:-90;flip:x y" coordorigin="1594,909" coordsize="1025,171">
              <v:shape id="_x0000_s1589" type="#_x0000_t19" style="position:absolute;left:1679;top:824;width:171;height:342;rotation:-6008533fd" coordsize="21608,43200" adj=",5899640,8" path="wr-21592,,21608,43200,8,,,43200nfewr-21592,,21608,43200,8,,,43200l8,21600nsxe" strokeweight="1.5pt">
                <v:path o:connectlocs="8,0;0,43200;8,21600"/>
              </v:shape>
              <v:shape id="_x0000_s1590" type="#_x0000_t19" style="position:absolute;left:2030;top:824;width:171;height:342;rotation:-6008533fd" coordsize="21608,43200" adj=",5899640,8" path="wr-21592,,21608,43200,8,,,43200nfewr-21592,,21608,43200,8,,,43200l8,21600nsxe" strokeweight="1.5pt">
                <v:path o:connectlocs="8,0;0,43200;8,21600"/>
              </v:shape>
              <v:shape id="_x0000_s1591" type="#_x0000_t19" style="position:absolute;left:2362;top:824;width:171;height:342;rotation:-6008533fd" coordsize="21608,43200" adj=",5899640,8" path="wr-21592,,21608,43200,8,,,43200nfewr-21592,,21608,43200,8,,,43200l8,21600nsxe" strokeweight="1.5pt">
                <v:path o:connectlocs="8,0;0,43200;8,21600"/>
              </v:shape>
            </v:group>
            <v:line id="_x0000_s1592" style="position:absolute;flip:x y" from="2856,6766" to="3200,6766" strokeweight="1.5pt"/>
            <v:line id="_x0000_s1593" style="position:absolute" from="3028,5990" to="3028,6766" strokeweight="1.5pt"/>
            <v:oval id="_x0000_s1594" style="position:absolute;left:2856;top:6302;width:337;height:331;flip:y;v-text-anchor:middle" filled="f" fillcolor="#bbe0e3" strokeweight="1.5pt"/>
            <v:shape id="_x0000_s1595" type="#_x0000_t202" style="position:absolute;left:3163;top:5596;width:994;height:388" stroked="f">
              <v:textbox style="mso-next-textbox:#_x0000_s1595" inset="2mm,2mm,2mm,2mm">
                <w:txbxContent>
                  <w:p w:rsidR="00F3373D" w:rsidRDefault="00F3373D" w:rsidP="009378BE">
                    <w:pPr>
                      <w:autoSpaceDE w:val="0"/>
                      <w:autoSpaceDN w:val="0"/>
                      <w:adjustRightInd w:val="0"/>
                      <w:rPr>
                        <w:b/>
                        <w:bCs/>
                        <w:color w:val="000000"/>
                        <w:lang w:val="ru-RU"/>
                      </w:rPr>
                    </w:pPr>
                    <w:r>
                      <w:rPr>
                        <w:b/>
                        <w:bCs/>
                        <w:color w:val="000000"/>
                        <w:lang w:val="en-US"/>
                      </w:rPr>
                      <w:t>X</w:t>
                    </w:r>
                    <w:r>
                      <w:rPr>
                        <w:b/>
                        <w:bCs/>
                        <w:color w:val="000000"/>
                        <w:vertAlign w:val="subscript"/>
                        <w:lang w:val="en-US"/>
                      </w:rPr>
                      <w:t xml:space="preserve">d </w:t>
                    </w:r>
                    <w:r>
                      <w:rPr>
                        <w:b/>
                        <w:bCs/>
                        <w:color w:val="000000"/>
                        <w:lang w:val="ru-RU"/>
                      </w:rPr>
                      <w:t>/ 2.04</w:t>
                    </w:r>
                  </w:p>
                </w:txbxContent>
              </v:textbox>
            </v:shape>
            <v:shape id="_x0000_s1596" type="#_x0000_t202" style="position:absolute;left:3258;top:6289;width:993;height:430" stroked="f">
              <v:textbox style="mso-next-textbox:#_x0000_s1596" inset="2mm,2mm,2mm,2mm">
                <w:txbxContent>
                  <w:p w:rsidR="00F3373D" w:rsidRDefault="00F3373D" w:rsidP="009378BE">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shape id="_x0000_s1597" type="#_x0000_t202" style="position:absolute;left:4115;top:4185;width:1068;height:420" stroked="f">
              <v:textbox style="mso-next-textbox:#_x0000_s1597" inset="2mm,2mm,2mm,2mm">
                <w:txbxContent>
                  <w:p w:rsidR="00F3373D" w:rsidRDefault="00F3373D" w:rsidP="009378BE">
                    <w:pPr>
                      <w:autoSpaceDE w:val="0"/>
                      <w:autoSpaceDN w:val="0"/>
                      <w:adjustRightInd w:val="0"/>
                      <w:rPr>
                        <w:b/>
                        <w:bCs/>
                        <w:color w:val="000000"/>
                        <w:lang w:val="ru-RU"/>
                      </w:rPr>
                    </w:pPr>
                    <w:r>
                      <w:rPr>
                        <w:b/>
                        <w:bCs/>
                        <w:color w:val="000000"/>
                        <w:lang w:val="en-US"/>
                      </w:rPr>
                      <w:t>X</w:t>
                    </w:r>
                    <w:r>
                      <w:rPr>
                        <w:b/>
                        <w:bCs/>
                        <w:color w:val="000000"/>
                        <w:vertAlign w:val="subscript"/>
                      </w:rPr>
                      <w:t>СН</w:t>
                    </w:r>
                    <w:r>
                      <w:rPr>
                        <w:b/>
                        <w:bCs/>
                        <w:color w:val="000000"/>
                        <w:vertAlign w:val="subscript"/>
                        <w:lang w:val="en-US"/>
                      </w:rPr>
                      <w:t xml:space="preserve"> </w:t>
                    </w:r>
                    <w:r>
                      <w:rPr>
                        <w:b/>
                        <w:bCs/>
                        <w:color w:val="000000"/>
                        <w:lang w:val="ru-RU"/>
                      </w:rPr>
                      <w:t>/ 0</w:t>
                    </w:r>
                  </w:p>
                </w:txbxContent>
              </v:textbox>
            </v:shape>
            <v:line id="_x0000_s1598" style="position:absolute;flip:x" from="5259,3775" to="5603,3775" strokeweight="1.5pt"/>
            <v:group id="_x0000_s1599" style="position:absolute;left:5136;top:4921;width:181;height:495" coordorigin="2790,624" coordsize="228,570">
              <v:line id="_x0000_s1600" style="position:absolute;flip:x" from="2847,624" to="3018,909" strokeweight="1.5pt"/>
              <v:line id="_x0000_s1601" style="position:absolute" from="2847,909" to="3018,909" strokeweight="1.5pt"/>
              <v:line id="_x0000_s1602" style="position:absolute;flip:x" from="2790,909" to="3018,1194" strokeweight="1.5pt">
                <v:stroke endarrow="classic"/>
              </v:line>
            </v:group>
            <v:shape id="_x0000_s1603" type="#_x0000_t202" style="position:absolute;left:5602;top:3925;width:946;height:405" stroked="f">
              <v:textbox style="mso-next-textbox:#_x0000_s1603" inset="2mm,2mm,2mm,2mm">
                <w:txbxContent>
                  <w:p w:rsidR="00F3373D" w:rsidRDefault="00F3373D" w:rsidP="009378BE">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604" style="position:absolute;flip:y" from="5416,3775" to="5416,4551" strokeweight="1.5pt"/>
            <v:oval id="_x0000_s1605" style="position:absolute;left:5251;top:3907;width:337;height:333;v-text-anchor:middle" filled="f" fillcolor="#bbe0e3" strokeweight="1.5pt"/>
            <v:group id="_x0000_s1606" style="position:absolute;left:5204;top:4769;width:514;height:110;rotation:-90;flip:x" coordorigin="1594,909" coordsize="1025,171">
              <v:shape id="_x0000_s1607" type="#_x0000_t19" style="position:absolute;left:1679;top:824;width:171;height:342;rotation:-6008533fd" coordsize="21608,43200" adj=",5899640,8" path="wr-21592,,21608,43200,8,,,43200nfewr-21592,,21608,43200,8,,,43200l8,21600nsxe" strokeweight="1.5pt">
                <v:path o:connectlocs="8,0;0,43200;8,21600"/>
              </v:shape>
              <v:shape id="_x0000_s1608" type="#_x0000_t19" style="position:absolute;left:2030;top:824;width:171;height:342;rotation:-6008533fd" coordsize="21608,43200" adj=",5899640,8" path="wr-21592,,21608,43200,8,,,43200nfewr-21592,,21608,43200,8,,,43200l8,21600nsxe" strokeweight="1.5pt">
                <v:path o:connectlocs="8,0;0,43200;8,21600"/>
              </v:shape>
              <v:shape id="_x0000_s1609" type="#_x0000_t19" style="position:absolute;left:2362;top:824;width:171;height:342;rotation:-6008533fd" coordsize="21608,43200" adj=",5899640,8" path="wr-21592,,21608,43200,8,,,43200nfewr-21592,,21608,43200,8,,,43200l8,21600nsxe" strokeweight="1.5pt">
                <v:path o:connectlocs="8,0;0,43200;8,21600"/>
              </v:shape>
            </v:group>
            <v:shape id="_x0000_s1610" type="#_x0000_t202" style="position:absolute;left:5557;top:4685;width:1067;height:380" stroked="f">
              <v:textbox style="mso-next-textbox:#_x0000_s1610" inset="2mm,2mm,2mm,2mm">
                <w:txbxContent>
                  <w:p w:rsidR="00F3373D" w:rsidRDefault="00F3373D" w:rsidP="009378BE">
                    <w:pPr>
                      <w:autoSpaceDE w:val="0"/>
                      <w:autoSpaceDN w:val="0"/>
                      <w:adjustRightInd w:val="0"/>
                      <w:rPr>
                        <w:b/>
                        <w:bCs/>
                        <w:color w:val="000000"/>
                        <w:lang w:val="ru-RU"/>
                      </w:rPr>
                    </w:pPr>
                    <w:r>
                      <w:rPr>
                        <w:b/>
                        <w:bCs/>
                        <w:color w:val="000000"/>
                        <w:lang w:val="en-US"/>
                      </w:rPr>
                      <w:t>X</w:t>
                    </w:r>
                    <w:r>
                      <w:rPr>
                        <w:b/>
                        <w:bCs/>
                        <w:color w:val="000000"/>
                        <w:vertAlign w:val="subscript"/>
                      </w:rPr>
                      <w:t>екв1</w:t>
                    </w:r>
                    <w:r>
                      <w:rPr>
                        <w:b/>
                        <w:bCs/>
                        <w:color w:val="000000"/>
                        <w:vertAlign w:val="subscript"/>
                        <w:lang w:val="en-US"/>
                      </w:rPr>
                      <w:t xml:space="preserve"> </w:t>
                    </w:r>
                    <w:r>
                      <w:rPr>
                        <w:b/>
                        <w:bCs/>
                        <w:color w:val="000000"/>
                        <w:lang w:val="ru-RU"/>
                      </w:rPr>
                      <w:t>/ 2.73</w:t>
                    </w:r>
                  </w:p>
                </w:txbxContent>
              </v:textbox>
            </v:shape>
            <v:rect id="_x0000_s1611" style="position:absolute;left:5152;top:5246;width:518;height:26;v-text-anchor:middle" fillcolor="black"/>
            <v:line id="_x0000_s1612" style="position:absolute;flip:y" from="5413,5072" to="5413,5486" strokeweight="1.5pt"/>
            <v:shape id="_x0000_s1613" type="#_x0000_t202" style="position:absolute;left:5689;top:5099;width:728;height:425" stroked="f">
              <v:textbox style="mso-next-textbox:#_x0000_s1613" inset="2mm,2mm,2mm,2mm">
                <w:txbxContent>
                  <w:p w:rsidR="00F3373D" w:rsidRPr="009378BE" w:rsidRDefault="00F3373D" w:rsidP="009378BE">
                    <w:pPr>
                      <w:autoSpaceDE w:val="0"/>
                      <w:autoSpaceDN w:val="0"/>
                      <w:adjustRightInd w:val="0"/>
                      <w:rPr>
                        <w:b/>
                        <w:bCs/>
                        <w:color w:val="000000"/>
                      </w:rPr>
                    </w:pPr>
                    <w:r>
                      <w:rPr>
                        <w:b/>
                        <w:bCs/>
                        <w:color w:val="000000"/>
                      </w:rPr>
                      <w:t>К</w:t>
                    </w:r>
                    <w:r>
                      <w:rPr>
                        <w:b/>
                        <w:bCs/>
                        <w:color w:val="000000"/>
                        <w:vertAlign w:val="subscript"/>
                      </w:rPr>
                      <w:t>5</w:t>
                    </w:r>
                  </w:p>
                </w:txbxContent>
              </v:textbox>
            </v:shape>
            <v:group id="_x0000_s1614" style="position:absolute;left:5220;top:5679;width:516;height:108;rotation:-90;flip:x y" coordorigin="1594,909" coordsize="1025,171">
              <v:shape id="_x0000_s1615" type="#_x0000_t19" style="position:absolute;left:1679;top:824;width:171;height:342;rotation:-6008533fd" coordsize="21608,43200" adj=",5899640,8" path="wr-21592,,21608,43200,8,,,43200nfewr-21592,,21608,43200,8,,,43200l8,21600nsxe" strokeweight="1.5pt">
                <v:path o:connectlocs="8,0;0,43200;8,21600"/>
              </v:shape>
              <v:shape id="_x0000_s1616" type="#_x0000_t19" style="position:absolute;left:2030;top:824;width:171;height:342;rotation:-6008533fd" coordsize="21608,43200" adj=",5899640,8" path="wr-21592,,21608,43200,8,,,43200nfewr-21592,,21608,43200,8,,,43200l8,21600nsxe" strokeweight="1.5pt">
                <v:path o:connectlocs="8,0;0,43200;8,21600"/>
              </v:shape>
              <v:shape id="_x0000_s1617" type="#_x0000_t19" style="position:absolute;left:2362;top:824;width:171;height:342;rotation:-6008533fd" coordsize="21608,43200" adj=",5899640,8" path="wr-21592,,21608,43200,8,,,43200nfewr-21592,,21608,43200,8,,,43200l8,21600nsxe" strokeweight="1.5pt">
                <v:path o:connectlocs="8,0;0,43200;8,21600"/>
              </v:shape>
            </v:group>
            <v:line id="_x0000_s1618" style="position:absolute;flip:x y" from="5249,6766" to="5593,6766" strokeweight="1.5pt"/>
            <v:line id="_x0000_s1619" style="position:absolute" from="5421,5991" to="5421,6766" strokeweight="1.5pt"/>
            <v:oval id="_x0000_s1620" style="position:absolute;left:5249;top:6302;width:337;height:332;flip:y;v-text-anchor:middle" filled="f" fillcolor="#bbe0e3" strokeweight="1.5pt"/>
            <v:shape id="_x0000_s1621" type="#_x0000_t202" style="position:absolute;left:5557;top:5596;width:993;height:388" stroked="f">
              <v:textbox style="mso-next-textbox:#_x0000_s1621" inset="2mm,2mm,2mm,2mm">
                <w:txbxContent>
                  <w:p w:rsidR="00F3373D" w:rsidRDefault="00F3373D" w:rsidP="009378BE">
                    <w:pPr>
                      <w:autoSpaceDE w:val="0"/>
                      <w:autoSpaceDN w:val="0"/>
                      <w:adjustRightInd w:val="0"/>
                      <w:rPr>
                        <w:b/>
                        <w:bCs/>
                        <w:color w:val="000000"/>
                        <w:lang w:val="ru-RU"/>
                      </w:rPr>
                    </w:pPr>
                    <w:r>
                      <w:rPr>
                        <w:b/>
                        <w:bCs/>
                        <w:color w:val="000000"/>
                        <w:lang w:val="en-US"/>
                      </w:rPr>
                      <w:t>X</w:t>
                    </w:r>
                    <w:r>
                      <w:rPr>
                        <w:b/>
                        <w:bCs/>
                        <w:color w:val="000000"/>
                        <w:vertAlign w:val="subscript"/>
                        <w:lang w:val="en-US"/>
                      </w:rPr>
                      <w:t xml:space="preserve">d </w:t>
                    </w:r>
                    <w:r>
                      <w:rPr>
                        <w:b/>
                        <w:bCs/>
                        <w:color w:val="000000"/>
                        <w:lang w:val="ru-RU"/>
                      </w:rPr>
                      <w:t>/ 2.04</w:t>
                    </w:r>
                  </w:p>
                </w:txbxContent>
              </v:textbox>
            </v:shape>
            <v:shape id="_x0000_s1622" type="#_x0000_t202" style="position:absolute;left:5650;top:6289;width:993;height:430" stroked="f">
              <v:textbox style="mso-next-textbox:#_x0000_s1622" inset="2mm,2mm,2mm,2mm">
                <w:txbxContent>
                  <w:p w:rsidR="00F3373D" w:rsidRDefault="00F3373D" w:rsidP="009378BE">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w10:wrap type="none"/>
            <w10:anchorlock/>
          </v:group>
        </w:pict>
      </w:r>
    </w:p>
    <w:p w:rsidR="000D20FB" w:rsidRPr="006B7C4C" w:rsidRDefault="000D20FB" w:rsidP="00925E93">
      <w:pPr>
        <w:pStyle w:val="23"/>
        <w:spacing w:line="240" w:lineRule="auto"/>
        <w:ind w:firstLine="0"/>
        <w:jc w:val="center"/>
      </w:pPr>
    </w:p>
    <w:p w:rsidR="000D20FB" w:rsidRPr="006B7C4C" w:rsidRDefault="009378BE" w:rsidP="00925E93">
      <w:pPr>
        <w:pStyle w:val="23"/>
        <w:spacing w:line="240" w:lineRule="auto"/>
        <w:ind w:firstLine="0"/>
        <w:jc w:val="center"/>
      </w:pPr>
      <w:r w:rsidRPr="006B7C4C">
        <w:t>Рисунок 3.7</w:t>
      </w:r>
      <w:r w:rsidR="000D20FB" w:rsidRPr="006B7C4C">
        <w:t xml:space="preserve"> – Розрахункова схема струмів КЗ в т. К-5</w:t>
      </w:r>
    </w:p>
    <w:p w:rsidR="009378BE" w:rsidRPr="006B7C4C" w:rsidRDefault="009378BE" w:rsidP="00925E93">
      <w:pPr>
        <w:pStyle w:val="23"/>
        <w:spacing w:line="240" w:lineRule="auto"/>
        <w:ind w:firstLine="0"/>
      </w:pPr>
    </w:p>
    <w:p w:rsidR="009378BE" w:rsidRPr="006B7C4C" w:rsidRDefault="00B35747" w:rsidP="00925E93">
      <w:pPr>
        <w:pStyle w:val="23"/>
        <w:spacing w:line="240" w:lineRule="auto"/>
        <w:ind w:firstLine="0"/>
      </w:pPr>
      <w:r w:rsidRPr="00B35747">
        <w:rPr>
          <w:position w:val="-12"/>
        </w:rPr>
        <w:object w:dxaOrig="6480" w:dyaOrig="360">
          <v:shape id="_x0000_i1146" type="#_x0000_t75" style="width:324pt;height:18pt" o:ole="">
            <v:imagedata r:id="rId211" o:title=""/>
          </v:shape>
          <o:OLEObject Type="Embed" ProgID="Equation.3" ShapeID="_x0000_i1146" DrawAspect="Content" ObjectID="_1458135794" r:id="rId212"/>
        </w:object>
      </w:r>
      <w:r w:rsidR="009378BE" w:rsidRPr="006B7C4C">
        <w:t xml:space="preserve"> в.о.;</w:t>
      </w:r>
    </w:p>
    <w:p w:rsidR="009378BE" w:rsidRPr="006B7C4C" w:rsidRDefault="009378BE" w:rsidP="00925E93">
      <w:pPr>
        <w:pStyle w:val="23"/>
        <w:spacing w:line="240" w:lineRule="auto"/>
        <w:ind w:firstLine="708"/>
      </w:pPr>
      <w:r w:rsidRPr="006B7C4C">
        <w:t>Знаходимо надперехідне значення струму КЗ в точці К-</w:t>
      </w:r>
      <w:r w:rsidR="0000769F" w:rsidRPr="006B7C4C">
        <w:t>5</w:t>
      </w:r>
      <w:r w:rsidRPr="006B7C4C">
        <w:t>:</w:t>
      </w:r>
    </w:p>
    <w:p w:rsidR="009378BE" w:rsidRPr="006B7C4C" w:rsidRDefault="00B77731" w:rsidP="00925E93">
      <w:pPr>
        <w:pStyle w:val="23"/>
        <w:spacing w:line="240" w:lineRule="auto"/>
        <w:ind w:firstLine="0"/>
      </w:pPr>
      <w:r w:rsidRPr="00B35747">
        <w:rPr>
          <w:position w:val="-30"/>
        </w:rPr>
        <w:object w:dxaOrig="3260" w:dyaOrig="680">
          <v:shape id="_x0000_i1147" type="#_x0000_t75" style="width:194.25pt;height:40.5pt" o:ole="">
            <v:imagedata r:id="rId213" o:title=""/>
          </v:shape>
          <o:OLEObject Type="Embed" ProgID="Equation.3" ShapeID="_x0000_i1147" DrawAspect="Content" ObjectID="_1458135795" r:id="rId214"/>
        </w:object>
      </w:r>
      <w:r w:rsidR="009378BE" w:rsidRPr="006B7C4C">
        <w:t>кА;</w:t>
      </w:r>
    </w:p>
    <w:p w:rsidR="009378BE" w:rsidRPr="006B7C4C" w:rsidRDefault="00B77731" w:rsidP="00925E93">
      <w:pPr>
        <w:pStyle w:val="23"/>
        <w:spacing w:line="240" w:lineRule="auto"/>
        <w:ind w:firstLine="0"/>
      </w:pPr>
      <w:r w:rsidRPr="00B35747">
        <w:rPr>
          <w:position w:val="-30"/>
        </w:rPr>
        <w:object w:dxaOrig="3120" w:dyaOrig="680">
          <v:shape id="_x0000_i1148" type="#_x0000_t75" style="width:186pt;height:40.5pt" o:ole="">
            <v:imagedata r:id="rId215" o:title=""/>
          </v:shape>
          <o:OLEObject Type="Embed" ProgID="Equation.3" ShapeID="_x0000_i1148" DrawAspect="Content" ObjectID="_1458135796" r:id="rId216"/>
        </w:object>
      </w:r>
      <w:r w:rsidR="009378BE" w:rsidRPr="006B7C4C">
        <w:t>кА;</w:t>
      </w:r>
    </w:p>
    <w:p w:rsidR="009378BE" w:rsidRPr="006B7C4C" w:rsidRDefault="00B35747" w:rsidP="00925E93">
      <w:pPr>
        <w:pStyle w:val="23"/>
        <w:spacing w:line="240" w:lineRule="auto"/>
        <w:ind w:firstLine="0"/>
      </w:pPr>
      <w:r w:rsidRPr="00B35747">
        <w:rPr>
          <w:position w:val="-12"/>
        </w:rPr>
        <w:object w:dxaOrig="3580" w:dyaOrig="360">
          <v:shape id="_x0000_i1149" type="#_x0000_t75" style="width:204pt;height:20.25pt" o:ole="">
            <v:imagedata r:id="rId217" o:title=""/>
          </v:shape>
          <o:OLEObject Type="Embed" ProgID="Equation.3" ShapeID="_x0000_i1149" DrawAspect="Content" ObjectID="_1458135797" r:id="rId218"/>
        </w:object>
      </w:r>
      <w:r w:rsidR="009378BE" w:rsidRPr="006B7C4C">
        <w:t xml:space="preserve"> кА;</w:t>
      </w:r>
    </w:p>
    <w:p w:rsidR="009378BE" w:rsidRPr="006B7C4C" w:rsidRDefault="009378BE" w:rsidP="00925E93">
      <w:pPr>
        <w:pStyle w:val="23"/>
        <w:spacing w:line="240" w:lineRule="auto"/>
        <w:ind w:firstLine="708"/>
      </w:pPr>
      <w:r w:rsidRPr="006B7C4C">
        <w:t>Ударне значення струму КЗ:</w:t>
      </w:r>
    </w:p>
    <w:p w:rsidR="009378BE" w:rsidRPr="006B7C4C" w:rsidRDefault="00B35747" w:rsidP="00925E93">
      <w:pPr>
        <w:pStyle w:val="23"/>
        <w:spacing w:line="240" w:lineRule="auto"/>
        <w:ind w:firstLine="0"/>
      </w:pPr>
      <w:r w:rsidRPr="00B35747">
        <w:rPr>
          <w:position w:val="-14"/>
        </w:rPr>
        <w:object w:dxaOrig="2740" w:dyaOrig="420">
          <v:shape id="_x0000_i1150" type="#_x0000_t75" style="width:137.25pt;height:21pt" o:ole="">
            <v:imagedata r:id="rId219" o:title=""/>
          </v:shape>
          <o:OLEObject Type="Embed" ProgID="Equation.3" ShapeID="_x0000_i1150" DrawAspect="Content" ObjectID="_1458135798" r:id="rId220"/>
        </w:object>
      </w:r>
      <w:r w:rsidR="009378BE" w:rsidRPr="006B7C4C">
        <w:t xml:space="preserve"> кА;</w:t>
      </w:r>
    </w:p>
    <w:p w:rsidR="009378BE" w:rsidRPr="006B7C4C" w:rsidRDefault="00B35747" w:rsidP="00925E93">
      <w:pPr>
        <w:pStyle w:val="23"/>
        <w:spacing w:line="240" w:lineRule="auto"/>
        <w:ind w:firstLine="0"/>
      </w:pPr>
      <w:r w:rsidRPr="00B35747">
        <w:rPr>
          <w:position w:val="-14"/>
        </w:rPr>
        <w:object w:dxaOrig="2760" w:dyaOrig="420">
          <v:shape id="_x0000_i1151" type="#_x0000_t75" style="width:138pt;height:21pt" o:ole="">
            <v:imagedata r:id="rId221" o:title=""/>
          </v:shape>
          <o:OLEObject Type="Embed" ProgID="Equation.3" ShapeID="_x0000_i1151" DrawAspect="Content" ObjectID="_1458135799" r:id="rId222"/>
        </w:object>
      </w:r>
      <w:r w:rsidR="009378BE" w:rsidRPr="006B7C4C">
        <w:t xml:space="preserve"> кА;</w:t>
      </w:r>
    </w:p>
    <w:p w:rsidR="009378BE" w:rsidRPr="006B7C4C" w:rsidRDefault="009378BE" w:rsidP="00925E93">
      <w:pPr>
        <w:pStyle w:val="23"/>
        <w:spacing w:line="240" w:lineRule="auto"/>
        <w:ind w:firstLine="0"/>
      </w:pPr>
      <w:r w:rsidRPr="006B7C4C">
        <w:t xml:space="preserve">Отже:    </w:t>
      </w:r>
      <w:r w:rsidR="00B35747" w:rsidRPr="00B35747">
        <w:rPr>
          <w:position w:val="-14"/>
        </w:rPr>
        <w:object w:dxaOrig="3360" w:dyaOrig="380">
          <v:shape id="_x0000_i1152" type="#_x0000_t75" style="width:177.75pt;height:20.25pt" o:ole="">
            <v:imagedata r:id="rId223" o:title=""/>
          </v:shape>
          <o:OLEObject Type="Embed" ProgID="Equation.3" ShapeID="_x0000_i1152" DrawAspect="Content" ObjectID="_1458135800" r:id="rId224"/>
        </w:object>
      </w:r>
      <w:r w:rsidRPr="006B7C4C">
        <w:t xml:space="preserve"> кА.</w:t>
      </w:r>
    </w:p>
    <w:p w:rsidR="000D20FB" w:rsidRPr="006B7C4C" w:rsidRDefault="000D20FB" w:rsidP="00925E93">
      <w:pPr>
        <w:pStyle w:val="23"/>
        <w:spacing w:line="240" w:lineRule="auto"/>
        <w:ind w:left="7854" w:hanging="7854"/>
        <w:rPr>
          <w:b/>
          <w:bCs/>
        </w:rPr>
      </w:pPr>
      <w:r w:rsidRPr="006B7C4C">
        <w:rPr>
          <w:b/>
          <w:bCs/>
        </w:rPr>
        <w:t>Точка К-6:</w:t>
      </w:r>
    </w:p>
    <w:p w:rsidR="000D20FB" w:rsidRPr="006B7C4C" w:rsidRDefault="000D20FB" w:rsidP="00925E93">
      <w:pPr>
        <w:pStyle w:val="23"/>
        <w:spacing w:line="240" w:lineRule="auto"/>
      </w:pPr>
      <w:r w:rsidRPr="006B7C4C">
        <w:t xml:space="preserve">Розраховуємо т. К-6 в колі </w:t>
      </w:r>
      <w:r w:rsidR="009378BE" w:rsidRPr="006B7C4C">
        <w:t>автотрансформатора,  причиму підживлення від струму к.з. через вимикач від автотрансформатора нехтуємо.</w:t>
      </w:r>
    </w:p>
    <w:p w:rsidR="0000769F" w:rsidRPr="006B7C4C" w:rsidRDefault="00B35747" w:rsidP="00925E93">
      <w:pPr>
        <w:pStyle w:val="23"/>
        <w:spacing w:line="240" w:lineRule="auto"/>
        <w:ind w:firstLine="0"/>
      </w:pPr>
      <w:r w:rsidRPr="00B35747">
        <w:rPr>
          <w:position w:val="-12"/>
        </w:rPr>
        <w:object w:dxaOrig="6340" w:dyaOrig="360">
          <v:shape id="_x0000_i1153" type="#_x0000_t75" style="width:345.75pt;height:19.5pt" o:ole="">
            <v:imagedata r:id="rId225" o:title=""/>
          </v:shape>
          <o:OLEObject Type="Embed" ProgID="Equation.3" ShapeID="_x0000_i1153" DrawAspect="Content" ObjectID="_1458135801" r:id="rId226"/>
        </w:object>
      </w:r>
      <w:r w:rsidR="0000769F" w:rsidRPr="006B7C4C">
        <w:t xml:space="preserve"> в.о.;</w:t>
      </w:r>
    </w:p>
    <w:p w:rsidR="0000769F" w:rsidRPr="006B7C4C" w:rsidRDefault="0000769F" w:rsidP="00925E93">
      <w:pPr>
        <w:pStyle w:val="23"/>
        <w:spacing w:line="240" w:lineRule="auto"/>
        <w:ind w:firstLine="708"/>
      </w:pPr>
      <w:r w:rsidRPr="006B7C4C">
        <w:t>Знаходимо надперехідне значення струму КЗ в точці К-6:</w:t>
      </w:r>
    </w:p>
    <w:p w:rsidR="0000769F" w:rsidRPr="006B7C4C" w:rsidRDefault="00B77731" w:rsidP="00925E93">
      <w:pPr>
        <w:pStyle w:val="23"/>
        <w:spacing w:line="240" w:lineRule="auto"/>
        <w:ind w:firstLine="0"/>
      </w:pPr>
      <w:r w:rsidRPr="00B35747">
        <w:rPr>
          <w:position w:val="-30"/>
        </w:rPr>
        <w:object w:dxaOrig="3240" w:dyaOrig="680">
          <v:shape id="_x0000_i1154" type="#_x0000_t75" style="width:192.75pt;height:40.5pt" o:ole="">
            <v:imagedata r:id="rId227" o:title=""/>
          </v:shape>
          <o:OLEObject Type="Embed" ProgID="Equation.3" ShapeID="_x0000_i1154" DrawAspect="Content" ObjectID="_1458135802" r:id="rId228"/>
        </w:object>
      </w:r>
      <w:r w:rsidR="0000769F" w:rsidRPr="006B7C4C">
        <w:t>кА;</w:t>
      </w:r>
    </w:p>
    <w:p w:rsidR="0000769F" w:rsidRPr="006B7C4C" w:rsidRDefault="00B77731" w:rsidP="00925E93">
      <w:pPr>
        <w:pStyle w:val="23"/>
        <w:spacing w:line="240" w:lineRule="auto"/>
        <w:ind w:firstLine="0"/>
      </w:pPr>
      <w:r w:rsidRPr="00B35747">
        <w:rPr>
          <w:position w:val="-30"/>
        </w:rPr>
        <w:object w:dxaOrig="3080" w:dyaOrig="680">
          <v:shape id="_x0000_i1155" type="#_x0000_t75" style="width:183pt;height:40.5pt" o:ole="">
            <v:imagedata r:id="rId229" o:title=""/>
          </v:shape>
          <o:OLEObject Type="Embed" ProgID="Equation.3" ShapeID="_x0000_i1155" DrawAspect="Content" ObjectID="_1458135803" r:id="rId230"/>
        </w:object>
      </w:r>
      <w:r w:rsidR="0000769F" w:rsidRPr="006B7C4C">
        <w:t>кА;</w:t>
      </w:r>
    </w:p>
    <w:p w:rsidR="0000769F" w:rsidRPr="006B7C4C" w:rsidRDefault="00B35747" w:rsidP="00925E93">
      <w:pPr>
        <w:pStyle w:val="23"/>
        <w:spacing w:line="240" w:lineRule="auto"/>
        <w:ind w:firstLine="0"/>
      </w:pPr>
      <w:r w:rsidRPr="00B35747">
        <w:rPr>
          <w:position w:val="-12"/>
        </w:rPr>
        <w:object w:dxaOrig="3620" w:dyaOrig="360">
          <v:shape id="_x0000_i1156" type="#_x0000_t75" style="width:206.25pt;height:20.25pt" o:ole="">
            <v:imagedata r:id="rId231" o:title=""/>
          </v:shape>
          <o:OLEObject Type="Embed" ProgID="Equation.3" ShapeID="_x0000_i1156" DrawAspect="Content" ObjectID="_1458135804" r:id="rId232"/>
        </w:object>
      </w:r>
      <w:r w:rsidR="0000769F" w:rsidRPr="006B7C4C">
        <w:t xml:space="preserve"> кА;</w:t>
      </w:r>
    </w:p>
    <w:p w:rsidR="0000769F" w:rsidRPr="006B7C4C" w:rsidRDefault="0000769F" w:rsidP="00925E93">
      <w:pPr>
        <w:pStyle w:val="23"/>
        <w:spacing w:line="240" w:lineRule="auto"/>
        <w:ind w:firstLine="708"/>
      </w:pPr>
      <w:r w:rsidRPr="006B7C4C">
        <w:t>Ударне значення струму КЗ:</w:t>
      </w:r>
    </w:p>
    <w:p w:rsidR="0000769F" w:rsidRPr="006B7C4C" w:rsidRDefault="00B35747" w:rsidP="00925E93">
      <w:pPr>
        <w:pStyle w:val="23"/>
        <w:spacing w:line="240" w:lineRule="auto"/>
        <w:ind w:firstLine="0"/>
      </w:pPr>
      <w:r w:rsidRPr="00B35747">
        <w:rPr>
          <w:position w:val="-14"/>
        </w:rPr>
        <w:object w:dxaOrig="2740" w:dyaOrig="420">
          <v:shape id="_x0000_i1157" type="#_x0000_t75" style="width:137.25pt;height:21pt" o:ole="">
            <v:imagedata r:id="rId233" o:title=""/>
          </v:shape>
          <o:OLEObject Type="Embed" ProgID="Equation.3" ShapeID="_x0000_i1157" DrawAspect="Content" ObjectID="_1458135805" r:id="rId234"/>
        </w:object>
      </w:r>
      <w:r w:rsidR="0000769F" w:rsidRPr="006B7C4C">
        <w:t xml:space="preserve"> кА;</w:t>
      </w:r>
    </w:p>
    <w:p w:rsidR="0000769F" w:rsidRPr="006B7C4C" w:rsidRDefault="00B35747" w:rsidP="00925E93">
      <w:pPr>
        <w:pStyle w:val="23"/>
        <w:spacing w:line="240" w:lineRule="auto"/>
        <w:ind w:firstLine="0"/>
      </w:pPr>
      <w:r w:rsidRPr="00B35747">
        <w:rPr>
          <w:position w:val="-14"/>
        </w:rPr>
        <w:object w:dxaOrig="2840" w:dyaOrig="420">
          <v:shape id="_x0000_i1158" type="#_x0000_t75" style="width:141.75pt;height:21pt" o:ole="">
            <v:imagedata r:id="rId235" o:title=""/>
          </v:shape>
          <o:OLEObject Type="Embed" ProgID="Equation.3" ShapeID="_x0000_i1158" DrawAspect="Content" ObjectID="_1458135806" r:id="rId236"/>
        </w:object>
      </w:r>
      <w:r w:rsidR="0000769F" w:rsidRPr="006B7C4C">
        <w:t xml:space="preserve"> кА;</w:t>
      </w:r>
    </w:p>
    <w:p w:rsidR="0000769F" w:rsidRPr="006B7C4C" w:rsidRDefault="0000769F" w:rsidP="00925E93">
      <w:pPr>
        <w:pStyle w:val="23"/>
        <w:spacing w:line="240" w:lineRule="auto"/>
        <w:ind w:firstLine="0"/>
      </w:pPr>
      <w:r w:rsidRPr="006B7C4C">
        <w:t xml:space="preserve">Отже:    </w:t>
      </w:r>
      <w:r w:rsidR="00B35747" w:rsidRPr="00B35747">
        <w:rPr>
          <w:position w:val="-14"/>
        </w:rPr>
        <w:object w:dxaOrig="3500" w:dyaOrig="380">
          <v:shape id="_x0000_i1159" type="#_x0000_t75" style="width:185.25pt;height:20.25pt" o:ole="">
            <v:imagedata r:id="rId237" o:title=""/>
          </v:shape>
          <o:OLEObject Type="Embed" ProgID="Equation.3" ShapeID="_x0000_i1159" DrawAspect="Content" ObjectID="_1458135807" r:id="rId238"/>
        </w:object>
      </w:r>
      <w:r w:rsidRPr="006B7C4C">
        <w:t xml:space="preserve"> кА.</w:t>
      </w:r>
    </w:p>
    <w:p w:rsidR="0000769F" w:rsidRPr="006B7C4C" w:rsidRDefault="0000769F" w:rsidP="00925E93">
      <w:pPr>
        <w:pStyle w:val="23"/>
        <w:spacing w:line="240" w:lineRule="auto"/>
        <w:ind w:firstLine="0"/>
      </w:pPr>
    </w:p>
    <w:p w:rsidR="000D20FB" w:rsidRPr="006B7C4C" w:rsidRDefault="00861A1F" w:rsidP="00925E93">
      <w:pPr>
        <w:pStyle w:val="23"/>
        <w:spacing w:line="240" w:lineRule="auto"/>
        <w:ind w:firstLine="0"/>
        <w:jc w:val="center"/>
      </w:pPr>
      <w:r>
        <w:pict>
          <v:group id="_x0000_s1623" style="width:272pt;height:397pt;mso-position-horizontal-relative:char;mso-position-vertical-relative:line" coordorigin="2743,1022" coordsize="3900,5744">
            <v:group id="_x0000_s1624" style="position:absolute;left:2823;top:2001;width:515;height:109;rotation:-90;flip:x" coordorigin="1594,909" coordsize="1025,171">
              <v:shape id="_x0000_s1625" type="#_x0000_t19" style="position:absolute;left:1679;top:824;width:171;height:342;rotation:-6008533fd" coordsize="21608,43200" adj=",5899640,8" path="wr-21592,,21608,43200,8,,,43200nfewr-21592,,21608,43200,8,,,43200l8,21600nsxe" strokeweight="1.5pt">
                <v:path o:connectlocs="8,0;0,43200;8,21600"/>
              </v:shape>
              <v:shape id="_x0000_s1626" type="#_x0000_t19" style="position:absolute;left:2030;top:824;width:171;height:342;rotation:-6008533fd" coordsize="21608,43200" adj=",5899640,8" path="wr-21592,,21608,43200,8,,,43200nfewr-21592,,21608,43200,8,,,43200l8,21600nsxe" strokeweight="1.5pt">
                <v:path o:connectlocs="8,0;0,43200;8,21600"/>
              </v:shape>
              <v:shape id="_x0000_s1627" type="#_x0000_t19" style="position:absolute;left:2362;top:824;width:171;height:342;rotation:-6008533fd" coordsize="21608,43200" adj=",5899640,8" path="wr-21592,,21608,43200,8,,,43200nfewr-21592,,21608,43200,8,,,43200l8,21600nsxe" strokeweight="1.5pt">
                <v:path o:connectlocs="8,0;0,43200;8,21600"/>
              </v:shape>
            </v:group>
            <v:line id="_x0000_s1628" style="position:absolute;flip:x" from="2871,1022" to="3215,1022" strokeweight="1.5pt"/>
            <v:group id="_x0000_s1629" style="position:absolute;left:2743;top:4921;width:181;height:494" coordorigin="2790,624" coordsize="228,570">
              <v:line id="_x0000_s1630" style="position:absolute;flip:x" from="2847,624" to="3018,909" strokeweight="1.5pt"/>
              <v:line id="_x0000_s1631" style="position:absolute" from="2847,909" to="3018,909" strokeweight="1.5pt"/>
              <v:line id="_x0000_s1632" style="position:absolute;flip:x" from="2790,909" to="3018,1194" strokeweight="1.5pt">
                <v:stroke endarrow="classic"/>
              </v:line>
            </v:group>
            <v:group id="_x0000_s1633" style="position:absolute;left:3279;top:4272;width:517;height:110" coordorigin="1594,909" coordsize="1025,171">
              <v:shape id="_x0000_s1634" type="#_x0000_t19" style="position:absolute;left:1679;top:824;width:171;height:342;rotation:-6008533fd" coordsize="21608,43200" adj=",5899640,8" path="wr-21592,,21608,43200,8,,,43200nfewr-21592,,21608,43200,8,,,43200l8,21600nsxe" strokeweight="1.5pt">
                <v:path o:connectlocs="8,0;0,43200;8,21600"/>
              </v:shape>
              <v:shape id="_x0000_s1635" type="#_x0000_t19" style="position:absolute;left:2030;top:824;width:171;height:342;rotation:-6008533fd" coordsize="21608,43200" adj=",5899640,8" path="wr-21592,,21608,43200,8,,,43200nfewr-21592,,21608,43200,8,,,43200l8,21600nsxe" strokeweight="1.5pt">
                <v:path o:connectlocs="8,0;0,43200;8,21600"/>
              </v:shape>
              <v:shape id="_x0000_s1636" type="#_x0000_t19" style="position:absolute;left:2362;top:824;width:171;height:342;rotation:-6008533fd" coordsize="21608,43200" adj=",5899640,8" path="wr-21592,,21608,43200,8,,,43200nfewr-21592,,21608,43200,8,,,43200l8,21600nsxe" strokeweight="1.5pt">
                <v:path o:connectlocs="8,0;0,43200;8,21600"/>
              </v:shape>
            </v:group>
            <v:shape id="_x0000_s1637" type="#_x0000_t202" style="position:absolute;left:3213;top:1172;width:947;height:401" stroked="f">
              <v:textbox style="mso-next-textbox:#_x0000_s1637" inset="2mm,2mm,2mm,2mm">
                <w:txbxContent>
                  <w:p w:rsidR="00F3373D" w:rsidRDefault="00F3373D" w:rsidP="0000769F">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638" style="position:absolute;flip:y" from="3026,1022" to="3026,1798" strokeweight="1.5pt"/>
            <v:line id="_x0000_s1639" style="position:absolute;flip:y" from="3026,2313" to="3026,2728" strokeweight="1.5pt"/>
            <v:group id="_x0000_s1640" style="position:absolute;left:2820;top:2925;width:516;height:108;rotation:-90;flip:x" coordorigin="1594,909" coordsize="1025,171">
              <v:shape id="_x0000_s1641" type="#_x0000_t19" style="position:absolute;left:1679;top:824;width:171;height:342;rotation:-6008533fd" coordsize="21608,43200" adj=",5899640,8" path="wr-21592,,21608,43200,8,,,43200nfewr-21592,,21608,43200,8,,,43200l8,21600nsxe" strokeweight="1.5pt">
                <v:path o:connectlocs="8,0;0,43200;8,21600"/>
              </v:shape>
              <v:shape id="_x0000_s1642" type="#_x0000_t19" style="position:absolute;left:2030;top:824;width:171;height:342;rotation:-6008533fd" coordsize="21608,43200" adj=",5899640,8" path="wr-21592,,21608,43200,8,,,43200nfewr-21592,,21608,43200,8,,,43200l8,21600nsxe" strokeweight="1.5pt">
                <v:path o:connectlocs="8,0;0,43200;8,21600"/>
              </v:shape>
              <v:shape id="_x0000_s1643" type="#_x0000_t19" style="position:absolute;left:2362;top:824;width:171;height:342;rotation:-6008533fd" coordsize="21608,43200" adj=",5899640,8" path="wr-21592,,21608,43200,8,,,43200nfewr-21592,,21608,43200,8,,,43200l8,21600nsxe" strokeweight="1.5pt">
                <v:path o:connectlocs="8,0;0,43200;8,21600"/>
              </v:shape>
            </v:group>
            <v:oval id="_x0000_s1644" style="position:absolute;left:2861;top:1155;width:337;height:331;v-text-anchor:middle" filled="f" fillcolor="#bbe0e3" strokeweight="1.5pt"/>
            <v:line id="_x0000_s1645" style="position:absolute;flip:y" from="3026,3236" to="3026,3650" strokeweight="1.5pt"/>
            <v:group id="_x0000_s1646" style="position:absolute;left:2819;top:3854;width:515;height:107;rotation:-90;flip:x" coordorigin="1594,909" coordsize="1025,171">
              <v:shape id="_x0000_s1647" type="#_x0000_t19" style="position:absolute;left:1679;top:824;width:171;height:342;rotation:-6008533fd" coordsize="21608,43200" adj=",5899640,8" path="wr-21592,,21608,43200,8,,,43200nfewr-21592,,21608,43200,8,,,43200l8,21600nsxe" strokeweight="1.5pt">
                <v:path o:connectlocs="8,0;0,43200;8,21600"/>
              </v:shape>
              <v:shape id="_x0000_s1648" type="#_x0000_t19" style="position:absolute;left:2030;top:824;width:171;height:342;rotation:-6008533fd" coordsize="21608,43200" adj=",5899640,8" path="wr-21592,,21608,43200,8,,,43200nfewr-21592,,21608,43200,8,,,43200l8,21600nsxe" strokeweight="1.5pt">
                <v:path o:connectlocs="8,0;0,43200;8,21600"/>
              </v:shape>
              <v:shape id="_x0000_s1649" type="#_x0000_t19" style="position:absolute;left:2362;top:824;width:171;height:342;rotation:-6008533fd" coordsize="21608,43200" adj=",5899640,8" path="wr-21592,,21608,43200,8,,,43200nfewr-21592,,21608,43200,8,,,43200l8,21600nsxe" strokeweight="1.5pt">
                <v:path o:connectlocs="8,0;0,43200;8,21600"/>
              </v:shape>
            </v:group>
            <v:group id="_x0000_s1650" style="position:absolute;left:2813;top:4768;width:514;height:109;rotation:-90;flip:x" coordorigin="1594,909" coordsize="1025,171">
              <v:shape id="_x0000_s1651" type="#_x0000_t19" style="position:absolute;left:1679;top:824;width:171;height:342;rotation:-6008533fd" coordsize="21608,43200" adj=",5899640,8" path="wr-21592,,21608,43200,8,,,43200nfewr-21592,,21608,43200,8,,,43200l8,21600nsxe" strokeweight="1.5pt">
                <v:path o:connectlocs="8,0;0,43200;8,21600"/>
              </v:shape>
              <v:shape id="_x0000_s1652" type="#_x0000_t19" style="position:absolute;left:2030;top:824;width:171;height:342;rotation:-6008533fd" coordsize="21608,43200" adj=",5899640,8" path="wr-21592,,21608,43200,8,,,43200nfewr-21592,,21608,43200,8,,,43200l8,21600nsxe" strokeweight="1.5pt">
                <v:path o:connectlocs="8,0;0,43200;8,21600"/>
              </v:shape>
              <v:shape id="_x0000_s1653" type="#_x0000_t19" style="position:absolute;left:2362;top:824;width:171;height:342;rotation:-6008533fd" coordsize="21608,43200" adj=",5899640,8" path="wr-21592,,21608,43200,8,,,43200nfewr-21592,,21608,43200,8,,,43200l8,21600nsxe" strokeweight="1.5pt">
                <v:path o:connectlocs="8,0;0,43200;8,21600"/>
              </v:shape>
            </v:group>
            <v:rect id="_x0000_s1654" style="position:absolute;left:2846;top:2478;width:362;height:26;v-text-anchor:middle" fillcolor="black"/>
            <v:rect id="_x0000_s1655" style="position:absolute;left:2843;top:3436;width:362;height:25;v-text-anchor:middle" fillcolor="black"/>
            <v:shape id="_x0000_s1656" type="#_x0000_t202" style="position:absolute;left:3167;top:1905;width:968;height:403" stroked="f">
              <v:textbox style="mso-next-textbox:#_x0000_s1656" inset="2mm,2mm,2mm,2mm">
                <w:txbxContent>
                  <w:p w:rsidR="00F3373D" w:rsidRDefault="00F3373D" w:rsidP="0000769F">
                    <w:pPr>
                      <w:autoSpaceDE w:val="0"/>
                      <w:autoSpaceDN w:val="0"/>
                      <w:adjustRightInd w:val="0"/>
                      <w:jc w:val="center"/>
                      <w:rPr>
                        <w:b/>
                        <w:bCs/>
                        <w:color w:val="000000"/>
                        <w:lang w:val="ru-RU"/>
                      </w:rPr>
                    </w:pPr>
                    <w:r>
                      <w:rPr>
                        <w:b/>
                        <w:bCs/>
                        <w:color w:val="000000"/>
                        <w:lang w:val="en-US"/>
                      </w:rPr>
                      <w:t>X</w:t>
                    </w:r>
                    <w:r>
                      <w:rPr>
                        <w:b/>
                        <w:bCs/>
                        <w:color w:val="000000"/>
                        <w:vertAlign w:val="subscript"/>
                        <w:lang w:val="en-US"/>
                      </w:rPr>
                      <w:t xml:space="preserve">C </w:t>
                    </w:r>
                    <w:r>
                      <w:rPr>
                        <w:b/>
                        <w:bCs/>
                        <w:color w:val="000000"/>
                        <w:lang w:val="ru-RU"/>
                      </w:rPr>
                      <w:t>/</w:t>
                    </w:r>
                    <w:r>
                      <w:rPr>
                        <w:b/>
                        <w:bCs/>
                        <w:color w:val="000000"/>
                        <w:lang w:val="en-US"/>
                      </w:rPr>
                      <w:t xml:space="preserve"> 0.733</w:t>
                    </w:r>
                  </w:p>
                </w:txbxContent>
              </v:textbox>
            </v:shape>
            <v:shape id="_x0000_s1657" type="#_x0000_t202" style="position:absolute;left:3167;top:2826;width:968;height:401" stroked="f">
              <v:textbox style="mso-next-textbox:#_x0000_s1657" inset="2mm,2mm,2mm,2mm">
                <w:txbxContent>
                  <w:p w:rsidR="00F3373D" w:rsidRDefault="00F3373D" w:rsidP="0000769F">
                    <w:pPr>
                      <w:autoSpaceDE w:val="0"/>
                      <w:autoSpaceDN w:val="0"/>
                      <w:adjustRightInd w:val="0"/>
                      <w:rPr>
                        <w:b/>
                        <w:bCs/>
                        <w:color w:val="000000"/>
                        <w:lang w:val="ru-RU"/>
                      </w:rPr>
                    </w:pPr>
                    <w:r>
                      <w:rPr>
                        <w:b/>
                        <w:bCs/>
                        <w:color w:val="000000"/>
                        <w:lang w:val="en-US"/>
                      </w:rPr>
                      <w:t>X</w:t>
                    </w:r>
                    <w:r>
                      <w:rPr>
                        <w:b/>
                        <w:bCs/>
                        <w:color w:val="000000"/>
                        <w:vertAlign w:val="subscript"/>
                      </w:rPr>
                      <w:t>Л</w:t>
                    </w:r>
                    <w:r>
                      <w:rPr>
                        <w:b/>
                        <w:bCs/>
                        <w:color w:val="000000"/>
                        <w:vertAlign w:val="subscript"/>
                        <w:lang w:val="en-US"/>
                      </w:rPr>
                      <w:t xml:space="preserve"> </w:t>
                    </w:r>
                    <w:r>
                      <w:rPr>
                        <w:b/>
                        <w:bCs/>
                        <w:color w:val="000000"/>
                        <w:lang w:val="ru-RU"/>
                      </w:rPr>
                      <w:t>/</w:t>
                    </w:r>
                    <w:r>
                      <w:rPr>
                        <w:b/>
                        <w:bCs/>
                        <w:color w:val="000000"/>
                        <w:lang w:val="en-US"/>
                      </w:rPr>
                      <w:t xml:space="preserve"> 0.7</w:t>
                    </w:r>
                    <w:r>
                      <w:rPr>
                        <w:b/>
                        <w:bCs/>
                        <w:color w:val="000000"/>
                      </w:rPr>
                      <w:t>56</w:t>
                    </w:r>
                  </w:p>
                </w:txbxContent>
              </v:textbox>
            </v:shape>
            <v:shape id="_x0000_s1658" type="#_x0000_t202" style="position:absolute;left:3158;top:3761;width:1069;height:385" stroked="f">
              <v:textbox style="mso-next-textbox:#_x0000_s1658" inset="2mm,2mm,2mm,2mm">
                <w:txbxContent>
                  <w:p w:rsidR="00F3373D" w:rsidRDefault="00F3373D" w:rsidP="0000769F">
                    <w:pPr>
                      <w:autoSpaceDE w:val="0"/>
                      <w:autoSpaceDN w:val="0"/>
                      <w:adjustRightInd w:val="0"/>
                      <w:rPr>
                        <w:b/>
                        <w:bCs/>
                        <w:color w:val="000000"/>
                        <w:lang w:val="ru-RU"/>
                      </w:rPr>
                    </w:pPr>
                    <w:r>
                      <w:rPr>
                        <w:b/>
                        <w:bCs/>
                        <w:color w:val="000000"/>
                        <w:lang w:val="en-US"/>
                      </w:rPr>
                      <w:t>X</w:t>
                    </w:r>
                    <w:r>
                      <w:rPr>
                        <w:b/>
                        <w:bCs/>
                        <w:color w:val="000000"/>
                        <w:vertAlign w:val="subscript"/>
                      </w:rPr>
                      <w:t>ТВ</w:t>
                    </w:r>
                    <w:r>
                      <w:rPr>
                        <w:b/>
                        <w:bCs/>
                        <w:color w:val="000000"/>
                        <w:vertAlign w:val="subscript"/>
                        <w:lang w:val="en-US"/>
                      </w:rPr>
                      <w:t xml:space="preserve"> </w:t>
                    </w:r>
                    <w:r>
                      <w:rPr>
                        <w:b/>
                        <w:bCs/>
                        <w:color w:val="000000"/>
                        <w:lang w:val="ru-RU"/>
                      </w:rPr>
                      <w:t>/</w:t>
                    </w:r>
                    <w:r>
                      <w:rPr>
                        <w:b/>
                        <w:bCs/>
                        <w:color w:val="000000"/>
                        <w:lang w:val="en-US"/>
                      </w:rPr>
                      <w:t xml:space="preserve"> 0.</w:t>
                    </w:r>
                    <w:r>
                      <w:rPr>
                        <w:b/>
                        <w:bCs/>
                        <w:color w:val="000000"/>
                      </w:rPr>
                      <w:t>92</w:t>
                    </w:r>
                  </w:p>
                </w:txbxContent>
              </v:textbox>
            </v:shape>
            <v:line id="_x0000_s1659" style="position:absolute;flip:y" from="3023,4158" to="3023,4573" strokeweight="1.5pt"/>
            <v:shape id="_x0000_s1660" type="#_x0000_t202" style="position:absolute;left:3163;top:4683;width:1069;height:382" stroked="f">
              <v:textbox style="mso-next-textbox:#_x0000_s1660" inset="2mm,2mm,2mm,2mm">
                <w:txbxContent>
                  <w:p w:rsidR="00F3373D" w:rsidRDefault="00F3373D" w:rsidP="0000769F">
                    <w:pPr>
                      <w:autoSpaceDE w:val="0"/>
                      <w:autoSpaceDN w:val="0"/>
                      <w:adjustRightInd w:val="0"/>
                      <w:rPr>
                        <w:b/>
                        <w:bCs/>
                        <w:color w:val="000000"/>
                        <w:lang w:val="ru-RU"/>
                      </w:rPr>
                    </w:pPr>
                    <w:r>
                      <w:rPr>
                        <w:b/>
                        <w:bCs/>
                        <w:color w:val="000000"/>
                        <w:lang w:val="en-US"/>
                      </w:rPr>
                      <w:t>X</w:t>
                    </w:r>
                    <w:r>
                      <w:rPr>
                        <w:b/>
                        <w:bCs/>
                        <w:color w:val="000000"/>
                        <w:vertAlign w:val="subscript"/>
                      </w:rPr>
                      <w:t>ТН</w:t>
                    </w:r>
                    <w:r>
                      <w:rPr>
                        <w:b/>
                        <w:bCs/>
                        <w:color w:val="000000"/>
                        <w:vertAlign w:val="subscript"/>
                        <w:lang w:val="en-US"/>
                      </w:rPr>
                      <w:t xml:space="preserve"> </w:t>
                    </w:r>
                    <w:r>
                      <w:rPr>
                        <w:b/>
                        <w:bCs/>
                        <w:color w:val="000000"/>
                        <w:lang w:val="ru-RU"/>
                      </w:rPr>
                      <w:t>/ 1.56</w:t>
                    </w:r>
                  </w:p>
                </w:txbxContent>
              </v:textbox>
            </v:shape>
            <v:line id="_x0000_s1661" style="position:absolute" from="3028,4377" to="3288,4377" strokeweight="1.5pt">
              <v:stroke startarrow="oval"/>
            </v:line>
            <v:line id="_x0000_s1662" style="position:absolute;flip:x y" from="4056,4224" to="4056,4482" strokeweight="1.5pt"/>
            <v:line id="_x0000_s1663" style="position:absolute;flip:x" from="3804,4377" to="4062,4377" strokeweight="1.5pt"/>
            <v:rect id="_x0000_s1664" style="position:absolute;left:2759;top:5245;width:519;height:26;v-text-anchor:middle" fillcolor="black"/>
            <v:line id="_x0000_s1665" style="position:absolute;flip:y" from="3021,5071" to="3021,5486" strokeweight="1.5pt"/>
            <v:shape id="_x0000_s1666" type="#_x0000_t202" style="position:absolute;left:3297;top:5099;width:727;height:425" stroked="f">
              <v:textbox style="mso-next-textbox:#_x0000_s1666" inset="2mm,2mm,2mm,2mm">
                <w:txbxContent>
                  <w:p w:rsidR="00F3373D" w:rsidRPr="009378BE" w:rsidRDefault="00F3373D" w:rsidP="0000769F">
                    <w:pPr>
                      <w:autoSpaceDE w:val="0"/>
                      <w:autoSpaceDN w:val="0"/>
                      <w:adjustRightInd w:val="0"/>
                      <w:rPr>
                        <w:b/>
                        <w:bCs/>
                        <w:color w:val="000000"/>
                      </w:rPr>
                    </w:pPr>
                    <w:r>
                      <w:rPr>
                        <w:b/>
                        <w:bCs/>
                        <w:color w:val="000000"/>
                      </w:rPr>
                      <w:t>К</w:t>
                    </w:r>
                    <w:r>
                      <w:rPr>
                        <w:b/>
                        <w:bCs/>
                        <w:color w:val="000000"/>
                        <w:vertAlign w:val="subscript"/>
                      </w:rPr>
                      <w:t>5</w:t>
                    </w:r>
                  </w:p>
                </w:txbxContent>
              </v:textbox>
            </v:shape>
            <v:group id="_x0000_s1667" style="position:absolute;left:2827;top:5679;width:515;height:108;rotation:-90;flip:x y" coordorigin="1594,909" coordsize="1025,171">
              <v:shape id="_x0000_s1668" type="#_x0000_t19" style="position:absolute;left:1679;top:824;width:171;height:342;rotation:-6008533fd" coordsize="21608,43200" adj=",5899640,8" path="wr-21592,,21608,43200,8,,,43200nfewr-21592,,21608,43200,8,,,43200l8,21600nsxe" strokeweight="1.5pt">
                <v:path o:connectlocs="8,0;0,43200;8,21600"/>
              </v:shape>
              <v:shape id="_x0000_s1669" type="#_x0000_t19" style="position:absolute;left:2030;top:824;width:171;height:342;rotation:-6008533fd" coordsize="21608,43200" adj=",5899640,8" path="wr-21592,,21608,43200,8,,,43200nfewr-21592,,21608,43200,8,,,43200l8,21600nsxe" strokeweight="1.5pt">
                <v:path o:connectlocs="8,0;0,43200;8,21600"/>
              </v:shape>
              <v:shape id="_x0000_s1670" type="#_x0000_t19" style="position:absolute;left:2362;top:824;width:171;height:342;rotation:-6008533fd" coordsize="21608,43200" adj=",5899640,8" path="wr-21592,,21608,43200,8,,,43200nfewr-21592,,21608,43200,8,,,43200l8,21600nsxe" strokeweight="1.5pt">
                <v:path o:connectlocs="8,0;0,43200;8,21600"/>
              </v:shape>
            </v:group>
            <v:line id="_x0000_s1671" style="position:absolute;flip:x y" from="2856,6766" to="3200,6766" strokeweight="1.5pt"/>
            <v:line id="_x0000_s1672" style="position:absolute" from="3028,5990" to="3028,6766" strokeweight="1.5pt"/>
            <v:oval id="_x0000_s1673" style="position:absolute;left:2856;top:6302;width:337;height:331;flip:y;v-text-anchor:middle" filled="f" fillcolor="#bbe0e3" strokeweight="1.5pt"/>
            <v:shape id="_x0000_s1674" type="#_x0000_t202" style="position:absolute;left:3163;top:5596;width:994;height:388" stroked="f">
              <v:textbox style="mso-next-textbox:#_x0000_s1674" inset="2mm,2mm,2mm,2mm">
                <w:txbxContent>
                  <w:p w:rsidR="00F3373D" w:rsidRDefault="00F3373D" w:rsidP="0000769F">
                    <w:pPr>
                      <w:autoSpaceDE w:val="0"/>
                      <w:autoSpaceDN w:val="0"/>
                      <w:adjustRightInd w:val="0"/>
                      <w:rPr>
                        <w:b/>
                        <w:bCs/>
                        <w:color w:val="000000"/>
                        <w:lang w:val="ru-RU"/>
                      </w:rPr>
                    </w:pPr>
                    <w:r>
                      <w:rPr>
                        <w:b/>
                        <w:bCs/>
                        <w:color w:val="000000"/>
                        <w:lang w:val="en-US"/>
                      </w:rPr>
                      <w:t>X</w:t>
                    </w:r>
                    <w:r>
                      <w:rPr>
                        <w:b/>
                        <w:bCs/>
                        <w:color w:val="000000"/>
                        <w:vertAlign w:val="subscript"/>
                      </w:rPr>
                      <w:t>Г</w:t>
                    </w:r>
                    <w:r>
                      <w:rPr>
                        <w:b/>
                        <w:bCs/>
                        <w:color w:val="000000"/>
                        <w:vertAlign w:val="subscript"/>
                        <w:lang w:val="en-US"/>
                      </w:rPr>
                      <w:t xml:space="preserve"> </w:t>
                    </w:r>
                    <w:r>
                      <w:rPr>
                        <w:b/>
                        <w:bCs/>
                        <w:color w:val="000000"/>
                        <w:lang w:val="ru-RU"/>
                      </w:rPr>
                      <w:t>/ 1.02</w:t>
                    </w:r>
                  </w:p>
                </w:txbxContent>
              </v:textbox>
            </v:shape>
            <v:shape id="_x0000_s1675" type="#_x0000_t202" style="position:absolute;left:3258;top:6289;width:993;height:430" stroked="f">
              <v:textbox style="mso-next-textbox:#_x0000_s1675" inset="2mm,2mm,2mm,2mm">
                <w:txbxContent>
                  <w:p w:rsidR="00F3373D" w:rsidRDefault="00F3373D" w:rsidP="0000769F">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shape id="_x0000_s1676" type="#_x0000_t202" style="position:absolute;left:4115;top:4185;width:1068;height:420" stroked="f">
              <v:textbox style="mso-next-textbox:#_x0000_s1676" inset="2mm,2mm,2mm,2mm">
                <w:txbxContent>
                  <w:p w:rsidR="00F3373D" w:rsidRDefault="00F3373D" w:rsidP="0000769F">
                    <w:pPr>
                      <w:autoSpaceDE w:val="0"/>
                      <w:autoSpaceDN w:val="0"/>
                      <w:adjustRightInd w:val="0"/>
                      <w:rPr>
                        <w:b/>
                        <w:bCs/>
                        <w:color w:val="000000"/>
                        <w:lang w:val="ru-RU"/>
                      </w:rPr>
                    </w:pPr>
                    <w:r>
                      <w:rPr>
                        <w:b/>
                        <w:bCs/>
                        <w:color w:val="000000"/>
                        <w:lang w:val="en-US"/>
                      </w:rPr>
                      <w:t>X</w:t>
                    </w:r>
                    <w:r>
                      <w:rPr>
                        <w:b/>
                        <w:bCs/>
                        <w:color w:val="000000"/>
                        <w:vertAlign w:val="subscript"/>
                      </w:rPr>
                      <w:t>СН</w:t>
                    </w:r>
                    <w:r>
                      <w:rPr>
                        <w:b/>
                        <w:bCs/>
                        <w:color w:val="000000"/>
                        <w:vertAlign w:val="subscript"/>
                        <w:lang w:val="en-US"/>
                      </w:rPr>
                      <w:t xml:space="preserve"> </w:t>
                    </w:r>
                    <w:r>
                      <w:rPr>
                        <w:b/>
                        <w:bCs/>
                        <w:color w:val="000000"/>
                        <w:lang w:val="ru-RU"/>
                      </w:rPr>
                      <w:t>/ 0</w:t>
                    </w:r>
                  </w:p>
                </w:txbxContent>
              </v:textbox>
            </v:shape>
            <v:line id="_x0000_s1677" style="position:absolute;flip:x" from="5259,3775" to="5603,3775" strokeweight="1.5pt"/>
            <v:group id="_x0000_s1678" style="position:absolute;left:5136;top:4921;width:181;height:495" coordorigin="2790,624" coordsize="228,570">
              <v:line id="_x0000_s1679" style="position:absolute;flip:x" from="2847,624" to="3018,909" strokeweight="1.5pt"/>
              <v:line id="_x0000_s1680" style="position:absolute" from="2847,909" to="3018,909" strokeweight="1.5pt"/>
              <v:line id="_x0000_s1681" style="position:absolute;flip:x" from="2790,909" to="3018,1194" strokeweight="1.5pt">
                <v:stroke endarrow="classic"/>
              </v:line>
            </v:group>
            <v:shape id="_x0000_s1682" type="#_x0000_t202" style="position:absolute;left:5602;top:3925;width:946;height:405" stroked="f">
              <v:textbox style="mso-next-textbox:#_x0000_s1682" inset="2mm,2mm,2mm,2mm">
                <w:txbxContent>
                  <w:p w:rsidR="00F3373D" w:rsidRDefault="00F3373D" w:rsidP="0000769F">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683" style="position:absolute;flip:y" from="5416,3775" to="5416,4551" strokeweight="1.5pt"/>
            <v:oval id="_x0000_s1684" style="position:absolute;left:5251;top:3907;width:337;height:333;v-text-anchor:middle" filled="f" fillcolor="#bbe0e3" strokeweight="1.5pt"/>
            <v:group id="_x0000_s1685" style="position:absolute;left:5204;top:4769;width:514;height:110;rotation:-90;flip:x" coordorigin="1594,909" coordsize="1025,171">
              <v:shape id="_x0000_s1686" type="#_x0000_t19" style="position:absolute;left:1679;top:824;width:171;height:342;rotation:-6008533fd" coordsize="21608,43200" adj=",5899640,8" path="wr-21592,,21608,43200,8,,,43200nfewr-21592,,21608,43200,8,,,43200l8,21600nsxe" strokeweight="1.5pt">
                <v:path o:connectlocs="8,0;0,43200;8,21600"/>
              </v:shape>
              <v:shape id="_x0000_s1687" type="#_x0000_t19" style="position:absolute;left:2030;top:824;width:171;height:342;rotation:-6008533fd" coordsize="21608,43200" adj=",5899640,8" path="wr-21592,,21608,43200,8,,,43200nfewr-21592,,21608,43200,8,,,43200l8,21600nsxe" strokeweight="1.5pt">
                <v:path o:connectlocs="8,0;0,43200;8,21600"/>
              </v:shape>
              <v:shape id="_x0000_s1688" type="#_x0000_t19" style="position:absolute;left:2362;top:824;width:171;height:342;rotation:-6008533fd" coordsize="21608,43200" adj=",5899640,8" path="wr-21592,,21608,43200,8,,,43200nfewr-21592,,21608,43200,8,,,43200l8,21600nsxe" strokeweight="1.5pt">
                <v:path o:connectlocs="8,0;0,43200;8,21600"/>
              </v:shape>
            </v:group>
            <v:shape id="_x0000_s1689" type="#_x0000_t202" style="position:absolute;left:5557;top:4685;width:1067;height:380" stroked="f">
              <v:textbox style="mso-next-textbox:#_x0000_s1689" inset="2mm,2mm,2mm,2mm">
                <w:txbxContent>
                  <w:p w:rsidR="00F3373D" w:rsidRDefault="00F3373D" w:rsidP="0000769F">
                    <w:pPr>
                      <w:autoSpaceDE w:val="0"/>
                      <w:autoSpaceDN w:val="0"/>
                      <w:adjustRightInd w:val="0"/>
                      <w:rPr>
                        <w:b/>
                        <w:bCs/>
                        <w:color w:val="000000"/>
                        <w:lang w:val="ru-RU"/>
                      </w:rPr>
                    </w:pPr>
                    <w:r>
                      <w:rPr>
                        <w:b/>
                        <w:bCs/>
                        <w:color w:val="000000"/>
                        <w:lang w:val="en-US"/>
                      </w:rPr>
                      <w:t>X</w:t>
                    </w:r>
                    <w:r>
                      <w:rPr>
                        <w:b/>
                        <w:bCs/>
                        <w:color w:val="000000"/>
                        <w:vertAlign w:val="subscript"/>
                      </w:rPr>
                      <w:t>екв1</w:t>
                    </w:r>
                    <w:r>
                      <w:rPr>
                        <w:b/>
                        <w:bCs/>
                        <w:color w:val="000000"/>
                        <w:vertAlign w:val="subscript"/>
                        <w:lang w:val="en-US"/>
                      </w:rPr>
                      <w:t xml:space="preserve"> </w:t>
                    </w:r>
                    <w:r>
                      <w:rPr>
                        <w:b/>
                        <w:bCs/>
                        <w:color w:val="000000"/>
                        <w:lang w:val="ru-RU"/>
                      </w:rPr>
                      <w:t>/ 2.73</w:t>
                    </w:r>
                  </w:p>
                </w:txbxContent>
              </v:textbox>
            </v:shape>
            <v:rect id="_x0000_s1690" style="position:absolute;left:5152;top:5246;width:518;height:26;v-text-anchor:middle" fillcolor="black"/>
            <v:line id="_x0000_s1691" style="position:absolute;flip:y" from="5413,5072" to="5413,5486" strokeweight="1.5pt"/>
            <v:shape id="_x0000_s1692" type="#_x0000_t202" style="position:absolute;left:5689;top:5099;width:728;height:425" stroked="f">
              <v:textbox style="mso-next-textbox:#_x0000_s1692" inset="2mm,2mm,2mm,2mm">
                <w:txbxContent>
                  <w:p w:rsidR="00F3373D" w:rsidRPr="009378BE" w:rsidRDefault="00F3373D" w:rsidP="0000769F">
                    <w:pPr>
                      <w:autoSpaceDE w:val="0"/>
                      <w:autoSpaceDN w:val="0"/>
                      <w:adjustRightInd w:val="0"/>
                      <w:rPr>
                        <w:b/>
                        <w:bCs/>
                        <w:color w:val="000000"/>
                      </w:rPr>
                    </w:pPr>
                    <w:r>
                      <w:rPr>
                        <w:b/>
                        <w:bCs/>
                        <w:color w:val="000000"/>
                      </w:rPr>
                      <w:t>К</w:t>
                    </w:r>
                    <w:r>
                      <w:rPr>
                        <w:b/>
                        <w:bCs/>
                        <w:color w:val="000000"/>
                        <w:vertAlign w:val="subscript"/>
                      </w:rPr>
                      <w:t>5</w:t>
                    </w:r>
                  </w:p>
                </w:txbxContent>
              </v:textbox>
            </v:shape>
            <v:group id="_x0000_s1693" style="position:absolute;left:5220;top:5679;width:516;height:108;rotation:-90;flip:x y" coordorigin="1594,909" coordsize="1025,171">
              <v:shape id="_x0000_s1694" type="#_x0000_t19" style="position:absolute;left:1679;top:824;width:171;height:342;rotation:-6008533fd" coordsize="21608,43200" adj=",5899640,8" path="wr-21592,,21608,43200,8,,,43200nfewr-21592,,21608,43200,8,,,43200l8,21600nsxe" strokeweight="1.5pt">
                <v:path o:connectlocs="8,0;0,43200;8,21600"/>
              </v:shape>
              <v:shape id="_x0000_s1695" type="#_x0000_t19" style="position:absolute;left:2030;top:824;width:171;height:342;rotation:-6008533fd" coordsize="21608,43200" adj=",5899640,8" path="wr-21592,,21608,43200,8,,,43200nfewr-21592,,21608,43200,8,,,43200l8,21600nsxe" strokeweight="1.5pt">
                <v:path o:connectlocs="8,0;0,43200;8,21600"/>
              </v:shape>
              <v:shape id="_x0000_s1696" type="#_x0000_t19" style="position:absolute;left:2362;top:824;width:171;height:342;rotation:-6008533fd" coordsize="21608,43200" adj=",5899640,8" path="wr-21592,,21608,43200,8,,,43200nfewr-21592,,21608,43200,8,,,43200l8,21600nsxe" strokeweight="1.5pt">
                <v:path o:connectlocs="8,0;0,43200;8,21600"/>
              </v:shape>
            </v:group>
            <v:line id="_x0000_s1697" style="position:absolute;flip:x y" from="5249,6766" to="5593,6766" strokeweight="1.5pt"/>
            <v:line id="_x0000_s1698" style="position:absolute" from="5421,5991" to="5421,6766" strokeweight="1.5pt"/>
            <v:oval id="_x0000_s1699" style="position:absolute;left:5249;top:6302;width:337;height:332;flip:y;v-text-anchor:middle" filled="f" fillcolor="#bbe0e3" strokeweight="1.5pt"/>
            <v:shape id="_x0000_s1700" type="#_x0000_t202" style="position:absolute;left:5557;top:5596;width:993;height:388" stroked="f">
              <v:textbox style="mso-next-textbox:#_x0000_s1700" inset="2mm,2mm,2mm,2mm">
                <w:txbxContent>
                  <w:p w:rsidR="00F3373D" w:rsidRDefault="00F3373D" w:rsidP="0000769F">
                    <w:pPr>
                      <w:autoSpaceDE w:val="0"/>
                      <w:autoSpaceDN w:val="0"/>
                      <w:adjustRightInd w:val="0"/>
                      <w:rPr>
                        <w:b/>
                        <w:bCs/>
                        <w:color w:val="000000"/>
                        <w:lang w:val="ru-RU"/>
                      </w:rPr>
                    </w:pPr>
                    <w:r>
                      <w:rPr>
                        <w:b/>
                        <w:bCs/>
                        <w:color w:val="000000"/>
                        <w:lang w:val="en-US"/>
                      </w:rPr>
                      <w:t>X</w:t>
                    </w:r>
                    <w:r>
                      <w:rPr>
                        <w:b/>
                        <w:bCs/>
                        <w:color w:val="000000"/>
                        <w:vertAlign w:val="subscript"/>
                      </w:rPr>
                      <w:t>Г</w:t>
                    </w:r>
                    <w:r>
                      <w:rPr>
                        <w:b/>
                        <w:bCs/>
                        <w:color w:val="000000"/>
                        <w:vertAlign w:val="subscript"/>
                        <w:lang w:val="en-US"/>
                      </w:rPr>
                      <w:t xml:space="preserve"> </w:t>
                    </w:r>
                    <w:r>
                      <w:rPr>
                        <w:b/>
                        <w:bCs/>
                        <w:color w:val="000000"/>
                        <w:lang w:val="ru-RU"/>
                      </w:rPr>
                      <w:t>/ 1.02</w:t>
                    </w:r>
                  </w:p>
                </w:txbxContent>
              </v:textbox>
            </v:shape>
            <v:shape id="_x0000_s1701" type="#_x0000_t202" style="position:absolute;left:5650;top:6289;width:993;height:430" stroked="f">
              <v:textbox style="mso-next-textbox:#_x0000_s1701" inset="2mm,2mm,2mm,2mm">
                <w:txbxContent>
                  <w:p w:rsidR="00F3373D" w:rsidRDefault="00F3373D" w:rsidP="0000769F">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w10:wrap type="none"/>
            <w10:anchorlock/>
          </v:group>
        </w:pict>
      </w:r>
    </w:p>
    <w:p w:rsidR="000D20FB" w:rsidRPr="006B7C4C" w:rsidRDefault="000D20FB" w:rsidP="00925E93">
      <w:pPr>
        <w:pStyle w:val="23"/>
        <w:spacing w:line="240" w:lineRule="auto"/>
        <w:ind w:firstLine="0"/>
        <w:jc w:val="center"/>
      </w:pPr>
    </w:p>
    <w:p w:rsidR="000D20FB" w:rsidRPr="006B7C4C" w:rsidRDefault="009378BE" w:rsidP="00925E93">
      <w:pPr>
        <w:pStyle w:val="23"/>
        <w:spacing w:line="240" w:lineRule="auto"/>
        <w:ind w:firstLine="0"/>
        <w:jc w:val="center"/>
      </w:pPr>
      <w:r w:rsidRPr="006B7C4C">
        <w:t>Рисунок 3.8</w:t>
      </w:r>
      <w:r w:rsidR="000D20FB" w:rsidRPr="006B7C4C">
        <w:t xml:space="preserve"> – Розрахункова схема струмів КЗ в т. К-6</w:t>
      </w:r>
    </w:p>
    <w:p w:rsidR="000D20FB" w:rsidRPr="006B7C4C" w:rsidRDefault="000D20FB" w:rsidP="00925E93">
      <w:pPr>
        <w:pStyle w:val="23"/>
        <w:spacing w:line="240" w:lineRule="auto"/>
      </w:pPr>
    </w:p>
    <w:p w:rsidR="000D20FB" w:rsidRPr="006B7C4C" w:rsidRDefault="000D20FB" w:rsidP="00925E93">
      <w:pPr>
        <w:pStyle w:val="23"/>
        <w:numPr>
          <w:ilvl w:val="0"/>
          <w:numId w:val="1"/>
        </w:numPr>
        <w:spacing w:line="240" w:lineRule="auto"/>
        <w:jc w:val="center"/>
        <w:rPr>
          <w:b/>
          <w:bCs/>
        </w:rPr>
      </w:pPr>
      <w:r w:rsidRPr="006B7C4C">
        <w:rPr>
          <w:b/>
          <w:bCs/>
        </w:rPr>
        <w:t>Обмеження струмів КЗ. Вибір секційних і лінійних реакторів</w:t>
      </w:r>
    </w:p>
    <w:p w:rsidR="000D20FB" w:rsidRPr="006B7C4C" w:rsidRDefault="000D20FB" w:rsidP="00925E93">
      <w:pPr>
        <w:pStyle w:val="23"/>
        <w:numPr>
          <w:ilvl w:val="1"/>
          <w:numId w:val="1"/>
        </w:numPr>
        <w:spacing w:line="240" w:lineRule="auto"/>
        <w:jc w:val="center"/>
        <w:rPr>
          <w:b/>
          <w:bCs/>
        </w:rPr>
      </w:pPr>
      <w:r w:rsidRPr="006B7C4C">
        <w:rPr>
          <w:b/>
          <w:bCs/>
        </w:rPr>
        <w:t>Обмеження струмів КЗ</w:t>
      </w:r>
    </w:p>
    <w:p w:rsidR="000D20FB" w:rsidRPr="006B7C4C" w:rsidRDefault="000D20FB" w:rsidP="00925E93">
      <w:pPr>
        <w:pStyle w:val="23"/>
        <w:spacing w:line="240" w:lineRule="auto"/>
        <w:ind w:firstLine="0"/>
        <w:jc w:val="center"/>
        <w:rPr>
          <w:b/>
          <w:bCs/>
        </w:rPr>
      </w:pPr>
    </w:p>
    <w:p w:rsidR="000D20FB" w:rsidRPr="006B7C4C" w:rsidRDefault="000D20FB" w:rsidP="00925E93">
      <w:pPr>
        <w:pStyle w:val="23"/>
        <w:spacing w:line="240" w:lineRule="auto"/>
      </w:pPr>
      <w:r w:rsidRPr="006B7C4C">
        <w:t xml:space="preserve">На ТЕЦ, які мають збірні шини генераторної напруги і на яких є потужне навантаження досить високий рівень струмів КЗ. </w:t>
      </w:r>
    </w:p>
    <w:p w:rsidR="000D20FB" w:rsidRPr="006B7C4C" w:rsidRDefault="000D20FB" w:rsidP="00925E93">
      <w:pPr>
        <w:pStyle w:val="23"/>
        <w:spacing w:line="240" w:lineRule="auto"/>
      </w:pPr>
      <w:r w:rsidRPr="006B7C4C">
        <w:t>Оскільки максимальний рівень струмів КЗ обмежується параметрами вимикачів, трансформаторів, провідників, параметрами електрообладнання, струмопроводів, термічною стійкістю кабельних ліній, умовами стійкості енергосистеми, то це зумовлює необхідність обмеження струмів КЗ.</w:t>
      </w:r>
    </w:p>
    <w:p w:rsidR="000D20FB" w:rsidRPr="006B7C4C" w:rsidRDefault="000D20FB" w:rsidP="00925E93">
      <w:pPr>
        <w:pStyle w:val="23"/>
        <w:spacing w:line="240" w:lineRule="auto"/>
      </w:pPr>
      <w:r w:rsidRPr="006B7C4C">
        <w:t>Найбільш поширеним способом обмеження струмів КЗ є встановлення струмообмежуючих реакторів, які мають сталий індуктивний опір, що не залежить від струму. В проекті розглядається встановлення секційних та лінійних реакторів. Лінійні реактори вмикаються в лінію зі сторониджерел живлення чи підстанцій. Секційні реактори вмикаються на збірні шини станцій так, щоб кожна секція мала джерело енергії та навантаження.</w:t>
      </w:r>
    </w:p>
    <w:p w:rsidR="000D20FB" w:rsidRPr="006B7C4C" w:rsidRDefault="000D20FB" w:rsidP="00925E93">
      <w:pPr>
        <w:pStyle w:val="23"/>
        <w:spacing w:line="240" w:lineRule="auto"/>
      </w:pPr>
    </w:p>
    <w:p w:rsidR="000D20FB" w:rsidRPr="006B7C4C" w:rsidRDefault="000D20FB" w:rsidP="00925E93">
      <w:pPr>
        <w:pStyle w:val="23"/>
        <w:numPr>
          <w:ilvl w:val="1"/>
          <w:numId w:val="1"/>
        </w:numPr>
        <w:spacing w:line="240" w:lineRule="auto"/>
        <w:jc w:val="center"/>
        <w:rPr>
          <w:b/>
          <w:bCs/>
        </w:rPr>
      </w:pPr>
      <w:r w:rsidRPr="006B7C4C">
        <w:rPr>
          <w:b/>
          <w:bCs/>
        </w:rPr>
        <w:t>Вибір секційних реакторів</w:t>
      </w:r>
    </w:p>
    <w:p w:rsidR="000D20FB" w:rsidRPr="006B7C4C" w:rsidRDefault="000D20FB" w:rsidP="00925E93">
      <w:pPr>
        <w:pStyle w:val="23"/>
        <w:spacing w:line="240" w:lineRule="auto"/>
      </w:pPr>
      <w:r w:rsidRPr="006B7C4C">
        <w:t>Спочатку вирішимо питання про доцільність встановлення секційних реакторів у нашій схемі. Для цього виконаємо ряд розрахунків:</w:t>
      </w:r>
    </w:p>
    <w:p w:rsidR="000D20FB" w:rsidRPr="006B7C4C" w:rsidRDefault="000D20FB" w:rsidP="00925E93">
      <w:pPr>
        <w:pStyle w:val="23"/>
        <w:numPr>
          <w:ilvl w:val="0"/>
          <w:numId w:val="12"/>
        </w:numPr>
        <w:spacing w:line="240" w:lineRule="auto"/>
      </w:pPr>
      <w:r w:rsidRPr="006B7C4C">
        <w:t>на основі даних розрахунку струмів КЗ (попередній розділ) в схемі без секційних реакторів проводимо попередній вибір вимикачів в колах генераторів, трансформаторів зв’язку і шиноз’єднуючих вимикачів;</w:t>
      </w:r>
    </w:p>
    <w:p w:rsidR="000D20FB" w:rsidRPr="006B7C4C" w:rsidRDefault="000D20FB" w:rsidP="00925E93">
      <w:pPr>
        <w:pStyle w:val="23"/>
        <w:numPr>
          <w:ilvl w:val="0"/>
          <w:numId w:val="12"/>
        </w:numPr>
        <w:spacing w:line="240" w:lineRule="auto"/>
      </w:pPr>
      <w:r w:rsidRPr="006B7C4C">
        <w:t>вибираємо секційні реактори. При цьому номінальний струм реактора приймається 60-80% номінального струму генератора;</w:t>
      </w:r>
    </w:p>
    <w:p w:rsidR="000D20FB" w:rsidRPr="006B7C4C" w:rsidRDefault="000D20FB" w:rsidP="00925E93">
      <w:pPr>
        <w:pStyle w:val="23"/>
        <w:numPr>
          <w:ilvl w:val="0"/>
          <w:numId w:val="12"/>
        </w:numPr>
        <w:spacing w:line="240" w:lineRule="auto"/>
      </w:pPr>
      <w:r w:rsidRPr="006B7C4C">
        <w:t>складаємо схему заміщення мережі з урахуванням секційних реакторів і розраховуємо струми КЗ при наявності секційних реакторів;</w:t>
      </w:r>
    </w:p>
    <w:p w:rsidR="000D20FB" w:rsidRPr="006B7C4C" w:rsidRDefault="000D20FB" w:rsidP="00925E93">
      <w:pPr>
        <w:pStyle w:val="23"/>
        <w:numPr>
          <w:ilvl w:val="0"/>
          <w:numId w:val="12"/>
        </w:numPr>
        <w:spacing w:line="240" w:lineRule="auto"/>
      </w:pPr>
      <w:r w:rsidRPr="006B7C4C">
        <w:t>проводимо вибір вимикачів в схемі з секційними реакторами;</w:t>
      </w:r>
    </w:p>
    <w:p w:rsidR="000D20FB" w:rsidRPr="006B7C4C" w:rsidRDefault="000D20FB" w:rsidP="00925E93">
      <w:pPr>
        <w:pStyle w:val="23"/>
        <w:numPr>
          <w:ilvl w:val="0"/>
          <w:numId w:val="12"/>
        </w:numPr>
        <w:spacing w:line="240" w:lineRule="auto"/>
      </w:pPr>
      <w:r w:rsidRPr="006B7C4C">
        <w:t>проводимо техніко-економічні розрахунки для варіантів схеми мережі з секційними реакторами та без них, на основі яких і робимо висновки про доцільність чи недоцільність встановлення секційних реакторів в даній схемі мережі.</w:t>
      </w:r>
    </w:p>
    <w:p w:rsidR="000D20FB" w:rsidRPr="006B7C4C" w:rsidRDefault="000D20FB" w:rsidP="00925E93">
      <w:pPr>
        <w:pStyle w:val="23"/>
        <w:numPr>
          <w:ilvl w:val="1"/>
          <w:numId w:val="12"/>
        </w:numPr>
        <w:spacing w:line="240" w:lineRule="auto"/>
      </w:pPr>
      <w:r w:rsidRPr="006B7C4C">
        <w:t>Здійснюємо попередній вибір вимикачів в основних колах ТЕЦ в схемі без секційних реакторів:</w:t>
      </w:r>
    </w:p>
    <w:p w:rsidR="000D20FB" w:rsidRPr="006B7C4C" w:rsidRDefault="000D20FB" w:rsidP="00925E93">
      <w:pPr>
        <w:pStyle w:val="23"/>
        <w:spacing w:line="240" w:lineRule="auto"/>
        <w:ind w:firstLine="0"/>
      </w:pPr>
      <w:r w:rsidRPr="006B7C4C">
        <w:t>а)  робочі максимальні струми:</w:t>
      </w:r>
    </w:p>
    <w:p w:rsidR="000D20FB" w:rsidRPr="006B7C4C" w:rsidRDefault="000D20FB" w:rsidP="00925E93">
      <w:pPr>
        <w:pStyle w:val="23"/>
        <w:spacing w:line="240" w:lineRule="auto"/>
        <w:ind w:firstLine="0"/>
      </w:pPr>
      <w:r w:rsidRPr="006B7C4C">
        <w:t>– в колах синхронних</w:t>
      </w:r>
      <w:r w:rsidR="00C60344" w:rsidRPr="006B7C4C">
        <w:t xml:space="preserve"> генераторів, враховуючи можливі</w:t>
      </w:r>
      <w:r w:rsidRPr="006B7C4C">
        <w:t>сть зменшення напруги на 5%:</w:t>
      </w:r>
    </w:p>
    <w:p w:rsidR="000D20FB" w:rsidRPr="006B7C4C" w:rsidRDefault="000D20FB" w:rsidP="00925E93">
      <w:pPr>
        <w:pStyle w:val="23"/>
        <w:spacing w:line="240" w:lineRule="auto"/>
        <w:ind w:firstLine="0"/>
      </w:pPr>
      <w:r w:rsidRPr="006B7C4C">
        <w:t xml:space="preserve">                                                </w:t>
      </w:r>
      <w:r w:rsidR="00985DD8" w:rsidRPr="00985DD8">
        <w:rPr>
          <w:position w:val="-32"/>
        </w:rPr>
        <w:object w:dxaOrig="2799" w:dyaOrig="700">
          <v:shape id="_x0000_i1161" type="#_x0000_t75" style="width:166.5pt;height:39pt" o:ole="">
            <v:imagedata r:id="rId239" o:title=""/>
          </v:shape>
          <o:OLEObject Type="Embed" ProgID="Equation.3" ShapeID="_x0000_i1161" DrawAspect="Content" ObjectID="_1458135808" r:id="rId240"/>
        </w:object>
      </w:r>
      <w:r w:rsidRPr="006B7C4C">
        <w:t xml:space="preserve">                                      (4.1)</w:t>
      </w:r>
    </w:p>
    <w:p w:rsidR="000D20FB" w:rsidRPr="006B7C4C" w:rsidRDefault="00985DD8" w:rsidP="00925E93">
      <w:pPr>
        <w:pStyle w:val="23"/>
        <w:spacing w:line="240" w:lineRule="auto"/>
        <w:ind w:firstLine="0"/>
      </w:pPr>
      <w:r w:rsidRPr="00985DD8">
        <w:rPr>
          <w:position w:val="-30"/>
        </w:rPr>
        <w:object w:dxaOrig="3460" w:dyaOrig="720">
          <v:shape id="_x0000_i1162" type="#_x0000_t75" style="width:205.5pt;height:36pt" o:ole="">
            <v:imagedata r:id="rId241" o:title=""/>
          </v:shape>
          <o:OLEObject Type="Embed" ProgID="Equation.3" ShapeID="_x0000_i1162" DrawAspect="Content" ObjectID="_1458135809" r:id="rId242"/>
        </w:object>
      </w:r>
      <w:r w:rsidR="000D20FB" w:rsidRPr="006B7C4C">
        <w:t xml:space="preserve"> А;</w:t>
      </w:r>
    </w:p>
    <w:p w:rsidR="000D20FB" w:rsidRPr="006B7C4C" w:rsidRDefault="000D20FB" w:rsidP="00925E93">
      <w:pPr>
        <w:pStyle w:val="23"/>
        <w:spacing w:line="240" w:lineRule="auto"/>
        <w:ind w:firstLine="0"/>
      </w:pPr>
      <w:r w:rsidRPr="006B7C4C">
        <w:t>– в колах секційного вимикача:</w:t>
      </w:r>
    </w:p>
    <w:p w:rsidR="000D20FB" w:rsidRPr="006B7C4C" w:rsidRDefault="000D20FB" w:rsidP="00925E93">
      <w:pPr>
        <w:pStyle w:val="23"/>
        <w:spacing w:line="240" w:lineRule="auto"/>
        <w:ind w:firstLine="0"/>
      </w:pPr>
      <w:r w:rsidRPr="006B7C4C">
        <w:t xml:space="preserve">                                       </w:t>
      </w:r>
      <w:r w:rsidR="00985DD8" w:rsidRPr="00985DD8">
        <w:rPr>
          <w:position w:val="-32"/>
        </w:rPr>
        <w:object w:dxaOrig="4480" w:dyaOrig="720">
          <v:shape id="_x0000_i1163" type="#_x0000_t75" style="width:224.25pt;height:36pt" o:ole="">
            <v:imagedata r:id="rId243" o:title=""/>
          </v:shape>
          <o:OLEObject Type="Embed" ProgID="Equation.3" ShapeID="_x0000_i1163" DrawAspect="Content" ObjectID="_1458135810" r:id="rId244"/>
        </w:object>
      </w:r>
      <w:r w:rsidRPr="006B7C4C">
        <w:t xml:space="preserve">                              (4.2)</w:t>
      </w:r>
    </w:p>
    <w:p w:rsidR="000D20FB" w:rsidRPr="006B7C4C" w:rsidRDefault="00985DD8" w:rsidP="00925E93">
      <w:pPr>
        <w:pStyle w:val="23"/>
        <w:spacing w:line="240" w:lineRule="auto"/>
        <w:ind w:firstLine="0"/>
      </w:pPr>
      <w:r w:rsidRPr="00985DD8">
        <w:rPr>
          <w:position w:val="-30"/>
        </w:rPr>
        <w:object w:dxaOrig="3400" w:dyaOrig="720">
          <v:shape id="_x0000_i1164" type="#_x0000_t75" style="width:170.25pt;height:36pt" o:ole="">
            <v:imagedata r:id="rId245" o:title=""/>
          </v:shape>
          <o:OLEObject Type="Embed" ProgID="Equation.3" ShapeID="_x0000_i1164" DrawAspect="Content" ObjectID="_1458135811" r:id="rId246"/>
        </w:object>
      </w:r>
      <w:r w:rsidR="000D20FB" w:rsidRPr="006B7C4C">
        <w:t xml:space="preserve"> А;</w:t>
      </w:r>
    </w:p>
    <w:p w:rsidR="000D20FB" w:rsidRPr="006B7C4C" w:rsidRDefault="000D20FB" w:rsidP="00925E93">
      <w:pPr>
        <w:pStyle w:val="23"/>
        <w:spacing w:line="240" w:lineRule="auto"/>
        <w:ind w:firstLine="0"/>
      </w:pPr>
      <w:r w:rsidRPr="006B7C4C">
        <w:t>– в колах трансформаторів зв’язку, виходячи з максимальної потужності згідно графіків навантаження:</w:t>
      </w:r>
    </w:p>
    <w:p w:rsidR="000D20FB" w:rsidRPr="006B7C4C" w:rsidRDefault="00985DD8" w:rsidP="00925E93">
      <w:pPr>
        <w:pStyle w:val="23"/>
        <w:spacing w:line="240" w:lineRule="auto"/>
        <w:ind w:firstLine="0"/>
      </w:pPr>
      <w:r w:rsidRPr="00985DD8">
        <w:rPr>
          <w:position w:val="-30"/>
        </w:rPr>
        <w:object w:dxaOrig="2500" w:dyaOrig="720">
          <v:shape id="_x0000_i1165" type="#_x0000_t75" style="width:125.25pt;height:36pt" o:ole="">
            <v:imagedata r:id="rId247" o:title=""/>
          </v:shape>
          <o:OLEObject Type="Embed" ProgID="Equation.3" ShapeID="_x0000_i1165" DrawAspect="Content" ObjectID="_1458135812" r:id="rId248"/>
        </w:object>
      </w:r>
      <w:r w:rsidR="000D20FB" w:rsidRPr="006B7C4C">
        <w:t xml:space="preserve"> А;</w:t>
      </w:r>
    </w:p>
    <w:p w:rsidR="000D20FB" w:rsidRPr="006B7C4C" w:rsidRDefault="000D20FB" w:rsidP="00925E93">
      <w:pPr>
        <w:pStyle w:val="23"/>
        <w:spacing w:line="240" w:lineRule="auto"/>
        <w:ind w:firstLine="0"/>
      </w:pPr>
      <w:r w:rsidRPr="006B7C4C">
        <w:t xml:space="preserve">б) вибираємо вимикачі з табл. 5.1 </w:t>
      </w:r>
      <w:r w:rsidRPr="006B7C4C">
        <w:rPr>
          <w:lang w:val="ru-RU"/>
        </w:rPr>
        <w:t>[2]</w:t>
      </w:r>
      <w:r w:rsidRPr="006B7C4C">
        <w:t>, і заносимо їх у таблицю 4.1.</w:t>
      </w:r>
    </w:p>
    <w:p w:rsidR="00B56762" w:rsidRPr="006B7C4C" w:rsidRDefault="00B56762" w:rsidP="00925E93">
      <w:pPr>
        <w:pStyle w:val="23"/>
        <w:spacing w:line="240" w:lineRule="auto"/>
        <w:ind w:firstLine="0"/>
      </w:pPr>
    </w:p>
    <w:p w:rsidR="000D20FB" w:rsidRPr="006B7C4C" w:rsidRDefault="000D20FB" w:rsidP="00925E93">
      <w:pPr>
        <w:pStyle w:val="23"/>
        <w:spacing w:line="240" w:lineRule="auto"/>
        <w:ind w:firstLine="0"/>
      </w:pPr>
      <w:r w:rsidRPr="006B7C4C">
        <w:t xml:space="preserve">Таблиця 4.1 – Вибір вимикачів в схемі без секційних реакторів </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2"/>
        <w:gridCol w:w="969"/>
        <w:gridCol w:w="1173"/>
        <w:gridCol w:w="1364"/>
        <w:gridCol w:w="1441"/>
        <w:gridCol w:w="2872"/>
      </w:tblGrid>
      <w:tr w:rsidR="000D20FB" w:rsidRPr="006B7C4C">
        <w:trPr>
          <w:cantSplit/>
          <w:trHeight w:val="210"/>
        </w:trPr>
        <w:tc>
          <w:tcPr>
            <w:tcW w:w="1055" w:type="pct"/>
            <w:vMerge w:val="restart"/>
          </w:tcPr>
          <w:p w:rsidR="000D20FB" w:rsidRPr="006B7C4C" w:rsidRDefault="000D20FB" w:rsidP="00925E93">
            <w:pPr>
              <w:pStyle w:val="23"/>
              <w:spacing w:line="240" w:lineRule="auto"/>
              <w:ind w:left="-108" w:right="-73" w:firstLine="0"/>
              <w:jc w:val="center"/>
              <w:rPr>
                <w:b/>
                <w:bCs/>
              </w:rPr>
            </w:pPr>
            <w:r w:rsidRPr="006B7C4C">
              <w:rPr>
                <w:b/>
                <w:bCs/>
              </w:rPr>
              <w:t>Коло</w:t>
            </w:r>
          </w:p>
        </w:tc>
        <w:tc>
          <w:tcPr>
            <w:tcW w:w="489" w:type="pct"/>
            <w:vMerge w:val="restart"/>
          </w:tcPr>
          <w:p w:rsidR="000D20FB" w:rsidRPr="006B7C4C" w:rsidRDefault="000D20FB" w:rsidP="00925E93">
            <w:pPr>
              <w:pStyle w:val="23"/>
              <w:spacing w:line="240" w:lineRule="auto"/>
              <w:ind w:left="-108" w:right="-73" w:firstLine="0"/>
              <w:jc w:val="center"/>
              <w:rPr>
                <w:b/>
                <w:bCs/>
              </w:rPr>
            </w:pPr>
            <w:r w:rsidRPr="006B7C4C">
              <w:rPr>
                <w:b/>
                <w:bCs/>
                <w:lang w:val="en-US"/>
              </w:rPr>
              <w:t>U</w:t>
            </w:r>
            <w:r w:rsidRPr="006B7C4C">
              <w:rPr>
                <w:b/>
                <w:bCs/>
                <w:vertAlign w:val="subscript"/>
              </w:rPr>
              <w:t>роб</w:t>
            </w:r>
            <w:r w:rsidRPr="006B7C4C">
              <w:rPr>
                <w:b/>
                <w:bCs/>
              </w:rPr>
              <w:t>, кВ</w:t>
            </w:r>
          </w:p>
        </w:tc>
        <w:tc>
          <w:tcPr>
            <w:tcW w:w="592" w:type="pct"/>
            <w:vMerge w:val="restart"/>
          </w:tcPr>
          <w:p w:rsidR="000D20FB" w:rsidRPr="006B7C4C" w:rsidRDefault="000D20FB" w:rsidP="00925E93">
            <w:pPr>
              <w:pStyle w:val="23"/>
              <w:spacing w:line="240" w:lineRule="auto"/>
              <w:ind w:left="-108" w:right="-73" w:firstLine="0"/>
              <w:jc w:val="center"/>
              <w:rPr>
                <w:b/>
                <w:bCs/>
              </w:rPr>
            </w:pPr>
            <w:r w:rsidRPr="006B7C4C">
              <w:rPr>
                <w:b/>
                <w:bCs/>
              </w:rPr>
              <w:t>І</w:t>
            </w:r>
            <w:r w:rsidRPr="006B7C4C">
              <w:rPr>
                <w:b/>
                <w:bCs/>
                <w:vertAlign w:val="subscript"/>
              </w:rPr>
              <w:t>роб</w:t>
            </w:r>
            <w:r w:rsidRPr="006B7C4C">
              <w:rPr>
                <w:b/>
                <w:bCs/>
                <w:vertAlign w:val="superscript"/>
                <w:lang w:val="en-US"/>
              </w:rPr>
              <w:t>max</w:t>
            </w:r>
            <w:r w:rsidRPr="006B7C4C">
              <w:rPr>
                <w:b/>
                <w:bCs/>
              </w:rPr>
              <w:t>, А</w:t>
            </w:r>
          </w:p>
        </w:tc>
        <w:tc>
          <w:tcPr>
            <w:tcW w:w="1415" w:type="pct"/>
            <w:gridSpan w:val="2"/>
          </w:tcPr>
          <w:p w:rsidR="000D20FB" w:rsidRPr="006B7C4C" w:rsidRDefault="000D20FB" w:rsidP="00925E93">
            <w:pPr>
              <w:pStyle w:val="23"/>
              <w:spacing w:line="240" w:lineRule="auto"/>
              <w:ind w:left="-108" w:right="-73" w:firstLine="0"/>
              <w:jc w:val="center"/>
              <w:rPr>
                <w:b/>
                <w:bCs/>
              </w:rPr>
            </w:pPr>
            <w:r w:rsidRPr="006B7C4C">
              <w:rPr>
                <w:b/>
                <w:bCs/>
              </w:rPr>
              <w:t>Розрахункові величини</w:t>
            </w:r>
          </w:p>
        </w:tc>
        <w:tc>
          <w:tcPr>
            <w:tcW w:w="1450" w:type="pct"/>
            <w:vMerge w:val="restart"/>
          </w:tcPr>
          <w:p w:rsidR="000D20FB" w:rsidRPr="006B7C4C" w:rsidRDefault="000D20FB" w:rsidP="00925E93">
            <w:pPr>
              <w:pStyle w:val="23"/>
              <w:spacing w:line="240" w:lineRule="auto"/>
              <w:ind w:left="-108" w:right="-73" w:firstLine="0"/>
              <w:jc w:val="center"/>
              <w:rPr>
                <w:b/>
                <w:bCs/>
              </w:rPr>
            </w:pPr>
            <w:r w:rsidRPr="006B7C4C">
              <w:rPr>
                <w:b/>
                <w:bCs/>
              </w:rPr>
              <w:t>Вимикач</w:t>
            </w:r>
          </w:p>
        </w:tc>
      </w:tr>
      <w:tr w:rsidR="000D20FB" w:rsidRPr="006B7C4C">
        <w:trPr>
          <w:cantSplit/>
          <w:trHeight w:val="210"/>
        </w:trPr>
        <w:tc>
          <w:tcPr>
            <w:tcW w:w="1055" w:type="pct"/>
            <w:vMerge/>
          </w:tcPr>
          <w:p w:rsidR="000D20FB" w:rsidRPr="006B7C4C" w:rsidRDefault="000D20FB" w:rsidP="00925E93">
            <w:pPr>
              <w:pStyle w:val="23"/>
              <w:spacing w:line="240" w:lineRule="auto"/>
              <w:ind w:left="-108" w:right="-73" w:firstLine="0"/>
              <w:jc w:val="center"/>
              <w:rPr>
                <w:b/>
                <w:bCs/>
              </w:rPr>
            </w:pPr>
          </w:p>
        </w:tc>
        <w:tc>
          <w:tcPr>
            <w:tcW w:w="489" w:type="pct"/>
            <w:vMerge/>
          </w:tcPr>
          <w:p w:rsidR="000D20FB" w:rsidRPr="006B7C4C" w:rsidRDefault="000D20FB" w:rsidP="00925E93">
            <w:pPr>
              <w:pStyle w:val="23"/>
              <w:spacing w:line="240" w:lineRule="auto"/>
              <w:ind w:left="-108" w:right="-73" w:firstLine="0"/>
              <w:jc w:val="center"/>
              <w:rPr>
                <w:b/>
                <w:bCs/>
                <w:lang w:val="en-US"/>
              </w:rPr>
            </w:pPr>
          </w:p>
        </w:tc>
        <w:tc>
          <w:tcPr>
            <w:tcW w:w="592" w:type="pct"/>
            <w:vMerge/>
          </w:tcPr>
          <w:p w:rsidR="000D20FB" w:rsidRPr="006B7C4C" w:rsidRDefault="000D20FB" w:rsidP="00925E93">
            <w:pPr>
              <w:pStyle w:val="23"/>
              <w:spacing w:line="240" w:lineRule="auto"/>
              <w:ind w:left="-108" w:right="-73" w:firstLine="0"/>
              <w:jc w:val="center"/>
              <w:rPr>
                <w:b/>
                <w:bCs/>
              </w:rPr>
            </w:pPr>
          </w:p>
        </w:tc>
        <w:tc>
          <w:tcPr>
            <w:tcW w:w="688" w:type="pct"/>
          </w:tcPr>
          <w:p w:rsidR="000D20FB" w:rsidRPr="006B7C4C" w:rsidRDefault="000D20FB" w:rsidP="00925E93">
            <w:pPr>
              <w:pStyle w:val="23"/>
              <w:spacing w:line="240" w:lineRule="auto"/>
              <w:ind w:left="-108" w:right="-73" w:firstLine="0"/>
              <w:jc w:val="center"/>
              <w:rPr>
                <w:b/>
                <w:bCs/>
              </w:rPr>
            </w:pPr>
            <w:r w:rsidRPr="006B7C4C">
              <w:rPr>
                <w:b/>
                <w:bCs/>
              </w:rPr>
              <w:t>І″к.з., кА</w:t>
            </w:r>
          </w:p>
        </w:tc>
        <w:tc>
          <w:tcPr>
            <w:tcW w:w="727" w:type="pct"/>
          </w:tcPr>
          <w:p w:rsidR="000D20FB" w:rsidRPr="006B7C4C" w:rsidRDefault="000D20FB" w:rsidP="00925E93">
            <w:pPr>
              <w:pStyle w:val="23"/>
              <w:spacing w:line="240" w:lineRule="auto"/>
              <w:ind w:left="-108" w:right="-73" w:firstLine="0"/>
              <w:jc w:val="center"/>
              <w:rPr>
                <w:b/>
                <w:bCs/>
              </w:rPr>
            </w:pPr>
            <w:r w:rsidRPr="006B7C4C">
              <w:rPr>
                <w:b/>
                <w:bCs/>
              </w:rPr>
              <w:t>і</w:t>
            </w:r>
            <w:r w:rsidRPr="006B7C4C">
              <w:rPr>
                <w:b/>
                <w:bCs/>
                <w:vertAlign w:val="subscript"/>
              </w:rPr>
              <w:t xml:space="preserve">у, </w:t>
            </w:r>
            <w:r w:rsidRPr="006B7C4C">
              <w:rPr>
                <w:b/>
                <w:bCs/>
              </w:rPr>
              <w:t>кА</w:t>
            </w:r>
          </w:p>
        </w:tc>
        <w:tc>
          <w:tcPr>
            <w:tcW w:w="1450" w:type="pct"/>
            <w:vMerge/>
          </w:tcPr>
          <w:p w:rsidR="000D20FB" w:rsidRPr="006B7C4C" w:rsidRDefault="000D20FB" w:rsidP="00925E93">
            <w:pPr>
              <w:pStyle w:val="23"/>
              <w:spacing w:line="240" w:lineRule="auto"/>
              <w:ind w:left="-108" w:right="-73" w:firstLine="0"/>
              <w:jc w:val="center"/>
              <w:rPr>
                <w:b/>
                <w:bCs/>
              </w:rPr>
            </w:pPr>
          </w:p>
        </w:tc>
      </w:tr>
      <w:tr w:rsidR="000D20FB" w:rsidRPr="006B7C4C">
        <w:tc>
          <w:tcPr>
            <w:tcW w:w="1055" w:type="pct"/>
          </w:tcPr>
          <w:p w:rsidR="000D20FB" w:rsidRPr="006B7C4C" w:rsidRDefault="000D20FB" w:rsidP="002A465D">
            <w:pPr>
              <w:pStyle w:val="23"/>
              <w:spacing w:line="240" w:lineRule="auto"/>
              <w:ind w:left="-108" w:right="-73" w:firstLine="108"/>
              <w:jc w:val="left"/>
            </w:pPr>
            <w:r w:rsidRPr="006B7C4C">
              <w:t>Генератор</w:t>
            </w:r>
          </w:p>
        </w:tc>
        <w:tc>
          <w:tcPr>
            <w:tcW w:w="489" w:type="pct"/>
          </w:tcPr>
          <w:p w:rsidR="000D20FB" w:rsidRPr="006B7C4C" w:rsidRDefault="000D20FB" w:rsidP="00925E93">
            <w:pPr>
              <w:pStyle w:val="23"/>
              <w:spacing w:line="240" w:lineRule="auto"/>
              <w:ind w:left="-108" w:right="-73" w:firstLine="0"/>
              <w:jc w:val="center"/>
            </w:pPr>
            <w:r w:rsidRPr="006B7C4C">
              <w:t>10</w:t>
            </w:r>
          </w:p>
        </w:tc>
        <w:tc>
          <w:tcPr>
            <w:tcW w:w="592" w:type="pct"/>
          </w:tcPr>
          <w:p w:rsidR="000D20FB" w:rsidRPr="006B7C4C" w:rsidRDefault="000D20FB" w:rsidP="00925E93">
            <w:pPr>
              <w:pStyle w:val="23"/>
              <w:spacing w:line="240" w:lineRule="auto"/>
              <w:ind w:left="-108" w:right="-73" w:firstLine="0"/>
              <w:jc w:val="center"/>
            </w:pPr>
            <w:r w:rsidRPr="006B7C4C">
              <w:t>4340</w:t>
            </w:r>
            <w:r w:rsidR="00CC4010" w:rsidRPr="006B7C4C">
              <w:t>.</w:t>
            </w:r>
            <w:r w:rsidRPr="006B7C4C">
              <w:t>98</w:t>
            </w:r>
          </w:p>
        </w:tc>
        <w:tc>
          <w:tcPr>
            <w:tcW w:w="688" w:type="pct"/>
          </w:tcPr>
          <w:p w:rsidR="000D20FB" w:rsidRPr="006B7C4C" w:rsidRDefault="009E7D30" w:rsidP="00925E93">
            <w:pPr>
              <w:pStyle w:val="23"/>
              <w:spacing w:line="240" w:lineRule="auto"/>
              <w:ind w:left="-108" w:right="-73" w:firstLine="0"/>
              <w:jc w:val="center"/>
            </w:pPr>
            <w:r>
              <w:t>49</w:t>
            </w:r>
            <w:r>
              <w:rPr>
                <w:lang w:val="en-US"/>
              </w:rPr>
              <w:t>.</w:t>
            </w:r>
            <w:r>
              <w:t>8</w:t>
            </w:r>
          </w:p>
        </w:tc>
        <w:tc>
          <w:tcPr>
            <w:tcW w:w="727" w:type="pct"/>
          </w:tcPr>
          <w:p w:rsidR="000D20FB" w:rsidRPr="006B7C4C" w:rsidRDefault="009E7D30" w:rsidP="00925E93">
            <w:pPr>
              <w:pStyle w:val="23"/>
              <w:spacing w:line="240" w:lineRule="auto"/>
              <w:ind w:left="-108" w:right="-73" w:firstLine="0"/>
              <w:jc w:val="center"/>
            </w:pPr>
            <w:r>
              <w:t>136</w:t>
            </w:r>
            <w:r>
              <w:rPr>
                <w:lang w:val="en-US"/>
              </w:rPr>
              <w:t>.</w:t>
            </w:r>
            <w:r>
              <w:t>3</w:t>
            </w:r>
          </w:p>
        </w:tc>
        <w:tc>
          <w:tcPr>
            <w:tcW w:w="1450" w:type="pct"/>
          </w:tcPr>
          <w:p w:rsidR="000D20FB" w:rsidRPr="006B7C4C" w:rsidRDefault="000D20FB" w:rsidP="002A465D">
            <w:pPr>
              <w:pStyle w:val="23"/>
              <w:spacing w:line="240" w:lineRule="auto"/>
              <w:ind w:left="146" w:right="-73" w:firstLine="0"/>
              <w:jc w:val="left"/>
            </w:pPr>
            <w:r w:rsidRPr="006B7C4C">
              <w:t>М</w:t>
            </w:r>
            <w:r w:rsidR="002A465D">
              <w:t>ГГ</w:t>
            </w:r>
            <w:r w:rsidRPr="006B7C4C">
              <w:t>-</w:t>
            </w:r>
            <w:r w:rsidR="002A465D">
              <w:t>1</w:t>
            </w:r>
            <w:r w:rsidRPr="006B7C4C">
              <w:t>0-</w:t>
            </w:r>
            <w:r w:rsidR="002A465D">
              <w:t>500</w:t>
            </w:r>
            <w:r w:rsidRPr="006B7C4C">
              <w:t>0</w:t>
            </w:r>
            <w:r w:rsidR="002A465D">
              <w:t>-63У3</w:t>
            </w:r>
          </w:p>
        </w:tc>
      </w:tr>
      <w:tr w:rsidR="000D20FB" w:rsidRPr="006B7C4C">
        <w:tc>
          <w:tcPr>
            <w:tcW w:w="1055" w:type="pct"/>
          </w:tcPr>
          <w:p w:rsidR="000D20FB" w:rsidRPr="006B7C4C" w:rsidRDefault="000D20FB" w:rsidP="002A465D">
            <w:pPr>
              <w:pStyle w:val="23"/>
              <w:spacing w:line="240" w:lineRule="auto"/>
              <w:ind w:left="-108" w:right="-73" w:firstLine="108"/>
              <w:jc w:val="left"/>
            </w:pPr>
            <w:r w:rsidRPr="006B7C4C">
              <w:t>Трансформатор</w:t>
            </w:r>
          </w:p>
        </w:tc>
        <w:tc>
          <w:tcPr>
            <w:tcW w:w="489" w:type="pct"/>
          </w:tcPr>
          <w:p w:rsidR="000D20FB" w:rsidRPr="006B7C4C" w:rsidRDefault="000D20FB" w:rsidP="00925E93">
            <w:pPr>
              <w:pStyle w:val="23"/>
              <w:spacing w:line="240" w:lineRule="auto"/>
              <w:ind w:left="-108" w:right="-73" w:firstLine="0"/>
              <w:jc w:val="center"/>
            </w:pPr>
            <w:r w:rsidRPr="006B7C4C">
              <w:t>10</w:t>
            </w:r>
          </w:p>
        </w:tc>
        <w:tc>
          <w:tcPr>
            <w:tcW w:w="592" w:type="pct"/>
          </w:tcPr>
          <w:p w:rsidR="000D20FB" w:rsidRPr="006B7C4C" w:rsidRDefault="00CC4010" w:rsidP="00925E93">
            <w:pPr>
              <w:pStyle w:val="23"/>
              <w:spacing w:line="240" w:lineRule="auto"/>
              <w:ind w:left="-108" w:right="-73" w:firstLine="0"/>
              <w:jc w:val="center"/>
            </w:pPr>
            <w:r w:rsidRPr="006B7C4C">
              <w:t>6323.4</w:t>
            </w:r>
          </w:p>
        </w:tc>
        <w:tc>
          <w:tcPr>
            <w:tcW w:w="688" w:type="pct"/>
          </w:tcPr>
          <w:p w:rsidR="000D20FB" w:rsidRPr="009E7D30" w:rsidRDefault="009E7D30" w:rsidP="00925E93">
            <w:pPr>
              <w:pStyle w:val="23"/>
              <w:spacing w:line="240" w:lineRule="auto"/>
              <w:ind w:left="-108" w:right="-73" w:firstLine="0"/>
              <w:jc w:val="center"/>
              <w:rPr>
                <w:lang w:val="en-US"/>
              </w:rPr>
            </w:pPr>
            <w:r>
              <w:rPr>
                <w:lang w:val="en-US"/>
              </w:rPr>
              <w:t>73.16</w:t>
            </w:r>
          </w:p>
        </w:tc>
        <w:tc>
          <w:tcPr>
            <w:tcW w:w="727" w:type="pct"/>
          </w:tcPr>
          <w:p w:rsidR="000D20FB" w:rsidRPr="009E7D30" w:rsidRDefault="009E7D30" w:rsidP="00925E93">
            <w:pPr>
              <w:pStyle w:val="23"/>
              <w:spacing w:line="240" w:lineRule="auto"/>
              <w:ind w:left="-108" w:right="-73" w:firstLine="0"/>
              <w:jc w:val="center"/>
              <w:rPr>
                <w:lang w:val="en-US"/>
              </w:rPr>
            </w:pPr>
            <w:r>
              <w:rPr>
                <w:lang w:val="en-US"/>
              </w:rPr>
              <w:t>201.1</w:t>
            </w:r>
          </w:p>
        </w:tc>
        <w:tc>
          <w:tcPr>
            <w:tcW w:w="1450" w:type="pct"/>
          </w:tcPr>
          <w:p w:rsidR="000D20FB" w:rsidRPr="006B7C4C" w:rsidRDefault="002A465D" w:rsidP="002A465D">
            <w:pPr>
              <w:pStyle w:val="23"/>
              <w:spacing w:line="240" w:lineRule="auto"/>
              <w:ind w:left="146" w:right="-73" w:firstLine="0"/>
              <w:jc w:val="left"/>
            </w:pPr>
            <w:r w:rsidRPr="006B7C4C">
              <w:t>М</w:t>
            </w:r>
            <w:r>
              <w:t>Г</w:t>
            </w:r>
            <w:r w:rsidRPr="006B7C4C">
              <w:t>-</w:t>
            </w:r>
            <w:r>
              <w:t>1</w:t>
            </w:r>
            <w:r w:rsidRPr="006B7C4C">
              <w:t>0-</w:t>
            </w:r>
            <w:r>
              <w:t>900</w:t>
            </w:r>
            <w:r w:rsidRPr="006B7C4C">
              <w:t>0</w:t>
            </w:r>
            <w:r>
              <w:t>/1800</w:t>
            </w:r>
          </w:p>
        </w:tc>
      </w:tr>
      <w:tr w:rsidR="000D20FB" w:rsidRPr="006B7C4C">
        <w:tc>
          <w:tcPr>
            <w:tcW w:w="1055" w:type="pct"/>
          </w:tcPr>
          <w:p w:rsidR="000D20FB" w:rsidRPr="006B7C4C" w:rsidRDefault="002A465D" w:rsidP="002A465D">
            <w:pPr>
              <w:pStyle w:val="23"/>
              <w:spacing w:line="240" w:lineRule="auto"/>
              <w:ind w:left="-108" w:right="-73" w:firstLine="108"/>
              <w:jc w:val="left"/>
            </w:pPr>
            <w:r>
              <w:t>Секційник</w:t>
            </w:r>
          </w:p>
        </w:tc>
        <w:tc>
          <w:tcPr>
            <w:tcW w:w="489" w:type="pct"/>
          </w:tcPr>
          <w:p w:rsidR="000D20FB" w:rsidRPr="006B7C4C" w:rsidRDefault="000D20FB" w:rsidP="00925E93">
            <w:pPr>
              <w:pStyle w:val="23"/>
              <w:spacing w:line="240" w:lineRule="auto"/>
              <w:ind w:left="-108" w:right="-73" w:firstLine="0"/>
              <w:jc w:val="center"/>
            </w:pPr>
            <w:r w:rsidRPr="006B7C4C">
              <w:t>10</w:t>
            </w:r>
          </w:p>
        </w:tc>
        <w:tc>
          <w:tcPr>
            <w:tcW w:w="592" w:type="pct"/>
          </w:tcPr>
          <w:p w:rsidR="000D20FB" w:rsidRPr="006B7C4C" w:rsidRDefault="00CC4010" w:rsidP="00925E93">
            <w:pPr>
              <w:pStyle w:val="23"/>
              <w:spacing w:line="240" w:lineRule="auto"/>
              <w:ind w:left="-108" w:right="-73" w:firstLine="0"/>
              <w:jc w:val="center"/>
            </w:pPr>
            <w:r w:rsidRPr="006B7C4C">
              <w:t>3299.</w:t>
            </w:r>
            <w:r w:rsidR="000D20FB" w:rsidRPr="006B7C4C">
              <w:t>14</w:t>
            </w:r>
          </w:p>
        </w:tc>
        <w:tc>
          <w:tcPr>
            <w:tcW w:w="688" w:type="pct"/>
          </w:tcPr>
          <w:p w:rsidR="000D20FB" w:rsidRPr="009E7D30" w:rsidRDefault="009E7D30" w:rsidP="00925E93">
            <w:pPr>
              <w:pStyle w:val="23"/>
              <w:spacing w:line="240" w:lineRule="auto"/>
              <w:ind w:left="-108" w:right="-73" w:firstLine="0"/>
              <w:jc w:val="center"/>
              <w:rPr>
                <w:lang w:val="en-US"/>
              </w:rPr>
            </w:pPr>
            <w:r>
              <w:rPr>
                <w:lang w:val="en-US"/>
              </w:rPr>
              <w:t>43.5</w:t>
            </w:r>
          </w:p>
        </w:tc>
        <w:tc>
          <w:tcPr>
            <w:tcW w:w="727" w:type="pct"/>
          </w:tcPr>
          <w:p w:rsidR="000D20FB" w:rsidRPr="009E7D30" w:rsidRDefault="009E7D30" w:rsidP="00925E93">
            <w:pPr>
              <w:pStyle w:val="23"/>
              <w:spacing w:line="240" w:lineRule="auto"/>
              <w:ind w:left="-108" w:right="-73" w:firstLine="0"/>
              <w:jc w:val="center"/>
              <w:rPr>
                <w:lang w:val="en-US"/>
              </w:rPr>
            </w:pPr>
            <w:r>
              <w:rPr>
                <w:lang w:val="en-US"/>
              </w:rPr>
              <w:t>120.6</w:t>
            </w:r>
          </w:p>
        </w:tc>
        <w:tc>
          <w:tcPr>
            <w:tcW w:w="1450" w:type="pct"/>
          </w:tcPr>
          <w:p w:rsidR="000D20FB" w:rsidRPr="006B7C4C" w:rsidRDefault="002A465D" w:rsidP="002A465D">
            <w:pPr>
              <w:pStyle w:val="23"/>
              <w:spacing w:line="240" w:lineRule="auto"/>
              <w:ind w:left="146" w:right="-73" w:firstLine="0"/>
              <w:jc w:val="left"/>
            </w:pPr>
            <w:r w:rsidRPr="006B7C4C">
              <w:t>М</w:t>
            </w:r>
            <w:r>
              <w:t>ГГ</w:t>
            </w:r>
            <w:r w:rsidRPr="006B7C4C">
              <w:t>-</w:t>
            </w:r>
            <w:r>
              <w:t>1</w:t>
            </w:r>
            <w:r w:rsidRPr="006B7C4C">
              <w:t>0-</w:t>
            </w:r>
            <w:r>
              <w:t>400</w:t>
            </w:r>
            <w:r w:rsidRPr="006B7C4C">
              <w:t>0</w:t>
            </w:r>
            <w:r>
              <w:t>-45</w:t>
            </w:r>
            <w:r w:rsidR="00364A2F">
              <w:t>Т</w:t>
            </w:r>
            <w:r>
              <w:t>3</w:t>
            </w:r>
          </w:p>
        </w:tc>
      </w:tr>
    </w:tbl>
    <w:p w:rsidR="000D20FB" w:rsidRPr="006B7C4C" w:rsidRDefault="000D20FB" w:rsidP="00925E93">
      <w:pPr>
        <w:pStyle w:val="23"/>
        <w:spacing w:line="240" w:lineRule="auto"/>
        <w:ind w:firstLine="0"/>
        <w:jc w:val="center"/>
      </w:pPr>
    </w:p>
    <w:p w:rsidR="000D20FB" w:rsidRPr="006B7C4C" w:rsidRDefault="000D20FB" w:rsidP="00925E93">
      <w:pPr>
        <w:pStyle w:val="23"/>
        <w:spacing w:line="240" w:lineRule="auto"/>
      </w:pPr>
      <w:r w:rsidRPr="006B7C4C">
        <w:t>Вибираємо секційний реактор:</w:t>
      </w:r>
    </w:p>
    <w:p w:rsidR="000D20FB" w:rsidRPr="006B7C4C" w:rsidRDefault="000D20FB" w:rsidP="00925E93">
      <w:pPr>
        <w:pStyle w:val="23"/>
        <w:spacing w:line="240" w:lineRule="auto"/>
        <w:ind w:firstLine="0"/>
      </w:pPr>
      <w:r w:rsidRPr="006B7C4C">
        <w:t xml:space="preserve"> </w:t>
      </w:r>
      <w:r w:rsidR="00985DD8" w:rsidRPr="00985DD8">
        <w:rPr>
          <w:position w:val="-30"/>
        </w:rPr>
        <w:object w:dxaOrig="3400" w:dyaOrig="720">
          <v:shape id="_x0000_i1166" type="#_x0000_t75" style="width:170.25pt;height:36pt" o:ole="">
            <v:imagedata r:id="rId249" o:title=""/>
          </v:shape>
          <o:OLEObject Type="Embed" ProgID="Equation.3" ShapeID="_x0000_i1166" DrawAspect="Content" ObjectID="_1458135813" r:id="rId250"/>
        </w:object>
      </w:r>
      <w:r w:rsidRPr="006B7C4C">
        <w:t xml:space="preserve"> А.</w:t>
      </w:r>
    </w:p>
    <w:p w:rsidR="000D20FB" w:rsidRPr="006B7C4C" w:rsidRDefault="000D20FB" w:rsidP="00925E93">
      <w:pPr>
        <w:pStyle w:val="23"/>
        <w:spacing w:line="240" w:lineRule="auto"/>
      </w:pPr>
      <w:r w:rsidRPr="006B7C4C">
        <w:t>Індуктивний опір секційного реактора приймаємо:</w:t>
      </w:r>
    </w:p>
    <w:p w:rsidR="000D20FB" w:rsidRDefault="00B77731" w:rsidP="00925E93">
      <w:pPr>
        <w:pStyle w:val="23"/>
        <w:spacing w:line="240" w:lineRule="auto"/>
        <w:ind w:firstLine="0"/>
      </w:pPr>
      <w:r w:rsidRPr="00B77731">
        <w:rPr>
          <w:position w:val="-10"/>
        </w:rPr>
        <w:object w:dxaOrig="1040" w:dyaOrig="320">
          <v:shape id="_x0000_i1167" type="#_x0000_t75" style="width:51.75pt;height:15.75pt" o:ole="">
            <v:imagedata r:id="rId251" o:title=""/>
          </v:shape>
          <o:OLEObject Type="Embed" ProgID="Equation.3" ShapeID="_x0000_i1167" DrawAspect="Content" ObjectID="_1458135814" r:id="rId252"/>
        </w:object>
      </w:r>
      <w:r w:rsidR="000D20FB" w:rsidRPr="006B7C4C">
        <w:t xml:space="preserve"> Ом (і</w:t>
      </w:r>
      <w:r w:rsidR="00985DD8">
        <w:t>з табл. 5.14 [2] РБДГ-10-4000-0.</w:t>
      </w:r>
      <w:r w:rsidR="000D20FB" w:rsidRPr="006B7C4C">
        <w:t>1</w:t>
      </w:r>
      <w:r w:rsidR="00985DD8">
        <w:t>8</w:t>
      </w:r>
      <w:r w:rsidR="000D20FB" w:rsidRPr="006B7C4C">
        <w:t>).</w:t>
      </w:r>
    </w:p>
    <w:p w:rsidR="00985DD8" w:rsidRPr="006B7C4C" w:rsidRDefault="00985DD8" w:rsidP="00985DD8">
      <w:pPr>
        <w:pStyle w:val="23"/>
        <w:spacing w:line="240" w:lineRule="auto"/>
      </w:pPr>
      <w:r w:rsidRPr="006B7C4C">
        <w:t>Опір СР, приведений до базових одиниць:</w:t>
      </w:r>
    </w:p>
    <w:p w:rsidR="00985DD8" w:rsidRPr="006B7C4C" w:rsidRDefault="00B77731" w:rsidP="00985DD8">
      <w:pPr>
        <w:pStyle w:val="23"/>
        <w:spacing w:line="240" w:lineRule="auto"/>
        <w:ind w:firstLine="0"/>
      </w:pPr>
      <w:r w:rsidRPr="00985DD8">
        <w:rPr>
          <w:position w:val="-34"/>
        </w:rPr>
        <w:object w:dxaOrig="3580" w:dyaOrig="740">
          <v:shape id="_x0000_i1168" type="#_x0000_t75" style="width:179.25pt;height:36.75pt" o:ole="">
            <v:imagedata r:id="rId253" o:title=""/>
          </v:shape>
          <o:OLEObject Type="Embed" ProgID="Equation.3" ShapeID="_x0000_i1168" DrawAspect="Content" ObjectID="_1458135815" r:id="rId254"/>
        </w:object>
      </w:r>
      <w:r w:rsidR="00985DD8" w:rsidRPr="006B7C4C">
        <w:t xml:space="preserve"> в.о.;</w:t>
      </w:r>
    </w:p>
    <w:p w:rsidR="00B045EC" w:rsidRDefault="00B045EC" w:rsidP="00925E93">
      <w:pPr>
        <w:pStyle w:val="23"/>
        <w:spacing w:line="240" w:lineRule="auto"/>
        <w:ind w:firstLine="0"/>
      </w:pPr>
      <w:r>
        <w:tab/>
        <w:t>Виконуємо перерахунок струмів з урахуванням секційного реактора.</w:t>
      </w:r>
    </w:p>
    <w:p w:rsidR="00433012" w:rsidRDefault="000D20FB" w:rsidP="00925E93">
      <w:pPr>
        <w:pStyle w:val="23"/>
        <w:spacing w:line="240" w:lineRule="auto"/>
        <w:ind w:firstLine="0"/>
      </w:pPr>
      <w:r w:rsidRPr="006B7C4C">
        <w:t xml:space="preserve"> </w:t>
      </w:r>
    </w:p>
    <w:p w:rsidR="00433012" w:rsidRPr="006B7C4C" w:rsidRDefault="00433012" w:rsidP="00433012">
      <w:pPr>
        <w:pStyle w:val="23"/>
        <w:spacing w:line="240" w:lineRule="auto"/>
        <w:ind w:firstLine="0"/>
        <w:rPr>
          <w:b/>
          <w:bCs/>
        </w:rPr>
      </w:pPr>
      <w:r w:rsidRPr="006B7C4C">
        <w:rPr>
          <w:b/>
          <w:bCs/>
        </w:rPr>
        <w:t>Точка К-1:</w:t>
      </w:r>
    </w:p>
    <w:p w:rsidR="00433012" w:rsidRDefault="00433012" w:rsidP="00433012">
      <w:pPr>
        <w:pStyle w:val="23"/>
        <w:spacing w:line="240" w:lineRule="auto"/>
        <w:rPr>
          <w:lang w:val="en-US"/>
        </w:rPr>
      </w:pPr>
    </w:p>
    <w:p w:rsidR="00433012" w:rsidRPr="006B7C4C" w:rsidRDefault="00861A1F" w:rsidP="00433012">
      <w:pPr>
        <w:pStyle w:val="23"/>
        <w:spacing w:line="240" w:lineRule="auto"/>
        <w:ind w:firstLine="0"/>
        <w:jc w:val="center"/>
      </w:pPr>
      <w:r>
        <w:pict>
          <v:group id="_x0000_s1702" style="width:150.3pt;height:206.7pt;mso-position-horizontal-relative:char;mso-position-vertical-relative:line" coordorigin="5256,4707" coordsize="3006,4134">
            <v:shape id="_x0000_s1703" type="#_x0000_t202" style="position:absolute;left:6488;top:6789;width:1489;height:581" filled="f" stroked="f">
              <v:textbox style="mso-next-textbox:#_x0000_s1703" inset="2mm,2mm,2mm,2mm">
                <w:txbxContent>
                  <w:p w:rsidR="00F3373D" w:rsidRDefault="00F3373D" w:rsidP="00433012">
                    <w:pPr>
                      <w:autoSpaceDE w:val="0"/>
                      <w:autoSpaceDN w:val="0"/>
                      <w:adjustRightInd w:val="0"/>
                      <w:jc w:val="center"/>
                      <w:rPr>
                        <w:b/>
                        <w:bCs/>
                        <w:color w:val="000000"/>
                        <w:lang w:val="ru-RU"/>
                      </w:rPr>
                    </w:pPr>
                    <w:r>
                      <w:rPr>
                        <w:b/>
                        <w:bCs/>
                        <w:color w:val="000000"/>
                        <w:lang w:val="en-US"/>
                      </w:rPr>
                      <w:t>X</w:t>
                    </w:r>
                    <w:r>
                      <w:rPr>
                        <w:b/>
                        <w:bCs/>
                        <w:color w:val="000000"/>
                        <w:vertAlign w:val="subscript"/>
                      </w:rPr>
                      <w:t>Р</w:t>
                    </w:r>
                    <w:r>
                      <w:rPr>
                        <w:b/>
                        <w:bCs/>
                        <w:color w:val="000000"/>
                        <w:vertAlign w:val="subscript"/>
                        <w:lang w:val="en-US"/>
                      </w:rPr>
                      <w:t xml:space="preserve"> </w:t>
                    </w:r>
                    <w:r>
                      <w:rPr>
                        <w:b/>
                        <w:bCs/>
                        <w:color w:val="000000"/>
                        <w:lang w:val="ru-RU"/>
                      </w:rPr>
                      <w:t>/ 1.633</w:t>
                    </w:r>
                  </w:p>
                </w:txbxContent>
              </v:textbox>
            </v:shape>
            <v:line id="_x0000_s1704" style="position:absolute;flip:x" from="6262,4707" to="6742,4707" strokeweight="1.5pt"/>
            <v:shape id="_x0000_s1705" type="#_x0000_t202" style="position:absolute;left:6741;top:4914;width:1319;height:560" stroked="f">
              <v:textbox style="mso-next-textbox:#_x0000_s1705" inset="2mm,2mm,2mm,2mm">
                <w:txbxContent>
                  <w:p w:rsidR="00F3373D" w:rsidRDefault="00F3373D" w:rsidP="00433012">
                    <w:pPr>
                      <w:autoSpaceDE w:val="0"/>
                      <w:autoSpaceDN w:val="0"/>
                      <w:adjustRightInd w:val="0"/>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line id="_x0000_s1706" style="position:absolute;flip:y" from="6481,4707" to="6481,5779" strokeweight="1.5pt"/>
            <v:oval id="_x0000_s1707" style="position:absolute;left:6251;top:4889;width:470;height:460;v-text-anchor:middle" filled="f" fillcolor="#bbe0e3" strokeweight="1.5pt"/>
            <v:group id="_x0000_s1708" style="position:absolute;left:6189;top:6080;width:711;height:153;rotation:-90;flip:x" coordorigin="1594,909" coordsize="1025,171">
              <v:shape id="_x0000_s1709" type="#_x0000_t19" style="position:absolute;left:1679;top:824;width:171;height:342;rotation:-6008533fd" coordsize="21608,43200" adj=",5899640,8" path="wr-21592,,21608,43200,8,,,43200nfewr-21592,,21608,43200,8,,,43200l8,21600nsxe" strokeweight="1.5pt">
                <v:path o:connectlocs="8,0;0,43200;8,21600"/>
              </v:shape>
              <v:shape id="_x0000_s1710" type="#_x0000_t19" style="position:absolute;left:2030;top:824;width:171;height:342;rotation:-6008533fd" coordsize="21608,43200" adj=",5899640,8" path="wr-21592,,21608,43200,8,,,43200nfewr-21592,,21608,43200,8,,,43200l8,21600nsxe" strokeweight="1.5pt">
                <v:path o:connectlocs="8,0;0,43200;8,21600"/>
              </v:shape>
              <v:shape id="_x0000_s1711" type="#_x0000_t19" style="position:absolute;left:2362;top:824;width:171;height:342;rotation:-6008533fd" coordsize="21608,43200" adj=",5899640,8" path="wr-21592,,21608,43200,8,,,43200nfewr-21592,,21608,43200,8,,,43200l8,21600nsxe" strokeweight="1.5pt">
                <v:path o:connectlocs="8,0;0,43200;8,21600"/>
              </v:shape>
            </v:group>
            <v:shape id="_x0000_s1712" type="#_x0000_t202" style="position:absolute;left:6678;top:5964;width:1488;height:526" stroked="f">
              <v:textbox style="mso-next-textbox:#_x0000_s1712" inset="2mm,2mm,2mm,2mm">
                <w:txbxContent>
                  <w:p w:rsidR="00F3373D" w:rsidRDefault="00F3373D" w:rsidP="00433012">
                    <w:pPr>
                      <w:autoSpaceDE w:val="0"/>
                      <w:autoSpaceDN w:val="0"/>
                      <w:adjustRightInd w:val="0"/>
                      <w:rPr>
                        <w:b/>
                        <w:bCs/>
                        <w:color w:val="000000"/>
                        <w:lang w:val="ru-RU"/>
                      </w:rPr>
                    </w:pPr>
                    <w:r>
                      <w:rPr>
                        <w:b/>
                        <w:bCs/>
                        <w:color w:val="000000"/>
                        <w:lang w:val="en-US"/>
                      </w:rPr>
                      <w:t>X</w:t>
                    </w:r>
                    <w:r>
                      <w:rPr>
                        <w:b/>
                        <w:bCs/>
                        <w:color w:val="000000"/>
                        <w:vertAlign w:val="subscript"/>
                      </w:rPr>
                      <w:t>екв1</w:t>
                    </w:r>
                    <w:r>
                      <w:rPr>
                        <w:b/>
                        <w:bCs/>
                        <w:color w:val="000000"/>
                        <w:vertAlign w:val="subscript"/>
                        <w:lang w:val="en-US"/>
                      </w:rPr>
                      <w:t xml:space="preserve"> </w:t>
                    </w:r>
                    <w:r>
                      <w:rPr>
                        <w:b/>
                        <w:bCs/>
                        <w:color w:val="000000"/>
                        <w:lang w:val="ru-RU"/>
                      </w:rPr>
                      <w:t>/ 3.97</w:t>
                    </w:r>
                  </w:p>
                </w:txbxContent>
              </v:textbox>
            </v:shape>
            <v:rect id="_x0000_s1713" style="position:absolute;left:6113;top:6740;width:723;height:36;v-text-anchor:middle" fillcolor="black"/>
            <v:line id="_x0000_s1714" style="position:absolute;flip:y" from="6477,6499" to="6477,7072" strokeweight="1.5pt"/>
            <v:shape id="_x0000_s1715" type="#_x0000_t202" style="position:absolute;left:5256;top:6474;width:1016;height:587" stroked="f">
              <v:textbox style="mso-next-textbox:#_x0000_s1715" inset="2mm,2mm,2mm,2mm">
                <w:txbxContent>
                  <w:p w:rsidR="00F3373D" w:rsidRDefault="00F3373D" w:rsidP="00433012">
                    <w:pPr>
                      <w:autoSpaceDE w:val="0"/>
                      <w:autoSpaceDN w:val="0"/>
                      <w:adjustRightInd w:val="0"/>
                      <w:jc w:val="right"/>
                      <w:rPr>
                        <w:b/>
                        <w:bCs/>
                        <w:color w:val="000000"/>
                        <w:lang w:val="ru-RU"/>
                      </w:rPr>
                    </w:pPr>
                    <w:r>
                      <w:rPr>
                        <w:b/>
                        <w:bCs/>
                        <w:color w:val="000000"/>
                      </w:rPr>
                      <w:t>К</w:t>
                    </w:r>
                    <w:r>
                      <w:rPr>
                        <w:b/>
                        <w:bCs/>
                        <w:color w:val="000000"/>
                        <w:vertAlign w:val="subscript"/>
                      </w:rPr>
                      <w:t>1</w:t>
                    </w:r>
                    <w:r>
                      <w:rPr>
                        <w:b/>
                        <w:bCs/>
                        <w:color w:val="000000"/>
                        <w:vertAlign w:val="subscript"/>
                        <w:lang w:val="en-US"/>
                      </w:rPr>
                      <w:t xml:space="preserve"> </w:t>
                    </w:r>
                  </w:p>
                </w:txbxContent>
              </v:textbox>
            </v:shape>
            <v:group id="_x0000_s1716" style="position:absolute;left:6211;top:7338;width:714;height:150;rotation:-90;flip:x y" coordorigin="1594,909" coordsize="1025,171">
              <v:shape id="_x0000_s1717" type="#_x0000_t19" style="position:absolute;left:1679;top:824;width:171;height:342;rotation:-6008533fd" coordsize="21608,43200" adj=",5899640,8" path="wr-21592,,21608,43200,8,,,43200nfewr-21592,,21608,43200,8,,,43200l8,21600nsxe" strokeweight="1.5pt">
                <v:path o:connectlocs="8,0;0,43200;8,21600"/>
              </v:shape>
              <v:shape id="_x0000_s1718" type="#_x0000_t19" style="position:absolute;left:2030;top:824;width:171;height:342;rotation:-6008533fd" coordsize="21608,43200" adj=",5899640,8" path="wr-21592,,21608,43200,8,,,43200nfewr-21592,,21608,43200,8,,,43200l8,21600nsxe" strokeweight="1.5pt">
                <v:path o:connectlocs="8,0;0,43200;8,21600"/>
              </v:shape>
              <v:shape id="_x0000_s1719" type="#_x0000_t19" style="position:absolute;left:2362;top:824;width:171;height:342;rotation:-6008533fd" coordsize="21608,43200" adj=",5899640,8" path="wr-21592,,21608,43200,8,,,43200nfewr-21592,,21608,43200,8,,,43200l8,21600nsxe" strokeweight="1.5pt">
                <v:path o:connectlocs="8,0;0,43200;8,21600"/>
              </v:shape>
            </v:group>
            <v:line id="_x0000_s1720" style="position:absolute;flip:x y" from="6249,8841" to="6728,8841" strokeweight="1.5pt"/>
            <v:line id="_x0000_s1721" style="position:absolute" from="6488,7770" to="6488,8841" strokeweight="1.5pt"/>
            <v:oval id="_x0000_s1722" style="position:absolute;left:6249;top:8200;width:470;height:459;flip:y;v-text-anchor:middle" filled="f" fillcolor="#bbe0e3" strokeweight="1.5pt"/>
            <v:shape id="_x0000_s1723" type="#_x0000_t202" style="position:absolute;left:6678;top:7434;width:1584;height:536" stroked="f">
              <v:textbox style="mso-next-textbox:#_x0000_s1723" inset="2mm,2mm,2mm,2mm">
                <w:txbxContent>
                  <w:p w:rsidR="00F3373D" w:rsidRDefault="00F3373D" w:rsidP="00433012">
                    <w:pPr>
                      <w:autoSpaceDE w:val="0"/>
                      <w:autoSpaceDN w:val="0"/>
                      <w:adjustRightInd w:val="0"/>
                      <w:rPr>
                        <w:b/>
                        <w:bCs/>
                        <w:color w:val="000000"/>
                        <w:lang w:val="ru-RU"/>
                      </w:rPr>
                    </w:pPr>
                    <w:r>
                      <w:rPr>
                        <w:b/>
                        <w:bCs/>
                        <w:color w:val="000000"/>
                        <w:lang w:val="en-US"/>
                      </w:rPr>
                      <w:t>X</w:t>
                    </w:r>
                    <w:r>
                      <w:rPr>
                        <w:b/>
                        <w:bCs/>
                        <w:color w:val="000000"/>
                        <w:vertAlign w:val="subscript"/>
                        <w:lang w:val="en-US"/>
                      </w:rPr>
                      <w:t xml:space="preserve">d </w:t>
                    </w:r>
                    <w:r>
                      <w:rPr>
                        <w:b/>
                        <w:bCs/>
                        <w:color w:val="000000"/>
                        <w:lang w:val="ru-RU"/>
                      </w:rPr>
                      <w:t>/ 2.04</w:t>
                    </w:r>
                  </w:p>
                  <w:p w:rsidR="00F3373D" w:rsidRPr="001626B0" w:rsidRDefault="00F3373D" w:rsidP="00433012"/>
                </w:txbxContent>
              </v:textbox>
            </v:shape>
            <v:shape id="_x0000_s1724" type="#_x0000_t202" style="position:absolute;left:6808;top:8182;width:1385;height:594" stroked="f">
              <v:textbox style="mso-next-textbox:#_x0000_s1724" inset="2mm,2mm,2mm,2mm">
                <w:txbxContent>
                  <w:p w:rsidR="00F3373D" w:rsidRDefault="00F3373D" w:rsidP="00433012">
                    <w:pPr>
                      <w:autoSpaceDE w:val="0"/>
                      <w:autoSpaceDN w:val="0"/>
                      <w:adjustRightInd w:val="0"/>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group id="_x0000_s1725" style="position:absolute;left:7946;top:6249;width:252;height:682;rotation:1306086fd" coordorigin="2790,624" coordsize="228,570">
              <v:line id="_x0000_s1726" style="position:absolute;flip:x" from="2847,624" to="3018,909" strokeweight="1.5pt"/>
              <v:line id="_x0000_s1727" style="position:absolute" from="2847,909" to="3018,909" strokeweight="1.5pt"/>
              <v:line id="_x0000_s1728" style="position:absolute;flip:x" from="2790,909" to="3018,1194" strokeweight="1.5pt">
                <v:stroke endarrow="classic"/>
              </v:line>
            </v:group>
            <v:group id="_x0000_s1729" style="position:absolute;left:6845;top:6613;width:721;height:152" coordorigin="1594,909" coordsize="1025,171">
              <v:shape id="_x0000_s1730" type="#_x0000_t19" style="position:absolute;left:1679;top:824;width:171;height:342;rotation:-6008533fd" coordsize="21608,43200" adj=",5899640,8" path="wr-21592,,21608,43200,8,,,43200nfewr-21592,,21608,43200,8,,,43200l8,21600nsxe" strokeweight="1.5pt">
                <v:path o:connectlocs="8,0;0,43200;8,21600"/>
              </v:shape>
              <v:shape id="_x0000_s1731" type="#_x0000_t19" style="position:absolute;left:2030;top:824;width:171;height:342;rotation:-6008533fd" coordsize="21608,43200" adj=",5899640,8" path="wr-21592,,21608,43200,8,,,43200nfewr-21592,,21608,43200,8,,,43200l8,21600nsxe" strokeweight="1.5pt">
                <v:path o:connectlocs="8,0;0,43200;8,21600"/>
              </v:shape>
              <v:shape id="_x0000_s1732" type="#_x0000_t19" style="position:absolute;left:2362;top:824;width:171;height:342;rotation:-6008533fd" coordsize="21608,43200" adj=",5899640,8" path="wr-21592,,21608,43200,8,,,43200nfewr-21592,,21608,43200,8,,,43200l8,21600nsxe" strokeweight="1.5pt">
                <v:path o:connectlocs="8,0;0,43200;8,21600"/>
              </v:shape>
            </v:group>
            <v:line id="_x0000_s1733" style="position:absolute;flip:x y" from="7928,6546" to="7928,6903" strokeweight="1.5pt"/>
            <v:line id="_x0000_s1734" style="position:absolute;flip:x" from="7577,6758" to="7937,6758" strokeweight="1.5pt"/>
            <v:rect id="_x0000_s1735" style="position:absolute;left:7572;top:6720;width:724;height:35;rotation:-90;v-text-anchor:middle" fillcolor="black"/>
            <w10:wrap type="none"/>
            <w10:anchorlock/>
          </v:group>
        </w:pict>
      </w:r>
    </w:p>
    <w:p w:rsidR="00433012" w:rsidRPr="006B7C4C" w:rsidRDefault="00433012" w:rsidP="00433012">
      <w:pPr>
        <w:pStyle w:val="23"/>
        <w:spacing w:line="240" w:lineRule="auto"/>
        <w:ind w:firstLine="0"/>
        <w:jc w:val="center"/>
      </w:pPr>
    </w:p>
    <w:p w:rsidR="00433012" w:rsidRPr="006B7C4C" w:rsidRDefault="00433012" w:rsidP="00433012">
      <w:pPr>
        <w:pStyle w:val="23"/>
        <w:spacing w:line="240" w:lineRule="auto"/>
        <w:ind w:firstLine="0"/>
        <w:jc w:val="center"/>
      </w:pPr>
      <w:r>
        <w:t xml:space="preserve">Рисунок </w:t>
      </w:r>
      <w:r w:rsidRPr="00433012">
        <w:rPr>
          <w:lang w:val="ru-RU"/>
        </w:rPr>
        <w:t>4</w:t>
      </w:r>
      <w:r>
        <w:t>.</w:t>
      </w:r>
      <w:r w:rsidRPr="00433012">
        <w:rPr>
          <w:lang w:val="ru-RU"/>
        </w:rPr>
        <w:t>1</w:t>
      </w:r>
      <w:r w:rsidRPr="006B7C4C">
        <w:t xml:space="preserve"> – Розрахункова схема струмів КЗ в точці К-1</w:t>
      </w:r>
    </w:p>
    <w:p w:rsidR="00433012" w:rsidRPr="00433012" w:rsidRDefault="00433012" w:rsidP="00433012">
      <w:pPr>
        <w:pStyle w:val="23"/>
        <w:spacing w:line="240" w:lineRule="auto"/>
      </w:pPr>
    </w:p>
    <w:p w:rsidR="00433012" w:rsidRPr="006B7C4C" w:rsidRDefault="00433012" w:rsidP="00433012">
      <w:pPr>
        <w:pStyle w:val="23"/>
        <w:spacing w:line="240" w:lineRule="auto"/>
        <w:ind w:firstLine="0"/>
      </w:pPr>
      <w:r w:rsidRPr="00B35747">
        <w:rPr>
          <w:position w:val="-12"/>
        </w:rPr>
        <w:object w:dxaOrig="6380" w:dyaOrig="360">
          <v:shape id="_x0000_i1170" type="#_x0000_t75" style="width:318.75pt;height:18pt" o:ole="">
            <v:imagedata r:id="rId141" o:title=""/>
          </v:shape>
          <o:OLEObject Type="Embed" ProgID="Equation.3" ShapeID="_x0000_i1170" DrawAspect="Content" ObjectID="_1458135816" r:id="rId255"/>
        </w:object>
      </w:r>
      <w:r w:rsidRPr="006B7C4C">
        <w:t xml:space="preserve"> в.о.;</w:t>
      </w:r>
    </w:p>
    <w:p w:rsidR="00433012" w:rsidRDefault="00873AE6" w:rsidP="00433012">
      <w:pPr>
        <w:pStyle w:val="23"/>
        <w:ind w:firstLine="0"/>
      </w:pPr>
      <w:r w:rsidRPr="00433012">
        <w:rPr>
          <w:position w:val="-30"/>
        </w:rPr>
        <w:object w:dxaOrig="4099" w:dyaOrig="700">
          <v:shape id="_x0000_i1171" type="#_x0000_t75" style="width:204.75pt;height:35.25pt" o:ole="">
            <v:imagedata r:id="rId256" o:title=""/>
          </v:shape>
          <o:OLEObject Type="Embed" ProgID="Equation.3" ShapeID="_x0000_i1171" DrawAspect="Content" ObjectID="_1458135817" r:id="rId257"/>
        </w:object>
      </w:r>
      <w:r w:rsidR="00433012">
        <w:t xml:space="preserve"> в.о.;</w:t>
      </w:r>
    </w:p>
    <w:p w:rsidR="00873AE6" w:rsidRDefault="00873AE6" w:rsidP="00873AE6">
      <w:pPr>
        <w:pStyle w:val="23"/>
        <w:ind w:firstLine="0"/>
        <w:rPr>
          <w:lang w:val="en-US"/>
        </w:rPr>
      </w:pPr>
      <w:r w:rsidRPr="00433012">
        <w:rPr>
          <w:position w:val="-30"/>
        </w:rPr>
        <w:object w:dxaOrig="5660" w:dyaOrig="700">
          <v:shape id="_x0000_i1172" type="#_x0000_t75" style="width:282.75pt;height:35.25pt" o:ole="">
            <v:imagedata r:id="rId258" o:title=""/>
          </v:shape>
          <o:OLEObject Type="Embed" ProgID="Equation.3" ShapeID="_x0000_i1172" DrawAspect="Content" ObjectID="_1458135818" r:id="rId259"/>
        </w:object>
      </w:r>
      <w:r>
        <w:t xml:space="preserve"> в.о.;</w:t>
      </w:r>
    </w:p>
    <w:p w:rsidR="00873AE6" w:rsidRPr="00873AE6" w:rsidRDefault="00873AE6" w:rsidP="00873AE6">
      <w:pPr>
        <w:pStyle w:val="23"/>
        <w:ind w:firstLine="0"/>
        <w:rPr>
          <w:lang w:val="en-US"/>
        </w:rPr>
      </w:pPr>
      <w:r w:rsidRPr="00433012">
        <w:rPr>
          <w:position w:val="-30"/>
        </w:rPr>
        <w:object w:dxaOrig="5820" w:dyaOrig="700">
          <v:shape id="_x0000_i1173" type="#_x0000_t75" style="width:291pt;height:35.25pt" o:ole="">
            <v:imagedata r:id="rId260" o:title=""/>
          </v:shape>
          <o:OLEObject Type="Embed" ProgID="Equation.3" ShapeID="_x0000_i1173" DrawAspect="Content" ObjectID="_1458135819" r:id="rId261"/>
        </w:object>
      </w:r>
      <w:r w:rsidRPr="00873AE6">
        <w:t xml:space="preserve"> </w:t>
      </w:r>
      <w:r>
        <w:t>в.о.</w:t>
      </w:r>
    </w:p>
    <w:p w:rsidR="00433012" w:rsidRPr="00873AE6" w:rsidRDefault="00861A1F" w:rsidP="00C10C28">
      <w:pPr>
        <w:pStyle w:val="23"/>
        <w:spacing w:line="240" w:lineRule="auto"/>
        <w:ind w:firstLine="0"/>
        <w:jc w:val="center"/>
      </w:pPr>
      <w:r>
        <w:pict>
          <v:group id="_x0000_s1736" style="width:275.5pt;height:80.35pt;mso-position-horizontal-relative:char;mso-position-vertical-relative:line" coordorigin="2721,3444" coordsize="5510,1607">
            <v:line id="_x0000_s1737" style="position:absolute;rotation:90;flip:x" from="7761,4149" to="8241,4149" strokeweight="1.5pt"/>
            <v:line id="_x0000_s1738" style="position:absolute;rotation:90;flip:y" from="3497,3628" to="3497,4700" strokeweight="1.5pt"/>
            <v:oval id="_x0000_s1739" style="position:absolute;left:3151;top:3914;width:470;height:460;rotation:-90;v-text-anchor:middle" filled="f" fillcolor="#bbe0e3" strokeweight="1.5pt"/>
            <v:group id="_x0000_s1740" style="position:absolute;left:4041;top:4041;width:711;height:153;flip:x" coordorigin="1594,909" coordsize="1025,171">
              <v:shape id="_x0000_s1741" type="#_x0000_t19" style="position:absolute;left:1679;top:824;width:171;height:342;rotation:-6008533fd" coordsize="21608,43200" adj=",5899640,8" path="wr-21592,,21608,43200,8,,,43200nfewr-21592,,21608,43200,8,,,43200l8,21600nsxe" strokeweight="1.5pt">
                <v:path o:connectlocs="8,0;0,43200;8,21600"/>
              </v:shape>
              <v:shape id="_x0000_s1742" type="#_x0000_t19" style="position:absolute;left:2030;top:824;width:171;height:342;rotation:-6008533fd" coordsize="21608,43200" adj=",5899640,8" path="wr-21592,,21608,43200,8,,,43200nfewr-21592,,21608,43200,8,,,43200l8,21600nsxe" strokeweight="1.5pt">
                <v:path o:connectlocs="8,0;0,43200;8,21600"/>
              </v:shape>
              <v:shape id="_x0000_s1743" type="#_x0000_t19" style="position:absolute;left:2362;top:824;width:171;height:342;rotation:-6008533fd" coordsize="21608,43200" adj=",5899640,8" path="wr-21592,,21608,43200,8,,,43200nfewr-21592,,21608,43200,8,,,43200l8,21600nsxe" strokeweight="1.5pt">
                <v:path o:connectlocs="8,0;0,43200;8,21600"/>
              </v:shape>
            </v:group>
            <v:rect id="_x0000_s1744" style="position:absolute;left:5167;top:4178;width:723;height:36;rotation:-90;v-text-anchor:middle" fillcolor="black"/>
            <v:line id="_x0000_s1745" style="position:absolute;rotation:90;flip:y" from="5481,3474" to="5481,4914" strokeweight="1.5pt"/>
            <v:shape id="_x0000_s1746" type="#_x0000_t202" style="position:absolute;left:5016;top:4464;width:1016;height:587" stroked="f">
              <v:textbox style="mso-next-textbox:#_x0000_s1746" inset="2mm,2mm,2mm,2mm">
                <w:txbxContent>
                  <w:p w:rsidR="00F3373D" w:rsidRDefault="00F3373D" w:rsidP="00C10C28">
                    <w:pPr>
                      <w:autoSpaceDE w:val="0"/>
                      <w:autoSpaceDN w:val="0"/>
                      <w:adjustRightInd w:val="0"/>
                      <w:jc w:val="center"/>
                      <w:rPr>
                        <w:b/>
                        <w:bCs/>
                        <w:color w:val="000000"/>
                        <w:lang w:val="ru-RU"/>
                      </w:rPr>
                    </w:pPr>
                    <w:r>
                      <w:rPr>
                        <w:b/>
                        <w:bCs/>
                        <w:color w:val="000000"/>
                      </w:rPr>
                      <w:t>К</w:t>
                    </w:r>
                    <w:r>
                      <w:rPr>
                        <w:b/>
                        <w:bCs/>
                        <w:color w:val="000000"/>
                        <w:vertAlign w:val="subscript"/>
                      </w:rPr>
                      <w:t>1</w:t>
                    </w:r>
                  </w:p>
                </w:txbxContent>
              </v:textbox>
            </v:shape>
            <v:group id="_x0000_s1747" style="position:absolute;left:6201;top:4029;width:714;height:150;rotation:-180;flip:x y" coordorigin="1594,909" coordsize="1025,171">
              <v:shape id="_x0000_s1748" type="#_x0000_t19" style="position:absolute;left:1679;top:824;width:171;height:342;rotation:-6008533fd" coordsize="21608,43200" adj=",5899640,8" path="wr-21592,,21608,43200,8,,,43200nfewr-21592,,21608,43200,8,,,43200l8,21600nsxe" strokeweight="1.5pt">
                <v:path o:connectlocs="8,0;0,43200;8,21600"/>
              </v:shape>
              <v:shape id="_x0000_s1749" type="#_x0000_t19" style="position:absolute;left:2030;top:824;width:171;height:342;rotation:-6008533fd" coordsize="21608,43200" adj=",5899640,8" path="wr-21592,,21608,43200,8,,,43200nfewr-21592,,21608,43200,8,,,43200l8,21600nsxe" strokeweight="1.5pt">
                <v:path o:connectlocs="8,0;0,43200;8,21600"/>
              </v:shape>
              <v:shape id="_x0000_s1750" type="#_x0000_t19" style="position:absolute;left:2362;top:824;width:171;height:342;rotation:-6008533fd" coordsize="21608,43200" adj=",5899640,8" path="wr-21592,,21608,43200,8,,,43200nfewr-21592,,21608,43200,8,,,43200l8,21600nsxe" strokeweight="1.5pt">
                <v:path o:connectlocs="8,0;0,43200;8,21600"/>
              </v:shape>
            </v:group>
            <v:oval id="_x0000_s1751" style="position:absolute;left:7276;top:3929;width:470;height:459;rotation:90;flip:y;v-text-anchor:middle" filled="f" fillcolor="#bbe0e3" strokeweight="1.5pt"/>
            <v:shape id="_x0000_s1752" type="#_x0000_t202" style="position:absolute;left:6846;top:4434;width:1385;height:594" stroked="f">
              <v:textbox style="mso-next-textbox:#_x0000_s1752" inset="2mm,2mm,2mm,2mm">
                <w:txbxContent>
                  <w:p w:rsidR="00F3373D" w:rsidRDefault="00F3373D" w:rsidP="00C10C28">
                    <w:pPr>
                      <w:autoSpaceDE w:val="0"/>
                      <w:autoSpaceDN w:val="0"/>
                      <w:adjustRightInd w:val="0"/>
                      <w:jc w:val="center"/>
                      <w:rPr>
                        <w:b/>
                        <w:bCs/>
                        <w:color w:val="000000"/>
                        <w:lang w:val="ru-RU"/>
                      </w:rPr>
                    </w:pPr>
                    <w:r>
                      <w:rPr>
                        <w:b/>
                        <w:bCs/>
                        <w:color w:val="000000"/>
                      </w:rPr>
                      <w:t>Е</w:t>
                    </w:r>
                    <w:r>
                      <w:rPr>
                        <w:b/>
                        <w:bCs/>
                        <w:color w:val="000000"/>
                        <w:vertAlign w:val="subscript"/>
                      </w:rPr>
                      <w:t>Г</w:t>
                    </w:r>
                    <w:r>
                      <w:rPr>
                        <w:b/>
                        <w:bCs/>
                        <w:color w:val="000000"/>
                        <w:vertAlign w:val="subscript"/>
                        <w:lang w:val="en-US"/>
                      </w:rPr>
                      <w:t xml:space="preserve"> </w:t>
                    </w:r>
                    <w:r>
                      <w:rPr>
                        <w:b/>
                        <w:bCs/>
                        <w:color w:val="000000"/>
                        <w:lang w:val="ru-RU"/>
                      </w:rPr>
                      <w:t>/ 1.1</w:t>
                    </w:r>
                  </w:p>
                </w:txbxContent>
              </v:textbox>
            </v:shape>
            <v:group id="_x0000_s1753" style="position:absolute;left:5571;top:3624;width:252;height:682;rotation:1306086fd" coordorigin="2790,624" coordsize="228,570">
              <v:line id="_x0000_s1754" style="position:absolute;flip:x" from="2847,624" to="3018,909" strokeweight="1.5pt"/>
              <v:line id="_x0000_s1755" style="position:absolute" from="2847,909" to="3018,909" strokeweight="1.5pt"/>
              <v:line id="_x0000_s1756" style="position:absolute;flip:x" from="2790,909" to="3018,1194" strokeweight="1.5pt">
                <v:stroke endarrow="classic"/>
              </v:line>
            </v:group>
            <v:line id="_x0000_s1757" style="position:absolute;rotation:90;flip:y" from="7442,3628" to="7442,4700" strokeweight="1.5pt"/>
            <v:line id="_x0000_s1758" style="position:absolute;rotation:90;flip:x" from="2721,4164" to="3201,4164" strokeweight="1.5pt"/>
            <v:shape id="_x0000_s1759" type="#_x0000_t202" style="position:absolute;left:2721;top:4434;width:1319;height:560" stroked="f">
              <v:textbox style="mso-next-textbox:#_x0000_s1759" inset="2mm,2mm,2mm,2mm">
                <w:txbxContent>
                  <w:p w:rsidR="00F3373D" w:rsidRDefault="00F3373D" w:rsidP="00C10C28">
                    <w:pPr>
                      <w:autoSpaceDE w:val="0"/>
                      <w:autoSpaceDN w:val="0"/>
                      <w:adjustRightInd w:val="0"/>
                      <w:jc w:val="center"/>
                      <w:rPr>
                        <w:b/>
                        <w:bCs/>
                        <w:color w:val="000000"/>
                        <w:lang w:val="ru-RU"/>
                      </w:rPr>
                    </w:pPr>
                    <w:r>
                      <w:rPr>
                        <w:b/>
                        <w:bCs/>
                        <w:color w:val="000000"/>
                        <w:lang w:val="en-US"/>
                      </w:rPr>
                      <w:t>E</w:t>
                    </w:r>
                    <w:r>
                      <w:rPr>
                        <w:b/>
                        <w:bCs/>
                        <w:color w:val="000000"/>
                        <w:vertAlign w:val="subscript"/>
                        <w:lang w:val="en-US"/>
                      </w:rPr>
                      <w:t xml:space="preserve">C </w:t>
                    </w:r>
                    <w:r>
                      <w:rPr>
                        <w:b/>
                        <w:bCs/>
                        <w:color w:val="000000"/>
                        <w:lang w:val="ru-RU"/>
                      </w:rPr>
                      <w:t>/</w:t>
                    </w:r>
                    <w:r>
                      <w:rPr>
                        <w:b/>
                        <w:bCs/>
                        <w:color w:val="000000"/>
                        <w:lang w:val="en-US"/>
                      </w:rPr>
                      <w:t xml:space="preserve"> 1</w:t>
                    </w:r>
                  </w:p>
                </w:txbxContent>
              </v:textbox>
            </v:shape>
            <v:shape id="_x0000_s1760" type="#_x0000_t202" style="position:absolute;left:3666;top:3458;width:1488;height:526" stroked="f">
              <v:textbox style="mso-next-textbox:#_x0000_s1760" inset="2mm,2mm,2mm,2mm">
                <w:txbxContent>
                  <w:p w:rsidR="00F3373D" w:rsidRPr="003E712B" w:rsidRDefault="00F3373D" w:rsidP="00C10C28">
                    <w:pPr>
                      <w:autoSpaceDE w:val="0"/>
                      <w:autoSpaceDN w:val="0"/>
                      <w:adjustRightInd w:val="0"/>
                      <w:jc w:val="center"/>
                      <w:rPr>
                        <w:b/>
                        <w:bCs/>
                        <w:color w:val="000000"/>
                        <w:lang w:val="en-US"/>
                      </w:rPr>
                    </w:pPr>
                    <w:r>
                      <w:rPr>
                        <w:b/>
                        <w:bCs/>
                        <w:color w:val="000000"/>
                        <w:lang w:val="en-US"/>
                      </w:rPr>
                      <w:t>X</w:t>
                    </w:r>
                    <w:r>
                      <w:rPr>
                        <w:b/>
                        <w:bCs/>
                        <w:color w:val="000000"/>
                        <w:vertAlign w:val="subscript"/>
                        <w:lang w:val="en-US"/>
                      </w:rPr>
                      <w:t>p</w:t>
                    </w:r>
                    <w:r>
                      <w:rPr>
                        <w:b/>
                        <w:bCs/>
                        <w:color w:val="000000"/>
                        <w:vertAlign w:val="subscript"/>
                      </w:rPr>
                      <w:t>1</w:t>
                    </w:r>
                    <w:r>
                      <w:rPr>
                        <w:b/>
                        <w:bCs/>
                        <w:color w:val="000000"/>
                        <w:vertAlign w:val="subscript"/>
                        <w:lang w:val="en-US"/>
                      </w:rPr>
                      <w:t xml:space="preserve"> </w:t>
                    </w:r>
                    <w:r>
                      <w:rPr>
                        <w:b/>
                        <w:bCs/>
                        <w:color w:val="000000"/>
                        <w:lang w:val="ru-RU"/>
                      </w:rPr>
                      <w:t xml:space="preserve">/ </w:t>
                    </w:r>
                    <w:r>
                      <w:rPr>
                        <w:b/>
                        <w:bCs/>
                        <w:color w:val="000000"/>
                        <w:lang w:val="en-US"/>
                      </w:rPr>
                      <w:t>8.781</w:t>
                    </w:r>
                  </w:p>
                </w:txbxContent>
              </v:textbox>
            </v:shape>
            <v:shape id="_x0000_s1761" type="#_x0000_t202" style="position:absolute;left:5841;top:3444;width:1488;height:526" stroked="f">
              <v:textbox style="mso-next-textbox:#_x0000_s1761" inset="2mm,2mm,2mm,2mm">
                <w:txbxContent>
                  <w:p w:rsidR="00F3373D" w:rsidRPr="003E712B" w:rsidRDefault="00F3373D" w:rsidP="00C10C28">
                    <w:pPr>
                      <w:autoSpaceDE w:val="0"/>
                      <w:autoSpaceDN w:val="0"/>
                      <w:adjustRightInd w:val="0"/>
                      <w:jc w:val="center"/>
                      <w:rPr>
                        <w:b/>
                        <w:bCs/>
                        <w:color w:val="000000"/>
                        <w:lang w:val="en-US"/>
                      </w:rPr>
                    </w:pPr>
                    <w:r>
                      <w:rPr>
                        <w:b/>
                        <w:bCs/>
                        <w:color w:val="000000"/>
                        <w:lang w:val="en-US"/>
                      </w:rPr>
                      <w:t>X</w:t>
                    </w:r>
                    <w:r>
                      <w:rPr>
                        <w:b/>
                        <w:bCs/>
                        <w:color w:val="000000"/>
                        <w:vertAlign w:val="subscript"/>
                        <w:lang w:val="en-US"/>
                      </w:rPr>
                      <w:t xml:space="preserve">p2 </w:t>
                    </w:r>
                    <w:r>
                      <w:rPr>
                        <w:b/>
                        <w:bCs/>
                        <w:color w:val="000000"/>
                        <w:lang w:val="ru-RU"/>
                      </w:rPr>
                      <w:t xml:space="preserve">/ </w:t>
                    </w:r>
                    <w:r>
                      <w:rPr>
                        <w:b/>
                        <w:bCs/>
                        <w:color w:val="000000"/>
                        <w:lang w:val="en-US"/>
                      </w:rPr>
                      <w:t>4.512</w:t>
                    </w:r>
                  </w:p>
                </w:txbxContent>
              </v:textbox>
            </v:shape>
            <w10:wrap type="none"/>
            <w10:anchorlock/>
          </v:group>
        </w:pict>
      </w:r>
    </w:p>
    <w:p w:rsidR="00C10C28" w:rsidRPr="006B7C4C" w:rsidRDefault="00C10C28" w:rsidP="00C10C28">
      <w:pPr>
        <w:pStyle w:val="23"/>
        <w:spacing w:line="240" w:lineRule="auto"/>
        <w:ind w:firstLine="0"/>
        <w:jc w:val="center"/>
      </w:pPr>
      <w:r>
        <w:t xml:space="preserve">Рисунок </w:t>
      </w:r>
      <w:r w:rsidRPr="00433012">
        <w:rPr>
          <w:lang w:val="ru-RU"/>
        </w:rPr>
        <w:t>4</w:t>
      </w:r>
      <w:r>
        <w:t>.</w:t>
      </w:r>
      <w:r w:rsidR="005451CF">
        <w:t>2</w:t>
      </w:r>
      <w:r w:rsidRPr="006B7C4C">
        <w:t xml:space="preserve"> –</w:t>
      </w:r>
      <w:r>
        <w:t>Схема</w:t>
      </w:r>
      <w:r w:rsidRPr="006B7C4C">
        <w:t xml:space="preserve"> </w:t>
      </w:r>
      <w:r>
        <w:t>заміщення</w:t>
      </w:r>
      <w:r w:rsidRPr="006B7C4C">
        <w:t xml:space="preserve"> струмів КЗ в точці К-1</w:t>
      </w:r>
    </w:p>
    <w:p w:rsidR="00C10C28" w:rsidRPr="00C10C28" w:rsidRDefault="00C10C28" w:rsidP="00C10C28">
      <w:pPr>
        <w:pStyle w:val="23"/>
        <w:spacing w:line="240" w:lineRule="auto"/>
        <w:ind w:firstLine="0"/>
        <w:jc w:val="center"/>
      </w:pPr>
    </w:p>
    <w:p w:rsidR="00DF47AA" w:rsidRDefault="00DF47AA" w:rsidP="00DF47AA">
      <w:pPr>
        <w:pStyle w:val="23"/>
        <w:spacing w:line="240" w:lineRule="auto"/>
        <w:ind w:firstLine="708"/>
      </w:pPr>
      <w:r w:rsidRPr="006B7C4C">
        <w:t>Знаходимо надперехідн</w:t>
      </w:r>
      <w:r>
        <w:t>е значення струму КЗ в точці К-1</w:t>
      </w:r>
    </w:p>
    <w:p w:rsidR="00433012" w:rsidRPr="006B7C4C" w:rsidRDefault="00DF47AA" w:rsidP="00433012">
      <w:pPr>
        <w:pStyle w:val="23"/>
        <w:spacing w:line="240" w:lineRule="auto"/>
        <w:ind w:firstLine="0"/>
      </w:pPr>
      <w:r w:rsidRPr="00C10C28">
        <w:rPr>
          <w:position w:val="-32"/>
        </w:rPr>
        <w:object w:dxaOrig="3019" w:dyaOrig="700">
          <v:shape id="_x0000_i1175" type="#_x0000_t75" style="width:180pt;height:42pt" o:ole="">
            <v:imagedata r:id="rId262" o:title=""/>
          </v:shape>
          <o:OLEObject Type="Embed" ProgID="Equation.3" ShapeID="_x0000_i1175" DrawAspect="Content" ObjectID="_1458135820" r:id="rId263"/>
        </w:object>
      </w:r>
      <w:r w:rsidR="00433012" w:rsidRPr="006B7C4C">
        <w:t>кА;</w:t>
      </w:r>
    </w:p>
    <w:p w:rsidR="00433012" w:rsidRPr="006B7C4C" w:rsidRDefault="00DF47AA" w:rsidP="00433012">
      <w:pPr>
        <w:pStyle w:val="23"/>
        <w:spacing w:line="240" w:lineRule="auto"/>
        <w:ind w:firstLine="0"/>
      </w:pPr>
      <w:r w:rsidRPr="00C10C28">
        <w:rPr>
          <w:position w:val="-32"/>
        </w:rPr>
        <w:object w:dxaOrig="3180" w:dyaOrig="700">
          <v:shape id="_x0000_i1176" type="#_x0000_t75" style="width:189pt;height:42pt" o:ole="">
            <v:imagedata r:id="rId264" o:title=""/>
          </v:shape>
          <o:OLEObject Type="Embed" ProgID="Equation.3" ShapeID="_x0000_i1176" DrawAspect="Content" ObjectID="_1458135821" r:id="rId265"/>
        </w:object>
      </w:r>
      <w:r w:rsidR="00433012" w:rsidRPr="006B7C4C">
        <w:t>кА;</w:t>
      </w:r>
    </w:p>
    <w:p w:rsidR="00433012" w:rsidRPr="006B7C4C" w:rsidRDefault="00DF47AA" w:rsidP="00433012">
      <w:pPr>
        <w:pStyle w:val="23"/>
        <w:spacing w:line="240" w:lineRule="auto"/>
        <w:ind w:firstLine="0"/>
      </w:pPr>
      <w:r w:rsidRPr="00B35747">
        <w:rPr>
          <w:position w:val="-12"/>
        </w:rPr>
        <w:object w:dxaOrig="3420" w:dyaOrig="360">
          <v:shape id="_x0000_i1177" type="#_x0000_t75" style="width:195pt;height:20.25pt" o:ole="">
            <v:imagedata r:id="rId266" o:title=""/>
          </v:shape>
          <o:OLEObject Type="Embed" ProgID="Equation.3" ShapeID="_x0000_i1177" DrawAspect="Content" ObjectID="_1458135822" r:id="rId267"/>
        </w:object>
      </w:r>
      <w:r w:rsidR="003A5146">
        <w:t xml:space="preserve"> кА.</w:t>
      </w:r>
    </w:p>
    <w:p w:rsidR="00433012" w:rsidRPr="006B7C4C" w:rsidRDefault="003A5146" w:rsidP="003A5146">
      <w:pPr>
        <w:pStyle w:val="23"/>
        <w:spacing w:line="240" w:lineRule="auto"/>
      </w:pPr>
      <w:r>
        <w:t>У</w:t>
      </w:r>
      <w:r w:rsidR="00433012" w:rsidRPr="006B7C4C">
        <w:t>дарне значення струму КЗ</w:t>
      </w:r>
      <w:r w:rsidR="00DF47AA">
        <w:t xml:space="preserve"> в точці К-1</w:t>
      </w:r>
    </w:p>
    <w:p w:rsidR="00433012" w:rsidRPr="006B7C4C" w:rsidRDefault="00DF47AA" w:rsidP="00433012">
      <w:pPr>
        <w:pStyle w:val="23"/>
        <w:spacing w:line="240" w:lineRule="auto"/>
        <w:ind w:firstLine="0"/>
      </w:pPr>
      <w:r w:rsidRPr="00B35747">
        <w:rPr>
          <w:position w:val="-14"/>
        </w:rPr>
        <w:object w:dxaOrig="2640" w:dyaOrig="420">
          <v:shape id="_x0000_i1178" type="#_x0000_t75" style="width:132pt;height:21pt" o:ole="">
            <v:imagedata r:id="rId268" o:title=""/>
          </v:shape>
          <o:OLEObject Type="Embed" ProgID="Equation.3" ShapeID="_x0000_i1178" DrawAspect="Content" ObjectID="_1458135823" r:id="rId269"/>
        </w:object>
      </w:r>
      <w:r w:rsidR="00433012" w:rsidRPr="006B7C4C">
        <w:t xml:space="preserve"> кА;</w:t>
      </w:r>
    </w:p>
    <w:p w:rsidR="00433012" w:rsidRPr="006B7C4C" w:rsidRDefault="00DF47AA" w:rsidP="00433012">
      <w:pPr>
        <w:pStyle w:val="23"/>
        <w:spacing w:line="240" w:lineRule="auto"/>
        <w:ind w:firstLine="0"/>
      </w:pPr>
      <w:r w:rsidRPr="00B35747">
        <w:rPr>
          <w:position w:val="-14"/>
        </w:rPr>
        <w:object w:dxaOrig="2620" w:dyaOrig="420">
          <v:shape id="_x0000_i1179" type="#_x0000_t75" style="width:131.25pt;height:21pt" o:ole="">
            <v:imagedata r:id="rId270" o:title=""/>
          </v:shape>
          <o:OLEObject Type="Embed" ProgID="Equation.3" ShapeID="_x0000_i1179" DrawAspect="Content" ObjectID="_1458135824" r:id="rId271"/>
        </w:object>
      </w:r>
      <w:r w:rsidR="00433012" w:rsidRPr="006B7C4C">
        <w:t xml:space="preserve"> кА;</w:t>
      </w:r>
    </w:p>
    <w:p w:rsidR="00433012" w:rsidRPr="006B7C4C" w:rsidRDefault="00433012" w:rsidP="00433012">
      <w:pPr>
        <w:pStyle w:val="23"/>
        <w:spacing w:line="240" w:lineRule="auto"/>
        <w:ind w:firstLine="0"/>
      </w:pPr>
      <w:r w:rsidRPr="006B7C4C">
        <w:t xml:space="preserve">Отже:    </w:t>
      </w:r>
      <w:r w:rsidR="00DF47AA" w:rsidRPr="00B35747">
        <w:rPr>
          <w:position w:val="-14"/>
        </w:rPr>
        <w:object w:dxaOrig="3360" w:dyaOrig="380">
          <v:shape id="_x0000_i1180" type="#_x0000_t75" style="width:177.75pt;height:20.25pt" o:ole="">
            <v:imagedata r:id="rId272" o:title=""/>
          </v:shape>
          <o:OLEObject Type="Embed" ProgID="Equation.3" ShapeID="_x0000_i1180" DrawAspect="Content" ObjectID="_1458135825" r:id="rId273"/>
        </w:object>
      </w:r>
      <w:r w:rsidRPr="006B7C4C">
        <w:t xml:space="preserve"> кА.</w:t>
      </w:r>
    </w:p>
    <w:p w:rsidR="00433012" w:rsidRDefault="00433012" w:rsidP="00433012">
      <w:pPr>
        <w:pStyle w:val="23"/>
        <w:spacing w:line="240" w:lineRule="auto"/>
        <w:ind w:firstLine="0"/>
        <w:rPr>
          <w:b/>
          <w:bCs/>
        </w:rPr>
      </w:pPr>
    </w:p>
    <w:p w:rsidR="005451CF" w:rsidRPr="005451CF" w:rsidRDefault="005451CF" w:rsidP="00433012">
      <w:pPr>
        <w:pStyle w:val="23"/>
        <w:spacing w:line="240" w:lineRule="auto"/>
        <w:ind w:firstLine="0"/>
      </w:pPr>
      <w:r w:rsidRPr="005451CF">
        <w:tab/>
        <w:t xml:space="preserve">Аналогічно виконуємо спрощення схем та розрахукки струмів к.з. </w:t>
      </w:r>
      <w:r w:rsidR="008E76A0">
        <w:t>для решти точок</w:t>
      </w:r>
      <w:r w:rsidRPr="005451CF">
        <w:t xml:space="preserve"> </w:t>
      </w:r>
      <w:r w:rsidR="008E76A0">
        <w:t>з</w:t>
      </w:r>
      <w:r w:rsidRPr="005451CF">
        <w:t xml:space="preserve"> урахуванням  встановлення секційного реактора </w:t>
      </w:r>
    </w:p>
    <w:p w:rsidR="005451CF" w:rsidRPr="006B7C4C" w:rsidRDefault="005451CF" w:rsidP="00433012">
      <w:pPr>
        <w:pStyle w:val="23"/>
        <w:spacing w:line="240" w:lineRule="auto"/>
        <w:ind w:firstLine="0"/>
        <w:rPr>
          <w:b/>
          <w:bCs/>
        </w:rPr>
      </w:pPr>
    </w:p>
    <w:p w:rsidR="00433012" w:rsidRPr="006B7C4C" w:rsidRDefault="00433012" w:rsidP="00433012">
      <w:pPr>
        <w:pStyle w:val="23"/>
        <w:spacing w:line="240" w:lineRule="auto"/>
        <w:ind w:firstLine="0"/>
        <w:rPr>
          <w:b/>
          <w:bCs/>
        </w:rPr>
      </w:pPr>
      <w:r w:rsidRPr="006B7C4C">
        <w:rPr>
          <w:b/>
          <w:bCs/>
        </w:rPr>
        <w:t>Точка К-2:</w:t>
      </w:r>
    </w:p>
    <w:p w:rsidR="00433012" w:rsidRPr="006B7C4C" w:rsidRDefault="00433012" w:rsidP="00433012">
      <w:pPr>
        <w:pStyle w:val="23"/>
        <w:spacing w:line="240" w:lineRule="auto"/>
        <w:ind w:firstLine="0"/>
      </w:pPr>
      <w:r w:rsidRPr="00B35747">
        <w:rPr>
          <w:position w:val="-12"/>
        </w:rPr>
        <w:object w:dxaOrig="5220" w:dyaOrig="360">
          <v:shape id="_x0000_i1181" type="#_x0000_t75" style="width:261pt;height:18pt" o:ole="">
            <v:imagedata r:id="rId165" o:title=""/>
          </v:shape>
          <o:OLEObject Type="Embed" ProgID="Equation.3" ShapeID="_x0000_i1181" DrawAspect="Content" ObjectID="_1458135826" r:id="rId274"/>
        </w:object>
      </w:r>
      <w:r w:rsidRPr="006B7C4C">
        <w:t xml:space="preserve"> в.о.;</w:t>
      </w:r>
    </w:p>
    <w:p w:rsidR="00433012" w:rsidRDefault="00F36DBF" w:rsidP="00433012">
      <w:pPr>
        <w:pStyle w:val="23"/>
        <w:spacing w:line="240" w:lineRule="auto"/>
        <w:ind w:firstLine="0"/>
      </w:pPr>
      <w:r w:rsidRPr="00F36DBF">
        <w:rPr>
          <w:position w:val="-32"/>
        </w:rPr>
        <w:object w:dxaOrig="6700" w:dyaOrig="720">
          <v:shape id="_x0000_i1182" type="#_x0000_t75" style="width:335.25pt;height:36pt" o:ole="">
            <v:imagedata r:id="rId275" o:title=""/>
          </v:shape>
          <o:OLEObject Type="Embed" ProgID="Equation.3" ShapeID="_x0000_i1182" DrawAspect="Content" ObjectID="_1458135827" r:id="rId276"/>
        </w:object>
      </w:r>
      <w:r w:rsidR="00433012" w:rsidRPr="006B7C4C">
        <w:t xml:space="preserve"> в.о.</w:t>
      </w:r>
      <w:r>
        <w:t>;</w:t>
      </w:r>
    </w:p>
    <w:p w:rsidR="00F36DBF" w:rsidRDefault="00F36DBF" w:rsidP="00F36DBF">
      <w:pPr>
        <w:pStyle w:val="23"/>
        <w:spacing w:line="240" w:lineRule="auto"/>
        <w:ind w:firstLine="0"/>
      </w:pPr>
      <w:r w:rsidRPr="00F36DBF">
        <w:rPr>
          <w:position w:val="-32"/>
        </w:rPr>
        <w:object w:dxaOrig="7180" w:dyaOrig="720">
          <v:shape id="_x0000_i1183" type="#_x0000_t75" style="width:359.25pt;height:36pt" o:ole="">
            <v:imagedata r:id="rId277" o:title=""/>
          </v:shape>
          <o:OLEObject Type="Embed" ProgID="Equation.3" ShapeID="_x0000_i1183" DrawAspect="Content" ObjectID="_1458135828" r:id="rId278"/>
        </w:object>
      </w:r>
      <w:r w:rsidRPr="006B7C4C">
        <w:t xml:space="preserve"> в.о.</w:t>
      </w:r>
      <w:r>
        <w:t>;</w:t>
      </w:r>
    </w:p>
    <w:p w:rsidR="00F36DBF" w:rsidRDefault="00F36DBF" w:rsidP="00F36DBF">
      <w:pPr>
        <w:pStyle w:val="23"/>
        <w:spacing w:line="240" w:lineRule="auto"/>
        <w:ind w:firstLine="0"/>
      </w:pPr>
      <w:r w:rsidRPr="00F36DBF">
        <w:rPr>
          <w:position w:val="-30"/>
        </w:rPr>
        <w:object w:dxaOrig="4239" w:dyaOrig="700">
          <v:shape id="_x0000_i1184" type="#_x0000_t75" style="width:212.25pt;height:35.25pt" o:ole="">
            <v:imagedata r:id="rId279" o:title=""/>
          </v:shape>
          <o:OLEObject Type="Embed" ProgID="Equation.3" ShapeID="_x0000_i1184" DrawAspect="Content" ObjectID="_1458135829" r:id="rId280"/>
        </w:object>
      </w:r>
      <w:r w:rsidRPr="006B7C4C">
        <w:t xml:space="preserve"> в.о.</w:t>
      </w:r>
    </w:p>
    <w:p w:rsidR="00433012" w:rsidRPr="006B7C4C" w:rsidRDefault="00433012" w:rsidP="00433012">
      <w:pPr>
        <w:pStyle w:val="23"/>
        <w:spacing w:line="240" w:lineRule="auto"/>
        <w:ind w:firstLine="708"/>
      </w:pPr>
      <w:r w:rsidRPr="006B7C4C">
        <w:t>Знаходимо надперехідне значення струму КЗ в точці К-2:</w:t>
      </w:r>
    </w:p>
    <w:p w:rsidR="00433012" w:rsidRPr="006B7C4C" w:rsidRDefault="008E76A0" w:rsidP="00433012">
      <w:pPr>
        <w:pStyle w:val="23"/>
        <w:spacing w:line="240" w:lineRule="auto"/>
        <w:ind w:firstLine="0"/>
      </w:pPr>
      <w:r w:rsidRPr="00B35747">
        <w:rPr>
          <w:position w:val="-30"/>
        </w:rPr>
        <w:object w:dxaOrig="3379" w:dyaOrig="680">
          <v:shape id="_x0000_i1185" type="#_x0000_t75" style="width:201pt;height:40.5pt" o:ole="">
            <v:imagedata r:id="rId281" o:title=""/>
          </v:shape>
          <o:OLEObject Type="Embed" ProgID="Equation.3" ShapeID="_x0000_i1185" DrawAspect="Content" ObjectID="_1458135830" r:id="rId282"/>
        </w:object>
      </w:r>
      <w:r w:rsidR="00433012" w:rsidRPr="006B7C4C">
        <w:t>кА;</w:t>
      </w:r>
    </w:p>
    <w:p w:rsidR="00433012" w:rsidRPr="006B7C4C" w:rsidRDefault="00F36DBF" w:rsidP="00433012">
      <w:pPr>
        <w:pStyle w:val="23"/>
        <w:spacing w:line="240" w:lineRule="auto"/>
        <w:ind w:firstLine="0"/>
      </w:pPr>
      <w:r w:rsidRPr="00B35747">
        <w:rPr>
          <w:position w:val="-30"/>
        </w:rPr>
        <w:object w:dxaOrig="3360" w:dyaOrig="680">
          <v:shape id="_x0000_i1186" type="#_x0000_t75" style="width:200.25pt;height:40.5pt" o:ole="">
            <v:imagedata r:id="rId283" o:title=""/>
          </v:shape>
          <o:OLEObject Type="Embed" ProgID="Equation.3" ShapeID="_x0000_i1186" DrawAspect="Content" ObjectID="_1458135831" r:id="rId284"/>
        </w:object>
      </w:r>
      <w:r w:rsidR="00433012" w:rsidRPr="006B7C4C">
        <w:t>кА;</w:t>
      </w:r>
    </w:p>
    <w:p w:rsidR="00433012" w:rsidRPr="006B7C4C" w:rsidRDefault="00F36DBF" w:rsidP="00433012">
      <w:pPr>
        <w:pStyle w:val="23"/>
        <w:spacing w:line="240" w:lineRule="auto"/>
        <w:ind w:firstLine="0"/>
      </w:pPr>
      <w:r w:rsidRPr="00B35747">
        <w:rPr>
          <w:position w:val="-12"/>
        </w:rPr>
        <w:object w:dxaOrig="3400" w:dyaOrig="360">
          <v:shape id="_x0000_i1187" type="#_x0000_t75" style="width:193.5pt;height:20.25pt" o:ole="">
            <v:imagedata r:id="rId285" o:title=""/>
          </v:shape>
          <o:OLEObject Type="Embed" ProgID="Equation.3" ShapeID="_x0000_i1187" DrawAspect="Content" ObjectID="_1458135832" r:id="rId286"/>
        </w:object>
      </w:r>
      <w:r w:rsidR="00433012" w:rsidRPr="006B7C4C">
        <w:t xml:space="preserve"> кА.</w:t>
      </w:r>
    </w:p>
    <w:p w:rsidR="00433012" w:rsidRPr="006B7C4C" w:rsidRDefault="00433012" w:rsidP="00433012">
      <w:pPr>
        <w:pStyle w:val="23"/>
        <w:spacing w:line="240" w:lineRule="auto"/>
        <w:ind w:firstLine="708"/>
      </w:pPr>
      <w:r w:rsidRPr="006B7C4C">
        <w:t>Ударне значення струму КЗ:</w:t>
      </w:r>
    </w:p>
    <w:p w:rsidR="00433012" w:rsidRPr="006B7C4C" w:rsidRDefault="00F36DBF" w:rsidP="00433012">
      <w:pPr>
        <w:pStyle w:val="23"/>
        <w:spacing w:line="240" w:lineRule="auto"/>
        <w:ind w:firstLine="0"/>
      </w:pPr>
      <w:r w:rsidRPr="00B35747">
        <w:rPr>
          <w:position w:val="-14"/>
        </w:rPr>
        <w:object w:dxaOrig="2540" w:dyaOrig="420">
          <v:shape id="_x0000_i1188" type="#_x0000_t75" style="width:126.75pt;height:21pt" o:ole="">
            <v:imagedata r:id="rId287" o:title=""/>
          </v:shape>
          <o:OLEObject Type="Embed" ProgID="Equation.3" ShapeID="_x0000_i1188" DrawAspect="Content" ObjectID="_1458135833" r:id="rId288"/>
        </w:object>
      </w:r>
      <w:r w:rsidR="00433012" w:rsidRPr="006B7C4C">
        <w:t xml:space="preserve"> кА;</w:t>
      </w:r>
    </w:p>
    <w:p w:rsidR="00433012" w:rsidRPr="006B7C4C" w:rsidRDefault="00F36DBF" w:rsidP="00433012">
      <w:pPr>
        <w:pStyle w:val="23"/>
        <w:spacing w:line="240" w:lineRule="auto"/>
        <w:ind w:firstLine="0"/>
      </w:pPr>
      <w:r w:rsidRPr="00B35747">
        <w:rPr>
          <w:position w:val="-14"/>
        </w:rPr>
        <w:object w:dxaOrig="2620" w:dyaOrig="420">
          <v:shape id="_x0000_i1189" type="#_x0000_t75" style="width:131.25pt;height:21pt" o:ole="">
            <v:imagedata r:id="rId289" o:title=""/>
          </v:shape>
          <o:OLEObject Type="Embed" ProgID="Equation.3" ShapeID="_x0000_i1189" DrawAspect="Content" ObjectID="_1458135834" r:id="rId290"/>
        </w:object>
      </w:r>
      <w:r w:rsidR="00433012" w:rsidRPr="006B7C4C">
        <w:t xml:space="preserve"> кА;</w:t>
      </w:r>
    </w:p>
    <w:p w:rsidR="00433012" w:rsidRPr="006B7C4C" w:rsidRDefault="00433012" w:rsidP="00433012">
      <w:pPr>
        <w:pStyle w:val="23"/>
        <w:spacing w:line="240" w:lineRule="auto"/>
        <w:ind w:firstLine="0"/>
      </w:pPr>
      <w:r w:rsidRPr="006B7C4C">
        <w:t xml:space="preserve">Отже:    </w:t>
      </w:r>
      <w:r w:rsidR="008E76A0" w:rsidRPr="00B35747">
        <w:rPr>
          <w:position w:val="-14"/>
        </w:rPr>
        <w:object w:dxaOrig="3180" w:dyaOrig="380">
          <v:shape id="_x0000_i1190" type="#_x0000_t75" style="width:181.5pt;height:21.75pt" o:ole="">
            <v:imagedata r:id="rId291" o:title=""/>
          </v:shape>
          <o:OLEObject Type="Embed" ProgID="Equation.3" ShapeID="_x0000_i1190" DrawAspect="Content" ObjectID="_1458135835" r:id="rId292"/>
        </w:object>
      </w:r>
      <w:r w:rsidRPr="006B7C4C">
        <w:t xml:space="preserve"> кА.</w:t>
      </w:r>
    </w:p>
    <w:p w:rsidR="00F36DBF" w:rsidRDefault="00433012" w:rsidP="00433012">
      <w:pPr>
        <w:pStyle w:val="23"/>
        <w:spacing w:line="240" w:lineRule="auto"/>
        <w:ind w:left="7853" w:hanging="7853"/>
      </w:pPr>
      <w:r w:rsidRPr="006B7C4C">
        <w:t xml:space="preserve">                             </w:t>
      </w:r>
    </w:p>
    <w:p w:rsidR="00433012" w:rsidRPr="006B7C4C" w:rsidRDefault="00433012" w:rsidP="00433012">
      <w:pPr>
        <w:pStyle w:val="23"/>
        <w:spacing w:line="240" w:lineRule="auto"/>
        <w:ind w:firstLine="0"/>
        <w:rPr>
          <w:b/>
          <w:bCs/>
        </w:rPr>
      </w:pPr>
      <w:r w:rsidRPr="006B7C4C">
        <w:rPr>
          <w:b/>
          <w:bCs/>
        </w:rPr>
        <w:t>Точка К-3:</w:t>
      </w:r>
    </w:p>
    <w:p w:rsidR="00433012" w:rsidRPr="006B7C4C" w:rsidRDefault="00433012" w:rsidP="00433012">
      <w:pPr>
        <w:pStyle w:val="23"/>
        <w:spacing w:line="240" w:lineRule="auto"/>
        <w:ind w:firstLine="0"/>
      </w:pPr>
      <w:r w:rsidRPr="00B35747">
        <w:rPr>
          <w:position w:val="-12"/>
        </w:rPr>
        <w:object w:dxaOrig="3900" w:dyaOrig="360">
          <v:shape id="_x0000_i1191" type="#_x0000_t75" style="width:195pt;height:18pt" o:ole="">
            <v:imagedata r:id="rId181" o:title=""/>
          </v:shape>
          <o:OLEObject Type="Embed" ProgID="Equation.3" ShapeID="_x0000_i1191" DrawAspect="Content" ObjectID="_1458135836" r:id="rId293"/>
        </w:object>
      </w:r>
      <w:r w:rsidRPr="006B7C4C">
        <w:t xml:space="preserve"> в.о.; </w:t>
      </w:r>
    </w:p>
    <w:p w:rsidR="00433012" w:rsidRPr="006B7C4C" w:rsidRDefault="00F36DBF" w:rsidP="00433012">
      <w:pPr>
        <w:pStyle w:val="23"/>
        <w:spacing w:line="240" w:lineRule="auto"/>
        <w:ind w:firstLine="0"/>
      </w:pPr>
      <w:r w:rsidRPr="00B35747">
        <w:rPr>
          <w:position w:val="-12"/>
        </w:rPr>
        <w:object w:dxaOrig="3860" w:dyaOrig="360">
          <v:shape id="_x0000_i1192" type="#_x0000_t75" style="width:192.75pt;height:18pt" o:ole="">
            <v:imagedata r:id="rId294" o:title=""/>
          </v:shape>
          <o:OLEObject Type="Embed" ProgID="Equation.3" ShapeID="_x0000_i1192" DrawAspect="Content" ObjectID="_1458135837" r:id="rId295"/>
        </w:object>
      </w:r>
      <w:r w:rsidR="00433012" w:rsidRPr="006B7C4C">
        <w:t xml:space="preserve"> в.о.</w:t>
      </w:r>
      <w:r w:rsidR="005451CF">
        <w:t>;</w:t>
      </w:r>
    </w:p>
    <w:p w:rsidR="00F36DBF" w:rsidRDefault="005451CF" w:rsidP="00F36DBF">
      <w:pPr>
        <w:pStyle w:val="23"/>
        <w:spacing w:line="240" w:lineRule="auto"/>
        <w:ind w:firstLine="0"/>
      </w:pPr>
      <w:r w:rsidRPr="00F36DBF">
        <w:rPr>
          <w:position w:val="-32"/>
        </w:rPr>
        <w:object w:dxaOrig="7400" w:dyaOrig="740">
          <v:shape id="_x0000_i1193" type="#_x0000_t75" style="width:369.75pt;height:36.75pt" o:ole="">
            <v:imagedata r:id="rId296" o:title=""/>
          </v:shape>
          <o:OLEObject Type="Embed" ProgID="Equation.3" ShapeID="_x0000_i1193" DrawAspect="Content" ObjectID="_1458135838" r:id="rId297"/>
        </w:object>
      </w:r>
      <w:r w:rsidR="00F36DBF" w:rsidRPr="006B7C4C">
        <w:t xml:space="preserve"> в.о.</w:t>
      </w:r>
      <w:r>
        <w:t>;</w:t>
      </w:r>
    </w:p>
    <w:p w:rsidR="00433012" w:rsidRPr="006B7C4C" w:rsidRDefault="005451CF" w:rsidP="00F36DBF">
      <w:pPr>
        <w:pStyle w:val="23"/>
        <w:spacing w:line="240" w:lineRule="auto"/>
        <w:ind w:firstLine="0"/>
      </w:pPr>
      <w:r w:rsidRPr="00F36DBF">
        <w:rPr>
          <w:position w:val="-32"/>
        </w:rPr>
        <w:object w:dxaOrig="5420" w:dyaOrig="720">
          <v:shape id="_x0000_i1194" type="#_x0000_t75" style="width:270.75pt;height:36pt" o:ole="">
            <v:imagedata r:id="rId298" o:title=""/>
          </v:shape>
          <o:OLEObject Type="Embed" ProgID="Equation.3" ShapeID="_x0000_i1194" DrawAspect="Content" ObjectID="_1458135839" r:id="rId299"/>
        </w:object>
      </w:r>
      <w:r w:rsidRPr="005451CF">
        <w:t xml:space="preserve"> </w:t>
      </w:r>
      <w:r w:rsidRPr="006B7C4C">
        <w:t>в.о.</w:t>
      </w:r>
      <w:r>
        <w:t>;</w:t>
      </w:r>
    </w:p>
    <w:p w:rsidR="005451CF" w:rsidRPr="006B7C4C" w:rsidRDefault="005451CF" w:rsidP="005451CF">
      <w:pPr>
        <w:pStyle w:val="23"/>
        <w:spacing w:line="240" w:lineRule="auto"/>
        <w:ind w:firstLine="0"/>
      </w:pPr>
      <w:r w:rsidRPr="005451CF">
        <w:rPr>
          <w:position w:val="-24"/>
        </w:rPr>
        <w:object w:dxaOrig="4239" w:dyaOrig="639">
          <v:shape id="_x0000_i1195" type="#_x0000_t75" style="width:212.25pt;height:32.25pt" o:ole="">
            <v:imagedata r:id="rId300" o:title=""/>
          </v:shape>
          <o:OLEObject Type="Embed" ProgID="Equation.3" ShapeID="_x0000_i1195" DrawAspect="Content" ObjectID="_1458135840" r:id="rId301"/>
        </w:object>
      </w:r>
      <w:r w:rsidRPr="005451CF">
        <w:t xml:space="preserve"> </w:t>
      </w:r>
      <w:r w:rsidRPr="006B7C4C">
        <w:t>в.о.</w:t>
      </w:r>
    </w:p>
    <w:p w:rsidR="00433012" w:rsidRPr="006B7C4C" w:rsidRDefault="00433012" w:rsidP="00433012">
      <w:pPr>
        <w:pStyle w:val="23"/>
        <w:spacing w:line="240" w:lineRule="auto"/>
        <w:ind w:firstLine="708"/>
      </w:pPr>
      <w:r w:rsidRPr="006B7C4C">
        <w:t>Знаходимо надперехідне значення струму КЗ в точці К-3:</w:t>
      </w:r>
    </w:p>
    <w:p w:rsidR="00433012" w:rsidRPr="006B7C4C" w:rsidRDefault="003A5146" w:rsidP="00433012">
      <w:pPr>
        <w:pStyle w:val="23"/>
        <w:spacing w:line="240" w:lineRule="auto"/>
        <w:ind w:firstLine="0"/>
      </w:pPr>
      <w:r w:rsidRPr="00B35747">
        <w:rPr>
          <w:position w:val="-30"/>
        </w:rPr>
        <w:object w:dxaOrig="3519" w:dyaOrig="680">
          <v:shape id="_x0000_i1196" type="#_x0000_t75" style="width:209.25pt;height:40.5pt" o:ole="">
            <v:imagedata r:id="rId302" o:title=""/>
          </v:shape>
          <o:OLEObject Type="Embed" ProgID="Equation.3" ShapeID="_x0000_i1196" DrawAspect="Content" ObjectID="_1458135841" r:id="rId303"/>
        </w:object>
      </w:r>
      <w:r w:rsidR="00433012" w:rsidRPr="006B7C4C">
        <w:t>кА;</w:t>
      </w:r>
    </w:p>
    <w:p w:rsidR="00433012" w:rsidRPr="006B7C4C" w:rsidRDefault="003A5146" w:rsidP="00433012">
      <w:pPr>
        <w:pStyle w:val="23"/>
        <w:spacing w:line="240" w:lineRule="auto"/>
        <w:ind w:firstLine="0"/>
      </w:pPr>
      <w:r w:rsidRPr="00B35747">
        <w:rPr>
          <w:position w:val="-30"/>
        </w:rPr>
        <w:object w:dxaOrig="3580" w:dyaOrig="680">
          <v:shape id="_x0000_i1197" type="#_x0000_t75" style="width:213pt;height:40.5pt" o:ole="">
            <v:imagedata r:id="rId304" o:title=""/>
          </v:shape>
          <o:OLEObject Type="Embed" ProgID="Equation.3" ShapeID="_x0000_i1197" DrawAspect="Content" ObjectID="_1458135842" r:id="rId305"/>
        </w:object>
      </w:r>
      <w:r w:rsidR="00433012" w:rsidRPr="006B7C4C">
        <w:t>кА;</w:t>
      </w:r>
    </w:p>
    <w:p w:rsidR="00433012" w:rsidRPr="006B7C4C" w:rsidRDefault="008E76A0" w:rsidP="00433012">
      <w:pPr>
        <w:pStyle w:val="23"/>
        <w:spacing w:line="240" w:lineRule="auto"/>
        <w:ind w:firstLine="0"/>
      </w:pPr>
      <w:r w:rsidRPr="008E76A0">
        <w:rPr>
          <w:position w:val="-12"/>
        </w:rPr>
        <w:object w:dxaOrig="3560" w:dyaOrig="360">
          <v:shape id="_x0000_i1198" type="#_x0000_t75" style="width:203.25pt;height:20.25pt" o:ole="">
            <v:imagedata r:id="rId306" o:title=""/>
          </v:shape>
          <o:OLEObject Type="Embed" ProgID="Equation.3" ShapeID="_x0000_i1198" DrawAspect="Content" ObjectID="_1458135843" r:id="rId307"/>
        </w:object>
      </w:r>
      <w:r w:rsidR="00433012" w:rsidRPr="006B7C4C">
        <w:t xml:space="preserve"> кА;</w:t>
      </w:r>
    </w:p>
    <w:p w:rsidR="00433012" w:rsidRPr="006B7C4C" w:rsidRDefault="00433012" w:rsidP="00433012">
      <w:pPr>
        <w:pStyle w:val="23"/>
        <w:spacing w:line="240" w:lineRule="auto"/>
        <w:ind w:firstLine="708"/>
      </w:pPr>
      <w:r w:rsidRPr="006B7C4C">
        <w:t>Ударне значення струму КЗ:</w:t>
      </w:r>
    </w:p>
    <w:p w:rsidR="00433012" w:rsidRPr="006B7C4C" w:rsidRDefault="00433012" w:rsidP="00433012">
      <w:pPr>
        <w:pStyle w:val="23"/>
        <w:spacing w:line="240" w:lineRule="auto"/>
        <w:ind w:firstLine="0"/>
      </w:pPr>
      <w:r w:rsidRPr="00B35747">
        <w:rPr>
          <w:position w:val="-14"/>
        </w:rPr>
        <w:object w:dxaOrig="2880" w:dyaOrig="420">
          <v:shape id="_x0000_i1199" type="#_x0000_t75" style="width:2in;height:21pt" o:ole="">
            <v:imagedata r:id="rId191" o:title=""/>
          </v:shape>
          <o:OLEObject Type="Embed" ProgID="Equation.3" ShapeID="_x0000_i1199" DrawAspect="Content" ObjectID="_1458135844" r:id="rId308"/>
        </w:object>
      </w:r>
      <w:r w:rsidRPr="006B7C4C">
        <w:t xml:space="preserve"> кА;</w:t>
      </w:r>
    </w:p>
    <w:p w:rsidR="00433012" w:rsidRPr="006B7C4C" w:rsidRDefault="005451CF" w:rsidP="00433012">
      <w:pPr>
        <w:pStyle w:val="23"/>
        <w:spacing w:line="240" w:lineRule="auto"/>
        <w:ind w:firstLine="0"/>
      </w:pPr>
      <w:r w:rsidRPr="00B35747">
        <w:rPr>
          <w:position w:val="-14"/>
        </w:rPr>
        <w:object w:dxaOrig="2860" w:dyaOrig="420">
          <v:shape id="_x0000_i1200" type="#_x0000_t75" style="width:143.25pt;height:21pt" o:ole="">
            <v:imagedata r:id="rId309" o:title=""/>
          </v:shape>
          <o:OLEObject Type="Embed" ProgID="Equation.3" ShapeID="_x0000_i1200" DrawAspect="Content" ObjectID="_1458135845" r:id="rId310"/>
        </w:object>
      </w:r>
      <w:r w:rsidR="00433012" w:rsidRPr="006B7C4C">
        <w:t xml:space="preserve"> кА;</w:t>
      </w:r>
    </w:p>
    <w:p w:rsidR="00433012" w:rsidRPr="006B7C4C" w:rsidRDefault="008E76A0" w:rsidP="00433012">
      <w:pPr>
        <w:pStyle w:val="23"/>
        <w:spacing w:line="240" w:lineRule="auto"/>
        <w:ind w:firstLine="0"/>
      </w:pPr>
      <w:r w:rsidRPr="00B35747">
        <w:rPr>
          <w:position w:val="-14"/>
        </w:rPr>
        <w:object w:dxaOrig="3580" w:dyaOrig="380">
          <v:shape id="_x0000_i1201" type="#_x0000_t75" style="width:202.5pt;height:21pt" o:ole="">
            <v:imagedata r:id="rId311" o:title=""/>
          </v:shape>
          <o:OLEObject Type="Embed" ProgID="Equation.3" ShapeID="_x0000_i1201" DrawAspect="Content" ObjectID="_1458135846" r:id="rId312"/>
        </w:object>
      </w:r>
      <w:r w:rsidR="00433012" w:rsidRPr="006B7C4C">
        <w:t xml:space="preserve"> кА.</w:t>
      </w:r>
    </w:p>
    <w:p w:rsidR="00433012" w:rsidRDefault="00433012" w:rsidP="00433012">
      <w:pPr>
        <w:pStyle w:val="23"/>
        <w:spacing w:line="240" w:lineRule="auto"/>
        <w:ind w:firstLine="0"/>
      </w:pPr>
    </w:p>
    <w:p w:rsidR="00433012" w:rsidRPr="006B7C4C" w:rsidRDefault="00433012" w:rsidP="00433012">
      <w:pPr>
        <w:pStyle w:val="23"/>
        <w:spacing w:line="240" w:lineRule="auto"/>
        <w:ind w:left="7854" w:hanging="7854"/>
        <w:rPr>
          <w:b/>
          <w:bCs/>
        </w:rPr>
      </w:pPr>
      <w:r w:rsidRPr="006B7C4C">
        <w:rPr>
          <w:b/>
          <w:bCs/>
        </w:rPr>
        <w:t>Точка К-5:</w:t>
      </w:r>
    </w:p>
    <w:p w:rsidR="00433012" w:rsidRDefault="008E76A0" w:rsidP="00433012">
      <w:pPr>
        <w:pStyle w:val="23"/>
        <w:spacing w:line="240" w:lineRule="auto"/>
        <w:ind w:firstLine="0"/>
      </w:pPr>
      <w:r w:rsidRPr="00B35747">
        <w:rPr>
          <w:position w:val="-12"/>
        </w:rPr>
        <w:object w:dxaOrig="3900" w:dyaOrig="360">
          <v:shape id="_x0000_i1202" type="#_x0000_t75" style="width:195pt;height:18pt" o:ole="">
            <v:imagedata r:id="rId313" o:title=""/>
          </v:shape>
          <o:OLEObject Type="Embed" ProgID="Equation.3" ShapeID="_x0000_i1202" DrawAspect="Content" ObjectID="_1458135847" r:id="rId314"/>
        </w:object>
      </w:r>
      <w:r w:rsidR="00433012" w:rsidRPr="006B7C4C">
        <w:t xml:space="preserve"> в.о.;</w:t>
      </w:r>
    </w:p>
    <w:p w:rsidR="008E76A0" w:rsidRPr="006B7C4C" w:rsidRDefault="008E76A0" w:rsidP="008E76A0">
      <w:pPr>
        <w:pStyle w:val="23"/>
        <w:spacing w:line="240" w:lineRule="auto"/>
        <w:ind w:firstLine="0"/>
      </w:pPr>
      <w:r w:rsidRPr="00B35747">
        <w:rPr>
          <w:position w:val="-12"/>
        </w:rPr>
        <w:object w:dxaOrig="4599" w:dyaOrig="360">
          <v:shape id="_x0000_i1203" type="#_x0000_t75" style="width:230.25pt;height:18pt" o:ole="">
            <v:imagedata r:id="rId315" o:title=""/>
          </v:shape>
          <o:OLEObject Type="Embed" ProgID="Equation.3" ShapeID="_x0000_i1203" DrawAspect="Content" ObjectID="_1458135848" r:id="rId316"/>
        </w:object>
      </w:r>
      <w:r w:rsidRPr="006B7C4C">
        <w:t xml:space="preserve"> в.о.</w:t>
      </w:r>
      <w:r>
        <w:t>;</w:t>
      </w:r>
    </w:p>
    <w:p w:rsidR="008E76A0" w:rsidRDefault="008E76A0" w:rsidP="008E76A0">
      <w:pPr>
        <w:pStyle w:val="23"/>
        <w:spacing w:line="240" w:lineRule="auto"/>
        <w:ind w:firstLine="0"/>
      </w:pPr>
      <w:r w:rsidRPr="00F36DBF">
        <w:rPr>
          <w:position w:val="-32"/>
        </w:rPr>
        <w:object w:dxaOrig="7000" w:dyaOrig="720">
          <v:shape id="_x0000_i1204" type="#_x0000_t75" style="width:350.25pt;height:36pt" o:ole="">
            <v:imagedata r:id="rId317" o:title=""/>
          </v:shape>
          <o:OLEObject Type="Embed" ProgID="Equation.3" ShapeID="_x0000_i1204" DrawAspect="Content" ObjectID="_1458135849" r:id="rId318"/>
        </w:object>
      </w:r>
      <w:r w:rsidRPr="006B7C4C">
        <w:t xml:space="preserve"> в.о.</w:t>
      </w:r>
      <w:r>
        <w:t>;</w:t>
      </w:r>
    </w:p>
    <w:p w:rsidR="008E76A0" w:rsidRDefault="008E76A0" w:rsidP="008E76A0">
      <w:pPr>
        <w:pStyle w:val="23"/>
        <w:spacing w:line="240" w:lineRule="auto"/>
        <w:ind w:firstLine="0"/>
      </w:pPr>
      <w:r w:rsidRPr="00F36DBF">
        <w:rPr>
          <w:position w:val="-32"/>
        </w:rPr>
        <w:object w:dxaOrig="6740" w:dyaOrig="740">
          <v:shape id="_x0000_i1205" type="#_x0000_t75" style="width:336.75pt;height:36.75pt" o:ole="">
            <v:imagedata r:id="rId319" o:title=""/>
          </v:shape>
          <o:OLEObject Type="Embed" ProgID="Equation.3" ShapeID="_x0000_i1205" DrawAspect="Content" ObjectID="_1458135850" r:id="rId320"/>
        </w:object>
      </w:r>
      <w:r w:rsidRPr="006B7C4C">
        <w:t xml:space="preserve"> в.о.</w:t>
      </w:r>
      <w:r>
        <w:t>;</w:t>
      </w:r>
    </w:p>
    <w:p w:rsidR="008E76A0" w:rsidRDefault="008E76A0" w:rsidP="008E76A0">
      <w:pPr>
        <w:pStyle w:val="23"/>
        <w:spacing w:line="240" w:lineRule="auto"/>
        <w:ind w:firstLine="0"/>
      </w:pPr>
      <w:r w:rsidRPr="00F36DBF">
        <w:rPr>
          <w:position w:val="-32"/>
        </w:rPr>
        <w:object w:dxaOrig="5539" w:dyaOrig="740">
          <v:shape id="_x0000_i1206" type="#_x0000_t75" style="width:276.75pt;height:36.75pt" o:ole="">
            <v:imagedata r:id="rId321" o:title=""/>
          </v:shape>
          <o:OLEObject Type="Embed" ProgID="Equation.3" ShapeID="_x0000_i1206" DrawAspect="Content" ObjectID="_1458135851" r:id="rId322"/>
        </w:object>
      </w:r>
      <w:r w:rsidRPr="006B7C4C">
        <w:t xml:space="preserve"> в.о.</w:t>
      </w:r>
      <w:r>
        <w:t>;</w:t>
      </w:r>
    </w:p>
    <w:p w:rsidR="008E76A0" w:rsidRDefault="00A53E48" w:rsidP="008E76A0">
      <w:pPr>
        <w:pStyle w:val="23"/>
        <w:spacing w:line="240" w:lineRule="auto"/>
        <w:ind w:firstLine="0"/>
      </w:pPr>
      <w:r w:rsidRPr="008E76A0">
        <w:rPr>
          <w:position w:val="-30"/>
        </w:rPr>
        <w:object w:dxaOrig="4480" w:dyaOrig="700">
          <v:shape id="_x0000_i1207" type="#_x0000_t75" style="width:224.25pt;height:35.25pt" o:ole="">
            <v:imagedata r:id="rId323" o:title=""/>
          </v:shape>
          <o:OLEObject Type="Embed" ProgID="Equation.3" ShapeID="_x0000_i1207" DrawAspect="Content" ObjectID="_1458135852" r:id="rId324"/>
        </w:object>
      </w:r>
      <w:r w:rsidR="008E76A0" w:rsidRPr="006B7C4C">
        <w:t xml:space="preserve"> в.о.</w:t>
      </w:r>
      <w:r w:rsidR="008E76A0">
        <w:t>;</w:t>
      </w:r>
    </w:p>
    <w:p w:rsidR="008E76A0" w:rsidRPr="00A53E48" w:rsidRDefault="008E76A0" w:rsidP="008E76A0">
      <w:pPr>
        <w:pStyle w:val="23"/>
        <w:ind w:firstLine="0"/>
        <w:rPr>
          <w:lang w:val="ru-RU"/>
        </w:rPr>
      </w:pPr>
      <w:r w:rsidRPr="00433012">
        <w:rPr>
          <w:position w:val="-30"/>
        </w:rPr>
        <w:object w:dxaOrig="5940" w:dyaOrig="700">
          <v:shape id="_x0000_i1208" type="#_x0000_t75" style="width:297pt;height:35.25pt" o:ole="">
            <v:imagedata r:id="rId325" o:title=""/>
          </v:shape>
          <o:OLEObject Type="Embed" ProgID="Equation.3" ShapeID="_x0000_i1208" DrawAspect="Content" ObjectID="_1458135853" r:id="rId326"/>
        </w:object>
      </w:r>
      <w:r>
        <w:t xml:space="preserve"> в.о.;</w:t>
      </w:r>
    </w:p>
    <w:p w:rsidR="00A53E48" w:rsidRPr="00A53E48" w:rsidRDefault="003A5146" w:rsidP="00A53E48">
      <w:pPr>
        <w:pStyle w:val="23"/>
        <w:ind w:firstLine="0"/>
        <w:rPr>
          <w:lang w:val="ru-RU"/>
        </w:rPr>
      </w:pPr>
      <w:r w:rsidRPr="00433012">
        <w:rPr>
          <w:position w:val="-30"/>
        </w:rPr>
        <w:object w:dxaOrig="5960" w:dyaOrig="700">
          <v:shape id="_x0000_i1209" type="#_x0000_t75" style="width:297.75pt;height:35.25pt" o:ole="">
            <v:imagedata r:id="rId327" o:title=""/>
          </v:shape>
          <o:OLEObject Type="Embed" ProgID="Equation.3" ShapeID="_x0000_i1209" DrawAspect="Content" ObjectID="_1458135854" r:id="rId328"/>
        </w:object>
      </w:r>
      <w:r w:rsidR="00A53E48">
        <w:t xml:space="preserve"> в.о.;</w:t>
      </w:r>
    </w:p>
    <w:p w:rsidR="00433012" w:rsidRPr="006B7C4C" w:rsidRDefault="00433012" w:rsidP="00433012">
      <w:pPr>
        <w:pStyle w:val="23"/>
        <w:spacing w:line="240" w:lineRule="auto"/>
        <w:ind w:firstLine="708"/>
      </w:pPr>
      <w:r w:rsidRPr="006B7C4C">
        <w:t>Знаходимо надперехідне значення струму КЗ в точці К-5:</w:t>
      </w:r>
    </w:p>
    <w:p w:rsidR="00433012" w:rsidRPr="006B7C4C" w:rsidRDefault="003A5146" w:rsidP="00433012">
      <w:pPr>
        <w:pStyle w:val="23"/>
        <w:spacing w:line="240" w:lineRule="auto"/>
        <w:ind w:firstLine="0"/>
      </w:pPr>
      <w:r w:rsidRPr="00B35747">
        <w:rPr>
          <w:position w:val="-30"/>
        </w:rPr>
        <w:object w:dxaOrig="3120" w:dyaOrig="680">
          <v:shape id="_x0000_i1210" type="#_x0000_t75" style="width:186pt;height:40.5pt" o:ole="">
            <v:imagedata r:id="rId329" o:title=""/>
          </v:shape>
          <o:OLEObject Type="Embed" ProgID="Equation.3" ShapeID="_x0000_i1210" DrawAspect="Content" ObjectID="_1458135855" r:id="rId330"/>
        </w:object>
      </w:r>
      <w:r w:rsidR="00433012" w:rsidRPr="006B7C4C">
        <w:t>кА;</w:t>
      </w:r>
    </w:p>
    <w:p w:rsidR="00433012" w:rsidRPr="006B7C4C" w:rsidRDefault="003A5146" w:rsidP="00433012">
      <w:pPr>
        <w:pStyle w:val="23"/>
        <w:spacing w:line="240" w:lineRule="auto"/>
        <w:ind w:firstLine="0"/>
      </w:pPr>
      <w:r w:rsidRPr="00B35747">
        <w:rPr>
          <w:position w:val="-30"/>
        </w:rPr>
        <w:object w:dxaOrig="3260" w:dyaOrig="680">
          <v:shape id="_x0000_i1211" type="#_x0000_t75" style="width:194.25pt;height:40.5pt" o:ole="">
            <v:imagedata r:id="rId331" o:title=""/>
          </v:shape>
          <o:OLEObject Type="Embed" ProgID="Equation.3" ShapeID="_x0000_i1211" DrawAspect="Content" ObjectID="_1458135856" r:id="rId332"/>
        </w:object>
      </w:r>
      <w:r w:rsidR="00433012" w:rsidRPr="006B7C4C">
        <w:t>кА;</w:t>
      </w:r>
    </w:p>
    <w:p w:rsidR="00433012" w:rsidRPr="006B7C4C" w:rsidRDefault="00A53E48" w:rsidP="00433012">
      <w:pPr>
        <w:pStyle w:val="23"/>
        <w:spacing w:line="240" w:lineRule="auto"/>
        <w:ind w:firstLine="0"/>
      </w:pPr>
      <w:r w:rsidRPr="00A53E48">
        <w:rPr>
          <w:position w:val="-12"/>
        </w:rPr>
        <w:object w:dxaOrig="3560" w:dyaOrig="360">
          <v:shape id="_x0000_i1212" type="#_x0000_t75" style="width:203.25pt;height:20.25pt" o:ole="">
            <v:imagedata r:id="rId333" o:title=""/>
          </v:shape>
          <o:OLEObject Type="Embed" ProgID="Equation.3" ShapeID="_x0000_i1212" DrawAspect="Content" ObjectID="_1458135857" r:id="rId334"/>
        </w:object>
      </w:r>
      <w:r w:rsidR="00433012" w:rsidRPr="006B7C4C">
        <w:t xml:space="preserve"> кА;</w:t>
      </w:r>
    </w:p>
    <w:p w:rsidR="00433012" w:rsidRPr="006B7C4C" w:rsidRDefault="00433012" w:rsidP="00433012">
      <w:pPr>
        <w:pStyle w:val="23"/>
        <w:spacing w:line="240" w:lineRule="auto"/>
        <w:ind w:firstLine="708"/>
      </w:pPr>
      <w:r w:rsidRPr="006B7C4C">
        <w:t>Ударне значення струму КЗ:</w:t>
      </w:r>
    </w:p>
    <w:p w:rsidR="00433012" w:rsidRPr="006B7C4C" w:rsidRDefault="00DC0AB7" w:rsidP="00433012">
      <w:pPr>
        <w:pStyle w:val="23"/>
        <w:spacing w:line="240" w:lineRule="auto"/>
        <w:ind w:firstLine="0"/>
      </w:pPr>
      <w:r w:rsidRPr="00B35747">
        <w:rPr>
          <w:position w:val="-14"/>
        </w:rPr>
        <w:object w:dxaOrig="2620" w:dyaOrig="420">
          <v:shape id="_x0000_i1213" type="#_x0000_t75" style="width:131.25pt;height:21pt" o:ole="">
            <v:imagedata r:id="rId335" o:title=""/>
          </v:shape>
          <o:OLEObject Type="Embed" ProgID="Equation.3" ShapeID="_x0000_i1213" DrawAspect="Content" ObjectID="_1458135858" r:id="rId336"/>
        </w:object>
      </w:r>
      <w:r w:rsidR="00433012" w:rsidRPr="006B7C4C">
        <w:t xml:space="preserve"> кА;</w:t>
      </w:r>
    </w:p>
    <w:p w:rsidR="00433012" w:rsidRPr="006B7C4C" w:rsidRDefault="00DC0AB7" w:rsidP="00433012">
      <w:pPr>
        <w:pStyle w:val="23"/>
        <w:spacing w:line="240" w:lineRule="auto"/>
        <w:ind w:firstLine="0"/>
      </w:pPr>
      <w:r w:rsidRPr="00B35747">
        <w:rPr>
          <w:position w:val="-14"/>
        </w:rPr>
        <w:object w:dxaOrig="2740" w:dyaOrig="420">
          <v:shape id="_x0000_i1214" type="#_x0000_t75" style="width:137.25pt;height:21pt" o:ole="">
            <v:imagedata r:id="rId337" o:title=""/>
          </v:shape>
          <o:OLEObject Type="Embed" ProgID="Equation.3" ShapeID="_x0000_i1214" DrawAspect="Content" ObjectID="_1458135859" r:id="rId338"/>
        </w:object>
      </w:r>
      <w:r w:rsidR="00433012" w:rsidRPr="006B7C4C">
        <w:t xml:space="preserve"> кА;</w:t>
      </w:r>
    </w:p>
    <w:p w:rsidR="00433012" w:rsidRPr="006B7C4C" w:rsidRDefault="00DC0AB7" w:rsidP="00433012">
      <w:pPr>
        <w:pStyle w:val="23"/>
        <w:spacing w:line="240" w:lineRule="auto"/>
        <w:ind w:firstLine="0"/>
      </w:pPr>
      <w:r w:rsidRPr="00B35747">
        <w:rPr>
          <w:position w:val="-14"/>
        </w:rPr>
        <w:object w:dxaOrig="3420" w:dyaOrig="380">
          <v:shape id="_x0000_i1215" type="#_x0000_t75" style="width:181.5pt;height:20.25pt" o:ole="">
            <v:imagedata r:id="rId339" o:title=""/>
          </v:shape>
          <o:OLEObject Type="Embed" ProgID="Equation.3" ShapeID="_x0000_i1215" DrawAspect="Content" ObjectID="_1458135860" r:id="rId340"/>
        </w:object>
      </w:r>
      <w:r w:rsidR="00433012" w:rsidRPr="006B7C4C">
        <w:t xml:space="preserve"> кА.</w:t>
      </w:r>
    </w:p>
    <w:p w:rsidR="00A53E48" w:rsidRDefault="00A53E48" w:rsidP="00433012">
      <w:pPr>
        <w:pStyle w:val="23"/>
        <w:spacing w:line="240" w:lineRule="auto"/>
        <w:ind w:left="7854" w:hanging="7854"/>
        <w:rPr>
          <w:b/>
          <w:bCs/>
        </w:rPr>
      </w:pPr>
    </w:p>
    <w:p w:rsidR="00433012" w:rsidRPr="006B7C4C" w:rsidRDefault="00433012" w:rsidP="00433012">
      <w:pPr>
        <w:pStyle w:val="23"/>
        <w:spacing w:line="240" w:lineRule="auto"/>
        <w:ind w:left="7854" w:hanging="7854"/>
        <w:rPr>
          <w:b/>
          <w:bCs/>
        </w:rPr>
      </w:pPr>
      <w:r w:rsidRPr="006B7C4C">
        <w:rPr>
          <w:b/>
          <w:bCs/>
        </w:rPr>
        <w:t>Точка К-6:</w:t>
      </w:r>
    </w:p>
    <w:p w:rsidR="00433012" w:rsidRDefault="00433012" w:rsidP="00433012">
      <w:pPr>
        <w:pStyle w:val="23"/>
        <w:spacing w:line="240" w:lineRule="auto"/>
        <w:ind w:firstLine="0"/>
      </w:pPr>
      <w:r w:rsidRPr="00B35747">
        <w:rPr>
          <w:position w:val="-12"/>
        </w:rPr>
        <w:object w:dxaOrig="6340" w:dyaOrig="360">
          <v:shape id="_x0000_i1216" type="#_x0000_t75" style="width:345.75pt;height:19.5pt" o:ole="">
            <v:imagedata r:id="rId225" o:title=""/>
          </v:shape>
          <o:OLEObject Type="Embed" ProgID="Equation.3" ShapeID="_x0000_i1216" DrawAspect="Content" ObjectID="_1458135861" r:id="rId341"/>
        </w:object>
      </w:r>
      <w:r w:rsidRPr="006B7C4C">
        <w:t xml:space="preserve"> в.о.;</w:t>
      </w:r>
    </w:p>
    <w:p w:rsidR="00DC0AB7" w:rsidRDefault="00DC0AB7" w:rsidP="00DC0AB7">
      <w:pPr>
        <w:pStyle w:val="23"/>
        <w:spacing w:line="240" w:lineRule="auto"/>
        <w:ind w:firstLine="0"/>
      </w:pPr>
      <w:r w:rsidRPr="008E76A0">
        <w:rPr>
          <w:position w:val="-30"/>
        </w:rPr>
        <w:object w:dxaOrig="4040" w:dyaOrig="700">
          <v:shape id="_x0000_i1217" type="#_x0000_t75" style="width:201.75pt;height:35.25pt" o:ole="">
            <v:imagedata r:id="rId342" o:title=""/>
          </v:shape>
          <o:OLEObject Type="Embed" ProgID="Equation.3" ShapeID="_x0000_i1217" DrawAspect="Content" ObjectID="_1458135862" r:id="rId343"/>
        </w:object>
      </w:r>
      <w:r w:rsidRPr="006B7C4C">
        <w:t xml:space="preserve"> в.о.</w:t>
      </w:r>
      <w:r>
        <w:t>;</w:t>
      </w:r>
    </w:p>
    <w:p w:rsidR="00DC0AB7" w:rsidRPr="00C91503" w:rsidRDefault="003A5146" w:rsidP="00DC0AB7">
      <w:pPr>
        <w:pStyle w:val="23"/>
        <w:ind w:firstLine="0"/>
      </w:pPr>
      <w:r w:rsidRPr="00433012">
        <w:rPr>
          <w:position w:val="-30"/>
        </w:rPr>
        <w:object w:dxaOrig="5560" w:dyaOrig="700">
          <v:shape id="_x0000_i1218" type="#_x0000_t75" style="width:278.25pt;height:35.25pt" o:ole="">
            <v:imagedata r:id="rId344" o:title=""/>
          </v:shape>
          <o:OLEObject Type="Embed" ProgID="Equation.3" ShapeID="_x0000_i1218" DrawAspect="Content" ObjectID="_1458135863" r:id="rId345"/>
        </w:object>
      </w:r>
      <w:r w:rsidR="00DC0AB7">
        <w:t xml:space="preserve"> в.о.;</w:t>
      </w:r>
    </w:p>
    <w:p w:rsidR="00DC0AB7" w:rsidRDefault="003A5146" w:rsidP="00DC0AB7">
      <w:pPr>
        <w:pStyle w:val="23"/>
        <w:ind w:firstLine="0"/>
      </w:pPr>
      <w:r w:rsidRPr="00433012">
        <w:rPr>
          <w:position w:val="-30"/>
        </w:rPr>
        <w:object w:dxaOrig="5580" w:dyaOrig="700">
          <v:shape id="_x0000_i1219" type="#_x0000_t75" style="width:279pt;height:35.25pt" o:ole="">
            <v:imagedata r:id="rId346" o:title=""/>
          </v:shape>
          <o:OLEObject Type="Embed" ProgID="Equation.3" ShapeID="_x0000_i1219" DrawAspect="Content" ObjectID="_1458135864" r:id="rId347"/>
        </w:object>
      </w:r>
      <w:r w:rsidR="00DC0AB7">
        <w:t xml:space="preserve"> в.о.;</w:t>
      </w:r>
    </w:p>
    <w:p w:rsidR="003A5146" w:rsidRDefault="003A5146" w:rsidP="003A5146">
      <w:pPr>
        <w:pStyle w:val="23"/>
        <w:spacing w:line="240" w:lineRule="auto"/>
        <w:ind w:firstLine="0"/>
      </w:pPr>
      <w:r w:rsidRPr="003A5146">
        <w:rPr>
          <w:position w:val="-32"/>
        </w:rPr>
        <w:object w:dxaOrig="3820" w:dyaOrig="740">
          <v:shape id="_x0000_i1220" type="#_x0000_t75" style="width:191.25pt;height:36.75pt" o:ole="">
            <v:imagedata r:id="rId348" o:title=""/>
          </v:shape>
          <o:OLEObject Type="Embed" ProgID="Equation.3" ShapeID="_x0000_i1220" DrawAspect="Content" ObjectID="_1458135865" r:id="rId349"/>
        </w:object>
      </w:r>
      <w:r w:rsidRPr="006B7C4C">
        <w:t xml:space="preserve"> в.о.</w:t>
      </w:r>
    </w:p>
    <w:p w:rsidR="00433012" w:rsidRPr="006B7C4C" w:rsidRDefault="00433012" w:rsidP="00433012">
      <w:pPr>
        <w:pStyle w:val="23"/>
        <w:spacing w:line="240" w:lineRule="auto"/>
        <w:ind w:firstLine="708"/>
      </w:pPr>
      <w:r w:rsidRPr="006B7C4C">
        <w:t>Знаходимо надперехідне значення струму КЗ в точці К-6:</w:t>
      </w:r>
    </w:p>
    <w:p w:rsidR="00433012" w:rsidRPr="006B7C4C" w:rsidRDefault="003A5146" w:rsidP="00433012">
      <w:pPr>
        <w:pStyle w:val="23"/>
        <w:spacing w:line="240" w:lineRule="auto"/>
        <w:ind w:firstLine="0"/>
      </w:pPr>
      <w:r w:rsidRPr="00B35747">
        <w:rPr>
          <w:position w:val="-30"/>
        </w:rPr>
        <w:object w:dxaOrig="3040" w:dyaOrig="680">
          <v:shape id="_x0000_i1221" type="#_x0000_t75" style="width:180.75pt;height:40.5pt" o:ole="">
            <v:imagedata r:id="rId350" o:title=""/>
          </v:shape>
          <o:OLEObject Type="Embed" ProgID="Equation.3" ShapeID="_x0000_i1221" DrawAspect="Content" ObjectID="_1458135866" r:id="rId351"/>
        </w:object>
      </w:r>
      <w:r w:rsidR="00433012" w:rsidRPr="006B7C4C">
        <w:t>кА;</w:t>
      </w:r>
    </w:p>
    <w:p w:rsidR="00433012" w:rsidRPr="006B7C4C" w:rsidRDefault="003A5146" w:rsidP="00433012">
      <w:pPr>
        <w:pStyle w:val="23"/>
        <w:spacing w:line="240" w:lineRule="auto"/>
        <w:ind w:firstLine="0"/>
      </w:pPr>
      <w:r w:rsidRPr="003A5146">
        <w:rPr>
          <w:position w:val="-30"/>
        </w:rPr>
        <w:object w:dxaOrig="3040" w:dyaOrig="680">
          <v:shape id="_x0000_i1222" type="#_x0000_t75" style="width:180.75pt;height:40.5pt" o:ole="">
            <v:imagedata r:id="rId352" o:title=""/>
          </v:shape>
          <o:OLEObject Type="Embed" ProgID="Equation.3" ShapeID="_x0000_i1222" DrawAspect="Content" ObjectID="_1458135867" r:id="rId353"/>
        </w:object>
      </w:r>
      <w:r w:rsidR="00433012" w:rsidRPr="006B7C4C">
        <w:t>кА;</w:t>
      </w:r>
    </w:p>
    <w:p w:rsidR="00433012" w:rsidRPr="006B7C4C" w:rsidRDefault="003A5146" w:rsidP="00433012">
      <w:pPr>
        <w:pStyle w:val="23"/>
        <w:spacing w:line="240" w:lineRule="auto"/>
        <w:ind w:firstLine="0"/>
      </w:pPr>
      <w:r w:rsidRPr="00B35747">
        <w:rPr>
          <w:position w:val="-12"/>
        </w:rPr>
        <w:object w:dxaOrig="3540" w:dyaOrig="360">
          <v:shape id="_x0000_i1223" type="#_x0000_t75" style="width:201.75pt;height:20.25pt" o:ole="">
            <v:imagedata r:id="rId354" o:title=""/>
          </v:shape>
          <o:OLEObject Type="Embed" ProgID="Equation.3" ShapeID="_x0000_i1223" DrawAspect="Content" ObjectID="_1458135868" r:id="rId355"/>
        </w:object>
      </w:r>
      <w:r w:rsidR="00433012" w:rsidRPr="006B7C4C">
        <w:t xml:space="preserve"> кА;</w:t>
      </w:r>
    </w:p>
    <w:p w:rsidR="00433012" w:rsidRPr="006B7C4C" w:rsidRDefault="00433012" w:rsidP="00433012">
      <w:pPr>
        <w:pStyle w:val="23"/>
        <w:spacing w:line="240" w:lineRule="auto"/>
        <w:ind w:firstLine="708"/>
      </w:pPr>
      <w:r w:rsidRPr="006B7C4C">
        <w:t>Ударне значення струму КЗ:</w:t>
      </w:r>
    </w:p>
    <w:p w:rsidR="00433012" w:rsidRPr="006B7C4C" w:rsidRDefault="003A5146" w:rsidP="00433012">
      <w:pPr>
        <w:pStyle w:val="23"/>
        <w:spacing w:line="240" w:lineRule="auto"/>
        <w:ind w:firstLine="0"/>
      </w:pPr>
      <w:r w:rsidRPr="00B35747">
        <w:rPr>
          <w:position w:val="-14"/>
        </w:rPr>
        <w:object w:dxaOrig="2640" w:dyaOrig="420">
          <v:shape id="_x0000_i1224" type="#_x0000_t75" style="width:132pt;height:21pt" o:ole="">
            <v:imagedata r:id="rId356" o:title=""/>
          </v:shape>
          <o:OLEObject Type="Embed" ProgID="Equation.3" ShapeID="_x0000_i1224" DrawAspect="Content" ObjectID="_1458135869" r:id="rId357"/>
        </w:object>
      </w:r>
      <w:r w:rsidR="00433012" w:rsidRPr="006B7C4C">
        <w:t xml:space="preserve"> кА;</w:t>
      </w:r>
    </w:p>
    <w:p w:rsidR="00433012" w:rsidRPr="006B7C4C" w:rsidRDefault="003A5146" w:rsidP="00433012">
      <w:pPr>
        <w:pStyle w:val="23"/>
        <w:spacing w:line="240" w:lineRule="auto"/>
        <w:ind w:firstLine="0"/>
      </w:pPr>
      <w:r w:rsidRPr="00B35747">
        <w:rPr>
          <w:position w:val="-14"/>
        </w:rPr>
        <w:object w:dxaOrig="2740" w:dyaOrig="420">
          <v:shape id="_x0000_i1225" type="#_x0000_t75" style="width:137.25pt;height:21pt" o:ole="">
            <v:imagedata r:id="rId358" o:title=""/>
          </v:shape>
          <o:OLEObject Type="Embed" ProgID="Equation.3" ShapeID="_x0000_i1225" DrawAspect="Content" ObjectID="_1458135870" r:id="rId359"/>
        </w:object>
      </w:r>
      <w:r w:rsidR="00433012" w:rsidRPr="006B7C4C">
        <w:t xml:space="preserve"> кА;</w:t>
      </w:r>
    </w:p>
    <w:p w:rsidR="00433012" w:rsidRPr="006B7C4C" w:rsidRDefault="00B77731" w:rsidP="00433012">
      <w:pPr>
        <w:pStyle w:val="23"/>
        <w:spacing w:line="240" w:lineRule="auto"/>
        <w:ind w:firstLine="0"/>
      </w:pPr>
      <w:r w:rsidRPr="00B35747">
        <w:rPr>
          <w:position w:val="-14"/>
        </w:rPr>
        <w:object w:dxaOrig="3600" w:dyaOrig="380">
          <v:shape id="_x0000_i1226" type="#_x0000_t75" style="width:190.5pt;height:20.25pt" o:ole="">
            <v:imagedata r:id="rId360" o:title=""/>
          </v:shape>
          <o:OLEObject Type="Embed" ProgID="Equation.3" ShapeID="_x0000_i1226" DrawAspect="Content" ObjectID="_1458135871" r:id="rId361"/>
        </w:object>
      </w:r>
      <w:r w:rsidR="00433012" w:rsidRPr="006B7C4C">
        <w:t xml:space="preserve"> кА.</w:t>
      </w:r>
    </w:p>
    <w:p w:rsidR="000D20FB" w:rsidRDefault="000D20FB" w:rsidP="00925E93">
      <w:pPr>
        <w:pStyle w:val="23"/>
        <w:spacing w:line="240" w:lineRule="auto"/>
      </w:pPr>
      <w:r w:rsidRPr="006B7C4C">
        <w:t>Вибираємо вимикачі для схеми з секційними реакторами (табл. 4.2).</w:t>
      </w:r>
    </w:p>
    <w:p w:rsidR="003A5146" w:rsidRDefault="003A5146" w:rsidP="00925E93">
      <w:pPr>
        <w:pStyle w:val="23"/>
        <w:spacing w:line="240" w:lineRule="auto"/>
      </w:pPr>
    </w:p>
    <w:p w:rsidR="00B77731" w:rsidRPr="006B7C4C" w:rsidRDefault="00B77731" w:rsidP="00925E93">
      <w:pPr>
        <w:pStyle w:val="23"/>
        <w:spacing w:line="240" w:lineRule="auto"/>
      </w:pPr>
    </w:p>
    <w:p w:rsidR="000D20FB" w:rsidRPr="006B7C4C" w:rsidRDefault="000D20FB" w:rsidP="00925E93">
      <w:pPr>
        <w:pStyle w:val="23"/>
        <w:spacing w:line="240" w:lineRule="auto"/>
        <w:ind w:firstLine="0"/>
      </w:pPr>
      <w:r w:rsidRPr="006B7C4C">
        <w:t>Таблиця 4.2 – Вибір вимикачів з секційними реакторами</w:t>
      </w:r>
    </w:p>
    <w:tbl>
      <w:tblPr>
        <w:tblW w:w="48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2"/>
        <w:gridCol w:w="989"/>
        <w:gridCol w:w="1197"/>
        <w:gridCol w:w="1384"/>
        <w:gridCol w:w="1461"/>
        <w:gridCol w:w="2751"/>
      </w:tblGrid>
      <w:tr w:rsidR="000D20FB" w:rsidRPr="006B7C4C">
        <w:trPr>
          <w:cantSplit/>
          <w:trHeight w:val="210"/>
        </w:trPr>
        <w:tc>
          <w:tcPr>
            <w:tcW w:w="1059" w:type="pct"/>
            <w:vMerge w:val="restart"/>
          </w:tcPr>
          <w:p w:rsidR="000D20FB" w:rsidRPr="006B7C4C" w:rsidRDefault="000D20FB" w:rsidP="00925E93">
            <w:pPr>
              <w:pStyle w:val="23"/>
              <w:spacing w:line="240" w:lineRule="auto"/>
              <w:ind w:firstLine="0"/>
              <w:jc w:val="center"/>
            </w:pPr>
            <w:r w:rsidRPr="006B7C4C">
              <w:t>Коло</w:t>
            </w:r>
          </w:p>
        </w:tc>
        <w:tc>
          <w:tcPr>
            <w:tcW w:w="501" w:type="pct"/>
            <w:vMerge w:val="restart"/>
          </w:tcPr>
          <w:p w:rsidR="000D20FB" w:rsidRPr="006B7C4C" w:rsidRDefault="000D20FB" w:rsidP="00925E93">
            <w:pPr>
              <w:pStyle w:val="23"/>
              <w:spacing w:line="240" w:lineRule="auto"/>
              <w:ind w:firstLine="0"/>
              <w:jc w:val="center"/>
            </w:pPr>
            <w:r w:rsidRPr="006B7C4C">
              <w:rPr>
                <w:lang w:val="en-US"/>
              </w:rPr>
              <w:t>U</w:t>
            </w:r>
            <w:r w:rsidRPr="006B7C4C">
              <w:rPr>
                <w:vertAlign w:val="subscript"/>
              </w:rPr>
              <w:t>роб</w:t>
            </w:r>
            <w:r w:rsidRPr="006B7C4C">
              <w:t>, кВ</w:t>
            </w:r>
          </w:p>
        </w:tc>
        <w:tc>
          <w:tcPr>
            <w:tcW w:w="606" w:type="pct"/>
            <w:vMerge w:val="restart"/>
          </w:tcPr>
          <w:p w:rsidR="000D20FB" w:rsidRPr="006B7C4C" w:rsidRDefault="000D20FB" w:rsidP="00925E93">
            <w:pPr>
              <w:pStyle w:val="23"/>
              <w:spacing w:line="240" w:lineRule="auto"/>
              <w:ind w:firstLine="0"/>
              <w:jc w:val="center"/>
            </w:pPr>
            <w:r w:rsidRPr="006B7C4C">
              <w:t>І</w:t>
            </w:r>
            <w:r w:rsidRPr="006B7C4C">
              <w:rPr>
                <w:vertAlign w:val="subscript"/>
              </w:rPr>
              <w:t>роб</w:t>
            </w:r>
            <w:r w:rsidRPr="006B7C4C">
              <w:rPr>
                <w:vertAlign w:val="superscript"/>
                <w:lang w:val="en-US"/>
              </w:rPr>
              <w:t>max</w:t>
            </w:r>
            <w:r w:rsidRPr="006B7C4C">
              <w:t>, А</w:t>
            </w:r>
          </w:p>
        </w:tc>
        <w:tc>
          <w:tcPr>
            <w:tcW w:w="1441" w:type="pct"/>
            <w:gridSpan w:val="2"/>
          </w:tcPr>
          <w:p w:rsidR="000D20FB" w:rsidRPr="006B7C4C" w:rsidRDefault="000D20FB" w:rsidP="00925E93">
            <w:pPr>
              <w:pStyle w:val="23"/>
              <w:spacing w:line="240" w:lineRule="auto"/>
              <w:ind w:firstLine="0"/>
              <w:jc w:val="center"/>
            </w:pPr>
            <w:r w:rsidRPr="006B7C4C">
              <w:t>Розрахункові величини</w:t>
            </w:r>
          </w:p>
        </w:tc>
        <w:tc>
          <w:tcPr>
            <w:tcW w:w="1394" w:type="pct"/>
            <w:vMerge w:val="restart"/>
          </w:tcPr>
          <w:p w:rsidR="000D20FB" w:rsidRPr="006B7C4C" w:rsidRDefault="000D20FB" w:rsidP="00925E93">
            <w:pPr>
              <w:pStyle w:val="23"/>
              <w:spacing w:line="240" w:lineRule="auto"/>
              <w:ind w:firstLine="0"/>
              <w:jc w:val="center"/>
            </w:pPr>
            <w:r w:rsidRPr="006B7C4C">
              <w:t>Вимикач</w:t>
            </w:r>
          </w:p>
        </w:tc>
      </w:tr>
      <w:tr w:rsidR="000D20FB" w:rsidRPr="006B7C4C">
        <w:trPr>
          <w:cantSplit/>
          <w:trHeight w:val="210"/>
        </w:trPr>
        <w:tc>
          <w:tcPr>
            <w:tcW w:w="1059" w:type="pct"/>
            <w:vMerge/>
          </w:tcPr>
          <w:p w:rsidR="000D20FB" w:rsidRPr="006B7C4C" w:rsidRDefault="000D20FB" w:rsidP="00925E93">
            <w:pPr>
              <w:pStyle w:val="23"/>
              <w:spacing w:line="240" w:lineRule="auto"/>
              <w:ind w:firstLine="0"/>
              <w:jc w:val="center"/>
            </w:pPr>
          </w:p>
        </w:tc>
        <w:tc>
          <w:tcPr>
            <w:tcW w:w="501" w:type="pct"/>
            <w:vMerge/>
          </w:tcPr>
          <w:p w:rsidR="000D20FB" w:rsidRPr="006B7C4C" w:rsidRDefault="000D20FB" w:rsidP="00925E93">
            <w:pPr>
              <w:pStyle w:val="23"/>
              <w:spacing w:line="240" w:lineRule="auto"/>
              <w:ind w:firstLine="0"/>
              <w:jc w:val="center"/>
              <w:rPr>
                <w:lang w:val="en-US"/>
              </w:rPr>
            </w:pPr>
          </w:p>
        </w:tc>
        <w:tc>
          <w:tcPr>
            <w:tcW w:w="606" w:type="pct"/>
            <w:vMerge/>
          </w:tcPr>
          <w:p w:rsidR="000D20FB" w:rsidRPr="006B7C4C" w:rsidRDefault="000D20FB" w:rsidP="00925E93">
            <w:pPr>
              <w:pStyle w:val="23"/>
              <w:spacing w:line="240" w:lineRule="auto"/>
              <w:ind w:firstLine="0"/>
              <w:jc w:val="center"/>
            </w:pPr>
          </w:p>
        </w:tc>
        <w:tc>
          <w:tcPr>
            <w:tcW w:w="701" w:type="pct"/>
          </w:tcPr>
          <w:p w:rsidR="000D20FB" w:rsidRPr="006B7C4C" w:rsidRDefault="000D20FB" w:rsidP="00925E93">
            <w:pPr>
              <w:pStyle w:val="23"/>
              <w:spacing w:line="240" w:lineRule="auto"/>
              <w:ind w:firstLine="0"/>
              <w:jc w:val="center"/>
            </w:pPr>
            <w:r w:rsidRPr="006B7C4C">
              <w:t>І″к.з., кА</w:t>
            </w:r>
          </w:p>
        </w:tc>
        <w:tc>
          <w:tcPr>
            <w:tcW w:w="740" w:type="pct"/>
          </w:tcPr>
          <w:p w:rsidR="000D20FB" w:rsidRPr="006B7C4C" w:rsidRDefault="000D20FB" w:rsidP="00925E93">
            <w:pPr>
              <w:pStyle w:val="23"/>
              <w:spacing w:line="240" w:lineRule="auto"/>
              <w:ind w:firstLine="0"/>
              <w:jc w:val="center"/>
            </w:pPr>
            <w:r w:rsidRPr="006B7C4C">
              <w:t>і</w:t>
            </w:r>
            <w:r w:rsidRPr="006B7C4C">
              <w:rPr>
                <w:vertAlign w:val="subscript"/>
              </w:rPr>
              <w:t xml:space="preserve">у, </w:t>
            </w:r>
            <w:r w:rsidRPr="006B7C4C">
              <w:t>кА</w:t>
            </w:r>
          </w:p>
        </w:tc>
        <w:tc>
          <w:tcPr>
            <w:tcW w:w="1394" w:type="pct"/>
            <w:vMerge/>
          </w:tcPr>
          <w:p w:rsidR="000D20FB" w:rsidRPr="006B7C4C" w:rsidRDefault="000D20FB" w:rsidP="00925E93">
            <w:pPr>
              <w:pStyle w:val="23"/>
              <w:spacing w:line="240" w:lineRule="auto"/>
              <w:ind w:firstLine="0"/>
              <w:jc w:val="center"/>
            </w:pPr>
          </w:p>
        </w:tc>
      </w:tr>
      <w:tr w:rsidR="00364A2F" w:rsidRPr="006B7C4C">
        <w:tc>
          <w:tcPr>
            <w:tcW w:w="1059" w:type="pct"/>
          </w:tcPr>
          <w:p w:rsidR="00364A2F" w:rsidRPr="006B7C4C" w:rsidRDefault="00364A2F" w:rsidP="00925E93">
            <w:pPr>
              <w:pStyle w:val="23"/>
              <w:spacing w:line="240" w:lineRule="auto"/>
              <w:ind w:firstLine="0"/>
              <w:jc w:val="center"/>
            </w:pPr>
            <w:r w:rsidRPr="006B7C4C">
              <w:t>Генератор</w:t>
            </w:r>
          </w:p>
        </w:tc>
        <w:tc>
          <w:tcPr>
            <w:tcW w:w="501" w:type="pct"/>
          </w:tcPr>
          <w:p w:rsidR="00364A2F" w:rsidRPr="006B7C4C" w:rsidRDefault="00364A2F" w:rsidP="00925E93">
            <w:pPr>
              <w:pStyle w:val="23"/>
              <w:spacing w:line="240" w:lineRule="auto"/>
              <w:ind w:firstLine="0"/>
              <w:jc w:val="center"/>
            </w:pPr>
            <w:r w:rsidRPr="006B7C4C">
              <w:t>10</w:t>
            </w:r>
          </w:p>
        </w:tc>
        <w:tc>
          <w:tcPr>
            <w:tcW w:w="606" w:type="pct"/>
          </w:tcPr>
          <w:p w:rsidR="00364A2F" w:rsidRPr="006B7C4C" w:rsidRDefault="00364A2F" w:rsidP="00925E93">
            <w:pPr>
              <w:pStyle w:val="23"/>
              <w:spacing w:line="240" w:lineRule="auto"/>
              <w:ind w:firstLine="0"/>
              <w:jc w:val="center"/>
            </w:pPr>
            <w:r>
              <w:t>4340</w:t>
            </w:r>
            <w:r>
              <w:rPr>
                <w:lang w:val="en-US"/>
              </w:rPr>
              <w:t>.</w:t>
            </w:r>
            <w:r w:rsidRPr="006B7C4C">
              <w:t>98</w:t>
            </w:r>
          </w:p>
        </w:tc>
        <w:tc>
          <w:tcPr>
            <w:tcW w:w="701" w:type="pct"/>
          </w:tcPr>
          <w:p w:rsidR="00364A2F" w:rsidRPr="00F44B8A" w:rsidRDefault="00F44B8A" w:rsidP="00925E93">
            <w:pPr>
              <w:pStyle w:val="23"/>
              <w:spacing w:line="240" w:lineRule="auto"/>
              <w:ind w:firstLine="0"/>
              <w:jc w:val="center"/>
            </w:pPr>
            <w:r>
              <w:t>30.65</w:t>
            </w:r>
          </w:p>
        </w:tc>
        <w:tc>
          <w:tcPr>
            <w:tcW w:w="740" w:type="pct"/>
          </w:tcPr>
          <w:p w:rsidR="00364A2F" w:rsidRPr="00F44B8A" w:rsidRDefault="00F44B8A" w:rsidP="00925E93">
            <w:pPr>
              <w:pStyle w:val="23"/>
              <w:spacing w:line="240" w:lineRule="auto"/>
              <w:ind w:firstLine="0"/>
              <w:jc w:val="center"/>
              <w:rPr>
                <w:lang w:val="ru-RU"/>
              </w:rPr>
            </w:pPr>
            <w:r>
              <w:t>84.4</w:t>
            </w:r>
          </w:p>
        </w:tc>
        <w:tc>
          <w:tcPr>
            <w:tcW w:w="1394" w:type="pct"/>
          </w:tcPr>
          <w:p w:rsidR="00364A2F" w:rsidRPr="006B7C4C" w:rsidRDefault="00364A2F" w:rsidP="0080118E">
            <w:pPr>
              <w:pStyle w:val="23"/>
              <w:spacing w:line="240" w:lineRule="auto"/>
              <w:ind w:left="146" w:right="-73" w:firstLine="0"/>
              <w:jc w:val="center"/>
            </w:pPr>
            <w:r w:rsidRPr="006B7C4C">
              <w:t>М</w:t>
            </w:r>
            <w:r>
              <w:t>ГГ</w:t>
            </w:r>
            <w:r w:rsidRPr="006B7C4C">
              <w:t>-</w:t>
            </w:r>
            <w:r>
              <w:t>1</w:t>
            </w:r>
            <w:r w:rsidRPr="006B7C4C">
              <w:t>0-</w:t>
            </w:r>
            <w:r>
              <w:t>500</w:t>
            </w:r>
            <w:r w:rsidRPr="006B7C4C">
              <w:t>0</w:t>
            </w:r>
            <w:r>
              <w:t>-45У3</w:t>
            </w:r>
          </w:p>
        </w:tc>
      </w:tr>
      <w:tr w:rsidR="00364A2F" w:rsidRPr="006B7C4C">
        <w:tc>
          <w:tcPr>
            <w:tcW w:w="1059" w:type="pct"/>
          </w:tcPr>
          <w:p w:rsidR="00364A2F" w:rsidRPr="006B7C4C" w:rsidRDefault="00364A2F" w:rsidP="00925E93">
            <w:pPr>
              <w:pStyle w:val="23"/>
              <w:spacing w:line="240" w:lineRule="auto"/>
              <w:ind w:firstLine="0"/>
              <w:jc w:val="center"/>
            </w:pPr>
            <w:r w:rsidRPr="006B7C4C">
              <w:t>Трансформатор</w:t>
            </w:r>
          </w:p>
        </w:tc>
        <w:tc>
          <w:tcPr>
            <w:tcW w:w="501" w:type="pct"/>
          </w:tcPr>
          <w:p w:rsidR="00364A2F" w:rsidRPr="006B7C4C" w:rsidRDefault="00364A2F" w:rsidP="00925E93">
            <w:pPr>
              <w:pStyle w:val="23"/>
              <w:spacing w:line="240" w:lineRule="auto"/>
              <w:ind w:firstLine="0"/>
              <w:jc w:val="center"/>
            </w:pPr>
            <w:r w:rsidRPr="006B7C4C">
              <w:t>10</w:t>
            </w:r>
          </w:p>
        </w:tc>
        <w:tc>
          <w:tcPr>
            <w:tcW w:w="606" w:type="pct"/>
          </w:tcPr>
          <w:p w:rsidR="00364A2F" w:rsidRPr="006B7C4C" w:rsidRDefault="00364A2F" w:rsidP="00925E93">
            <w:pPr>
              <w:pStyle w:val="23"/>
              <w:spacing w:line="240" w:lineRule="auto"/>
              <w:ind w:firstLine="0"/>
              <w:jc w:val="center"/>
            </w:pPr>
            <w:r>
              <w:t>6323</w:t>
            </w:r>
            <w:r w:rsidRPr="00F44B8A">
              <w:rPr>
                <w:lang w:val="ru-RU"/>
              </w:rPr>
              <w:t>.</w:t>
            </w:r>
            <w:r>
              <w:t>4</w:t>
            </w:r>
          </w:p>
        </w:tc>
        <w:tc>
          <w:tcPr>
            <w:tcW w:w="701" w:type="pct"/>
          </w:tcPr>
          <w:p w:rsidR="00364A2F" w:rsidRPr="00F44B8A" w:rsidRDefault="00364A2F" w:rsidP="00925E93">
            <w:pPr>
              <w:pStyle w:val="23"/>
              <w:spacing w:line="240" w:lineRule="auto"/>
              <w:ind w:firstLine="0"/>
              <w:jc w:val="center"/>
              <w:rPr>
                <w:lang w:val="ru-RU"/>
              </w:rPr>
            </w:pPr>
            <w:r w:rsidRPr="00F44B8A">
              <w:rPr>
                <w:lang w:val="ru-RU"/>
              </w:rPr>
              <w:t>49.46</w:t>
            </w:r>
          </w:p>
        </w:tc>
        <w:tc>
          <w:tcPr>
            <w:tcW w:w="740" w:type="pct"/>
          </w:tcPr>
          <w:p w:rsidR="00364A2F" w:rsidRPr="00F44B8A" w:rsidRDefault="00364A2F" w:rsidP="00925E93">
            <w:pPr>
              <w:pStyle w:val="23"/>
              <w:spacing w:line="240" w:lineRule="auto"/>
              <w:ind w:firstLine="0"/>
              <w:jc w:val="center"/>
              <w:rPr>
                <w:lang w:val="ru-RU"/>
              </w:rPr>
            </w:pPr>
            <w:r w:rsidRPr="00F44B8A">
              <w:rPr>
                <w:lang w:val="ru-RU"/>
              </w:rPr>
              <w:t>135.7</w:t>
            </w:r>
          </w:p>
        </w:tc>
        <w:tc>
          <w:tcPr>
            <w:tcW w:w="1394" w:type="pct"/>
          </w:tcPr>
          <w:p w:rsidR="00364A2F" w:rsidRPr="006B7C4C" w:rsidRDefault="00364A2F" w:rsidP="0080118E">
            <w:pPr>
              <w:pStyle w:val="23"/>
              <w:spacing w:line="240" w:lineRule="auto"/>
              <w:ind w:left="146" w:right="-73" w:firstLine="0"/>
              <w:jc w:val="center"/>
            </w:pPr>
            <w:r w:rsidRPr="006B7C4C">
              <w:t>М</w:t>
            </w:r>
            <w:r>
              <w:t>Г</w:t>
            </w:r>
            <w:r w:rsidR="0002274A">
              <w:t>Г</w:t>
            </w:r>
            <w:r w:rsidRPr="006B7C4C">
              <w:t>-</w:t>
            </w:r>
            <w:r>
              <w:t>1</w:t>
            </w:r>
            <w:r w:rsidRPr="006B7C4C">
              <w:t>0-</w:t>
            </w:r>
            <w:r>
              <w:t>900</w:t>
            </w:r>
            <w:r w:rsidRPr="006B7C4C">
              <w:t>0</w:t>
            </w:r>
            <w:r w:rsidR="0002274A">
              <w:t>-45У3</w:t>
            </w:r>
          </w:p>
        </w:tc>
      </w:tr>
      <w:tr w:rsidR="00364A2F" w:rsidRPr="006B7C4C">
        <w:tc>
          <w:tcPr>
            <w:tcW w:w="1059" w:type="pct"/>
          </w:tcPr>
          <w:p w:rsidR="00364A2F" w:rsidRPr="006B7C4C" w:rsidRDefault="00364A2F" w:rsidP="00925E93">
            <w:pPr>
              <w:pStyle w:val="23"/>
              <w:spacing w:line="240" w:lineRule="auto"/>
              <w:ind w:firstLine="0"/>
              <w:jc w:val="center"/>
            </w:pPr>
            <w:r>
              <w:t>Секційник</w:t>
            </w:r>
          </w:p>
        </w:tc>
        <w:tc>
          <w:tcPr>
            <w:tcW w:w="501" w:type="pct"/>
          </w:tcPr>
          <w:p w:rsidR="00364A2F" w:rsidRPr="006B7C4C" w:rsidRDefault="00364A2F" w:rsidP="00925E93">
            <w:pPr>
              <w:pStyle w:val="23"/>
              <w:spacing w:line="240" w:lineRule="auto"/>
              <w:ind w:firstLine="0"/>
              <w:jc w:val="center"/>
            </w:pPr>
            <w:r w:rsidRPr="006B7C4C">
              <w:t>10</w:t>
            </w:r>
          </w:p>
        </w:tc>
        <w:tc>
          <w:tcPr>
            <w:tcW w:w="606" w:type="pct"/>
          </w:tcPr>
          <w:p w:rsidR="00364A2F" w:rsidRPr="006B7C4C" w:rsidRDefault="00364A2F" w:rsidP="00925E93">
            <w:pPr>
              <w:pStyle w:val="23"/>
              <w:spacing w:line="240" w:lineRule="auto"/>
              <w:ind w:firstLine="0"/>
              <w:jc w:val="center"/>
            </w:pPr>
            <w:r>
              <w:t>3299</w:t>
            </w:r>
            <w:r w:rsidRPr="00F44B8A">
              <w:rPr>
                <w:lang w:val="ru-RU"/>
              </w:rPr>
              <w:t>.</w:t>
            </w:r>
            <w:r w:rsidRPr="006B7C4C">
              <w:t>14</w:t>
            </w:r>
          </w:p>
        </w:tc>
        <w:tc>
          <w:tcPr>
            <w:tcW w:w="701" w:type="pct"/>
          </w:tcPr>
          <w:p w:rsidR="00364A2F" w:rsidRPr="00F44B8A" w:rsidRDefault="00364A2F" w:rsidP="00925E93">
            <w:pPr>
              <w:pStyle w:val="23"/>
              <w:spacing w:line="240" w:lineRule="auto"/>
              <w:ind w:firstLine="0"/>
              <w:jc w:val="center"/>
              <w:rPr>
                <w:lang w:val="ru-RU"/>
              </w:rPr>
            </w:pPr>
            <w:r w:rsidRPr="00F44B8A">
              <w:rPr>
                <w:lang w:val="ru-RU"/>
              </w:rPr>
              <w:t>19.66</w:t>
            </w:r>
          </w:p>
        </w:tc>
        <w:tc>
          <w:tcPr>
            <w:tcW w:w="740" w:type="pct"/>
          </w:tcPr>
          <w:p w:rsidR="00364A2F" w:rsidRPr="00F44B8A" w:rsidRDefault="00364A2F" w:rsidP="00925E93">
            <w:pPr>
              <w:pStyle w:val="23"/>
              <w:spacing w:line="240" w:lineRule="auto"/>
              <w:ind w:firstLine="0"/>
              <w:jc w:val="center"/>
              <w:rPr>
                <w:lang w:val="ru-RU"/>
              </w:rPr>
            </w:pPr>
            <w:r w:rsidRPr="00F44B8A">
              <w:rPr>
                <w:lang w:val="ru-RU"/>
              </w:rPr>
              <w:t>53.9</w:t>
            </w:r>
          </w:p>
        </w:tc>
        <w:tc>
          <w:tcPr>
            <w:tcW w:w="1394" w:type="pct"/>
          </w:tcPr>
          <w:p w:rsidR="00364A2F" w:rsidRPr="006B7C4C" w:rsidRDefault="00364A2F" w:rsidP="0080118E">
            <w:pPr>
              <w:pStyle w:val="23"/>
              <w:spacing w:line="240" w:lineRule="auto"/>
              <w:ind w:left="146" w:right="-73" w:firstLine="0"/>
              <w:jc w:val="center"/>
            </w:pPr>
            <w:r w:rsidRPr="006B7C4C">
              <w:t>М</w:t>
            </w:r>
            <w:r>
              <w:t>ГГ</w:t>
            </w:r>
            <w:r w:rsidRPr="006B7C4C">
              <w:t>-</w:t>
            </w:r>
            <w:r>
              <w:t>1</w:t>
            </w:r>
            <w:r w:rsidRPr="006B7C4C">
              <w:t>0-</w:t>
            </w:r>
            <w:r>
              <w:t>400</w:t>
            </w:r>
            <w:r w:rsidRPr="006B7C4C">
              <w:t>0</w:t>
            </w:r>
            <w:r>
              <w:t>-45У3</w:t>
            </w:r>
          </w:p>
        </w:tc>
      </w:tr>
    </w:tbl>
    <w:p w:rsidR="000D20FB" w:rsidRPr="006B7C4C" w:rsidRDefault="000D20FB" w:rsidP="00925E93">
      <w:pPr>
        <w:pStyle w:val="23"/>
        <w:spacing w:line="240" w:lineRule="auto"/>
        <w:ind w:firstLine="0"/>
      </w:pPr>
    </w:p>
    <w:p w:rsidR="000D20FB" w:rsidRDefault="000D20FB" w:rsidP="00925E93">
      <w:pPr>
        <w:pStyle w:val="23"/>
        <w:spacing w:line="240" w:lineRule="auto"/>
      </w:pPr>
      <w:r w:rsidRPr="006B7C4C">
        <w:t>Як видно із порівняння таблиць 4.1 та 4.2 в колах СГ, АТР і вимикача можна встановити менш потужні вимикачі при наявності СР.</w:t>
      </w:r>
      <w:r w:rsidR="00B77731">
        <w:t xml:space="preserve"> </w:t>
      </w:r>
      <w:r w:rsidRPr="006B7C4C">
        <w:t xml:space="preserve">Здійснюємо техніко-економічне порівняння варіантів схеми (табл. 4.3). Вартість комірок ЗРП приймаємо згідно табл. 5.1 </w:t>
      </w:r>
      <w:r w:rsidRPr="006B7C4C">
        <w:rPr>
          <w:lang w:val="en-US"/>
        </w:rPr>
        <w:t>[</w:t>
      </w:r>
      <w:r w:rsidRPr="006B7C4C">
        <w:t>2</w:t>
      </w:r>
      <w:r w:rsidRPr="006B7C4C">
        <w:rPr>
          <w:lang w:val="en-US"/>
        </w:rPr>
        <w:t>]</w:t>
      </w:r>
      <w:r w:rsidRPr="006B7C4C">
        <w:t>.</w:t>
      </w:r>
    </w:p>
    <w:p w:rsidR="00B77731" w:rsidRPr="006B7C4C" w:rsidRDefault="00B77731" w:rsidP="00925E93">
      <w:pPr>
        <w:pStyle w:val="23"/>
        <w:spacing w:line="240" w:lineRule="auto"/>
      </w:pPr>
    </w:p>
    <w:p w:rsidR="000D20FB" w:rsidRPr="006B7C4C" w:rsidRDefault="000D20FB" w:rsidP="00925E93">
      <w:pPr>
        <w:pStyle w:val="23"/>
        <w:spacing w:line="240" w:lineRule="auto"/>
        <w:ind w:firstLine="0"/>
      </w:pPr>
      <w:r w:rsidRPr="006B7C4C">
        <w:t>Таблиця 4.3 – Вартість варіантів схеми</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8"/>
        <w:gridCol w:w="567"/>
        <w:gridCol w:w="1306"/>
        <w:gridCol w:w="1122"/>
        <w:gridCol w:w="1312"/>
        <w:gridCol w:w="1306"/>
        <w:gridCol w:w="1122"/>
        <w:gridCol w:w="1308"/>
      </w:tblGrid>
      <w:tr w:rsidR="000D20FB" w:rsidRPr="002A5783">
        <w:trPr>
          <w:cantSplit/>
          <w:trHeight w:val="208"/>
        </w:trPr>
        <w:tc>
          <w:tcPr>
            <w:tcW w:w="942" w:type="pct"/>
            <w:vMerge w:val="restart"/>
            <w:vAlign w:val="center"/>
          </w:tcPr>
          <w:p w:rsidR="000D20FB" w:rsidRPr="002A5783" w:rsidRDefault="000D20FB" w:rsidP="00B77731">
            <w:pPr>
              <w:pStyle w:val="23"/>
              <w:spacing w:line="240" w:lineRule="auto"/>
              <w:ind w:right="-106" w:firstLine="0"/>
              <w:jc w:val="center"/>
              <w:rPr>
                <w:b/>
                <w:bCs/>
                <w:sz w:val="20"/>
                <w:szCs w:val="20"/>
              </w:rPr>
            </w:pPr>
            <w:r w:rsidRPr="002A5783">
              <w:rPr>
                <w:b/>
                <w:bCs/>
                <w:sz w:val="20"/>
                <w:szCs w:val="20"/>
              </w:rPr>
              <w:t>Коло</w:t>
            </w:r>
          </w:p>
        </w:tc>
        <w:tc>
          <w:tcPr>
            <w:tcW w:w="286" w:type="pct"/>
            <w:vMerge w:val="restart"/>
            <w:vAlign w:val="center"/>
          </w:tcPr>
          <w:p w:rsidR="000D20FB" w:rsidRPr="002A5783" w:rsidRDefault="000D20FB" w:rsidP="00925E93">
            <w:pPr>
              <w:pStyle w:val="23"/>
              <w:spacing w:line="240" w:lineRule="auto"/>
              <w:ind w:firstLine="0"/>
              <w:jc w:val="center"/>
              <w:rPr>
                <w:b/>
                <w:bCs/>
                <w:sz w:val="20"/>
                <w:szCs w:val="20"/>
              </w:rPr>
            </w:pPr>
            <w:r w:rsidRPr="002A5783">
              <w:rPr>
                <w:b/>
                <w:bCs/>
                <w:sz w:val="20"/>
                <w:szCs w:val="20"/>
              </w:rPr>
              <w:t>К-сть</w:t>
            </w:r>
          </w:p>
        </w:tc>
        <w:tc>
          <w:tcPr>
            <w:tcW w:w="1887" w:type="pct"/>
            <w:gridSpan w:val="3"/>
            <w:vAlign w:val="center"/>
          </w:tcPr>
          <w:p w:rsidR="000D20FB" w:rsidRPr="002A5783" w:rsidRDefault="000D20FB" w:rsidP="00925E93">
            <w:pPr>
              <w:pStyle w:val="23"/>
              <w:spacing w:line="240" w:lineRule="auto"/>
              <w:ind w:firstLine="0"/>
              <w:jc w:val="center"/>
              <w:rPr>
                <w:b/>
                <w:bCs/>
                <w:sz w:val="20"/>
                <w:szCs w:val="20"/>
              </w:rPr>
            </w:pPr>
            <w:r w:rsidRPr="002A5783">
              <w:rPr>
                <w:b/>
                <w:bCs/>
                <w:sz w:val="20"/>
                <w:szCs w:val="20"/>
              </w:rPr>
              <w:t>Схема без реакторів</w:t>
            </w:r>
          </w:p>
        </w:tc>
        <w:tc>
          <w:tcPr>
            <w:tcW w:w="1885" w:type="pct"/>
            <w:gridSpan w:val="3"/>
            <w:vAlign w:val="center"/>
          </w:tcPr>
          <w:p w:rsidR="000D20FB" w:rsidRPr="002A5783" w:rsidRDefault="000D20FB" w:rsidP="00925E93">
            <w:pPr>
              <w:pStyle w:val="23"/>
              <w:spacing w:line="240" w:lineRule="auto"/>
              <w:ind w:firstLine="0"/>
              <w:jc w:val="center"/>
              <w:rPr>
                <w:b/>
                <w:bCs/>
                <w:sz w:val="20"/>
                <w:szCs w:val="20"/>
              </w:rPr>
            </w:pPr>
            <w:r w:rsidRPr="002A5783">
              <w:rPr>
                <w:b/>
                <w:bCs/>
                <w:sz w:val="20"/>
                <w:szCs w:val="20"/>
              </w:rPr>
              <w:t>Схема з реакторами</w:t>
            </w:r>
          </w:p>
        </w:tc>
      </w:tr>
      <w:tr w:rsidR="0002274A" w:rsidRPr="002A5783">
        <w:trPr>
          <w:cantSplit/>
          <w:trHeight w:val="208"/>
        </w:trPr>
        <w:tc>
          <w:tcPr>
            <w:tcW w:w="942" w:type="pct"/>
            <w:vMerge/>
            <w:vAlign w:val="center"/>
          </w:tcPr>
          <w:p w:rsidR="000D20FB" w:rsidRPr="002A5783" w:rsidRDefault="000D20FB" w:rsidP="00B77731">
            <w:pPr>
              <w:pStyle w:val="23"/>
              <w:spacing w:line="240" w:lineRule="auto"/>
              <w:ind w:right="-106" w:firstLine="0"/>
              <w:jc w:val="center"/>
              <w:rPr>
                <w:b/>
                <w:bCs/>
                <w:sz w:val="20"/>
                <w:szCs w:val="20"/>
              </w:rPr>
            </w:pPr>
          </w:p>
        </w:tc>
        <w:tc>
          <w:tcPr>
            <w:tcW w:w="286" w:type="pct"/>
            <w:vMerge/>
            <w:vAlign w:val="center"/>
          </w:tcPr>
          <w:p w:rsidR="000D20FB" w:rsidRPr="002A5783" w:rsidRDefault="000D20FB" w:rsidP="00925E93">
            <w:pPr>
              <w:pStyle w:val="23"/>
              <w:spacing w:line="240" w:lineRule="auto"/>
              <w:ind w:firstLine="0"/>
              <w:jc w:val="center"/>
              <w:rPr>
                <w:b/>
                <w:bCs/>
                <w:sz w:val="20"/>
                <w:szCs w:val="20"/>
              </w:rPr>
            </w:pPr>
          </w:p>
        </w:tc>
        <w:tc>
          <w:tcPr>
            <w:tcW w:w="659" w:type="pct"/>
            <w:vAlign w:val="center"/>
          </w:tcPr>
          <w:p w:rsidR="000D20FB" w:rsidRPr="002A5783" w:rsidRDefault="000D20FB" w:rsidP="00925E93">
            <w:pPr>
              <w:pStyle w:val="23"/>
              <w:spacing w:line="240" w:lineRule="auto"/>
              <w:ind w:firstLine="0"/>
              <w:jc w:val="center"/>
              <w:rPr>
                <w:b/>
                <w:bCs/>
                <w:sz w:val="20"/>
                <w:szCs w:val="20"/>
              </w:rPr>
            </w:pPr>
            <w:r w:rsidRPr="002A5783">
              <w:rPr>
                <w:b/>
                <w:bCs/>
                <w:sz w:val="20"/>
                <w:szCs w:val="20"/>
              </w:rPr>
              <w:t>Вимикач</w:t>
            </w:r>
          </w:p>
        </w:tc>
        <w:tc>
          <w:tcPr>
            <w:tcW w:w="566" w:type="pct"/>
            <w:vAlign w:val="center"/>
          </w:tcPr>
          <w:p w:rsidR="000D20FB" w:rsidRPr="002A5783" w:rsidRDefault="000D20FB" w:rsidP="00925E93">
            <w:pPr>
              <w:pStyle w:val="23"/>
              <w:spacing w:line="240" w:lineRule="auto"/>
              <w:ind w:firstLine="0"/>
              <w:jc w:val="center"/>
              <w:rPr>
                <w:b/>
                <w:bCs/>
                <w:sz w:val="20"/>
                <w:szCs w:val="20"/>
              </w:rPr>
            </w:pPr>
            <w:r w:rsidRPr="002A5783">
              <w:rPr>
                <w:b/>
                <w:bCs/>
                <w:sz w:val="20"/>
                <w:szCs w:val="20"/>
              </w:rPr>
              <w:t>Вартість , тис. грн.</w:t>
            </w:r>
          </w:p>
        </w:tc>
        <w:tc>
          <w:tcPr>
            <w:tcW w:w="662" w:type="pct"/>
            <w:vAlign w:val="center"/>
          </w:tcPr>
          <w:p w:rsidR="000D20FB" w:rsidRPr="002A5783" w:rsidRDefault="000D20FB" w:rsidP="00925E93">
            <w:pPr>
              <w:pStyle w:val="23"/>
              <w:spacing w:line="240" w:lineRule="auto"/>
              <w:ind w:firstLine="0"/>
              <w:jc w:val="center"/>
              <w:rPr>
                <w:b/>
                <w:bCs/>
                <w:sz w:val="20"/>
                <w:szCs w:val="20"/>
              </w:rPr>
            </w:pPr>
            <w:r w:rsidRPr="002A5783">
              <w:rPr>
                <w:b/>
                <w:bCs/>
                <w:sz w:val="20"/>
                <w:szCs w:val="20"/>
              </w:rPr>
              <w:t>Σ вартість, тис. грн.</w:t>
            </w:r>
          </w:p>
        </w:tc>
        <w:tc>
          <w:tcPr>
            <w:tcW w:w="659" w:type="pct"/>
            <w:vAlign w:val="center"/>
          </w:tcPr>
          <w:p w:rsidR="000D20FB" w:rsidRPr="002A5783" w:rsidRDefault="000D20FB" w:rsidP="00925E93">
            <w:pPr>
              <w:pStyle w:val="23"/>
              <w:spacing w:line="240" w:lineRule="auto"/>
              <w:ind w:firstLine="0"/>
              <w:jc w:val="center"/>
              <w:rPr>
                <w:b/>
                <w:bCs/>
                <w:sz w:val="20"/>
                <w:szCs w:val="20"/>
              </w:rPr>
            </w:pPr>
            <w:r w:rsidRPr="002A5783">
              <w:rPr>
                <w:b/>
                <w:bCs/>
                <w:sz w:val="20"/>
                <w:szCs w:val="20"/>
              </w:rPr>
              <w:t>Вимикач</w:t>
            </w:r>
          </w:p>
        </w:tc>
        <w:tc>
          <w:tcPr>
            <w:tcW w:w="566" w:type="pct"/>
            <w:vAlign w:val="center"/>
          </w:tcPr>
          <w:p w:rsidR="000D20FB" w:rsidRPr="002A5783" w:rsidRDefault="000D20FB" w:rsidP="00925E93">
            <w:pPr>
              <w:pStyle w:val="23"/>
              <w:spacing w:line="240" w:lineRule="auto"/>
              <w:ind w:firstLine="0"/>
              <w:jc w:val="center"/>
              <w:rPr>
                <w:b/>
                <w:bCs/>
                <w:sz w:val="20"/>
                <w:szCs w:val="20"/>
              </w:rPr>
            </w:pPr>
            <w:r w:rsidRPr="002A5783">
              <w:rPr>
                <w:b/>
                <w:bCs/>
                <w:sz w:val="20"/>
                <w:szCs w:val="20"/>
              </w:rPr>
              <w:t>Вартість , тис. грн</w:t>
            </w:r>
          </w:p>
        </w:tc>
        <w:tc>
          <w:tcPr>
            <w:tcW w:w="660" w:type="pct"/>
            <w:vAlign w:val="center"/>
          </w:tcPr>
          <w:p w:rsidR="000D20FB" w:rsidRPr="002A5783" w:rsidRDefault="000D20FB" w:rsidP="00925E93">
            <w:pPr>
              <w:pStyle w:val="23"/>
              <w:spacing w:line="240" w:lineRule="auto"/>
              <w:ind w:firstLine="0"/>
              <w:jc w:val="center"/>
              <w:rPr>
                <w:b/>
                <w:bCs/>
                <w:sz w:val="20"/>
                <w:szCs w:val="20"/>
              </w:rPr>
            </w:pPr>
            <w:r w:rsidRPr="002A5783">
              <w:rPr>
                <w:b/>
                <w:bCs/>
                <w:sz w:val="20"/>
                <w:szCs w:val="20"/>
              </w:rPr>
              <w:t>Σ вартість, тис. грн.</w:t>
            </w:r>
          </w:p>
        </w:tc>
      </w:tr>
      <w:tr w:rsidR="0002274A" w:rsidRPr="002A5783">
        <w:trPr>
          <w:cantSplit/>
          <w:trHeight w:val="684"/>
        </w:trPr>
        <w:tc>
          <w:tcPr>
            <w:tcW w:w="942" w:type="pct"/>
            <w:vAlign w:val="center"/>
          </w:tcPr>
          <w:p w:rsidR="00364A2F" w:rsidRPr="002A5783" w:rsidRDefault="00364A2F" w:rsidP="00B77731">
            <w:pPr>
              <w:pStyle w:val="23"/>
              <w:spacing w:line="240" w:lineRule="auto"/>
              <w:ind w:right="-106" w:firstLine="0"/>
              <w:jc w:val="center"/>
              <w:rPr>
                <w:sz w:val="24"/>
                <w:szCs w:val="24"/>
              </w:rPr>
            </w:pPr>
            <w:r w:rsidRPr="002A5783">
              <w:rPr>
                <w:sz w:val="24"/>
                <w:szCs w:val="24"/>
              </w:rPr>
              <w:t>Генератор</w:t>
            </w:r>
          </w:p>
        </w:tc>
        <w:tc>
          <w:tcPr>
            <w:tcW w:w="286" w:type="pct"/>
            <w:vAlign w:val="center"/>
          </w:tcPr>
          <w:p w:rsidR="00364A2F" w:rsidRPr="002A5783" w:rsidRDefault="00364A2F" w:rsidP="00925E93">
            <w:pPr>
              <w:pStyle w:val="23"/>
              <w:spacing w:line="240" w:lineRule="auto"/>
              <w:ind w:firstLine="0"/>
              <w:jc w:val="center"/>
              <w:rPr>
                <w:sz w:val="24"/>
                <w:szCs w:val="24"/>
              </w:rPr>
            </w:pPr>
            <w:r>
              <w:rPr>
                <w:sz w:val="24"/>
                <w:szCs w:val="24"/>
              </w:rPr>
              <w:t>2</w:t>
            </w:r>
          </w:p>
        </w:tc>
        <w:tc>
          <w:tcPr>
            <w:tcW w:w="659" w:type="pct"/>
            <w:vAlign w:val="center"/>
          </w:tcPr>
          <w:p w:rsidR="00364A2F" w:rsidRDefault="00364A2F" w:rsidP="00925E93">
            <w:pPr>
              <w:pStyle w:val="23"/>
              <w:spacing w:line="240" w:lineRule="auto"/>
              <w:ind w:firstLine="0"/>
              <w:jc w:val="center"/>
              <w:rPr>
                <w:sz w:val="24"/>
                <w:szCs w:val="24"/>
              </w:rPr>
            </w:pPr>
            <w:r w:rsidRPr="002A5783">
              <w:rPr>
                <w:sz w:val="24"/>
                <w:szCs w:val="24"/>
              </w:rPr>
              <w:t>М</w:t>
            </w:r>
            <w:r>
              <w:rPr>
                <w:sz w:val="24"/>
                <w:szCs w:val="24"/>
              </w:rPr>
              <w:t>ГГ-10-</w:t>
            </w:r>
          </w:p>
          <w:p w:rsidR="00364A2F" w:rsidRPr="002A5783" w:rsidRDefault="00364A2F" w:rsidP="00925E93">
            <w:pPr>
              <w:pStyle w:val="23"/>
              <w:spacing w:line="240" w:lineRule="auto"/>
              <w:ind w:firstLine="0"/>
              <w:jc w:val="center"/>
              <w:rPr>
                <w:sz w:val="24"/>
                <w:szCs w:val="24"/>
              </w:rPr>
            </w:pPr>
            <w:r>
              <w:rPr>
                <w:sz w:val="24"/>
                <w:szCs w:val="24"/>
              </w:rPr>
              <w:t>5000-63У3</w:t>
            </w:r>
          </w:p>
        </w:tc>
        <w:tc>
          <w:tcPr>
            <w:tcW w:w="566" w:type="pct"/>
            <w:vAlign w:val="center"/>
          </w:tcPr>
          <w:p w:rsidR="00364A2F" w:rsidRPr="002A5783" w:rsidRDefault="0002274A" w:rsidP="00925E93">
            <w:pPr>
              <w:pStyle w:val="23"/>
              <w:spacing w:line="240" w:lineRule="auto"/>
              <w:ind w:firstLine="0"/>
              <w:jc w:val="center"/>
              <w:rPr>
                <w:sz w:val="24"/>
                <w:szCs w:val="24"/>
              </w:rPr>
            </w:pPr>
            <w:r>
              <w:rPr>
                <w:sz w:val="24"/>
                <w:szCs w:val="24"/>
              </w:rPr>
              <w:t>7,</w:t>
            </w:r>
            <w:r w:rsidR="00364A2F" w:rsidRPr="002A5783">
              <w:rPr>
                <w:sz w:val="24"/>
                <w:szCs w:val="24"/>
              </w:rPr>
              <w:t>5</w:t>
            </w:r>
          </w:p>
        </w:tc>
        <w:tc>
          <w:tcPr>
            <w:tcW w:w="662" w:type="pct"/>
            <w:vAlign w:val="center"/>
          </w:tcPr>
          <w:p w:rsidR="00364A2F" w:rsidRPr="002A5783" w:rsidRDefault="0002274A" w:rsidP="00925E93">
            <w:pPr>
              <w:pStyle w:val="23"/>
              <w:spacing w:line="240" w:lineRule="auto"/>
              <w:ind w:firstLine="0"/>
              <w:jc w:val="center"/>
              <w:rPr>
                <w:sz w:val="24"/>
                <w:szCs w:val="24"/>
              </w:rPr>
            </w:pPr>
            <w:r>
              <w:rPr>
                <w:sz w:val="24"/>
                <w:szCs w:val="24"/>
              </w:rPr>
              <w:t>15</w:t>
            </w:r>
          </w:p>
        </w:tc>
        <w:tc>
          <w:tcPr>
            <w:tcW w:w="659" w:type="pct"/>
            <w:vAlign w:val="center"/>
          </w:tcPr>
          <w:p w:rsidR="00364A2F" w:rsidRDefault="00364A2F" w:rsidP="0080118E">
            <w:pPr>
              <w:pStyle w:val="23"/>
              <w:spacing w:line="240" w:lineRule="auto"/>
              <w:ind w:firstLine="0"/>
              <w:jc w:val="center"/>
              <w:rPr>
                <w:sz w:val="24"/>
                <w:szCs w:val="24"/>
              </w:rPr>
            </w:pPr>
            <w:r w:rsidRPr="002A5783">
              <w:rPr>
                <w:sz w:val="24"/>
                <w:szCs w:val="24"/>
              </w:rPr>
              <w:t>М</w:t>
            </w:r>
            <w:r>
              <w:rPr>
                <w:sz w:val="24"/>
                <w:szCs w:val="24"/>
              </w:rPr>
              <w:t>ГГ-10-</w:t>
            </w:r>
          </w:p>
          <w:p w:rsidR="00364A2F" w:rsidRPr="002A5783" w:rsidRDefault="00364A2F" w:rsidP="0080118E">
            <w:pPr>
              <w:pStyle w:val="23"/>
              <w:spacing w:line="240" w:lineRule="auto"/>
              <w:ind w:firstLine="0"/>
              <w:jc w:val="center"/>
              <w:rPr>
                <w:sz w:val="24"/>
                <w:szCs w:val="24"/>
              </w:rPr>
            </w:pPr>
            <w:r>
              <w:rPr>
                <w:sz w:val="24"/>
                <w:szCs w:val="24"/>
              </w:rPr>
              <w:t>5000-45У3</w:t>
            </w:r>
          </w:p>
        </w:tc>
        <w:tc>
          <w:tcPr>
            <w:tcW w:w="566" w:type="pct"/>
            <w:vAlign w:val="center"/>
          </w:tcPr>
          <w:p w:rsidR="00364A2F" w:rsidRPr="002A5783" w:rsidRDefault="00364A2F" w:rsidP="00925E93">
            <w:pPr>
              <w:pStyle w:val="23"/>
              <w:spacing w:line="240" w:lineRule="auto"/>
              <w:ind w:firstLine="0"/>
              <w:jc w:val="center"/>
              <w:rPr>
                <w:sz w:val="24"/>
                <w:szCs w:val="24"/>
              </w:rPr>
            </w:pPr>
            <w:r w:rsidRPr="002A5783">
              <w:rPr>
                <w:sz w:val="24"/>
                <w:szCs w:val="24"/>
              </w:rPr>
              <w:t>2</w:t>
            </w:r>
          </w:p>
        </w:tc>
        <w:tc>
          <w:tcPr>
            <w:tcW w:w="660" w:type="pct"/>
            <w:vAlign w:val="center"/>
          </w:tcPr>
          <w:p w:rsidR="00364A2F" w:rsidRPr="002A5783" w:rsidRDefault="0002274A" w:rsidP="00925E93">
            <w:pPr>
              <w:pStyle w:val="23"/>
              <w:spacing w:line="240" w:lineRule="auto"/>
              <w:ind w:firstLine="0"/>
              <w:jc w:val="center"/>
              <w:rPr>
                <w:sz w:val="24"/>
                <w:szCs w:val="24"/>
              </w:rPr>
            </w:pPr>
            <w:r>
              <w:rPr>
                <w:sz w:val="24"/>
                <w:szCs w:val="24"/>
              </w:rPr>
              <w:t>4</w:t>
            </w:r>
          </w:p>
        </w:tc>
      </w:tr>
      <w:tr w:rsidR="0002274A" w:rsidRPr="002A5783">
        <w:trPr>
          <w:cantSplit/>
          <w:trHeight w:val="669"/>
        </w:trPr>
        <w:tc>
          <w:tcPr>
            <w:tcW w:w="942" w:type="pct"/>
            <w:vAlign w:val="center"/>
          </w:tcPr>
          <w:p w:rsidR="00364A2F" w:rsidRPr="002A5783" w:rsidRDefault="00364A2F" w:rsidP="00B77731">
            <w:pPr>
              <w:pStyle w:val="23"/>
              <w:spacing w:line="240" w:lineRule="auto"/>
              <w:ind w:right="-106" w:firstLine="0"/>
              <w:jc w:val="center"/>
              <w:rPr>
                <w:sz w:val="24"/>
                <w:szCs w:val="24"/>
              </w:rPr>
            </w:pPr>
            <w:r w:rsidRPr="002A5783">
              <w:rPr>
                <w:sz w:val="24"/>
                <w:szCs w:val="24"/>
              </w:rPr>
              <w:t>Трансформатор</w:t>
            </w:r>
          </w:p>
        </w:tc>
        <w:tc>
          <w:tcPr>
            <w:tcW w:w="286" w:type="pct"/>
            <w:vAlign w:val="center"/>
          </w:tcPr>
          <w:p w:rsidR="00364A2F" w:rsidRPr="002A5783" w:rsidRDefault="00364A2F" w:rsidP="00925E93">
            <w:pPr>
              <w:pStyle w:val="23"/>
              <w:spacing w:line="240" w:lineRule="auto"/>
              <w:ind w:firstLine="0"/>
              <w:jc w:val="center"/>
              <w:rPr>
                <w:sz w:val="24"/>
                <w:szCs w:val="24"/>
              </w:rPr>
            </w:pPr>
            <w:r w:rsidRPr="002A5783">
              <w:rPr>
                <w:sz w:val="24"/>
                <w:szCs w:val="24"/>
              </w:rPr>
              <w:t>2</w:t>
            </w:r>
          </w:p>
        </w:tc>
        <w:tc>
          <w:tcPr>
            <w:tcW w:w="659" w:type="pct"/>
            <w:vAlign w:val="center"/>
          </w:tcPr>
          <w:p w:rsidR="00364A2F" w:rsidRDefault="00364A2F" w:rsidP="00925E93">
            <w:pPr>
              <w:pStyle w:val="23"/>
              <w:spacing w:line="240" w:lineRule="auto"/>
              <w:ind w:firstLine="0"/>
              <w:jc w:val="center"/>
              <w:rPr>
                <w:sz w:val="24"/>
                <w:szCs w:val="24"/>
              </w:rPr>
            </w:pPr>
            <w:r>
              <w:rPr>
                <w:sz w:val="24"/>
                <w:szCs w:val="24"/>
              </w:rPr>
              <w:t>М</w:t>
            </w:r>
            <w:r w:rsidRPr="002A5783">
              <w:rPr>
                <w:sz w:val="24"/>
                <w:szCs w:val="24"/>
              </w:rPr>
              <w:t>Г-</w:t>
            </w:r>
            <w:r>
              <w:rPr>
                <w:sz w:val="24"/>
                <w:szCs w:val="24"/>
              </w:rPr>
              <w:t>10-</w:t>
            </w:r>
          </w:p>
          <w:p w:rsidR="00364A2F" w:rsidRPr="002A5783" w:rsidRDefault="00364A2F" w:rsidP="00925E93">
            <w:pPr>
              <w:pStyle w:val="23"/>
              <w:spacing w:line="240" w:lineRule="auto"/>
              <w:ind w:firstLine="0"/>
              <w:jc w:val="center"/>
              <w:rPr>
                <w:sz w:val="24"/>
                <w:szCs w:val="24"/>
              </w:rPr>
            </w:pPr>
            <w:r>
              <w:rPr>
                <w:sz w:val="24"/>
                <w:szCs w:val="24"/>
              </w:rPr>
              <w:t>9000/1800</w:t>
            </w:r>
          </w:p>
        </w:tc>
        <w:tc>
          <w:tcPr>
            <w:tcW w:w="566" w:type="pct"/>
            <w:vAlign w:val="center"/>
          </w:tcPr>
          <w:p w:rsidR="00364A2F" w:rsidRPr="002A5783" w:rsidRDefault="00364A2F" w:rsidP="00925E93">
            <w:pPr>
              <w:pStyle w:val="23"/>
              <w:spacing w:line="240" w:lineRule="auto"/>
              <w:ind w:firstLine="0"/>
              <w:jc w:val="center"/>
              <w:rPr>
                <w:sz w:val="24"/>
                <w:szCs w:val="24"/>
              </w:rPr>
            </w:pPr>
            <w:r w:rsidRPr="002A5783">
              <w:rPr>
                <w:sz w:val="24"/>
                <w:szCs w:val="24"/>
              </w:rPr>
              <w:t>22,5</w:t>
            </w:r>
          </w:p>
        </w:tc>
        <w:tc>
          <w:tcPr>
            <w:tcW w:w="662" w:type="pct"/>
            <w:vAlign w:val="center"/>
          </w:tcPr>
          <w:p w:rsidR="00364A2F" w:rsidRPr="002A5783" w:rsidRDefault="00364A2F" w:rsidP="00925E93">
            <w:pPr>
              <w:pStyle w:val="23"/>
              <w:spacing w:line="240" w:lineRule="auto"/>
              <w:ind w:firstLine="0"/>
              <w:jc w:val="center"/>
              <w:rPr>
                <w:sz w:val="24"/>
                <w:szCs w:val="24"/>
              </w:rPr>
            </w:pPr>
            <w:r w:rsidRPr="002A5783">
              <w:rPr>
                <w:sz w:val="24"/>
                <w:szCs w:val="24"/>
              </w:rPr>
              <w:t>45</w:t>
            </w:r>
          </w:p>
        </w:tc>
        <w:tc>
          <w:tcPr>
            <w:tcW w:w="659" w:type="pct"/>
            <w:vAlign w:val="center"/>
          </w:tcPr>
          <w:p w:rsidR="00364A2F" w:rsidRDefault="00364A2F" w:rsidP="0080118E">
            <w:pPr>
              <w:pStyle w:val="23"/>
              <w:spacing w:line="240" w:lineRule="auto"/>
              <w:ind w:firstLine="0"/>
              <w:jc w:val="center"/>
              <w:rPr>
                <w:sz w:val="24"/>
                <w:szCs w:val="24"/>
              </w:rPr>
            </w:pPr>
            <w:r>
              <w:rPr>
                <w:sz w:val="24"/>
                <w:szCs w:val="24"/>
              </w:rPr>
              <w:t>М</w:t>
            </w:r>
            <w:r w:rsidRPr="002A5783">
              <w:rPr>
                <w:sz w:val="24"/>
                <w:szCs w:val="24"/>
              </w:rPr>
              <w:t>Г</w:t>
            </w:r>
            <w:r w:rsidR="0002274A">
              <w:rPr>
                <w:sz w:val="24"/>
                <w:szCs w:val="24"/>
              </w:rPr>
              <w:t>Г</w:t>
            </w:r>
            <w:r w:rsidRPr="002A5783">
              <w:rPr>
                <w:sz w:val="24"/>
                <w:szCs w:val="24"/>
              </w:rPr>
              <w:t>-</w:t>
            </w:r>
            <w:r>
              <w:rPr>
                <w:sz w:val="24"/>
                <w:szCs w:val="24"/>
              </w:rPr>
              <w:t>10-</w:t>
            </w:r>
          </w:p>
          <w:p w:rsidR="00364A2F" w:rsidRPr="002A5783" w:rsidRDefault="0002274A" w:rsidP="0080118E">
            <w:pPr>
              <w:pStyle w:val="23"/>
              <w:spacing w:line="240" w:lineRule="auto"/>
              <w:ind w:firstLine="0"/>
              <w:jc w:val="center"/>
              <w:rPr>
                <w:sz w:val="24"/>
                <w:szCs w:val="24"/>
              </w:rPr>
            </w:pPr>
            <w:r>
              <w:rPr>
                <w:sz w:val="24"/>
                <w:szCs w:val="24"/>
              </w:rPr>
              <w:t>9000-45У3</w:t>
            </w:r>
          </w:p>
        </w:tc>
        <w:tc>
          <w:tcPr>
            <w:tcW w:w="566" w:type="pct"/>
            <w:vAlign w:val="center"/>
          </w:tcPr>
          <w:p w:rsidR="00364A2F" w:rsidRPr="002A5783" w:rsidRDefault="0002274A" w:rsidP="00925E93">
            <w:pPr>
              <w:pStyle w:val="23"/>
              <w:spacing w:line="240" w:lineRule="auto"/>
              <w:ind w:firstLine="0"/>
              <w:jc w:val="center"/>
              <w:rPr>
                <w:sz w:val="24"/>
                <w:szCs w:val="24"/>
              </w:rPr>
            </w:pPr>
            <w:r>
              <w:rPr>
                <w:sz w:val="24"/>
                <w:szCs w:val="24"/>
              </w:rPr>
              <w:t>1</w:t>
            </w:r>
            <w:r w:rsidR="00364A2F" w:rsidRPr="002A5783">
              <w:rPr>
                <w:sz w:val="24"/>
                <w:szCs w:val="24"/>
              </w:rPr>
              <w:t>5</w:t>
            </w:r>
          </w:p>
        </w:tc>
        <w:tc>
          <w:tcPr>
            <w:tcW w:w="660" w:type="pct"/>
            <w:vAlign w:val="center"/>
          </w:tcPr>
          <w:p w:rsidR="00364A2F" w:rsidRPr="002A5783" w:rsidRDefault="0002274A" w:rsidP="00925E93">
            <w:pPr>
              <w:pStyle w:val="23"/>
              <w:spacing w:line="240" w:lineRule="auto"/>
              <w:ind w:firstLine="0"/>
              <w:jc w:val="center"/>
              <w:rPr>
                <w:sz w:val="24"/>
                <w:szCs w:val="24"/>
              </w:rPr>
            </w:pPr>
            <w:r>
              <w:rPr>
                <w:sz w:val="24"/>
                <w:szCs w:val="24"/>
              </w:rPr>
              <w:t>30</w:t>
            </w:r>
          </w:p>
        </w:tc>
      </w:tr>
      <w:tr w:rsidR="0002274A" w:rsidRPr="002A5783">
        <w:trPr>
          <w:cantSplit/>
          <w:trHeight w:val="357"/>
        </w:trPr>
        <w:tc>
          <w:tcPr>
            <w:tcW w:w="942" w:type="pct"/>
            <w:vAlign w:val="center"/>
          </w:tcPr>
          <w:p w:rsidR="00364A2F" w:rsidRPr="002A5783" w:rsidRDefault="00364A2F" w:rsidP="00B77731">
            <w:pPr>
              <w:pStyle w:val="23"/>
              <w:spacing w:line="240" w:lineRule="auto"/>
              <w:ind w:right="-106" w:firstLine="0"/>
              <w:jc w:val="center"/>
              <w:rPr>
                <w:sz w:val="24"/>
                <w:szCs w:val="24"/>
              </w:rPr>
            </w:pPr>
            <w:r>
              <w:rPr>
                <w:sz w:val="24"/>
                <w:szCs w:val="24"/>
              </w:rPr>
              <w:t>Секційник</w:t>
            </w:r>
          </w:p>
        </w:tc>
        <w:tc>
          <w:tcPr>
            <w:tcW w:w="286" w:type="pct"/>
            <w:vAlign w:val="center"/>
          </w:tcPr>
          <w:p w:rsidR="00364A2F" w:rsidRPr="002A5783" w:rsidRDefault="00364A2F" w:rsidP="00925E93">
            <w:pPr>
              <w:pStyle w:val="23"/>
              <w:spacing w:line="240" w:lineRule="auto"/>
              <w:ind w:firstLine="0"/>
              <w:jc w:val="center"/>
              <w:rPr>
                <w:sz w:val="24"/>
                <w:szCs w:val="24"/>
              </w:rPr>
            </w:pPr>
            <w:r w:rsidRPr="002A5783">
              <w:rPr>
                <w:sz w:val="24"/>
                <w:szCs w:val="24"/>
              </w:rPr>
              <w:t>2</w:t>
            </w:r>
          </w:p>
        </w:tc>
        <w:tc>
          <w:tcPr>
            <w:tcW w:w="659" w:type="pct"/>
            <w:vAlign w:val="center"/>
          </w:tcPr>
          <w:p w:rsidR="00364A2F" w:rsidRDefault="00364A2F" w:rsidP="00925E93">
            <w:pPr>
              <w:pStyle w:val="23"/>
              <w:spacing w:line="240" w:lineRule="auto"/>
              <w:ind w:firstLine="0"/>
              <w:jc w:val="center"/>
              <w:rPr>
                <w:sz w:val="24"/>
                <w:szCs w:val="24"/>
              </w:rPr>
            </w:pPr>
            <w:r w:rsidRPr="002A5783">
              <w:rPr>
                <w:sz w:val="24"/>
                <w:szCs w:val="24"/>
              </w:rPr>
              <w:t>МГ</w:t>
            </w:r>
            <w:r>
              <w:rPr>
                <w:sz w:val="24"/>
                <w:szCs w:val="24"/>
              </w:rPr>
              <w:t>Г</w:t>
            </w:r>
            <w:r w:rsidRPr="002A5783">
              <w:rPr>
                <w:sz w:val="24"/>
                <w:szCs w:val="24"/>
              </w:rPr>
              <w:t>-</w:t>
            </w:r>
            <w:r>
              <w:rPr>
                <w:sz w:val="24"/>
                <w:szCs w:val="24"/>
              </w:rPr>
              <w:t>10-</w:t>
            </w:r>
          </w:p>
          <w:p w:rsidR="00364A2F" w:rsidRPr="002A5783" w:rsidRDefault="00364A2F" w:rsidP="00925E93">
            <w:pPr>
              <w:pStyle w:val="23"/>
              <w:spacing w:line="240" w:lineRule="auto"/>
              <w:ind w:firstLine="0"/>
              <w:jc w:val="center"/>
              <w:rPr>
                <w:sz w:val="24"/>
                <w:szCs w:val="24"/>
              </w:rPr>
            </w:pPr>
            <w:r>
              <w:rPr>
                <w:sz w:val="24"/>
                <w:szCs w:val="24"/>
              </w:rPr>
              <w:t>40</w:t>
            </w:r>
            <w:r w:rsidRPr="002A5783">
              <w:rPr>
                <w:sz w:val="24"/>
                <w:szCs w:val="24"/>
              </w:rPr>
              <w:t>00</w:t>
            </w:r>
            <w:r>
              <w:rPr>
                <w:sz w:val="24"/>
                <w:szCs w:val="24"/>
              </w:rPr>
              <w:t>-45Т3</w:t>
            </w:r>
          </w:p>
        </w:tc>
        <w:tc>
          <w:tcPr>
            <w:tcW w:w="566" w:type="pct"/>
            <w:vAlign w:val="center"/>
          </w:tcPr>
          <w:p w:rsidR="00364A2F" w:rsidRPr="002A5783" w:rsidRDefault="0002274A" w:rsidP="00925E93">
            <w:pPr>
              <w:pStyle w:val="23"/>
              <w:spacing w:line="240" w:lineRule="auto"/>
              <w:ind w:firstLine="0"/>
              <w:jc w:val="center"/>
              <w:rPr>
                <w:sz w:val="24"/>
                <w:szCs w:val="24"/>
              </w:rPr>
            </w:pPr>
            <w:r>
              <w:rPr>
                <w:sz w:val="24"/>
                <w:szCs w:val="24"/>
              </w:rPr>
              <w:t>2,</w:t>
            </w:r>
            <w:r w:rsidR="00364A2F" w:rsidRPr="002A5783">
              <w:rPr>
                <w:sz w:val="24"/>
                <w:szCs w:val="24"/>
              </w:rPr>
              <w:t>5</w:t>
            </w:r>
          </w:p>
        </w:tc>
        <w:tc>
          <w:tcPr>
            <w:tcW w:w="662" w:type="pct"/>
            <w:vAlign w:val="center"/>
          </w:tcPr>
          <w:p w:rsidR="00364A2F" w:rsidRPr="002A5783" w:rsidRDefault="00364A2F" w:rsidP="00925E93">
            <w:pPr>
              <w:pStyle w:val="23"/>
              <w:spacing w:line="240" w:lineRule="auto"/>
              <w:ind w:firstLine="0"/>
              <w:jc w:val="center"/>
              <w:rPr>
                <w:sz w:val="24"/>
                <w:szCs w:val="24"/>
              </w:rPr>
            </w:pPr>
            <w:r w:rsidRPr="002A5783">
              <w:rPr>
                <w:sz w:val="24"/>
                <w:szCs w:val="24"/>
              </w:rPr>
              <w:t>5</w:t>
            </w:r>
          </w:p>
        </w:tc>
        <w:tc>
          <w:tcPr>
            <w:tcW w:w="659" w:type="pct"/>
            <w:vAlign w:val="center"/>
          </w:tcPr>
          <w:p w:rsidR="00364A2F" w:rsidRDefault="00364A2F" w:rsidP="0080118E">
            <w:pPr>
              <w:pStyle w:val="23"/>
              <w:spacing w:line="240" w:lineRule="auto"/>
              <w:ind w:firstLine="0"/>
              <w:jc w:val="center"/>
              <w:rPr>
                <w:sz w:val="24"/>
                <w:szCs w:val="24"/>
              </w:rPr>
            </w:pPr>
            <w:r w:rsidRPr="002A5783">
              <w:rPr>
                <w:sz w:val="24"/>
                <w:szCs w:val="24"/>
              </w:rPr>
              <w:t>МГ</w:t>
            </w:r>
            <w:r>
              <w:rPr>
                <w:sz w:val="24"/>
                <w:szCs w:val="24"/>
              </w:rPr>
              <w:t>Г</w:t>
            </w:r>
            <w:r w:rsidRPr="002A5783">
              <w:rPr>
                <w:sz w:val="24"/>
                <w:szCs w:val="24"/>
              </w:rPr>
              <w:t>-</w:t>
            </w:r>
            <w:r>
              <w:rPr>
                <w:sz w:val="24"/>
                <w:szCs w:val="24"/>
              </w:rPr>
              <w:t>10-</w:t>
            </w:r>
          </w:p>
          <w:p w:rsidR="00364A2F" w:rsidRPr="002A5783" w:rsidRDefault="00364A2F" w:rsidP="0080118E">
            <w:pPr>
              <w:pStyle w:val="23"/>
              <w:spacing w:line="240" w:lineRule="auto"/>
              <w:ind w:firstLine="0"/>
              <w:jc w:val="center"/>
              <w:rPr>
                <w:sz w:val="24"/>
                <w:szCs w:val="24"/>
              </w:rPr>
            </w:pPr>
            <w:r>
              <w:rPr>
                <w:sz w:val="24"/>
                <w:szCs w:val="24"/>
              </w:rPr>
              <w:t>40</w:t>
            </w:r>
            <w:r w:rsidRPr="002A5783">
              <w:rPr>
                <w:sz w:val="24"/>
                <w:szCs w:val="24"/>
              </w:rPr>
              <w:t>00</w:t>
            </w:r>
            <w:r>
              <w:rPr>
                <w:sz w:val="24"/>
                <w:szCs w:val="24"/>
              </w:rPr>
              <w:t>-45У3</w:t>
            </w:r>
          </w:p>
        </w:tc>
        <w:tc>
          <w:tcPr>
            <w:tcW w:w="566" w:type="pct"/>
            <w:vAlign w:val="center"/>
          </w:tcPr>
          <w:p w:rsidR="00364A2F" w:rsidRPr="002A5783" w:rsidRDefault="00364A2F" w:rsidP="00925E93">
            <w:pPr>
              <w:pStyle w:val="23"/>
              <w:spacing w:line="240" w:lineRule="auto"/>
              <w:ind w:firstLine="0"/>
              <w:jc w:val="center"/>
              <w:rPr>
                <w:sz w:val="24"/>
                <w:szCs w:val="24"/>
              </w:rPr>
            </w:pPr>
            <w:r w:rsidRPr="002A5783">
              <w:rPr>
                <w:sz w:val="24"/>
                <w:szCs w:val="24"/>
              </w:rPr>
              <w:t>2</w:t>
            </w:r>
          </w:p>
        </w:tc>
        <w:tc>
          <w:tcPr>
            <w:tcW w:w="660" w:type="pct"/>
            <w:vAlign w:val="center"/>
          </w:tcPr>
          <w:p w:rsidR="00364A2F" w:rsidRPr="002A5783" w:rsidRDefault="00364A2F" w:rsidP="00925E93">
            <w:pPr>
              <w:pStyle w:val="23"/>
              <w:spacing w:line="240" w:lineRule="auto"/>
              <w:ind w:firstLine="0"/>
              <w:jc w:val="center"/>
              <w:rPr>
                <w:sz w:val="24"/>
                <w:szCs w:val="24"/>
              </w:rPr>
            </w:pPr>
            <w:r w:rsidRPr="002A5783">
              <w:rPr>
                <w:sz w:val="24"/>
                <w:szCs w:val="24"/>
              </w:rPr>
              <w:t>4</w:t>
            </w:r>
          </w:p>
        </w:tc>
      </w:tr>
      <w:tr w:rsidR="0002274A" w:rsidRPr="002A5783">
        <w:trPr>
          <w:cantSplit/>
          <w:trHeight w:val="357"/>
        </w:trPr>
        <w:tc>
          <w:tcPr>
            <w:tcW w:w="942" w:type="pct"/>
            <w:vAlign w:val="center"/>
          </w:tcPr>
          <w:p w:rsidR="0002274A" w:rsidRPr="0002274A" w:rsidRDefault="0002274A" w:rsidP="00B77731">
            <w:pPr>
              <w:pStyle w:val="23"/>
              <w:spacing w:line="240" w:lineRule="auto"/>
              <w:ind w:right="-106" w:firstLine="0"/>
              <w:jc w:val="center"/>
              <w:rPr>
                <w:b/>
                <w:bCs/>
                <w:sz w:val="24"/>
                <w:szCs w:val="24"/>
              </w:rPr>
            </w:pPr>
            <w:r w:rsidRPr="0002274A">
              <w:rPr>
                <w:b/>
                <w:bCs/>
                <w:sz w:val="24"/>
                <w:szCs w:val="24"/>
              </w:rPr>
              <w:t>РАЗОМ</w:t>
            </w:r>
          </w:p>
        </w:tc>
        <w:tc>
          <w:tcPr>
            <w:tcW w:w="286" w:type="pct"/>
            <w:vAlign w:val="center"/>
          </w:tcPr>
          <w:p w:rsidR="0002274A" w:rsidRPr="002A5783" w:rsidRDefault="0002274A" w:rsidP="00925E93">
            <w:pPr>
              <w:pStyle w:val="23"/>
              <w:spacing w:line="240" w:lineRule="auto"/>
              <w:ind w:firstLine="0"/>
              <w:jc w:val="center"/>
              <w:rPr>
                <w:sz w:val="24"/>
                <w:szCs w:val="24"/>
              </w:rPr>
            </w:pPr>
          </w:p>
        </w:tc>
        <w:tc>
          <w:tcPr>
            <w:tcW w:w="659" w:type="pct"/>
            <w:vAlign w:val="center"/>
          </w:tcPr>
          <w:p w:rsidR="0002274A" w:rsidRPr="002A5783" w:rsidRDefault="0002274A" w:rsidP="00925E93">
            <w:pPr>
              <w:pStyle w:val="23"/>
              <w:spacing w:line="240" w:lineRule="auto"/>
              <w:ind w:firstLine="0"/>
              <w:jc w:val="center"/>
              <w:rPr>
                <w:sz w:val="24"/>
                <w:szCs w:val="24"/>
              </w:rPr>
            </w:pPr>
          </w:p>
        </w:tc>
        <w:tc>
          <w:tcPr>
            <w:tcW w:w="566" w:type="pct"/>
            <w:vAlign w:val="center"/>
          </w:tcPr>
          <w:p w:rsidR="0002274A" w:rsidRDefault="0002274A" w:rsidP="00925E93">
            <w:pPr>
              <w:pStyle w:val="23"/>
              <w:spacing w:line="240" w:lineRule="auto"/>
              <w:ind w:firstLine="0"/>
              <w:jc w:val="center"/>
              <w:rPr>
                <w:sz w:val="24"/>
                <w:szCs w:val="24"/>
              </w:rPr>
            </w:pPr>
          </w:p>
        </w:tc>
        <w:tc>
          <w:tcPr>
            <w:tcW w:w="662" w:type="pct"/>
            <w:vAlign w:val="center"/>
          </w:tcPr>
          <w:p w:rsidR="0002274A" w:rsidRPr="002A5783" w:rsidRDefault="0002274A" w:rsidP="00925E93">
            <w:pPr>
              <w:pStyle w:val="23"/>
              <w:spacing w:line="240" w:lineRule="auto"/>
              <w:ind w:firstLine="0"/>
              <w:jc w:val="center"/>
              <w:rPr>
                <w:sz w:val="24"/>
                <w:szCs w:val="24"/>
              </w:rPr>
            </w:pPr>
            <w:r>
              <w:rPr>
                <w:sz w:val="24"/>
                <w:szCs w:val="24"/>
              </w:rPr>
              <w:t>65</w:t>
            </w:r>
          </w:p>
        </w:tc>
        <w:tc>
          <w:tcPr>
            <w:tcW w:w="659" w:type="pct"/>
            <w:vAlign w:val="center"/>
          </w:tcPr>
          <w:p w:rsidR="0002274A" w:rsidRPr="002A5783" w:rsidRDefault="0002274A" w:rsidP="0080118E">
            <w:pPr>
              <w:pStyle w:val="23"/>
              <w:spacing w:line="240" w:lineRule="auto"/>
              <w:ind w:firstLine="0"/>
              <w:jc w:val="center"/>
              <w:rPr>
                <w:sz w:val="24"/>
                <w:szCs w:val="24"/>
              </w:rPr>
            </w:pPr>
          </w:p>
        </w:tc>
        <w:tc>
          <w:tcPr>
            <w:tcW w:w="566" w:type="pct"/>
            <w:vAlign w:val="center"/>
          </w:tcPr>
          <w:p w:rsidR="0002274A" w:rsidRPr="002A5783" w:rsidRDefault="0002274A" w:rsidP="00925E93">
            <w:pPr>
              <w:pStyle w:val="23"/>
              <w:spacing w:line="240" w:lineRule="auto"/>
              <w:ind w:firstLine="0"/>
              <w:jc w:val="center"/>
              <w:rPr>
                <w:sz w:val="24"/>
                <w:szCs w:val="24"/>
              </w:rPr>
            </w:pPr>
          </w:p>
        </w:tc>
        <w:tc>
          <w:tcPr>
            <w:tcW w:w="660" w:type="pct"/>
            <w:vAlign w:val="center"/>
          </w:tcPr>
          <w:p w:rsidR="0002274A" w:rsidRPr="002A5783" w:rsidRDefault="0002274A" w:rsidP="00925E93">
            <w:pPr>
              <w:pStyle w:val="23"/>
              <w:spacing w:line="240" w:lineRule="auto"/>
              <w:ind w:firstLine="0"/>
              <w:jc w:val="center"/>
              <w:rPr>
                <w:sz w:val="24"/>
                <w:szCs w:val="24"/>
              </w:rPr>
            </w:pPr>
            <w:r>
              <w:rPr>
                <w:sz w:val="24"/>
                <w:szCs w:val="24"/>
              </w:rPr>
              <w:t>38</w:t>
            </w:r>
          </w:p>
        </w:tc>
      </w:tr>
    </w:tbl>
    <w:p w:rsidR="00B77731" w:rsidRDefault="00B77731" w:rsidP="00925E93">
      <w:pPr>
        <w:pStyle w:val="23"/>
        <w:spacing w:line="240" w:lineRule="auto"/>
      </w:pPr>
    </w:p>
    <w:p w:rsidR="000D20FB" w:rsidRPr="006B7C4C" w:rsidRDefault="000D20FB" w:rsidP="00925E93">
      <w:pPr>
        <w:pStyle w:val="23"/>
        <w:spacing w:line="240" w:lineRule="auto"/>
      </w:pPr>
      <w:r w:rsidRPr="006B7C4C">
        <w:t>Як видно з табл</w:t>
      </w:r>
      <w:r w:rsidR="0002274A">
        <w:t>иці</w:t>
      </w:r>
      <w:r w:rsidRPr="006B7C4C">
        <w:t xml:space="preserve"> 4.3 варіант схеми, де встановлено СР є дешевшим, а також СР значно зменшують рівень струмів КЗ на шинах 10 кВ. Тому варіант із секційними реакторами є більш вигідним і надійнішим для подальшого проектування.</w:t>
      </w:r>
    </w:p>
    <w:p w:rsidR="000D20FB" w:rsidRPr="006B7C4C" w:rsidRDefault="000D20FB" w:rsidP="00925E93">
      <w:pPr>
        <w:pStyle w:val="23"/>
        <w:spacing w:line="240" w:lineRule="auto"/>
      </w:pPr>
    </w:p>
    <w:p w:rsidR="000D20FB" w:rsidRPr="006B7C4C" w:rsidRDefault="000D20FB" w:rsidP="00925E93">
      <w:pPr>
        <w:pStyle w:val="23"/>
        <w:numPr>
          <w:ilvl w:val="1"/>
          <w:numId w:val="1"/>
        </w:numPr>
        <w:spacing w:line="240" w:lineRule="auto"/>
        <w:jc w:val="center"/>
        <w:rPr>
          <w:b/>
          <w:bCs/>
        </w:rPr>
      </w:pPr>
      <w:r w:rsidRPr="006B7C4C">
        <w:rPr>
          <w:b/>
          <w:bCs/>
        </w:rPr>
        <w:t>Вибір лінійних реакторів</w:t>
      </w:r>
    </w:p>
    <w:p w:rsidR="000D20FB" w:rsidRPr="006B7C4C" w:rsidRDefault="000D20FB" w:rsidP="00925E93">
      <w:pPr>
        <w:pStyle w:val="23"/>
        <w:spacing w:line="240" w:lineRule="auto"/>
      </w:pPr>
      <w:r w:rsidRPr="006B7C4C">
        <w:t>Встановлення ЛР при проектувані ТЕЦ здійснюється з метою забезпечення термічної стійкості кабелів розподільчої мережі 10 кВ і обмеження рівнів струмів КЗ до рівня, який зумовлений параметрами вимикачів на розподільчих пристроях 10 кВ станції.</w:t>
      </w:r>
    </w:p>
    <w:p w:rsidR="000D20FB" w:rsidRPr="006B7C4C" w:rsidRDefault="000D20FB" w:rsidP="00925E93">
      <w:pPr>
        <w:pStyle w:val="23"/>
        <w:spacing w:line="240" w:lineRule="auto"/>
      </w:pPr>
      <w:r w:rsidRPr="006B7C4C">
        <w:t>При виборі ЛР перевага надається здвоєним реакторам, які забезпечують значний струмообмежуючий ефект і зменшують спад напруги в нормальному режимі .</w:t>
      </w:r>
    </w:p>
    <w:p w:rsidR="000D20FB" w:rsidRPr="006B7C4C" w:rsidRDefault="000D20FB" w:rsidP="00925E93">
      <w:pPr>
        <w:pStyle w:val="23"/>
        <w:spacing w:line="240" w:lineRule="auto"/>
      </w:pPr>
      <w:r w:rsidRPr="006B7C4C">
        <w:t>При встановленні ЛР потрібно намагатися встановлювати їх якомога менше на кожній секції (до 4-х). І бажано, щоб навантаження між реакторами було розділено рівномірно.</w:t>
      </w:r>
    </w:p>
    <w:p w:rsidR="000D20FB" w:rsidRPr="006B7C4C" w:rsidRDefault="000D20FB" w:rsidP="00925E93">
      <w:pPr>
        <w:pStyle w:val="23"/>
        <w:spacing w:line="240" w:lineRule="auto"/>
      </w:pPr>
      <w:r w:rsidRPr="006B7C4C">
        <w:t>Доведемо доцільність встановлення ЛР на відходячих лініях 10 кВ. Розглянемо схему одного з РП (</w:t>
      </w:r>
      <w:r w:rsidR="00782D7D" w:rsidRPr="006B7C4C">
        <w:t xml:space="preserve">рисунок </w:t>
      </w:r>
      <w:r w:rsidR="0002274A">
        <w:t>4.3</w:t>
      </w:r>
      <w:r w:rsidRPr="006B7C4C">
        <w:t>).</w:t>
      </w:r>
    </w:p>
    <w:p w:rsidR="000D20FB" w:rsidRPr="006B7C4C" w:rsidRDefault="000D20FB" w:rsidP="00925E93">
      <w:pPr>
        <w:pStyle w:val="23"/>
        <w:spacing w:line="240" w:lineRule="auto"/>
      </w:pPr>
    </w:p>
    <w:p w:rsidR="000D20FB" w:rsidRPr="006B7C4C" w:rsidRDefault="000D20FB" w:rsidP="00925E93">
      <w:pPr>
        <w:pStyle w:val="23"/>
        <w:spacing w:line="240" w:lineRule="auto"/>
      </w:pPr>
      <w:r w:rsidRPr="006B7C4C">
        <w:t xml:space="preserve">                 </w:t>
      </w:r>
      <w:r w:rsidRPr="006B7C4C">
        <w:object w:dxaOrig="5760" w:dyaOrig="3030">
          <v:shape id="_x0000_i1227" type="#_x0000_t75" style="width:4in;height:151.5pt" o:ole="">
            <v:imagedata r:id="rId362" o:title=""/>
          </v:shape>
          <o:OLEObject Type="Embed" ProgID="Word.Picture.8" ShapeID="_x0000_i1227" DrawAspect="Content" ObjectID="_1458135872" r:id="rId363"/>
        </w:object>
      </w:r>
    </w:p>
    <w:p w:rsidR="000D20FB" w:rsidRPr="006B7C4C" w:rsidRDefault="000D20FB" w:rsidP="00925E93">
      <w:pPr>
        <w:pStyle w:val="23"/>
        <w:spacing w:line="240" w:lineRule="auto"/>
      </w:pPr>
    </w:p>
    <w:p w:rsidR="000D20FB" w:rsidRPr="006B7C4C" w:rsidRDefault="0002274A" w:rsidP="00925E93">
      <w:pPr>
        <w:pStyle w:val="23"/>
        <w:spacing w:line="240" w:lineRule="auto"/>
        <w:ind w:firstLine="0"/>
        <w:jc w:val="center"/>
      </w:pPr>
      <w:r>
        <w:t>Рисунок 4.3</w:t>
      </w:r>
      <w:r w:rsidR="000D20FB" w:rsidRPr="006B7C4C">
        <w:t xml:space="preserve"> – Схема РП</w:t>
      </w:r>
    </w:p>
    <w:p w:rsidR="000D20FB" w:rsidRPr="006B7C4C" w:rsidRDefault="000D20FB" w:rsidP="00925E93">
      <w:pPr>
        <w:pStyle w:val="23"/>
        <w:spacing w:line="240" w:lineRule="auto"/>
      </w:pPr>
    </w:p>
    <w:p w:rsidR="000D20FB" w:rsidRPr="006B7C4C" w:rsidRDefault="000D20FB" w:rsidP="00925E93">
      <w:pPr>
        <w:pStyle w:val="23"/>
        <w:spacing w:line="240" w:lineRule="auto"/>
      </w:pPr>
      <w:r w:rsidRPr="006B7C4C">
        <w:t>Вибираємо КЛ, яка проходить від шин ТЕЦ до РП, за допомогою методу вибору перерізу по економічній густині струму:</w:t>
      </w:r>
    </w:p>
    <w:p w:rsidR="000D20FB" w:rsidRPr="006B7C4C" w:rsidRDefault="000D20FB" w:rsidP="00925E93">
      <w:pPr>
        <w:pStyle w:val="23"/>
        <w:spacing w:line="240" w:lineRule="auto"/>
        <w:ind w:firstLine="0"/>
      </w:pPr>
      <w:r w:rsidRPr="006B7C4C">
        <w:t>- струм в нормальному режимі роботи, враховуючи, що навантаження розподілене рівномірно на 2 кабелі:</w:t>
      </w:r>
    </w:p>
    <w:p w:rsidR="000D20FB" w:rsidRPr="006B7C4C" w:rsidRDefault="000D20FB" w:rsidP="00925E93">
      <w:pPr>
        <w:pStyle w:val="23"/>
        <w:spacing w:line="240" w:lineRule="auto"/>
        <w:ind w:firstLine="0"/>
      </w:pPr>
      <w:r w:rsidRPr="006B7C4C">
        <w:rPr>
          <w:lang w:val="ru-RU"/>
        </w:rPr>
        <w:t xml:space="preserve">                                                   </w:t>
      </w:r>
      <w:r w:rsidRPr="006B7C4C">
        <w:object w:dxaOrig="2460" w:dyaOrig="700">
          <v:shape id="_x0000_i1228" type="#_x0000_t75" style="width:138.75pt;height:39.75pt" o:ole="">
            <v:imagedata r:id="rId364" o:title=""/>
          </v:shape>
          <o:OLEObject Type="Embed" ProgID="Equation.3" ShapeID="_x0000_i1228" DrawAspect="Content" ObjectID="_1458135873" r:id="rId365"/>
        </w:object>
      </w:r>
      <w:r w:rsidRPr="006B7C4C">
        <w:rPr>
          <w:lang w:val="ru-RU"/>
        </w:rPr>
        <w:t xml:space="preserve">                                          (4.3)</w:t>
      </w:r>
    </w:p>
    <w:p w:rsidR="000D20FB" w:rsidRPr="006B7C4C" w:rsidRDefault="00DA3E1A" w:rsidP="00925E93">
      <w:pPr>
        <w:pStyle w:val="23"/>
        <w:spacing w:line="240" w:lineRule="auto"/>
        <w:ind w:firstLine="0"/>
      </w:pPr>
      <w:r w:rsidRPr="006B42CD">
        <w:rPr>
          <w:position w:val="-28"/>
        </w:rPr>
        <w:object w:dxaOrig="3540" w:dyaOrig="700">
          <v:shape id="_x0000_i1229" type="#_x0000_t75" style="width:200.25pt;height:38.25pt" o:ole="">
            <v:imagedata r:id="rId366" o:title=""/>
          </v:shape>
          <o:OLEObject Type="Embed" ProgID="Equation.3" ShapeID="_x0000_i1229" DrawAspect="Content" ObjectID="_1458135874" r:id="rId367"/>
        </w:object>
      </w:r>
      <w:r w:rsidR="000D20FB" w:rsidRPr="006B7C4C">
        <w:t xml:space="preserve"> А</w:t>
      </w:r>
    </w:p>
    <w:p w:rsidR="000D20FB" w:rsidRPr="006B7C4C" w:rsidRDefault="000D20FB" w:rsidP="00925E93">
      <w:pPr>
        <w:pStyle w:val="23"/>
        <w:spacing w:line="240" w:lineRule="auto"/>
        <w:ind w:firstLine="0"/>
      </w:pPr>
      <w:r w:rsidRPr="006B7C4C">
        <w:t>- поперечний переріз кабелю:</w:t>
      </w:r>
    </w:p>
    <w:p w:rsidR="000D20FB" w:rsidRPr="006B7C4C" w:rsidRDefault="000D20FB" w:rsidP="00925E93">
      <w:pPr>
        <w:pStyle w:val="23"/>
        <w:spacing w:line="240" w:lineRule="auto"/>
        <w:ind w:firstLine="0"/>
      </w:pPr>
      <w:r w:rsidRPr="006B7C4C">
        <w:t xml:space="preserve">                                                                 </w:t>
      </w:r>
      <w:r w:rsidRPr="006B7C4C">
        <w:rPr>
          <w:lang w:val="en-US"/>
        </w:rPr>
        <w:object w:dxaOrig="940" w:dyaOrig="720">
          <v:shape id="_x0000_i1230" type="#_x0000_t75" style="width:62.25pt;height:47.25pt" o:ole="">
            <v:imagedata r:id="rId368" o:title=""/>
          </v:shape>
          <o:OLEObject Type="Embed" ProgID="Equation.3" ShapeID="_x0000_i1230" DrawAspect="Content" ObjectID="_1458135875" r:id="rId369"/>
        </w:object>
      </w:r>
      <w:r w:rsidRPr="006B7C4C">
        <w:rPr>
          <w:lang w:val="ru-RU"/>
        </w:rPr>
        <w:t xml:space="preserve">  </w:t>
      </w:r>
      <w:r w:rsidRPr="006B7C4C">
        <w:t xml:space="preserve">                                                (4.4)</w:t>
      </w:r>
    </w:p>
    <w:p w:rsidR="000D20FB" w:rsidRPr="006B7C4C" w:rsidRDefault="000D20FB" w:rsidP="00925E93">
      <w:pPr>
        <w:pStyle w:val="23"/>
        <w:spacing w:line="240" w:lineRule="auto"/>
      </w:pPr>
      <w:r w:rsidRPr="006B7C4C">
        <w:t xml:space="preserve">Для вибору </w:t>
      </w:r>
      <w:r w:rsidRPr="006B7C4C">
        <w:rPr>
          <w:lang w:val="en-US"/>
        </w:rPr>
        <w:t>J</w:t>
      </w:r>
      <w:r w:rsidRPr="006B7C4C">
        <w:rPr>
          <w:vertAlign w:val="subscript"/>
        </w:rPr>
        <w:t>ек</w:t>
      </w:r>
      <w:r w:rsidRPr="006B7C4C">
        <w:t xml:space="preserve"> знайдемо час використання максимальної потужності </w:t>
      </w:r>
      <w:r w:rsidRPr="006B7C4C">
        <w:rPr>
          <w:lang w:val="en-US"/>
        </w:rPr>
        <w:t>T</w:t>
      </w:r>
      <w:r w:rsidRPr="006B7C4C">
        <w:rPr>
          <w:vertAlign w:val="subscript"/>
          <w:lang w:val="en-US"/>
        </w:rPr>
        <w:t>max</w:t>
      </w:r>
      <w:r w:rsidRPr="006B7C4C">
        <w:t>, виходячи з графіка 1.2.</w:t>
      </w:r>
    </w:p>
    <w:p w:rsidR="000D20FB" w:rsidRPr="006B7C4C" w:rsidRDefault="000D20FB" w:rsidP="00925E93">
      <w:pPr>
        <w:pStyle w:val="23"/>
        <w:spacing w:line="240" w:lineRule="auto"/>
        <w:ind w:firstLine="0"/>
      </w:pPr>
      <w:r w:rsidRPr="006B7C4C">
        <w:rPr>
          <w:lang w:val="en-US"/>
        </w:rPr>
        <w:t>T</w:t>
      </w:r>
      <w:r w:rsidRPr="006B7C4C">
        <w:rPr>
          <w:vertAlign w:val="subscript"/>
          <w:lang w:val="en-US"/>
        </w:rPr>
        <w:t>max</w:t>
      </w:r>
      <w:r w:rsidR="00DA3E1A">
        <w:t>=(60</w:t>
      </w:r>
      <w:r w:rsidRPr="006B7C4C">
        <w:rPr>
          <w:lang w:val="en-US" w:bidi="he-IL"/>
        </w:rPr>
        <w:t>ּ</w:t>
      </w:r>
      <w:r w:rsidR="00DA3E1A">
        <w:t>16+8</w:t>
      </w:r>
      <w:r w:rsidRPr="006B7C4C">
        <w:t>0</w:t>
      </w:r>
      <w:r w:rsidRPr="006B7C4C">
        <w:rPr>
          <w:lang w:val="en-US" w:bidi="he-IL"/>
        </w:rPr>
        <w:t>ּ</w:t>
      </w:r>
      <w:r w:rsidRPr="006B7C4C">
        <w:t>4+</w:t>
      </w:r>
      <w:r w:rsidR="00DA3E1A">
        <w:t>115</w:t>
      </w:r>
      <w:r w:rsidRPr="006B7C4C">
        <w:rPr>
          <w:lang w:val="en-US" w:bidi="he-IL"/>
        </w:rPr>
        <w:t>ּ</w:t>
      </w:r>
      <w:r w:rsidRPr="006B7C4C">
        <w:t>4)</w:t>
      </w:r>
      <w:r w:rsidRPr="006B7C4C">
        <w:rPr>
          <w:lang w:val="en-US" w:bidi="he-IL"/>
        </w:rPr>
        <w:t>ּ</w:t>
      </w:r>
      <w:r w:rsidRPr="006B7C4C">
        <w:t>20</w:t>
      </w:r>
      <w:r w:rsidR="00DA3E1A">
        <w:t>5</w:t>
      </w:r>
      <w:r w:rsidRPr="006B7C4C">
        <w:t>/</w:t>
      </w:r>
      <w:r w:rsidR="00DA3E1A">
        <w:t>115+(40</w:t>
      </w:r>
      <w:r w:rsidRPr="006B7C4C">
        <w:rPr>
          <w:lang w:val="en-US" w:bidi="he-IL"/>
        </w:rPr>
        <w:t>ּ</w:t>
      </w:r>
      <w:r w:rsidR="00DA3E1A">
        <w:t>20+60</w:t>
      </w:r>
      <w:r w:rsidRPr="006B7C4C">
        <w:rPr>
          <w:lang w:val="en-US" w:bidi="he-IL"/>
        </w:rPr>
        <w:t>ּ</w:t>
      </w:r>
      <w:r w:rsidRPr="006B7C4C">
        <w:t>4)</w:t>
      </w:r>
      <w:r w:rsidRPr="006B7C4C">
        <w:rPr>
          <w:lang w:val="en-US" w:bidi="he-IL"/>
        </w:rPr>
        <w:t>ּ</w:t>
      </w:r>
      <w:r w:rsidRPr="006B7C4C">
        <w:t>16</w:t>
      </w:r>
      <w:r w:rsidR="00DA3E1A">
        <w:t>0/60=5875</w:t>
      </w:r>
      <w:r w:rsidRPr="006B7C4C">
        <w:t xml:space="preserve"> год.</w:t>
      </w:r>
    </w:p>
    <w:p w:rsidR="000D20FB" w:rsidRPr="006B7C4C" w:rsidRDefault="000D20FB" w:rsidP="00925E93">
      <w:pPr>
        <w:pStyle w:val="23"/>
        <w:spacing w:line="240" w:lineRule="auto"/>
      </w:pPr>
      <w:r w:rsidRPr="006B7C4C">
        <w:t xml:space="preserve">Для кабелів з алюмінієвими жилами згідно табл. Д-15 </w:t>
      </w:r>
      <w:r w:rsidRPr="006B7C4C">
        <w:rPr>
          <w:lang w:val="ru-RU"/>
        </w:rPr>
        <w:t>[</w:t>
      </w:r>
      <w:r w:rsidRPr="006B7C4C">
        <w:t>5</w:t>
      </w:r>
      <w:r w:rsidRPr="006B7C4C">
        <w:rPr>
          <w:lang w:val="ru-RU"/>
        </w:rPr>
        <w:t>]</w:t>
      </w:r>
      <w:r w:rsidRPr="006B7C4C">
        <w:t>:</w:t>
      </w:r>
    </w:p>
    <w:p w:rsidR="000D20FB" w:rsidRPr="006B7C4C" w:rsidRDefault="000D20FB" w:rsidP="00925E93">
      <w:pPr>
        <w:pStyle w:val="23"/>
        <w:spacing w:line="240" w:lineRule="auto"/>
        <w:ind w:firstLine="0"/>
      </w:pPr>
      <w:r w:rsidRPr="006B7C4C">
        <w:rPr>
          <w:lang w:val="en-US"/>
        </w:rPr>
        <w:t>J</w:t>
      </w:r>
      <w:r w:rsidRPr="006B7C4C">
        <w:rPr>
          <w:vertAlign w:val="subscript"/>
        </w:rPr>
        <w:t>ек</w:t>
      </w:r>
      <w:r w:rsidRPr="006B7C4C">
        <w:t>=1.2 А/мм</w:t>
      </w:r>
      <w:r w:rsidRPr="006B7C4C">
        <w:rPr>
          <w:vertAlign w:val="superscript"/>
        </w:rPr>
        <w:t>2</w:t>
      </w:r>
      <w:r w:rsidRPr="006B7C4C">
        <w:t>.</w:t>
      </w:r>
    </w:p>
    <w:p w:rsidR="000D20FB" w:rsidRPr="006B7C4C" w:rsidRDefault="000D20FB" w:rsidP="00925E93">
      <w:pPr>
        <w:pStyle w:val="23"/>
        <w:spacing w:line="240" w:lineRule="auto"/>
      </w:pPr>
      <w:r w:rsidRPr="006B7C4C">
        <w:t xml:space="preserve">Тоді:   </w:t>
      </w:r>
      <w:r w:rsidR="00DA3E1A" w:rsidRPr="00DA3E1A">
        <w:rPr>
          <w:position w:val="-24"/>
        </w:rPr>
        <w:object w:dxaOrig="1620" w:dyaOrig="620">
          <v:shape id="_x0000_i1231" type="#_x0000_t75" style="width:81pt;height:30.75pt" o:ole="">
            <v:imagedata r:id="rId370" o:title=""/>
          </v:shape>
          <o:OLEObject Type="Embed" ProgID="Equation.3" ShapeID="_x0000_i1231" DrawAspect="Content" ObjectID="_1458135876" r:id="rId371"/>
        </w:object>
      </w:r>
      <w:r w:rsidRPr="006B7C4C">
        <w:t xml:space="preserve"> мм</w:t>
      </w:r>
      <w:r w:rsidRPr="006B7C4C">
        <w:rPr>
          <w:vertAlign w:val="superscript"/>
        </w:rPr>
        <w:t>2</w:t>
      </w:r>
      <w:r w:rsidRPr="006B7C4C">
        <w:t>.</w:t>
      </w:r>
    </w:p>
    <w:p w:rsidR="000D20FB" w:rsidRPr="006B7C4C" w:rsidRDefault="000D20FB" w:rsidP="00925E93">
      <w:pPr>
        <w:pStyle w:val="23"/>
        <w:spacing w:line="240" w:lineRule="auto"/>
      </w:pPr>
      <w:r w:rsidRPr="006B7C4C">
        <w:t>Вибир</w:t>
      </w:r>
      <w:r w:rsidR="00DA3E1A">
        <w:t>аємо кабель типу АСБ-10 кВ, 3х240</w:t>
      </w:r>
      <w:r w:rsidRPr="006B7C4C">
        <w:t xml:space="preserve"> мм</w:t>
      </w:r>
      <w:r w:rsidRPr="006B7C4C">
        <w:rPr>
          <w:vertAlign w:val="superscript"/>
        </w:rPr>
        <w:t>2</w:t>
      </w:r>
      <w:r w:rsidRPr="006B7C4C">
        <w:t>, І</w:t>
      </w:r>
      <w:r w:rsidRPr="006B7C4C">
        <w:rPr>
          <w:vertAlign w:val="subscript"/>
        </w:rPr>
        <w:t>доп</w:t>
      </w:r>
      <w:r w:rsidR="00DA3E1A">
        <w:t>=355</w:t>
      </w:r>
      <w:r w:rsidRPr="006B7C4C">
        <w:t xml:space="preserve"> А.</w:t>
      </w:r>
    </w:p>
    <w:p w:rsidR="000D20FB" w:rsidRPr="006B7C4C" w:rsidRDefault="000D20FB" w:rsidP="00925E93">
      <w:pPr>
        <w:pStyle w:val="23"/>
        <w:spacing w:line="240" w:lineRule="auto"/>
      </w:pPr>
      <w:r w:rsidRPr="006B7C4C">
        <w:t>Перевіряємо кабель на допустимий струм в аварійному режимі:</w:t>
      </w:r>
    </w:p>
    <w:p w:rsidR="000D20FB" w:rsidRPr="006B7C4C" w:rsidRDefault="000D20FB" w:rsidP="00925E93">
      <w:pPr>
        <w:pStyle w:val="23"/>
        <w:spacing w:line="240" w:lineRule="auto"/>
      </w:pPr>
      <w:r w:rsidRPr="006B7C4C">
        <w:t xml:space="preserve">                                                 </w:t>
      </w:r>
      <w:r w:rsidRPr="006B7C4C">
        <w:object w:dxaOrig="940" w:dyaOrig="360">
          <v:shape id="_x0000_i1232" type="#_x0000_t75" style="width:64.5pt;height:21pt" o:ole="">
            <v:imagedata r:id="rId372" o:title=""/>
          </v:shape>
          <o:OLEObject Type="Embed" ProgID="Equation.3" ShapeID="_x0000_i1232" DrawAspect="Content" ObjectID="_1458135877" r:id="rId373"/>
        </w:object>
      </w:r>
      <w:r w:rsidRPr="006B7C4C">
        <w:t>,                                                 (4.5)</w:t>
      </w:r>
    </w:p>
    <w:p w:rsidR="000D20FB" w:rsidRPr="006B7C4C" w:rsidRDefault="000D20FB" w:rsidP="00925E93">
      <w:pPr>
        <w:pStyle w:val="23"/>
        <w:spacing w:line="240" w:lineRule="auto"/>
        <w:ind w:firstLine="0"/>
      </w:pPr>
      <w:r w:rsidRPr="006B7C4C">
        <w:t>де І</w:t>
      </w:r>
      <w:r w:rsidRPr="006B7C4C">
        <w:rPr>
          <w:vertAlign w:val="subscript"/>
        </w:rPr>
        <w:t>ав</w:t>
      </w:r>
      <w:r w:rsidRPr="006B7C4C">
        <w:t xml:space="preserve"> – струм в аварійному режимі:</w:t>
      </w:r>
    </w:p>
    <w:p w:rsidR="000D20FB" w:rsidRPr="006B7C4C" w:rsidRDefault="00DA3E1A" w:rsidP="00925E93">
      <w:pPr>
        <w:pStyle w:val="23"/>
        <w:spacing w:line="240" w:lineRule="auto"/>
        <w:ind w:firstLine="0"/>
      </w:pPr>
      <w:r w:rsidRPr="00DA3E1A">
        <w:rPr>
          <w:position w:val="-14"/>
        </w:rPr>
        <w:object w:dxaOrig="3120" w:dyaOrig="380">
          <v:shape id="_x0000_i1233" type="#_x0000_t75" style="width:156pt;height:18.75pt" o:ole="">
            <v:imagedata r:id="rId374" o:title=""/>
          </v:shape>
          <o:OLEObject Type="Embed" ProgID="Equation.3" ShapeID="_x0000_i1233" DrawAspect="Content" ObjectID="_1458135878" r:id="rId375"/>
        </w:object>
      </w:r>
      <w:r w:rsidR="000D20FB" w:rsidRPr="006B7C4C">
        <w:t xml:space="preserve"> А;</w:t>
      </w:r>
    </w:p>
    <w:p w:rsidR="000D20FB" w:rsidRPr="006B7C4C" w:rsidRDefault="000D20FB" w:rsidP="00925E93">
      <w:pPr>
        <w:pStyle w:val="23"/>
        <w:spacing w:line="240" w:lineRule="auto"/>
        <w:ind w:firstLine="0"/>
      </w:pPr>
      <w:r w:rsidRPr="006B7C4C">
        <w:t xml:space="preserve">     І</w:t>
      </w:r>
      <w:r w:rsidRPr="006B7C4C">
        <w:rPr>
          <w:vertAlign w:val="subscript"/>
        </w:rPr>
        <w:t>доп</w:t>
      </w:r>
      <w:r w:rsidRPr="006B7C4C">
        <w:t xml:space="preserve">  – допустимий струм для кабеля:</w:t>
      </w:r>
    </w:p>
    <w:p w:rsidR="000D20FB" w:rsidRPr="006B7C4C" w:rsidRDefault="000D20FB" w:rsidP="00925E93">
      <w:pPr>
        <w:pStyle w:val="23"/>
        <w:spacing w:line="240" w:lineRule="auto"/>
        <w:ind w:firstLine="0"/>
      </w:pPr>
      <w:r w:rsidRPr="006B7C4C">
        <w:object w:dxaOrig="180" w:dyaOrig="340">
          <v:shape id="_x0000_i1234" type="#_x0000_t75" style="width:9pt;height:17.25pt" o:ole="">
            <v:imagedata r:id="rId376" o:title=""/>
          </v:shape>
          <o:OLEObject Type="Embed" ProgID="Equation.3" ShapeID="_x0000_i1234" DrawAspect="Content" ObjectID="_1458135879" r:id="rId377"/>
        </w:object>
      </w:r>
      <w:r w:rsidRPr="006B7C4C">
        <w:t xml:space="preserve">                                                </w:t>
      </w:r>
      <w:r w:rsidRPr="006B7C4C">
        <w:object w:dxaOrig="2299" w:dyaOrig="380">
          <v:shape id="_x0000_i1235" type="#_x0000_t75" style="width:136.5pt;height:24pt" o:ole="">
            <v:imagedata r:id="rId378" o:title=""/>
          </v:shape>
          <o:OLEObject Type="Embed" ProgID="Equation.3" ShapeID="_x0000_i1235" DrawAspect="Content" ObjectID="_1458135880" r:id="rId379"/>
        </w:object>
      </w:r>
      <w:r w:rsidRPr="006B7C4C">
        <w:t>,                                          (4.6)</w:t>
      </w:r>
    </w:p>
    <w:p w:rsidR="000D20FB" w:rsidRPr="006B7C4C" w:rsidRDefault="000D20FB" w:rsidP="00925E93">
      <w:pPr>
        <w:pStyle w:val="23"/>
        <w:spacing w:line="240" w:lineRule="auto"/>
        <w:ind w:firstLine="0"/>
      </w:pPr>
      <w:r w:rsidRPr="006B7C4C">
        <w:t xml:space="preserve">де </w:t>
      </w:r>
      <w:r w:rsidR="00861A1F">
        <w:pict>
          <v:shape id="_x0000_i1236" type="#_x0000_t75" style="width:30pt;height:23.25pt">
            <v:imagedata r:id="rId380" o:title=""/>
          </v:shape>
        </w:pict>
      </w:r>
      <w:r w:rsidRPr="006B7C4C">
        <w:t>– табличне значення струму для кабеля;</w:t>
      </w:r>
    </w:p>
    <w:p w:rsidR="000D20FB" w:rsidRPr="006B7C4C" w:rsidRDefault="000D20FB" w:rsidP="00925E93">
      <w:pPr>
        <w:pStyle w:val="23"/>
        <w:spacing w:line="240" w:lineRule="auto"/>
        <w:ind w:firstLine="0"/>
      </w:pPr>
      <w:r w:rsidRPr="006B7C4C">
        <w:t xml:space="preserve">      К</w:t>
      </w:r>
      <w:r w:rsidRPr="006B7C4C">
        <w:rPr>
          <w:vertAlign w:val="subscript"/>
        </w:rPr>
        <w:t>пер</w:t>
      </w:r>
      <w:r w:rsidRPr="006B7C4C">
        <w:t xml:space="preserve"> – коефіцієнт перевантаження, приймаємо 1.3;</w:t>
      </w:r>
    </w:p>
    <w:p w:rsidR="000D20FB" w:rsidRPr="006B7C4C" w:rsidRDefault="000D20FB" w:rsidP="00925E93">
      <w:pPr>
        <w:pStyle w:val="23"/>
        <w:spacing w:line="240" w:lineRule="auto"/>
        <w:ind w:firstLine="0"/>
      </w:pPr>
      <w:r w:rsidRPr="006B7C4C">
        <w:t xml:space="preserve">      К</w:t>
      </w:r>
      <w:r w:rsidRPr="006B7C4C">
        <w:rPr>
          <w:vertAlign w:val="subscript"/>
        </w:rPr>
        <w:t>пр</w:t>
      </w:r>
      <w:r w:rsidRPr="006B7C4C">
        <w:t xml:space="preserve">  – коефіцієнт, що враховує прокладання двох кабелів в траншеї, згідно табл. 7.17 К</w:t>
      </w:r>
      <w:r w:rsidRPr="006B7C4C">
        <w:rPr>
          <w:vertAlign w:val="subscript"/>
        </w:rPr>
        <w:t>пр</w:t>
      </w:r>
      <w:r w:rsidRPr="006B7C4C">
        <w:t>=0.9;</w:t>
      </w:r>
    </w:p>
    <w:p w:rsidR="00DA3E1A" w:rsidRDefault="00DA3E1A" w:rsidP="00925E93">
      <w:pPr>
        <w:pStyle w:val="23"/>
        <w:spacing w:line="240" w:lineRule="auto"/>
        <w:ind w:firstLine="0"/>
      </w:pPr>
      <w:r w:rsidRPr="00DA3E1A">
        <w:rPr>
          <w:position w:val="-12"/>
        </w:rPr>
        <w:object w:dxaOrig="2360" w:dyaOrig="360">
          <v:shape id="_x0000_i1237" type="#_x0000_t75" style="width:140.25pt;height:19.5pt" o:ole="">
            <v:imagedata r:id="rId381" o:title=""/>
          </v:shape>
          <o:OLEObject Type="Embed" ProgID="Equation.3" ShapeID="_x0000_i1237" DrawAspect="Content" ObjectID="_1458135881" r:id="rId382"/>
        </w:object>
      </w:r>
      <w:r>
        <w:t xml:space="preserve"> А.</w:t>
      </w:r>
    </w:p>
    <w:p w:rsidR="000D20FB" w:rsidRPr="006B7C4C" w:rsidRDefault="00DA3E1A" w:rsidP="00DA3E1A">
      <w:pPr>
        <w:pStyle w:val="23"/>
        <w:spacing w:line="240" w:lineRule="auto"/>
        <w:ind w:firstLine="0"/>
      </w:pPr>
      <w:r>
        <w:t>Тобто 415</w:t>
      </w:r>
      <w:r w:rsidR="000D20FB" w:rsidRPr="006B7C4C">
        <w:t xml:space="preserve"> А</w:t>
      </w:r>
      <w:r w:rsidR="000D20FB" w:rsidRPr="006B7C4C">
        <w:rPr>
          <w:lang w:val="ru-RU"/>
        </w:rPr>
        <w:t>&gt;</w:t>
      </w:r>
      <w:r>
        <w:rPr>
          <w:lang w:val="ru-RU"/>
        </w:rPr>
        <w:t>392.8</w:t>
      </w:r>
      <w:r w:rsidR="000D20FB" w:rsidRPr="006B7C4C">
        <w:t xml:space="preserve"> А</w:t>
      </w:r>
      <w:r>
        <w:t>, у</w:t>
      </w:r>
      <w:r w:rsidR="000D20FB" w:rsidRPr="006B7C4C">
        <w:t>мова виконується, отже кабель вибрано вірно.</w:t>
      </w:r>
    </w:p>
    <w:p w:rsidR="000D20FB" w:rsidRPr="006B7C4C" w:rsidRDefault="000D20FB" w:rsidP="00925E93">
      <w:pPr>
        <w:pStyle w:val="23"/>
        <w:spacing w:line="240" w:lineRule="auto"/>
      </w:pPr>
      <w:r w:rsidRPr="006B7C4C">
        <w:t>Аналогічно вибираємо кабель, що йде від шин ТЕЦ до РП на 2</w:t>
      </w:r>
      <w:r w:rsidR="00482934">
        <w:t>,5</w:t>
      </w:r>
      <w:r w:rsidRPr="006B7C4C">
        <w:t xml:space="preserve"> МВт.</w:t>
      </w:r>
    </w:p>
    <w:p w:rsidR="000D20FB" w:rsidRPr="006B7C4C" w:rsidRDefault="00482934" w:rsidP="00925E93">
      <w:pPr>
        <w:pStyle w:val="23"/>
        <w:spacing w:line="240" w:lineRule="auto"/>
        <w:ind w:firstLine="0"/>
      </w:pPr>
      <w:r w:rsidRPr="00482934">
        <w:rPr>
          <w:position w:val="-28"/>
        </w:rPr>
        <w:object w:dxaOrig="3460" w:dyaOrig="700">
          <v:shape id="_x0000_i1238" type="#_x0000_t75" style="width:195.75pt;height:38.25pt" o:ole="">
            <v:imagedata r:id="rId383" o:title=""/>
          </v:shape>
          <o:OLEObject Type="Embed" ProgID="Equation.3" ShapeID="_x0000_i1238" DrawAspect="Content" ObjectID="_1458135882" r:id="rId384"/>
        </w:object>
      </w:r>
      <w:r w:rsidR="000D20FB" w:rsidRPr="006B7C4C">
        <w:t>А;</w:t>
      </w:r>
    </w:p>
    <w:p w:rsidR="000D20FB" w:rsidRPr="006B7C4C" w:rsidRDefault="00482934" w:rsidP="00925E93">
      <w:pPr>
        <w:pStyle w:val="23"/>
        <w:spacing w:line="240" w:lineRule="auto"/>
        <w:ind w:firstLine="0"/>
      </w:pPr>
      <w:r w:rsidRPr="00482934">
        <w:rPr>
          <w:position w:val="-24"/>
        </w:rPr>
        <w:object w:dxaOrig="1600" w:dyaOrig="620">
          <v:shape id="_x0000_i1239" type="#_x0000_t75" style="width:83.25pt;height:32.25pt" o:ole="">
            <v:imagedata r:id="rId385" o:title=""/>
          </v:shape>
          <o:OLEObject Type="Embed" ProgID="Equation.3" ShapeID="_x0000_i1239" DrawAspect="Content" ObjectID="_1458135883" r:id="rId386"/>
        </w:object>
      </w:r>
      <w:r w:rsidR="000D20FB" w:rsidRPr="006B7C4C">
        <w:t xml:space="preserve"> мм</w:t>
      </w:r>
      <w:r w:rsidR="000D20FB" w:rsidRPr="006B7C4C">
        <w:rPr>
          <w:vertAlign w:val="superscript"/>
        </w:rPr>
        <w:t>2</w:t>
      </w:r>
      <w:r w:rsidR="000D20FB" w:rsidRPr="006B7C4C">
        <w:t>;</w:t>
      </w:r>
    </w:p>
    <w:p w:rsidR="000D20FB" w:rsidRPr="006B7C4C" w:rsidRDefault="000D20FB" w:rsidP="00925E93">
      <w:pPr>
        <w:pStyle w:val="23"/>
        <w:spacing w:line="240" w:lineRule="auto"/>
      </w:pPr>
      <w:r w:rsidRPr="006B7C4C">
        <w:t>Вибираємо кабель АСБ-10 кВ, 3х70 мм</w:t>
      </w:r>
      <w:r w:rsidRPr="006B7C4C">
        <w:rPr>
          <w:vertAlign w:val="superscript"/>
        </w:rPr>
        <w:t>2</w:t>
      </w:r>
      <w:r w:rsidRPr="006B7C4C">
        <w:t>, І</w:t>
      </w:r>
      <w:r w:rsidRPr="006B7C4C">
        <w:rPr>
          <w:vertAlign w:val="subscript"/>
        </w:rPr>
        <w:t>доп</w:t>
      </w:r>
      <w:r w:rsidRPr="006B7C4C">
        <w:t>=165 А.</w:t>
      </w:r>
    </w:p>
    <w:p w:rsidR="000D20FB" w:rsidRPr="006B7C4C" w:rsidRDefault="00482934" w:rsidP="00925E93">
      <w:pPr>
        <w:pStyle w:val="23"/>
        <w:spacing w:line="240" w:lineRule="auto"/>
        <w:ind w:firstLine="0"/>
      </w:pPr>
      <w:r w:rsidRPr="00482934">
        <w:rPr>
          <w:position w:val="-14"/>
        </w:rPr>
        <w:object w:dxaOrig="3000" w:dyaOrig="380">
          <v:shape id="_x0000_i1240" type="#_x0000_t75" style="width:168pt;height:20.25pt" o:ole="">
            <v:imagedata r:id="rId387" o:title=""/>
          </v:shape>
          <o:OLEObject Type="Embed" ProgID="Equation.3" ShapeID="_x0000_i1240" DrawAspect="Content" ObjectID="_1458135884" r:id="rId388"/>
        </w:object>
      </w:r>
      <w:r w:rsidR="000D20FB" w:rsidRPr="006B7C4C">
        <w:t xml:space="preserve"> А;</w:t>
      </w:r>
    </w:p>
    <w:p w:rsidR="000D20FB" w:rsidRPr="006B7C4C" w:rsidRDefault="00482934" w:rsidP="00925E93">
      <w:pPr>
        <w:pStyle w:val="23"/>
        <w:spacing w:line="240" w:lineRule="auto"/>
        <w:ind w:firstLine="0"/>
      </w:pPr>
      <w:r w:rsidRPr="00482934">
        <w:rPr>
          <w:position w:val="-12"/>
        </w:rPr>
        <w:object w:dxaOrig="2360" w:dyaOrig="360">
          <v:shape id="_x0000_i1241" type="#_x0000_t75" style="width:152.25pt;height:21pt" o:ole="">
            <v:imagedata r:id="rId389" o:title=""/>
          </v:shape>
          <o:OLEObject Type="Embed" ProgID="Equation.3" ShapeID="_x0000_i1241" DrawAspect="Content" ObjectID="_1458135885" r:id="rId390"/>
        </w:object>
      </w:r>
      <w:r w:rsidR="000D20FB" w:rsidRPr="006B7C4C">
        <w:t xml:space="preserve"> А;</w:t>
      </w:r>
    </w:p>
    <w:p w:rsidR="000D20FB" w:rsidRDefault="00482934" w:rsidP="00925E93">
      <w:pPr>
        <w:pStyle w:val="23"/>
        <w:spacing w:line="240" w:lineRule="auto"/>
        <w:ind w:firstLine="0"/>
      </w:pPr>
      <w:r w:rsidRPr="006B7C4C">
        <w:object w:dxaOrig="940" w:dyaOrig="360">
          <v:shape id="_x0000_i1242" type="#_x0000_t75" style="width:64.5pt;height:21.75pt" o:ole="">
            <v:imagedata r:id="rId372" o:title=""/>
          </v:shape>
          <o:OLEObject Type="Embed" ProgID="Equation.3" ShapeID="_x0000_i1242" DrawAspect="Content" ObjectID="_1458135886" r:id="rId391"/>
        </w:object>
      </w:r>
      <w:r w:rsidR="000D20FB" w:rsidRPr="006B7C4C">
        <w:t>, отже кабель вибрано вірно.</w:t>
      </w:r>
    </w:p>
    <w:p w:rsidR="00482934" w:rsidRPr="006B7C4C" w:rsidRDefault="00482934" w:rsidP="00925E93">
      <w:pPr>
        <w:pStyle w:val="23"/>
        <w:spacing w:line="240" w:lineRule="auto"/>
        <w:ind w:firstLine="0"/>
      </w:pPr>
    </w:p>
    <w:p w:rsidR="000D20FB" w:rsidRPr="006B7C4C" w:rsidRDefault="000D20FB" w:rsidP="00800054">
      <w:pPr>
        <w:pStyle w:val="23"/>
        <w:tabs>
          <w:tab w:val="left" w:pos="6450"/>
        </w:tabs>
        <w:spacing w:line="240" w:lineRule="auto"/>
        <w:ind w:firstLine="0"/>
      </w:pPr>
      <w:r w:rsidRPr="006B7C4C">
        <w:t>Таблиця 4.4 – Вибір кабелів</w:t>
      </w:r>
      <w:r w:rsidR="00800054">
        <w:tab/>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8"/>
        <w:gridCol w:w="880"/>
        <w:gridCol w:w="889"/>
        <w:gridCol w:w="1088"/>
        <w:gridCol w:w="880"/>
        <w:gridCol w:w="1975"/>
        <w:gridCol w:w="1316"/>
        <w:gridCol w:w="921"/>
      </w:tblGrid>
      <w:tr w:rsidR="00482934" w:rsidRPr="006B7C4C">
        <w:trPr>
          <w:trHeight w:val="20"/>
        </w:trPr>
        <w:tc>
          <w:tcPr>
            <w:tcW w:w="996" w:type="pct"/>
          </w:tcPr>
          <w:p w:rsidR="00482934" w:rsidRPr="006B7C4C" w:rsidRDefault="00482934" w:rsidP="00482934">
            <w:pPr>
              <w:pStyle w:val="23"/>
              <w:spacing w:line="240" w:lineRule="auto"/>
              <w:ind w:firstLine="0"/>
              <w:jc w:val="center"/>
            </w:pPr>
            <w:r w:rsidRPr="006B7C4C">
              <w:t>Потужність РП, МВт</w:t>
            </w:r>
          </w:p>
        </w:tc>
        <w:tc>
          <w:tcPr>
            <w:tcW w:w="443" w:type="pct"/>
          </w:tcPr>
          <w:p w:rsidR="00482934" w:rsidRPr="006B7C4C" w:rsidRDefault="00482934" w:rsidP="00482934">
            <w:pPr>
              <w:pStyle w:val="23"/>
              <w:spacing w:line="240" w:lineRule="auto"/>
              <w:ind w:left="-109" w:right="-106" w:firstLine="0"/>
              <w:jc w:val="center"/>
            </w:pPr>
            <w:r w:rsidRPr="006B7C4C">
              <w:t>І</w:t>
            </w:r>
            <w:r w:rsidRPr="006B7C4C">
              <w:rPr>
                <w:vertAlign w:val="subscript"/>
              </w:rPr>
              <w:t>норм</w:t>
            </w:r>
            <w:r w:rsidRPr="006B7C4C">
              <w:t>, А</w:t>
            </w:r>
          </w:p>
        </w:tc>
        <w:tc>
          <w:tcPr>
            <w:tcW w:w="448" w:type="pct"/>
          </w:tcPr>
          <w:p w:rsidR="00482934" w:rsidRDefault="00482934" w:rsidP="00482934">
            <w:pPr>
              <w:pStyle w:val="23"/>
              <w:spacing w:line="240" w:lineRule="auto"/>
              <w:ind w:left="-109" w:right="-106" w:firstLine="0"/>
              <w:jc w:val="center"/>
            </w:pPr>
            <w:r w:rsidRPr="006B7C4C">
              <w:t>І</w:t>
            </w:r>
            <w:r w:rsidRPr="006B7C4C">
              <w:rPr>
                <w:vertAlign w:val="subscript"/>
              </w:rPr>
              <w:t>ав</w:t>
            </w:r>
            <w:r w:rsidRPr="006B7C4C">
              <w:t xml:space="preserve">, </w:t>
            </w:r>
          </w:p>
          <w:p w:rsidR="00482934" w:rsidRPr="006B7C4C" w:rsidRDefault="00482934" w:rsidP="00482934">
            <w:pPr>
              <w:pStyle w:val="23"/>
              <w:spacing w:line="240" w:lineRule="auto"/>
              <w:ind w:left="-109" w:right="-106" w:firstLine="0"/>
              <w:jc w:val="center"/>
            </w:pPr>
            <w:r w:rsidRPr="006B7C4C">
              <w:t>А</w:t>
            </w:r>
          </w:p>
        </w:tc>
        <w:tc>
          <w:tcPr>
            <w:tcW w:w="548" w:type="pct"/>
          </w:tcPr>
          <w:p w:rsidR="00482934" w:rsidRPr="006B7C4C" w:rsidRDefault="00482934" w:rsidP="00482934">
            <w:pPr>
              <w:pStyle w:val="23"/>
              <w:spacing w:line="240" w:lineRule="auto"/>
              <w:ind w:left="-109" w:right="-106" w:firstLine="0"/>
              <w:jc w:val="center"/>
            </w:pPr>
            <w:r w:rsidRPr="006B7C4C">
              <w:rPr>
                <w:lang w:val="en-US"/>
              </w:rPr>
              <w:t>J</w:t>
            </w:r>
            <w:r w:rsidRPr="006B7C4C">
              <w:rPr>
                <w:vertAlign w:val="subscript"/>
              </w:rPr>
              <w:t>ек</w:t>
            </w:r>
            <w:r w:rsidRPr="006B7C4C">
              <w:t>, А/мм</w:t>
            </w:r>
            <w:r w:rsidRPr="006B7C4C">
              <w:rPr>
                <w:vertAlign w:val="superscript"/>
              </w:rPr>
              <w:t>2</w:t>
            </w:r>
          </w:p>
        </w:tc>
        <w:tc>
          <w:tcPr>
            <w:tcW w:w="443" w:type="pct"/>
          </w:tcPr>
          <w:p w:rsidR="00482934" w:rsidRDefault="00482934" w:rsidP="00482934">
            <w:pPr>
              <w:pStyle w:val="23"/>
              <w:spacing w:line="240" w:lineRule="auto"/>
              <w:ind w:left="-109" w:right="-106" w:firstLine="0"/>
              <w:jc w:val="center"/>
            </w:pPr>
            <w:r w:rsidRPr="006B7C4C">
              <w:rPr>
                <w:lang w:val="en-US"/>
              </w:rPr>
              <w:t>S</w:t>
            </w:r>
            <w:r w:rsidRPr="006B7C4C">
              <w:t xml:space="preserve">, </w:t>
            </w:r>
          </w:p>
          <w:p w:rsidR="00482934" w:rsidRPr="006B7C4C" w:rsidRDefault="00482934" w:rsidP="00482934">
            <w:pPr>
              <w:pStyle w:val="23"/>
              <w:spacing w:line="240" w:lineRule="auto"/>
              <w:ind w:left="-109" w:right="-106" w:firstLine="0"/>
              <w:jc w:val="center"/>
              <w:rPr>
                <w:vertAlign w:val="superscript"/>
              </w:rPr>
            </w:pPr>
            <w:r w:rsidRPr="006B7C4C">
              <w:t>мм</w:t>
            </w:r>
            <w:r w:rsidRPr="006B7C4C">
              <w:rPr>
                <w:vertAlign w:val="superscript"/>
              </w:rPr>
              <w:t>2</w:t>
            </w:r>
          </w:p>
        </w:tc>
        <w:tc>
          <w:tcPr>
            <w:tcW w:w="995" w:type="pct"/>
          </w:tcPr>
          <w:p w:rsidR="00482934" w:rsidRPr="006B7C4C" w:rsidRDefault="00482934" w:rsidP="00482934">
            <w:pPr>
              <w:pStyle w:val="23"/>
              <w:spacing w:line="240" w:lineRule="auto"/>
              <w:ind w:firstLine="0"/>
              <w:jc w:val="center"/>
            </w:pPr>
            <w:r w:rsidRPr="006B7C4C">
              <w:t>Марка кабелю</w:t>
            </w:r>
          </w:p>
        </w:tc>
        <w:tc>
          <w:tcPr>
            <w:tcW w:w="663" w:type="pct"/>
          </w:tcPr>
          <w:p w:rsidR="00482934" w:rsidRPr="006B7C4C" w:rsidRDefault="00482934" w:rsidP="00482934">
            <w:pPr>
              <w:pStyle w:val="23"/>
              <w:spacing w:line="240" w:lineRule="auto"/>
              <w:ind w:firstLine="0"/>
              <w:jc w:val="center"/>
            </w:pPr>
            <w:r w:rsidRPr="00482934">
              <w:rPr>
                <w:position w:val="-12"/>
              </w:rPr>
              <w:object w:dxaOrig="460" w:dyaOrig="380">
                <v:shape id="_x0000_i1243" type="#_x0000_t75" style="width:29.25pt;height:21.75pt" o:ole="">
                  <v:imagedata r:id="rId392" o:title=""/>
                </v:shape>
                <o:OLEObject Type="Embed" ProgID="Equation.3" ShapeID="_x0000_i1243" DrawAspect="Content" ObjectID="_1458135887" r:id="rId393"/>
              </w:object>
            </w:r>
            <w:r w:rsidRPr="006B7C4C">
              <w:t>,</w:t>
            </w:r>
            <w:r>
              <w:t xml:space="preserve"> </w:t>
            </w:r>
            <w:r w:rsidRPr="006B7C4C">
              <w:t xml:space="preserve"> А</w:t>
            </w:r>
          </w:p>
        </w:tc>
        <w:tc>
          <w:tcPr>
            <w:tcW w:w="464" w:type="pct"/>
          </w:tcPr>
          <w:p w:rsidR="00482934" w:rsidRPr="006B7C4C" w:rsidRDefault="00482934" w:rsidP="00482934">
            <w:pPr>
              <w:pStyle w:val="23"/>
              <w:spacing w:line="240" w:lineRule="auto"/>
              <w:ind w:firstLine="0"/>
            </w:pPr>
            <w:r w:rsidRPr="00482934">
              <w:rPr>
                <w:position w:val="-12"/>
              </w:rPr>
              <w:object w:dxaOrig="400" w:dyaOrig="360">
                <v:shape id="_x0000_i1244" type="#_x0000_t75" style="width:27.75pt;height:21.75pt" o:ole="">
                  <v:imagedata r:id="rId394" o:title=""/>
                </v:shape>
                <o:OLEObject Type="Embed" ProgID="Equation.3" ShapeID="_x0000_i1244" DrawAspect="Content" ObjectID="_1458135888" r:id="rId395"/>
              </w:object>
            </w:r>
            <w:r w:rsidRPr="006B7C4C">
              <w:rPr>
                <w:vertAlign w:val="subscript"/>
              </w:rPr>
              <w:t>,</w:t>
            </w:r>
            <w:r>
              <w:rPr>
                <w:vertAlign w:val="subscript"/>
              </w:rPr>
              <w:t xml:space="preserve"> </w:t>
            </w:r>
            <w:r>
              <w:t>А</w:t>
            </w:r>
          </w:p>
        </w:tc>
      </w:tr>
      <w:tr w:rsidR="00482934" w:rsidRPr="006B7C4C">
        <w:trPr>
          <w:trHeight w:val="20"/>
        </w:trPr>
        <w:tc>
          <w:tcPr>
            <w:tcW w:w="996" w:type="pct"/>
          </w:tcPr>
          <w:p w:rsidR="00482934" w:rsidRPr="006B7C4C" w:rsidRDefault="00482934" w:rsidP="00482934">
            <w:pPr>
              <w:pStyle w:val="23"/>
              <w:spacing w:line="240" w:lineRule="auto"/>
              <w:ind w:firstLine="0"/>
              <w:jc w:val="center"/>
            </w:pPr>
            <w:r>
              <w:t>6</w:t>
            </w:r>
          </w:p>
        </w:tc>
        <w:tc>
          <w:tcPr>
            <w:tcW w:w="443" w:type="pct"/>
          </w:tcPr>
          <w:p w:rsidR="00482934" w:rsidRPr="006B7C4C" w:rsidRDefault="00482934" w:rsidP="00482934">
            <w:pPr>
              <w:pStyle w:val="23"/>
              <w:spacing w:line="240" w:lineRule="auto"/>
              <w:ind w:left="-109" w:right="-106" w:firstLine="0"/>
              <w:jc w:val="center"/>
            </w:pPr>
            <w:r w:rsidRPr="006B7C4C">
              <w:t>1</w:t>
            </w:r>
            <w:r>
              <w:t>96.4</w:t>
            </w:r>
          </w:p>
        </w:tc>
        <w:tc>
          <w:tcPr>
            <w:tcW w:w="448" w:type="pct"/>
          </w:tcPr>
          <w:p w:rsidR="00482934" w:rsidRPr="006B7C4C" w:rsidRDefault="00482934" w:rsidP="00482934">
            <w:pPr>
              <w:pStyle w:val="23"/>
              <w:spacing w:line="240" w:lineRule="auto"/>
              <w:ind w:left="-109" w:right="-106" w:firstLine="0"/>
              <w:jc w:val="center"/>
            </w:pPr>
            <w:r>
              <w:t>392.8</w:t>
            </w:r>
          </w:p>
        </w:tc>
        <w:tc>
          <w:tcPr>
            <w:tcW w:w="548" w:type="pct"/>
          </w:tcPr>
          <w:p w:rsidR="00482934" w:rsidRPr="006B7C4C" w:rsidRDefault="00482934" w:rsidP="00482934">
            <w:pPr>
              <w:pStyle w:val="23"/>
              <w:spacing w:line="240" w:lineRule="auto"/>
              <w:ind w:left="-109" w:right="-106" w:firstLine="0"/>
              <w:jc w:val="center"/>
            </w:pPr>
            <w:r>
              <w:t>1.</w:t>
            </w:r>
            <w:r w:rsidRPr="006B7C4C">
              <w:t>2</w:t>
            </w:r>
          </w:p>
        </w:tc>
        <w:tc>
          <w:tcPr>
            <w:tcW w:w="443" w:type="pct"/>
          </w:tcPr>
          <w:p w:rsidR="00482934" w:rsidRPr="006B7C4C" w:rsidRDefault="00482934" w:rsidP="00482934">
            <w:pPr>
              <w:pStyle w:val="23"/>
              <w:spacing w:line="240" w:lineRule="auto"/>
              <w:ind w:left="-109" w:right="-106" w:firstLine="0"/>
              <w:jc w:val="center"/>
            </w:pPr>
            <w:r>
              <w:t>24</w:t>
            </w:r>
            <w:r w:rsidRPr="006B7C4C">
              <w:t>0</w:t>
            </w:r>
          </w:p>
        </w:tc>
        <w:tc>
          <w:tcPr>
            <w:tcW w:w="995" w:type="pct"/>
          </w:tcPr>
          <w:p w:rsidR="00482934" w:rsidRPr="006B7C4C" w:rsidRDefault="00482934" w:rsidP="00482934">
            <w:pPr>
              <w:pStyle w:val="23"/>
              <w:spacing w:line="240" w:lineRule="auto"/>
              <w:ind w:firstLine="0"/>
              <w:jc w:val="left"/>
            </w:pPr>
            <w:r w:rsidRPr="006B7C4C">
              <w:t>2хАСБ 3х</w:t>
            </w:r>
            <w:r>
              <w:t>24</w:t>
            </w:r>
            <w:r w:rsidRPr="006B7C4C">
              <w:t>0</w:t>
            </w:r>
          </w:p>
        </w:tc>
        <w:tc>
          <w:tcPr>
            <w:tcW w:w="663" w:type="pct"/>
          </w:tcPr>
          <w:p w:rsidR="00482934" w:rsidRPr="006B7C4C" w:rsidRDefault="00482934" w:rsidP="00482934">
            <w:pPr>
              <w:pStyle w:val="23"/>
              <w:spacing w:line="240" w:lineRule="auto"/>
              <w:ind w:firstLine="0"/>
              <w:jc w:val="center"/>
            </w:pPr>
            <w:r>
              <w:t>355</w:t>
            </w:r>
          </w:p>
        </w:tc>
        <w:tc>
          <w:tcPr>
            <w:tcW w:w="464" w:type="pct"/>
          </w:tcPr>
          <w:p w:rsidR="00482934" w:rsidRPr="006B7C4C" w:rsidRDefault="00482934" w:rsidP="00482934">
            <w:pPr>
              <w:pStyle w:val="23"/>
              <w:spacing w:line="240" w:lineRule="auto"/>
              <w:ind w:firstLine="0"/>
              <w:jc w:val="center"/>
            </w:pPr>
            <w:r>
              <w:t>415</w:t>
            </w:r>
          </w:p>
        </w:tc>
      </w:tr>
      <w:tr w:rsidR="00482934" w:rsidRPr="006B7C4C">
        <w:trPr>
          <w:trHeight w:val="20"/>
        </w:trPr>
        <w:tc>
          <w:tcPr>
            <w:tcW w:w="996" w:type="pct"/>
          </w:tcPr>
          <w:p w:rsidR="00482934" w:rsidRPr="006B7C4C" w:rsidRDefault="00482934" w:rsidP="00482934">
            <w:pPr>
              <w:pStyle w:val="23"/>
              <w:spacing w:line="240" w:lineRule="auto"/>
              <w:ind w:firstLine="0"/>
              <w:jc w:val="center"/>
            </w:pPr>
            <w:r w:rsidRPr="006B7C4C">
              <w:t>2</w:t>
            </w:r>
            <w:r>
              <w:t>.5</w:t>
            </w:r>
          </w:p>
        </w:tc>
        <w:tc>
          <w:tcPr>
            <w:tcW w:w="443" w:type="pct"/>
          </w:tcPr>
          <w:p w:rsidR="00482934" w:rsidRPr="006B7C4C" w:rsidRDefault="00482934" w:rsidP="00482934">
            <w:pPr>
              <w:pStyle w:val="23"/>
              <w:spacing w:line="240" w:lineRule="auto"/>
              <w:ind w:left="-109" w:right="-106" w:firstLine="0"/>
              <w:jc w:val="center"/>
            </w:pPr>
            <w:r>
              <w:t>81.8</w:t>
            </w:r>
          </w:p>
        </w:tc>
        <w:tc>
          <w:tcPr>
            <w:tcW w:w="448" w:type="pct"/>
          </w:tcPr>
          <w:p w:rsidR="00482934" w:rsidRPr="006B7C4C" w:rsidRDefault="00482934" w:rsidP="00482934">
            <w:pPr>
              <w:pStyle w:val="23"/>
              <w:spacing w:line="240" w:lineRule="auto"/>
              <w:ind w:left="-109" w:right="-106" w:firstLine="0"/>
              <w:jc w:val="center"/>
            </w:pPr>
            <w:r>
              <w:t>163.6</w:t>
            </w:r>
          </w:p>
        </w:tc>
        <w:tc>
          <w:tcPr>
            <w:tcW w:w="548" w:type="pct"/>
          </w:tcPr>
          <w:p w:rsidR="00482934" w:rsidRPr="006B7C4C" w:rsidRDefault="00482934" w:rsidP="00482934">
            <w:pPr>
              <w:pStyle w:val="23"/>
              <w:spacing w:line="240" w:lineRule="auto"/>
              <w:ind w:left="-109" w:right="-106" w:firstLine="0"/>
              <w:jc w:val="center"/>
            </w:pPr>
            <w:r>
              <w:t>1.</w:t>
            </w:r>
            <w:r w:rsidRPr="006B7C4C">
              <w:t>2</w:t>
            </w:r>
          </w:p>
        </w:tc>
        <w:tc>
          <w:tcPr>
            <w:tcW w:w="443" w:type="pct"/>
          </w:tcPr>
          <w:p w:rsidR="00482934" w:rsidRPr="006B7C4C" w:rsidRDefault="00482934" w:rsidP="00482934">
            <w:pPr>
              <w:pStyle w:val="23"/>
              <w:spacing w:line="240" w:lineRule="auto"/>
              <w:ind w:left="-109" w:right="-106" w:firstLine="0"/>
              <w:jc w:val="center"/>
            </w:pPr>
            <w:r w:rsidRPr="006B7C4C">
              <w:t>70</w:t>
            </w:r>
          </w:p>
        </w:tc>
        <w:tc>
          <w:tcPr>
            <w:tcW w:w="995" w:type="pct"/>
          </w:tcPr>
          <w:p w:rsidR="00482934" w:rsidRPr="006B7C4C" w:rsidRDefault="00482934" w:rsidP="00482934">
            <w:pPr>
              <w:pStyle w:val="23"/>
              <w:spacing w:line="240" w:lineRule="auto"/>
              <w:ind w:firstLine="0"/>
              <w:jc w:val="left"/>
            </w:pPr>
            <w:r w:rsidRPr="006B7C4C">
              <w:t>2хАСБ 3х70</w:t>
            </w:r>
          </w:p>
        </w:tc>
        <w:tc>
          <w:tcPr>
            <w:tcW w:w="663" w:type="pct"/>
          </w:tcPr>
          <w:p w:rsidR="00482934" w:rsidRPr="006B7C4C" w:rsidRDefault="00482934" w:rsidP="00482934">
            <w:pPr>
              <w:pStyle w:val="23"/>
              <w:spacing w:line="240" w:lineRule="auto"/>
              <w:ind w:firstLine="0"/>
              <w:jc w:val="center"/>
            </w:pPr>
            <w:r w:rsidRPr="006B7C4C">
              <w:t>165</w:t>
            </w:r>
          </w:p>
        </w:tc>
        <w:tc>
          <w:tcPr>
            <w:tcW w:w="464" w:type="pct"/>
          </w:tcPr>
          <w:p w:rsidR="00482934" w:rsidRPr="006B7C4C" w:rsidRDefault="00482934" w:rsidP="00482934">
            <w:pPr>
              <w:pStyle w:val="23"/>
              <w:spacing w:line="240" w:lineRule="auto"/>
              <w:ind w:firstLine="0"/>
              <w:jc w:val="center"/>
            </w:pPr>
            <w:r>
              <w:t>193</w:t>
            </w:r>
          </w:p>
        </w:tc>
      </w:tr>
    </w:tbl>
    <w:p w:rsidR="000D20FB" w:rsidRPr="006B7C4C" w:rsidRDefault="000D20FB" w:rsidP="00925E93">
      <w:pPr>
        <w:pStyle w:val="23"/>
        <w:spacing w:line="240" w:lineRule="auto"/>
        <w:ind w:firstLine="0"/>
      </w:pPr>
    </w:p>
    <w:p w:rsidR="000D20FB" w:rsidRPr="006B7C4C" w:rsidRDefault="000D20FB" w:rsidP="00925E93">
      <w:pPr>
        <w:pStyle w:val="23"/>
        <w:spacing w:line="240" w:lineRule="auto"/>
      </w:pPr>
      <w:r w:rsidRPr="006B7C4C">
        <w:t>Перевіряємо вимикач на РП і КЛ, що розгалужуються від КЛ:</w:t>
      </w:r>
    </w:p>
    <w:p w:rsidR="000D20FB" w:rsidRPr="006B7C4C" w:rsidRDefault="000D20FB" w:rsidP="00925E93">
      <w:pPr>
        <w:pStyle w:val="23"/>
        <w:spacing w:line="240" w:lineRule="auto"/>
        <w:ind w:firstLine="0"/>
      </w:pPr>
      <w:r w:rsidRPr="006B7C4C">
        <w:t>1) розраховуємо струм КЗ</w:t>
      </w:r>
      <w:r w:rsidR="00C3618C">
        <w:t xml:space="preserve"> на шинах РП - 6</w:t>
      </w:r>
      <w:r w:rsidRPr="006B7C4C">
        <w:t xml:space="preserve"> МВт, оскільки опір кабелів є меншим за опір кабелів до РП – 2</w:t>
      </w:r>
      <w:r w:rsidR="00C3618C">
        <w:t>.5</w:t>
      </w:r>
      <w:r w:rsidRPr="006B7C4C">
        <w:t xml:space="preserve"> МВт.</w:t>
      </w:r>
    </w:p>
    <w:p w:rsidR="008A2B2D" w:rsidRDefault="008A2B2D" w:rsidP="00437048">
      <w:pPr>
        <w:pStyle w:val="23"/>
        <w:spacing w:line="240" w:lineRule="auto"/>
        <w:ind w:firstLine="0"/>
      </w:pPr>
      <w:r>
        <w:tab/>
        <w:t>Знайдемо струм к.з. в точці К-7:</w:t>
      </w:r>
    </w:p>
    <w:p w:rsidR="00437048" w:rsidRPr="006B7C4C" w:rsidRDefault="00437048" w:rsidP="00437048">
      <w:pPr>
        <w:pStyle w:val="23"/>
        <w:spacing w:line="240" w:lineRule="auto"/>
        <w:ind w:firstLine="0"/>
      </w:pPr>
      <w:r w:rsidRPr="00B35747">
        <w:rPr>
          <w:position w:val="-12"/>
        </w:rPr>
        <w:object w:dxaOrig="3900" w:dyaOrig="360">
          <v:shape id="_x0000_i1245" type="#_x0000_t75" style="width:195pt;height:18pt" o:ole="">
            <v:imagedata r:id="rId181" o:title=""/>
          </v:shape>
          <o:OLEObject Type="Embed" ProgID="Equation.3" ShapeID="_x0000_i1245" DrawAspect="Content" ObjectID="_1458135889" r:id="rId396"/>
        </w:object>
      </w:r>
      <w:r w:rsidRPr="006B7C4C">
        <w:t xml:space="preserve"> в.о.; </w:t>
      </w:r>
    </w:p>
    <w:p w:rsidR="00437048" w:rsidRPr="006B7C4C" w:rsidRDefault="00437048" w:rsidP="00437048">
      <w:pPr>
        <w:pStyle w:val="23"/>
        <w:spacing w:line="240" w:lineRule="auto"/>
        <w:ind w:firstLine="0"/>
      </w:pPr>
      <w:r w:rsidRPr="00B35747">
        <w:rPr>
          <w:position w:val="-12"/>
        </w:rPr>
        <w:object w:dxaOrig="3860" w:dyaOrig="360">
          <v:shape id="_x0000_i1246" type="#_x0000_t75" style="width:192.75pt;height:18pt" o:ole="">
            <v:imagedata r:id="rId294" o:title=""/>
          </v:shape>
          <o:OLEObject Type="Embed" ProgID="Equation.3" ShapeID="_x0000_i1246" DrawAspect="Content" ObjectID="_1458135890" r:id="rId397"/>
        </w:object>
      </w:r>
      <w:r w:rsidRPr="006B7C4C">
        <w:t xml:space="preserve"> в.о.</w:t>
      </w:r>
      <w:r>
        <w:t>;</w:t>
      </w:r>
    </w:p>
    <w:p w:rsidR="00437048" w:rsidRDefault="00437048" w:rsidP="00437048">
      <w:pPr>
        <w:pStyle w:val="23"/>
        <w:spacing w:line="240" w:lineRule="auto"/>
        <w:ind w:firstLine="0"/>
      </w:pPr>
      <w:r w:rsidRPr="00F36DBF">
        <w:rPr>
          <w:position w:val="-32"/>
        </w:rPr>
        <w:object w:dxaOrig="6320" w:dyaOrig="740">
          <v:shape id="_x0000_i1247" type="#_x0000_t75" style="width:315.75pt;height:36.75pt" o:ole="">
            <v:imagedata r:id="rId398" o:title=""/>
          </v:shape>
          <o:OLEObject Type="Embed" ProgID="Equation.3" ShapeID="_x0000_i1247" DrawAspect="Content" ObjectID="_1458135891" r:id="rId399"/>
        </w:object>
      </w:r>
      <w:r w:rsidRPr="006B7C4C">
        <w:t xml:space="preserve"> в.о.</w:t>
      </w:r>
      <w:r>
        <w:t>;</w:t>
      </w:r>
    </w:p>
    <w:p w:rsidR="00437048" w:rsidRPr="006B7C4C" w:rsidRDefault="00437048" w:rsidP="00437048">
      <w:pPr>
        <w:pStyle w:val="23"/>
        <w:spacing w:line="240" w:lineRule="auto"/>
        <w:ind w:firstLine="0"/>
      </w:pPr>
      <w:r w:rsidRPr="00F36DBF">
        <w:rPr>
          <w:position w:val="-32"/>
        </w:rPr>
        <w:object w:dxaOrig="5420" w:dyaOrig="720">
          <v:shape id="_x0000_i1248" type="#_x0000_t75" style="width:270.75pt;height:36pt" o:ole="">
            <v:imagedata r:id="rId298" o:title=""/>
          </v:shape>
          <o:OLEObject Type="Embed" ProgID="Equation.3" ShapeID="_x0000_i1248" DrawAspect="Content" ObjectID="_1458135892" r:id="rId400"/>
        </w:object>
      </w:r>
      <w:r w:rsidRPr="005451CF">
        <w:t xml:space="preserve"> </w:t>
      </w:r>
      <w:r w:rsidRPr="006B7C4C">
        <w:t>в.о.</w:t>
      </w:r>
      <w:r>
        <w:t>;</w:t>
      </w:r>
    </w:p>
    <w:p w:rsidR="00437048" w:rsidRPr="00437048" w:rsidRDefault="00437048" w:rsidP="00437048">
      <w:pPr>
        <w:pStyle w:val="23"/>
        <w:spacing w:line="240" w:lineRule="auto"/>
        <w:ind w:firstLine="0"/>
      </w:pPr>
      <w:r w:rsidRPr="00437048">
        <w:rPr>
          <w:position w:val="-12"/>
        </w:rPr>
        <w:object w:dxaOrig="4120" w:dyaOrig="360">
          <v:shape id="_x0000_i1249" type="#_x0000_t75" style="width:206.25pt;height:18pt" o:ole="">
            <v:imagedata r:id="rId401" o:title=""/>
          </v:shape>
          <o:OLEObject Type="Embed" ProgID="Equation.3" ShapeID="_x0000_i1249" DrawAspect="Content" ObjectID="_1458135893" r:id="rId402"/>
        </w:object>
      </w:r>
      <w:r w:rsidRPr="005451CF">
        <w:t xml:space="preserve"> </w:t>
      </w:r>
      <w:r w:rsidRPr="006B7C4C">
        <w:t>в.о.</w:t>
      </w:r>
      <w:r>
        <w:t>;</w:t>
      </w:r>
    </w:p>
    <w:p w:rsidR="00437048" w:rsidRPr="00437048" w:rsidRDefault="00EF02FD" w:rsidP="00437048">
      <w:pPr>
        <w:pStyle w:val="23"/>
        <w:spacing w:line="240" w:lineRule="auto"/>
        <w:ind w:firstLine="0"/>
      </w:pPr>
      <w:r w:rsidRPr="00437048">
        <w:rPr>
          <w:position w:val="-12"/>
        </w:rPr>
        <w:object w:dxaOrig="4000" w:dyaOrig="360">
          <v:shape id="_x0000_i1250" type="#_x0000_t75" style="width:200.25pt;height:18pt" o:ole="">
            <v:imagedata r:id="rId403" o:title=""/>
          </v:shape>
          <o:OLEObject Type="Embed" ProgID="Equation.3" ShapeID="_x0000_i1250" DrawAspect="Content" ObjectID="_1458135894" r:id="rId404"/>
        </w:object>
      </w:r>
      <w:r w:rsidR="00437048" w:rsidRPr="005451CF">
        <w:t xml:space="preserve"> </w:t>
      </w:r>
      <w:r w:rsidR="00437048" w:rsidRPr="006B7C4C">
        <w:t>в.о.</w:t>
      </w:r>
      <w:r w:rsidR="00437048">
        <w:t>;</w:t>
      </w:r>
    </w:p>
    <w:p w:rsidR="00437048" w:rsidRDefault="00EF02FD" w:rsidP="00EF02FD">
      <w:pPr>
        <w:pStyle w:val="23"/>
        <w:spacing w:line="240" w:lineRule="auto"/>
        <w:ind w:firstLine="0"/>
      </w:pPr>
      <w:r w:rsidRPr="00EF02FD">
        <w:rPr>
          <w:position w:val="-30"/>
        </w:rPr>
        <w:object w:dxaOrig="6920" w:dyaOrig="700">
          <v:shape id="_x0000_i1251" type="#_x0000_t75" style="width:345.75pt;height:35.25pt" o:ole="">
            <v:imagedata r:id="rId405" o:title=""/>
          </v:shape>
          <o:OLEObject Type="Embed" ProgID="Equation.3" ShapeID="_x0000_i1251" DrawAspect="Content" ObjectID="_1458135895" r:id="rId406"/>
        </w:object>
      </w:r>
      <w:r w:rsidRPr="00EF02FD">
        <w:t xml:space="preserve"> </w:t>
      </w:r>
      <w:r w:rsidRPr="006B7C4C">
        <w:t>в.о.</w:t>
      </w:r>
      <w:r>
        <w:t>;</w:t>
      </w:r>
    </w:p>
    <w:p w:rsidR="00EF02FD" w:rsidRPr="00437048" w:rsidRDefault="00EF02FD" w:rsidP="00EF02FD">
      <w:pPr>
        <w:pStyle w:val="23"/>
        <w:spacing w:line="240" w:lineRule="auto"/>
        <w:ind w:firstLine="0"/>
      </w:pPr>
      <w:r w:rsidRPr="00EF02FD">
        <w:rPr>
          <w:position w:val="-30"/>
        </w:rPr>
        <w:object w:dxaOrig="6940" w:dyaOrig="700">
          <v:shape id="_x0000_i1252" type="#_x0000_t75" style="width:347.25pt;height:35.25pt" o:ole="">
            <v:imagedata r:id="rId407" o:title=""/>
          </v:shape>
          <o:OLEObject Type="Embed" ProgID="Equation.3" ShapeID="_x0000_i1252" DrawAspect="Content" ObjectID="_1458135896" r:id="rId408"/>
        </w:object>
      </w:r>
      <w:r w:rsidRPr="00EF02FD">
        <w:t xml:space="preserve"> </w:t>
      </w:r>
      <w:r w:rsidRPr="006B7C4C">
        <w:t>в.о.</w:t>
      </w:r>
      <w:r>
        <w:t>;</w:t>
      </w:r>
    </w:p>
    <w:p w:rsidR="00EF02FD" w:rsidRPr="00EF02FD" w:rsidRDefault="00EF02FD" w:rsidP="00EF02FD">
      <w:pPr>
        <w:pStyle w:val="23"/>
        <w:spacing w:line="240" w:lineRule="auto"/>
        <w:ind w:firstLine="0"/>
      </w:pPr>
      <w:r w:rsidRPr="00EF02FD">
        <w:rPr>
          <w:position w:val="-30"/>
        </w:rPr>
        <w:object w:dxaOrig="4099" w:dyaOrig="700">
          <v:shape id="_x0000_i1253" type="#_x0000_t75" style="width:204.75pt;height:35.25pt" o:ole="">
            <v:imagedata r:id="rId409" o:title=""/>
          </v:shape>
          <o:OLEObject Type="Embed" ProgID="Equation.3" ShapeID="_x0000_i1253" DrawAspect="Content" ObjectID="_1458135897" r:id="rId410"/>
        </w:object>
      </w:r>
      <w:r w:rsidR="008A2B2D" w:rsidRPr="008A2B2D">
        <w:t xml:space="preserve"> </w:t>
      </w:r>
      <w:r w:rsidR="008A2B2D" w:rsidRPr="006B7C4C">
        <w:t>в.о.</w:t>
      </w:r>
    </w:p>
    <w:p w:rsidR="00EF02FD" w:rsidRPr="006B7C4C" w:rsidRDefault="00EF02FD" w:rsidP="00EF02FD">
      <w:pPr>
        <w:pStyle w:val="23"/>
        <w:spacing w:line="240" w:lineRule="auto"/>
        <w:ind w:firstLine="708"/>
      </w:pPr>
      <w:r w:rsidRPr="006B7C4C">
        <w:t>Знаходимо надперехідне значення струму КЗ в точці К-</w:t>
      </w:r>
      <w:r>
        <w:t>7</w:t>
      </w:r>
      <w:r w:rsidRPr="006B7C4C">
        <w:t>:</w:t>
      </w:r>
    </w:p>
    <w:p w:rsidR="00EF02FD" w:rsidRPr="006B7C4C" w:rsidRDefault="00EF02FD" w:rsidP="00EF02FD">
      <w:pPr>
        <w:pStyle w:val="23"/>
        <w:spacing w:line="240" w:lineRule="auto"/>
        <w:ind w:firstLine="0"/>
      </w:pPr>
      <w:r w:rsidRPr="00B35747">
        <w:rPr>
          <w:position w:val="-30"/>
        </w:rPr>
        <w:object w:dxaOrig="3260" w:dyaOrig="680">
          <v:shape id="_x0000_i1254" type="#_x0000_t75" style="width:194.25pt;height:40.5pt" o:ole="">
            <v:imagedata r:id="rId411" o:title=""/>
          </v:shape>
          <o:OLEObject Type="Embed" ProgID="Equation.3" ShapeID="_x0000_i1254" DrawAspect="Content" ObjectID="_1458135898" r:id="rId412"/>
        </w:object>
      </w:r>
      <w:r w:rsidRPr="006B7C4C">
        <w:t>кА;</w:t>
      </w:r>
    </w:p>
    <w:p w:rsidR="00EF02FD" w:rsidRPr="006B7C4C" w:rsidRDefault="008A2B2D" w:rsidP="00EF02FD">
      <w:pPr>
        <w:pStyle w:val="23"/>
        <w:spacing w:line="240" w:lineRule="auto"/>
        <w:ind w:firstLine="0"/>
      </w:pPr>
      <w:r w:rsidRPr="00B35747">
        <w:rPr>
          <w:position w:val="-30"/>
        </w:rPr>
        <w:object w:dxaOrig="3140" w:dyaOrig="680">
          <v:shape id="_x0000_i1255" type="#_x0000_t75" style="width:186.75pt;height:40.5pt" o:ole="">
            <v:imagedata r:id="rId413" o:title=""/>
          </v:shape>
          <o:OLEObject Type="Embed" ProgID="Equation.3" ShapeID="_x0000_i1255" DrawAspect="Content" ObjectID="_1458135899" r:id="rId414"/>
        </w:object>
      </w:r>
      <w:r w:rsidR="00EF02FD" w:rsidRPr="006B7C4C">
        <w:t>кА;</w:t>
      </w:r>
    </w:p>
    <w:p w:rsidR="00EF02FD" w:rsidRPr="006B7C4C" w:rsidRDefault="008A2B2D" w:rsidP="00EF02FD">
      <w:pPr>
        <w:pStyle w:val="23"/>
        <w:spacing w:line="240" w:lineRule="auto"/>
        <w:ind w:firstLine="0"/>
      </w:pPr>
      <w:r w:rsidRPr="008E76A0">
        <w:rPr>
          <w:position w:val="-12"/>
        </w:rPr>
        <w:object w:dxaOrig="3420" w:dyaOrig="360">
          <v:shape id="_x0000_i1256" type="#_x0000_t75" style="width:195pt;height:20.25pt" o:ole="">
            <v:imagedata r:id="rId415" o:title=""/>
          </v:shape>
          <o:OLEObject Type="Embed" ProgID="Equation.3" ShapeID="_x0000_i1256" DrawAspect="Content" ObjectID="_1458135900" r:id="rId416"/>
        </w:object>
      </w:r>
      <w:r w:rsidR="00EF02FD" w:rsidRPr="006B7C4C">
        <w:t xml:space="preserve"> кА;</w:t>
      </w:r>
    </w:p>
    <w:p w:rsidR="00EF02FD" w:rsidRPr="006B7C4C" w:rsidRDefault="00EF02FD" w:rsidP="00EF02FD">
      <w:pPr>
        <w:pStyle w:val="23"/>
        <w:spacing w:line="240" w:lineRule="auto"/>
        <w:ind w:firstLine="708"/>
      </w:pPr>
      <w:r w:rsidRPr="006B7C4C">
        <w:t>Ударне значення струму КЗ:</w:t>
      </w:r>
    </w:p>
    <w:p w:rsidR="00EF02FD" w:rsidRPr="006B7C4C" w:rsidRDefault="008A2B2D" w:rsidP="00EF02FD">
      <w:pPr>
        <w:pStyle w:val="23"/>
        <w:spacing w:line="240" w:lineRule="auto"/>
        <w:ind w:firstLine="0"/>
      </w:pPr>
      <w:r w:rsidRPr="00B35747">
        <w:rPr>
          <w:position w:val="-14"/>
        </w:rPr>
        <w:object w:dxaOrig="2860" w:dyaOrig="420">
          <v:shape id="_x0000_i1257" type="#_x0000_t75" style="width:143.25pt;height:21pt" o:ole="">
            <v:imagedata r:id="rId417" o:title=""/>
          </v:shape>
          <o:OLEObject Type="Embed" ProgID="Equation.3" ShapeID="_x0000_i1257" DrawAspect="Content" ObjectID="_1458135901" r:id="rId418"/>
        </w:object>
      </w:r>
      <w:r w:rsidR="00EF02FD" w:rsidRPr="006B7C4C">
        <w:t xml:space="preserve"> кА;</w:t>
      </w:r>
    </w:p>
    <w:p w:rsidR="00EF02FD" w:rsidRPr="006B7C4C" w:rsidRDefault="008A2B2D" w:rsidP="00EF02FD">
      <w:pPr>
        <w:pStyle w:val="23"/>
        <w:spacing w:line="240" w:lineRule="auto"/>
        <w:ind w:firstLine="0"/>
      </w:pPr>
      <w:r w:rsidRPr="00B35747">
        <w:rPr>
          <w:position w:val="-14"/>
        </w:rPr>
        <w:object w:dxaOrig="2560" w:dyaOrig="420">
          <v:shape id="_x0000_i1258" type="#_x0000_t75" style="width:128.25pt;height:21pt" o:ole="">
            <v:imagedata r:id="rId419" o:title=""/>
          </v:shape>
          <o:OLEObject Type="Embed" ProgID="Equation.3" ShapeID="_x0000_i1258" DrawAspect="Content" ObjectID="_1458135902" r:id="rId420"/>
        </w:object>
      </w:r>
      <w:r w:rsidR="00EF02FD" w:rsidRPr="006B7C4C">
        <w:t xml:space="preserve"> кА;</w:t>
      </w:r>
    </w:p>
    <w:p w:rsidR="00EF02FD" w:rsidRPr="006B7C4C" w:rsidRDefault="008A2B2D" w:rsidP="00EF02FD">
      <w:pPr>
        <w:pStyle w:val="23"/>
        <w:spacing w:line="240" w:lineRule="auto"/>
        <w:ind w:firstLine="0"/>
      </w:pPr>
      <w:r w:rsidRPr="00B35747">
        <w:rPr>
          <w:position w:val="-14"/>
        </w:rPr>
        <w:object w:dxaOrig="3820" w:dyaOrig="380">
          <v:shape id="_x0000_i1259" type="#_x0000_t75" style="width:3in;height:21pt" o:ole="">
            <v:imagedata r:id="rId421" o:title=""/>
          </v:shape>
          <o:OLEObject Type="Embed" ProgID="Equation.3" ShapeID="_x0000_i1259" DrawAspect="Content" ObjectID="_1458135903" r:id="rId422"/>
        </w:object>
      </w:r>
      <w:r w:rsidR="00EF02FD" w:rsidRPr="006B7C4C">
        <w:t xml:space="preserve"> кА.</w:t>
      </w:r>
    </w:p>
    <w:p w:rsidR="00437048" w:rsidRPr="00EF02FD" w:rsidRDefault="008A2B2D" w:rsidP="00EF02FD">
      <w:pPr>
        <w:pStyle w:val="23"/>
        <w:spacing w:line="240" w:lineRule="auto"/>
        <w:ind w:firstLine="0"/>
      </w:pPr>
      <w:r>
        <w:tab/>
        <w:t xml:space="preserve">Еквівалентний опір схеми заміщення </w:t>
      </w:r>
    </w:p>
    <w:p w:rsidR="00437048" w:rsidRPr="008A2B2D" w:rsidRDefault="00643679" w:rsidP="008A2B2D">
      <w:pPr>
        <w:pStyle w:val="23"/>
        <w:spacing w:line="240" w:lineRule="auto"/>
        <w:ind w:firstLine="0"/>
      </w:pPr>
      <w:r w:rsidRPr="00EF02FD">
        <w:rPr>
          <w:position w:val="-30"/>
        </w:rPr>
        <w:object w:dxaOrig="4320" w:dyaOrig="700">
          <v:shape id="_x0000_i1260" type="#_x0000_t75" style="width:3in;height:35.25pt" o:ole="">
            <v:imagedata r:id="rId423" o:title=""/>
          </v:shape>
          <o:OLEObject Type="Embed" ProgID="Equation.3" ShapeID="_x0000_i1260" DrawAspect="Content" ObjectID="_1458135904" r:id="rId424"/>
        </w:object>
      </w:r>
      <w:r w:rsidRPr="00643679">
        <w:t xml:space="preserve"> </w:t>
      </w:r>
      <w:r w:rsidRPr="006B7C4C">
        <w:t>в.о.</w:t>
      </w:r>
    </w:p>
    <w:p w:rsidR="008A2B2D" w:rsidRDefault="008A2B2D" w:rsidP="008A2B2D">
      <w:pPr>
        <w:pStyle w:val="23"/>
        <w:spacing w:line="240" w:lineRule="auto"/>
        <w:ind w:firstLine="708"/>
      </w:pPr>
      <w:r>
        <w:t>Знайдемо струм к.з. в точці К-8, д</w:t>
      </w:r>
      <w:r w:rsidRPr="006B7C4C">
        <w:t xml:space="preserve">ля розрахунку </w:t>
      </w:r>
      <w:r>
        <w:t xml:space="preserve">використовуємо схему заміщення </w:t>
      </w:r>
      <w:r w:rsidRPr="006B7C4C">
        <w:t>(рисунок 4.</w:t>
      </w:r>
      <w:r>
        <w:t>4)</w:t>
      </w:r>
    </w:p>
    <w:p w:rsidR="00E10521" w:rsidRDefault="00E10521" w:rsidP="008A2B2D">
      <w:pPr>
        <w:pStyle w:val="23"/>
        <w:spacing w:line="240" w:lineRule="auto"/>
        <w:ind w:firstLine="708"/>
      </w:pPr>
    </w:p>
    <w:p w:rsidR="008A2B2D" w:rsidRPr="006B7C4C" w:rsidRDefault="00861A1F" w:rsidP="00E10521">
      <w:pPr>
        <w:pStyle w:val="23"/>
        <w:spacing w:line="240" w:lineRule="auto"/>
        <w:ind w:firstLine="0"/>
        <w:jc w:val="center"/>
      </w:pPr>
      <w:r>
        <w:pict>
          <v:group id="_x0000_s1762" style="width:302.1pt;height:46.6pt;mso-position-horizontal-relative:char;mso-position-vertical-relative:line" coordorigin="681,1023" coordsize="6042,932">
            <v:group id="_x0000_s1763" style="position:absolute;left:1822;top:1546;width:1025;height:171" coordorigin="1594,909" coordsize="1025,171">
              <v:shape id="_x0000_s1764" type="#_x0000_t19" style="position:absolute;left:1679;top:824;width:171;height:342;rotation:-6008533fd" coordsize="21608,43200" adj=",5899640,8" path="wr-21592,,21608,43200,8,,,43200nfewr-21592,,21608,43200,8,,,43200l8,21600nsxe" strokeweight="1.5pt">
                <v:path o:connectlocs="8,0;0,43200;8,21600"/>
              </v:shape>
              <v:shape id="_x0000_s1765" type="#_x0000_t19" style="position:absolute;left:2030;top:824;width:171;height:342;rotation:-6008533fd" coordsize="21608,43200" adj=",5899640,8" path="wr-21592,,21608,43200,8,,,43200nfewr-21592,,21608,43200,8,,,43200l8,21600nsxe" strokeweight="1.5pt">
                <v:path o:connectlocs="8,0;0,43200;8,21600"/>
              </v:shape>
              <v:shape id="_x0000_s1766" type="#_x0000_t19" style="position:absolute;left:2362;top:824;width:171;height:342;rotation:-6008533fd" coordsize="21608,43200" adj=",5899640,8" path="wr-21592,,21608,43200,8,,,43200nfewr-21592,,21608,43200,8,,,43200l8,21600nsxe" strokeweight="1.5pt">
                <v:path o:connectlocs="8,0;0,43200;8,21600"/>
              </v:shape>
            </v:group>
            <v:group id="_x0000_s1767" style="position:absolute;left:3531;top:1536;width:1025;height:171" coordorigin="1594,909" coordsize="1025,171">
              <v:shape id="_x0000_s1768" type="#_x0000_t19" style="position:absolute;left:1679;top:824;width:171;height:342;rotation:-6008533fd" coordsize="21608,43200" adj=",5899640,8" path="wr-21592,,21608,43200,8,,,43200nfewr-21592,,21608,43200,8,,,43200l8,21600nsxe" strokeweight="1.5pt">
                <v:path o:connectlocs="8,0;0,43200;8,21600"/>
              </v:shape>
              <v:shape id="_x0000_s1769" type="#_x0000_t19" style="position:absolute;left:2030;top:824;width:171;height:342;rotation:-6008533fd" coordsize="21608,43200" adj=",5899640,8" path="wr-21592,,21608,43200,8,,,43200nfewr-21592,,21608,43200,8,,,43200l8,21600nsxe" strokeweight="1.5pt">
                <v:path o:connectlocs="8,0;0,43200;8,21600"/>
              </v:shape>
              <v:shape id="_x0000_s1770" type="#_x0000_t19" style="position:absolute;left:2362;top:824;width:171;height:342;rotation:-6008533fd" coordsize="21608,43200" adj=",5899640,8" path="wr-21592,,21608,43200,8,,,43200nfewr-21592,,21608,43200,8,,,43200l8,21600nsxe" strokeweight="1.5pt">
                <v:path o:connectlocs="8,0;0,43200;8,21600"/>
              </v:shape>
            </v:group>
            <v:line id="_x0000_s1771" style="position:absolute;flip:x" from="2857,1707" to="3541,1707" strokeweight="1.5pt"/>
            <v:line id="_x0000_s1772" style="position:absolute;flip:x" from="681,1707" to="1821,1707" strokeweight="1.5pt"/>
            <v:rect id="_x0000_s1773" style="position:absolute;left:5241;top:1593;width:627;height:228" strokeweight="1.5pt"/>
            <v:line id="_x0000_s1774" style="position:absolute" from="4554,1707" to="5238,1707" strokeweight="1.5pt"/>
            <v:line id="_x0000_s1775" style="position:absolute" from="5868,1707" to="6552,1707" strokeweight="1.5pt"/>
            <v:oval id="_x0000_s1776" style="position:absolute;left:885;top:1442;width:513;height:513" filled="f" strokeweight="1.5pt"/>
            <v:group id="_x0000_s1777" style="position:absolute;left:3018;top:1365;width:228;height:570" coordorigin="2790,624" coordsize="228,570">
              <v:line id="_x0000_s1778" style="position:absolute;flip:x" from="2847,624" to="3018,909" strokeweight="1.5pt"/>
              <v:line id="_x0000_s1779" style="position:absolute" from="2847,909" to="3018,909" strokeweight="1.5pt"/>
              <v:line id="_x0000_s1780" style="position:absolute;flip:x" from="2790,909" to="3018,1194" strokeweight="1.5pt">
                <v:stroke endarrow="classic"/>
              </v:line>
            </v:group>
            <v:group id="_x0000_s1781" style="position:absolute;left:6210;top:1365;width:228;height:570" coordorigin="2790,624" coordsize="228,570">
              <v:line id="_x0000_s1782" style="position:absolute;flip:x" from="2847,624" to="3018,909" strokeweight="1.5pt"/>
              <v:line id="_x0000_s1783" style="position:absolute" from="2847,909" to="3018,909" strokeweight="1.5pt"/>
              <v:line id="_x0000_s1784" style="position:absolute;flip:x" from="2790,909" to="3018,1194" strokeweight="1.5pt">
                <v:stroke endarrow="classic"/>
              </v:line>
            </v:group>
            <v:shape id="_x0000_s1785" type="#_x0000_t202" style="position:absolute;left:1613;top:1080;width:1440;height:456" stroked="f">
              <v:textbox style="mso-next-textbox:#_x0000_s1785">
                <w:txbxContent>
                  <w:p w:rsidR="00F3373D" w:rsidRDefault="00F3373D" w:rsidP="00E10521">
                    <w:pPr>
                      <w:rPr>
                        <w:b/>
                        <w:bCs/>
                      </w:rPr>
                    </w:pPr>
                    <w:r>
                      <w:rPr>
                        <w:b/>
                        <w:bCs/>
                      </w:rPr>
                      <w:t>Х</w:t>
                    </w:r>
                    <w:r>
                      <w:rPr>
                        <w:b/>
                        <w:bCs/>
                        <w:vertAlign w:val="subscript"/>
                      </w:rPr>
                      <w:t>екв</w:t>
                    </w:r>
                    <w:r>
                      <w:rPr>
                        <w:b/>
                        <w:bCs/>
                      </w:rPr>
                      <w:t>/ 0.978</w:t>
                    </w:r>
                  </w:p>
                </w:txbxContent>
              </v:textbox>
            </v:shape>
            <v:shape id="_x0000_s1786" type="#_x0000_t202" style="position:absolute;left:3417;top:1080;width:1440;height:456" stroked="f">
              <v:textbox style="mso-next-textbox:#_x0000_s1786">
                <w:txbxContent>
                  <w:p w:rsidR="00F3373D" w:rsidRDefault="00F3373D" w:rsidP="00E10521">
                    <w:pPr>
                      <w:rPr>
                        <w:b/>
                        <w:bCs/>
                      </w:rPr>
                    </w:pPr>
                    <w:r>
                      <w:rPr>
                        <w:b/>
                        <w:bCs/>
                      </w:rPr>
                      <w:t>Х</w:t>
                    </w:r>
                    <w:r>
                      <w:rPr>
                        <w:b/>
                        <w:bCs/>
                        <w:vertAlign w:val="subscript"/>
                      </w:rPr>
                      <w:t xml:space="preserve">к </w:t>
                    </w:r>
                    <w:r>
                      <w:rPr>
                        <w:b/>
                        <w:bCs/>
                      </w:rPr>
                      <w:t>/ 0.408</w:t>
                    </w:r>
                  </w:p>
                </w:txbxContent>
              </v:textbox>
            </v:shape>
            <v:shape id="_x0000_s1787" type="#_x0000_t202" style="position:absolute;left:4857;top:1120;width:1410;height:456" stroked="f">
              <v:textbox style="mso-next-textbox:#_x0000_s1787">
                <w:txbxContent>
                  <w:p w:rsidR="00F3373D" w:rsidRDefault="00F3373D" w:rsidP="00E10521">
                    <w:pPr>
                      <w:rPr>
                        <w:b/>
                        <w:bCs/>
                      </w:rPr>
                    </w:pPr>
                    <w:r>
                      <w:rPr>
                        <w:b/>
                        <w:bCs/>
                        <w:lang w:val="en-US"/>
                      </w:rPr>
                      <w:t>R</w:t>
                    </w:r>
                    <w:r>
                      <w:rPr>
                        <w:b/>
                        <w:bCs/>
                        <w:vertAlign w:val="subscript"/>
                      </w:rPr>
                      <w:t xml:space="preserve">к </w:t>
                    </w:r>
                    <w:r>
                      <w:rPr>
                        <w:b/>
                        <w:bCs/>
                      </w:rPr>
                      <w:t>/ 0.702</w:t>
                    </w:r>
                  </w:p>
                </w:txbxContent>
              </v:textbox>
            </v:shape>
            <v:shape id="_x0000_s1788" type="#_x0000_t202" style="position:absolute;left:6096;top:1023;width:627;height:456" stroked="f">
              <v:textbox style="mso-next-textbox:#_x0000_s1788">
                <w:txbxContent>
                  <w:p w:rsidR="00F3373D" w:rsidRPr="00E10521" w:rsidRDefault="00F3373D" w:rsidP="00E10521">
                    <w:pPr>
                      <w:rPr>
                        <w:b/>
                        <w:bCs/>
                        <w:vertAlign w:val="subscript"/>
                      </w:rPr>
                    </w:pPr>
                    <w:r>
                      <w:rPr>
                        <w:b/>
                        <w:bCs/>
                      </w:rPr>
                      <w:t>К</w:t>
                    </w:r>
                    <w:r>
                      <w:rPr>
                        <w:b/>
                        <w:bCs/>
                        <w:vertAlign w:val="subscript"/>
                      </w:rPr>
                      <w:t>8</w:t>
                    </w:r>
                  </w:p>
                </w:txbxContent>
              </v:textbox>
            </v:shape>
            <v:shape id="_x0000_s1789" type="#_x0000_t202" style="position:absolute;left:2904;top:1023;width:627;height:456" stroked="f">
              <v:textbox style="mso-next-textbox:#_x0000_s1789">
                <w:txbxContent>
                  <w:p w:rsidR="00F3373D" w:rsidRPr="00E10521" w:rsidRDefault="00F3373D" w:rsidP="00E10521">
                    <w:pPr>
                      <w:rPr>
                        <w:b/>
                        <w:bCs/>
                        <w:vertAlign w:val="subscript"/>
                      </w:rPr>
                    </w:pPr>
                    <w:r>
                      <w:rPr>
                        <w:b/>
                        <w:bCs/>
                      </w:rPr>
                      <w:t>К</w:t>
                    </w:r>
                    <w:r>
                      <w:rPr>
                        <w:b/>
                        <w:bCs/>
                        <w:vertAlign w:val="subscript"/>
                      </w:rPr>
                      <w:t>7</w:t>
                    </w:r>
                  </w:p>
                </w:txbxContent>
              </v:textbox>
            </v:shape>
            <v:line id="_x0000_s1790" style="position:absolute" from="698,1536" to="698,1821" strokeweight="1.5pt"/>
            <w10:wrap type="none"/>
            <w10:anchorlock/>
          </v:group>
        </w:pict>
      </w:r>
    </w:p>
    <w:p w:rsidR="008A2B2D" w:rsidRPr="006B7C4C" w:rsidRDefault="008A2B2D" w:rsidP="008A2B2D">
      <w:pPr>
        <w:pStyle w:val="23"/>
        <w:spacing w:line="240" w:lineRule="auto"/>
      </w:pPr>
    </w:p>
    <w:p w:rsidR="008A2B2D" w:rsidRPr="006B7C4C" w:rsidRDefault="008A2B2D" w:rsidP="008A2B2D">
      <w:pPr>
        <w:pStyle w:val="23"/>
        <w:spacing w:line="240" w:lineRule="auto"/>
        <w:ind w:firstLine="0"/>
        <w:jc w:val="center"/>
      </w:pPr>
      <w:r>
        <w:t>Рисунок 4.4 – Схема заміщення</w:t>
      </w:r>
    </w:p>
    <w:p w:rsidR="00437048" w:rsidRPr="00643679" w:rsidRDefault="00437048" w:rsidP="00925E93">
      <w:pPr>
        <w:pStyle w:val="23"/>
        <w:spacing w:line="240" w:lineRule="auto"/>
        <w:rPr>
          <w:lang w:val="ru-RU"/>
        </w:rPr>
      </w:pPr>
    </w:p>
    <w:p w:rsidR="000D20FB" w:rsidRPr="006B7C4C" w:rsidRDefault="000D20FB" w:rsidP="00925E93">
      <w:pPr>
        <w:pStyle w:val="23"/>
        <w:spacing w:line="240" w:lineRule="auto"/>
      </w:pPr>
      <w:r w:rsidRPr="006B7C4C">
        <w:t>Активний та індуктивний опори кабеля:</w:t>
      </w:r>
    </w:p>
    <w:p w:rsidR="000D20FB" w:rsidRPr="006B7C4C" w:rsidRDefault="000D20FB" w:rsidP="00925E93">
      <w:pPr>
        <w:pStyle w:val="23"/>
        <w:spacing w:line="240" w:lineRule="auto"/>
        <w:ind w:firstLine="0"/>
      </w:pPr>
      <w:r w:rsidRPr="006B7C4C">
        <w:t xml:space="preserve">                                                           </w:t>
      </w:r>
      <w:r w:rsidR="00846B8B" w:rsidRPr="00846B8B">
        <w:rPr>
          <w:position w:val="-30"/>
        </w:rPr>
        <w:object w:dxaOrig="1440" w:dyaOrig="680">
          <v:shape id="_x0000_i1262" type="#_x0000_t75" style="width:81.75pt;height:39.75pt" o:ole="">
            <v:imagedata r:id="rId425" o:title=""/>
          </v:shape>
          <o:OLEObject Type="Embed" ProgID="Equation.3" ShapeID="_x0000_i1262" DrawAspect="Content" ObjectID="_1458135905" r:id="rId426"/>
        </w:object>
      </w:r>
      <w:r w:rsidRPr="006B7C4C">
        <w:t>,                                                 (4.7)</w:t>
      </w:r>
    </w:p>
    <w:p w:rsidR="000D20FB" w:rsidRPr="006B7C4C" w:rsidRDefault="000D20FB" w:rsidP="00925E93">
      <w:pPr>
        <w:pStyle w:val="23"/>
        <w:spacing w:line="240" w:lineRule="auto"/>
        <w:ind w:firstLine="0"/>
      </w:pPr>
      <w:r w:rsidRPr="006B7C4C">
        <w:t xml:space="preserve">                                                           </w:t>
      </w:r>
      <w:r w:rsidR="00846B8B" w:rsidRPr="00846B8B">
        <w:rPr>
          <w:position w:val="-30"/>
        </w:rPr>
        <w:object w:dxaOrig="1480" w:dyaOrig="680">
          <v:shape id="_x0000_i1263" type="#_x0000_t75" style="width:79.5pt;height:36.75pt" o:ole="">
            <v:imagedata r:id="rId427" o:title=""/>
          </v:shape>
          <o:OLEObject Type="Embed" ProgID="Equation.3" ShapeID="_x0000_i1263" DrawAspect="Content" ObjectID="_1458135906" r:id="rId428"/>
        </w:object>
      </w:r>
      <w:r w:rsidRPr="006B7C4C">
        <w:t>,                                                  (4.8)</w:t>
      </w:r>
    </w:p>
    <w:p w:rsidR="000D20FB" w:rsidRPr="006B7C4C" w:rsidRDefault="000D20FB" w:rsidP="00925E93">
      <w:pPr>
        <w:pStyle w:val="23"/>
        <w:spacing w:line="240" w:lineRule="auto"/>
        <w:ind w:firstLine="0"/>
      </w:pPr>
      <w:r w:rsidRPr="006B7C4C">
        <w:t xml:space="preserve">де </w:t>
      </w:r>
      <w:r w:rsidRPr="006B7C4C">
        <w:rPr>
          <w:lang w:val="en-US"/>
        </w:rPr>
        <w:t>r</w:t>
      </w:r>
      <w:r w:rsidRPr="006B7C4C">
        <w:rPr>
          <w:vertAlign w:val="subscript"/>
          <w:lang w:val="ru-RU"/>
        </w:rPr>
        <w:t>0</w:t>
      </w:r>
      <w:r w:rsidRPr="006B7C4C">
        <w:rPr>
          <w:lang w:val="ru-RU"/>
        </w:rPr>
        <w:t xml:space="preserve">, </w:t>
      </w:r>
      <w:r w:rsidRPr="006B7C4C">
        <w:rPr>
          <w:lang w:val="en-US"/>
        </w:rPr>
        <w:t>x</w:t>
      </w:r>
      <w:r w:rsidRPr="006B7C4C">
        <w:rPr>
          <w:vertAlign w:val="subscript"/>
          <w:lang w:val="ru-RU"/>
        </w:rPr>
        <w:t>0</w:t>
      </w:r>
      <w:r w:rsidRPr="006B7C4C">
        <w:t xml:space="preserve"> – питомі опори кабелю, згідно табл. 7.24 </w:t>
      </w:r>
      <w:r w:rsidRPr="006B7C4C">
        <w:rPr>
          <w:lang w:val="ru-RU"/>
        </w:rPr>
        <w:t>[</w:t>
      </w:r>
      <w:r w:rsidRPr="006B7C4C">
        <w:t>2</w:t>
      </w:r>
      <w:r w:rsidRPr="006B7C4C">
        <w:rPr>
          <w:lang w:val="ru-RU"/>
        </w:rPr>
        <w:t>]</w:t>
      </w:r>
      <w:r w:rsidRPr="006B7C4C">
        <w:t>:</w:t>
      </w:r>
    </w:p>
    <w:p w:rsidR="000D20FB" w:rsidRPr="006B7C4C" w:rsidRDefault="000D20FB" w:rsidP="00925E93">
      <w:pPr>
        <w:pStyle w:val="23"/>
        <w:spacing w:line="240" w:lineRule="auto"/>
        <w:ind w:firstLine="0"/>
      </w:pPr>
      <w:r w:rsidRPr="006B7C4C">
        <w:rPr>
          <w:lang w:val="en-US"/>
        </w:rPr>
        <w:t>r</w:t>
      </w:r>
      <w:r w:rsidRPr="006B7C4C">
        <w:rPr>
          <w:vertAlign w:val="subscript"/>
          <w:lang w:val="ru-RU"/>
        </w:rPr>
        <w:t>0</w:t>
      </w:r>
      <w:r w:rsidR="0037747A">
        <w:t>=0.129</w:t>
      </w:r>
      <w:r w:rsidRPr="006B7C4C">
        <w:t xml:space="preserve"> Ом/км, </w:t>
      </w:r>
      <w:r w:rsidRPr="006B7C4C">
        <w:rPr>
          <w:lang w:val="en-US"/>
        </w:rPr>
        <w:t>x</w:t>
      </w:r>
      <w:r w:rsidRPr="006B7C4C">
        <w:rPr>
          <w:vertAlign w:val="subscript"/>
          <w:lang w:val="ru-RU"/>
        </w:rPr>
        <w:t>0</w:t>
      </w:r>
      <w:r w:rsidR="0037747A">
        <w:t>=0.075</w:t>
      </w:r>
      <w:r w:rsidRPr="006B7C4C">
        <w:t xml:space="preserve"> Ом/км;</w:t>
      </w:r>
    </w:p>
    <w:p w:rsidR="000D20FB" w:rsidRPr="006B7C4C" w:rsidRDefault="000D20FB" w:rsidP="00925E93">
      <w:pPr>
        <w:pStyle w:val="23"/>
        <w:spacing w:line="240" w:lineRule="auto"/>
        <w:ind w:firstLine="0"/>
      </w:pPr>
      <w:r w:rsidRPr="006B7C4C">
        <w:rPr>
          <w:lang w:val="en-US"/>
        </w:rPr>
        <w:t>n</w:t>
      </w:r>
      <w:r w:rsidRPr="006B7C4C">
        <w:rPr>
          <w:lang w:val="ru-RU"/>
        </w:rPr>
        <w:t xml:space="preserve"> </w:t>
      </w:r>
      <w:r w:rsidRPr="006B7C4C">
        <w:t xml:space="preserve">– кількість паралельних кабелів, </w:t>
      </w:r>
      <w:r w:rsidRPr="006B7C4C">
        <w:rPr>
          <w:lang w:val="en-US"/>
        </w:rPr>
        <w:t>n</w:t>
      </w:r>
      <w:r w:rsidRPr="006B7C4C">
        <w:rPr>
          <w:lang w:val="ru-RU"/>
        </w:rPr>
        <w:t>=2</w:t>
      </w:r>
      <w:r w:rsidRPr="006B7C4C">
        <w:t>;</w:t>
      </w:r>
    </w:p>
    <w:p w:rsidR="000D20FB" w:rsidRPr="006B7C4C" w:rsidRDefault="000D20FB" w:rsidP="00925E93">
      <w:pPr>
        <w:pStyle w:val="23"/>
        <w:spacing w:line="240" w:lineRule="auto"/>
        <w:ind w:firstLine="0"/>
      </w:pPr>
      <w:r w:rsidRPr="006B7C4C">
        <w:rPr>
          <w:lang w:val="en-US"/>
        </w:rPr>
        <w:t>l</w:t>
      </w:r>
      <w:r w:rsidRPr="006B7C4C">
        <w:rPr>
          <w:lang w:val="ru-RU"/>
        </w:rPr>
        <w:t xml:space="preserve"> </w:t>
      </w:r>
      <w:r w:rsidR="00D168E9">
        <w:t xml:space="preserve">– довжина КЛ, згідно завдання складає </w:t>
      </w:r>
      <w:r w:rsidR="00D168E9">
        <w:rPr>
          <w:lang w:val="en-US"/>
        </w:rPr>
        <w:t>l</w:t>
      </w:r>
      <w:r w:rsidR="00D168E9" w:rsidRPr="00D168E9">
        <w:rPr>
          <w:lang w:val="ru-RU"/>
        </w:rPr>
        <w:t>=</w:t>
      </w:r>
      <w:r w:rsidR="00D168E9">
        <w:t>1.2 км.</w:t>
      </w:r>
    </w:p>
    <w:p w:rsidR="000D20FB" w:rsidRPr="006B7C4C" w:rsidRDefault="00D168E9" w:rsidP="00925E93">
      <w:pPr>
        <w:pStyle w:val="23"/>
        <w:spacing w:line="240" w:lineRule="auto"/>
        <w:ind w:firstLine="0"/>
      </w:pPr>
      <w:r w:rsidRPr="00D168E9">
        <w:rPr>
          <w:position w:val="-24"/>
        </w:rPr>
        <w:object w:dxaOrig="2940" w:dyaOrig="620">
          <v:shape id="_x0000_i1264" type="#_x0000_t75" style="width:167.25pt;height:32.25pt" o:ole="">
            <v:imagedata r:id="rId429" o:title=""/>
          </v:shape>
          <o:OLEObject Type="Embed" ProgID="Equation.3" ShapeID="_x0000_i1264" DrawAspect="Content" ObjectID="_1458135907" r:id="rId430"/>
        </w:object>
      </w:r>
      <w:r w:rsidR="000D20FB" w:rsidRPr="006B7C4C">
        <w:t xml:space="preserve"> Ом;</w:t>
      </w:r>
    </w:p>
    <w:p w:rsidR="000D20FB" w:rsidRPr="006B7C4C" w:rsidRDefault="00D168E9" w:rsidP="00925E93">
      <w:pPr>
        <w:pStyle w:val="23"/>
        <w:spacing w:line="240" w:lineRule="auto"/>
        <w:ind w:firstLine="0"/>
      </w:pPr>
      <w:r w:rsidRPr="00D168E9">
        <w:rPr>
          <w:position w:val="-24"/>
        </w:rPr>
        <w:object w:dxaOrig="2960" w:dyaOrig="620">
          <v:shape id="_x0000_i1265" type="#_x0000_t75" style="width:168.75pt;height:32.25pt" o:ole="">
            <v:imagedata r:id="rId431" o:title=""/>
          </v:shape>
          <o:OLEObject Type="Embed" ProgID="Equation.3" ShapeID="_x0000_i1265" DrawAspect="Content" ObjectID="_1458135908" r:id="rId432"/>
        </w:object>
      </w:r>
      <w:r w:rsidR="000D20FB" w:rsidRPr="006B7C4C">
        <w:t xml:space="preserve"> Ом.</w:t>
      </w:r>
    </w:p>
    <w:p w:rsidR="000D20FB" w:rsidRPr="006B7C4C" w:rsidRDefault="000D20FB" w:rsidP="00925E93">
      <w:pPr>
        <w:pStyle w:val="23"/>
        <w:spacing w:line="240" w:lineRule="auto"/>
      </w:pPr>
      <w:r w:rsidRPr="006B7C4C">
        <w:t>Струм на шинах РП (точка К-</w:t>
      </w:r>
      <w:r w:rsidR="00EF02FD">
        <w:t>8</w:t>
      </w:r>
      <w:r w:rsidRPr="006B7C4C">
        <w:t>):</w:t>
      </w:r>
    </w:p>
    <w:p w:rsidR="000D20FB" w:rsidRPr="006B7C4C" w:rsidRDefault="00643679" w:rsidP="00925E93">
      <w:pPr>
        <w:pStyle w:val="23"/>
        <w:spacing w:line="240" w:lineRule="auto"/>
        <w:ind w:firstLine="0"/>
      </w:pPr>
      <w:r w:rsidRPr="00643679">
        <w:rPr>
          <w:position w:val="-40"/>
        </w:rPr>
        <w:object w:dxaOrig="6140" w:dyaOrig="780">
          <v:shape id="_x0000_i1266" type="#_x0000_t75" style="width:306.75pt;height:39pt" o:ole="">
            <v:imagedata r:id="rId433" o:title=""/>
          </v:shape>
          <o:OLEObject Type="Embed" ProgID="Equation.3" ShapeID="_x0000_i1266" DrawAspect="Content" ObjectID="_1458135909" r:id="rId434"/>
        </w:object>
      </w:r>
      <w:r w:rsidR="000D20FB" w:rsidRPr="006B7C4C">
        <w:t xml:space="preserve"> кА;</w:t>
      </w:r>
    </w:p>
    <w:p w:rsidR="000D20FB" w:rsidRPr="006B7C4C" w:rsidRDefault="000D20FB" w:rsidP="00925E93">
      <w:pPr>
        <w:pStyle w:val="23"/>
        <w:spacing w:line="240" w:lineRule="auto"/>
        <w:ind w:firstLine="0"/>
      </w:pPr>
      <w:r w:rsidRPr="006B7C4C">
        <w:t>2) перевіряємо вимикач по струму КЗ:</w:t>
      </w:r>
    </w:p>
    <w:p w:rsidR="000D20FB" w:rsidRPr="006B7C4C" w:rsidRDefault="000D20FB" w:rsidP="00925E93">
      <w:pPr>
        <w:pStyle w:val="23"/>
        <w:spacing w:line="240" w:lineRule="auto"/>
        <w:ind w:firstLine="0"/>
      </w:pPr>
      <w:r w:rsidRPr="006B7C4C">
        <w:t xml:space="preserve">                                                      </w:t>
      </w:r>
      <w:r w:rsidRPr="006B7C4C">
        <w:object w:dxaOrig="1320" w:dyaOrig="360">
          <v:shape id="_x0000_i1267" type="#_x0000_t75" style="width:81.75pt;height:22.5pt" o:ole="">
            <v:imagedata r:id="rId435" o:title=""/>
          </v:shape>
          <o:OLEObject Type="Embed" ProgID="Equation.3" ShapeID="_x0000_i1267" DrawAspect="Content" ObjectID="_1458135910" r:id="rId436"/>
        </w:object>
      </w:r>
      <w:r w:rsidRPr="006B7C4C">
        <w:t xml:space="preserve">                                                      (4.9)</w:t>
      </w:r>
    </w:p>
    <w:p w:rsidR="000D20FB" w:rsidRPr="006B7C4C" w:rsidRDefault="000D20FB" w:rsidP="00925E93">
      <w:pPr>
        <w:pStyle w:val="23"/>
        <w:spacing w:line="240" w:lineRule="auto"/>
        <w:ind w:firstLine="0"/>
      </w:pPr>
      <w:r w:rsidRPr="006B7C4C">
        <w:t>для ВМП-10 К Іном</w:t>
      </w:r>
      <w:r w:rsidRPr="006B7C4C">
        <w:rPr>
          <w:vertAlign w:val="subscript"/>
        </w:rPr>
        <w:t>вим</w:t>
      </w:r>
      <w:r w:rsidRPr="006B7C4C">
        <w:t>=20 кА.</w:t>
      </w:r>
      <w:r w:rsidR="00643679">
        <w:t xml:space="preserve"> Отже </w:t>
      </w:r>
      <w:r w:rsidRPr="006B7C4C">
        <w:t xml:space="preserve">20 кА </w:t>
      </w:r>
      <w:r w:rsidRPr="006B7C4C">
        <w:rPr>
          <w:lang w:val="ru-RU"/>
        </w:rPr>
        <w:t>&lt;</w:t>
      </w:r>
      <w:r w:rsidRPr="006B7C4C">
        <w:t xml:space="preserve"> 43,3 кА, отже даний вимикач за даною умовою не проходить.</w:t>
      </w:r>
    </w:p>
    <w:p w:rsidR="000D20FB" w:rsidRPr="006B7C4C" w:rsidRDefault="000D20FB" w:rsidP="00925E93">
      <w:pPr>
        <w:pStyle w:val="23"/>
        <w:spacing w:line="240" w:lineRule="auto"/>
        <w:ind w:firstLine="0"/>
      </w:pPr>
      <w:r w:rsidRPr="006B7C4C">
        <w:t xml:space="preserve">3) перевіряємо заданий кабель на термічну стійкість: </w:t>
      </w:r>
    </w:p>
    <w:p w:rsidR="000D20FB" w:rsidRPr="006B7C4C" w:rsidRDefault="000D20FB" w:rsidP="00925E93">
      <w:pPr>
        <w:pStyle w:val="23"/>
        <w:spacing w:line="240" w:lineRule="auto"/>
        <w:ind w:left="1080" w:firstLine="0"/>
      </w:pPr>
      <w:r w:rsidRPr="006B7C4C">
        <w:t xml:space="preserve">                                      </w:t>
      </w:r>
      <w:r w:rsidRPr="006B7C4C">
        <w:object w:dxaOrig="1560" w:dyaOrig="660">
          <v:shape id="_x0000_i1268" type="#_x0000_t75" style="width:78pt;height:33pt" o:ole="">
            <v:imagedata r:id="rId437" o:title=""/>
          </v:shape>
          <o:OLEObject Type="Embed" ProgID="Equation.3" ShapeID="_x0000_i1268" DrawAspect="Content" ObjectID="_1458135911" r:id="rId438"/>
        </w:object>
      </w:r>
      <w:r w:rsidRPr="006B7C4C">
        <w:t>,                                                       (4.10)</w:t>
      </w:r>
    </w:p>
    <w:p w:rsidR="000D20FB" w:rsidRPr="006B7C4C" w:rsidRDefault="000D20FB" w:rsidP="00925E93">
      <w:pPr>
        <w:pStyle w:val="23"/>
        <w:spacing w:line="240" w:lineRule="auto"/>
        <w:ind w:firstLine="0"/>
      </w:pPr>
      <w:r w:rsidRPr="006B7C4C">
        <w:t>де с=90 – для кабелів з алюмінієвими жилами;</w:t>
      </w:r>
    </w:p>
    <w:p w:rsidR="000D20FB" w:rsidRPr="006B7C4C" w:rsidRDefault="000D20FB" w:rsidP="00925E93">
      <w:pPr>
        <w:pStyle w:val="23"/>
        <w:spacing w:line="240" w:lineRule="auto"/>
        <w:ind w:firstLine="0"/>
      </w:pPr>
      <w:r w:rsidRPr="006B7C4C">
        <w:t xml:space="preserve">      </w:t>
      </w:r>
      <w:r w:rsidRPr="006B7C4C">
        <w:rPr>
          <w:lang w:val="en-US"/>
        </w:rPr>
        <w:t>t</w:t>
      </w:r>
      <w:r w:rsidRPr="006B7C4C">
        <w:t xml:space="preserve"> – час дії струму КЗ:</w:t>
      </w:r>
    </w:p>
    <w:p w:rsidR="000D20FB" w:rsidRPr="006B7C4C" w:rsidRDefault="000D20FB" w:rsidP="00925E93">
      <w:pPr>
        <w:pStyle w:val="23"/>
        <w:spacing w:line="240" w:lineRule="auto"/>
        <w:ind w:firstLine="0"/>
      </w:pPr>
      <w:r w:rsidRPr="006B7C4C">
        <w:rPr>
          <w:lang w:val="en-US"/>
        </w:rPr>
        <w:t>t</w:t>
      </w:r>
      <w:r w:rsidRPr="006B7C4C">
        <w:rPr>
          <w:lang w:val="ru-RU"/>
        </w:rPr>
        <w:t>=</w:t>
      </w:r>
      <w:r w:rsidRPr="006B7C4C">
        <w:rPr>
          <w:lang w:val="en-US"/>
        </w:rPr>
        <w:t>t</w:t>
      </w:r>
      <w:r w:rsidRPr="006B7C4C">
        <w:rPr>
          <w:vertAlign w:val="subscript"/>
        </w:rPr>
        <w:t>зах</w:t>
      </w:r>
      <w:r w:rsidRPr="006B7C4C">
        <w:t>+</w:t>
      </w:r>
      <w:r w:rsidRPr="006B7C4C">
        <w:rPr>
          <w:lang w:val="en-US"/>
        </w:rPr>
        <w:t>t</w:t>
      </w:r>
      <w:r w:rsidRPr="006B7C4C">
        <w:rPr>
          <w:vertAlign w:val="subscript"/>
        </w:rPr>
        <w:t>вим</w:t>
      </w:r>
      <w:r w:rsidRPr="006B7C4C">
        <w:t>=0,2+0,14=0,34 с;</w:t>
      </w:r>
    </w:p>
    <w:p w:rsidR="000D20FB" w:rsidRPr="006B7C4C" w:rsidRDefault="000D20FB" w:rsidP="00925E93">
      <w:pPr>
        <w:pStyle w:val="23"/>
        <w:spacing w:line="240" w:lineRule="auto"/>
        <w:ind w:firstLine="0"/>
      </w:pPr>
      <w:r w:rsidRPr="006B7C4C">
        <w:t xml:space="preserve">    </w:t>
      </w:r>
      <w:r w:rsidRPr="006B7C4C">
        <w:rPr>
          <w:lang w:val="en-US"/>
        </w:rPr>
        <w:t>t</w:t>
      </w:r>
      <w:r w:rsidRPr="006B7C4C">
        <w:rPr>
          <w:vertAlign w:val="subscript"/>
        </w:rPr>
        <w:t>зах</w:t>
      </w:r>
      <w:r w:rsidRPr="006B7C4C">
        <w:t xml:space="preserve"> – час спрацювання захисту;</w:t>
      </w:r>
    </w:p>
    <w:p w:rsidR="000D20FB" w:rsidRPr="006B7C4C" w:rsidRDefault="000D20FB" w:rsidP="00925E93">
      <w:pPr>
        <w:pStyle w:val="23"/>
        <w:spacing w:line="240" w:lineRule="auto"/>
        <w:ind w:firstLine="0"/>
      </w:pPr>
      <w:r w:rsidRPr="006B7C4C">
        <w:t xml:space="preserve">     </w:t>
      </w:r>
      <w:r w:rsidRPr="006B7C4C">
        <w:rPr>
          <w:lang w:val="en-US"/>
        </w:rPr>
        <w:t>t</w:t>
      </w:r>
      <w:r w:rsidRPr="006B7C4C">
        <w:rPr>
          <w:vertAlign w:val="subscript"/>
        </w:rPr>
        <w:t>вим</w:t>
      </w:r>
      <w:r w:rsidRPr="006B7C4C">
        <w:t xml:space="preserve"> – час відключення вимикача.</w:t>
      </w:r>
    </w:p>
    <w:p w:rsidR="000D20FB" w:rsidRPr="006B7C4C" w:rsidRDefault="000D20FB" w:rsidP="00925E93">
      <w:pPr>
        <w:pStyle w:val="23"/>
        <w:spacing w:line="240" w:lineRule="auto"/>
        <w:ind w:firstLine="0"/>
      </w:pPr>
      <w:r w:rsidRPr="006B7C4C">
        <w:t>Отже, згідно (4.10):</w:t>
      </w:r>
    </w:p>
    <w:p w:rsidR="000D20FB" w:rsidRPr="006B7C4C" w:rsidRDefault="000D20FB" w:rsidP="00925E93">
      <w:pPr>
        <w:pStyle w:val="23"/>
        <w:spacing w:line="240" w:lineRule="auto"/>
        <w:ind w:firstLine="0"/>
      </w:pPr>
      <w:r w:rsidRPr="006B7C4C">
        <w:t xml:space="preserve">  </w:t>
      </w:r>
      <w:r w:rsidR="00643679" w:rsidRPr="00643679">
        <w:rPr>
          <w:position w:val="-28"/>
        </w:rPr>
        <w:object w:dxaOrig="2400" w:dyaOrig="660">
          <v:shape id="_x0000_i1269" type="#_x0000_t75" style="width:120pt;height:33pt" o:ole="">
            <v:imagedata r:id="rId439" o:title=""/>
          </v:shape>
          <o:OLEObject Type="Embed" ProgID="Equation.3" ShapeID="_x0000_i1269" DrawAspect="Content" ObjectID="_1458135912" r:id="rId440"/>
        </w:object>
      </w:r>
      <w:r w:rsidRPr="006B7C4C">
        <w:t xml:space="preserve"> кА;</w:t>
      </w:r>
    </w:p>
    <w:p w:rsidR="000D20FB" w:rsidRPr="006B7C4C" w:rsidRDefault="000D20FB" w:rsidP="00925E93">
      <w:pPr>
        <w:pStyle w:val="23"/>
        <w:spacing w:line="240" w:lineRule="auto"/>
        <w:ind w:firstLine="0"/>
      </w:pPr>
      <w:r w:rsidRPr="006B7C4C">
        <w:t xml:space="preserve">умова перевірки:    </w:t>
      </w:r>
      <w:r w:rsidR="00643679">
        <w:t xml:space="preserve"> </w:t>
      </w:r>
      <w:r w:rsidRPr="006B7C4C">
        <w:t xml:space="preserve">                       </w:t>
      </w:r>
      <w:r w:rsidR="00643679" w:rsidRPr="00643679">
        <w:rPr>
          <w:position w:val="-14"/>
        </w:rPr>
        <w:object w:dxaOrig="1359" w:dyaOrig="380">
          <v:shape id="_x0000_i1270" type="#_x0000_t75" style="width:79.5pt;height:21.75pt" o:ole="">
            <v:imagedata r:id="rId441" o:title=""/>
          </v:shape>
          <o:OLEObject Type="Embed" ProgID="Equation.3" ShapeID="_x0000_i1270" DrawAspect="Content" ObjectID="_1458135913" r:id="rId442"/>
        </w:object>
      </w:r>
      <w:r w:rsidRPr="006B7C4C">
        <w:t xml:space="preserve">                                                  (4.11)</w:t>
      </w:r>
    </w:p>
    <w:p w:rsidR="000D20FB" w:rsidRPr="006B7C4C" w:rsidRDefault="000D20FB" w:rsidP="00925E93">
      <w:pPr>
        <w:pStyle w:val="23"/>
        <w:spacing w:line="240" w:lineRule="auto"/>
      </w:pPr>
      <w:r w:rsidRPr="006B7C4C">
        <w:t>Порівнюємо даний струм по розрахункових кривих; для цього шукаємо розрахунковий опір:</w:t>
      </w:r>
    </w:p>
    <w:p w:rsidR="000D20FB" w:rsidRPr="006B7C4C" w:rsidRDefault="000E3C04" w:rsidP="00925E93">
      <w:pPr>
        <w:pStyle w:val="23"/>
        <w:spacing w:line="240" w:lineRule="auto"/>
        <w:ind w:firstLine="0"/>
      </w:pPr>
      <w:r w:rsidRPr="00643679">
        <w:rPr>
          <w:position w:val="-30"/>
        </w:rPr>
        <w:object w:dxaOrig="6060" w:dyaOrig="700">
          <v:shape id="_x0000_i1271" type="#_x0000_t75" style="width:303pt;height:35.25pt" o:ole="">
            <v:imagedata r:id="rId443" o:title=""/>
          </v:shape>
          <o:OLEObject Type="Embed" ProgID="Equation.3" ShapeID="_x0000_i1271" DrawAspect="Content" ObjectID="_1458135914" r:id="rId444"/>
        </w:object>
      </w:r>
      <w:r w:rsidR="000D20FB" w:rsidRPr="006B7C4C">
        <w:t>;</w:t>
      </w:r>
    </w:p>
    <w:p w:rsidR="000D20FB" w:rsidRPr="006B7C4C" w:rsidRDefault="000E3C04" w:rsidP="00925E93">
      <w:pPr>
        <w:pStyle w:val="23"/>
        <w:spacing w:line="240" w:lineRule="auto"/>
        <w:ind w:firstLine="0"/>
      </w:pPr>
      <w:r w:rsidRPr="000E3C04">
        <w:rPr>
          <w:position w:val="-10"/>
        </w:rPr>
        <w:object w:dxaOrig="1620" w:dyaOrig="340">
          <v:shape id="_x0000_i1272" type="#_x0000_t75" style="width:81pt;height:17.25pt" o:ole="">
            <v:imagedata r:id="rId445" o:title=""/>
          </v:shape>
          <o:OLEObject Type="Embed" ProgID="Equation.3" ShapeID="_x0000_i1272" DrawAspect="Content" ObjectID="_1458135915" r:id="rId446"/>
        </w:object>
      </w:r>
      <w:r w:rsidR="000D20FB" w:rsidRPr="006B7C4C">
        <w:t xml:space="preserve"> кА;</w:t>
      </w:r>
    </w:p>
    <w:p w:rsidR="000D20FB" w:rsidRPr="006B7C4C" w:rsidRDefault="000D20FB" w:rsidP="00925E93">
      <w:pPr>
        <w:pStyle w:val="23"/>
        <w:spacing w:line="240" w:lineRule="auto"/>
        <w:ind w:firstLine="0"/>
      </w:pPr>
      <w:r w:rsidRPr="006B7C4C">
        <w:t>- струм через кожний з двох кабелів:</w:t>
      </w:r>
    </w:p>
    <w:p w:rsidR="000D20FB" w:rsidRPr="006B7C4C" w:rsidRDefault="000E3C04" w:rsidP="00D51129">
      <w:pPr>
        <w:pStyle w:val="23"/>
        <w:spacing w:line="240" w:lineRule="auto"/>
        <w:ind w:firstLine="0"/>
      </w:pPr>
      <w:r w:rsidRPr="000E3C04">
        <w:rPr>
          <w:position w:val="-24"/>
        </w:rPr>
        <w:object w:dxaOrig="1140" w:dyaOrig="639">
          <v:shape id="_x0000_i1273" type="#_x0000_t75" style="width:57pt;height:32.25pt" o:ole="">
            <v:imagedata r:id="rId447" o:title=""/>
          </v:shape>
          <o:OLEObject Type="Embed" ProgID="Equation.3" ShapeID="_x0000_i1273" DrawAspect="Content" ObjectID="_1458135916" r:id="rId448"/>
        </w:object>
      </w:r>
      <w:r w:rsidR="000D20FB" w:rsidRPr="006B7C4C">
        <w:t xml:space="preserve">кА </w:t>
      </w:r>
      <w:r w:rsidRPr="000E3C04">
        <w:rPr>
          <w:lang w:val="ru-RU"/>
        </w:rPr>
        <w:t>&lt;</w:t>
      </w:r>
      <w:r w:rsidR="000D20FB" w:rsidRPr="006B7C4C">
        <w:t xml:space="preserve"> </w:t>
      </w:r>
      <w:r w:rsidRPr="000E3C04">
        <w:rPr>
          <w:position w:val="-14"/>
        </w:rPr>
        <w:object w:dxaOrig="1380" w:dyaOrig="380">
          <v:shape id="_x0000_i1274" type="#_x0000_t75" style="width:69pt;height:18.75pt" o:ole="">
            <v:imagedata r:id="rId449" o:title=""/>
          </v:shape>
          <o:OLEObject Type="Embed" ProgID="Equation.3" ShapeID="_x0000_i1274" DrawAspect="Content" ObjectID="_1458135917" r:id="rId450"/>
        </w:object>
      </w:r>
      <w:r w:rsidR="000D20FB" w:rsidRPr="006B7C4C">
        <w:t xml:space="preserve"> кА, кабель вимогам термічної стійкості відповідає.</w:t>
      </w:r>
    </w:p>
    <w:p w:rsidR="000D20FB" w:rsidRPr="006B7C4C" w:rsidRDefault="000D20FB" w:rsidP="00D51129">
      <w:pPr>
        <w:pStyle w:val="23"/>
        <w:spacing w:line="240" w:lineRule="auto"/>
      </w:pPr>
      <w:r w:rsidRPr="006B7C4C">
        <w:t>Перевіря</w:t>
      </w:r>
      <w:r w:rsidR="00D51129">
        <w:t>ємо вимикачі і КЛ на РП станції</w:t>
      </w:r>
      <w:r w:rsidRPr="006B7C4C">
        <w:t xml:space="preserve"> струм</w:t>
      </w:r>
      <w:r w:rsidR="00D51129">
        <w:t>ом</w:t>
      </w:r>
      <w:r w:rsidRPr="006B7C4C">
        <w:t xml:space="preserve"> КЗ в т. К-</w:t>
      </w:r>
      <w:r w:rsidR="00D51129">
        <w:t>7</w:t>
      </w:r>
      <w:r w:rsidRPr="006B7C4C">
        <w:t xml:space="preserve"> </w:t>
      </w:r>
    </w:p>
    <w:p w:rsidR="000D20FB" w:rsidRPr="006B7C4C" w:rsidRDefault="000D20FB" w:rsidP="00925E93">
      <w:pPr>
        <w:pStyle w:val="23"/>
        <w:spacing w:line="240" w:lineRule="auto"/>
        <w:ind w:firstLine="0"/>
      </w:pPr>
      <w:r w:rsidRPr="006B7C4C">
        <w:t>- перевірка вимикача:  Іном</w:t>
      </w:r>
      <w:r w:rsidRPr="006B7C4C">
        <w:rPr>
          <w:vertAlign w:val="subscript"/>
        </w:rPr>
        <w:t>вим</w:t>
      </w:r>
      <w:r w:rsidRPr="006B7C4C">
        <w:t>=20 кА</w:t>
      </w:r>
      <w:r w:rsidRPr="006B7C4C">
        <w:rPr>
          <w:lang w:val="ru-RU"/>
        </w:rPr>
        <w:t xml:space="preserve"> &lt; </w:t>
      </w:r>
      <w:r w:rsidR="00D51129">
        <w:t>І</w:t>
      </w:r>
      <w:r w:rsidR="00D51129">
        <w:rPr>
          <w:vertAlign w:val="subscript"/>
        </w:rPr>
        <w:t>КР</w:t>
      </w:r>
      <w:r w:rsidR="00D51129">
        <w:t>7</w:t>
      </w:r>
      <w:r w:rsidRPr="006B7C4C">
        <w:t>=</w:t>
      </w:r>
      <w:r w:rsidR="00D51129">
        <w:t>60.32</w:t>
      </w:r>
      <w:r w:rsidRPr="006B7C4C">
        <w:t xml:space="preserve"> кА, вимикач не проходить;</w:t>
      </w:r>
    </w:p>
    <w:p w:rsidR="000D20FB" w:rsidRPr="006B7C4C" w:rsidRDefault="00D51129" w:rsidP="00925E93">
      <w:pPr>
        <w:pStyle w:val="23"/>
        <w:spacing w:line="240" w:lineRule="auto"/>
        <w:ind w:firstLine="0"/>
      </w:pPr>
      <w:r>
        <w:t>- перевірка кабелю: ААБ-3х95</w:t>
      </w:r>
      <w:r w:rsidR="000D20FB" w:rsidRPr="006B7C4C">
        <w:t xml:space="preserve"> мм</w:t>
      </w:r>
      <w:r w:rsidR="000D20FB" w:rsidRPr="006B7C4C">
        <w:rPr>
          <w:vertAlign w:val="superscript"/>
        </w:rPr>
        <w:t>2</w:t>
      </w:r>
      <w:r w:rsidR="000D20FB" w:rsidRPr="006B7C4C">
        <w:t>:</w:t>
      </w:r>
    </w:p>
    <w:p w:rsidR="000D20FB" w:rsidRPr="006B7C4C" w:rsidRDefault="00D51129" w:rsidP="00925E93">
      <w:pPr>
        <w:pStyle w:val="23"/>
        <w:spacing w:line="240" w:lineRule="auto"/>
        <w:ind w:firstLine="0"/>
      </w:pPr>
      <w:r w:rsidRPr="00D51129">
        <w:rPr>
          <w:position w:val="-28"/>
        </w:rPr>
        <w:object w:dxaOrig="2420" w:dyaOrig="660">
          <v:shape id="_x0000_i1275" type="#_x0000_t75" style="width:120.75pt;height:33pt" o:ole="">
            <v:imagedata r:id="rId451" o:title=""/>
          </v:shape>
          <o:OLEObject Type="Embed" ProgID="Equation.3" ShapeID="_x0000_i1275" DrawAspect="Content" ObjectID="_1458135918" r:id="rId452"/>
        </w:object>
      </w:r>
      <w:r w:rsidR="000D20FB" w:rsidRPr="006B7C4C">
        <w:t xml:space="preserve"> кА;</w:t>
      </w:r>
    </w:p>
    <w:p w:rsidR="000D20FB" w:rsidRPr="006B7C4C" w:rsidRDefault="00D51129" w:rsidP="00925E93">
      <w:pPr>
        <w:pStyle w:val="23"/>
        <w:spacing w:line="240" w:lineRule="auto"/>
        <w:ind w:firstLine="0"/>
      </w:pPr>
      <w:r w:rsidRPr="00D51129">
        <w:rPr>
          <w:position w:val="-30"/>
        </w:rPr>
        <w:object w:dxaOrig="3940" w:dyaOrig="700">
          <v:shape id="_x0000_i1276" type="#_x0000_t75" style="width:197.25pt;height:35.25pt" o:ole="">
            <v:imagedata r:id="rId453" o:title=""/>
          </v:shape>
          <o:OLEObject Type="Embed" ProgID="Equation.3" ShapeID="_x0000_i1276" DrawAspect="Content" ObjectID="_1458135919" r:id="rId454"/>
        </w:object>
      </w:r>
      <w:r w:rsidR="000D20FB" w:rsidRPr="006B7C4C">
        <w:t>;</w:t>
      </w:r>
    </w:p>
    <w:p w:rsidR="00D51129" w:rsidRPr="006B7C4C" w:rsidRDefault="000D20FB" w:rsidP="00D51129">
      <w:pPr>
        <w:pStyle w:val="23"/>
        <w:spacing w:line="240" w:lineRule="auto"/>
        <w:ind w:firstLine="0"/>
      </w:pPr>
      <w:r w:rsidRPr="006B7C4C">
        <w:t>І</w:t>
      </w:r>
      <w:r w:rsidR="00D51129" w:rsidRPr="000E3C04">
        <w:rPr>
          <w:position w:val="-10"/>
        </w:rPr>
        <w:object w:dxaOrig="1760" w:dyaOrig="340">
          <v:shape id="_x0000_i1277" type="#_x0000_t75" style="width:87.75pt;height:17.25pt" o:ole="">
            <v:imagedata r:id="rId455" o:title=""/>
          </v:shape>
          <o:OLEObject Type="Embed" ProgID="Equation.3" ShapeID="_x0000_i1277" DrawAspect="Content" ObjectID="_1458135920" r:id="rId456"/>
        </w:object>
      </w:r>
      <w:r w:rsidR="00D51129" w:rsidRPr="006B7C4C">
        <w:t xml:space="preserve"> кА;</w:t>
      </w:r>
    </w:p>
    <w:p w:rsidR="00D51129" w:rsidRPr="006B7C4C" w:rsidRDefault="00D51129" w:rsidP="00D51129">
      <w:pPr>
        <w:pStyle w:val="23"/>
        <w:spacing w:line="240" w:lineRule="auto"/>
        <w:ind w:firstLine="0"/>
      </w:pPr>
      <w:r w:rsidRPr="006B7C4C">
        <w:t>- струм через кожний з двох кабелів:</w:t>
      </w:r>
    </w:p>
    <w:p w:rsidR="000D20FB" w:rsidRPr="006B7C4C" w:rsidRDefault="00D51129" w:rsidP="00925E93">
      <w:pPr>
        <w:pStyle w:val="23"/>
        <w:spacing w:line="240" w:lineRule="auto"/>
        <w:ind w:firstLine="0"/>
      </w:pPr>
      <w:r w:rsidRPr="000E3C04">
        <w:rPr>
          <w:position w:val="-24"/>
        </w:rPr>
        <w:object w:dxaOrig="1280" w:dyaOrig="639">
          <v:shape id="_x0000_i1278" type="#_x0000_t75" style="width:63.75pt;height:32.25pt" o:ole="">
            <v:imagedata r:id="rId457" o:title=""/>
          </v:shape>
          <o:OLEObject Type="Embed" ProgID="Equation.3" ShapeID="_x0000_i1278" DrawAspect="Content" ObjectID="_1458135921" r:id="rId458"/>
        </w:object>
      </w:r>
      <w:r w:rsidRPr="006B7C4C">
        <w:t xml:space="preserve">кА </w:t>
      </w:r>
      <w:r w:rsidRPr="00D51129">
        <w:rPr>
          <w:lang w:val="ru-RU"/>
        </w:rPr>
        <w:t>&gt;</w:t>
      </w:r>
      <w:r w:rsidRPr="006B7C4C">
        <w:t xml:space="preserve"> </w:t>
      </w:r>
      <w:r w:rsidRPr="000E3C04">
        <w:rPr>
          <w:position w:val="-14"/>
        </w:rPr>
        <w:object w:dxaOrig="1380" w:dyaOrig="380">
          <v:shape id="_x0000_i1279" type="#_x0000_t75" style="width:69pt;height:18.75pt" o:ole="">
            <v:imagedata r:id="rId449" o:title=""/>
          </v:shape>
          <o:OLEObject Type="Embed" ProgID="Equation.3" ShapeID="_x0000_i1279" DrawAspect="Content" ObjectID="_1458135922" r:id="rId459"/>
        </w:object>
      </w:r>
      <w:r w:rsidRPr="006B7C4C">
        <w:t xml:space="preserve"> кА, </w:t>
      </w:r>
      <w:r w:rsidR="000D20FB" w:rsidRPr="006B7C4C">
        <w:t>отже кабель не задовільняє умову термічної стійкості.</w:t>
      </w:r>
    </w:p>
    <w:p w:rsidR="000D20FB" w:rsidRPr="006B7C4C" w:rsidRDefault="000D20FB" w:rsidP="00925E93">
      <w:pPr>
        <w:pStyle w:val="23"/>
        <w:spacing w:line="240" w:lineRule="auto"/>
      </w:pPr>
      <w:r w:rsidRPr="006B7C4C">
        <w:t>Як бачимо із розрахунків, встановлення ЛР є необхідністю, адже вимикачі та КЛ не задовільняють умови вибору по струмах КЗ.</w:t>
      </w:r>
    </w:p>
    <w:p w:rsidR="000D20FB" w:rsidRPr="006B7C4C" w:rsidRDefault="000D20FB" w:rsidP="00925E93">
      <w:pPr>
        <w:pStyle w:val="23"/>
        <w:spacing w:line="240" w:lineRule="auto"/>
      </w:pPr>
      <w:r w:rsidRPr="006B7C4C">
        <w:t xml:space="preserve">Здійснюємо встановлення ЛР. Намічаємо по 2 ЛР на кожну секцію, тобто всього </w:t>
      </w:r>
      <w:r w:rsidR="00D51129">
        <w:rPr>
          <w:lang w:val="ru-RU"/>
        </w:rPr>
        <w:t>4</w:t>
      </w:r>
      <w:r w:rsidRPr="006B7C4C">
        <w:t xml:space="preserve"> ЛР. При завантаженні відгалужен</w:t>
      </w:r>
      <w:r w:rsidR="00D51129">
        <w:t>ня ЛР повинні завантажуватись рі</w:t>
      </w:r>
      <w:r w:rsidRPr="006B7C4C">
        <w:t>номірно.</w:t>
      </w:r>
    </w:p>
    <w:p w:rsidR="000D20FB" w:rsidRPr="006B7C4C" w:rsidRDefault="000D20FB" w:rsidP="00925E93">
      <w:pPr>
        <w:pStyle w:val="23"/>
        <w:spacing w:line="240" w:lineRule="auto"/>
      </w:pPr>
      <w:r w:rsidRPr="006B7C4C">
        <w:t>Для забезпечення потрібної відключаючої здатності вимикача ВМП-10 на ГРП-10 за умовами КЗ в т. К-</w:t>
      </w:r>
      <w:r w:rsidR="004506DD">
        <w:t>7</w:t>
      </w:r>
      <w:r w:rsidRPr="006B7C4C">
        <w:t>:</w:t>
      </w:r>
      <w:r w:rsidR="004506DD">
        <w:t xml:space="preserve"> </w:t>
      </w:r>
      <w:r w:rsidR="004506DD" w:rsidRPr="004506DD">
        <w:rPr>
          <w:position w:val="-10"/>
        </w:rPr>
        <w:object w:dxaOrig="940" w:dyaOrig="340">
          <v:shape id="_x0000_i1280" type="#_x0000_t75" style="width:57pt;height:21.75pt" o:ole="">
            <v:imagedata r:id="rId460" o:title=""/>
          </v:shape>
          <o:OLEObject Type="Embed" ProgID="Equation.3" ShapeID="_x0000_i1280" DrawAspect="Content" ObjectID="_1458135923" r:id="rId461"/>
        </w:object>
      </w:r>
      <w:r w:rsidRPr="006B7C4C">
        <w:t xml:space="preserve"> кА.</w:t>
      </w:r>
    </w:p>
    <w:p w:rsidR="000D20FB" w:rsidRPr="006B7C4C" w:rsidRDefault="000D20FB" w:rsidP="00925E93">
      <w:pPr>
        <w:pStyle w:val="23"/>
        <w:spacing w:line="240" w:lineRule="auto"/>
      </w:pPr>
      <w:r w:rsidRPr="006B7C4C">
        <w:t>Умова вибору опору:</w:t>
      </w:r>
    </w:p>
    <w:p w:rsidR="000D20FB" w:rsidRPr="006B7C4C" w:rsidRDefault="000D20FB" w:rsidP="00925E93">
      <w:pPr>
        <w:pStyle w:val="23"/>
        <w:spacing w:line="240" w:lineRule="auto"/>
        <w:ind w:firstLine="0"/>
      </w:pPr>
      <w:r w:rsidRPr="006B7C4C">
        <w:t xml:space="preserve">                                                        </w:t>
      </w:r>
      <w:r w:rsidR="004506DD" w:rsidRPr="004506DD">
        <w:rPr>
          <w:position w:val="-50"/>
        </w:rPr>
        <w:object w:dxaOrig="1800" w:dyaOrig="1120">
          <v:shape id="_x0000_i1281" type="#_x0000_t75" style="width:99.75pt;height:56.25pt" o:ole="">
            <v:imagedata r:id="rId462" o:title=""/>
          </v:shape>
          <o:OLEObject Type="Embed" ProgID="Equation.3" ShapeID="_x0000_i1281" DrawAspect="Content" ObjectID="_1458135924" r:id="rId463"/>
        </w:object>
      </w:r>
      <w:r w:rsidRPr="006B7C4C">
        <w:t xml:space="preserve">                                              (4.12)</w:t>
      </w:r>
    </w:p>
    <w:p w:rsidR="000D20FB" w:rsidRPr="006B7C4C" w:rsidRDefault="000D20FB" w:rsidP="00925E93">
      <w:pPr>
        <w:pStyle w:val="23"/>
        <w:spacing w:line="240" w:lineRule="auto"/>
        <w:ind w:firstLine="0"/>
      </w:pPr>
      <w:r w:rsidRPr="006B7C4C">
        <w:t>Тоді опір реактора:</w:t>
      </w:r>
    </w:p>
    <w:p w:rsidR="000D20FB" w:rsidRPr="006B7C4C" w:rsidRDefault="000D20FB" w:rsidP="00925E93">
      <w:pPr>
        <w:pStyle w:val="23"/>
        <w:spacing w:line="240" w:lineRule="auto"/>
        <w:ind w:firstLine="0"/>
      </w:pPr>
      <w:r w:rsidRPr="006B7C4C">
        <w:t>Хр=</w:t>
      </w:r>
      <w:r w:rsidR="004506DD" w:rsidRPr="006B7C4C">
        <w:t xml:space="preserve">55/20=2,75 </w:t>
      </w:r>
      <w:r w:rsidRPr="006B7C4C">
        <w:t>в.о.;</w:t>
      </w:r>
    </w:p>
    <w:p w:rsidR="000D20FB" w:rsidRPr="006B7C4C" w:rsidRDefault="000D20FB" w:rsidP="00925E93">
      <w:pPr>
        <w:pStyle w:val="23"/>
        <w:spacing w:line="240" w:lineRule="auto"/>
        <w:ind w:firstLine="0"/>
      </w:pPr>
      <w:r w:rsidRPr="006B7C4C">
        <w:t>В іменованих одиницях:</w:t>
      </w:r>
    </w:p>
    <w:p w:rsidR="000D20FB" w:rsidRPr="00C91503" w:rsidRDefault="005B4F4B" w:rsidP="00925E93">
      <w:pPr>
        <w:pStyle w:val="23"/>
        <w:spacing w:line="240" w:lineRule="auto"/>
        <w:ind w:firstLine="0"/>
        <w:rPr>
          <w:lang w:val="ru-RU"/>
        </w:rPr>
      </w:pPr>
      <w:r w:rsidRPr="004506DD">
        <w:rPr>
          <w:position w:val="-30"/>
        </w:rPr>
        <w:object w:dxaOrig="3400" w:dyaOrig="720">
          <v:shape id="_x0000_i1282" type="#_x0000_t75" style="width:170.25pt;height:36pt" o:ole="">
            <v:imagedata r:id="rId464" o:title=""/>
          </v:shape>
          <o:OLEObject Type="Embed" ProgID="Equation.3" ShapeID="_x0000_i1282" DrawAspect="Content" ObjectID="_1458135925" r:id="rId465"/>
        </w:object>
      </w:r>
      <w:r w:rsidR="000D20FB" w:rsidRPr="006B7C4C">
        <w:t xml:space="preserve"> Ом. </w:t>
      </w:r>
    </w:p>
    <w:p w:rsidR="00BD6A49" w:rsidRDefault="00BD6A49" w:rsidP="00BD6A49">
      <w:pPr>
        <w:pStyle w:val="23"/>
        <w:ind w:firstLine="708"/>
      </w:pPr>
      <w:r>
        <w:t>Максимальний робочий струм через вітку реактора визначаємо як:</w:t>
      </w:r>
    </w:p>
    <w:p w:rsidR="00BD6A49" w:rsidRDefault="005E0A86" w:rsidP="00BD6A49">
      <w:pPr>
        <w:pStyle w:val="23"/>
        <w:ind w:firstLine="0"/>
      </w:pPr>
      <w:r w:rsidRPr="00BD6A49">
        <w:rPr>
          <w:position w:val="-28"/>
        </w:rPr>
        <w:object w:dxaOrig="3620" w:dyaOrig="700">
          <v:shape id="_x0000_i1283" type="#_x0000_t75" style="width:180.75pt;height:35.25pt" o:ole="">
            <v:imagedata r:id="rId466" o:title=""/>
          </v:shape>
          <o:OLEObject Type="Embed" ProgID="Equation.3" ShapeID="_x0000_i1283" DrawAspect="Content" ObjectID="_1458135926" r:id="rId467"/>
        </w:object>
      </w:r>
      <w:r w:rsidR="00BD6A49">
        <w:t>А.</w:t>
      </w:r>
    </w:p>
    <w:p w:rsidR="000D20FB" w:rsidRPr="006B7C4C" w:rsidRDefault="000D20FB" w:rsidP="00925E93">
      <w:pPr>
        <w:pStyle w:val="23"/>
        <w:spacing w:line="240" w:lineRule="auto"/>
      </w:pPr>
      <w:r w:rsidRPr="006B7C4C">
        <w:t xml:space="preserve">Вибираємо реактор згідно табл. 5.14 </w:t>
      </w:r>
      <w:r w:rsidRPr="006B7C4C">
        <w:rPr>
          <w:lang w:val="ru-RU"/>
        </w:rPr>
        <w:t>[</w:t>
      </w:r>
      <w:r w:rsidRPr="006B7C4C">
        <w:t>2</w:t>
      </w:r>
      <w:r w:rsidRPr="006B7C4C">
        <w:rPr>
          <w:lang w:val="ru-RU"/>
        </w:rPr>
        <w:t>]</w:t>
      </w:r>
      <w:r w:rsidRPr="006B7C4C">
        <w:t>:</w:t>
      </w:r>
    </w:p>
    <w:p w:rsidR="000D20FB" w:rsidRPr="006B7C4C" w:rsidRDefault="00BD6A49" w:rsidP="00925E93">
      <w:pPr>
        <w:pStyle w:val="23"/>
        <w:spacing w:line="240" w:lineRule="auto"/>
        <w:ind w:firstLine="0"/>
      </w:pPr>
      <w:r>
        <w:t>РБСДГ 10-2х</w:t>
      </w:r>
      <w:r w:rsidRPr="00BD6A49">
        <w:rPr>
          <w:lang w:val="ru-RU"/>
        </w:rPr>
        <w:t>40</w:t>
      </w:r>
      <w:r w:rsidR="000D20FB" w:rsidRPr="006B7C4C">
        <w:t>00-0,35УЗ,  Хном=0,35 Ом.</w:t>
      </w:r>
    </w:p>
    <w:p w:rsidR="000D20FB" w:rsidRPr="006B7C4C" w:rsidRDefault="000D20FB" w:rsidP="00925E93">
      <w:pPr>
        <w:pStyle w:val="23"/>
        <w:spacing w:line="240" w:lineRule="auto"/>
      </w:pPr>
      <w:r w:rsidRPr="006B7C4C">
        <w:t>Реальний струм після встановлення ЛР:</w:t>
      </w:r>
    </w:p>
    <w:p w:rsidR="000D20FB" w:rsidRPr="006B7C4C" w:rsidRDefault="000D20FB" w:rsidP="00925E93">
      <w:pPr>
        <w:pStyle w:val="23"/>
        <w:spacing w:line="240" w:lineRule="auto"/>
        <w:ind w:firstLine="0"/>
      </w:pPr>
      <w:r w:rsidRPr="006B7C4C">
        <w:t>- приведений опір:</w:t>
      </w:r>
    </w:p>
    <w:p w:rsidR="000D20FB" w:rsidRPr="006B7C4C" w:rsidRDefault="00FA4CF2" w:rsidP="00925E93">
      <w:pPr>
        <w:pStyle w:val="23"/>
        <w:spacing w:line="240" w:lineRule="auto"/>
        <w:ind w:firstLine="0"/>
      </w:pPr>
      <w:r w:rsidRPr="00FA4CF2">
        <w:rPr>
          <w:position w:val="-30"/>
        </w:rPr>
        <w:object w:dxaOrig="3620" w:dyaOrig="700">
          <v:shape id="_x0000_i1284" type="#_x0000_t75" style="width:180.75pt;height:35.25pt" o:ole="">
            <v:imagedata r:id="rId468" o:title=""/>
          </v:shape>
          <o:OLEObject Type="Embed" ProgID="Equation.3" ShapeID="_x0000_i1284" DrawAspect="Content" ObjectID="_1458135927" r:id="rId469"/>
        </w:object>
      </w:r>
      <w:r w:rsidR="000D20FB" w:rsidRPr="006B7C4C">
        <w:t>в.о.;</w:t>
      </w:r>
    </w:p>
    <w:p w:rsidR="000D20FB" w:rsidRPr="006B7C4C" w:rsidRDefault="000D20FB" w:rsidP="00925E93">
      <w:pPr>
        <w:pStyle w:val="23"/>
        <w:spacing w:line="240" w:lineRule="auto"/>
        <w:ind w:firstLine="0"/>
      </w:pPr>
      <w:r w:rsidRPr="006B7C4C">
        <w:t>- струм КЗ:</w:t>
      </w:r>
    </w:p>
    <w:p w:rsidR="000D20FB" w:rsidRPr="006B7C4C" w:rsidRDefault="005B4F4B" w:rsidP="00925E93">
      <w:pPr>
        <w:pStyle w:val="23"/>
        <w:spacing w:line="240" w:lineRule="auto"/>
        <w:ind w:firstLine="0"/>
      </w:pPr>
      <w:r w:rsidRPr="005B4F4B">
        <w:rPr>
          <w:position w:val="-30"/>
        </w:rPr>
        <w:object w:dxaOrig="4660" w:dyaOrig="680">
          <v:shape id="_x0000_i1285" type="#_x0000_t75" style="width:233.25pt;height:33.75pt" o:ole="">
            <v:imagedata r:id="rId470" o:title=""/>
          </v:shape>
          <o:OLEObject Type="Embed" ProgID="Equation.3" ShapeID="_x0000_i1285" DrawAspect="Content" ObjectID="_1458135928" r:id="rId471"/>
        </w:object>
      </w:r>
      <w:r w:rsidR="000D20FB" w:rsidRPr="006B7C4C">
        <w:t xml:space="preserve"> кА;</w:t>
      </w:r>
    </w:p>
    <w:p w:rsidR="000D20FB" w:rsidRPr="006B7C4C" w:rsidRDefault="000D20FB" w:rsidP="00925E93">
      <w:pPr>
        <w:pStyle w:val="23"/>
        <w:spacing w:line="240" w:lineRule="auto"/>
      </w:pPr>
      <w:r w:rsidRPr="006B7C4C">
        <w:t>Перевіряємо кабель на термічну стійкість:</w:t>
      </w:r>
    </w:p>
    <w:p w:rsidR="000D20FB" w:rsidRPr="006B7C4C" w:rsidRDefault="000D20FB" w:rsidP="00925E93">
      <w:pPr>
        <w:pStyle w:val="23"/>
        <w:spacing w:line="240" w:lineRule="auto"/>
        <w:ind w:firstLine="0"/>
      </w:pPr>
      <w:r w:rsidRPr="006B7C4C">
        <w:t>- опір розрахунковий:</w:t>
      </w:r>
    </w:p>
    <w:p w:rsidR="000D20FB" w:rsidRPr="006B7C4C" w:rsidRDefault="005B4F4B" w:rsidP="00925E93">
      <w:pPr>
        <w:pStyle w:val="23"/>
        <w:spacing w:line="240" w:lineRule="auto"/>
        <w:ind w:firstLine="0"/>
      </w:pPr>
      <w:r w:rsidRPr="005B4F4B">
        <w:rPr>
          <w:position w:val="-30"/>
        </w:rPr>
        <w:object w:dxaOrig="5420" w:dyaOrig="700">
          <v:shape id="_x0000_i1286" type="#_x0000_t75" style="width:270.75pt;height:35.25pt" o:ole="">
            <v:imagedata r:id="rId472" o:title=""/>
          </v:shape>
          <o:OLEObject Type="Embed" ProgID="Equation.3" ShapeID="_x0000_i1286" DrawAspect="Content" ObjectID="_1458135929" r:id="rId473"/>
        </w:object>
      </w:r>
      <w:r w:rsidR="000D20FB" w:rsidRPr="006B7C4C">
        <w:t xml:space="preserve"> в.о.;</w:t>
      </w:r>
    </w:p>
    <w:p w:rsidR="000D20FB" w:rsidRPr="006B7C4C" w:rsidRDefault="000D20FB" w:rsidP="00925E93">
      <w:pPr>
        <w:pStyle w:val="23"/>
        <w:spacing w:line="240" w:lineRule="auto"/>
        <w:ind w:firstLine="0"/>
      </w:pPr>
      <w:r w:rsidRPr="006B7C4C">
        <w:t>- струм КЗ:</w:t>
      </w:r>
      <w:r w:rsidR="005B4F4B">
        <w:t xml:space="preserve"> </w:t>
      </w:r>
      <w:r w:rsidRPr="006B7C4C">
        <w:t>оскільки Хрозр</w:t>
      </w:r>
      <w:r w:rsidRPr="00C91503">
        <w:t>&gt;3</w:t>
      </w:r>
      <w:r w:rsidR="005B4F4B">
        <w:t>, то І∞7</w:t>
      </w:r>
      <w:r w:rsidRPr="006B7C4C">
        <w:t>=І</w:t>
      </w:r>
      <w:r w:rsidRPr="006B7C4C">
        <w:rPr>
          <w:vertAlign w:val="subscript"/>
        </w:rPr>
        <w:t>к</w:t>
      </w:r>
      <w:r w:rsidR="005B4F4B">
        <w:t>7=13</w:t>
      </w:r>
      <w:r w:rsidR="005B4F4B" w:rsidRPr="00C91503">
        <w:t>.</w:t>
      </w:r>
      <w:r w:rsidR="005B4F4B">
        <w:t>26</w:t>
      </w:r>
      <w:r w:rsidRPr="006B7C4C">
        <w:t xml:space="preserve"> кА;</w:t>
      </w:r>
    </w:p>
    <w:p w:rsidR="000D20FB" w:rsidRPr="006B7C4C" w:rsidRDefault="000D20FB" w:rsidP="00925E93">
      <w:pPr>
        <w:pStyle w:val="23"/>
        <w:spacing w:line="240" w:lineRule="auto"/>
        <w:ind w:firstLine="0"/>
      </w:pPr>
      <w:r w:rsidRPr="006B7C4C">
        <w:t>- струм КЗ через кожен кабель:</w:t>
      </w:r>
      <w:r w:rsidR="005B4F4B">
        <w:t xml:space="preserve"> І∞1=І∞7/2=1</w:t>
      </w:r>
      <w:r w:rsidR="005B4F4B" w:rsidRPr="005B4F4B">
        <w:rPr>
          <w:lang w:val="ru-RU"/>
        </w:rPr>
        <w:t>3.26</w:t>
      </w:r>
      <w:r w:rsidRPr="006B7C4C">
        <w:t>/2=</w:t>
      </w:r>
      <w:r w:rsidR="005B4F4B" w:rsidRPr="005B4F4B">
        <w:rPr>
          <w:lang w:val="ru-RU"/>
        </w:rPr>
        <w:t>6.63</w:t>
      </w:r>
      <w:r w:rsidRPr="006B7C4C">
        <w:t xml:space="preserve"> кА.</w:t>
      </w:r>
    </w:p>
    <w:p w:rsidR="000D20FB" w:rsidRPr="006B7C4C" w:rsidRDefault="000D20FB" w:rsidP="00925E93">
      <w:pPr>
        <w:pStyle w:val="23"/>
        <w:spacing w:line="240" w:lineRule="auto"/>
        <w:ind w:firstLine="0"/>
      </w:pPr>
      <w:r w:rsidRPr="006B7C4C">
        <w:t>- перевірка:   Ідоп</w:t>
      </w:r>
      <w:r w:rsidRPr="006B7C4C">
        <w:rPr>
          <w:vertAlign w:val="subscript"/>
        </w:rPr>
        <w:t>терм</w:t>
      </w:r>
      <w:r w:rsidR="005B4F4B">
        <w:t>=1</w:t>
      </w:r>
      <w:r w:rsidR="005B4F4B" w:rsidRPr="005B4F4B">
        <w:rPr>
          <w:lang w:val="ru-RU"/>
        </w:rPr>
        <w:t>3.26</w:t>
      </w:r>
      <w:r w:rsidRPr="006B7C4C">
        <w:t xml:space="preserve"> кА&gt;І∞1=</w:t>
      </w:r>
      <w:r w:rsidR="005B4F4B" w:rsidRPr="005B4F4B">
        <w:rPr>
          <w:lang w:val="ru-RU"/>
        </w:rPr>
        <w:t>6.63</w:t>
      </w:r>
      <w:r w:rsidRPr="006B7C4C">
        <w:t xml:space="preserve"> кА.</w:t>
      </w:r>
    </w:p>
    <w:p w:rsidR="000D20FB" w:rsidRPr="006B7C4C" w:rsidRDefault="000D20FB" w:rsidP="00925E93">
      <w:pPr>
        <w:pStyle w:val="23"/>
        <w:spacing w:line="240" w:lineRule="auto"/>
        <w:ind w:firstLine="0"/>
      </w:pPr>
      <w:r w:rsidRPr="006B7C4C">
        <w:t>Отже, всі умови виконуються, тобто вимикач і кабелі проходять по струмах КЗ.</w:t>
      </w:r>
    </w:p>
    <w:p w:rsidR="000D20FB" w:rsidRPr="006B7C4C" w:rsidRDefault="000D20FB" w:rsidP="00925E93">
      <w:pPr>
        <w:pStyle w:val="23"/>
        <w:spacing w:line="240" w:lineRule="auto"/>
      </w:pPr>
      <w:r w:rsidRPr="006B7C4C">
        <w:t>Перевіряємо по струмах КЗ вимикач і КЛ, що відходять від РП-10:</w:t>
      </w:r>
    </w:p>
    <w:p w:rsidR="000D20FB" w:rsidRPr="006B7C4C" w:rsidRDefault="005B4F4B" w:rsidP="00925E93">
      <w:pPr>
        <w:pStyle w:val="23"/>
        <w:spacing w:line="240" w:lineRule="auto"/>
        <w:ind w:firstLine="0"/>
      </w:pPr>
      <w:r>
        <w:t>- струм в точці К-</w:t>
      </w:r>
      <w:r w:rsidRPr="005B4F4B">
        <w:rPr>
          <w:lang w:val="ru-RU"/>
        </w:rPr>
        <w:t>8</w:t>
      </w:r>
      <w:r w:rsidR="000D20FB" w:rsidRPr="006B7C4C">
        <w:t>:</w:t>
      </w:r>
    </w:p>
    <w:p w:rsidR="000D20FB" w:rsidRPr="006B7C4C" w:rsidRDefault="000D20FB" w:rsidP="00925E93">
      <w:pPr>
        <w:pStyle w:val="23"/>
        <w:spacing w:line="240" w:lineRule="auto"/>
        <w:ind w:firstLine="0"/>
      </w:pPr>
      <w:r w:rsidRPr="006B7C4C">
        <w:t xml:space="preserve"> </w:t>
      </w:r>
      <w:r w:rsidR="005B4F4B" w:rsidRPr="005B4F4B">
        <w:rPr>
          <w:position w:val="-12"/>
        </w:rPr>
        <w:object w:dxaOrig="4700" w:dyaOrig="440">
          <v:shape id="_x0000_i1287" type="#_x0000_t75" style="width:234.75pt;height:21.75pt" o:ole="">
            <v:imagedata r:id="rId474" o:title=""/>
          </v:shape>
          <o:OLEObject Type="Embed" ProgID="Equation.3" ShapeID="_x0000_i1287" DrawAspect="Content" ObjectID="_1458135930" r:id="rId475"/>
        </w:object>
      </w:r>
      <w:r w:rsidRPr="006B7C4C">
        <w:t xml:space="preserve"> в.о.;</w:t>
      </w:r>
    </w:p>
    <w:p w:rsidR="000D20FB" w:rsidRPr="006B7C4C" w:rsidRDefault="005B4F4B" w:rsidP="00925E93">
      <w:pPr>
        <w:pStyle w:val="23"/>
        <w:spacing w:line="240" w:lineRule="auto"/>
        <w:ind w:firstLine="0"/>
      </w:pPr>
      <w:r w:rsidRPr="005B4F4B">
        <w:rPr>
          <w:position w:val="-24"/>
        </w:rPr>
        <w:object w:dxaOrig="2260" w:dyaOrig="620">
          <v:shape id="_x0000_i1288" type="#_x0000_t75" style="width:113.25pt;height:30.75pt" o:ole="">
            <v:imagedata r:id="rId476" o:title=""/>
          </v:shape>
          <o:OLEObject Type="Embed" ProgID="Equation.3" ShapeID="_x0000_i1288" DrawAspect="Content" ObjectID="_1458135931" r:id="rId477"/>
        </w:object>
      </w:r>
      <w:r w:rsidR="000D20FB" w:rsidRPr="006B7C4C">
        <w:t xml:space="preserve"> кА;</w:t>
      </w:r>
    </w:p>
    <w:p w:rsidR="000D20FB" w:rsidRPr="006B7C4C" w:rsidRDefault="000D20FB" w:rsidP="00925E93">
      <w:pPr>
        <w:pStyle w:val="23"/>
        <w:spacing w:line="240" w:lineRule="auto"/>
        <w:ind w:firstLine="0"/>
      </w:pPr>
      <w:r w:rsidRPr="006B7C4C">
        <w:t>- перевірка вимикача по умові (4.9):</w:t>
      </w:r>
      <w:r w:rsidR="005B4F4B" w:rsidRPr="005B4F4B">
        <w:rPr>
          <w:lang w:val="ru-RU"/>
        </w:rPr>
        <w:t xml:space="preserve"> </w:t>
      </w:r>
      <w:r w:rsidRPr="006B7C4C">
        <w:t>20 кА</w:t>
      </w:r>
      <w:r w:rsidRPr="006B7C4C">
        <w:rPr>
          <w:lang w:val="ru-RU"/>
        </w:rPr>
        <w:t>&gt;</w:t>
      </w:r>
      <w:r w:rsidRPr="006B7C4C">
        <w:t>1</w:t>
      </w:r>
      <w:r w:rsidR="005B4F4B" w:rsidRPr="005B4F4B">
        <w:rPr>
          <w:lang w:val="ru-RU"/>
        </w:rPr>
        <w:t>1.93</w:t>
      </w:r>
      <w:r w:rsidRPr="006B7C4C">
        <w:t xml:space="preserve"> кА – вимикач проходить.</w:t>
      </w:r>
    </w:p>
    <w:p w:rsidR="000D20FB" w:rsidRPr="00C91503" w:rsidRDefault="000D20FB" w:rsidP="00925E93">
      <w:pPr>
        <w:pStyle w:val="23"/>
        <w:spacing w:line="240" w:lineRule="auto"/>
        <w:ind w:firstLine="0"/>
        <w:rPr>
          <w:lang w:val="ru-RU"/>
        </w:rPr>
      </w:pPr>
      <w:r w:rsidRPr="006B7C4C">
        <w:t>- перевірка кабеля:</w:t>
      </w:r>
      <w:r w:rsidR="005B4F4B" w:rsidRPr="00C91503">
        <w:rPr>
          <w:lang w:val="ru-RU"/>
        </w:rPr>
        <w:t xml:space="preserve"> </w:t>
      </w:r>
    </w:p>
    <w:p w:rsidR="000D20FB" w:rsidRPr="006B7C4C" w:rsidRDefault="000D20FB" w:rsidP="00925E93">
      <w:pPr>
        <w:pStyle w:val="23"/>
        <w:spacing w:line="240" w:lineRule="auto"/>
        <w:ind w:firstLine="0"/>
      </w:pPr>
      <w:r w:rsidRPr="006B7C4C">
        <w:t>розрахунковий опір:</w:t>
      </w:r>
    </w:p>
    <w:p w:rsidR="000D20FB" w:rsidRPr="006B7C4C" w:rsidRDefault="005B4F4B" w:rsidP="00925E93">
      <w:pPr>
        <w:pStyle w:val="23"/>
        <w:spacing w:line="240" w:lineRule="auto"/>
        <w:ind w:firstLine="0"/>
      </w:pPr>
      <w:r w:rsidRPr="005B4F4B">
        <w:rPr>
          <w:position w:val="-30"/>
        </w:rPr>
        <w:object w:dxaOrig="3800" w:dyaOrig="700">
          <v:shape id="_x0000_i1289" type="#_x0000_t75" style="width:189.75pt;height:35.25pt" o:ole="">
            <v:imagedata r:id="rId478" o:title=""/>
          </v:shape>
          <o:OLEObject Type="Embed" ProgID="Equation.3" ShapeID="_x0000_i1289" DrawAspect="Content" ObjectID="_1458135932" r:id="rId479"/>
        </w:object>
      </w:r>
      <w:r w:rsidR="000D20FB" w:rsidRPr="006B7C4C">
        <w:t xml:space="preserve"> в.о.;</w:t>
      </w:r>
    </w:p>
    <w:p w:rsidR="000D20FB" w:rsidRPr="006B7C4C" w:rsidRDefault="000D20FB" w:rsidP="00925E93">
      <w:pPr>
        <w:pStyle w:val="23"/>
        <w:spacing w:line="240" w:lineRule="auto"/>
        <w:ind w:firstLine="0"/>
      </w:pPr>
      <w:r w:rsidRPr="006B7C4C">
        <w:t>- струм КЗ:   І∞9=І</w:t>
      </w:r>
      <w:r w:rsidRPr="006B7C4C">
        <w:rPr>
          <w:vertAlign w:val="subscript"/>
        </w:rPr>
        <w:t>к</w:t>
      </w:r>
      <w:r w:rsidR="005B4F4B" w:rsidRPr="005B4F4B">
        <w:rPr>
          <w:lang w:val="ru-RU"/>
        </w:rPr>
        <w:t>8</w:t>
      </w:r>
      <w:r w:rsidRPr="006B7C4C">
        <w:t>=1</w:t>
      </w:r>
      <w:r w:rsidR="005B4F4B" w:rsidRPr="005B4F4B">
        <w:rPr>
          <w:lang w:val="ru-RU"/>
        </w:rPr>
        <w:t>1.93</w:t>
      </w:r>
      <w:r w:rsidRPr="006B7C4C">
        <w:t xml:space="preserve"> кА;</w:t>
      </w:r>
    </w:p>
    <w:p w:rsidR="000D20FB" w:rsidRPr="006B7C4C" w:rsidRDefault="000D20FB" w:rsidP="00925E93">
      <w:pPr>
        <w:pStyle w:val="23"/>
        <w:spacing w:line="240" w:lineRule="auto"/>
        <w:ind w:firstLine="0"/>
      </w:pPr>
      <w:r w:rsidRPr="006B7C4C">
        <w:t>- струм через один кабель:  І∞1=І∞</w:t>
      </w:r>
      <w:r w:rsidR="005B4F4B" w:rsidRPr="005B4F4B">
        <w:rPr>
          <w:lang w:val="ru-RU"/>
        </w:rPr>
        <w:t>8</w:t>
      </w:r>
      <w:r w:rsidRPr="006B7C4C">
        <w:t>/2=1</w:t>
      </w:r>
      <w:r w:rsidR="005B4F4B" w:rsidRPr="005B4F4B">
        <w:rPr>
          <w:lang w:val="ru-RU"/>
        </w:rPr>
        <w:t>1.93</w:t>
      </w:r>
      <w:r w:rsidR="005B4F4B">
        <w:t>/2=</w:t>
      </w:r>
      <w:r w:rsidR="005B4F4B" w:rsidRPr="005B4F4B">
        <w:rPr>
          <w:lang w:val="ru-RU"/>
        </w:rPr>
        <w:t>5.97</w:t>
      </w:r>
      <w:r w:rsidRPr="006B7C4C">
        <w:t xml:space="preserve"> кА;</w:t>
      </w:r>
    </w:p>
    <w:p w:rsidR="000D20FB" w:rsidRPr="006B7C4C" w:rsidRDefault="000D20FB" w:rsidP="00925E93">
      <w:pPr>
        <w:pStyle w:val="23"/>
        <w:spacing w:line="240" w:lineRule="auto"/>
        <w:ind w:firstLine="0"/>
      </w:pPr>
      <w:r w:rsidRPr="006B7C4C">
        <w:t>- перевірка умови (4.11):</w:t>
      </w:r>
      <w:r w:rsidR="005B4F4B" w:rsidRPr="005B4F4B">
        <w:rPr>
          <w:lang w:val="ru-RU"/>
        </w:rPr>
        <w:t xml:space="preserve"> </w:t>
      </w:r>
      <w:r w:rsidR="005B4F4B">
        <w:t>1</w:t>
      </w:r>
      <w:r w:rsidR="005B4F4B" w:rsidRPr="005B4F4B">
        <w:rPr>
          <w:lang w:val="ru-RU"/>
        </w:rPr>
        <w:t>4.52</w:t>
      </w:r>
      <w:r w:rsidRPr="006B7C4C">
        <w:t xml:space="preserve"> кА</w:t>
      </w:r>
      <w:r w:rsidRPr="006B7C4C">
        <w:rPr>
          <w:lang w:val="ru-RU"/>
        </w:rPr>
        <w:t>&gt;</w:t>
      </w:r>
      <w:r w:rsidR="005B4F4B" w:rsidRPr="005B4F4B">
        <w:rPr>
          <w:lang w:val="ru-RU"/>
        </w:rPr>
        <w:t>5.97</w:t>
      </w:r>
      <w:r w:rsidRPr="006B7C4C">
        <w:t xml:space="preserve"> кА – кабель проходить по струмах КЗ.</w:t>
      </w:r>
    </w:p>
    <w:p w:rsidR="000D20FB" w:rsidRPr="006B7C4C" w:rsidRDefault="000D20FB" w:rsidP="005B4F4B">
      <w:pPr>
        <w:pStyle w:val="23"/>
        <w:spacing w:line="240" w:lineRule="auto"/>
        <w:ind w:firstLine="708"/>
      </w:pPr>
      <w:r w:rsidRPr="006B7C4C">
        <w:t>Дані про вибір і перевірку ЛР зводимо в т. 4.5.</w:t>
      </w:r>
    </w:p>
    <w:p w:rsidR="005B4F4B" w:rsidRPr="00C91503" w:rsidRDefault="005B4F4B" w:rsidP="00925E93">
      <w:pPr>
        <w:pStyle w:val="23"/>
        <w:spacing w:line="240" w:lineRule="auto"/>
        <w:ind w:firstLine="0"/>
        <w:rPr>
          <w:lang w:val="ru-RU"/>
        </w:rPr>
      </w:pPr>
    </w:p>
    <w:p w:rsidR="000D20FB" w:rsidRPr="006B7C4C" w:rsidRDefault="000D20FB" w:rsidP="00925E93">
      <w:pPr>
        <w:pStyle w:val="23"/>
        <w:spacing w:line="240" w:lineRule="auto"/>
        <w:ind w:firstLine="0"/>
      </w:pPr>
      <w:r w:rsidRPr="006B7C4C">
        <w:t>Таблиця 4.5 – Вибір ЛР</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8"/>
        <w:gridCol w:w="5461"/>
      </w:tblGrid>
      <w:tr w:rsidR="000D20FB" w:rsidRPr="006B7C4C">
        <w:trPr>
          <w:trHeight w:val="20"/>
        </w:trPr>
        <w:tc>
          <w:tcPr>
            <w:tcW w:w="2247" w:type="pct"/>
          </w:tcPr>
          <w:p w:rsidR="000D20FB" w:rsidRPr="005B4F4B" w:rsidRDefault="000D20FB" w:rsidP="005B4F4B">
            <w:pPr>
              <w:pStyle w:val="23"/>
              <w:spacing w:line="240" w:lineRule="auto"/>
              <w:ind w:firstLine="0"/>
              <w:jc w:val="center"/>
              <w:rPr>
                <w:b/>
                <w:bCs/>
                <w:sz w:val="24"/>
                <w:szCs w:val="24"/>
              </w:rPr>
            </w:pPr>
            <w:r w:rsidRPr="005B4F4B">
              <w:rPr>
                <w:b/>
                <w:bCs/>
                <w:sz w:val="24"/>
                <w:szCs w:val="24"/>
              </w:rPr>
              <w:t>Розрахункові дані</w:t>
            </w:r>
          </w:p>
        </w:tc>
        <w:tc>
          <w:tcPr>
            <w:tcW w:w="2753" w:type="pct"/>
          </w:tcPr>
          <w:p w:rsidR="000D20FB" w:rsidRPr="005B4F4B" w:rsidRDefault="000D20FB" w:rsidP="005B4F4B">
            <w:pPr>
              <w:pStyle w:val="23"/>
              <w:spacing w:line="240" w:lineRule="auto"/>
              <w:ind w:firstLine="0"/>
              <w:jc w:val="center"/>
              <w:rPr>
                <w:b/>
                <w:bCs/>
                <w:sz w:val="24"/>
                <w:szCs w:val="24"/>
              </w:rPr>
            </w:pPr>
            <w:r w:rsidRPr="005B4F4B">
              <w:rPr>
                <w:b/>
                <w:bCs/>
                <w:sz w:val="24"/>
                <w:szCs w:val="24"/>
              </w:rPr>
              <w:t>Номінальні дані  РБСДГ 10-2х</w:t>
            </w:r>
            <w:r w:rsidR="00A26E6B" w:rsidRPr="00A26E6B">
              <w:rPr>
                <w:b/>
                <w:bCs/>
                <w:sz w:val="24"/>
                <w:szCs w:val="24"/>
                <w:lang w:val="ru-RU"/>
              </w:rPr>
              <w:t>40</w:t>
            </w:r>
            <w:r w:rsidRPr="005B4F4B">
              <w:rPr>
                <w:b/>
                <w:bCs/>
                <w:sz w:val="24"/>
                <w:szCs w:val="24"/>
              </w:rPr>
              <w:t>00-0,35УЗ</w:t>
            </w:r>
          </w:p>
        </w:tc>
      </w:tr>
      <w:tr w:rsidR="000D20FB" w:rsidRPr="006B7C4C">
        <w:trPr>
          <w:trHeight w:val="20"/>
        </w:trPr>
        <w:tc>
          <w:tcPr>
            <w:tcW w:w="2247" w:type="pct"/>
          </w:tcPr>
          <w:p w:rsidR="000D20FB" w:rsidRPr="006B7C4C" w:rsidRDefault="000D20FB" w:rsidP="005B4F4B">
            <w:pPr>
              <w:pStyle w:val="23"/>
              <w:spacing w:line="240" w:lineRule="auto"/>
              <w:ind w:firstLine="0"/>
              <w:jc w:val="center"/>
            </w:pPr>
            <w:r w:rsidRPr="006B7C4C">
              <w:rPr>
                <w:lang w:val="en-US"/>
              </w:rPr>
              <w:t>U</w:t>
            </w:r>
            <w:r w:rsidRPr="006B7C4C">
              <w:rPr>
                <w:vertAlign w:val="subscript"/>
              </w:rPr>
              <w:t>роб</w:t>
            </w:r>
            <w:r w:rsidRPr="006B7C4C">
              <w:t>=10 кВ</w:t>
            </w:r>
          </w:p>
        </w:tc>
        <w:tc>
          <w:tcPr>
            <w:tcW w:w="2753" w:type="pct"/>
          </w:tcPr>
          <w:p w:rsidR="000D20FB" w:rsidRPr="006B7C4C" w:rsidRDefault="000D20FB" w:rsidP="005B4F4B">
            <w:pPr>
              <w:pStyle w:val="23"/>
              <w:spacing w:line="240" w:lineRule="auto"/>
              <w:ind w:firstLine="0"/>
              <w:jc w:val="center"/>
            </w:pPr>
            <w:r w:rsidRPr="006B7C4C">
              <w:rPr>
                <w:lang w:val="en-US"/>
              </w:rPr>
              <w:t>U</w:t>
            </w:r>
            <w:r w:rsidRPr="006B7C4C">
              <w:rPr>
                <w:vertAlign w:val="subscript"/>
              </w:rPr>
              <w:t>ном</w:t>
            </w:r>
            <w:r w:rsidRPr="006B7C4C">
              <w:t>=10 кВ</w:t>
            </w:r>
          </w:p>
        </w:tc>
      </w:tr>
      <w:tr w:rsidR="000D20FB" w:rsidRPr="006B7C4C">
        <w:trPr>
          <w:trHeight w:val="20"/>
        </w:trPr>
        <w:tc>
          <w:tcPr>
            <w:tcW w:w="2247" w:type="pct"/>
          </w:tcPr>
          <w:p w:rsidR="000D20FB" w:rsidRPr="006B7C4C" w:rsidRDefault="000D20FB" w:rsidP="005B4F4B">
            <w:pPr>
              <w:pStyle w:val="23"/>
              <w:spacing w:line="240" w:lineRule="auto"/>
              <w:ind w:firstLine="0"/>
              <w:jc w:val="center"/>
            </w:pPr>
            <w:r w:rsidRPr="006B7C4C">
              <w:t>І</w:t>
            </w:r>
            <w:r w:rsidRPr="006B7C4C">
              <w:rPr>
                <w:vertAlign w:val="subscript"/>
              </w:rPr>
              <w:t>роб</w:t>
            </w:r>
            <w:r w:rsidRPr="006B7C4C">
              <w:rPr>
                <w:lang w:val="en-US"/>
              </w:rPr>
              <w:t>max</w:t>
            </w:r>
            <w:r w:rsidRPr="006B7C4C">
              <w:t>=</w:t>
            </w:r>
            <w:r w:rsidR="00A26E6B">
              <w:rPr>
                <w:lang w:val="en-US"/>
              </w:rPr>
              <w:t>3600</w:t>
            </w:r>
            <w:r w:rsidRPr="006B7C4C">
              <w:rPr>
                <w:lang w:val="en-US"/>
              </w:rPr>
              <w:t xml:space="preserve"> A</w:t>
            </w:r>
          </w:p>
        </w:tc>
        <w:tc>
          <w:tcPr>
            <w:tcW w:w="2753" w:type="pct"/>
          </w:tcPr>
          <w:p w:rsidR="000D20FB" w:rsidRPr="006B7C4C" w:rsidRDefault="000D20FB" w:rsidP="005B4F4B">
            <w:pPr>
              <w:pStyle w:val="23"/>
              <w:spacing w:line="240" w:lineRule="auto"/>
              <w:ind w:firstLine="0"/>
              <w:jc w:val="center"/>
            </w:pPr>
            <w:r w:rsidRPr="006B7C4C">
              <w:t>І</w:t>
            </w:r>
            <w:r w:rsidRPr="006B7C4C">
              <w:rPr>
                <w:vertAlign w:val="subscript"/>
              </w:rPr>
              <w:t>ном</w:t>
            </w:r>
            <w:r w:rsidRPr="006B7C4C">
              <w:t>=</w:t>
            </w:r>
            <w:r w:rsidR="00A26E6B">
              <w:rPr>
                <w:lang w:val="en-US"/>
              </w:rPr>
              <w:t>40</w:t>
            </w:r>
            <w:r w:rsidRPr="006B7C4C">
              <w:t>00 А</w:t>
            </w:r>
          </w:p>
        </w:tc>
      </w:tr>
      <w:tr w:rsidR="000D20FB" w:rsidRPr="006B7C4C">
        <w:trPr>
          <w:trHeight w:val="20"/>
        </w:trPr>
        <w:tc>
          <w:tcPr>
            <w:tcW w:w="2247" w:type="pct"/>
          </w:tcPr>
          <w:p w:rsidR="000D20FB" w:rsidRPr="006B7C4C" w:rsidRDefault="000D20FB" w:rsidP="005B4F4B">
            <w:pPr>
              <w:pStyle w:val="23"/>
              <w:spacing w:line="240" w:lineRule="auto"/>
              <w:ind w:firstLine="0"/>
              <w:jc w:val="center"/>
            </w:pPr>
            <w:r w:rsidRPr="006B7C4C">
              <w:t>і</w:t>
            </w:r>
            <w:r w:rsidRPr="006B7C4C">
              <w:rPr>
                <w:vertAlign w:val="subscript"/>
              </w:rPr>
              <w:t>у</w:t>
            </w:r>
            <w:r w:rsidRPr="006B7C4C">
              <w:t>=41,62 кА</w:t>
            </w:r>
          </w:p>
        </w:tc>
        <w:tc>
          <w:tcPr>
            <w:tcW w:w="2753" w:type="pct"/>
          </w:tcPr>
          <w:p w:rsidR="000D20FB" w:rsidRPr="006B7C4C" w:rsidRDefault="000D20FB" w:rsidP="005B4F4B">
            <w:pPr>
              <w:pStyle w:val="23"/>
              <w:spacing w:line="240" w:lineRule="auto"/>
              <w:ind w:firstLine="0"/>
              <w:jc w:val="center"/>
            </w:pPr>
            <w:r w:rsidRPr="006B7C4C">
              <w:t>І</w:t>
            </w:r>
            <w:r w:rsidRPr="006B7C4C">
              <w:rPr>
                <w:vertAlign w:val="subscript"/>
              </w:rPr>
              <w:t>дин</w:t>
            </w:r>
            <w:r w:rsidRPr="006B7C4C">
              <w:t>=60 кА</w:t>
            </w:r>
          </w:p>
        </w:tc>
      </w:tr>
      <w:tr w:rsidR="000D20FB" w:rsidRPr="006B7C4C">
        <w:trPr>
          <w:trHeight w:val="20"/>
        </w:trPr>
        <w:tc>
          <w:tcPr>
            <w:tcW w:w="2247" w:type="pct"/>
          </w:tcPr>
          <w:p w:rsidR="000D20FB" w:rsidRPr="006B7C4C" w:rsidRDefault="00A26E6B" w:rsidP="005B4F4B">
            <w:pPr>
              <w:pStyle w:val="23"/>
              <w:spacing w:line="240" w:lineRule="auto"/>
              <w:ind w:firstLine="0"/>
              <w:jc w:val="center"/>
            </w:pPr>
            <w:r w:rsidRPr="00A26E6B">
              <w:rPr>
                <w:position w:val="-12"/>
              </w:rPr>
              <w:object w:dxaOrig="1219" w:dyaOrig="400">
                <v:shape id="_x0000_i1290" type="#_x0000_t75" style="width:60.75pt;height:20.25pt" o:ole="">
                  <v:imagedata r:id="rId480" o:title=""/>
                </v:shape>
                <o:OLEObject Type="Embed" ProgID="Equation.3" ShapeID="_x0000_i1290" DrawAspect="Content" ObjectID="_1458135933" r:id="rId481"/>
              </w:object>
            </w:r>
            <w:r w:rsidR="000D20FB" w:rsidRPr="006B7C4C">
              <w:t xml:space="preserve"> кА</w:t>
            </w:r>
            <w:r w:rsidR="000D20FB" w:rsidRPr="006B7C4C">
              <w:rPr>
                <w:vertAlign w:val="superscript"/>
              </w:rPr>
              <w:t>2</w:t>
            </w:r>
            <w:r w:rsidR="000D20FB" w:rsidRPr="006B7C4C">
              <w:rPr>
                <w:lang w:bidi="he-IL"/>
              </w:rPr>
              <w:t>ּ</w:t>
            </w:r>
            <w:r w:rsidR="000D20FB" w:rsidRPr="006B7C4C">
              <w:t>с</w:t>
            </w:r>
          </w:p>
        </w:tc>
        <w:tc>
          <w:tcPr>
            <w:tcW w:w="2753" w:type="pct"/>
          </w:tcPr>
          <w:p w:rsidR="000D20FB" w:rsidRPr="006B7C4C" w:rsidRDefault="00A26E6B" w:rsidP="005B4F4B">
            <w:pPr>
              <w:pStyle w:val="23"/>
              <w:spacing w:line="240" w:lineRule="auto"/>
              <w:ind w:firstLine="0"/>
              <w:jc w:val="center"/>
            </w:pPr>
            <w:r w:rsidRPr="00A26E6B">
              <w:rPr>
                <w:position w:val="-12"/>
              </w:rPr>
              <w:object w:dxaOrig="1040" w:dyaOrig="400">
                <v:shape id="_x0000_i1291" type="#_x0000_t75" style="width:51.75pt;height:20.25pt" o:ole="">
                  <v:imagedata r:id="rId482" o:title=""/>
                </v:shape>
                <o:OLEObject Type="Embed" ProgID="Equation.3" ShapeID="_x0000_i1291" DrawAspect="Content" ObjectID="_1458135934" r:id="rId483"/>
              </w:object>
            </w:r>
            <w:r w:rsidR="000D20FB" w:rsidRPr="006B7C4C">
              <w:t xml:space="preserve"> кА</w:t>
            </w:r>
            <w:r w:rsidR="000D20FB" w:rsidRPr="006B7C4C">
              <w:rPr>
                <w:vertAlign w:val="superscript"/>
              </w:rPr>
              <w:t>2</w:t>
            </w:r>
            <w:r w:rsidR="000D20FB" w:rsidRPr="006B7C4C">
              <w:rPr>
                <w:lang w:bidi="he-IL"/>
              </w:rPr>
              <w:t>ּ</w:t>
            </w:r>
            <w:r w:rsidR="000D20FB" w:rsidRPr="006B7C4C">
              <w:t>с</w:t>
            </w:r>
          </w:p>
        </w:tc>
      </w:tr>
    </w:tbl>
    <w:p w:rsidR="000D20FB" w:rsidRPr="006B7C4C" w:rsidRDefault="000D20FB" w:rsidP="00925E93">
      <w:pPr>
        <w:pStyle w:val="23"/>
        <w:spacing w:line="240" w:lineRule="auto"/>
        <w:ind w:firstLine="0"/>
      </w:pPr>
    </w:p>
    <w:p w:rsidR="000D20FB" w:rsidRDefault="000D20FB" w:rsidP="00925E93">
      <w:pPr>
        <w:pStyle w:val="23"/>
        <w:spacing w:line="240" w:lineRule="auto"/>
        <w:ind w:firstLine="0"/>
        <w:rPr>
          <w:lang w:val="en-US"/>
        </w:rPr>
      </w:pPr>
    </w:p>
    <w:p w:rsidR="00343719" w:rsidRDefault="00343719" w:rsidP="00925E93">
      <w:pPr>
        <w:pStyle w:val="23"/>
        <w:spacing w:line="240" w:lineRule="auto"/>
        <w:ind w:firstLine="0"/>
        <w:rPr>
          <w:lang w:val="en-US"/>
        </w:rPr>
      </w:pPr>
    </w:p>
    <w:p w:rsidR="000D20FB" w:rsidRPr="006B7C4C" w:rsidRDefault="000D20FB" w:rsidP="00925E93">
      <w:pPr>
        <w:pStyle w:val="23"/>
        <w:numPr>
          <w:ilvl w:val="0"/>
          <w:numId w:val="1"/>
        </w:numPr>
        <w:spacing w:line="240" w:lineRule="auto"/>
        <w:jc w:val="center"/>
        <w:rPr>
          <w:b/>
          <w:bCs/>
        </w:rPr>
      </w:pPr>
      <w:r w:rsidRPr="006B7C4C">
        <w:rPr>
          <w:b/>
          <w:bCs/>
        </w:rPr>
        <w:t>Вибір вимикачів і роз’єднувачів</w:t>
      </w:r>
    </w:p>
    <w:p w:rsidR="000D20FB" w:rsidRPr="006B7C4C" w:rsidRDefault="000D20FB" w:rsidP="00925E93">
      <w:pPr>
        <w:pStyle w:val="23"/>
        <w:spacing w:line="240" w:lineRule="auto"/>
        <w:ind w:firstLine="0"/>
        <w:jc w:val="center"/>
      </w:pPr>
    </w:p>
    <w:p w:rsidR="000D20FB" w:rsidRPr="006B7C4C" w:rsidRDefault="000D20FB" w:rsidP="00925E93">
      <w:pPr>
        <w:pStyle w:val="23"/>
        <w:spacing w:line="240" w:lineRule="auto"/>
      </w:pPr>
      <w:r w:rsidRPr="006B7C4C">
        <w:t xml:space="preserve">Проводимо вибір вимикача і роз’єднувача в колі </w:t>
      </w:r>
      <w:r w:rsidR="004E188F">
        <w:t>генератора</w:t>
      </w:r>
      <w:r w:rsidRPr="006B7C4C">
        <w:t xml:space="preserve"> з урахуванням обмеження струмів КЗ.</w:t>
      </w:r>
    </w:p>
    <w:p w:rsidR="000D20FB" w:rsidRPr="006B7C4C" w:rsidRDefault="00F44B8A" w:rsidP="00925E93">
      <w:pPr>
        <w:pStyle w:val="23"/>
        <w:spacing w:line="240" w:lineRule="auto"/>
        <w:ind w:firstLine="0"/>
      </w:pPr>
      <w:r w:rsidRPr="004E188F">
        <w:rPr>
          <w:b/>
          <w:bCs/>
          <w:position w:val="-24"/>
        </w:rPr>
        <w:object w:dxaOrig="3180" w:dyaOrig="620">
          <v:shape id="_x0000_i1292" type="#_x0000_t75" style="width:159pt;height:30.75pt" o:ole="">
            <v:imagedata r:id="rId484" o:title=""/>
          </v:shape>
          <o:OLEObject Type="Embed" ProgID="Equation.3" ShapeID="_x0000_i1292" DrawAspect="Content" ObjectID="_1458135935" r:id="rId485"/>
        </w:object>
      </w:r>
      <w:r w:rsidR="000D20FB" w:rsidRPr="006B7C4C">
        <w:rPr>
          <w:b/>
          <w:bCs/>
        </w:rPr>
        <w:t xml:space="preserve"> </w:t>
      </w:r>
      <w:r w:rsidR="000D20FB" w:rsidRPr="006B7C4C">
        <w:t>кА;</w:t>
      </w:r>
    </w:p>
    <w:p w:rsidR="000D20FB" w:rsidRPr="006B7C4C" w:rsidRDefault="00F44B8A" w:rsidP="00925E93">
      <w:pPr>
        <w:pStyle w:val="23"/>
        <w:spacing w:line="240" w:lineRule="auto"/>
        <w:ind w:firstLine="0"/>
      </w:pPr>
      <w:r w:rsidRPr="004E188F">
        <w:rPr>
          <w:b/>
          <w:bCs/>
          <w:position w:val="-24"/>
        </w:rPr>
        <w:object w:dxaOrig="3159" w:dyaOrig="620">
          <v:shape id="_x0000_i1293" type="#_x0000_t75" style="width:158.25pt;height:30.75pt" o:ole="">
            <v:imagedata r:id="rId486" o:title=""/>
          </v:shape>
          <o:OLEObject Type="Embed" ProgID="Equation.3" ShapeID="_x0000_i1293" DrawAspect="Content" ObjectID="_1458135936" r:id="rId487"/>
        </w:object>
      </w:r>
      <w:r w:rsidR="000D20FB" w:rsidRPr="006B7C4C">
        <w:rPr>
          <w:b/>
          <w:bCs/>
        </w:rPr>
        <w:t xml:space="preserve"> </w:t>
      </w:r>
      <w:r w:rsidR="000D20FB" w:rsidRPr="006B7C4C">
        <w:t>кА;</w:t>
      </w:r>
    </w:p>
    <w:p w:rsidR="000D20FB" w:rsidRPr="006B7C4C" w:rsidRDefault="000D20FB" w:rsidP="00B45B27">
      <w:pPr>
        <w:pStyle w:val="23"/>
        <w:spacing w:line="240" w:lineRule="auto"/>
        <w:ind w:firstLine="0"/>
      </w:pPr>
      <w:r w:rsidRPr="006B7C4C">
        <w:t xml:space="preserve">- постійна часу і ударний коефіцієнт (табл. 4.3 </w:t>
      </w:r>
      <w:r w:rsidRPr="006B7C4C">
        <w:rPr>
          <w:lang w:val="ru-RU"/>
        </w:rPr>
        <w:t>[</w:t>
      </w:r>
      <w:r w:rsidRPr="006B7C4C">
        <w:t>1</w:t>
      </w:r>
      <w:r w:rsidRPr="006B7C4C">
        <w:rPr>
          <w:lang w:val="ru-RU"/>
        </w:rPr>
        <w:t>]</w:t>
      </w:r>
      <w:r w:rsidRPr="006B7C4C">
        <w:t>):</w:t>
      </w:r>
      <w:r w:rsidR="00B45B27">
        <w:t xml:space="preserve"> </w:t>
      </w:r>
      <w:r w:rsidRPr="006B7C4C">
        <w:t>Ку</w:t>
      </w:r>
      <w:r w:rsidRPr="006B7C4C">
        <w:rPr>
          <w:vertAlign w:val="subscript"/>
        </w:rPr>
        <w:t>с</w:t>
      </w:r>
      <w:r w:rsidR="00F44B8A">
        <w:t>=1.</w:t>
      </w:r>
      <w:r w:rsidRPr="006B7C4C">
        <w:t>9</w:t>
      </w:r>
      <w:r w:rsidR="00F44B8A">
        <w:t>4</w:t>
      </w:r>
      <w:r w:rsidRPr="006B7C4C">
        <w:t>;</w:t>
      </w:r>
      <w:r w:rsidR="00F44B8A">
        <w:t xml:space="preserve"> </w:t>
      </w:r>
      <w:r w:rsidRPr="006B7C4C">
        <w:t>Ку</w:t>
      </w:r>
      <w:r w:rsidRPr="006B7C4C">
        <w:rPr>
          <w:vertAlign w:val="subscript"/>
        </w:rPr>
        <w:t>г</w:t>
      </w:r>
      <w:r w:rsidR="00F44B8A">
        <w:t>=1.</w:t>
      </w:r>
      <w:r w:rsidRPr="006B7C4C">
        <w:t>9</w:t>
      </w:r>
      <w:r w:rsidR="00F44B8A">
        <w:t>6.</w:t>
      </w:r>
    </w:p>
    <w:p w:rsidR="000D20FB" w:rsidRPr="006B7C4C" w:rsidRDefault="000D20FB" w:rsidP="00925E93">
      <w:pPr>
        <w:pStyle w:val="23"/>
        <w:spacing w:line="240" w:lineRule="auto"/>
        <w:ind w:firstLine="0"/>
      </w:pPr>
      <w:r w:rsidRPr="006B7C4C">
        <w:t>- діюче значення ударного струму КЗ:</w:t>
      </w:r>
    </w:p>
    <w:p w:rsidR="000D20FB" w:rsidRPr="006B7C4C" w:rsidRDefault="00F44B8A" w:rsidP="00925E93">
      <w:pPr>
        <w:pStyle w:val="23"/>
        <w:spacing w:line="240" w:lineRule="auto"/>
        <w:ind w:firstLine="0"/>
      </w:pPr>
      <w:r w:rsidRPr="00F44B8A">
        <w:rPr>
          <w:position w:val="-12"/>
        </w:rPr>
        <w:object w:dxaOrig="3400" w:dyaOrig="360">
          <v:shape id="_x0000_i1294" type="#_x0000_t75" style="width:170.25pt;height:18pt" o:ole="">
            <v:imagedata r:id="rId488" o:title=""/>
          </v:shape>
          <o:OLEObject Type="Embed" ProgID="Equation.3" ShapeID="_x0000_i1294" DrawAspect="Content" ObjectID="_1458135937" r:id="rId489"/>
        </w:object>
      </w:r>
      <w:r w:rsidR="000D20FB" w:rsidRPr="006B7C4C">
        <w:t xml:space="preserve"> кА;</w:t>
      </w:r>
    </w:p>
    <w:p w:rsidR="000D20FB" w:rsidRPr="006B7C4C" w:rsidRDefault="00F44B8A" w:rsidP="00925E93">
      <w:pPr>
        <w:pStyle w:val="23"/>
        <w:spacing w:line="240" w:lineRule="auto"/>
        <w:ind w:firstLine="0"/>
      </w:pPr>
      <w:r w:rsidRPr="00F44B8A">
        <w:rPr>
          <w:position w:val="-12"/>
        </w:rPr>
        <w:object w:dxaOrig="3500" w:dyaOrig="360">
          <v:shape id="_x0000_i1295" type="#_x0000_t75" style="width:174.75pt;height:18pt" o:ole="">
            <v:imagedata r:id="rId490" o:title=""/>
          </v:shape>
          <o:OLEObject Type="Embed" ProgID="Equation.3" ShapeID="_x0000_i1295" DrawAspect="Content" ObjectID="_1458135938" r:id="rId491"/>
        </w:object>
      </w:r>
      <w:r w:rsidR="000D20FB" w:rsidRPr="006B7C4C">
        <w:t xml:space="preserve"> кА;</w:t>
      </w:r>
    </w:p>
    <w:p w:rsidR="000D20FB" w:rsidRPr="006B7C4C" w:rsidRDefault="00F44B8A" w:rsidP="00925E93">
      <w:pPr>
        <w:pStyle w:val="23"/>
        <w:spacing w:line="240" w:lineRule="auto"/>
        <w:ind w:firstLine="0"/>
      </w:pPr>
      <w:r w:rsidRPr="00F44B8A">
        <w:rPr>
          <w:position w:val="-12"/>
        </w:rPr>
        <w:object w:dxaOrig="2760" w:dyaOrig="360">
          <v:shape id="_x0000_i1296" type="#_x0000_t75" style="width:138pt;height:18pt" o:ole="">
            <v:imagedata r:id="rId492" o:title=""/>
          </v:shape>
          <o:OLEObject Type="Embed" ProgID="Equation.3" ShapeID="_x0000_i1296" DrawAspect="Content" ObjectID="_1458135939" r:id="rId493"/>
        </w:object>
      </w:r>
      <w:r w:rsidR="000D20FB" w:rsidRPr="006B7C4C">
        <w:t xml:space="preserve"> кА;</w:t>
      </w:r>
    </w:p>
    <w:p w:rsidR="000D20FB" w:rsidRPr="006B7C4C" w:rsidRDefault="000D20FB" w:rsidP="00925E93">
      <w:pPr>
        <w:pStyle w:val="23"/>
        <w:spacing w:line="240" w:lineRule="auto"/>
        <w:ind w:firstLine="0"/>
      </w:pPr>
      <w:r w:rsidRPr="006B7C4C">
        <w:t>- амплітудне значення:</w:t>
      </w:r>
    </w:p>
    <w:p w:rsidR="000D20FB" w:rsidRPr="006B7C4C" w:rsidRDefault="00F44B8A" w:rsidP="00925E93">
      <w:pPr>
        <w:pStyle w:val="23"/>
        <w:spacing w:line="240" w:lineRule="auto"/>
        <w:ind w:firstLine="0"/>
      </w:pPr>
      <w:r w:rsidRPr="00F44B8A">
        <w:rPr>
          <w:position w:val="-12"/>
        </w:rPr>
        <w:object w:dxaOrig="3240" w:dyaOrig="400">
          <v:shape id="_x0000_i1297" type="#_x0000_t75" style="width:162pt;height:20.25pt" o:ole="">
            <v:imagedata r:id="rId494" o:title=""/>
          </v:shape>
          <o:OLEObject Type="Embed" ProgID="Equation.3" ShapeID="_x0000_i1297" DrawAspect="Content" ObjectID="_1458135940" r:id="rId495"/>
        </w:object>
      </w:r>
      <w:r w:rsidR="000D20FB" w:rsidRPr="006B7C4C">
        <w:t xml:space="preserve"> кА;</w:t>
      </w:r>
    </w:p>
    <w:p w:rsidR="000D20FB" w:rsidRPr="006B7C4C" w:rsidRDefault="00F44B8A" w:rsidP="00925E93">
      <w:pPr>
        <w:pStyle w:val="23"/>
        <w:spacing w:line="240" w:lineRule="auto"/>
        <w:ind w:firstLine="0"/>
      </w:pPr>
      <w:r w:rsidRPr="00F44B8A">
        <w:rPr>
          <w:position w:val="-12"/>
        </w:rPr>
        <w:object w:dxaOrig="3240" w:dyaOrig="400">
          <v:shape id="_x0000_i1298" type="#_x0000_t75" style="width:162pt;height:20.25pt" o:ole="">
            <v:imagedata r:id="rId496" o:title=""/>
          </v:shape>
          <o:OLEObject Type="Embed" ProgID="Equation.3" ShapeID="_x0000_i1298" DrawAspect="Content" ObjectID="_1458135941" r:id="rId497"/>
        </w:object>
      </w:r>
      <w:r w:rsidR="000D20FB" w:rsidRPr="006B7C4C">
        <w:t xml:space="preserve"> кА;</w:t>
      </w:r>
    </w:p>
    <w:p w:rsidR="000D20FB" w:rsidRPr="006B7C4C" w:rsidRDefault="00B45B27" w:rsidP="00925E93">
      <w:pPr>
        <w:pStyle w:val="23"/>
        <w:spacing w:line="240" w:lineRule="auto"/>
        <w:ind w:firstLine="0"/>
      </w:pPr>
      <w:r w:rsidRPr="00F44B8A">
        <w:rPr>
          <w:position w:val="-12"/>
        </w:rPr>
        <w:object w:dxaOrig="2380" w:dyaOrig="360">
          <v:shape id="_x0000_i1299" type="#_x0000_t75" style="width:119.25pt;height:18pt" o:ole="">
            <v:imagedata r:id="rId498" o:title=""/>
          </v:shape>
          <o:OLEObject Type="Embed" ProgID="Equation.3" ShapeID="_x0000_i1299" DrawAspect="Content" ObjectID="_1458135942" r:id="rId499"/>
        </w:object>
      </w:r>
      <w:r w:rsidR="000D20FB" w:rsidRPr="006B7C4C">
        <w:t xml:space="preserve"> кА;</w:t>
      </w:r>
    </w:p>
    <w:p w:rsidR="000D20FB" w:rsidRPr="006B7C4C" w:rsidRDefault="000D20FB" w:rsidP="00925E93">
      <w:pPr>
        <w:pStyle w:val="23"/>
        <w:spacing w:line="240" w:lineRule="auto"/>
        <w:ind w:firstLine="0"/>
      </w:pPr>
      <w:r w:rsidRPr="006B7C4C">
        <w:t>- максимальний струм в роб</w:t>
      </w:r>
      <w:r w:rsidR="00B45B27">
        <w:t>очому режимі в колі генератора</w:t>
      </w:r>
      <w:r w:rsidRPr="006B7C4C">
        <w:t>:</w:t>
      </w:r>
      <w:r w:rsidR="00B45B27">
        <w:t xml:space="preserve"> </w:t>
      </w:r>
      <w:r w:rsidRPr="006B7C4C">
        <w:t>І</w:t>
      </w:r>
      <w:r w:rsidRPr="006B7C4C">
        <w:rPr>
          <w:vertAlign w:val="subscript"/>
        </w:rPr>
        <w:t>роб.</w:t>
      </w:r>
      <w:r w:rsidRPr="006B7C4C">
        <w:rPr>
          <w:vertAlign w:val="subscript"/>
          <w:lang w:val="en-US"/>
        </w:rPr>
        <w:t>max</w:t>
      </w:r>
      <w:r w:rsidRPr="006B7C4C">
        <w:t>=4.34 кА.</w:t>
      </w:r>
    </w:p>
    <w:p w:rsidR="000D20FB" w:rsidRPr="006B7C4C" w:rsidRDefault="00F44B8A" w:rsidP="00925E93">
      <w:pPr>
        <w:pStyle w:val="23"/>
        <w:spacing w:line="240" w:lineRule="auto"/>
      </w:pPr>
      <w:r>
        <w:t>Вибираємо вимикач МГГ-10-5000-45</w:t>
      </w:r>
      <w:r w:rsidR="000D20FB" w:rsidRPr="006B7C4C">
        <w:t>УЗ згідно табл. 5.1 [2].</w:t>
      </w:r>
    </w:p>
    <w:p w:rsidR="000D20FB" w:rsidRPr="006B7C4C" w:rsidRDefault="000D20FB" w:rsidP="00925E93">
      <w:pPr>
        <w:pStyle w:val="23"/>
        <w:spacing w:line="240" w:lineRule="auto"/>
      </w:pPr>
      <w:r w:rsidRPr="006B7C4C">
        <w:t>Перевіряємо вимикач:</w:t>
      </w:r>
    </w:p>
    <w:p w:rsidR="000D20FB" w:rsidRPr="006B7C4C" w:rsidRDefault="000D20FB" w:rsidP="00925E93">
      <w:pPr>
        <w:pStyle w:val="23"/>
        <w:spacing w:line="240" w:lineRule="auto"/>
        <w:ind w:firstLine="0"/>
      </w:pPr>
      <w:r w:rsidRPr="006B7C4C">
        <w:t xml:space="preserve">1) по напрузі:   </w:t>
      </w:r>
      <w:r w:rsidR="00B45B27" w:rsidRPr="00F44B8A">
        <w:rPr>
          <w:position w:val="-14"/>
        </w:rPr>
        <w:object w:dxaOrig="1160" w:dyaOrig="380">
          <v:shape id="_x0000_i1300" type="#_x0000_t75" style="width:66pt;height:21.75pt" o:ole="">
            <v:imagedata r:id="rId500" o:title=""/>
          </v:shape>
          <o:OLEObject Type="Embed" ProgID="Equation.3" ShapeID="_x0000_i1300" DrawAspect="Content" ObjectID="_1458135943" r:id="rId501"/>
        </w:object>
      </w:r>
      <w:r w:rsidR="00F44B8A">
        <w:t>, 1</w:t>
      </w:r>
      <w:r w:rsidR="00B45B27">
        <w:t>0 кВ.</w:t>
      </w:r>
    </w:p>
    <w:p w:rsidR="000D20FB" w:rsidRPr="006B7C4C" w:rsidRDefault="000D20FB" w:rsidP="00925E93">
      <w:pPr>
        <w:pStyle w:val="23"/>
        <w:spacing w:line="240" w:lineRule="auto"/>
        <w:ind w:firstLine="0"/>
      </w:pPr>
      <w:r w:rsidRPr="006B7C4C">
        <w:t xml:space="preserve">2) по максимальному робочому струму:    </w:t>
      </w:r>
      <w:r w:rsidR="00B45B27" w:rsidRPr="00F44B8A">
        <w:rPr>
          <w:position w:val="-14"/>
        </w:rPr>
        <w:object w:dxaOrig="1320" w:dyaOrig="380">
          <v:shape id="_x0000_i1301" type="#_x0000_t75" style="width:83.25pt;height:23.25pt" o:ole="">
            <v:imagedata r:id="rId502" o:title=""/>
          </v:shape>
          <o:OLEObject Type="Embed" ProgID="Equation.3" ShapeID="_x0000_i1301" DrawAspect="Content" ObjectID="_1458135944" r:id="rId503"/>
        </w:object>
      </w:r>
      <w:r w:rsidR="00B45B27">
        <w:t xml:space="preserve">, </w:t>
      </w:r>
      <w:r w:rsidRPr="006B7C4C">
        <w:t>4,34 кА</w:t>
      </w:r>
      <w:r w:rsidRPr="006B7C4C">
        <w:rPr>
          <w:lang w:val="ru-RU"/>
        </w:rPr>
        <w:t>&lt;</w:t>
      </w:r>
      <w:r w:rsidR="00B45B27">
        <w:t>5 кА.</w:t>
      </w:r>
    </w:p>
    <w:p w:rsidR="000D20FB" w:rsidRPr="006B7C4C" w:rsidRDefault="000D20FB" w:rsidP="00925E93">
      <w:pPr>
        <w:pStyle w:val="23"/>
        <w:spacing w:line="240" w:lineRule="auto"/>
        <w:ind w:firstLine="0"/>
      </w:pPr>
      <w:r w:rsidRPr="006B7C4C">
        <w:t>3) по електро-динамічній стійкості:</w:t>
      </w:r>
      <w:r w:rsidR="00B45B27">
        <w:t xml:space="preserve"> </w:t>
      </w:r>
      <w:r w:rsidRPr="006B7C4C">
        <w:t xml:space="preserve"> </w:t>
      </w:r>
      <w:r w:rsidR="00016461" w:rsidRPr="00B45B27">
        <w:rPr>
          <w:position w:val="-14"/>
        </w:rPr>
        <w:object w:dxaOrig="960" w:dyaOrig="380">
          <v:shape id="_x0000_i1302" type="#_x0000_t75" style="width:51pt;height:21pt" o:ole="">
            <v:imagedata r:id="rId504" o:title=""/>
          </v:shape>
          <o:OLEObject Type="Embed" ProgID="Equation.3" ShapeID="_x0000_i1302" DrawAspect="Content" ObjectID="_1458135945" r:id="rId505"/>
        </w:object>
      </w:r>
      <w:r w:rsidR="00B45B27">
        <w:t>;</w:t>
      </w:r>
      <w:r w:rsidR="00016461" w:rsidRPr="00B45B27">
        <w:rPr>
          <w:position w:val="-14"/>
        </w:rPr>
        <w:object w:dxaOrig="1040" w:dyaOrig="380">
          <v:shape id="_x0000_i1303" type="#_x0000_t75" style="width:60.75pt;height:22.5pt" o:ole="">
            <v:imagedata r:id="rId506" o:title=""/>
          </v:shape>
          <o:OLEObject Type="Embed" ProgID="Equation.3" ShapeID="_x0000_i1303" DrawAspect="Content" ObjectID="_1458135946" r:id="rId507"/>
        </w:object>
      </w:r>
      <w:r w:rsidR="00B45B27">
        <w:t xml:space="preserve">маємо </w:t>
      </w:r>
    </w:p>
    <w:p w:rsidR="000D20FB" w:rsidRPr="006B7C4C" w:rsidRDefault="00016461" w:rsidP="00925E93">
      <w:pPr>
        <w:pStyle w:val="23"/>
        <w:spacing w:line="240" w:lineRule="auto"/>
        <w:ind w:firstLine="0"/>
      </w:pPr>
      <w:r>
        <w:t>84,4</w:t>
      </w:r>
      <w:r w:rsidR="000D20FB" w:rsidRPr="006B7C4C">
        <w:t xml:space="preserve"> кА</w:t>
      </w:r>
      <w:r w:rsidR="000D20FB" w:rsidRPr="006B7C4C">
        <w:rPr>
          <w:lang w:val="ru-RU"/>
        </w:rPr>
        <w:t>&lt;</w:t>
      </w:r>
      <w:r w:rsidR="00B45B27">
        <w:t xml:space="preserve">170 кА; </w:t>
      </w:r>
      <w:r>
        <w:t>30,65</w:t>
      </w:r>
      <w:r w:rsidR="000D20FB" w:rsidRPr="006B7C4C">
        <w:t xml:space="preserve"> кА</w:t>
      </w:r>
      <w:r w:rsidR="000D20FB" w:rsidRPr="006B7C4C">
        <w:rPr>
          <w:lang w:val="ru-RU"/>
        </w:rPr>
        <w:t>&lt;</w:t>
      </w:r>
      <w:r w:rsidR="00B45B27">
        <w:t>64 кА.</w:t>
      </w:r>
    </w:p>
    <w:p w:rsidR="000D20FB" w:rsidRPr="006B7C4C" w:rsidRDefault="000D20FB" w:rsidP="00925E93">
      <w:pPr>
        <w:pStyle w:val="23"/>
        <w:spacing w:line="240" w:lineRule="auto"/>
        <w:ind w:firstLine="0"/>
      </w:pPr>
      <w:r w:rsidRPr="006B7C4C">
        <w:t>4) за відключаючою здатністю:</w:t>
      </w:r>
    </w:p>
    <w:p w:rsidR="000D20FB" w:rsidRPr="006B7C4C" w:rsidRDefault="000D20FB" w:rsidP="00B45B27">
      <w:pPr>
        <w:pStyle w:val="23"/>
        <w:spacing w:line="240" w:lineRule="auto"/>
        <w:ind w:firstLine="708"/>
      </w:pPr>
      <w:r w:rsidRPr="006B7C4C">
        <w:t xml:space="preserve">а) по симетричному струму: </w:t>
      </w:r>
      <w:r w:rsidR="00B45B27" w:rsidRPr="00B45B27">
        <w:rPr>
          <w:position w:val="-12"/>
        </w:rPr>
        <w:object w:dxaOrig="1280" w:dyaOrig="360">
          <v:shape id="_x0000_i1304" type="#_x0000_t75" style="width:96pt;height:24.75pt" o:ole="">
            <v:imagedata r:id="rId508" o:title=""/>
          </v:shape>
          <o:OLEObject Type="Embed" ProgID="Equation.3" ShapeID="_x0000_i1304" DrawAspect="Content" ObjectID="_1458135947" r:id="rId509"/>
        </w:object>
      </w:r>
      <w:r w:rsidR="00B45B27">
        <w:t xml:space="preserve">, де </w:t>
      </w:r>
      <w:r w:rsidRPr="006B7C4C">
        <w:t>І</w:t>
      </w:r>
      <w:r w:rsidRPr="006B7C4C">
        <w:rPr>
          <w:vertAlign w:val="subscript"/>
        </w:rPr>
        <w:t>ном.відк</w:t>
      </w:r>
      <w:r w:rsidRPr="006B7C4C">
        <w:t>=58 кА.</w:t>
      </w:r>
    </w:p>
    <w:p w:rsidR="000D20FB" w:rsidRPr="006B7C4C" w:rsidRDefault="000D20FB" w:rsidP="00925E93">
      <w:pPr>
        <w:pStyle w:val="23"/>
        <w:spacing w:line="240" w:lineRule="auto"/>
      </w:pPr>
      <w:r w:rsidRPr="006B7C4C">
        <w:t>Визначаємо симетричний струм:</w:t>
      </w:r>
    </w:p>
    <w:p w:rsidR="000D20FB" w:rsidRPr="006B7C4C" w:rsidRDefault="00B45B27" w:rsidP="00925E93">
      <w:pPr>
        <w:pStyle w:val="23"/>
        <w:spacing w:line="240" w:lineRule="auto"/>
        <w:ind w:firstLine="0"/>
      </w:pPr>
      <w:r w:rsidRPr="00B45B27">
        <w:rPr>
          <w:position w:val="-12"/>
        </w:rPr>
        <w:object w:dxaOrig="1700" w:dyaOrig="360">
          <v:shape id="_x0000_i1305" type="#_x0000_t75" style="width:84.75pt;height:18pt" o:ole="">
            <v:imagedata r:id="rId510" o:title=""/>
          </v:shape>
          <o:OLEObject Type="Embed" ProgID="Equation.3" ShapeID="_x0000_i1305" DrawAspect="Content" ObjectID="_1458135948" r:id="rId511"/>
        </w:object>
      </w:r>
      <w:r w:rsidR="000D20FB" w:rsidRPr="006B7C4C">
        <w:t xml:space="preserve"> кА, бо струм системи не затухаючий.</w:t>
      </w:r>
    </w:p>
    <w:p w:rsidR="000D20FB" w:rsidRPr="006B7C4C" w:rsidRDefault="000D20FB" w:rsidP="00925E93">
      <w:pPr>
        <w:pStyle w:val="23"/>
        <w:spacing w:line="240" w:lineRule="auto"/>
        <w:ind w:firstLine="0"/>
      </w:pPr>
      <w:r w:rsidRPr="006B7C4C">
        <w:t>Для генераторів – по розрахункових кривих:</w:t>
      </w:r>
    </w:p>
    <w:p w:rsidR="000D20FB" w:rsidRPr="006B7C4C" w:rsidRDefault="00B45B27" w:rsidP="00925E93">
      <w:pPr>
        <w:pStyle w:val="23"/>
        <w:spacing w:line="240" w:lineRule="auto"/>
        <w:ind w:firstLine="0"/>
      </w:pPr>
      <w:r w:rsidRPr="00B45B27">
        <w:rPr>
          <w:position w:val="-30"/>
        </w:rPr>
        <w:object w:dxaOrig="4459" w:dyaOrig="700">
          <v:shape id="_x0000_i1306" type="#_x0000_t75" style="width:222.75pt;height:35.25pt" o:ole="">
            <v:imagedata r:id="rId512" o:title=""/>
          </v:shape>
          <o:OLEObject Type="Embed" ProgID="Equation.3" ShapeID="_x0000_i1306" DrawAspect="Content" ObjectID="_1458135949" r:id="rId513"/>
        </w:object>
      </w:r>
      <w:r>
        <w:t>.</w:t>
      </w:r>
    </w:p>
    <w:p w:rsidR="000D20FB" w:rsidRPr="006B7C4C" w:rsidRDefault="000D20FB" w:rsidP="00925E93">
      <w:pPr>
        <w:pStyle w:val="23"/>
        <w:spacing w:line="240" w:lineRule="auto"/>
        <w:ind w:firstLine="0"/>
      </w:pPr>
      <w:r w:rsidRPr="006B7C4C">
        <w:t xml:space="preserve">для моменту часу при </w:t>
      </w:r>
      <w:r w:rsidRPr="006B7C4C">
        <w:rPr>
          <w:lang w:val="en-US"/>
        </w:rPr>
        <w:t>t</w:t>
      </w:r>
      <w:r w:rsidRPr="006B7C4C">
        <w:rPr>
          <w:vertAlign w:val="subscript"/>
        </w:rPr>
        <w:t>відк</w:t>
      </w:r>
      <w:r w:rsidRPr="006B7C4C">
        <w:t>=0,15 с;</w:t>
      </w:r>
      <w:r w:rsidR="00B45B27">
        <w:t xml:space="preserve"> </w:t>
      </w:r>
      <w:r w:rsidRPr="006B7C4C">
        <w:t>τ=0,01+0,15=0,16 с;</w:t>
      </w:r>
    </w:p>
    <w:p w:rsidR="000D20FB" w:rsidRPr="006B7C4C" w:rsidRDefault="00B45B27" w:rsidP="00925E93">
      <w:pPr>
        <w:pStyle w:val="23"/>
        <w:spacing w:line="240" w:lineRule="auto"/>
        <w:ind w:firstLine="0"/>
      </w:pPr>
      <w:r w:rsidRPr="00B45B27">
        <w:rPr>
          <w:position w:val="-12"/>
        </w:rPr>
        <w:object w:dxaOrig="1260" w:dyaOrig="400">
          <v:shape id="_x0000_i1307" type="#_x0000_t75" style="width:63pt;height:20.25pt" o:ole="">
            <v:imagedata r:id="rId514" o:title=""/>
          </v:shape>
          <o:OLEObject Type="Embed" ProgID="Equation.3" ShapeID="_x0000_i1307" DrawAspect="Content" ObjectID="_1458135950" r:id="rId515"/>
        </w:object>
      </w:r>
      <w:r w:rsidR="000D20FB" w:rsidRPr="006B7C4C">
        <w:t xml:space="preserve">,   </w:t>
      </w:r>
      <w:r w:rsidRPr="00B45B27">
        <w:rPr>
          <w:position w:val="-28"/>
        </w:rPr>
        <w:object w:dxaOrig="3360" w:dyaOrig="700">
          <v:shape id="_x0000_i1308" type="#_x0000_t75" style="width:168pt;height:35.25pt" o:ole="">
            <v:imagedata r:id="rId516" o:title=""/>
          </v:shape>
          <o:OLEObject Type="Embed" ProgID="Equation.3" ShapeID="_x0000_i1308" DrawAspect="Content" ObjectID="_1458135951" r:id="rId517"/>
        </w:object>
      </w:r>
      <w:r w:rsidR="000D20FB" w:rsidRPr="006B7C4C">
        <w:t xml:space="preserve"> кА;</w:t>
      </w:r>
    </w:p>
    <w:p w:rsidR="000D20FB" w:rsidRPr="006B7C4C" w:rsidRDefault="000D20FB" w:rsidP="00925E93">
      <w:pPr>
        <w:pStyle w:val="23"/>
        <w:spacing w:line="240" w:lineRule="auto"/>
        <w:ind w:firstLine="0"/>
      </w:pPr>
      <w:r w:rsidRPr="006B7C4C">
        <w:t xml:space="preserve">Тоді  </w:t>
      </w:r>
      <w:r w:rsidR="00B45B27" w:rsidRPr="00B45B27">
        <w:rPr>
          <w:position w:val="-6"/>
        </w:rPr>
        <w:object w:dxaOrig="2580" w:dyaOrig="279">
          <v:shape id="_x0000_i1309" type="#_x0000_t75" style="width:129pt;height:14.25pt" o:ole="">
            <v:imagedata r:id="rId518" o:title=""/>
          </v:shape>
          <o:OLEObject Type="Embed" ProgID="Equation.3" ShapeID="_x0000_i1309" DrawAspect="Content" ObjectID="_1458135952" r:id="rId519"/>
        </w:object>
      </w:r>
      <w:r w:rsidR="00B45B27">
        <w:t xml:space="preserve"> кА, що менше ніж номінальне значення.</w:t>
      </w:r>
    </w:p>
    <w:p w:rsidR="00B45B27" w:rsidRDefault="000D20FB" w:rsidP="00925E93">
      <w:pPr>
        <w:pStyle w:val="23"/>
        <w:spacing w:line="240" w:lineRule="auto"/>
        <w:ind w:firstLine="0"/>
        <w:rPr>
          <w:lang w:val="ru-RU"/>
        </w:rPr>
      </w:pPr>
      <w:r w:rsidRPr="006B7C4C">
        <w:rPr>
          <w:lang w:val="ru-RU"/>
        </w:rPr>
        <w:t xml:space="preserve">б) по асиметричному струму:  </w:t>
      </w:r>
      <w:r w:rsidR="00E13DDD" w:rsidRPr="00B45B27">
        <w:rPr>
          <w:position w:val="-12"/>
          <w:lang w:val="ru-RU"/>
        </w:rPr>
        <w:object w:dxaOrig="3720" w:dyaOrig="400">
          <v:shape id="_x0000_i1310" type="#_x0000_t75" style="width:208.5pt;height:21pt" o:ole="">
            <v:imagedata r:id="rId520" o:title=""/>
          </v:shape>
          <o:OLEObject Type="Embed" ProgID="Equation.3" ShapeID="_x0000_i1310" DrawAspect="Content" ObjectID="_1458135953" r:id="rId521"/>
        </w:object>
      </w:r>
      <w:r w:rsidRPr="006B7C4C">
        <w:rPr>
          <w:lang w:val="ru-RU"/>
        </w:rPr>
        <w:t xml:space="preserve"> </w:t>
      </w:r>
    </w:p>
    <w:p w:rsidR="000D20FB" w:rsidRPr="006B7C4C" w:rsidRDefault="000D20FB" w:rsidP="00925E93">
      <w:pPr>
        <w:pStyle w:val="23"/>
        <w:spacing w:line="240" w:lineRule="auto"/>
        <w:ind w:firstLine="0"/>
        <w:rPr>
          <w:lang w:val="ru-RU"/>
        </w:rPr>
      </w:pPr>
      <w:r w:rsidRPr="006B7C4C">
        <w:rPr>
          <w:lang w:val="ru-RU"/>
        </w:rPr>
        <w:t xml:space="preserve">де βн – нормоване допустиме значення аперіодичного доданку в струмі КЗ, при </w:t>
      </w:r>
      <w:r w:rsidR="00B45B27" w:rsidRPr="00B45B27">
        <w:rPr>
          <w:position w:val="-6"/>
          <w:lang w:val="ru-RU"/>
        </w:rPr>
        <w:object w:dxaOrig="720" w:dyaOrig="279">
          <v:shape id="_x0000_i1311" type="#_x0000_t75" style="width:36pt;height:14.25pt" o:ole="">
            <v:imagedata r:id="rId522" o:title=""/>
          </v:shape>
          <o:OLEObject Type="Embed" ProgID="Equation.3" ShapeID="_x0000_i1311" DrawAspect="Content" ObjectID="_1458135954" r:id="rId523"/>
        </w:object>
      </w:r>
      <w:r w:rsidRPr="006B7C4C">
        <w:rPr>
          <w:lang w:val="ru-RU"/>
        </w:rPr>
        <w:t>с приймається βн=0,1.</w:t>
      </w:r>
    </w:p>
    <w:p w:rsidR="000D20FB" w:rsidRPr="006B7C4C" w:rsidRDefault="000D20FB" w:rsidP="00925E93">
      <w:pPr>
        <w:pStyle w:val="23"/>
        <w:spacing w:line="240" w:lineRule="auto"/>
        <w:ind w:firstLine="0"/>
        <w:rPr>
          <w:lang w:val="ru-RU"/>
        </w:rPr>
      </w:pPr>
      <w:r w:rsidRPr="006B7C4C">
        <w:rPr>
          <w:lang w:val="ru-RU"/>
        </w:rPr>
        <w:t xml:space="preserve">      іаτ – аперіодичний струм КЗ:</w:t>
      </w:r>
      <w:r w:rsidR="00E13DDD">
        <w:rPr>
          <w:lang w:val="ru-RU"/>
        </w:rPr>
        <w:t xml:space="preserve"> </w:t>
      </w:r>
      <w:r w:rsidR="00E13DDD" w:rsidRPr="00E13DDD">
        <w:rPr>
          <w:position w:val="-6"/>
          <w:lang w:val="ru-RU"/>
        </w:rPr>
        <w:object w:dxaOrig="1900" w:dyaOrig="340">
          <v:shape id="_x0000_i1312" type="#_x0000_t75" style="width:134.25pt;height:23.25pt" o:ole="">
            <v:imagedata r:id="rId524" o:title=""/>
          </v:shape>
          <o:OLEObject Type="Embed" ProgID="Equation.3" ShapeID="_x0000_i1312" DrawAspect="Content" ObjectID="_1458135955" r:id="rId525"/>
        </w:object>
      </w:r>
    </w:p>
    <w:p w:rsidR="000D20FB" w:rsidRPr="006B7C4C" w:rsidRDefault="00E13DDD" w:rsidP="00925E93">
      <w:pPr>
        <w:pStyle w:val="23"/>
        <w:spacing w:line="240" w:lineRule="auto"/>
        <w:ind w:firstLine="0"/>
        <w:rPr>
          <w:lang w:val="ru-RU"/>
        </w:rPr>
      </w:pPr>
      <w:r w:rsidRPr="00E13DDD">
        <w:rPr>
          <w:position w:val="-6"/>
          <w:lang w:val="ru-RU"/>
        </w:rPr>
        <w:object w:dxaOrig="8360" w:dyaOrig="340">
          <v:shape id="_x0000_i1313" type="#_x0000_t75" style="width:464.25pt;height:17.25pt" o:ole="">
            <v:imagedata r:id="rId526" o:title=""/>
          </v:shape>
          <o:OLEObject Type="Embed" ProgID="Equation.3" ShapeID="_x0000_i1313" DrawAspect="Content" ObjectID="_1458135956" r:id="rId527"/>
        </w:object>
      </w:r>
      <w:r w:rsidR="000D20FB" w:rsidRPr="006B7C4C">
        <w:rPr>
          <w:lang w:val="ru-RU"/>
        </w:rPr>
        <w:t>кА;</w:t>
      </w:r>
    </w:p>
    <w:p w:rsidR="000D20FB" w:rsidRPr="006B7C4C" w:rsidRDefault="000D20FB" w:rsidP="00925E93">
      <w:pPr>
        <w:pStyle w:val="23"/>
        <w:spacing w:line="240" w:lineRule="auto"/>
        <w:ind w:firstLine="0"/>
        <w:rPr>
          <w:lang w:val="ru-RU"/>
        </w:rPr>
      </w:pPr>
      <w:r w:rsidRPr="006B7C4C">
        <w:rPr>
          <w:lang w:val="ru-RU"/>
        </w:rPr>
        <w:t xml:space="preserve">тоді </w:t>
      </w:r>
      <w:r w:rsidR="00E13DDD" w:rsidRPr="00E13DDD">
        <w:rPr>
          <w:position w:val="-6"/>
          <w:lang w:val="ru-RU"/>
        </w:rPr>
        <w:object w:dxaOrig="3739" w:dyaOrig="340">
          <v:shape id="_x0000_i1314" type="#_x0000_t75" style="width:186.75pt;height:17.25pt" o:ole="">
            <v:imagedata r:id="rId528" o:title=""/>
          </v:shape>
          <o:OLEObject Type="Embed" ProgID="Equation.3" ShapeID="_x0000_i1314" DrawAspect="Content" ObjectID="_1458135957" r:id="rId529"/>
        </w:object>
      </w:r>
      <w:r w:rsidRPr="006B7C4C">
        <w:rPr>
          <w:lang w:val="ru-RU"/>
        </w:rPr>
        <w:t xml:space="preserve"> кА;</w:t>
      </w:r>
    </w:p>
    <w:p w:rsidR="000D20FB" w:rsidRPr="00E13DDD" w:rsidRDefault="00E13DDD" w:rsidP="00925E93">
      <w:pPr>
        <w:pStyle w:val="23"/>
        <w:spacing w:line="240" w:lineRule="auto"/>
        <w:ind w:firstLine="0"/>
      </w:pPr>
      <w:r w:rsidRPr="00E13DDD">
        <w:rPr>
          <w:position w:val="-12"/>
          <w:lang w:val="ru-RU"/>
        </w:rPr>
        <w:object w:dxaOrig="4239" w:dyaOrig="400">
          <v:shape id="_x0000_i1315" type="#_x0000_t75" style="width:212.25pt;height:20.25pt" o:ole="">
            <v:imagedata r:id="rId530" o:title=""/>
          </v:shape>
          <o:OLEObject Type="Embed" ProgID="Equation.3" ShapeID="_x0000_i1315" DrawAspect="Content" ObjectID="_1458135958" r:id="rId531"/>
        </w:object>
      </w:r>
      <w:r w:rsidR="000D20FB" w:rsidRPr="006B7C4C">
        <w:rPr>
          <w:lang w:val="ru-RU"/>
        </w:rPr>
        <w:t xml:space="preserve"> кА;</w:t>
      </w:r>
      <w:r>
        <w:rPr>
          <w:lang w:val="ru-RU"/>
        </w:rPr>
        <w:t xml:space="preserve"> тобто 48</w:t>
      </w:r>
      <w:r w:rsidR="000D20FB" w:rsidRPr="006B7C4C">
        <w:rPr>
          <w:lang w:val="ru-RU"/>
        </w:rPr>
        <w:t xml:space="preserve"> кА&lt;</w:t>
      </w:r>
      <w:r>
        <w:t>90</w:t>
      </w:r>
      <w:r w:rsidR="000D20FB" w:rsidRPr="006B7C4C">
        <w:t xml:space="preserve"> кА</w:t>
      </w:r>
      <w:r>
        <w:t xml:space="preserve"> умова виконується</w:t>
      </w:r>
      <w:r w:rsidR="000D20FB" w:rsidRPr="006B7C4C">
        <w:t>;</w:t>
      </w:r>
    </w:p>
    <w:p w:rsidR="00E13DDD" w:rsidRDefault="000D20FB" w:rsidP="00925E93">
      <w:pPr>
        <w:pStyle w:val="23"/>
        <w:spacing w:line="240" w:lineRule="auto"/>
        <w:ind w:firstLine="0"/>
      </w:pPr>
      <w:r w:rsidRPr="006B7C4C">
        <w:t>5) за термічною стійкістю:</w:t>
      </w:r>
      <w:r w:rsidR="00E13DDD">
        <w:t xml:space="preserve"> </w:t>
      </w:r>
      <w:r w:rsidR="00E13DDD" w:rsidRPr="00E13DDD">
        <w:rPr>
          <w:position w:val="-10"/>
        </w:rPr>
        <w:object w:dxaOrig="1100" w:dyaOrig="360">
          <v:shape id="_x0000_i1316" type="#_x0000_t75" style="width:60.75pt;height:20.25pt" o:ole="">
            <v:imagedata r:id="rId532" o:title=""/>
          </v:shape>
          <o:OLEObject Type="Embed" ProgID="Equation.3" ShapeID="_x0000_i1316" DrawAspect="Content" ObjectID="_1458135959" r:id="rId533"/>
        </w:object>
      </w:r>
      <w:r w:rsidRPr="006B7C4C">
        <w:t>, де</w:t>
      </w:r>
      <w:r w:rsidR="00E13DDD">
        <w:t xml:space="preserve"> </w:t>
      </w:r>
      <w:r w:rsidR="00E13DDD" w:rsidRPr="00E13DDD">
        <w:rPr>
          <w:position w:val="-12"/>
        </w:rPr>
        <w:object w:dxaOrig="2000" w:dyaOrig="380">
          <v:shape id="_x0000_i1317" type="#_x0000_t75" style="width:111pt;height:20.25pt" o:ole="">
            <v:imagedata r:id="rId534" o:title=""/>
          </v:shape>
          <o:OLEObject Type="Embed" ProgID="Equation.3" ShapeID="_x0000_i1317" DrawAspect="Content" ObjectID="_1458135960" r:id="rId535"/>
        </w:object>
      </w:r>
      <w:r w:rsidR="00E13DDD">
        <w:t xml:space="preserve"> – тепловий імпульс;</w:t>
      </w:r>
    </w:p>
    <w:p w:rsidR="000D20FB" w:rsidRPr="006B7C4C" w:rsidRDefault="00E13DDD" w:rsidP="00925E93">
      <w:pPr>
        <w:pStyle w:val="23"/>
        <w:spacing w:line="240" w:lineRule="auto"/>
        <w:ind w:firstLine="0"/>
      </w:pPr>
      <w:r w:rsidRPr="00E13DDD">
        <w:rPr>
          <w:position w:val="-10"/>
        </w:rPr>
        <w:object w:dxaOrig="3240" w:dyaOrig="360">
          <v:shape id="_x0000_i1318" type="#_x0000_t75" style="width:162pt;height:18pt" o:ole="">
            <v:imagedata r:id="rId536" o:title=""/>
          </v:shape>
          <o:OLEObject Type="Embed" ProgID="Equation.3" ShapeID="_x0000_i1318" DrawAspect="Content" ObjectID="_1458135961" r:id="rId537"/>
        </w:object>
      </w:r>
      <w:r w:rsidR="000D20FB" w:rsidRPr="006B7C4C">
        <w:t xml:space="preserve"> кА</w:t>
      </w:r>
      <w:r w:rsidR="000D20FB" w:rsidRPr="006B7C4C">
        <w:rPr>
          <w:vertAlign w:val="superscript"/>
        </w:rPr>
        <w:t>2</w:t>
      </w:r>
      <w:r w:rsidR="000D20FB" w:rsidRPr="006B7C4C">
        <w:rPr>
          <w:lang w:bidi="he-IL"/>
        </w:rPr>
        <w:t>ּ</w:t>
      </w:r>
      <w:r w:rsidR="000D20FB" w:rsidRPr="006B7C4C">
        <w:t>с;</w:t>
      </w:r>
    </w:p>
    <w:p w:rsidR="000D20FB" w:rsidRPr="006B7C4C" w:rsidRDefault="00E13DDD" w:rsidP="00925E93">
      <w:pPr>
        <w:pStyle w:val="23"/>
        <w:spacing w:line="240" w:lineRule="auto"/>
        <w:ind w:firstLine="0"/>
      </w:pPr>
      <w:r w:rsidRPr="00E13DDD">
        <w:rPr>
          <w:position w:val="-10"/>
        </w:rPr>
        <w:object w:dxaOrig="3240" w:dyaOrig="360">
          <v:shape id="_x0000_i1319" type="#_x0000_t75" style="width:162pt;height:18pt" o:ole="">
            <v:imagedata r:id="rId538" o:title=""/>
          </v:shape>
          <o:OLEObject Type="Embed" ProgID="Equation.3" ShapeID="_x0000_i1319" DrawAspect="Content" ObjectID="_1458135962" r:id="rId539"/>
        </w:object>
      </w:r>
      <w:r w:rsidR="000D20FB" w:rsidRPr="006B7C4C">
        <w:t xml:space="preserve"> кА</w:t>
      </w:r>
      <w:r w:rsidR="000D20FB" w:rsidRPr="006B7C4C">
        <w:rPr>
          <w:vertAlign w:val="superscript"/>
        </w:rPr>
        <w:t>2</w:t>
      </w:r>
      <w:r w:rsidR="000D20FB" w:rsidRPr="006B7C4C">
        <w:rPr>
          <w:lang w:bidi="he-IL"/>
        </w:rPr>
        <w:t>ּ</w:t>
      </w:r>
      <w:r w:rsidR="000D20FB" w:rsidRPr="006B7C4C">
        <w:t>с;</w:t>
      </w:r>
    </w:p>
    <w:p w:rsidR="000D20FB" w:rsidRPr="006B7C4C" w:rsidRDefault="00E13DDD" w:rsidP="00925E93">
      <w:pPr>
        <w:pStyle w:val="23"/>
        <w:spacing w:line="240" w:lineRule="auto"/>
        <w:ind w:firstLine="0"/>
      </w:pPr>
      <w:r w:rsidRPr="00E13DDD">
        <w:rPr>
          <w:position w:val="-10"/>
        </w:rPr>
        <w:object w:dxaOrig="3320" w:dyaOrig="340">
          <v:shape id="_x0000_i1320" type="#_x0000_t75" style="width:165.75pt;height:17.25pt" o:ole="">
            <v:imagedata r:id="rId540" o:title=""/>
          </v:shape>
          <o:OLEObject Type="Embed" ProgID="Equation.3" ShapeID="_x0000_i1320" DrawAspect="Content" ObjectID="_1458135963" r:id="rId541"/>
        </w:object>
      </w:r>
      <w:r w:rsidR="000D20FB" w:rsidRPr="006B7C4C">
        <w:t xml:space="preserve"> кА</w:t>
      </w:r>
      <w:r w:rsidR="000D20FB" w:rsidRPr="006B7C4C">
        <w:rPr>
          <w:vertAlign w:val="superscript"/>
        </w:rPr>
        <w:t>2</w:t>
      </w:r>
      <w:r w:rsidR="000D20FB" w:rsidRPr="006B7C4C">
        <w:rPr>
          <w:lang w:bidi="he-IL"/>
        </w:rPr>
        <w:t>ּ</w:t>
      </w:r>
      <w:r w:rsidR="000D20FB" w:rsidRPr="006B7C4C">
        <w:t>с;</w:t>
      </w:r>
    </w:p>
    <w:p w:rsidR="000D20FB" w:rsidRPr="006B7C4C" w:rsidRDefault="000D20FB" w:rsidP="00925E93">
      <w:pPr>
        <w:pStyle w:val="23"/>
        <w:spacing w:line="240" w:lineRule="auto"/>
        <w:ind w:firstLine="0"/>
      </w:pPr>
      <w:r w:rsidRPr="006B7C4C">
        <w:t>І</w:t>
      </w:r>
      <w:r w:rsidRPr="006B7C4C">
        <w:rPr>
          <w:vertAlign w:val="subscript"/>
        </w:rPr>
        <w:t>Т</w:t>
      </w:r>
      <w:r w:rsidRPr="006B7C4C">
        <w:t xml:space="preserve">, </w:t>
      </w:r>
      <w:r w:rsidRPr="006B7C4C">
        <w:rPr>
          <w:lang w:val="en-US"/>
        </w:rPr>
        <w:t>t</w:t>
      </w:r>
      <w:r w:rsidRPr="006B7C4C">
        <w:rPr>
          <w:vertAlign w:val="subscript"/>
          <w:lang w:val="en-US"/>
        </w:rPr>
        <w:t>T</w:t>
      </w:r>
      <w:r w:rsidRPr="006B7C4C">
        <w:t xml:space="preserve"> – струм термічної стійкості вимикача і час його дії:</w:t>
      </w:r>
    </w:p>
    <w:p w:rsidR="000D20FB" w:rsidRPr="006B7C4C" w:rsidRDefault="00E13DDD" w:rsidP="00925E93">
      <w:pPr>
        <w:pStyle w:val="23"/>
        <w:spacing w:line="240" w:lineRule="auto"/>
        <w:ind w:firstLine="0"/>
      </w:pPr>
      <w:r w:rsidRPr="00E13DDD">
        <w:rPr>
          <w:position w:val="-10"/>
        </w:rPr>
        <w:object w:dxaOrig="2420" w:dyaOrig="380">
          <v:shape id="_x0000_i1321" type="#_x0000_t75" style="width:120.75pt;height:18.75pt" o:ole="">
            <v:imagedata r:id="rId542" o:title=""/>
          </v:shape>
          <o:OLEObject Type="Embed" ProgID="Equation.3" ShapeID="_x0000_i1321" DrawAspect="Content" ObjectID="_1458135964" r:id="rId543"/>
        </w:object>
      </w:r>
      <w:r w:rsidR="000D20FB" w:rsidRPr="006B7C4C">
        <w:t xml:space="preserve"> кА</w:t>
      </w:r>
      <w:r w:rsidR="000D20FB" w:rsidRPr="006B7C4C">
        <w:rPr>
          <w:vertAlign w:val="superscript"/>
        </w:rPr>
        <w:t>2</w:t>
      </w:r>
      <w:r w:rsidR="000D20FB" w:rsidRPr="006B7C4C">
        <w:rPr>
          <w:lang w:bidi="he-IL"/>
        </w:rPr>
        <w:t>ּ</w:t>
      </w:r>
      <w:r w:rsidR="000D20FB" w:rsidRPr="006B7C4C">
        <w:t>с;</w:t>
      </w:r>
    </w:p>
    <w:p w:rsidR="000D20FB" w:rsidRDefault="00E13DDD" w:rsidP="00925E93">
      <w:pPr>
        <w:pStyle w:val="23"/>
        <w:spacing w:line="240" w:lineRule="auto"/>
        <w:ind w:firstLine="0"/>
      </w:pPr>
      <w:r>
        <w:t>143.3</w:t>
      </w:r>
      <w:r w:rsidR="000D20FB" w:rsidRPr="006B7C4C">
        <w:t xml:space="preserve"> кА</w:t>
      </w:r>
      <w:r w:rsidR="000D20FB" w:rsidRPr="006B7C4C">
        <w:rPr>
          <w:vertAlign w:val="superscript"/>
        </w:rPr>
        <w:t>2</w:t>
      </w:r>
      <w:r w:rsidR="000D20FB" w:rsidRPr="006B7C4C">
        <w:rPr>
          <w:lang w:bidi="he-IL"/>
        </w:rPr>
        <w:t>ּ</w:t>
      </w:r>
      <w:r w:rsidR="000D20FB" w:rsidRPr="006B7C4C">
        <w:t>с</w:t>
      </w:r>
      <w:r w:rsidR="000D20FB" w:rsidRPr="006B7C4C">
        <w:rPr>
          <w:lang w:val="ru-RU"/>
        </w:rPr>
        <w:t>&lt;</w:t>
      </w:r>
      <w:r w:rsidR="000D20FB" w:rsidRPr="006B7C4C">
        <w:t>16384 кА</w:t>
      </w:r>
      <w:r w:rsidR="000D20FB" w:rsidRPr="006B7C4C">
        <w:rPr>
          <w:vertAlign w:val="superscript"/>
        </w:rPr>
        <w:t>2</w:t>
      </w:r>
      <w:r w:rsidR="000D20FB" w:rsidRPr="006B7C4C">
        <w:rPr>
          <w:lang w:bidi="he-IL"/>
        </w:rPr>
        <w:t>ּ</w:t>
      </w:r>
      <w:r w:rsidR="000D20FB" w:rsidRPr="006B7C4C">
        <w:t xml:space="preserve">с, отже по всіх умовах вимикач підходить. Результати заносимо в таблицю 5.1. </w:t>
      </w:r>
    </w:p>
    <w:p w:rsidR="00E13DDD" w:rsidRPr="006B7C4C" w:rsidRDefault="00E13DDD" w:rsidP="00925E93">
      <w:pPr>
        <w:pStyle w:val="23"/>
        <w:spacing w:line="240" w:lineRule="auto"/>
        <w:ind w:firstLine="0"/>
      </w:pPr>
    </w:p>
    <w:p w:rsidR="000D20FB" w:rsidRPr="006B7C4C" w:rsidRDefault="000D20FB" w:rsidP="00925E93">
      <w:pPr>
        <w:pStyle w:val="23"/>
        <w:spacing w:line="240" w:lineRule="auto"/>
      </w:pPr>
      <w:r w:rsidRPr="006B7C4C">
        <w:t xml:space="preserve">Здійснюємо вибір роз’єднувача по табл. 5.5 </w:t>
      </w:r>
      <w:r w:rsidRPr="006B7C4C">
        <w:rPr>
          <w:lang w:val="ru-RU"/>
        </w:rPr>
        <w:t>[</w:t>
      </w:r>
      <w:r w:rsidRPr="006B7C4C">
        <w:t>2</w:t>
      </w:r>
      <w:r w:rsidRPr="006B7C4C">
        <w:rPr>
          <w:lang w:val="ru-RU"/>
        </w:rPr>
        <w:t>]</w:t>
      </w:r>
      <w:r w:rsidRPr="006B7C4C">
        <w:t>:</w:t>
      </w:r>
    </w:p>
    <w:p w:rsidR="000D20FB" w:rsidRPr="006B7C4C" w:rsidRDefault="000D20FB" w:rsidP="00925E93">
      <w:pPr>
        <w:pStyle w:val="23"/>
        <w:spacing w:line="240" w:lineRule="auto"/>
        <w:ind w:firstLine="0"/>
      </w:pPr>
      <w:r w:rsidRPr="006B7C4C">
        <w:t>Вибираємо РВК-10/5000.</w:t>
      </w:r>
    </w:p>
    <w:p w:rsidR="000D20FB" w:rsidRPr="006B7C4C" w:rsidRDefault="000D20FB" w:rsidP="00925E93">
      <w:pPr>
        <w:pStyle w:val="23"/>
        <w:spacing w:line="240" w:lineRule="auto"/>
        <w:ind w:firstLine="0"/>
      </w:pPr>
      <w:r w:rsidRPr="006B7C4C">
        <w:t>Перевірка:</w:t>
      </w:r>
    </w:p>
    <w:p w:rsidR="000D20FB" w:rsidRPr="006B7C4C" w:rsidRDefault="00E13DDD" w:rsidP="00925E93">
      <w:pPr>
        <w:pStyle w:val="23"/>
        <w:spacing w:line="240" w:lineRule="auto"/>
        <w:ind w:firstLine="0"/>
      </w:pPr>
      <w:r>
        <w:t xml:space="preserve">1) по напрузі, </w:t>
      </w:r>
      <w:r w:rsidR="000D20FB" w:rsidRPr="006B7C4C">
        <w:t>10 кВ;</w:t>
      </w:r>
    </w:p>
    <w:p w:rsidR="000D20FB" w:rsidRPr="006B7C4C" w:rsidRDefault="000D20FB" w:rsidP="00925E93">
      <w:pPr>
        <w:pStyle w:val="23"/>
        <w:spacing w:line="240" w:lineRule="auto"/>
        <w:ind w:firstLine="0"/>
      </w:pPr>
      <w:r w:rsidRPr="006B7C4C">
        <w:t>2) по струму:    4,34 кА</w:t>
      </w:r>
      <w:r w:rsidRPr="006B7C4C">
        <w:rPr>
          <w:lang w:val="ru-RU"/>
        </w:rPr>
        <w:t>&lt;</w:t>
      </w:r>
      <w:r w:rsidRPr="006B7C4C">
        <w:t xml:space="preserve"> 5 кА;</w:t>
      </w:r>
    </w:p>
    <w:p w:rsidR="000D20FB" w:rsidRPr="006B7C4C" w:rsidRDefault="000D20FB" w:rsidP="00925E93">
      <w:pPr>
        <w:pStyle w:val="23"/>
        <w:spacing w:line="240" w:lineRule="auto"/>
        <w:ind w:firstLine="0"/>
      </w:pPr>
      <w:r w:rsidRPr="006B7C4C">
        <w:t xml:space="preserve">3) за динамічною стійкістю: </w:t>
      </w:r>
      <w:r w:rsidR="00016461" w:rsidRPr="00016461">
        <w:rPr>
          <w:position w:val="-10"/>
        </w:rPr>
        <w:object w:dxaOrig="2540" w:dyaOrig="380">
          <v:shape id="_x0000_i1322" type="#_x0000_t75" style="width:126.75pt;height:18.75pt" o:ole="">
            <v:imagedata r:id="rId544" o:title=""/>
          </v:shape>
          <o:OLEObject Type="Embed" ProgID="Equation.3" ShapeID="_x0000_i1322" DrawAspect="Content" ObjectID="_1458135965" r:id="rId545"/>
        </w:object>
      </w:r>
      <w:r w:rsidRPr="006B7C4C">
        <w:t xml:space="preserve"> кА</w:t>
      </w:r>
      <w:r w:rsidRPr="006B7C4C">
        <w:rPr>
          <w:vertAlign w:val="superscript"/>
        </w:rPr>
        <w:t>2</w:t>
      </w:r>
      <w:r w:rsidRPr="006B7C4C">
        <w:rPr>
          <w:lang w:bidi="he-IL"/>
        </w:rPr>
        <w:t>ּ</w:t>
      </w:r>
      <w:r w:rsidRPr="006B7C4C">
        <w:t>с;</w:t>
      </w:r>
      <w:r w:rsidR="00016461">
        <w:t xml:space="preserve"> 143,3 </w:t>
      </w:r>
      <w:r w:rsidRPr="006B7C4C">
        <w:t>кА</w:t>
      </w:r>
      <w:r w:rsidRPr="006B7C4C">
        <w:rPr>
          <w:vertAlign w:val="superscript"/>
        </w:rPr>
        <w:t>2</w:t>
      </w:r>
      <w:r w:rsidRPr="006B7C4C">
        <w:rPr>
          <w:lang w:bidi="he-IL"/>
        </w:rPr>
        <w:t>ּ</w:t>
      </w:r>
      <w:r w:rsidRPr="006B7C4C">
        <w:t>с</w:t>
      </w:r>
      <w:r w:rsidRPr="00016461">
        <w:t>&lt;</w:t>
      </w:r>
      <w:r w:rsidRPr="006B7C4C">
        <w:t>49000 кА</w:t>
      </w:r>
      <w:r w:rsidRPr="006B7C4C">
        <w:rPr>
          <w:vertAlign w:val="superscript"/>
        </w:rPr>
        <w:t>2</w:t>
      </w:r>
      <w:r w:rsidRPr="006B7C4C">
        <w:rPr>
          <w:lang w:bidi="he-IL"/>
        </w:rPr>
        <w:t>ּ</w:t>
      </w:r>
      <w:r w:rsidRPr="006B7C4C">
        <w:t>с.</w:t>
      </w:r>
    </w:p>
    <w:p w:rsidR="000D20FB" w:rsidRDefault="000D20FB" w:rsidP="00016461">
      <w:pPr>
        <w:pStyle w:val="23"/>
        <w:spacing w:line="240" w:lineRule="auto"/>
        <w:ind w:firstLine="708"/>
      </w:pPr>
      <w:r w:rsidRPr="006B7C4C">
        <w:t>Усі дані заносимо в таблицю 5.1.</w:t>
      </w:r>
    </w:p>
    <w:p w:rsidR="00016461" w:rsidRPr="006B7C4C" w:rsidRDefault="00016461" w:rsidP="00016461">
      <w:pPr>
        <w:pStyle w:val="23"/>
        <w:spacing w:line="240" w:lineRule="auto"/>
        <w:ind w:firstLine="708"/>
      </w:pPr>
    </w:p>
    <w:p w:rsidR="000D20FB" w:rsidRPr="006B7C4C" w:rsidRDefault="000D20FB" w:rsidP="00925E93">
      <w:pPr>
        <w:pStyle w:val="23"/>
        <w:spacing w:line="240" w:lineRule="auto"/>
        <w:ind w:firstLine="0"/>
      </w:pPr>
      <w:r w:rsidRPr="006B7C4C">
        <w:t>Таблиця 5.1 – Вибір ви</w:t>
      </w:r>
      <w:r w:rsidR="00016461">
        <w:t>микача і роз’єднувача в колі синхронного генератора</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0"/>
        <w:gridCol w:w="3382"/>
        <w:gridCol w:w="3259"/>
      </w:tblGrid>
      <w:tr w:rsidR="000D20FB" w:rsidRPr="006B7C4C">
        <w:trPr>
          <w:cantSplit/>
          <w:trHeight w:val="210"/>
        </w:trPr>
        <w:tc>
          <w:tcPr>
            <w:tcW w:w="1650" w:type="pct"/>
            <w:vMerge w:val="restart"/>
            <w:vAlign w:val="center"/>
          </w:tcPr>
          <w:p w:rsidR="000D20FB" w:rsidRPr="00016461" w:rsidRDefault="000D20FB" w:rsidP="00016461">
            <w:pPr>
              <w:pStyle w:val="23"/>
              <w:spacing w:line="240" w:lineRule="auto"/>
              <w:ind w:firstLine="0"/>
              <w:jc w:val="center"/>
              <w:rPr>
                <w:b/>
                <w:bCs/>
              </w:rPr>
            </w:pPr>
            <w:r w:rsidRPr="00016461">
              <w:rPr>
                <w:b/>
                <w:bCs/>
              </w:rPr>
              <w:t>Розрахункові дані</w:t>
            </w:r>
          </w:p>
        </w:tc>
        <w:tc>
          <w:tcPr>
            <w:tcW w:w="3350" w:type="pct"/>
            <w:gridSpan w:val="2"/>
            <w:vAlign w:val="center"/>
          </w:tcPr>
          <w:p w:rsidR="000D20FB" w:rsidRPr="00016461" w:rsidRDefault="000D20FB" w:rsidP="00016461">
            <w:pPr>
              <w:pStyle w:val="23"/>
              <w:spacing w:line="240" w:lineRule="auto"/>
              <w:ind w:firstLine="0"/>
              <w:jc w:val="center"/>
              <w:rPr>
                <w:b/>
                <w:bCs/>
              </w:rPr>
            </w:pPr>
            <w:r w:rsidRPr="00016461">
              <w:rPr>
                <w:b/>
                <w:bCs/>
              </w:rPr>
              <w:t>Номінальні дані</w:t>
            </w:r>
          </w:p>
        </w:tc>
      </w:tr>
      <w:tr w:rsidR="000D20FB" w:rsidRPr="006B7C4C">
        <w:trPr>
          <w:cantSplit/>
          <w:trHeight w:val="210"/>
        </w:trPr>
        <w:tc>
          <w:tcPr>
            <w:tcW w:w="1650" w:type="pct"/>
            <w:vMerge/>
            <w:vAlign w:val="center"/>
          </w:tcPr>
          <w:p w:rsidR="000D20FB" w:rsidRPr="00016461" w:rsidRDefault="000D20FB" w:rsidP="00016461">
            <w:pPr>
              <w:pStyle w:val="23"/>
              <w:spacing w:line="240" w:lineRule="auto"/>
              <w:ind w:firstLine="0"/>
              <w:jc w:val="center"/>
              <w:rPr>
                <w:b/>
                <w:bCs/>
              </w:rPr>
            </w:pPr>
          </w:p>
        </w:tc>
        <w:tc>
          <w:tcPr>
            <w:tcW w:w="1706" w:type="pct"/>
            <w:vAlign w:val="center"/>
          </w:tcPr>
          <w:p w:rsidR="000D20FB" w:rsidRPr="00016461" w:rsidRDefault="00016461" w:rsidP="00016461">
            <w:pPr>
              <w:pStyle w:val="23"/>
              <w:spacing w:line="240" w:lineRule="auto"/>
              <w:ind w:firstLine="0"/>
              <w:jc w:val="center"/>
              <w:rPr>
                <w:b/>
                <w:bCs/>
              </w:rPr>
            </w:pPr>
            <w:r>
              <w:rPr>
                <w:b/>
                <w:bCs/>
              </w:rPr>
              <w:t>МГГ-10-5000-45</w:t>
            </w:r>
            <w:r w:rsidR="000D20FB" w:rsidRPr="00016461">
              <w:rPr>
                <w:b/>
                <w:bCs/>
              </w:rPr>
              <w:t>УЗ</w:t>
            </w:r>
          </w:p>
        </w:tc>
        <w:tc>
          <w:tcPr>
            <w:tcW w:w="1644" w:type="pct"/>
            <w:vAlign w:val="center"/>
          </w:tcPr>
          <w:p w:rsidR="000D20FB" w:rsidRPr="00016461" w:rsidRDefault="000D20FB" w:rsidP="00016461">
            <w:pPr>
              <w:pStyle w:val="23"/>
              <w:spacing w:line="240" w:lineRule="auto"/>
              <w:ind w:firstLine="0"/>
              <w:jc w:val="center"/>
              <w:rPr>
                <w:b/>
                <w:bCs/>
              </w:rPr>
            </w:pPr>
            <w:r w:rsidRPr="00016461">
              <w:rPr>
                <w:b/>
                <w:bCs/>
              </w:rPr>
              <w:t>РВК-10/5000</w:t>
            </w:r>
          </w:p>
        </w:tc>
      </w:tr>
      <w:tr w:rsidR="000D20FB" w:rsidRPr="006B7C4C">
        <w:tc>
          <w:tcPr>
            <w:tcW w:w="1650"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Pr="006B7C4C">
              <w:t>4340 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Pr="006B7C4C">
              <w:t>5000 А</w:t>
            </w:r>
          </w:p>
        </w:tc>
        <w:tc>
          <w:tcPr>
            <w:tcW w:w="1644"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Pr="006B7C4C">
              <w:t>5000 А</w:t>
            </w:r>
          </w:p>
        </w:tc>
      </w:tr>
      <w:tr w:rsidR="000D20FB" w:rsidRPr="006B7C4C">
        <w:tc>
          <w:tcPr>
            <w:tcW w:w="1650"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=10 кВ</w:t>
            </w:r>
          </w:p>
        </w:tc>
        <w:tc>
          <w:tcPr>
            <w:tcW w:w="1706"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=10 кВ</w:t>
            </w:r>
          </w:p>
        </w:tc>
        <w:tc>
          <w:tcPr>
            <w:tcW w:w="1644"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=10 кВ</w:t>
            </w:r>
          </w:p>
        </w:tc>
      </w:tr>
      <w:tr w:rsidR="000D20FB" w:rsidRPr="006B7C4C">
        <w:tc>
          <w:tcPr>
            <w:tcW w:w="1650" w:type="pct"/>
          </w:tcPr>
          <w:p w:rsidR="000D20FB" w:rsidRPr="006B7C4C" w:rsidRDefault="000D20FB" w:rsidP="00925E93">
            <w:pPr>
              <w:pStyle w:val="23"/>
              <w:spacing w:line="240" w:lineRule="auto"/>
              <w:ind w:firstLine="0"/>
            </w:pPr>
            <w:r w:rsidRPr="006B7C4C">
              <w:t>І″=</w:t>
            </w:r>
            <w:r w:rsidRPr="006B7C4C">
              <w:rPr>
                <w:lang w:val="en-US"/>
              </w:rPr>
              <w:t xml:space="preserve"> </w:t>
            </w:r>
            <w:r w:rsidR="00016461">
              <w:t>30.65</w:t>
            </w:r>
            <w:r w:rsidRPr="006B7C4C">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гр.кріз</w:t>
            </w:r>
            <w:r w:rsidR="00016461">
              <w:t>=45</w:t>
            </w:r>
            <w:r w:rsidRPr="006B7C4C">
              <w:t xml:space="preserve"> кА</w:t>
            </w:r>
          </w:p>
        </w:tc>
        <w:tc>
          <w:tcPr>
            <w:tcW w:w="1644" w:type="pct"/>
          </w:tcPr>
          <w:p w:rsidR="000D20FB" w:rsidRPr="006B7C4C" w:rsidRDefault="000D20FB" w:rsidP="00925E93">
            <w:pPr>
              <w:pStyle w:val="23"/>
              <w:spacing w:line="240" w:lineRule="auto"/>
              <w:ind w:firstLine="0"/>
            </w:pPr>
          </w:p>
        </w:tc>
      </w:tr>
      <w:tr w:rsidR="000D20FB" w:rsidRPr="006B7C4C">
        <w:tc>
          <w:tcPr>
            <w:tcW w:w="1650" w:type="pct"/>
          </w:tcPr>
          <w:p w:rsidR="000D20FB" w:rsidRPr="006B7C4C" w:rsidRDefault="000D20FB" w:rsidP="00925E93">
            <w:pPr>
              <w:pStyle w:val="23"/>
              <w:spacing w:line="240" w:lineRule="auto"/>
              <w:ind w:firstLine="0"/>
            </w:pPr>
            <w:r w:rsidRPr="006B7C4C">
              <w:t>іу</w:t>
            </w:r>
            <w:r w:rsidRPr="006B7C4C">
              <w:rPr>
                <w:lang w:val="en-US"/>
              </w:rPr>
              <w:t xml:space="preserve"> </w:t>
            </w:r>
            <w:r w:rsidRPr="006B7C4C">
              <w:t>=</w:t>
            </w:r>
            <w:r w:rsidRPr="006B7C4C">
              <w:rPr>
                <w:lang w:val="en-US"/>
              </w:rPr>
              <w:t xml:space="preserve"> </w:t>
            </w:r>
            <w:r w:rsidR="00016461">
              <w:t>84.4</w:t>
            </w:r>
            <w:r w:rsidRPr="006B7C4C">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гр.кріз</w:t>
            </w:r>
            <w:r w:rsidR="00016461">
              <w:t>=12</w:t>
            </w:r>
            <w:r w:rsidRPr="006B7C4C">
              <w:t>0 кА</w:t>
            </w:r>
          </w:p>
        </w:tc>
        <w:tc>
          <w:tcPr>
            <w:tcW w:w="1644" w:type="pct"/>
          </w:tcPr>
          <w:p w:rsidR="000D20FB" w:rsidRPr="006B7C4C" w:rsidRDefault="000D20FB" w:rsidP="00925E93">
            <w:pPr>
              <w:pStyle w:val="23"/>
              <w:spacing w:line="240" w:lineRule="auto"/>
              <w:ind w:firstLine="0"/>
            </w:pPr>
            <w:r w:rsidRPr="006B7C4C">
              <w:t>і</w:t>
            </w:r>
            <w:r w:rsidRPr="006B7C4C">
              <w:rPr>
                <w:vertAlign w:val="subscript"/>
              </w:rPr>
              <w:t>гр.кріз</w:t>
            </w:r>
            <w:r w:rsidRPr="006B7C4C">
              <w:t>=200 кА</w:t>
            </w:r>
          </w:p>
        </w:tc>
      </w:tr>
      <w:tr w:rsidR="000D20FB" w:rsidRPr="006B7C4C">
        <w:tc>
          <w:tcPr>
            <w:tcW w:w="1650" w:type="pct"/>
          </w:tcPr>
          <w:p w:rsidR="000D20FB" w:rsidRPr="006B7C4C" w:rsidRDefault="000D20FB" w:rsidP="00925E93">
            <w:pPr>
              <w:pStyle w:val="23"/>
              <w:spacing w:line="240" w:lineRule="auto"/>
              <w:ind w:firstLine="0"/>
            </w:pPr>
            <w:r w:rsidRPr="006B7C4C">
              <w:t>І</w:t>
            </w:r>
            <w:r w:rsidRPr="006B7C4C">
              <w:rPr>
                <w:lang w:val="en-US"/>
              </w:rPr>
              <w:t xml:space="preserve">nτ = </w:t>
            </w:r>
            <w:r w:rsidR="00016461">
              <w:t>25.73</w:t>
            </w:r>
            <w:r w:rsidRPr="006B7C4C">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ном.відк</w:t>
            </w:r>
            <w:r w:rsidR="00016461">
              <w:t>=45</w:t>
            </w:r>
            <w:r w:rsidRPr="006B7C4C">
              <w:t xml:space="preserve"> кА</w:t>
            </w:r>
          </w:p>
        </w:tc>
        <w:tc>
          <w:tcPr>
            <w:tcW w:w="1644" w:type="pct"/>
          </w:tcPr>
          <w:p w:rsidR="000D20FB" w:rsidRPr="006B7C4C" w:rsidRDefault="000D20FB" w:rsidP="00925E93">
            <w:pPr>
              <w:pStyle w:val="23"/>
              <w:spacing w:line="240" w:lineRule="auto"/>
              <w:ind w:firstLine="0"/>
            </w:pPr>
          </w:p>
        </w:tc>
      </w:tr>
      <w:tr w:rsidR="000D20FB" w:rsidRPr="006B7C4C">
        <w:tc>
          <w:tcPr>
            <w:tcW w:w="1650" w:type="pct"/>
          </w:tcPr>
          <w:p w:rsidR="000D20FB" w:rsidRPr="006B7C4C" w:rsidRDefault="00016461" w:rsidP="00925E93">
            <w:pPr>
              <w:pStyle w:val="23"/>
              <w:spacing w:line="240" w:lineRule="auto"/>
              <w:ind w:firstLine="0"/>
            </w:pPr>
            <w:r w:rsidRPr="00016461">
              <w:rPr>
                <w:position w:val="-6"/>
              </w:rPr>
              <w:object w:dxaOrig="1400" w:dyaOrig="340">
                <v:shape id="_x0000_i1323" type="#_x0000_t75" style="width:69.75pt;height:17.25pt" o:ole="">
                  <v:imagedata r:id="rId546" o:title=""/>
                </v:shape>
                <o:OLEObject Type="Embed" ProgID="Equation.3" ShapeID="_x0000_i1323" DrawAspect="Content" ObjectID="_1458135966" r:id="rId547"/>
              </w:object>
            </w:r>
            <w:r>
              <w:rPr>
                <w:lang w:val="en-US"/>
              </w:rPr>
              <w:t>=</w:t>
            </w:r>
            <w:r>
              <w:t>4</w:t>
            </w:r>
            <w:r>
              <w:rPr>
                <w:lang w:val="en-US"/>
              </w:rPr>
              <w:t>8</w:t>
            </w:r>
            <w:r w:rsidR="000D20FB" w:rsidRPr="006B7C4C">
              <w:rPr>
                <w:lang w:val="en-US"/>
              </w:rPr>
              <w:t xml:space="preserve"> </w:t>
            </w:r>
            <w:r w:rsidR="000D20FB" w:rsidRPr="006B7C4C">
              <w:t>кА</w:t>
            </w:r>
          </w:p>
        </w:tc>
        <w:tc>
          <w:tcPr>
            <w:tcW w:w="1706" w:type="pct"/>
          </w:tcPr>
          <w:p w:rsidR="000D20FB" w:rsidRPr="006B7C4C" w:rsidRDefault="00016461" w:rsidP="00925E93">
            <w:pPr>
              <w:pStyle w:val="23"/>
              <w:spacing w:line="240" w:lineRule="auto"/>
              <w:ind w:firstLine="0"/>
            </w:pPr>
            <w:r w:rsidRPr="00016461">
              <w:rPr>
                <w:position w:val="-12"/>
              </w:rPr>
              <w:object w:dxaOrig="2000" w:dyaOrig="400">
                <v:shape id="_x0000_i1324" type="#_x0000_t75" style="width:99.75pt;height:20.25pt" o:ole="">
                  <v:imagedata r:id="rId548" o:title=""/>
                </v:shape>
                <o:OLEObject Type="Embed" ProgID="Equation.3" ShapeID="_x0000_i1324" DrawAspect="Content" ObjectID="_1458135967" r:id="rId549"/>
              </w:object>
            </w:r>
            <w:r>
              <w:t>=90</w:t>
            </w:r>
            <w:r w:rsidR="000D20FB" w:rsidRPr="006B7C4C">
              <w:t xml:space="preserve"> кА</w:t>
            </w:r>
          </w:p>
        </w:tc>
        <w:tc>
          <w:tcPr>
            <w:tcW w:w="1644" w:type="pct"/>
          </w:tcPr>
          <w:p w:rsidR="000D20FB" w:rsidRPr="006B7C4C" w:rsidRDefault="000D20FB" w:rsidP="00925E93">
            <w:pPr>
              <w:pStyle w:val="23"/>
              <w:spacing w:line="240" w:lineRule="auto"/>
              <w:ind w:firstLine="0"/>
            </w:pPr>
          </w:p>
        </w:tc>
      </w:tr>
      <w:tr w:rsidR="000D20FB" w:rsidRPr="006B7C4C">
        <w:tc>
          <w:tcPr>
            <w:tcW w:w="1650" w:type="pct"/>
          </w:tcPr>
          <w:p w:rsidR="000D20FB" w:rsidRPr="006B7C4C" w:rsidRDefault="000D20FB" w:rsidP="00925E93">
            <w:pPr>
              <w:pStyle w:val="23"/>
              <w:spacing w:line="240" w:lineRule="auto"/>
              <w:ind w:firstLine="0"/>
            </w:pPr>
            <w:r w:rsidRPr="006B7C4C">
              <w:t>В</w:t>
            </w:r>
            <w:r w:rsidRPr="006B7C4C">
              <w:rPr>
                <w:vertAlign w:val="subscript"/>
              </w:rPr>
              <w:t>к</w:t>
            </w:r>
            <w:r w:rsidRPr="006B7C4C">
              <w:t>=</w:t>
            </w:r>
            <w:r w:rsidR="00016461">
              <w:t>143.3</w:t>
            </w:r>
            <w:r w:rsidRPr="006B7C4C">
              <w:t xml:space="preserve"> кА</w:t>
            </w:r>
            <w:r w:rsidRPr="006B7C4C">
              <w:rPr>
                <w:vertAlign w:val="superscript"/>
              </w:rPr>
              <w:t>2</w:t>
            </w:r>
            <w:r w:rsidRPr="006B7C4C">
              <w:rPr>
                <w:lang w:bidi="he-IL"/>
              </w:rPr>
              <w:t>ּ</w:t>
            </w:r>
            <w:r w:rsidRPr="006B7C4C">
              <w:t>с</w:t>
            </w:r>
          </w:p>
        </w:tc>
        <w:tc>
          <w:tcPr>
            <w:tcW w:w="1706" w:type="pct"/>
          </w:tcPr>
          <w:p w:rsidR="000D20FB" w:rsidRPr="006B7C4C" w:rsidRDefault="00016461" w:rsidP="00925E93">
            <w:pPr>
              <w:pStyle w:val="23"/>
              <w:spacing w:line="240" w:lineRule="auto"/>
              <w:ind w:firstLine="0"/>
            </w:pPr>
            <w:r w:rsidRPr="00016461">
              <w:rPr>
                <w:position w:val="-10"/>
              </w:rPr>
              <w:object w:dxaOrig="680" w:dyaOrig="380">
                <v:shape id="_x0000_i1325" type="#_x0000_t75" style="width:33.75pt;height:18.75pt" o:ole="">
                  <v:imagedata r:id="rId550" o:title=""/>
                </v:shape>
                <o:OLEObject Type="Embed" ProgID="Equation.3" ShapeID="_x0000_i1325" DrawAspect="Content" ObjectID="_1458135968" r:id="rId551"/>
              </w:object>
            </w:r>
            <w:r w:rsidR="000D20FB" w:rsidRPr="006B7C4C">
              <w:t>=16384 кА</w:t>
            </w:r>
            <w:r w:rsidR="000D20FB" w:rsidRPr="006B7C4C">
              <w:rPr>
                <w:vertAlign w:val="superscript"/>
              </w:rPr>
              <w:t>2</w:t>
            </w:r>
            <w:r w:rsidR="000D20FB" w:rsidRPr="006B7C4C">
              <w:rPr>
                <w:lang w:bidi="he-IL"/>
              </w:rPr>
              <w:t>ּ</w:t>
            </w:r>
            <w:r w:rsidR="000D20FB" w:rsidRPr="006B7C4C">
              <w:t>с</w:t>
            </w:r>
          </w:p>
        </w:tc>
        <w:tc>
          <w:tcPr>
            <w:tcW w:w="1644" w:type="pct"/>
          </w:tcPr>
          <w:p w:rsidR="000D20FB" w:rsidRPr="006B7C4C" w:rsidRDefault="00016461" w:rsidP="00925E93">
            <w:pPr>
              <w:pStyle w:val="23"/>
              <w:spacing w:line="240" w:lineRule="auto"/>
              <w:ind w:firstLine="0"/>
            </w:pPr>
            <w:r w:rsidRPr="00016461">
              <w:rPr>
                <w:position w:val="-10"/>
              </w:rPr>
              <w:object w:dxaOrig="680" w:dyaOrig="380">
                <v:shape id="_x0000_i1326" type="#_x0000_t75" style="width:33.75pt;height:18.75pt" o:ole="">
                  <v:imagedata r:id="rId552" o:title=""/>
                </v:shape>
                <o:OLEObject Type="Embed" ProgID="Equation.3" ShapeID="_x0000_i1326" DrawAspect="Content" ObjectID="_1458135969" r:id="rId553"/>
              </w:object>
            </w:r>
            <w:r w:rsidR="000D20FB" w:rsidRPr="006B7C4C">
              <w:t>=49000 кА</w:t>
            </w:r>
            <w:r w:rsidR="000D20FB" w:rsidRPr="006B7C4C">
              <w:rPr>
                <w:vertAlign w:val="superscript"/>
              </w:rPr>
              <w:t>2</w:t>
            </w:r>
            <w:r w:rsidR="000D20FB" w:rsidRPr="006B7C4C">
              <w:rPr>
                <w:lang w:bidi="he-IL"/>
              </w:rPr>
              <w:t>ּ</w:t>
            </w:r>
            <w:r w:rsidR="000D20FB" w:rsidRPr="006B7C4C">
              <w:t>с</w:t>
            </w:r>
          </w:p>
        </w:tc>
      </w:tr>
    </w:tbl>
    <w:p w:rsidR="000D20FB" w:rsidRPr="006B7C4C" w:rsidRDefault="000D20FB" w:rsidP="00925E93">
      <w:pPr>
        <w:pStyle w:val="23"/>
        <w:spacing w:line="240" w:lineRule="auto"/>
        <w:ind w:firstLine="0"/>
      </w:pPr>
      <w:r w:rsidRPr="006B7C4C">
        <w:t xml:space="preserve"> </w:t>
      </w:r>
    </w:p>
    <w:p w:rsidR="000D20FB" w:rsidRPr="006B7C4C" w:rsidRDefault="000D20FB" w:rsidP="00925E93">
      <w:pPr>
        <w:pStyle w:val="23"/>
        <w:spacing w:line="240" w:lineRule="auto"/>
      </w:pPr>
      <w:r w:rsidRPr="006B7C4C">
        <w:t>Аналогічно вибираємо вимикачі та роз’єднувачі в колі секційного вимикача та секційного реактора (таблиця 5.2).</w:t>
      </w:r>
    </w:p>
    <w:p w:rsidR="000D20FB" w:rsidRPr="006B7C4C" w:rsidRDefault="000D20FB" w:rsidP="00925E93">
      <w:pPr>
        <w:pStyle w:val="23"/>
        <w:spacing w:line="240" w:lineRule="auto"/>
      </w:pPr>
    </w:p>
    <w:p w:rsidR="000D20FB" w:rsidRPr="006B7C4C" w:rsidRDefault="000D20FB" w:rsidP="00925E93">
      <w:pPr>
        <w:pStyle w:val="23"/>
        <w:spacing w:line="240" w:lineRule="auto"/>
        <w:ind w:firstLine="0"/>
      </w:pPr>
      <w:r w:rsidRPr="006B7C4C">
        <w:t>Таблиця 5.2 – Вибір вимикачів і роз’єднувачів в колі СВ та СР</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2"/>
        <w:gridCol w:w="3382"/>
        <w:gridCol w:w="3257"/>
      </w:tblGrid>
      <w:tr w:rsidR="000D20FB" w:rsidRPr="006B7C4C">
        <w:trPr>
          <w:cantSplit/>
          <w:trHeight w:val="210"/>
        </w:trPr>
        <w:tc>
          <w:tcPr>
            <w:tcW w:w="1651" w:type="pct"/>
            <w:vMerge w:val="restart"/>
          </w:tcPr>
          <w:p w:rsidR="000D20FB" w:rsidRPr="00016461" w:rsidRDefault="000D20FB" w:rsidP="00016461">
            <w:pPr>
              <w:pStyle w:val="23"/>
              <w:spacing w:line="240" w:lineRule="auto"/>
              <w:ind w:firstLine="0"/>
              <w:jc w:val="center"/>
              <w:rPr>
                <w:b/>
                <w:bCs/>
              </w:rPr>
            </w:pPr>
            <w:r w:rsidRPr="00016461">
              <w:rPr>
                <w:b/>
                <w:bCs/>
              </w:rPr>
              <w:t>Розрахункові дані</w:t>
            </w:r>
          </w:p>
        </w:tc>
        <w:tc>
          <w:tcPr>
            <w:tcW w:w="3349" w:type="pct"/>
            <w:gridSpan w:val="2"/>
          </w:tcPr>
          <w:p w:rsidR="000D20FB" w:rsidRPr="00016461" w:rsidRDefault="000D20FB" w:rsidP="00016461">
            <w:pPr>
              <w:pStyle w:val="23"/>
              <w:spacing w:line="240" w:lineRule="auto"/>
              <w:ind w:firstLine="0"/>
              <w:jc w:val="center"/>
              <w:rPr>
                <w:b/>
                <w:bCs/>
              </w:rPr>
            </w:pPr>
            <w:r w:rsidRPr="00016461">
              <w:rPr>
                <w:b/>
                <w:bCs/>
              </w:rPr>
              <w:t>Номінальні дані</w:t>
            </w:r>
          </w:p>
        </w:tc>
      </w:tr>
      <w:tr w:rsidR="000D20FB" w:rsidRPr="006B7C4C">
        <w:trPr>
          <w:cantSplit/>
          <w:trHeight w:val="210"/>
        </w:trPr>
        <w:tc>
          <w:tcPr>
            <w:tcW w:w="1651" w:type="pct"/>
            <w:vMerge/>
          </w:tcPr>
          <w:p w:rsidR="000D20FB" w:rsidRPr="00016461" w:rsidRDefault="000D20FB" w:rsidP="00016461">
            <w:pPr>
              <w:pStyle w:val="23"/>
              <w:spacing w:line="240" w:lineRule="auto"/>
              <w:ind w:firstLine="0"/>
              <w:jc w:val="center"/>
              <w:rPr>
                <w:b/>
                <w:bCs/>
              </w:rPr>
            </w:pPr>
          </w:p>
        </w:tc>
        <w:tc>
          <w:tcPr>
            <w:tcW w:w="1706" w:type="pct"/>
          </w:tcPr>
          <w:p w:rsidR="000D20FB" w:rsidRPr="00016461" w:rsidRDefault="00016461" w:rsidP="00016461">
            <w:pPr>
              <w:pStyle w:val="23"/>
              <w:spacing w:line="240" w:lineRule="auto"/>
              <w:ind w:firstLine="0"/>
              <w:jc w:val="center"/>
              <w:rPr>
                <w:b/>
                <w:bCs/>
              </w:rPr>
            </w:pPr>
            <w:r>
              <w:rPr>
                <w:b/>
                <w:bCs/>
              </w:rPr>
              <w:t>МГГ-10-4</w:t>
            </w:r>
            <w:r w:rsidR="000D20FB" w:rsidRPr="00016461">
              <w:rPr>
                <w:b/>
                <w:bCs/>
              </w:rPr>
              <w:t>000-45УЗ</w:t>
            </w:r>
          </w:p>
        </w:tc>
        <w:tc>
          <w:tcPr>
            <w:tcW w:w="1644" w:type="pct"/>
          </w:tcPr>
          <w:p w:rsidR="000D20FB" w:rsidRPr="00016461" w:rsidRDefault="000D20FB" w:rsidP="00016461">
            <w:pPr>
              <w:pStyle w:val="23"/>
              <w:spacing w:line="240" w:lineRule="auto"/>
              <w:ind w:firstLine="0"/>
              <w:jc w:val="center"/>
              <w:rPr>
                <w:b/>
                <w:bCs/>
              </w:rPr>
            </w:pPr>
            <w:r w:rsidRPr="00016461">
              <w:rPr>
                <w:b/>
                <w:bCs/>
              </w:rPr>
              <w:t>РВК-10/4000</w:t>
            </w:r>
          </w:p>
        </w:tc>
      </w:tr>
      <w:tr w:rsidR="000D20FB" w:rsidRPr="006B7C4C">
        <w:tc>
          <w:tcPr>
            <w:tcW w:w="1651"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Pr="006B7C4C">
              <w:t>3299 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016461">
              <w:t>4</w:t>
            </w:r>
            <w:r w:rsidRPr="006B7C4C">
              <w:t>000 А</w:t>
            </w:r>
          </w:p>
        </w:tc>
        <w:tc>
          <w:tcPr>
            <w:tcW w:w="1644"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016461">
              <w:t>4</w:t>
            </w:r>
            <w:r w:rsidRPr="006B7C4C">
              <w:t>000 А</w:t>
            </w:r>
          </w:p>
        </w:tc>
      </w:tr>
      <w:tr w:rsidR="000D20FB" w:rsidRPr="006B7C4C">
        <w:tc>
          <w:tcPr>
            <w:tcW w:w="1651"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=10 кВ</w:t>
            </w:r>
          </w:p>
        </w:tc>
        <w:tc>
          <w:tcPr>
            <w:tcW w:w="1706"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=10 кВ</w:t>
            </w:r>
          </w:p>
        </w:tc>
        <w:tc>
          <w:tcPr>
            <w:tcW w:w="1644"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=10 кВ</w:t>
            </w:r>
          </w:p>
        </w:tc>
      </w:tr>
      <w:tr w:rsidR="000D20FB" w:rsidRPr="006B7C4C">
        <w:tc>
          <w:tcPr>
            <w:tcW w:w="1651" w:type="pct"/>
          </w:tcPr>
          <w:p w:rsidR="000D20FB" w:rsidRPr="006B7C4C" w:rsidRDefault="000D20FB" w:rsidP="00925E93">
            <w:pPr>
              <w:pStyle w:val="23"/>
              <w:spacing w:line="240" w:lineRule="auto"/>
              <w:ind w:firstLine="0"/>
            </w:pPr>
            <w:r w:rsidRPr="006B7C4C">
              <w:t>І″=</w:t>
            </w:r>
            <w:r w:rsidRPr="006B7C4C">
              <w:rPr>
                <w:lang w:val="en-US"/>
              </w:rPr>
              <w:t xml:space="preserve"> </w:t>
            </w:r>
            <w:r w:rsidR="00016461">
              <w:t>19</w:t>
            </w:r>
            <w:r w:rsidR="00016461">
              <w:rPr>
                <w:lang w:val="en-US"/>
              </w:rPr>
              <w:t>.</w:t>
            </w:r>
            <w:r w:rsidR="00016461">
              <w:t>66</w:t>
            </w:r>
            <w:r w:rsidRPr="006B7C4C">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гр.кріз</w:t>
            </w:r>
            <w:r w:rsidRPr="006B7C4C">
              <w:t>=45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0D20FB" w:rsidP="00925E93">
            <w:pPr>
              <w:pStyle w:val="23"/>
              <w:spacing w:line="240" w:lineRule="auto"/>
              <w:ind w:firstLine="0"/>
            </w:pPr>
            <w:r w:rsidRPr="006B7C4C">
              <w:t>іу</w:t>
            </w:r>
            <w:r w:rsidRPr="00016461">
              <w:t xml:space="preserve"> </w:t>
            </w:r>
            <w:r w:rsidRPr="006B7C4C">
              <w:t>=</w:t>
            </w:r>
            <w:r w:rsidRPr="00016461">
              <w:t xml:space="preserve"> </w:t>
            </w:r>
            <w:r w:rsidR="00016461" w:rsidRPr="00016461">
              <w:t>53.</w:t>
            </w:r>
            <w:r w:rsidR="00016461">
              <w:rPr>
                <w:lang w:val="en-US"/>
              </w:rPr>
              <w:t>9</w:t>
            </w:r>
            <w:r w:rsidRPr="006B7C4C">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гр.кріз</w:t>
            </w:r>
            <w:r w:rsidRPr="006B7C4C">
              <w:t>=120 кА</w:t>
            </w:r>
          </w:p>
        </w:tc>
        <w:tc>
          <w:tcPr>
            <w:tcW w:w="1644" w:type="pct"/>
          </w:tcPr>
          <w:p w:rsidR="000D20FB" w:rsidRPr="006B7C4C" w:rsidRDefault="000D20FB" w:rsidP="00925E93">
            <w:pPr>
              <w:pStyle w:val="23"/>
              <w:spacing w:line="240" w:lineRule="auto"/>
              <w:ind w:firstLine="0"/>
            </w:pPr>
            <w:r w:rsidRPr="006B7C4C">
              <w:t>і</w:t>
            </w:r>
            <w:r w:rsidRPr="006B7C4C">
              <w:rPr>
                <w:vertAlign w:val="subscript"/>
              </w:rPr>
              <w:t>гр.кріз</w:t>
            </w:r>
            <w:r w:rsidRPr="006B7C4C">
              <w:t>=200 кА</w:t>
            </w:r>
          </w:p>
        </w:tc>
      </w:tr>
      <w:tr w:rsidR="000D20FB" w:rsidRPr="006B7C4C">
        <w:tc>
          <w:tcPr>
            <w:tcW w:w="1651" w:type="pct"/>
          </w:tcPr>
          <w:p w:rsidR="000D20FB" w:rsidRPr="006B7C4C" w:rsidRDefault="000D20FB" w:rsidP="00925E93">
            <w:pPr>
              <w:pStyle w:val="23"/>
              <w:spacing w:line="240" w:lineRule="auto"/>
              <w:ind w:firstLine="0"/>
            </w:pPr>
            <w:r w:rsidRPr="006B7C4C">
              <w:t>І</w:t>
            </w:r>
            <w:r w:rsidRPr="006B7C4C">
              <w:rPr>
                <w:lang w:val="en-US"/>
              </w:rPr>
              <w:t>nτ</w:t>
            </w:r>
            <w:r w:rsidR="006622DC">
              <w:t xml:space="preserve"> = </w:t>
            </w:r>
            <w:r w:rsidR="006622DC">
              <w:rPr>
                <w:lang w:val="en-US"/>
              </w:rPr>
              <w:t>16.4</w:t>
            </w:r>
            <w:r w:rsidRPr="00016461">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ном.відк</w:t>
            </w:r>
            <w:r w:rsidRPr="006B7C4C">
              <w:t>=45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6622DC" w:rsidP="00925E93">
            <w:pPr>
              <w:pStyle w:val="23"/>
              <w:spacing w:line="240" w:lineRule="auto"/>
              <w:ind w:firstLine="0"/>
            </w:pPr>
            <w:r w:rsidRPr="006622DC">
              <w:rPr>
                <w:position w:val="-6"/>
              </w:rPr>
              <w:object w:dxaOrig="1400" w:dyaOrig="340">
                <v:shape id="_x0000_i1327" type="#_x0000_t75" style="width:69.75pt;height:17.25pt" o:ole="">
                  <v:imagedata r:id="rId554" o:title=""/>
                </v:shape>
                <o:OLEObject Type="Embed" ProgID="Equation.3" ShapeID="_x0000_i1327" DrawAspect="Content" ObjectID="_1458135970" r:id="rId555"/>
              </w:object>
            </w:r>
            <w:r>
              <w:t>=</w:t>
            </w:r>
            <w:r>
              <w:rPr>
                <w:lang w:val="en-US"/>
              </w:rPr>
              <w:t>30.7</w:t>
            </w:r>
            <w:r w:rsidR="000D20FB" w:rsidRPr="00016461">
              <w:t xml:space="preserve"> </w:t>
            </w:r>
            <w:r w:rsidR="000D20FB" w:rsidRPr="006B7C4C">
              <w:t>кА</w:t>
            </w:r>
          </w:p>
        </w:tc>
        <w:tc>
          <w:tcPr>
            <w:tcW w:w="1706" w:type="pct"/>
          </w:tcPr>
          <w:p w:rsidR="000D20FB" w:rsidRPr="006B7C4C" w:rsidRDefault="00016461" w:rsidP="00925E93">
            <w:pPr>
              <w:pStyle w:val="23"/>
              <w:spacing w:line="240" w:lineRule="auto"/>
              <w:ind w:firstLine="0"/>
            </w:pPr>
            <w:r w:rsidRPr="00016461">
              <w:rPr>
                <w:position w:val="-12"/>
              </w:rPr>
              <w:object w:dxaOrig="2000" w:dyaOrig="400">
                <v:shape id="_x0000_i1328" type="#_x0000_t75" style="width:99.75pt;height:20.25pt" o:ole="">
                  <v:imagedata r:id="rId556" o:title=""/>
                </v:shape>
                <o:OLEObject Type="Embed" ProgID="Equation.3" ShapeID="_x0000_i1328" DrawAspect="Content" ObjectID="_1458135971" r:id="rId557"/>
              </w:object>
            </w:r>
            <w:r>
              <w:t>=90</w:t>
            </w:r>
            <w:r w:rsidR="000D20FB" w:rsidRPr="006B7C4C">
              <w:t xml:space="preserve">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0D20FB" w:rsidP="00925E93">
            <w:pPr>
              <w:pStyle w:val="23"/>
              <w:spacing w:line="240" w:lineRule="auto"/>
              <w:ind w:firstLine="0"/>
            </w:pPr>
            <w:r w:rsidRPr="006B7C4C">
              <w:t>В</w:t>
            </w:r>
            <w:r w:rsidRPr="006B7C4C">
              <w:rPr>
                <w:vertAlign w:val="subscript"/>
              </w:rPr>
              <w:t>к</w:t>
            </w:r>
            <w:r w:rsidR="006622DC">
              <w:t>=</w:t>
            </w:r>
            <w:r w:rsidR="006622DC" w:rsidRPr="006622DC">
              <w:t>91.</w:t>
            </w:r>
            <w:r w:rsidR="006622DC">
              <w:rPr>
                <w:lang w:val="en-US"/>
              </w:rPr>
              <w:t>6</w:t>
            </w:r>
            <w:r w:rsidRPr="006B7C4C">
              <w:t xml:space="preserve"> кА</w:t>
            </w:r>
            <w:r w:rsidRPr="006B7C4C">
              <w:rPr>
                <w:vertAlign w:val="superscript"/>
              </w:rPr>
              <w:t>2</w:t>
            </w:r>
            <w:r w:rsidRPr="006B7C4C">
              <w:rPr>
                <w:lang w:bidi="he-IL"/>
              </w:rPr>
              <w:t>ּ</w:t>
            </w:r>
            <w:r w:rsidRPr="006B7C4C">
              <w:t>с</w:t>
            </w:r>
          </w:p>
        </w:tc>
        <w:tc>
          <w:tcPr>
            <w:tcW w:w="1706" w:type="pct"/>
          </w:tcPr>
          <w:p w:rsidR="000D20FB" w:rsidRPr="006B7C4C" w:rsidRDefault="00016461" w:rsidP="00925E93">
            <w:pPr>
              <w:pStyle w:val="23"/>
              <w:spacing w:line="240" w:lineRule="auto"/>
              <w:ind w:firstLine="0"/>
            </w:pPr>
            <w:r w:rsidRPr="00016461">
              <w:rPr>
                <w:position w:val="-10"/>
              </w:rPr>
              <w:object w:dxaOrig="680" w:dyaOrig="380">
                <v:shape id="_x0000_i1329" type="#_x0000_t75" style="width:33.75pt;height:18.75pt" o:ole="">
                  <v:imagedata r:id="rId558" o:title=""/>
                </v:shape>
                <o:OLEObject Type="Embed" ProgID="Equation.3" ShapeID="_x0000_i1329" DrawAspect="Content" ObjectID="_1458135972" r:id="rId559"/>
              </w:object>
            </w:r>
            <w:r w:rsidR="000D20FB" w:rsidRPr="006B7C4C">
              <w:t>=8100 кА</w:t>
            </w:r>
            <w:r w:rsidR="000D20FB" w:rsidRPr="006B7C4C">
              <w:rPr>
                <w:vertAlign w:val="superscript"/>
              </w:rPr>
              <w:t>2</w:t>
            </w:r>
            <w:r w:rsidR="000D20FB" w:rsidRPr="006B7C4C">
              <w:rPr>
                <w:lang w:bidi="he-IL"/>
              </w:rPr>
              <w:t>ּ</w:t>
            </w:r>
            <w:r w:rsidR="000D20FB" w:rsidRPr="006B7C4C">
              <w:t>с</w:t>
            </w:r>
          </w:p>
        </w:tc>
        <w:tc>
          <w:tcPr>
            <w:tcW w:w="1644" w:type="pct"/>
          </w:tcPr>
          <w:p w:rsidR="000D20FB" w:rsidRPr="006B7C4C" w:rsidRDefault="000D20FB" w:rsidP="00925E93">
            <w:pPr>
              <w:pStyle w:val="23"/>
              <w:spacing w:line="240" w:lineRule="auto"/>
              <w:ind w:firstLine="0"/>
            </w:pPr>
            <w:r w:rsidRPr="006B7C4C">
              <w:object w:dxaOrig="700" w:dyaOrig="380">
                <v:shape id="_x0000_i1330" type="#_x0000_t75" style="width:35.25pt;height:18.75pt" o:ole="">
                  <v:imagedata r:id="rId560" o:title=""/>
                </v:shape>
                <o:OLEObject Type="Embed" ProgID="Equation.3" ShapeID="_x0000_i1330" DrawAspect="Content" ObjectID="_1458135973" r:id="rId561"/>
              </w:object>
            </w:r>
            <w:r w:rsidRPr="006B7C4C">
              <w:t>=42250 кА</w:t>
            </w:r>
            <w:r w:rsidRPr="006B7C4C">
              <w:rPr>
                <w:vertAlign w:val="superscript"/>
              </w:rPr>
              <w:t>2</w:t>
            </w:r>
            <w:r w:rsidRPr="006B7C4C">
              <w:rPr>
                <w:lang w:bidi="he-IL"/>
              </w:rPr>
              <w:t>ּ</w:t>
            </w:r>
            <w:r w:rsidRPr="006B7C4C">
              <w:t>с</w:t>
            </w:r>
          </w:p>
        </w:tc>
      </w:tr>
    </w:tbl>
    <w:p w:rsidR="000D20FB" w:rsidRPr="006B7C4C" w:rsidRDefault="000D20FB" w:rsidP="00925E93">
      <w:pPr>
        <w:pStyle w:val="23"/>
        <w:spacing w:line="240" w:lineRule="auto"/>
      </w:pPr>
      <w:r w:rsidRPr="006B7C4C">
        <w:t xml:space="preserve"> </w:t>
      </w:r>
    </w:p>
    <w:p w:rsidR="000D20FB" w:rsidRPr="006B7C4C" w:rsidRDefault="000D20FB" w:rsidP="00925E93">
      <w:pPr>
        <w:pStyle w:val="23"/>
        <w:spacing w:line="240" w:lineRule="auto"/>
        <w:ind w:firstLine="0"/>
      </w:pPr>
      <w:r w:rsidRPr="006B7C4C">
        <w:t>Таблиця 5.3 – Вибір вимикачів і роз’єднувачів в колі НН АТР</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2"/>
        <w:gridCol w:w="3382"/>
        <w:gridCol w:w="3257"/>
      </w:tblGrid>
      <w:tr w:rsidR="000D20FB" w:rsidRPr="006B7C4C">
        <w:trPr>
          <w:cantSplit/>
          <w:trHeight w:val="210"/>
        </w:trPr>
        <w:tc>
          <w:tcPr>
            <w:tcW w:w="1651" w:type="pct"/>
            <w:vMerge w:val="restart"/>
            <w:vAlign w:val="center"/>
          </w:tcPr>
          <w:p w:rsidR="000D20FB" w:rsidRPr="006622DC" w:rsidRDefault="000D20FB" w:rsidP="006622DC">
            <w:pPr>
              <w:pStyle w:val="23"/>
              <w:spacing w:line="240" w:lineRule="auto"/>
              <w:ind w:firstLine="0"/>
              <w:jc w:val="center"/>
              <w:rPr>
                <w:b/>
                <w:bCs/>
              </w:rPr>
            </w:pPr>
            <w:r w:rsidRPr="006622DC">
              <w:rPr>
                <w:b/>
                <w:bCs/>
              </w:rPr>
              <w:t>Розрахункові дані</w:t>
            </w:r>
          </w:p>
        </w:tc>
        <w:tc>
          <w:tcPr>
            <w:tcW w:w="3349" w:type="pct"/>
            <w:gridSpan w:val="2"/>
            <w:vAlign w:val="center"/>
          </w:tcPr>
          <w:p w:rsidR="000D20FB" w:rsidRPr="006622DC" w:rsidRDefault="000D20FB" w:rsidP="006622DC">
            <w:pPr>
              <w:pStyle w:val="23"/>
              <w:spacing w:line="240" w:lineRule="auto"/>
              <w:ind w:firstLine="0"/>
              <w:jc w:val="center"/>
              <w:rPr>
                <w:b/>
                <w:bCs/>
              </w:rPr>
            </w:pPr>
            <w:r w:rsidRPr="006622DC">
              <w:rPr>
                <w:b/>
                <w:bCs/>
              </w:rPr>
              <w:t>Номінальні дані</w:t>
            </w:r>
          </w:p>
        </w:tc>
      </w:tr>
      <w:tr w:rsidR="000D20FB" w:rsidRPr="006B7C4C">
        <w:trPr>
          <w:cantSplit/>
          <w:trHeight w:val="210"/>
        </w:trPr>
        <w:tc>
          <w:tcPr>
            <w:tcW w:w="1651" w:type="pct"/>
            <w:vMerge/>
            <w:vAlign w:val="center"/>
          </w:tcPr>
          <w:p w:rsidR="000D20FB" w:rsidRPr="006622DC" w:rsidRDefault="000D20FB" w:rsidP="006622DC">
            <w:pPr>
              <w:pStyle w:val="23"/>
              <w:spacing w:line="240" w:lineRule="auto"/>
              <w:ind w:firstLine="0"/>
              <w:jc w:val="center"/>
              <w:rPr>
                <w:b/>
                <w:bCs/>
              </w:rPr>
            </w:pPr>
          </w:p>
        </w:tc>
        <w:tc>
          <w:tcPr>
            <w:tcW w:w="1706" w:type="pct"/>
            <w:vAlign w:val="center"/>
          </w:tcPr>
          <w:p w:rsidR="000D20FB" w:rsidRPr="00BD05FF" w:rsidRDefault="00BD05FF" w:rsidP="006622DC">
            <w:pPr>
              <w:pStyle w:val="23"/>
              <w:spacing w:line="240" w:lineRule="auto"/>
              <w:ind w:firstLine="0"/>
              <w:jc w:val="center"/>
              <w:rPr>
                <w:b/>
                <w:bCs/>
              </w:rPr>
            </w:pPr>
            <w:r w:rsidRPr="00BD05FF">
              <w:rPr>
                <w:b/>
                <w:bCs/>
              </w:rPr>
              <w:t>МГГ-10-9000-45У3</w:t>
            </w:r>
          </w:p>
        </w:tc>
        <w:tc>
          <w:tcPr>
            <w:tcW w:w="1644" w:type="pct"/>
            <w:vAlign w:val="center"/>
          </w:tcPr>
          <w:p w:rsidR="000D20FB" w:rsidRPr="006622DC" w:rsidRDefault="00BD05FF" w:rsidP="006622DC">
            <w:pPr>
              <w:pStyle w:val="23"/>
              <w:spacing w:line="240" w:lineRule="auto"/>
              <w:ind w:firstLine="0"/>
              <w:jc w:val="center"/>
              <w:rPr>
                <w:b/>
                <w:bCs/>
              </w:rPr>
            </w:pPr>
            <w:r>
              <w:rPr>
                <w:b/>
                <w:bCs/>
              </w:rPr>
              <w:t>РВП-</w:t>
            </w:r>
            <w:r w:rsidR="00621B3A">
              <w:rPr>
                <w:b/>
                <w:bCs/>
                <w:lang w:val="en-US"/>
              </w:rPr>
              <w:t>2</w:t>
            </w:r>
            <w:r>
              <w:rPr>
                <w:b/>
                <w:bCs/>
              </w:rPr>
              <w:t>0/</w:t>
            </w:r>
            <w:r w:rsidR="00621B3A">
              <w:rPr>
                <w:b/>
                <w:bCs/>
                <w:lang w:val="en-US"/>
              </w:rPr>
              <w:t>80</w:t>
            </w:r>
            <w:r w:rsidR="000D20FB" w:rsidRPr="006622DC">
              <w:rPr>
                <w:b/>
                <w:bCs/>
              </w:rPr>
              <w:t>00УЗ</w:t>
            </w:r>
          </w:p>
        </w:tc>
      </w:tr>
      <w:tr w:rsidR="000D20FB" w:rsidRPr="006B7C4C">
        <w:tc>
          <w:tcPr>
            <w:tcW w:w="1651"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BD05FF">
              <w:t>6323</w:t>
            </w:r>
            <w:r w:rsidR="00BD05FF" w:rsidRPr="00F44B8A">
              <w:rPr>
                <w:lang w:val="ru-RU"/>
              </w:rPr>
              <w:t>.</w:t>
            </w:r>
            <w:r w:rsidR="00BD05FF">
              <w:t>4</w:t>
            </w:r>
            <w:r w:rsidRPr="006B7C4C">
              <w:t xml:space="preserve"> 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BD05FF">
              <w:rPr>
                <w:lang w:val="en-US"/>
              </w:rPr>
              <w:t>90</w:t>
            </w:r>
            <w:r w:rsidRPr="006B7C4C">
              <w:t>00 А</w:t>
            </w:r>
          </w:p>
        </w:tc>
        <w:tc>
          <w:tcPr>
            <w:tcW w:w="1644"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621B3A">
              <w:rPr>
                <w:lang w:val="en-US"/>
              </w:rPr>
              <w:t>80</w:t>
            </w:r>
            <w:r w:rsidRPr="006B7C4C">
              <w:t>00 А</w:t>
            </w:r>
          </w:p>
        </w:tc>
      </w:tr>
      <w:tr w:rsidR="000D20FB" w:rsidRPr="006B7C4C">
        <w:tc>
          <w:tcPr>
            <w:tcW w:w="1651"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=10 кВ</w:t>
            </w:r>
          </w:p>
        </w:tc>
        <w:tc>
          <w:tcPr>
            <w:tcW w:w="1706"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00BD05FF">
              <w:t>=</w:t>
            </w:r>
            <w:r w:rsidR="00BD05FF">
              <w:rPr>
                <w:lang w:val="en-US"/>
              </w:rPr>
              <w:t>1</w:t>
            </w:r>
            <w:r w:rsidRPr="006B7C4C">
              <w:t>0 кВ</w:t>
            </w:r>
          </w:p>
        </w:tc>
        <w:tc>
          <w:tcPr>
            <w:tcW w:w="1644"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=20 кВ</w:t>
            </w:r>
          </w:p>
        </w:tc>
      </w:tr>
      <w:tr w:rsidR="000D20FB" w:rsidRPr="006B7C4C">
        <w:tc>
          <w:tcPr>
            <w:tcW w:w="1651" w:type="pct"/>
          </w:tcPr>
          <w:p w:rsidR="000D20FB" w:rsidRPr="006B7C4C" w:rsidRDefault="000D20FB" w:rsidP="00925E93">
            <w:pPr>
              <w:pStyle w:val="23"/>
              <w:spacing w:line="240" w:lineRule="auto"/>
              <w:ind w:firstLine="0"/>
            </w:pPr>
            <w:r w:rsidRPr="006B7C4C">
              <w:t>І″=</w:t>
            </w:r>
            <w:r w:rsidRPr="006B7C4C">
              <w:rPr>
                <w:lang w:val="en-US"/>
              </w:rPr>
              <w:t xml:space="preserve"> </w:t>
            </w:r>
            <w:r w:rsidR="00BD05FF" w:rsidRPr="00F44B8A">
              <w:rPr>
                <w:lang w:val="ru-RU"/>
              </w:rPr>
              <w:t>49.46</w:t>
            </w:r>
            <w:r w:rsidRPr="006B7C4C">
              <w:t>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гр.кріз</w:t>
            </w:r>
            <w:r w:rsidR="00BD05FF">
              <w:t>=</w:t>
            </w:r>
            <w:r w:rsidR="00BD05FF">
              <w:rPr>
                <w:lang w:val="en-US"/>
              </w:rPr>
              <w:t>90</w:t>
            </w:r>
            <w:r w:rsidRPr="006B7C4C">
              <w:t xml:space="preserve">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0D20FB" w:rsidP="00925E93">
            <w:pPr>
              <w:pStyle w:val="23"/>
              <w:spacing w:line="240" w:lineRule="auto"/>
              <w:ind w:firstLine="0"/>
            </w:pPr>
            <w:r w:rsidRPr="006B7C4C">
              <w:t>іу</w:t>
            </w:r>
            <w:r w:rsidRPr="006B7C4C">
              <w:rPr>
                <w:lang w:val="en-US"/>
              </w:rPr>
              <w:t xml:space="preserve"> </w:t>
            </w:r>
            <w:r w:rsidRPr="006B7C4C">
              <w:t>=</w:t>
            </w:r>
            <w:r w:rsidRPr="006B7C4C">
              <w:rPr>
                <w:lang w:val="en-US"/>
              </w:rPr>
              <w:t xml:space="preserve"> </w:t>
            </w:r>
            <w:r w:rsidR="00BD05FF" w:rsidRPr="00F44B8A">
              <w:rPr>
                <w:lang w:val="ru-RU"/>
              </w:rPr>
              <w:t>135.7</w:t>
            </w:r>
            <w:r w:rsidRPr="006B7C4C">
              <w:t>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гр.кріз</w:t>
            </w:r>
            <w:r w:rsidR="00BD05FF">
              <w:t>=3</w:t>
            </w:r>
            <w:r w:rsidR="00BD05FF">
              <w:rPr>
                <w:lang w:val="en-US"/>
              </w:rPr>
              <w:t>0</w:t>
            </w:r>
            <w:r w:rsidRPr="006B7C4C">
              <w:t>0 кА</w:t>
            </w:r>
          </w:p>
        </w:tc>
        <w:tc>
          <w:tcPr>
            <w:tcW w:w="1644" w:type="pct"/>
          </w:tcPr>
          <w:p w:rsidR="000D20FB" w:rsidRPr="006B7C4C" w:rsidRDefault="000D20FB" w:rsidP="00925E93">
            <w:pPr>
              <w:pStyle w:val="23"/>
              <w:spacing w:line="240" w:lineRule="auto"/>
              <w:ind w:firstLine="0"/>
            </w:pPr>
            <w:r w:rsidRPr="006B7C4C">
              <w:t>і</w:t>
            </w:r>
            <w:r w:rsidRPr="006B7C4C">
              <w:rPr>
                <w:vertAlign w:val="subscript"/>
              </w:rPr>
              <w:t>гр.кріз</w:t>
            </w:r>
            <w:r w:rsidRPr="006B7C4C">
              <w:t>=3</w:t>
            </w:r>
            <w:r w:rsidR="00621B3A">
              <w:rPr>
                <w:lang w:val="en-US"/>
              </w:rPr>
              <w:t>0</w:t>
            </w:r>
            <w:r w:rsidRPr="006B7C4C">
              <w:t>0 кА</w:t>
            </w:r>
          </w:p>
        </w:tc>
      </w:tr>
      <w:tr w:rsidR="000D20FB" w:rsidRPr="006B7C4C">
        <w:tc>
          <w:tcPr>
            <w:tcW w:w="1651" w:type="pct"/>
          </w:tcPr>
          <w:p w:rsidR="000D20FB" w:rsidRPr="006B7C4C" w:rsidRDefault="000D20FB" w:rsidP="00925E93">
            <w:pPr>
              <w:pStyle w:val="23"/>
              <w:spacing w:line="240" w:lineRule="auto"/>
              <w:ind w:firstLine="0"/>
            </w:pPr>
            <w:r w:rsidRPr="006B7C4C">
              <w:t>І</w:t>
            </w:r>
            <w:r w:rsidR="00BD05FF">
              <w:rPr>
                <w:lang w:val="en-US"/>
              </w:rPr>
              <w:t>nτ = 22</w:t>
            </w:r>
            <w:r w:rsidRPr="006B7C4C">
              <w:rPr>
                <w:lang w:val="en-US"/>
              </w:rPr>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ном.відк</w:t>
            </w:r>
            <w:r w:rsidRPr="006B7C4C">
              <w:t>=90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BD05FF" w:rsidP="00925E93">
            <w:pPr>
              <w:pStyle w:val="23"/>
              <w:spacing w:line="240" w:lineRule="auto"/>
              <w:ind w:firstLine="0"/>
            </w:pPr>
            <w:r w:rsidRPr="00BD05FF">
              <w:rPr>
                <w:position w:val="-6"/>
              </w:rPr>
              <w:object w:dxaOrig="1400" w:dyaOrig="340">
                <v:shape id="_x0000_i1331" type="#_x0000_t75" style="width:69.75pt;height:17.25pt" o:ole="">
                  <v:imagedata r:id="rId562" o:title=""/>
                </v:shape>
                <o:OLEObject Type="Embed" ProgID="Equation.3" ShapeID="_x0000_i1331" DrawAspect="Content" ObjectID="_1458135974" r:id="rId563"/>
              </w:object>
            </w:r>
            <w:r>
              <w:rPr>
                <w:lang w:val="en-US"/>
              </w:rPr>
              <w:t>=43</w:t>
            </w:r>
            <w:r w:rsidR="000D20FB" w:rsidRPr="006B7C4C">
              <w:rPr>
                <w:lang w:val="en-US"/>
              </w:rPr>
              <w:t xml:space="preserve"> </w:t>
            </w:r>
            <w:r w:rsidR="000D20FB" w:rsidRPr="006B7C4C">
              <w:t>кА</w:t>
            </w:r>
          </w:p>
        </w:tc>
        <w:tc>
          <w:tcPr>
            <w:tcW w:w="1706" w:type="pct"/>
          </w:tcPr>
          <w:p w:rsidR="000D20FB" w:rsidRPr="006B7C4C" w:rsidRDefault="00BD05FF" w:rsidP="00925E93">
            <w:pPr>
              <w:pStyle w:val="23"/>
              <w:spacing w:line="240" w:lineRule="auto"/>
              <w:ind w:firstLine="0"/>
            </w:pPr>
            <w:r w:rsidRPr="00BD05FF">
              <w:rPr>
                <w:position w:val="-12"/>
              </w:rPr>
              <w:object w:dxaOrig="2000" w:dyaOrig="400">
                <v:shape id="_x0000_i1332" type="#_x0000_t75" style="width:99.75pt;height:20.25pt" o:ole="">
                  <v:imagedata r:id="rId564" o:title=""/>
                </v:shape>
                <o:OLEObject Type="Embed" ProgID="Equation.3" ShapeID="_x0000_i1332" DrawAspect="Content" ObjectID="_1458135975" r:id="rId565"/>
              </w:object>
            </w:r>
            <w:r w:rsidR="000D20FB" w:rsidRPr="006B7C4C">
              <w:t>=140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0D20FB" w:rsidP="00925E93">
            <w:pPr>
              <w:pStyle w:val="23"/>
              <w:spacing w:line="240" w:lineRule="auto"/>
              <w:ind w:firstLine="0"/>
            </w:pPr>
            <w:r w:rsidRPr="006B7C4C">
              <w:t>В</w:t>
            </w:r>
            <w:r w:rsidRPr="006B7C4C">
              <w:rPr>
                <w:vertAlign w:val="subscript"/>
              </w:rPr>
              <w:t>к</w:t>
            </w:r>
            <w:r w:rsidR="00BD05FF">
              <w:t>=</w:t>
            </w:r>
            <w:r w:rsidR="00BD05FF">
              <w:rPr>
                <w:lang w:val="en-US"/>
              </w:rPr>
              <w:t>230</w:t>
            </w:r>
            <w:r w:rsidRPr="006B7C4C">
              <w:t xml:space="preserve"> кА</w:t>
            </w:r>
            <w:r w:rsidRPr="006B7C4C">
              <w:rPr>
                <w:vertAlign w:val="superscript"/>
              </w:rPr>
              <w:t>2</w:t>
            </w:r>
            <w:r w:rsidRPr="006B7C4C">
              <w:rPr>
                <w:lang w:bidi="he-IL"/>
              </w:rPr>
              <w:t>ּ</w:t>
            </w:r>
            <w:r w:rsidRPr="006B7C4C">
              <w:t>с</w:t>
            </w:r>
          </w:p>
        </w:tc>
        <w:tc>
          <w:tcPr>
            <w:tcW w:w="1706" w:type="pct"/>
          </w:tcPr>
          <w:p w:rsidR="000D20FB" w:rsidRPr="006B7C4C" w:rsidRDefault="00BD05FF" w:rsidP="00925E93">
            <w:pPr>
              <w:pStyle w:val="23"/>
              <w:spacing w:line="240" w:lineRule="auto"/>
              <w:ind w:firstLine="0"/>
            </w:pPr>
            <w:r w:rsidRPr="00BD05FF">
              <w:rPr>
                <w:position w:val="-10"/>
              </w:rPr>
              <w:object w:dxaOrig="680" w:dyaOrig="380">
                <v:shape id="_x0000_i1333" type="#_x0000_t75" style="width:33.75pt;height:18.75pt" o:ole="">
                  <v:imagedata r:id="rId566" o:title=""/>
                </v:shape>
                <o:OLEObject Type="Embed" ProgID="Equation.3" ShapeID="_x0000_i1333" DrawAspect="Content" ObjectID="_1458135976" r:id="rId567"/>
              </w:object>
            </w:r>
            <w:r w:rsidR="000D20FB" w:rsidRPr="006B7C4C">
              <w:t>=44100 кА</w:t>
            </w:r>
            <w:r w:rsidR="000D20FB" w:rsidRPr="006B7C4C">
              <w:rPr>
                <w:vertAlign w:val="superscript"/>
              </w:rPr>
              <w:t>2</w:t>
            </w:r>
            <w:r w:rsidR="000D20FB" w:rsidRPr="006B7C4C">
              <w:rPr>
                <w:lang w:bidi="he-IL"/>
              </w:rPr>
              <w:t>ּ</w:t>
            </w:r>
            <w:r w:rsidR="000D20FB" w:rsidRPr="006B7C4C">
              <w:t>с</w:t>
            </w:r>
          </w:p>
        </w:tc>
        <w:tc>
          <w:tcPr>
            <w:tcW w:w="1644" w:type="pct"/>
          </w:tcPr>
          <w:p w:rsidR="000D20FB" w:rsidRPr="006B7C4C" w:rsidRDefault="00BD05FF" w:rsidP="00925E93">
            <w:pPr>
              <w:pStyle w:val="23"/>
              <w:spacing w:line="240" w:lineRule="auto"/>
              <w:ind w:firstLine="0"/>
            </w:pPr>
            <w:r w:rsidRPr="00BD05FF">
              <w:rPr>
                <w:position w:val="-10"/>
              </w:rPr>
              <w:object w:dxaOrig="680" w:dyaOrig="380">
                <v:shape id="_x0000_i1334" type="#_x0000_t75" style="width:33.75pt;height:18.75pt" o:ole="">
                  <v:imagedata r:id="rId568" o:title=""/>
                </v:shape>
                <o:OLEObject Type="Embed" ProgID="Equation.3" ShapeID="_x0000_i1334" DrawAspect="Content" ObjectID="_1458135977" r:id="rId569"/>
              </w:object>
            </w:r>
            <w:r w:rsidR="000D20FB" w:rsidRPr="006B7C4C">
              <w:t>=129600 кА</w:t>
            </w:r>
            <w:r w:rsidR="000D20FB" w:rsidRPr="006B7C4C">
              <w:rPr>
                <w:vertAlign w:val="superscript"/>
              </w:rPr>
              <w:t>2</w:t>
            </w:r>
            <w:r w:rsidR="000D20FB" w:rsidRPr="006B7C4C">
              <w:rPr>
                <w:lang w:bidi="he-IL"/>
              </w:rPr>
              <w:t>ּ</w:t>
            </w:r>
            <w:r w:rsidR="000D20FB" w:rsidRPr="006B7C4C">
              <w:t>с</w:t>
            </w:r>
          </w:p>
        </w:tc>
      </w:tr>
    </w:tbl>
    <w:p w:rsidR="000D20FB" w:rsidRDefault="000D20FB" w:rsidP="00925E93">
      <w:pPr>
        <w:pStyle w:val="23"/>
        <w:spacing w:line="240" w:lineRule="auto"/>
        <w:rPr>
          <w:lang w:val="en-US"/>
        </w:rPr>
      </w:pPr>
    </w:p>
    <w:p w:rsidR="000D20FB" w:rsidRPr="006B7C4C" w:rsidRDefault="000D20FB" w:rsidP="00925E93">
      <w:pPr>
        <w:pStyle w:val="23"/>
        <w:spacing w:line="240" w:lineRule="auto"/>
        <w:ind w:firstLine="0"/>
      </w:pPr>
      <w:r w:rsidRPr="006B7C4C">
        <w:t>Таблиця 5.4 – Вибір вимикачів і роз’єднувачів в колі СН АТР</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2"/>
        <w:gridCol w:w="3382"/>
        <w:gridCol w:w="3257"/>
      </w:tblGrid>
      <w:tr w:rsidR="000D20FB" w:rsidRPr="006B7C4C">
        <w:trPr>
          <w:cantSplit/>
          <w:trHeight w:val="210"/>
        </w:trPr>
        <w:tc>
          <w:tcPr>
            <w:tcW w:w="1651" w:type="pct"/>
            <w:vMerge w:val="restart"/>
          </w:tcPr>
          <w:p w:rsidR="000D20FB" w:rsidRPr="00621B3A" w:rsidRDefault="000D20FB" w:rsidP="00621B3A">
            <w:pPr>
              <w:pStyle w:val="23"/>
              <w:spacing w:line="240" w:lineRule="auto"/>
              <w:ind w:firstLine="0"/>
              <w:jc w:val="center"/>
              <w:rPr>
                <w:b/>
                <w:bCs/>
              </w:rPr>
            </w:pPr>
            <w:r w:rsidRPr="00621B3A">
              <w:rPr>
                <w:b/>
                <w:bCs/>
              </w:rPr>
              <w:t>Розрахункові дані</w:t>
            </w:r>
          </w:p>
        </w:tc>
        <w:tc>
          <w:tcPr>
            <w:tcW w:w="3349" w:type="pct"/>
            <w:gridSpan w:val="2"/>
          </w:tcPr>
          <w:p w:rsidR="000D20FB" w:rsidRPr="00621B3A" w:rsidRDefault="000D20FB" w:rsidP="00621B3A">
            <w:pPr>
              <w:pStyle w:val="23"/>
              <w:spacing w:line="240" w:lineRule="auto"/>
              <w:ind w:firstLine="0"/>
              <w:jc w:val="center"/>
              <w:rPr>
                <w:b/>
                <w:bCs/>
              </w:rPr>
            </w:pPr>
            <w:r w:rsidRPr="00621B3A">
              <w:rPr>
                <w:b/>
                <w:bCs/>
              </w:rPr>
              <w:t>Номінальні дані</w:t>
            </w:r>
          </w:p>
        </w:tc>
      </w:tr>
      <w:tr w:rsidR="000D20FB" w:rsidRPr="006B7C4C">
        <w:trPr>
          <w:cantSplit/>
          <w:trHeight w:val="210"/>
        </w:trPr>
        <w:tc>
          <w:tcPr>
            <w:tcW w:w="1651" w:type="pct"/>
            <w:vMerge/>
          </w:tcPr>
          <w:p w:rsidR="000D20FB" w:rsidRPr="00621B3A" w:rsidRDefault="000D20FB" w:rsidP="00621B3A">
            <w:pPr>
              <w:pStyle w:val="23"/>
              <w:spacing w:line="240" w:lineRule="auto"/>
              <w:ind w:firstLine="0"/>
              <w:jc w:val="center"/>
              <w:rPr>
                <w:b/>
                <w:bCs/>
              </w:rPr>
            </w:pPr>
          </w:p>
        </w:tc>
        <w:tc>
          <w:tcPr>
            <w:tcW w:w="1706" w:type="pct"/>
          </w:tcPr>
          <w:p w:rsidR="000D20FB" w:rsidRPr="00621B3A" w:rsidRDefault="000D20FB" w:rsidP="00621B3A">
            <w:pPr>
              <w:pStyle w:val="23"/>
              <w:spacing w:line="240" w:lineRule="auto"/>
              <w:ind w:firstLine="0"/>
              <w:jc w:val="center"/>
              <w:rPr>
                <w:b/>
                <w:bCs/>
              </w:rPr>
            </w:pPr>
            <w:r w:rsidRPr="00621B3A">
              <w:rPr>
                <w:b/>
                <w:bCs/>
              </w:rPr>
              <w:t>ВВУ-110-40/2000</w:t>
            </w:r>
          </w:p>
        </w:tc>
        <w:tc>
          <w:tcPr>
            <w:tcW w:w="1644" w:type="pct"/>
          </w:tcPr>
          <w:p w:rsidR="000D20FB" w:rsidRPr="00621B3A" w:rsidRDefault="000D20FB" w:rsidP="00621B3A">
            <w:pPr>
              <w:pStyle w:val="23"/>
              <w:spacing w:line="240" w:lineRule="auto"/>
              <w:ind w:firstLine="0"/>
              <w:jc w:val="center"/>
              <w:rPr>
                <w:b/>
                <w:bCs/>
              </w:rPr>
            </w:pPr>
            <w:r w:rsidRPr="00621B3A">
              <w:rPr>
                <w:b/>
                <w:bCs/>
              </w:rPr>
              <w:t>РЛНД-110/1000</w:t>
            </w:r>
          </w:p>
        </w:tc>
      </w:tr>
      <w:tr w:rsidR="000D20FB" w:rsidRPr="006B7C4C">
        <w:tc>
          <w:tcPr>
            <w:tcW w:w="1651"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621B3A">
              <w:rPr>
                <w:lang w:val="en-US"/>
              </w:rPr>
              <w:t>565</w:t>
            </w:r>
            <w:r w:rsidRPr="006B7C4C">
              <w:t xml:space="preserve"> 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Pr="006B7C4C">
              <w:t>2000 А</w:t>
            </w:r>
          </w:p>
        </w:tc>
        <w:tc>
          <w:tcPr>
            <w:tcW w:w="1644"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Pr="006B7C4C">
              <w:t>1000 А</w:t>
            </w:r>
          </w:p>
        </w:tc>
      </w:tr>
      <w:tr w:rsidR="000D20FB" w:rsidRPr="006B7C4C">
        <w:tc>
          <w:tcPr>
            <w:tcW w:w="1651"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=110 кВ</w:t>
            </w:r>
          </w:p>
        </w:tc>
        <w:tc>
          <w:tcPr>
            <w:tcW w:w="1706"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=110 кВ</w:t>
            </w:r>
          </w:p>
        </w:tc>
        <w:tc>
          <w:tcPr>
            <w:tcW w:w="1644"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=110 кВ</w:t>
            </w:r>
          </w:p>
        </w:tc>
      </w:tr>
      <w:tr w:rsidR="000D20FB" w:rsidRPr="006B7C4C">
        <w:tc>
          <w:tcPr>
            <w:tcW w:w="1651" w:type="pct"/>
          </w:tcPr>
          <w:p w:rsidR="000D20FB" w:rsidRPr="006B7C4C" w:rsidRDefault="000D20FB" w:rsidP="00925E93">
            <w:pPr>
              <w:pStyle w:val="23"/>
              <w:spacing w:line="240" w:lineRule="auto"/>
              <w:ind w:firstLine="0"/>
            </w:pPr>
            <w:r w:rsidRPr="006B7C4C">
              <w:t>І″=</w:t>
            </w:r>
            <w:r w:rsidRPr="00360242">
              <w:t xml:space="preserve"> </w:t>
            </w:r>
            <w:r w:rsidR="00360242" w:rsidRPr="00360242">
              <w:t>6.</w:t>
            </w:r>
            <w:r w:rsidR="00360242">
              <w:rPr>
                <w:lang w:val="en-US"/>
              </w:rPr>
              <w:t>32</w:t>
            </w:r>
            <w:r w:rsidRPr="006B7C4C">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гр.кріз</w:t>
            </w:r>
            <w:r w:rsidRPr="006B7C4C">
              <w:t>=40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0D20FB" w:rsidP="00925E93">
            <w:pPr>
              <w:pStyle w:val="23"/>
              <w:spacing w:line="240" w:lineRule="auto"/>
              <w:ind w:firstLine="0"/>
            </w:pPr>
            <w:r w:rsidRPr="006B7C4C">
              <w:t>іу</w:t>
            </w:r>
            <w:r w:rsidRPr="00360242">
              <w:t xml:space="preserve"> </w:t>
            </w:r>
            <w:r w:rsidRPr="006B7C4C">
              <w:t>=</w:t>
            </w:r>
            <w:r w:rsidRPr="00360242">
              <w:t xml:space="preserve"> </w:t>
            </w:r>
            <w:r w:rsidR="00360242">
              <w:rPr>
                <w:lang w:val="en-US"/>
              </w:rPr>
              <w:t>17.3</w:t>
            </w:r>
            <w:r w:rsidRPr="006B7C4C">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гр.кріз</w:t>
            </w:r>
            <w:r w:rsidRPr="006B7C4C">
              <w:t>=102 кА</w:t>
            </w:r>
          </w:p>
        </w:tc>
        <w:tc>
          <w:tcPr>
            <w:tcW w:w="1644" w:type="pct"/>
          </w:tcPr>
          <w:p w:rsidR="000D20FB" w:rsidRPr="006B7C4C" w:rsidRDefault="000D20FB" w:rsidP="00925E93">
            <w:pPr>
              <w:pStyle w:val="23"/>
              <w:spacing w:line="240" w:lineRule="auto"/>
              <w:ind w:firstLine="0"/>
            </w:pPr>
            <w:r w:rsidRPr="006B7C4C">
              <w:t>і</w:t>
            </w:r>
            <w:r w:rsidRPr="006B7C4C">
              <w:rPr>
                <w:vertAlign w:val="subscript"/>
              </w:rPr>
              <w:t>гр.кріз</w:t>
            </w:r>
            <w:r w:rsidRPr="006B7C4C">
              <w:t>=80 кА</w:t>
            </w:r>
          </w:p>
        </w:tc>
      </w:tr>
      <w:tr w:rsidR="000D20FB" w:rsidRPr="006B7C4C">
        <w:tc>
          <w:tcPr>
            <w:tcW w:w="1651" w:type="pct"/>
          </w:tcPr>
          <w:p w:rsidR="000D20FB" w:rsidRPr="006B7C4C" w:rsidRDefault="000D20FB" w:rsidP="00925E93">
            <w:pPr>
              <w:pStyle w:val="23"/>
              <w:spacing w:line="240" w:lineRule="auto"/>
              <w:ind w:firstLine="0"/>
            </w:pPr>
            <w:r w:rsidRPr="006B7C4C">
              <w:t>І</w:t>
            </w:r>
            <w:r w:rsidRPr="006B7C4C">
              <w:rPr>
                <w:lang w:val="en-US"/>
              </w:rPr>
              <w:t>nτ</w:t>
            </w:r>
            <w:r w:rsidR="00360242">
              <w:t xml:space="preserve"> = </w:t>
            </w:r>
            <w:r w:rsidR="00360242">
              <w:rPr>
                <w:lang w:val="en-US"/>
              </w:rPr>
              <w:t>11.5</w:t>
            </w:r>
            <w:r w:rsidRPr="00360242">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ном.відк</w:t>
            </w:r>
            <w:r w:rsidRPr="006B7C4C">
              <w:t>=40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360242" w:rsidP="00925E93">
            <w:pPr>
              <w:pStyle w:val="23"/>
              <w:spacing w:line="240" w:lineRule="auto"/>
              <w:ind w:firstLine="0"/>
            </w:pPr>
            <w:r w:rsidRPr="00360242">
              <w:rPr>
                <w:position w:val="-6"/>
              </w:rPr>
              <w:object w:dxaOrig="1400" w:dyaOrig="340">
                <v:shape id="_x0000_i1335" type="#_x0000_t75" style="width:69.75pt;height:17.25pt" o:ole="">
                  <v:imagedata r:id="rId570" o:title=""/>
                </v:shape>
                <o:OLEObject Type="Embed" ProgID="Equation.3" ShapeID="_x0000_i1335" DrawAspect="Content" ObjectID="_1458135978" r:id="rId571"/>
              </w:object>
            </w:r>
            <w:r w:rsidR="000D20FB" w:rsidRPr="00360242">
              <w:t>=</w:t>
            </w:r>
            <w:r>
              <w:rPr>
                <w:lang w:val="en-US"/>
              </w:rPr>
              <w:t>22</w:t>
            </w:r>
            <w:r w:rsidR="000D20FB" w:rsidRPr="00360242">
              <w:t xml:space="preserve"> </w:t>
            </w:r>
            <w:r w:rsidR="000D20FB" w:rsidRPr="006B7C4C">
              <w:t>кА</w:t>
            </w:r>
          </w:p>
        </w:tc>
        <w:tc>
          <w:tcPr>
            <w:tcW w:w="1706" w:type="pct"/>
          </w:tcPr>
          <w:p w:rsidR="000D20FB" w:rsidRPr="006B7C4C" w:rsidRDefault="00360242" w:rsidP="00925E93">
            <w:pPr>
              <w:pStyle w:val="23"/>
              <w:spacing w:line="240" w:lineRule="auto"/>
              <w:ind w:firstLine="0"/>
            </w:pPr>
            <w:r w:rsidRPr="00360242">
              <w:rPr>
                <w:position w:val="-12"/>
              </w:rPr>
              <w:object w:dxaOrig="2000" w:dyaOrig="400">
                <v:shape id="_x0000_i1336" type="#_x0000_t75" style="width:99.75pt;height:20.25pt" o:ole="">
                  <v:imagedata r:id="rId572" o:title=""/>
                </v:shape>
                <o:OLEObject Type="Embed" ProgID="Equation.3" ShapeID="_x0000_i1336" DrawAspect="Content" ObjectID="_1458135979" r:id="rId573"/>
              </w:object>
            </w:r>
            <w:r>
              <w:t>=62</w:t>
            </w:r>
            <w:r w:rsidR="000D20FB" w:rsidRPr="006B7C4C">
              <w:t xml:space="preserve">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0D20FB" w:rsidP="00925E93">
            <w:pPr>
              <w:pStyle w:val="23"/>
              <w:spacing w:line="240" w:lineRule="auto"/>
              <w:ind w:firstLine="0"/>
            </w:pPr>
            <w:r w:rsidRPr="006B7C4C">
              <w:t>В</w:t>
            </w:r>
            <w:r w:rsidRPr="006B7C4C">
              <w:rPr>
                <w:vertAlign w:val="subscript"/>
              </w:rPr>
              <w:t>к</w:t>
            </w:r>
            <w:r w:rsidRPr="006B7C4C">
              <w:t>=</w:t>
            </w:r>
            <w:r w:rsidR="00360242">
              <w:rPr>
                <w:lang w:val="en-US"/>
              </w:rPr>
              <w:t>1</w:t>
            </w:r>
            <w:r w:rsidR="00360242">
              <w:t>2</w:t>
            </w:r>
            <w:r w:rsidRPr="006B7C4C">
              <w:t xml:space="preserve"> кА</w:t>
            </w:r>
            <w:r w:rsidRPr="006B7C4C">
              <w:rPr>
                <w:vertAlign w:val="superscript"/>
              </w:rPr>
              <w:t>2</w:t>
            </w:r>
            <w:r w:rsidRPr="006B7C4C">
              <w:rPr>
                <w:lang w:bidi="he-IL"/>
              </w:rPr>
              <w:t>ּ</w:t>
            </w:r>
            <w:r w:rsidRPr="006B7C4C">
              <w:t>с</w:t>
            </w:r>
          </w:p>
        </w:tc>
        <w:tc>
          <w:tcPr>
            <w:tcW w:w="1706" w:type="pct"/>
          </w:tcPr>
          <w:p w:rsidR="000D20FB" w:rsidRPr="006B7C4C" w:rsidRDefault="00360242" w:rsidP="00925E93">
            <w:pPr>
              <w:pStyle w:val="23"/>
              <w:spacing w:line="240" w:lineRule="auto"/>
              <w:ind w:firstLine="0"/>
            </w:pPr>
            <w:r w:rsidRPr="00360242">
              <w:rPr>
                <w:position w:val="-10"/>
              </w:rPr>
              <w:object w:dxaOrig="680" w:dyaOrig="380">
                <v:shape id="_x0000_i1337" type="#_x0000_t75" style="width:33.75pt;height:18.75pt" o:ole="">
                  <v:imagedata r:id="rId574" o:title=""/>
                </v:shape>
                <o:OLEObject Type="Embed" ProgID="Equation.3" ShapeID="_x0000_i1337" DrawAspect="Content" ObjectID="_1458135980" r:id="rId575"/>
              </w:object>
            </w:r>
            <w:r w:rsidR="000D20FB" w:rsidRPr="006B7C4C">
              <w:t>=4800 кА</w:t>
            </w:r>
            <w:r w:rsidR="000D20FB" w:rsidRPr="006B7C4C">
              <w:rPr>
                <w:vertAlign w:val="superscript"/>
              </w:rPr>
              <w:t>2</w:t>
            </w:r>
            <w:r w:rsidR="000D20FB" w:rsidRPr="006B7C4C">
              <w:rPr>
                <w:lang w:bidi="he-IL"/>
              </w:rPr>
              <w:t>ּ</w:t>
            </w:r>
            <w:r w:rsidR="000D20FB" w:rsidRPr="006B7C4C">
              <w:t>с</w:t>
            </w:r>
          </w:p>
        </w:tc>
        <w:tc>
          <w:tcPr>
            <w:tcW w:w="1644" w:type="pct"/>
          </w:tcPr>
          <w:p w:rsidR="000D20FB" w:rsidRPr="006B7C4C" w:rsidRDefault="00360242" w:rsidP="00925E93">
            <w:pPr>
              <w:pStyle w:val="23"/>
              <w:spacing w:line="240" w:lineRule="auto"/>
              <w:ind w:firstLine="0"/>
            </w:pPr>
            <w:r w:rsidRPr="00360242">
              <w:rPr>
                <w:position w:val="-10"/>
              </w:rPr>
              <w:object w:dxaOrig="680" w:dyaOrig="380">
                <v:shape id="_x0000_i1338" type="#_x0000_t75" style="width:33.75pt;height:18.75pt" o:ole="">
                  <v:imagedata r:id="rId576" o:title=""/>
                </v:shape>
                <o:OLEObject Type="Embed" ProgID="Equation.3" ShapeID="_x0000_i1338" DrawAspect="Content" ObjectID="_1458135981" r:id="rId577"/>
              </w:object>
            </w:r>
            <w:r w:rsidR="000D20FB" w:rsidRPr="006B7C4C">
              <w:t>=64000 кА</w:t>
            </w:r>
            <w:r w:rsidR="000D20FB" w:rsidRPr="006B7C4C">
              <w:rPr>
                <w:vertAlign w:val="superscript"/>
              </w:rPr>
              <w:t>2</w:t>
            </w:r>
            <w:r w:rsidR="000D20FB" w:rsidRPr="006B7C4C">
              <w:rPr>
                <w:lang w:bidi="he-IL"/>
              </w:rPr>
              <w:t>ּ</w:t>
            </w:r>
            <w:r w:rsidR="000D20FB" w:rsidRPr="006B7C4C">
              <w:t>с</w:t>
            </w:r>
          </w:p>
        </w:tc>
      </w:tr>
    </w:tbl>
    <w:p w:rsidR="000D20FB" w:rsidRPr="006B7C4C" w:rsidRDefault="000D20FB" w:rsidP="00925E93">
      <w:pPr>
        <w:pStyle w:val="23"/>
        <w:spacing w:line="240" w:lineRule="auto"/>
        <w:rPr>
          <w:lang w:val="en-US"/>
        </w:rPr>
      </w:pPr>
    </w:p>
    <w:p w:rsidR="000D20FB" w:rsidRPr="006B7C4C" w:rsidRDefault="000D20FB" w:rsidP="00925E93">
      <w:pPr>
        <w:pStyle w:val="23"/>
        <w:spacing w:line="240" w:lineRule="auto"/>
        <w:ind w:firstLine="0"/>
      </w:pPr>
      <w:r w:rsidRPr="006B7C4C">
        <w:t>Таблиця 5.4 – Вибір вимикачів і роз’єднувачів в колі ВН АТР</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2"/>
        <w:gridCol w:w="3382"/>
        <w:gridCol w:w="3257"/>
      </w:tblGrid>
      <w:tr w:rsidR="000D20FB" w:rsidRPr="006B7C4C">
        <w:trPr>
          <w:cantSplit/>
          <w:trHeight w:val="210"/>
        </w:trPr>
        <w:tc>
          <w:tcPr>
            <w:tcW w:w="1651" w:type="pct"/>
            <w:vMerge w:val="restart"/>
          </w:tcPr>
          <w:p w:rsidR="000D20FB" w:rsidRPr="006B7C4C" w:rsidRDefault="000D20FB" w:rsidP="00925E93">
            <w:pPr>
              <w:pStyle w:val="23"/>
              <w:spacing w:line="240" w:lineRule="auto"/>
              <w:ind w:firstLine="0"/>
            </w:pPr>
            <w:r w:rsidRPr="006B7C4C">
              <w:t xml:space="preserve">Розрахункові дані </w:t>
            </w:r>
          </w:p>
        </w:tc>
        <w:tc>
          <w:tcPr>
            <w:tcW w:w="3349" w:type="pct"/>
            <w:gridSpan w:val="2"/>
          </w:tcPr>
          <w:p w:rsidR="000D20FB" w:rsidRPr="006B7C4C" w:rsidRDefault="000D20FB" w:rsidP="00925E93">
            <w:pPr>
              <w:pStyle w:val="23"/>
              <w:spacing w:line="240" w:lineRule="auto"/>
              <w:ind w:firstLine="0"/>
            </w:pPr>
            <w:r w:rsidRPr="006B7C4C">
              <w:t>Номінальні дані</w:t>
            </w:r>
          </w:p>
        </w:tc>
      </w:tr>
      <w:tr w:rsidR="000D20FB" w:rsidRPr="006B7C4C">
        <w:trPr>
          <w:cantSplit/>
          <w:trHeight w:val="210"/>
        </w:trPr>
        <w:tc>
          <w:tcPr>
            <w:tcW w:w="1651" w:type="pct"/>
            <w:vMerge/>
          </w:tcPr>
          <w:p w:rsidR="000D20FB" w:rsidRPr="006B7C4C" w:rsidRDefault="000D20FB" w:rsidP="00925E93">
            <w:pPr>
              <w:pStyle w:val="23"/>
              <w:spacing w:line="240" w:lineRule="auto"/>
              <w:ind w:firstLine="0"/>
            </w:pPr>
          </w:p>
        </w:tc>
        <w:tc>
          <w:tcPr>
            <w:tcW w:w="1706" w:type="pct"/>
          </w:tcPr>
          <w:p w:rsidR="000D20FB" w:rsidRPr="006B7C4C" w:rsidRDefault="000D20FB" w:rsidP="00925E93">
            <w:pPr>
              <w:pStyle w:val="23"/>
              <w:spacing w:line="240" w:lineRule="auto"/>
              <w:ind w:firstLine="0"/>
            </w:pPr>
            <w:r w:rsidRPr="006B7C4C">
              <w:t>ВВБ-220-31,5/2000</w:t>
            </w:r>
          </w:p>
        </w:tc>
        <w:tc>
          <w:tcPr>
            <w:tcW w:w="1644" w:type="pct"/>
          </w:tcPr>
          <w:p w:rsidR="000D20FB" w:rsidRPr="006B7C4C" w:rsidRDefault="000D20FB" w:rsidP="00925E93">
            <w:pPr>
              <w:pStyle w:val="23"/>
              <w:spacing w:line="240" w:lineRule="auto"/>
              <w:ind w:firstLine="0"/>
            </w:pPr>
            <w:r w:rsidRPr="006B7C4C">
              <w:t>РЛНД-220П/</w:t>
            </w:r>
            <w:r w:rsidR="00360242">
              <w:rPr>
                <w:lang w:val="en-US"/>
              </w:rPr>
              <w:t>8</w:t>
            </w:r>
            <w:r w:rsidRPr="006B7C4C">
              <w:t>00</w:t>
            </w:r>
          </w:p>
        </w:tc>
      </w:tr>
      <w:tr w:rsidR="000D20FB" w:rsidRPr="006B7C4C">
        <w:tc>
          <w:tcPr>
            <w:tcW w:w="1651"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360242">
              <w:rPr>
                <w:lang w:val="en-US"/>
              </w:rPr>
              <w:t>4</w:t>
            </w:r>
            <w:r w:rsidR="004D27AA">
              <w:t>2</w:t>
            </w:r>
            <w:r w:rsidR="00360242">
              <w:rPr>
                <w:lang w:val="en-US"/>
              </w:rPr>
              <w:t>3</w:t>
            </w:r>
            <w:r w:rsidRPr="006B7C4C">
              <w:t xml:space="preserve"> 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Pr="006B7C4C">
              <w:t>2000 А</w:t>
            </w:r>
          </w:p>
        </w:tc>
        <w:tc>
          <w:tcPr>
            <w:tcW w:w="1644"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360242">
              <w:rPr>
                <w:lang w:val="en-US"/>
              </w:rPr>
              <w:t>8</w:t>
            </w:r>
            <w:r w:rsidRPr="006B7C4C">
              <w:t>00 А</w:t>
            </w:r>
          </w:p>
        </w:tc>
      </w:tr>
      <w:tr w:rsidR="000D20FB" w:rsidRPr="006B7C4C">
        <w:tc>
          <w:tcPr>
            <w:tcW w:w="1651"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=220 кВ</w:t>
            </w:r>
          </w:p>
        </w:tc>
        <w:tc>
          <w:tcPr>
            <w:tcW w:w="1706"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=220 кВ</w:t>
            </w:r>
          </w:p>
        </w:tc>
        <w:tc>
          <w:tcPr>
            <w:tcW w:w="1644"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=220 кВ</w:t>
            </w:r>
          </w:p>
        </w:tc>
      </w:tr>
      <w:tr w:rsidR="000D20FB" w:rsidRPr="006B7C4C">
        <w:tc>
          <w:tcPr>
            <w:tcW w:w="1651" w:type="pct"/>
          </w:tcPr>
          <w:p w:rsidR="000D20FB" w:rsidRPr="006B7C4C" w:rsidRDefault="000D20FB" w:rsidP="00925E93">
            <w:pPr>
              <w:pStyle w:val="23"/>
              <w:spacing w:line="240" w:lineRule="auto"/>
              <w:ind w:firstLine="0"/>
            </w:pPr>
            <w:r w:rsidRPr="006B7C4C">
              <w:t>І″=</w:t>
            </w:r>
            <w:r w:rsidRPr="00360242">
              <w:t xml:space="preserve"> </w:t>
            </w:r>
            <w:r w:rsidR="00360242" w:rsidRPr="00360242">
              <w:t>2.</w:t>
            </w:r>
            <w:r w:rsidR="00360242">
              <w:rPr>
                <w:lang w:val="en-US"/>
              </w:rPr>
              <w:t>9</w:t>
            </w:r>
            <w:r w:rsidRPr="006B7C4C">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гр.кріз</w:t>
            </w:r>
            <w:r w:rsidRPr="006B7C4C">
              <w:t>=31,5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0D20FB" w:rsidP="00925E93">
            <w:pPr>
              <w:pStyle w:val="23"/>
              <w:spacing w:line="240" w:lineRule="auto"/>
              <w:ind w:firstLine="0"/>
            </w:pPr>
            <w:r w:rsidRPr="006B7C4C">
              <w:t>іу</w:t>
            </w:r>
            <w:r w:rsidRPr="00360242">
              <w:t xml:space="preserve"> </w:t>
            </w:r>
            <w:r w:rsidRPr="006B7C4C">
              <w:t>=</w:t>
            </w:r>
            <w:r w:rsidRPr="00360242">
              <w:t xml:space="preserve"> </w:t>
            </w:r>
            <w:r w:rsidR="004D27AA">
              <w:t>8.02</w:t>
            </w:r>
            <w:r w:rsidRPr="006B7C4C">
              <w:t xml:space="preserve">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гр.кріз</w:t>
            </w:r>
            <w:r w:rsidRPr="006B7C4C">
              <w:t>=80 кА</w:t>
            </w:r>
          </w:p>
        </w:tc>
        <w:tc>
          <w:tcPr>
            <w:tcW w:w="1644" w:type="pct"/>
          </w:tcPr>
          <w:p w:rsidR="000D20FB" w:rsidRPr="006B7C4C" w:rsidRDefault="000D20FB" w:rsidP="00925E93">
            <w:pPr>
              <w:pStyle w:val="23"/>
              <w:spacing w:line="240" w:lineRule="auto"/>
              <w:ind w:firstLine="0"/>
            </w:pPr>
            <w:r w:rsidRPr="006B7C4C">
              <w:t>і</w:t>
            </w:r>
            <w:r w:rsidRPr="006B7C4C">
              <w:rPr>
                <w:vertAlign w:val="subscript"/>
              </w:rPr>
              <w:t>гр.кріз</w:t>
            </w:r>
            <w:r w:rsidRPr="006B7C4C">
              <w:t>=60 кА</w:t>
            </w:r>
          </w:p>
        </w:tc>
      </w:tr>
      <w:tr w:rsidR="000D20FB" w:rsidRPr="006B7C4C">
        <w:tc>
          <w:tcPr>
            <w:tcW w:w="1651" w:type="pct"/>
          </w:tcPr>
          <w:p w:rsidR="000D20FB" w:rsidRPr="006B7C4C" w:rsidRDefault="000D20FB" w:rsidP="00925E93">
            <w:pPr>
              <w:pStyle w:val="23"/>
              <w:spacing w:line="240" w:lineRule="auto"/>
              <w:ind w:firstLine="0"/>
            </w:pPr>
            <w:r w:rsidRPr="006B7C4C">
              <w:t>І</w:t>
            </w:r>
            <w:r w:rsidRPr="006B7C4C">
              <w:rPr>
                <w:lang w:val="en-US"/>
              </w:rPr>
              <w:t>nτ</w:t>
            </w:r>
            <w:r w:rsidRPr="00360242">
              <w:t xml:space="preserve"> = 23,16 кА</w:t>
            </w:r>
          </w:p>
        </w:tc>
        <w:tc>
          <w:tcPr>
            <w:tcW w:w="1706" w:type="pct"/>
          </w:tcPr>
          <w:p w:rsidR="000D20FB" w:rsidRPr="006B7C4C" w:rsidRDefault="000D20FB" w:rsidP="00925E93">
            <w:pPr>
              <w:pStyle w:val="23"/>
              <w:spacing w:line="240" w:lineRule="auto"/>
              <w:ind w:firstLine="0"/>
            </w:pPr>
            <w:r w:rsidRPr="006B7C4C">
              <w:t>І</w:t>
            </w:r>
            <w:r w:rsidRPr="006B7C4C">
              <w:rPr>
                <w:vertAlign w:val="subscript"/>
              </w:rPr>
              <w:t>ном.відк</w:t>
            </w:r>
            <w:r w:rsidRPr="006B7C4C">
              <w:t>=40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360242" w:rsidP="00925E93">
            <w:pPr>
              <w:pStyle w:val="23"/>
              <w:spacing w:line="240" w:lineRule="auto"/>
              <w:ind w:firstLine="0"/>
            </w:pPr>
            <w:r w:rsidRPr="00360242">
              <w:rPr>
                <w:position w:val="-6"/>
              </w:rPr>
              <w:object w:dxaOrig="1400" w:dyaOrig="340">
                <v:shape id="_x0000_i1339" type="#_x0000_t75" style="width:69.75pt;height:17.25pt" o:ole="">
                  <v:imagedata r:id="rId578" o:title=""/>
                </v:shape>
                <o:OLEObject Type="Embed" ProgID="Equation.3" ShapeID="_x0000_i1339" DrawAspect="Content" ObjectID="_1458135982" r:id="rId579"/>
              </w:object>
            </w:r>
            <w:r>
              <w:t>=</w:t>
            </w:r>
            <w:r>
              <w:rPr>
                <w:lang w:val="en-US"/>
              </w:rPr>
              <w:t>16.</w:t>
            </w:r>
            <w:r w:rsidR="000D20FB" w:rsidRPr="00360242">
              <w:t xml:space="preserve">2 </w:t>
            </w:r>
            <w:r w:rsidR="000D20FB" w:rsidRPr="006B7C4C">
              <w:t>кА</w:t>
            </w:r>
          </w:p>
        </w:tc>
        <w:tc>
          <w:tcPr>
            <w:tcW w:w="1706" w:type="pct"/>
          </w:tcPr>
          <w:p w:rsidR="000D20FB" w:rsidRPr="006B7C4C" w:rsidRDefault="00360242" w:rsidP="00925E93">
            <w:pPr>
              <w:pStyle w:val="23"/>
              <w:spacing w:line="240" w:lineRule="auto"/>
              <w:ind w:firstLine="0"/>
            </w:pPr>
            <w:r w:rsidRPr="00360242">
              <w:rPr>
                <w:position w:val="-12"/>
              </w:rPr>
              <w:object w:dxaOrig="2000" w:dyaOrig="400">
                <v:shape id="_x0000_i1340" type="#_x0000_t75" style="width:99.75pt;height:20.25pt" o:ole="">
                  <v:imagedata r:id="rId580" o:title=""/>
                </v:shape>
                <o:OLEObject Type="Embed" ProgID="Equation.3" ShapeID="_x0000_i1340" DrawAspect="Content" ObjectID="_1458135983" r:id="rId581"/>
              </w:object>
            </w:r>
            <w:r w:rsidR="000D20FB" w:rsidRPr="006B7C4C">
              <w:t>=62 кА</w:t>
            </w:r>
          </w:p>
        </w:tc>
        <w:tc>
          <w:tcPr>
            <w:tcW w:w="1644" w:type="pct"/>
          </w:tcPr>
          <w:p w:rsidR="000D20FB" w:rsidRPr="006B7C4C" w:rsidRDefault="000D20FB" w:rsidP="00925E93">
            <w:pPr>
              <w:pStyle w:val="23"/>
              <w:spacing w:line="240" w:lineRule="auto"/>
              <w:ind w:firstLine="0"/>
            </w:pPr>
          </w:p>
        </w:tc>
      </w:tr>
      <w:tr w:rsidR="000D20FB" w:rsidRPr="006B7C4C">
        <w:tc>
          <w:tcPr>
            <w:tcW w:w="1651" w:type="pct"/>
          </w:tcPr>
          <w:p w:rsidR="000D20FB" w:rsidRPr="006B7C4C" w:rsidRDefault="000D20FB" w:rsidP="00925E93">
            <w:pPr>
              <w:pStyle w:val="23"/>
              <w:spacing w:line="240" w:lineRule="auto"/>
              <w:ind w:firstLine="0"/>
            </w:pPr>
            <w:r w:rsidRPr="006B7C4C">
              <w:t>В</w:t>
            </w:r>
            <w:r w:rsidRPr="006B7C4C">
              <w:rPr>
                <w:vertAlign w:val="subscript"/>
              </w:rPr>
              <w:t>к</w:t>
            </w:r>
            <w:r w:rsidRPr="006B7C4C">
              <w:t>=</w:t>
            </w:r>
            <w:r w:rsidR="00360242">
              <w:rPr>
                <w:lang w:val="en-US"/>
              </w:rPr>
              <w:t>3.</w:t>
            </w:r>
            <w:r w:rsidRPr="006B7C4C">
              <w:t>5 кА</w:t>
            </w:r>
            <w:r w:rsidRPr="006B7C4C">
              <w:rPr>
                <w:vertAlign w:val="superscript"/>
              </w:rPr>
              <w:t>2</w:t>
            </w:r>
            <w:r w:rsidRPr="006B7C4C">
              <w:rPr>
                <w:lang w:bidi="he-IL"/>
              </w:rPr>
              <w:t>ּ</w:t>
            </w:r>
            <w:r w:rsidRPr="006B7C4C">
              <w:t>с</w:t>
            </w:r>
          </w:p>
        </w:tc>
        <w:tc>
          <w:tcPr>
            <w:tcW w:w="1706" w:type="pct"/>
          </w:tcPr>
          <w:p w:rsidR="000D20FB" w:rsidRPr="006B7C4C" w:rsidRDefault="00360242" w:rsidP="00925E93">
            <w:pPr>
              <w:pStyle w:val="23"/>
              <w:spacing w:line="240" w:lineRule="auto"/>
              <w:ind w:firstLine="0"/>
            </w:pPr>
            <w:r w:rsidRPr="00360242">
              <w:rPr>
                <w:position w:val="-10"/>
              </w:rPr>
              <w:object w:dxaOrig="680" w:dyaOrig="380">
                <v:shape id="_x0000_i1341" type="#_x0000_t75" style="width:33.75pt;height:18.75pt" o:ole="">
                  <v:imagedata r:id="rId582" o:title=""/>
                </v:shape>
                <o:OLEObject Type="Embed" ProgID="Equation.3" ShapeID="_x0000_i1341" DrawAspect="Content" ObjectID="_1458135984" r:id="rId583"/>
              </w:object>
            </w:r>
            <w:r w:rsidR="000D20FB" w:rsidRPr="006B7C4C">
              <w:t>=2977 кА</w:t>
            </w:r>
            <w:r w:rsidR="000D20FB" w:rsidRPr="006B7C4C">
              <w:rPr>
                <w:vertAlign w:val="superscript"/>
              </w:rPr>
              <w:t>2</w:t>
            </w:r>
            <w:r w:rsidR="000D20FB" w:rsidRPr="006B7C4C">
              <w:rPr>
                <w:lang w:bidi="he-IL"/>
              </w:rPr>
              <w:t>ּ</w:t>
            </w:r>
            <w:r w:rsidR="000D20FB" w:rsidRPr="006B7C4C">
              <w:t>с</w:t>
            </w:r>
          </w:p>
        </w:tc>
        <w:tc>
          <w:tcPr>
            <w:tcW w:w="1644" w:type="pct"/>
          </w:tcPr>
          <w:p w:rsidR="000D20FB" w:rsidRPr="006B7C4C" w:rsidRDefault="00360242" w:rsidP="00925E93">
            <w:pPr>
              <w:pStyle w:val="23"/>
              <w:spacing w:line="240" w:lineRule="auto"/>
              <w:ind w:firstLine="0"/>
            </w:pPr>
            <w:r w:rsidRPr="00360242">
              <w:rPr>
                <w:position w:val="-10"/>
              </w:rPr>
              <w:object w:dxaOrig="680" w:dyaOrig="380">
                <v:shape id="_x0000_i1342" type="#_x0000_t75" style="width:33.75pt;height:18.75pt" o:ole="">
                  <v:imagedata r:id="rId584" o:title=""/>
                </v:shape>
                <o:OLEObject Type="Embed" ProgID="Equation.3" ShapeID="_x0000_i1342" DrawAspect="Content" ObjectID="_1458135985" r:id="rId585"/>
              </w:object>
            </w:r>
            <w:r w:rsidR="000D20FB" w:rsidRPr="006B7C4C">
              <w:t>=64000 кА</w:t>
            </w:r>
            <w:r w:rsidR="000D20FB" w:rsidRPr="006B7C4C">
              <w:rPr>
                <w:vertAlign w:val="superscript"/>
              </w:rPr>
              <w:t>2</w:t>
            </w:r>
            <w:r w:rsidR="000D20FB" w:rsidRPr="006B7C4C">
              <w:rPr>
                <w:lang w:bidi="he-IL"/>
              </w:rPr>
              <w:t>ּ</w:t>
            </w:r>
            <w:r w:rsidR="000D20FB" w:rsidRPr="006B7C4C">
              <w:t>с</w:t>
            </w:r>
          </w:p>
        </w:tc>
      </w:tr>
    </w:tbl>
    <w:p w:rsidR="000D20FB" w:rsidRPr="006B7C4C" w:rsidRDefault="000D20FB" w:rsidP="00925E93">
      <w:pPr>
        <w:pStyle w:val="23"/>
        <w:spacing w:line="240" w:lineRule="auto"/>
        <w:rPr>
          <w:lang w:val="en-US"/>
        </w:rPr>
      </w:pPr>
    </w:p>
    <w:p w:rsidR="000D20FB" w:rsidRPr="006B7C4C" w:rsidRDefault="000D20FB" w:rsidP="00925E93">
      <w:pPr>
        <w:pStyle w:val="23"/>
        <w:spacing w:line="240" w:lineRule="auto"/>
        <w:rPr>
          <w:lang w:val="en-US"/>
        </w:rPr>
      </w:pPr>
    </w:p>
    <w:p w:rsidR="000D20FB" w:rsidRPr="006B7C4C" w:rsidRDefault="000D20FB" w:rsidP="00925E93">
      <w:pPr>
        <w:pStyle w:val="23"/>
        <w:spacing w:line="240" w:lineRule="auto"/>
        <w:rPr>
          <w:lang w:val="en-US"/>
        </w:rPr>
      </w:pPr>
    </w:p>
    <w:p w:rsidR="000D20FB" w:rsidRPr="006B7C4C" w:rsidRDefault="000D20FB" w:rsidP="00925E93">
      <w:pPr>
        <w:pStyle w:val="23"/>
        <w:spacing w:line="240" w:lineRule="auto"/>
        <w:rPr>
          <w:lang w:val="en-US"/>
        </w:rPr>
      </w:pPr>
    </w:p>
    <w:p w:rsidR="000D20FB" w:rsidRPr="006B7C4C" w:rsidRDefault="000D20FB" w:rsidP="00925E93">
      <w:pPr>
        <w:pStyle w:val="23"/>
        <w:spacing w:line="240" w:lineRule="auto"/>
        <w:rPr>
          <w:lang w:val="en-US"/>
        </w:rPr>
      </w:pPr>
    </w:p>
    <w:p w:rsidR="000D20FB" w:rsidRPr="006B7C4C" w:rsidRDefault="000D20FB" w:rsidP="00925E93">
      <w:pPr>
        <w:pStyle w:val="23"/>
        <w:spacing w:line="240" w:lineRule="auto"/>
        <w:rPr>
          <w:lang w:val="en-US"/>
        </w:rPr>
      </w:pPr>
    </w:p>
    <w:p w:rsidR="000D20FB" w:rsidRDefault="000D20FB" w:rsidP="00925E93">
      <w:pPr>
        <w:pStyle w:val="23"/>
        <w:spacing w:line="240" w:lineRule="auto"/>
        <w:rPr>
          <w:lang w:val="en-US"/>
        </w:rPr>
      </w:pPr>
    </w:p>
    <w:p w:rsidR="00360242" w:rsidRDefault="00360242" w:rsidP="00925E93">
      <w:pPr>
        <w:pStyle w:val="23"/>
        <w:spacing w:line="240" w:lineRule="auto"/>
        <w:rPr>
          <w:lang w:val="en-US"/>
        </w:rPr>
      </w:pPr>
    </w:p>
    <w:p w:rsidR="00360242" w:rsidRPr="006B7C4C" w:rsidRDefault="00360242" w:rsidP="00925E93">
      <w:pPr>
        <w:pStyle w:val="23"/>
        <w:spacing w:line="240" w:lineRule="auto"/>
        <w:rPr>
          <w:lang w:val="en-US"/>
        </w:rPr>
      </w:pPr>
    </w:p>
    <w:p w:rsidR="000D20FB" w:rsidRPr="006B7C4C" w:rsidRDefault="000D20FB" w:rsidP="00925E93">
      <w:pPr>
        <w:pStyle w:val="23"/>
        <w:spacing w:line="240" w:lineRule="auto"/>
        <w:rPr>
          <w:lang w:val="en-US"/>
        </w:rPr>
      </w:pPr>
    </w:p>
    <w:p w:rsidR="000D20FB" w:rsidRPr="006B7C4C" w:rsidRDefault="000D20FB" w:rsidP="00925E93">
      <w:pPr>
        <w:pStyle w:val="23"/>
        <w:spacing w:line="240" w:lineRule="auto"/>
        <w:rPr>
          <w:lang w:val="en-US"/>
        </w:rPr>
      </w:pPr>
    </w:p>
    <w:p w:rsidR="000D20FB" w:rsidRPr="006B7C4C" w:rsidRDefault="000D20FB" w:rsidP="00925E93">
      <w:pPr>
        <w:pStyle w:val="23"/>
        <w:numPr>
          <w:ilvl w:val="0"/>
          <w:numId w:val="1"/>
        </w:numPr>
        <w:spacing w:line="240" w:lineRule="auto"/>
        <w:jc w:val="center"/>
        <w:rPr>
          <w:b/>
          <w:bCs/>
        </w:rPr>
      </w:pPr>
      <w:r w:rsidRPr="006B7C4C">
        <w:rPr>
          <w:b/>
          <w:bCs/>
        </w:rPr>
        <w:t>Вибір трансформаторів струму і напруг</w:t>
      </w:r>
    </w:p>
    <w:p w:rsidR="000D20FB" w:rsidRPr="006B7C4C" w:rsidRDefault="000D20FB" w:rsidP="00925E93">
      <w:pPr>
        <w:pStyle w:val="23"/>
        <w:numPr>
          <w:ilvl w:val="1"/>
          <w:numId w:val="1"/>
        </w:numPr>
        <w:spacing w:line="240" w:lineRule="auto"/>
        <w:jc w:val="center"/>
        <w:rPr>
          <w:b/>
          <w:bCs/>
        </w:rPr>
      </w:pPr>
      <w:r w:rsidRPr="006B7C4C">
        <w:rPr>
          <w:b/>
          <w:bCs/>
        </w:rPr>
        <w:t>Вибір трансформаторів струму</w:t>
      </w:r>
    </w:p>
    <w:p w:rsidR="000D20FB" w:rsidRPr="006B7C4C" w:rsidRDefault="000D20FB" w:rsidP="00925E93">
      <w:pPr>
        <w:pStyle w:val="23"/>
        <w:spacing w:line="240" w:lineRule="auto"/>
        <w:jc w:val="center"/>
        <w:rPr>
          <w:b/>
          <w:bCs/>
        </w:rPr>
      </w:pPr>
    </w:p>
    <w:p w:rsidR="000D20FB" w:rsidRPr="006B7C4C" w:rsidRDefault="000D20FB" w:rsidP="00925E93">
      <w:pPr>
        <w:pStyle w:val="23"/>
        <w:spacing w:line="240" w:lineRule="auto"/>
      </w:pPr>
      <w:r w:rsidRPr="006B7C4C">
        <w:t>Здійснюємо вибір трансформаторів струму для РП всіх напруг. ТС призначені для зменшення первинного струму до значень, що підходять для приладів і реле, і для відокремлення кіл вимірювання і захисту від первинних кіл ВН. Струмові кола приладів і реле мають малий опір, тому ТС працюють в режимі, близькому до КЗ. Тому при наявності струму в первинній обмотці розмикати вторинну неможна.</w:t>
      </w:r>
    </w:p>
    <w:p w:rsidR="000D20FB" w:rsidRPr="006B7C4C" w:rsidRDefault="000D20FB" w:rsidP="00925E93">
      <w:pPr>
        <w:pStyle w:val="23"/>
        <w:spacing w:line="240" w:lineRule="auto"/>
      </w:pPr>
      <w:r w:rsidRPr="006B7C4C">
        <w:t>Вибір ТС здійснюємо по наступних параметрах:</w:t>
      </w:r>
    </w:p>
    <w:p w:rsidR="000D20FB" w:rsidRPr="006B7C4C" w:rsidRDefault="000D20FB" w:rsidP="00925E93">
      <w:pPr>
        <w:pStyle w:val="23"/>
        <w:spacing w:line="240" w:lineRule="auto"/>
        <w:ind w:firstLine="0"/>
      </w:pPr>
      <w:r w:rsidRPr="006B7C4C">
        <w:t xml:space="preserve">1) по напрузі:                                </w:t>
      </w:r>
      <w:r w:rsidR="00DE1A16" w:rsidRPr="006B7C4C">
        <w:object w:dxaOrig="1200" w:dyaOrig="380">
          <v:shape id="_x0000_i1343" type="#_x0000_t75" style="width:67.5pt;height:18.75pt" o:ole="">
            <v:imagedata r:id="rId586" o:title=""/>
          </v:shape>
          <o:OLEObject Type="Embed" ProgID="Equation.3" ShapeID="_x0000_i1343" DrawAspect="Content" ObjectID="_1458135986" r:id="rId587"/>
        </w:object>
      </w:r>
      <w:r w:rsidRPr="006B7C4C">
        <w:t xml:space="preserve">                                                   (6.1)</w:t>
      </w:r>
    </w:p>
    <w:p w:rsidR="000D20FB" w:rsidRPr="006B7C4C" w:rsidRDefault="000D20FB" w:rsidP="00925E93">
      <w:pPr>
        <w:pStyle w:val="23"/>
        <w:spacing w:line="240" w:lineRule="auto"/>
        <w:ind w:firstLine="0"/>
      </w:pPr>
      <w:r w:rsidRPr="006B7C4C">
        <w:t xml:space="preserve">2) по струму:                                </w:t>
      </w:r>
      <w:r w:rsidR="00DE1A16" w:rsidRPr="006B7C4C">
        <w:object w:dxaOrig="1359" w:dyaOrig="380">
          <v:shape id="_x0000_i1344" type="#_x0000_t75" style="width:79.5pt;height:19.5pt" o:ole="">
            <v:imagedata r:id="rId588" o:title=""/>
          </v:shape>
          <o:OLEObject Type="Embed" ProgID="Equation.3" ShapeID="_x0000_i1344" DrawAspect="Content" ObjectID="_1458135987" r:id="rId589"/>
        </w:object>
      </w:r>
      <w:r w:rsidRPr="006B7C4C">
        <w:t xml:space="preserve">                                                 (6.2)</w:t>
      </w:r>
    </w:p>
    <w:p w:rsidR="000D20FB" w:rsidRPr="006B7C4C" w:rsidRDefault="000D20FB" w:rsidP="00925E93">
      <w:pPr>
        <w:pStyle w:val="23"/>
        <w:spacing w:line="240" w:lineRule="auto"/>
        <w:ind w:firstLine="0"/>
      </w:pPr>
      <w:r w:rsidRPr="006B7C4C">
        <w:t>причому номінальний струм повинен бути максимально близьким до робочого струму установки, оскільки навантаження первинної обмотки призводить до збільшення похибок;</w:t>
      </w:r>
    </w:p>
    <w:p w:rsidR="000D20FB" w:rsidRPr="006B7C4C" w:rsidRDefault="000D20FB" w:rsidP="00925E93">
      <w:pPr>
        <w:pStyle w:val="23"/>
        <w:spacing w:line="240" w:lineRule="auto"/>
        <w:ind w:firstLine="0"/>
      </w:pPr>
      <w:r w:rsidRPr="006B7C4C">
        <w:t>3) по конструкції і класу точності;</w:t>
      </w:r>
    </w:p>
    <w:p w:rsidR="000D20FB" w:rsidRPr="006B7C4C" w:rsidRDefault="000D20FB" w:rsidP="00925E93">
      <w:pPr>
        <w:pStyle w:val="23"/>
        <w:spacing w:line="240" w:lineRule="auto"/>
        <w:ind w:firstLine="0"/>
      </w:pPr>
      <w:r w:rsidRPr="006B7C4C">
        <w:t>4) по динамічній стійкості:</w:t>
      </w:r>
    </w:p>
    <w:p w:rsidR="000D20FB" w:rsidRPr="006B7C4C" w:rsidRDefault="000D20FB" w:rsidP="00925E93">
      <w:pPr>
        <w:pStyle w:val="23"/>
        <w:spacing w:line="240" w:lineRule="auto"/>
        <w:ind w:firstLine="0"/>
      </w:pPr>
      <w:r w:rsidRPr="006B7C4C">
        <w:t xml:space="preserve">                                                    </w:t>
      </w:r>
      <w:r w:rsidR="00DE1A16" w:rsidRPr="006B7C4C">
        <w:object w:dxaOrig="1719" w:dyaOrig="400">
          <v:shape id="_x0000_i1345" type="#_x0000_t75" style="width:106.5pt;height:23.25pt" o:ole="">
            <v:imagedata r:id="rId590" o:title=""/>
          </v:shape>
          <o:OLEObject Type="Embed" ProgID="Equation.3" ShapeID="_x0000_i1345" DrawAspect="Content" ObjectID="_1458135988" r:id="rId591"/>
        </w:object>
      </w:r>
      <w:r w:rsidRPr="006B7C4C">
        <w:t>,                                            (6.3)</w:t>
      </w:r>
    </w:p>
    <w:p w:rsidR="000D20FB" w:rsidRPr="006B7C4C" w:rsidRDefault="000D20FB" w:rsidP="00925E93">
      <w:pPr>
        <w:pStyle w:val="23"/>
        <w:spacing w:line="240" w:lineRule="auto"/>
        <w:ind w:firstLine="0"/>
      </w:pPr>
      <w:r w:rsidRPr="006B7C4C">
        <w:t>де іу – ударний струм КЗ;</w:t>
      </w:r>
    </w:p>
    <w:p w:rsidR="000D20FB" w:rsidRPr="006B7C4C" w:rsidRDefault="000D20FB" w:rsidP="00925E93">
      <w:pPr>
        <w:pStyle w:val="23"/>
        <w:spacing w:line="240" w:lineRule="auto"/>
        <w:ind w:firstLine="0"/>
      </w:pPr>
      <w:r w:rsidRPr="006B7C4C">
        <w:t xml:space="preserve">    Кg – кратність динамічної стійкості;</w:t>
      </w:r>
    </w:p>
    <w:p w:rsidR="000D20FB" w:rsidRPr="006B7C4C" w:rsidRDefault="000D20FB" w:rsidP="00925E93">
      <w:pPr>
        <w:pStyle w:val="23"/>
        <w:spacing w:line="240" w:lineRule="auto"/>
        <w:ind w:firstLine="0"/>
      </w:pPr>
      <w:r w:rsidRPr="006B7C4C">
        <w:t xml:space="preserve">    І</w:t>
      </w:r>
      <w:r w:rsidRPr="006B7C4C">
        <w:rPr>
          <w:vertAlign w:val="subscript"/>
        </w:rPr>
        <w:t>ном</w:t>
      </w:r>
      <w:r w:rsidRPr="006B7C4C">
        <w:t xml:space="preserve"> – номінальний струм ТС;</w:t>
      </w:r>
    </w:p>
    <w:p w:rsidR="000D20FB" w:rsidRPr="006B7C4C" w:rsidRDefault="000D20FB" w:rsidP="00925E93">
      <w:pPr>
        <w:pStyle w:val="23"/>
        <w:spacing w:line="240" w:lineRule="auto"/>
        <w:ind w:firstLine="0"/>
      </w:pPr>
      <w:r w:rsidRPr="006B7C4C">
        <w:t>5) по термічній стійкості:</w:t>
      </w:r>
    </w:p>
    <w:p w:rsidR="000D20FB" w:rsidRPr="006B7C4C" w:rsidRDefault="000D20FB" w:rsidP="00925E93">
      <w:pPr>
        <w:pStyle w:val="23"/>
        <w:spacing w:line="240" w:lineRule="auto"/>
        <w:ind w:firstLine="0"/>
      </w:pPr>
      <w:r w:rsidRPr="006B7C4C">
        <w:t xml:space="preserve">                                                 </w:t>
      </w:r>
      <w:r w:rsidR="00DE1A16" w:rsidRPr="006B7C4C">
        <w:object w:dxaOrig="2020" w:dyaOrig="400">
          <v:shape id="_x0000_i1346" type="#_x0000_t75" style="width:108pt;height:23.25pt" o:ole="">
            <v:imagedata r:id="rId592" o:title=""/>
          </v:shape>
          <o:OLEObject Type="Embed" ProgID="Equation.3" ShapeID="_x0000_i1346" DrawAspect="Content" ObjectID="_1458135989" r:id="rId593"/>
        </w:object>
      </w:r>
      <w:r w:rsidRPr="006B7C4C">
        <w:t xml:space="preserve">                                               (6.4)</w:t>
      </w:r>
    </w:p>
    <w:p w:rsidR="000D20FB" w:rsidRPr="006B7C4C" w:rsidRDefault="000D20FB" w:rsidP="00925E93">
      <w:pPr>
        <w:pStyle w:val="23"/>
        <w:spacing w:line="240" w:lineRule="auto"/>
      </w:pPr>
      <w:r w:rsidRPr="006B7C4C">
        <w:t xml:space="preserve">Здійснюємо вибір ТС в колі генератора, користуючись табл. 5.9 </w:t>
      </w:r>
      <w:r w:rsidRPr="006B7C4C">
        <w:rPr>
          <w:lang w:val="ru-RU"/>
        </w:rPr>
        <w:t>[</w:t>
      </w:r>
      <w:r w:rsidRPr="006B7C4C">
        <w:t>2</w:t>
      </w:r>
      <w:r w:rsidRPr="006B7C4C">
        <w:rPr>
          <w:lang w:val="ru-RU"/>
        </w:rPr>
        <w:t>]</w:t>
      </w:r>
      <w:r w:rsidRPr="006B7C4C">
        <w:t>. Порівняння даних розрахункових та з каталогу проводимо у табл. 6.1: встановлюємо ТС типу: ТПШЛ-10-5000-0,5/10Р УЗ.</w:t>
      </w:r>
    </w:p>
    <w:p w:rsidR="000D20FB" w:rsidRPr="006B7C4C" w:rsidRDefault="000D20FB" w:rsidP="00925E93">
      <w:pPr>
        <w:pStyle w:val="23"/>
        <w:spacing w:line="240" w:lineRule="auto"/>
        <w:ind w:firstLine="0"/>
      </w:pPr>
    </w:p>
    <w:p w:rsidR="000D20FB" w:rsidRPr="006B7C4C" w:rsidRDefault="000D20FB" w:rsidP="00925E93">
      <w:pPr>
        <w:pStyle w:val="23"/>
        <w:spacing w:line="240" w:lineRule="auto"/>
        <w:ind w:firstLine="0"/>
      </w:pPr>
      <w:r w:rsidRPr="006B7C4C">
        <w:t>Таблиця 6.1 – Вибір ТС в колі генератора</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5"/>
        <w:gridCol w:w="4956"/>
      </w:tblGrid>
      <w:tr w:rsidR="000D20FB" w:rsidRPr="006B7C4C">
        <w:tc>
          <w:tcPr>
            <w:tcW w:w="2500" w:type="pct"/>
          </w:tcPr>
          <w:p w:rsidR="000D20FB" w:rsidRPr="00F3373D" w:rsidRDefault="000D20FB" w:rsidP="00F3373D">
            <w:pPr>
              <w:pStyle w:val="23"/>
              <w:spacing w:line="240" w:lineRule="auto"/>
              <w:ind w:firstLine="0"/>
              <w:jc w:val="center"/>
              <w:rPr>
                <w:b/>
                <w:bCs/>
              </w:rPr>
            </w:pPr>
            <w:r w:rsidRPr="00F3373D">
              <w:rPr>
                <w:b/>
                <w:bCs/>
              </w:rPr>
              <w:t>Розрахункові дані</w:t>
            </w:r>
          </w:p>
        </w:tc>
        <w:tc>
          <w:tcPr>
            <w:tcW w:w="2500" w:type="pct"/>
          </w:tcPr>
          <w:p w:rsidR="00F3373D" w:rsidRDefault="000D20FB" w:rsidP="00F3373D">
            <w:pPr>
              <w:pStyle w:val="23"/>
              <w:spacing w:line="240" w:lineRule="auto"/>
              <w:ind w:firstLine="0"/>
              <w:jc w:val="center"/>
              <w:rPr>
                <w:b/>
                <w:bCs/>
              </w:rPr>
            </w:pPr>
            <w:r w:rsidRPr="00F3373D">
              <w:rPr>
                <w:b/>
                <w:bCs/>
              </w:rPr>
              <w:t>Номінальні дані</w:t>
            </w:r>
          </w:p>
          <w:p w:rsidR="000D20FB" w:rsidRPr="00F3373D" w:rsidRDefault="00B34D68" w:rsidP="00F3373D">
            <w:pPr>
              <w:pStyle w:val="23"/>
              <w:spacing w:line="240" w:lineRule="auto"/>
              <w:ind w:firstLine="0"/>
              <w:jc w:val="center"/>
              <w:rPr>
                <w:b/>
                <w:bCs/>
              </w:rPr>
            </w:pPr>
            <w:r>
              <w:rPr>
                <w:b/>
                <w:bCs/>
              </w:rPr>
              <w:t>Т</w:t>
            </w:r>
            <w:r w:rsidR="000D20FB" w:rsidRPr="00F3373D">
              <w:rPr>
                <w:b/>
                <w:bCs/>
              </w:rPr>
              <w:t>ШЛ-10-5000-0,5/10Р УЗ</w:t>
            </w:r>
          </w:p>
        </w:tc>
      </w:tr>
      <w:tr w:rsidR="000D20FB" w:rsidRPr="006B7C4C">
        <w:tc>
          <w:tcPr>
            <w:tcW w:w="2500"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=10 кВ</w:t>
            </w:r>
          </w:p>
        </w:tc>
        <w:tc>
          <w:tcPr>
            <w:tcW w:w="2500" w:type="pct"/>
          </w:tcPr>
          <w:p w:rsidR="000D20FB" w:rsidRPr="006B7C4C" w:rsidRDefault="000D20FB" w:rsidP="00925E93">
            <w:pPr>
              <w:pStyle w:val="23"/>
              <w:spacing w:line="240" w:lineRule="auto"/>
              <w:ind w:firstLine="0"/>
            </w:pPr>
            <w:r w:rsidRPr="006B7C4C">
              <w:rPr>
                <w:lang w:val="en-US"/>
              </w:rPr>
              <w:t>U</w:t>
            </w:r>
            <w:r w:rsidRPr="006B7C4C">
              <w:rPr>
                <w:vertAlign w:val="subscript"/>
              </w:rPr>
              <w:t>ном</w:t>
            </w:r>
            <w:r w:rsidRPr="006B7C4C">
              <w:t>=10 кВ</w:t>
            </w:r>
          </w:p>
        </w:tc>
      </w:tr>
      <w:tr w:rsidR="000D20FB" w:rsidRPr="006B7C4C">
        <w:tc>
          <w:tcPr>
            <w:tcW w:w="2500"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Pr="006B7C4C">
              <w:t>4340 А</w:t>
            </w:r>
          </w:p>
        </w:tc>
        <w:tc>
          <w:tcPr>
            <w:tcW w:w="2500"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Pr="006B7C4C">
              <w:t>5000 А</w:t>
            </w:r>
          </w:p>
        </w:tc>
      </w:tr>
      <w:tr w:rsidR="000D20FB" w:rsidRPr="006B7C4C">
        <w:tc>
          <w:tcPr>
            <w:tcW w:w="2500" w:type="pct"/>
          </w:tcPr>
          <w:p w:rsidR="000D20FB" w:rsidRPr="006B7C4C" w:rsidRDefault="000D20FB" w:rsidP="00925E93">
            <w:pPr>
              <w:pStyle w:val="23"/>
              <w:spacing w:line="240" w:lineRule="auto"/>
              <w:ind w:firstLine="0"/>
            </w:pPr>
            <w:r w:rsidRPr="006B7C4C">
              <w:t>іу</w:t>
            </w:r>
            <w:r w:rsidRPr="00360242">
              <w:rPr>
                <w:lang w:val="ru-RU"/>
              </w:rPr>
              <w:t xml:space="preserve"> </w:t>
            </w:r>
            <w:r w:rsidRPr="006B7C4C">
              <w:t>=</w:t>
            </w:r>
            <w:r w:rsidRPr="00360242">
              <w:rPr>
                <w:lang w:val="ru-RU"/>
              </w:rPr>
              <w:t xml:space="preserve"> </w:t>
            </w:r>
            <w:r w:rsidR="00360242" w:rsidRPr="00360242">
              <w:rPr>
                <w:lang w:val="ru-RU"/>
              </w:rPr>
              <w:t>84.</w:t>
            </w:r>
            <w:r w:rsidR="00360242">
              <w:rPr>
                <w:lang w:val="en-US"/>
              </w:rPr>
              <w:t>4</w:t>
            </w:r>
            <w:r w:rsidRPr="006B7C4C">
              <w:t xml:space="preserve"> кА</w:t>
            </w:r>
          </w:p>
        </w:tc>
        <w:tc>
          <w:tcPr>
            <w:tcW w:w="2500" w:type="pct"/>
          </w:tcPr>
          <w:p w:rsidR="000D20FB" w:rsidRPr="006B7C4C" w:rsidRDefault="000D20FB" w:rsidP="00925E93">
            <w:pPr>
              <w:pStyle w:val="23"/>
              <w:spacing w:line="240" w:lineRule="auto"/>
              <w:ind w:firstLine="0"/>
            </w:pPr>
            <w:r w:rsidRPr="006B7C4C">
              <w:t>–</w:t>
            </w:r>
          </w:p>
        </w:tc>
      </w:tr>
      <w:tr w:rsidR="000D20FB" w:rsidRPr="006B7C4C">
        <w:tc>
          <w:tcPr>
            <w:tcW w:w="2500" w:type="pct"/>
          </w:tcPr>
          <w:p w:rsidR="000D20FB" w:rsidRPr="006B7C4C" w:rsidRDefault="000D20FB" w:rsidP="00925E93">
            <w:pPr>
              <w:pStyle w:val="23"/>
              <w:spacing w:line="240" w:lineRule="auto"/>
              <w:ind w:firstLine="0"/>
            </w:pPr>
            <w:r w:rsidRPr="006B7C4C">
              <w:t>В</w:t>
            </w:r>
            <w:r w:rsidRPr="006B7C4C">
              <w:rPr>
                <w:vertAlign w:val="subscript"/>
              </w:rPr>
              <w:t>к</w:t>
            </w:r>
            <w:r w:rsidRPr="006B7C4C">
              <w:t>=</w:t>
            </w:r>
            <w:r w:rsidR="00360242" w:rsidRPr="00360242">
              <w:rPr>
                <w:lang w:val="ru-RU"/>
              </w:rPr>
              <w:t>143.3</w:t>
            </w:r>
            <w:r w:rsidRPr="006B7C4C">
              <w:t xml:space="preserve"> кА</w:t>
            </w:r>
            <w:r w:rsidRPr="006B7C4C">
              <w:rPr>
                <w:vertAlign w:val="superscript"/>
              </w:rPr>
              <w:t>2</w:t>
            </w:r>
            <w:r w:rsidRPr="006B7C4C">
              <w:rPr>
                <w:lang w:bidi="he-IL"/>
              </w:rPr>
              <w:t>ּ</w:t>
            </w:r>
            <w:r w:rsidRPr="006B7C4C">
              <w:t>с</w:t>
            </w:r>
          </w:p>
        </w:tc>
        <w:tc>
          <w:tcPr>
            <w:tcW w:w="2500" w:type="pct"/>
          </w:tcPr>
          <w:p w:rsidR="000D20FB" w:rsidRPr="006B7C4C" w:rsidRDefault="00C541E7" w:rsidP="00925E93">
            <w:pPr>
              <w:pStyle w:val="23"/>
              <w:spacing w:line="240" w:lineRule="auto"/>
              <w:ind w:firstLine="0"/>
            </w:pPr>
            <w:r w:rsidRPr="00360242">
              <w:rPr>
                <w:position w:val="-12"/>
              </w:rPr>
              <w:object w:dxaOrig="3440" w:dyaOrig="400">
                <v:shape id="_x0000_i1347" type="#_x0000_t75" style="width:171.75pt;height:20.25pt" o:ole="">
                  <v:imagedata r:id="rId594" o:title=""/>
                </v:shape>
                <o:OLEObject Type="Embed" ProgID="Equation.3" ShapeID="_x0000_i1347" DrawAspect="Content" ObjectID="_1458135990" r:id="rId595"/>
              </w:object>
            </w:r>
            <w:r w:rsidR="000D20FB" w:rsidRPr="006B7C4C">
              <w:t>кА</w:t>
            </w:r>
            <w:r w:rsidR="000D20FB" w:rsidRPr="006B7C4C">
              <w:rPr>
                <w:vertAlign w:val="superscript"/>
              </w:rPr>
              <w:t>2</w:t>
            </w:r>
            <w:r w:rsidR="000D20FB" w:rsidRPr="006B7C4C">
              <w:rPr>
                <w:lang w:bidi="he-IL"/>
              </w:rPr>
              <w:t>ּ</w:t>
            </w:r>
            <w:r w:rsidR="000D20FB" w:rsidRPr="006B7C4C">
              <w:t>с</w:t>
            </w:r>
          </w:p>
        </w:tc>
      </w:tr>
    </w:tbl>
    <w:p w:rsidR="000D20FB" w:rsidRPr="006B7C4C" w:rsidRDefault="000D20FB" w:rsidP="00925E93">
      <w:pPr>
        <w:pStyle w:val="23"/>
        <w:spacing w:line="240" w:lineRule="auto"/>
        <w:ind w:firstLine="0"/>
      </w:pPr>
    </w:p>
    <w:p w:rsidR="000D20FB" w:rsidRPr="006B7C4C" w:rsidRDefault="000D20FB" w:rsidP="00925E93">
      <w:pPr>
        <w:pStyle w:val="23"/>
        <w:spacing w:line="240" w:lineRule="auto"/>
      </w:pPr>
      <w:r w:rsidRPr="006B7C4C">
        <w:t>Здійснюємо перевірку ТС по вторинному навантаженню:</w:t>
      </w:r>
    </w:p>
    <w:p w:rsidR="000D20FB" w:rsidRPr="006B7C4C" w:rsidRDefault="000D20FB" w:rsidP="00925E93">
      <w:pPr>
        <w:pStyle w:val="23"/>
        <w:spacing w:line="240" w:lineRule="auto"/>
        <w:ind w:firstLine="0"/>
      </w:pPr>
      <w:r w:rsidRPr="006B7C4C">
        <w:t xml:space="preserve">1) визначаємо перелік приладів по фазах згідно додатку 4 </w:t>
      </w:r>
      <w:r w:rsidRPr="006B7C4C">
        <w:rPr>
          <w:lang w:val="ru-RU"/>
        </w:rPr>
        <w:t>[</w:t>
      </w:r>
      <w:r w:rsidRPr="006B7C4C">
        <w:t>1</w:t>
      </w:r>
      <w:r w:rsidRPr="006B7C4C">
        <w:rPr>
          <w:lang w:val="ru-RU"/>
        </w:rPr>
        <w:t>]</w:t>
      </w:r>
      <w:r w:rsidRPr="006B7C4C">
        <w:t xml:space="preserve"> і складаємо табл. 6.2.</w:t>
      </w:r>
    </w:p>
    <w:p w:rsidR="000D20FB" w:rsidRPr="00C91503" w:rsidRDefault="000D20FB" w:rsidP="00925E93">
      <w:pPr>
        <w:pStyle w:val="23"/>
        <w:spacing w:line="240" w:lineRule="auto"/>
        <w:ind w:firstLine="0"/>
      </w:pPr>
      <w:r w:rsidRPr="006B7C4C">
        <w:t>2) визначаємо максимальне за</w:t>
      </w:r>
      <w:r w:rsidR="00F3373D">
        <w:t>вантаження фаз</w:t>
      </w:r>
    </w:p>
    <w:p w:rsidR="00DE1A16" w:rsidRPr="006B7C4C" w:rsidRDefault="00DE1A16" w:rsidP="00DE1A16">
      <w:pPr>
        <w:ind w:firstLine="1122"/>
        <w:jc w:val="both"/>
        <w:rPr>
          <w:sz w:val="28"/>
          <w:szCs w:val="28"/>
        </w:rPr>
      </w:pPr>
      <w:r w:rsidRPr="006B7C4C">
        <w:rPr>
          <w:sz w:val="28"/>
          <w:szCs w:val="28"/>
        </w:rPr>
        <w:t>Для дотримання заданого класу точності 0.5 визначаємо переріз з’єд</w:t>
      </w:r>
      <w:r>
        <w:rPr>
          <w:sz w:val="28"/>
          <w:szCs w:val="28"/>
        </w:rPr>
        <w:t>нувальних алюмінієвих проводів</w:t>
      </w:r>
      <w:r w:rsidRPr="006B7C4C">
        <w:rPr>
          <w:sz w:val="28"/>
          <w:szCs w:val="28"/>
        </w:rPr>
        <w:t>, прийнявши їх довжину l</w:t>
      </w:r>
      <w:r w:rsidRPr="006B7C4C">
        <w:rPr>
          <w:sz w:val="28"/>
          <w:szCs w:val="28"/>
          <w:vertAlign w:val="subscript"/>
        </w:rPr>
        <w:t>РОЗР</w:t>
      </w:r>
      <w:r w:rsidRPr="006B7C4C">
        <w:rPr>
          <w:sz w:val="28"/>
          <w:szCs w:val="28"/>
        </w:rPr>
        <w:t>=</w:t>
      </w:r>
      <w:r w:rsidRPr="00C91503">
        <w:rPr>
          <w:sz w:val="28"/>
          <w:szCs w:val="28"/>
        </w:rPr>
        <w:t>6</w:t>
      </w:r>
      <w:r w:rsidRPr="006B7C4C">
        <w:rPr>
          <w:sz w:val="28"/>
          <w:szCs w:val="28"/>
        </w:rPr>
        <w:t>0 м:</w:t>
      </w:r>
    </w:p>
    <w:p w:rsidR="00F3373D" w:rsidRDefault="00DE1A16" w:rsidP="00DE1A16">
      <w:pPr>
        <w:pStyle w:val="23"/>
        <w:spacing w:line="240" w:lineRule="auto"/>
        <w:ind w:firstLine="0"/>
        <w:rPr>
          <w:lang w:val="ru-RU"/>
        </w:rPr>
      </w:pPr>
      <w:r w:rsidRPr="00DE1A16">
        <w:rPr>
          <w:position w:val="-24"/>
        </w:rPr>
        <w:object w:dxaOrig="4580" w:dyaOrig="620">
          <v:shape id="_x0000_i1348" type="#_x0000_t75" style="width:228.75pt;height:30.75pt" o:ole="">
            <v:imagedata r:id="rId596" o:title=""/>
          </v:shape>
          <o:OLEObject Type="Embed" ProgID="Equation.3" ShapeID="_x0000_i1348" DrawAspect="Content" ObjectID="_1458135991" r:id="rId597"/>
        </w:object>
      </w:r>
      <w:r>
        <w:t xml:space="preserve">тоді </w:t>
      </w:r>
      <w:r w:rsidRPr="002B3968">
        <w:rPr>
          <w:position w:val="-32"/>
        </w:rPr>
        <w:object w:dxaOrig="3460" w:dyaOrig="700">
          <v:shape id="_x0000_i1349" type="#_x0000_t75" style="width:173.25pt;height:35.25pt" o:ole="">
            <v:imagedata r:id="rId598" o:title=""/>
          </v:shape>
          <o:OLEObject Type="Embed" ProgID="Equation.3" ShapeID="_x0000_i1349" DrawAspect="Content" ObjectID="_1458135992" r:id="rId599"/>
        </w:object>
      </w:r>
      <w:r>
        <w:t>.</w:t>
      </w:r>
    </w:p>
    <w:p w:rsidR="00DE1A16" w:rsidRPr="006B7C4C" w:rsidRDefault="00DE1A16" w:rsidP="00DE1A16">
      <w:pPr>
        <w:jc w:val="both"/>
        <w:rPr>
          <w:sz w:val="28"/>
          <w:szCs w:val="28"/>
        </w:rPr>
      </w:pPr>
      <w:r w:rsidRPr="006B7C4C">
        <w:rPr>
          <w:sz w:val="28"/>
          <w:szCs w:val="28"/>
        </w:rPr>
        <w:tab/>
        <w:t>Вибираємо контрольний кабель АКВРГ з жилами перерізом 6 мм</w:t>
      </w:r>
      <w:r w:rsidRPr="006B7C4C">
        <w:rPr>
          <w:sz w:val="28"/>
          <w:szCs w:val="28"/>
          <w:vertAlign w:val="superscript"/>
        </w:rPr>
        <w:t>2</w:t>
      </w:r>
      <w:r w:rsidRPr="006B7C4C">
        <w:rPr>
          <w:sz w:val="28"/>
          <w:szCs w:val="28"/>
        </w:rPr>
        <w:t>.</w:t>
      </w:r>
    </w:p>
    <w:p w:rsidR="000D20FB" w:rsidRPr="006B7C4C" w:rsidRDefault="000D20FB" w:rsidP="00925E93">
      <w:pPr>
        <w:jc w:val="both"/>
        <w:rPr>
          <w:sz w:val="28"/>
          <w:szCs w:val="28"/>
        </w:rPr>
      </w:pPr>
      <w:r w:rsidRPr="006B7C4C">
        <w:rPr>
          <w:sz w:val="28"/>
          <w:szCs w:val="28"/>
        </w:rPr>
        <w:t>Таблиця 6.2 - Вторинне навантаження трансформатора струму в колі генератора</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14"/>
        <w:gridCol w:w="1309"/>
        <w:gridCol w:w="1496"/>
        <w:gridCol w:w="1496"/>
        <w:gridCol w:w="1496"/>
      </w:tblGrid>
      <w:tr w:rsidR="00F3373D" w:rsidRPr="006B7C4C">
        <w:tc>
          <w:tcPr>
            <w:tcW w:w="4114" w:type="dxa"/>
            <w:vMerge w:val="restart"/>
            <w:vAlign w:val="center"/>
          </w:tcPr>
          <w:p w:rsidR="00F3373D" w:rsidRPr="00F3373D" w:rsidRDefault="00F3373D" w:rsidP="00F3373D">
            <w:pPr>
              <w:jc w:val="center"/>
              <w:rPr>
                <w:b/>
                <w:bCs/>
                <w:sz w:val="28"/>
                <w:szCs w:val="28"/>
              </w:rPr>
            </w:pPr>
            <w:r w:rsidRPr="00F3373D">
              <w:rPr>
                <w:b/>
                <w:bCs/>
                <w:sz w:val="28"/>
                <w:szCs w:val="28"/>
              </w:rPr>
              <w:t>Прилад</w:t>
            </w:r>
          </w:p>
        </w:tc>
        <w:tc>
          <w:tcPr>
            <w:tcW w:w="1309" w:type="dxa"/>
            <w:vMerge w:val="restart"/>
            <w:vAlign w:val="center"/>
          </w:tcPr>
          <w:p w:rsidR="00F3373D" w:rsidRPr="00F3373D" w:rsidRDefault="00F3373D" w:rsidP="00F3373D">
            <w:pPr>
              <w:jc w:val="center"/>
              <w:rPr>
                <w:b/>
                <w:bCs/>
                <w:sz w:val="28"/>
                <w:szCs w:val="28"/>
              </w:rPr>
            </w:pPr>
            <w:r w:rsidRPr="00F3373D">
              <w:rPr>
                <w:b/>
                <w:bCs/>
                <w:sz w:val="28"/>
                <w:szCs w:val="28"/>
              </w:rPr>
              <w:t>Тип</w:t>
            </w:r>
          </w:p>
        </w:tc>
        <w:tc>
          <w:tcPr>
            <w:tcW w:w="4488" w:type="dxa"/>
            <w:gridSpan w:val="3"/>
            <w:vAlign w:val="center"/>
          </w:tcPr>
          <w:p w:rsidR="00F3373D" w:rsidRPr="00F3373D" w:rsidRDefault="00F3373D" w:rsidP="00F3373D">
            <w:pPr>
              <w:jc w:val="center"/>
              <w:rPr>
                <w:b/>
                <w:bCs/>
                <w:sz w:val="28"/>
                <w:szCs w:val="28"/>
              </w:rPr>
            </w:pPr>
            <w:r w:rsidRPr="00F3373D">
              <w:rPr>
                <w:b/>
                <w:bCs/>
                <w:sz w:val="28"/>
                <w:szCs w:val="28"/>
              </w:rPr>
              <w:t>Навантаження, В</w:t>
            </w:r>
            <w:r w:rsidRPr="00F3373D">
              <w:rPr>
                <w:b/>
                <w:bCs/>
                <w:sz w:val="28"/>
                <w:szCs w:val="28"/>
              </w:rPr>
              <w:sym w:font="Symbol" w:char="F0D7"/>
            </w:r>
            <w:r w:rsidRPr="00F3373D">
              <w:rPr>
                <w:b/>
                <w:bCs/>
                <w:sz w:val="28"/>
                <w:szCs w:val="28"/>
              </w:rPr>
              <w:t>А</w:t>
            </w:r>
          </w:p>
        </w:tc>
      </w:tr>
      <w:tr w:rsidR="00F3373D" w:rsidRPr="006B7C4C">
        <w:tc>
          <w:tcPr>
            <w:tcW w:w="4114" w:type="dxa"/>
            <w:vMerge/>
            <w:vAlign w:val="center"/>
          </w:tcPr>
          <w:p w:rsidR="00F3373D" w:rsidRPr="00F3373D" w:rsidRDefault="00F3373D" w:rsidP="00F3373D">
            <w:pPr>
              <w:jc w:val="center"/>
              <w:rPr>
                <w:b/>
                <w:bCs/>
                <w:sz w:val="28"/>
                <w:szCs w:val="28"/>
              </w:rPr>
            </w:pPr>
          </w:p>
        </w:tc>
        <w:tc>
          <w:tcPr>
            <w:tcW w:w="1309" w:type="dxa"/>
            <w:vMerge/>
            <w:vAlign w:val="center"/>
          </w:tcPr>
          <w:p w:rsidR="00F3373D" w:rsidRPr="00F3373D" w:rsidRDefault="00F3373D" w:rsidP="00F3373D">
            <w:pPr>
              <w:jc w:val="center"/>
              <w:rPr>
                <w:b/>
                <w:bCs/>
                <w:sz w:val="28"/>
                <w:szCs w:val="28"/>
              </w:rPr>
            </w:pPr>
          </w:p>
        </w:tc>
        <w:tc>
          <w:tcPr>
            <w:tcW w:w="1496" w:type="dxa"/>
            <w:vAlign w:val="center"/>
          </w:tcPr>
          <w:p w:rsidR="00F3373D" w:rsidRPr="00F3373D" w:rsidRDefault="00F3373D" w:rsidP="00F3373D">
            <w:pPr>
              <w:jc w:val="center"/>
              <w:rPr>
                <w:b/>
                <w:bCs/>
                <w:sz w:val="28"/>
                <w:szCs w:val="28"/>
              </w:rPr>
            </w:pPr>
            <w:r w:rsidRPr="00F3373D">
              <w:rPr>
                <w:b/>
                <w:bCs/>
                <w:sz w:val="28"/>
                <w:szCs w:val="28"/>
              </w:rPr>
              <w:t>Фаза А</w:t>
            </w:r>
          </w:p>
        </w:tc>
        <w:tc>
          <w:tcPr>
            <w:tcW w:w="1496" w:type="dxa"/>
            <w:vAlign w:val="center"/>
          </w:tcPr>
          <w:p w:rsidR="00F3373D" w:rsidRPr="00F3373D" w:rsidRDefault="00F3373D" w:rsidP="00F3373D">
            <w:pPr>
              <w:jc w:val="center"/>
              <w:rPr>
                <w:b/>
                <w:bCs/>
                <w:sz w:val="28"/>
                <w:szCs w:val="28"/>
              </w:rPr>
            </w:pPr>
            <w:r w:rsidRPr="00F3373D">
              <w:rPr>
                <w:b/>
                <w:bCs/>
                <w:sz w:val="28"/>
                <w:szCs w:val="28"/>
              </w:rPr>
              <w:t>Фаза В</w:t>
            </w:r>
          </w:p>
        </w:tc>
        <w:tc>
          <w:tcPr>
            <w:tcW w:w="1496" w:type="dxa"/>
            <w:vAlign w:val="center"/>
          </w:tcPr>
          <w:p w:rsidR="00F3373D" w:rsidRPr="00F3373D" w:rsidRDefault="00F3373D" w:rsidP="00F3373D">
            <w:pPr>
              <w:jc w:val="center"/>
              <w:rPr>
                <w:b/>
                <w:bCs/>
                <w:sz w:val="28"/>
                <w:szCs w:val="28"/>
              </w:rPr>
            </w:pPr>
            <w:r w:rsidRPr="00F3373D">
              <w:rPr>
                <w:b/>
                <w:bCs/>
                <w:sz w:val="28"/>
                <w:szCs w:val="28"/>
              </w:rPr>
              <w:t>Фаза С</w:t>
            </w:r>
          </w:p>
        </w:tc>
      </w:tr>
      <w:tr w:rsidR="000D20FB" w:rsidRPr="006B7C4C">
        <w:tc>
          <w:tcPr>
            <w:tcW w:w="4114" w:type="dxa"/>
          </w:tcPr>
          <w:p w:rsidR="000D20FB" w:rsidRPr="006B7C4C" w:rsidRDefault="000D20FB" w:rsidP="00F3373D">
            <w:pPr>
              <w:ind w:left="117"/>
              <w:rPr>
                <w:sz w:val="28"/>
                <w:szCs w:val="28"/>
              </w:rPr>
            </w:pPr>
            <w:r w:rsidRPr="006B7C4C">
              <w:rPr>
                <w:sz w:val="28"/>
                <w:szCs w:val="28"/>
              </w:rPr>
              <w:t>Амперметр</w:t>
            </w:r>
          </w:p>
        </w:tc>
        <w:tc>
          <w:tcPr>
            <w:tcW w:w="1309" w:type="dxa"/>
          </w:tcPr>
          <w:p w:rsidR="000D20FB" w:rsidRPr="006B7C4C" w:rsidRDefault="000D20FB" w:rsidP="00925E93">
            <w:pPr>
              <w:jc w:val="center"/>
              <w:rPr>
                <w:sz w:val="28"/>
                <w:szCs w:val="28"/>
              </w:rPr>
            </w:pPr>
            <w:r w:rsidRPr="006B7C4C">
              <w:rPr>
                <w:sz w:val="28"/>
                <w:szCs w:val="28"/>
                <w:lang w:val="ru-RU"/>
              </w:rPr>
              <w:t>Э</w:t>
            </w:r>
            <w:r w:rsidRPr="006B7C4C">
              <w:rPr>
                <w:sz w:val="28"/>
                <w:szCs w:val="28"/>
              </w:rPr>
              <w:t>-335</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c>
          <w:tcPr>
            <w:tcW w:w="1496" w:type="dxa"/>
          </w:tcPr>
          <w:p w:rsidR="000D20FB" w:rsidRPr="006B7C4C" w:rsidRDefault="000D20FB" w:rsidP="00925E93">
            <w:pPr>
              <w:jc w:val="center"/>
              <w:rPr>
                <w:sz w:val="28"/>
                <w:szCs w:val="28"/>
              </w:rPr>
            </w:pPr>
            <w:r w:rsidRPr="006B7C4C">
              <w:rPr>
                <w:sz w:val="28"/>
                <w:szCs w:val="28"/>
              </w:rPr>
              <w:t>0,5</w:t>
            </w:r>
          </w:p>
        </w:tc>
      </w:tr>
      <w:tr w:rsidR="000D20FB" w:rsidRPr="006B7C4C">
        <w:tc>
          <w:tcPr>
            <w:tcW w:w="4114" w:type="dxa"/>
          </w:tcPr>
          <w:p w:rsidR="000D20FB" w:rsidRPr="006B7C4C" w:rsidRDefault="000D20FB" w:rsidP="00F3373D">
            <w:pPr>
              <w:ind w:left="117"/>
              <w:rPr>
                <w:sz w:val="28"/>
                <w:szCs w:val="28"/>
              </w:rPr>
            </w:pPr>
            <w:r w:rsidRPr="006B7C4C">
              <w:rPr>
                <w:sz w:val="28"/>
                <w:szCs w:val="28"/>
              </w:rPr>
              <w:t>Ватметр</w:t>
            </w:r>
          </w:p>
        </w:tc>
        <w:tc>
          <w:tcPr>
            <w:tcW w:w="1309" w:type="dxa"/>
          </w:tcPr>
          <w:p w:rsidR="000D20FB" w:rsidRPr="006B7C4C" w:rsidRDefault="000D20FB" w:rsidP="00925E93">
            <w:pPr>
              <w:jc w:val="center"/>
              <w:rPr>
                <w:sz w:val="28"/>
                <w:szCs w:val="28"/>
              </w:rPr>
            </w:pPr>
            <w:r w:rsidRPr="006B7C4C">
              <w:rPr>
                <w:sz w:val="28"/>
                <w:szCs w:val="28"/>
              </w:rPr>
              <w:t>Д-335</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c>
          <w:tcPr>
            <w:tcW w:w="1496" w:type="dxa"/>
          </w:tcPr>
          <w:p w:rsidR="000D20FB" w:rsidRPr="006B7C4C" w:rsidRDefault="000D20FB" w:rsidP="00925E93">
            <w:pPr>
              <w:jc w:val="center"/>
              <w:rPr>
                <w:sz w:val="28"/>
                <w:szCs w:val="28"/>
              </w:rPr>
            </w:pPr>
            <w:r w:rsidRPr="006B7C4C">
              <w:rPr>
                <w:sz w:val="28"/>
                <w:szCs w:val="28"/>
              </w:rPr>
              <w:t>-</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r>
      <w:tr w:rsidR="000D20FB" w:rsidRPr="006B7C4C">
        <w:tc>
          <w:tcPr>
            <w:tcW w:w="4114" w:type="dxa"/>
          </w:tcPr>
          <w:p w:rsidR="000D20FB" w:rsidRPr="006B7C4C" w:rsidRDefault="000D20FB" w:rsidP="00F3373D">
            <w:pPr>
              <w:ind w:left="117"/>
              <w:rPr>
                <w:sz w:val="28"/>
                <w:szCs w:val="28"/>
              </w:rPr>
            </w:pPr>
            <w:r w:rsidRPr="006B7C4C">
              <w:rPr>
                <w:sz w:val="28"/>
                <w:szCs w:val="28"/>
              </w:rPr>
              <w:t>Варметр</w:t>
            </w:r>
          </w:p>
        </w:tc>
        <w:tc>
          <w:tcPr>
            <w:tcW w:w="1309" w:type="dxa"/>
          </w:tcPr>
          <w:p w:rsidR="000D20FB" w:rsidRPr="006B7C4C" w:rsidRDefault="000D20FB" w:rsidP="00925E93">
            <w:pPr>
              <w:jc w:val="center"/>
              <w:rPr>
                <w:sz w:val="28"/>
                <w:szCs w:val="28"/>
              </w:rPr>
            </w:pPr>
            <w:r w:rsidRPr="006B7C4C">
              <w:rPr>
                <w:sz w:val="28"/>
                <w:szCs w:val="28"/>
              </w:rPr>
              <w:t>Д-335</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c>
          <w:tcPr>
            <w:tcW w:w="1496" w:type="dxa"/>
          </w:tcPr>
          <w:p w:rsidR="000D20FB" w:rsidRPr="006B7C4C" w:rsidRDefault="000D20FB" w:rsidP="00925E93">
            <w:pPr>
              <w:jc w:val="center"/>
              <w:rPr>
                <w:sz w:val="28"/>
                <w:szCs w:val="28"/>
              </w:rPr>
            </w:pPr>
            <w:r w:rsidRPr="006B7C4C">
              <w:rPr>
                <w:sz w:val="28"/>
                <w:szCs w:val="28"/>
              </w:rPr>
              <w:t>-</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r>
      <w:tr w:rsidR="000D20FB" w:rsidRPr="006B7C4C">
        <w:tc>
          <w:tcPr>
            <w:tcW w:w="4114" w:type="dxa"/>
          </w:tcPr>
          <w:p w:rsidR="000D20FB" w:rsidRPr="006B7C4C" w:rsidRDefault="000D20FB" w:rsidP="00F3373D">
            <w:pPr>
              <w:ind w:left="117"/>
              <w:rPr>
                <w:sz w:val="28"/>
                <w:szCs w:val="28"/>
              </w:rPr>
            </w:pPr>
            <w:r w:rsidRPr="006B7C4C">
              <w:rPr>
                <w:sz w:val="28"/>
                <w:szCs w:val="28"/>
              </w:rPr>
              <w:t>Датчик активної потужності</w:t>
            </w:r>
          </w:p>
        </w:tc>
        <w:tc>
          <w:tcPr>
            <w:tcW w:w="1309" w:type="dxa"/>
          </w:tcPr>
          <w:p w:rsidR="000D20FB" w:rsidRPr="006B7C4C" w:rsidRDefault="000D20FB" w:rsidP="00925E93">
            <w:pPr>
              <w:jc w:val="center"/>
              <w:rPr>
                <w:sz w:val="28"/>
                <w:szCs w:val="28"/>
              </w:rPr>
            </w:pPr>
            <w:r w:rsidRPr="006B7C4C">
              <w:rPr>
                <w:sz w:val="28"/>
                <w:szCs w:val="28"/>
              </w:rPr>
              <w:t>-</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c>
          <w:tcPr>
            <w:tcW w:w="1496" w:type="dxa"/>
          </w:tcPr>
          <w:p w:rsidR="000D20FB" w:rsidRPr="006B7C4C" w:rsidRDefault="000D20FB" w:rsidP="00925E93">
            <w:pPr>
              <w:jc w:val="center"/>
              <w:rPr>
                <w:sz w:val="28"/>
                <w:szCs w:val="28"/>
              </w:rPr>
            </w:pPr>
            <w:r w:rsidRPr="006B7C4C">
              <w:rPr>
                <w:sz w:val="28"/>
                <w:szCs w:val="28"/>
              </w:rPr>
              <w:t>-</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r>
      <w:tr w:rsidR="000D20FB" w:rsidRPr="006B7C4C">
        <w:tc>
          <w:tcPr>
            <w:tcW w:w="4114" w:type="dxa"/>
          </w:tcPr>
          <w:p w:rsidR="000D20FB" w:rsidRPr="006B7C4C" w:rsidRDefault="000D20FB" w:rsidP="00F3373D">
            <w:pPr>
              <w:ind w:left="117"/>
              <w:rPr>
                <w:sz w:val="28"/>
                <w:szCs w:val="28"/>
              </w:rPr>
            </w:pPr>
            <w:r w:rsidRPr="006B7C4C">
              <w:rPr>
                <w:sz w:val="28"/>
                <w:szCs w:val="28"/>
              </w:rPr>
              <w:t>Датчик реактивної потужності</w:t>
            </w:r>
          </w:p>
        </w:tc>
        <w:tc>
          <w:tcPr>
            <w:tcW w:w="1309" w:type="dxa"/>
          </w:tcPr>
          <w:p w:rsidR="000D20FB" w:rsidRPr="006B7C4C" w:rsidRDefault="000D20FB" w:rsidP="00925E93">
            <w:pPr>
              <w:jc w:val="center"/>
              <w:rPr>
                <w:sz w:val="28"/>
                <w:szCs w:val="28"/>
              </w:rPr>
            </w:pPr>
            <w:r w:rsidRPr="006B7C4C">
              <w:rPr>
                <w:sz w:val="28"/>
                <w:szCs w:val="28"/>
              </w:rPr>
              <w:t>-</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c>
          <w:tcPr>
            <w:tcW w:w="1496" w:type="dxa"/>
          </w:tcPr>
          <w:p w:rsidR="000D20FB" w:rsidRPr="006B7C4C" w:rsidRDefault="000D20FB" w:rsidP="00925E93">
            <w:pPr>
              <w:jc w:val="center"/>
              <w:rPr>
                <w:sz w:val="28"/>
                <w:szCs w:val="28"/>
              </w:rPr>
            </w:pPr>
            <w:r w:rsidRPr="006B7C4C">
              <w:rPr>
                <w:sz w:val="28"/>
                <w:szCs w:val="28"/>
              </w:rPr>
              <w:t>-</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r>
      <w:tr w:rsidR="000D20FB" w:rsidRPr="006B7C4C">
        <w:tc>
          <w:tcPr>
            <w:tcW w:w="4114" w:type="dxa"/>
          </w:tcPr>
          <w:p w:rsidR="000D20FB" w:rsidRPr="006B7C4C" w:rsidRDefault="000D20FB" w:rsidP="00F3373D">
            <w:pPr>
              <w:ind w:left="117"/>
              <w:rPr>
                <w:sz w:val="28"/>
                <w:szCs w:val="28"/>
              </w:rPr>
            </w:pPr>
            <w:r w:rsidRPr="006B7C4C">
              <w:rPr>
                <w:sz w:val="28"/>
                <w:szCs w:val="28"/>
              </w:rPr>
              <w:t>Лічильник активної</w:t>
            </w:r>
            <w:r w:rsidR="00F3373D">
              <w:rPr>
                <w:sz w:val="28"/>
                <w:szCs w:val="28"/>
                <w:lang w:val="en-US"/>
              </w:rPr>
              <w:t xml:space="preserve"> </w:t>
            </w:r>
            <w:r w:rsidRPr="006B7C4C">
              <w:rPr>
                <w:sz w:val="28"/>
                <w:szCs w:val="28"/>
              </w:rPr>
              <w:t>енергії</w:t>
            </w:r>
          </w:p>
        </w:tc>
        <w:tc>
          <w:tcPr>
            <w:tcW w:w="1309" w:type="dxa"/>
          </w:tcPr>
          <w:p w:rsidR="000D20FB" w:rsidRPr="006B7C4C" w:rsidRDefault="000D20FB" w:rsidP="00925E93">
            <w:pPr>
              <w:jc w:val="center"/>
              <w:rPr>
                <w:sz w:val="28"/>
                <w:szCs w:val="28"/>
              </w:rPr>
            </w:pPr>
            <w:r w:rsidRPr="006B7C4C">
              <w:rPr>
                <w:sz w:val="28"/>
                <w:szCs w:val="28"/>
              </w:rPr>
              <w:t>И-680</w:t>
            </w:r>
          </w:p>
        </w:tc>
        <w:tc>
          <w:tcPr>
            <w:tcW w:w="1496" w:type="dxa"/>
          </w:tcPr>
          <w:p w:rsidR="000D20FB" w:rsidRPr="006B7C4C" w:rsidRDefault="000D20FB" w:rsidP="00925E93">
            <w:pPr>
              <w:jc w:val="center"/>
              <w:rPr>
                <w:sz w:val="28"/>
                <w:szCs w:val="28"/>
              </w:rPr>
            </w:pPr>
            <w:r w:rsidRPr="006B7C4C">
              <w:rPr>
                <w:sz w:val="28"/>
                <w:szCs w:val="28"/>
              </w:rPr>
              <w:t>2</w:t>
            </w:r>
            <w:r w:rsidR="00F3373D">
              <w:rPr>
                <w:sz w:val="28"/>
                <w:szCs w:val="28"/>
              </w:rPr>
              <w:t>.</w:t>
            </w:r>
            <w:r w:rsidRPr="006B7C4C">
              <w:rPr>
                <w:sz w:val="28"/>
                <w:szCs w:val="28"/>
              </w:rPr>
              <w:t>5</w:t>
            </w:r>
          </w:p>
        </w:tc>
        <w:tc>
          <w:tcPr>
            <w:tcW w:w="1496" w:type="dxa"/>
          </w:tcPr>
          <w:p w:rsidR="000D20FB" w:rsidRPr="006B7C4C" w:rsidRDefault="000D20FB" w:rsidP="00925E93">
            <w:pPr>
              <w:jc w:val="center"/>
              <w:rPr>
                <w:sz w:val="28"/>
                <w:szCs w:val="28"/>
              </w:rPr>
            </w:pPr>
            <w:r w:rsidRPr="006B7C4C">
              <w:rPr>
                <w:sz w:val="28"/>
                <w:szCs w:val="28"/>
              </w:rPr>
              <w:t>-</w:t>
            </w:r>
          </w:p>
        </w:tc>
        <w:tc>
          <w:tcPr>
            <w:tcW w:w="1496" w:type="dxa"/>
          </w:tcPr>
          <w:p w:rsidR="000D20FB" w:rsidRPr="006B7C4C" w:rsidRDefault="000D20FB" w:rsidP="00925E93">
            <w:pPr>
              <w:jc w:val="center"/>
              <w:rPr>
                <w:sz w:val="28"/>
                <w:szCs w:val="28"/>
              </w:rPr>
            </w:pPr>
            <w:r w:rsidRPr="006B7C4C">
              <w:rPr>
                <w:sz w:val="28"/>
                <w:szCs w:val="28"/>
              </w:rPr>
              <w:t>2</w:t>
            </w:r>
            <w:r w:rsidR="00F3373D">
              <w:rPr>
                <w:sz w:val="28"/>
                <w:szCs w:val="28"/>
              </w:rPr>
              <w:t>.</w:t>
            </w:r>
            <w:r w:rsidRPr="006B7C4C">
              <w:rPr>
                <w:sz w:val="28"/>
                <w:szCs w:val="28"/>
              </w:rPr>
              <w:t>5</w:t>
            </w:r>
          </w:p>
        </w:tc>
      </w:tr>
      <w:tr w:rsidR="000D20FB" w:rsidRPr="006B7C4C">
        <w:tc>
          <w:tcPr>
            <w:tcW w:w="4114" w:type="dxa"/>
          </w:tcPr>
          <w:p w:rsidR="000D20FB" w:rsidRPr="006B7C4C" w:rsidRDefault="000D20FB" w:rsidP="00F3373D">
            <w:pPr>
              <w:ind w:left="117"/>
              <w:rPr>
                <w:sz w:val="28"/>
                <w:szCs w:val="28"/>
              </w:rPr>
            </w:pPr>
            <w:r w:rsidRPr="006B7C4C">
              <w:rPr>
                <w:sz w:val="28"/>
                <w:szCs w:val="28"/>
              </w:rPr>
              <w:t>Лічильник реактивної енергії</w:t>
            </w:r>
          </w:p>
        </w:tc>
        <w:tc>
          <w:tcPr>
            <w:tcW w:w="1309" w:type="dxa"/>
          </w:tcPr>
          <w:p w:rsidR="000D20FB" w:rsidRPr="006B7C4C" w:rsidRDefault="000D20FB" w:rsidP="00925E93">
            <w:pPr>
              <w:jc w:val="center"/>
              <w:rPr>
                <w:sz w:val="28"/>
                <w:szCs w:val="28"/>
              </w:rPr>
            </w:pPr>
            <w:r w:rsidRPr="006B7C4C">
              <w:rPr>
                <w:sz w:val="28"/>
                <w:szCs w:val="28"/>
              </w:rPr>
              <w:t>И-676</w:t>
            </w:r>
          </w:p>
        </w:tc>
        <w:tc>
          <w:tcPr>
            <w:tcW w:w="1496" w:type="dxa"/>
          </w:tcPr>
          <w:p w:rsidR="000D20FB" w:rsidRPr="006B7C4C" w:rsidRDefault="000D20FB" w:rsidP="00925E93">
            <w:pPr>
              <w:jc w:val="center"/>
              <w:rPr>
                <w:sz w:val="28"/>
                <w:szCs w:val="28"/>
              </w:rPr>
            </w:pPr>
            <w:r w:rsidRPr="006B7C4C">
              <w:rPr>
                <w:sz w:val="28"/>
                <w:szCs w:val="28"/>
              </w:rPr>
              <w:t>2</w:t>
            </w:r>
            <w:r w:rsidR="00F3373D">
              <w:rPr>
                <w:sz w:val="28"/>
                <w:szCs w:val="28"/>
              </w:rPr>
              <w:t>.</w:t>
            </w:r>
            <w:r w:rsidRPr="006B7C4C">
              <w:rPr>
                <w:sz w:val="28"/>
                <w:szCs w:val="28"/>
              </w:rPr>
              <w:t>5</w:t>
            </w:r>
          </w:p>
        </w:tc>
        <w:tc>
          <w:tcPr>
            <w:tcW w:w="1496" w:type="dxa"/>
          </w:tcPr>
          <w:p w:rsidR="000D20FB" w:rsidRPr="006B7C4C" w:rsidRDefault="000D20FB" w:rsidP="00925E93">
            <w:pPr>
              <w:jc w:val="center"/>
              <w:rPr>
                <w:sz w:val="28"/>
                <w:szCs w:val="28"/>
              </w:rPr>
            </w:pPr>
            <w:r w:rsidRPr="006B7C4C">
              <w:rPr>
                <w:sz w:val="28"/>
                <w:szCs w:val="28"/>
              </w:rPr>
              <w:t>2</w:t>
            </w:r>
            <w:r w:rsidR="00F3373D">
              <w:rPr>
                <w:sz w:val="28"/>
                <w:szCs w:val="28"/>
              </w:rPr>
              <w:t>.</w:t>
            </w:r>
            <w:r w:rsidRPr="006B7C4C">
              <w:rPr>
                <w:sz w:val="28"/>
                <w:szCs w:val="28"/>
              </w:rPr>
              <w:t>5</w:t>
            </w:r>
          </w:p>
        </w:tc>
        <w:tc>
          <w:tcPr>
            <w:tcW w:w="1496" w:type="dxa"/>
          </w:tcPr>
          <w:p w:rsidR="000D20FB" w:rsidRPr="006B7C4C" w:rsidRDefault="000D20FB" w:rsidP="00925E93">
            <w:pPr>
              <w:jc w:val="center"/>
              <w:rPr>
                <w:sz w:val="28"/>
                <w:szCs w:val="28"/>
              </w:rPr>
            </w:pPr>
            <w:r w:rsidRPr="006B7C4C">
              <w:rPr>
                <w:sz w:val="28"/>
                <w:szCs w:val="28"/>
              </w:rPr>
              <w:t>2</w:t>
            </w:r>
            <w:r w:rsidR="00F3373D">
              <w:rPr>
                <w:sz w:val="28"/>
                <w:szCs w:val="28"/>
              </w:rPr>
              <w:t>.</w:t>
            </w:r>
            <w:r w:rsidRPr="006B7C4C">
              <w:rPr>
                <w:sz w:val="28"/>
                <w:szCs w:val="28"/>
              </w:rPr>
              <w:t>5</w:t>
            </w:r>
          </w:p>
        </w:tc>
      </w:tr>
      <w:tr w:rsidR="000D20FB" w:rsidRPr="006B7C4C">
        <w:tc>
          <w:tcPr>
            <w:tcW w:w="4114" w:type="dxa"/>
          </w:tcPr>
          <w:p w:rsidR="000D20FB" w:rsidRPr="006B7C4C" w:rsidRDefault="000D20FB" w:rsidP="00F3373D">
            <w:pPr>
              <w:ind w:left="117"/>
              <w:rPr>
                <w:sz w:val="28"/>
                <w:szCs w:val="28"/>
              </w:rPr>
            </w:pPr>
            <w:r w:rsidRPr="006B7C4C">
              <w:rPr>
                <w:sz w:val="28"/>
                <w:szCs w:val="28"/>
              </w:rPr>
              <w:t>Ватметр</w:t>
            </w:r>
          </w:p>
        </w:tc>
        <w:tc>
          <w:tcPr>
            <w:tcW w:w="1309" w:type="dxa"/>
          </w:tcPr>
          <w:p w:rsidR="000D20FB" w:rsidRPr="006B7C4C" w:rsidRDefault="000D20FB" w:rsidP="00925E93">
            <w:pPr>
              <w:jc w:val="center"/>
              <w:rPr>
                <w:sz w:val="28"/>
                <w:szCs w:val="28"/>
              </w:rPr>
            </w:pPr>
            <w:r w:rsidRPr="006B7C4C">
              <w:rPr>
                <w:sz w:val="28"/>
                <w:szCs w:val="28"/>
              </w:rPr>
              <w:t>Д-305</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c>
          <w:tcPr>
            <w:tcW w:w="1496" w:type="dxa"/>
          </w:tcPr>
          <w:p w:rsidR="000D20FB" w:rsidRPr="006B7C4C" w:rsidRDefault="000D20FB" w:rsidP="00925E93">
            <w:pPr>
              <w:jc w:val="center"/>
              <w:rPr>
                <w:sz w:val="28"/>
                <w:szCs w:val="28"/>
              </w:rPr>
            </w:pPr>
            <w:r w:rsidRPr="006B7C4C">
              <w:rPr>
                <w:sz w:val="28"/>
                <w:szCs w:val="28"/>
              </w:rPr>
              <w:t>-</w:t>
            </w:r>
          </w:p>
        </w:tc>
        <w:tc>
          <w:tcPr>
            <w:tcW w:w="1496" w:type="dxa"/>
          </w:tcPr>
          <w:p w:rsidR="000D20FB" w:rsidRPr="006B7C4C" w:rsidRDefault="000D20FB" w:rsidP="00925E93">
            <w:pPr>
              <w:jc w:val="center"/>
              <w:rPr>
                <w:sz w:val="28"/>
                <w:szCs w:val="28"/>
              </w:rPr>
            </w:pPr>
            <w:r w:rsidRPr="006B7C4C">
              <w:rPr>
                <w:sz w:val="28"/>
                <w:szCs w:val="28"/>
              </w:rPr>
              <w:t>0</w:t>
            </w:r>
            <w:r w:rsidR="00F3373D">
              <w:rPr>
                <w:sz w:val="28"/>
                <w:szCs w:val="28"/>
              </w:rPr>
              <w:t>.</w:t>
            </w:r>
            <w:r w:rsidRPr="006B7C4C">
              <w:rPr>
                <w:sz w:val="28"/>
                <w:szCs w:val="28"/>
              </w:rPr>
              <w:t>5</w:t>
            </w:r>
          </w:p>
        </w:tc>
      </w:tr>
      <w:tr w:rsidR="000D20FB" w:rsidRPr="006B7C4C">
        <w:tc>
          <w:tcPr>
            <w:tcW w:w="5423" w:type="dxa"/>
            <w:gridSpan w:val="2"/>
          </w:tcPr>
          <w:p w:rsidR="000D20FB" w:rsidRPr="006B7C4C" w:rsidRDefault="000D20FB" w:rsidP="00925E93">
            <w:pPr>
              <w:jc w:val="center"/>
              <w:rPr>
                <w:sz w:val="28"/>
                <w:szCs w:val="28"/>
              </w:rPr>
            </w:pPr>
            <w:r w:rsidRPr="006B7C4C">
              <w:rPr>
                <w:sz w:val="28"/>
                <w:szCs w:val="28"/>
              </w:rPr>
              <w:t>Підсумок</w:t>
            </w:r>
          </w:p>
        </w:tc>
        <w:tc>
          <w:tcPr>
            <w:tcW w:w="1496" w:type="dxa"/>
          </w:tcPr>
          <w:p w:rsidR="000D20FB" w:rsidRPr="006B7C4C" w:rsidRDefault="000D20FB" w:rsidP="00925E93">
            <w:pPr>
              <w:jc w:val="center"/>
              <w:rPr>
                <w:sz w:val="28"/>
                <w:szCs w:val="28"/>
              </w:rPr>
            </w:pPr>
            <w:r w:rsidRPr="006B7C4C">
              <w:rPr>
                <w:sz w:val="28"/>
                <w:szCs w:val="28"/>
              </w:rPr>
              <w:t>8</w:t>
            </w:r>
            <w:r w:rsidR="00F3373D">
              <w:rPr>
                <w:sz w:val="28"/>
                <w:szCs w:val="28"/>
              </w:rPr>
              <w:t>.</w:t>
            </w:r>
            <w:r w:rsidRPr="006B7C4C">
              <w:rPr>
                <w:sz w:val="28"/>
                <w:szCs w:val="28"/>
              </w:rPr>
              <w:t>0</w:t>
            </w:r>
          </w:p>
        </w:tc>
        <w:tc>
          <w:tcPr>
            <w:tcW w:w="1496" w:type="dxa"/>
          </w:tcPr>
          <w:p w:rsidR="000D20FB" w:rsidRPr="006B7C4C" w:rsidRDefault="000D20FB" w:rsidP="00925E93">
            <w:pPr>
              <w:jc w:val="center"/>
              <w:rPr>
                <w:sz w:val="28"/>
                <w:szCs w:val="28"/>
              </w:rPr>
            </w:pPr>
            <w:r w:rsidRPr="006B7C4C">
              <w:rPr>
                <w:sz w:val="28"/>
                <w:szCs w:val="28"/>
              </w:rPr>
              <w:t>3</w:t>
            </w:r>
            <w:r w:rsidR="00F3373D">
              <w:rPr>
                <w:sz w:val="28"/>
                <w:szCs w:val="28"/>
              </w:rPr>
              <w:t>.</w:t>
            </w:r>
            <w:r w:rsidRPr="006B7C4C">
              <w:rPr>
                <w:sz w:val="28"/>
                <w:szCs w:val="28"/>
              </w:rPr>
              <w:t>0</w:t>
            </w:r>
          </w:p>
        </w:tc>
        <w:tc>
          <w:tcPr>
            <w:tcW w:w="1496" w:type="dxa"/>
          </w:tcPr>
          <w:p w:rsidR="000D20FB" w:rsidRPr="006B7C4C" w:rsidRDefault="000D20FB" w:rsidP="00925E93">
            <w:pPr>
              <w:jc w:val="center"/>
              <w:rPr>
                <w:sz w:val="28"/>
                <w:szCs w:val="28"/>
              </w:rPr>
            </w:pPr>
            <w:r w:rsidRPr="006B7C4C">
              <w:rPr>
                <w:sz w:val="28"/>
                <w:szCs w:val="28"/>
              </w:rPr>
              <w:t>8</w:t>
            </w:r>
            <w:r w:rsidR="00F3373D">
              <w:rPr>
                <w:sz w:val="28"/>
                <w:szCs w:val="28"/>
              </w:rPr>
              <w:t>.</w:t>
            </w:r>
            <w:r w:rsidRPr="006B7C4C">
              <w:rPr>
                <w:sz w:val="28"/>
                <w:szCs w:val="28"/>
              </w:rPr>
              <w:t>0</w:t>
            </w:r>
          </w:p>
        </w:tc>
      </w:tr>
    </w:tbl>
    <w:p w:rsidR="000D20FB" w:rsidRPr="006B7C4C" w:rsidRDefault="000D20FB" w:rsidP="00925E93">
      <w:pPr>
        <w:pStyle w:val="23"/>
        <w:spacing w:line="240" w:lineRule="auto"/>
        <w:ind w:firstLine="0"/>
        <w:rPr>
          <w:lang w:val="ru-RU"/>
        </w:rPr>
      </w:pPr>
    </w:p>
    <w:p w:rsidR="000D20FB" w:rsidRPr="006B7C4C" w:rsidRDefault="000D20FB" w:rsidP="00925E93">
      <w:pPr>
        <w:jc w:val="both"/>
        <w:rPr>
          <w:sz w:val="28"/>
          <w:szCs w:val="28"/>
        </w:rPr>
      </w:pPr>
      <w:r w:rsidRPr="006B7C4C">
        <w:rPr>
          <w:sz w:val="28"/>
          <w:szCs w:val="28"/>
          <w:lang w:val="ru-RU"/>
        </w:rPr>
        <w:t>Таблиця 6.3 – Ви</w:t>
      </w:r>
      <w:r w:rsidRPr="006B7C4C">
        <w:rPr>
          <w:sz w:val="28"/>
          <w:szCs w:val="28"/>
        </w:rPr>
        <w:t>бір ТС в колі споживачів</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5"/>
        <w:gridCol w:w="4956"/>
      </w:tblGrid>
      <w:tr w:rsidR="000D20FB" w:rsidRPr="006B7C4C">
        <w:tc>
          <w:tcPr>
            <w:tcW w:w="2500" w:type="pct"/>
          </w:tcPr>
          <w:p w:rsidR="000D20FB" w:rsidRPr="00F3373D" w:rsidRDefault="000D20FB" w:rsidP="00F3373D">
            <w:pPr>
              <w:pStyle w:val="23"/>
              <w:spacing w:line="240" w:lineRule="auto"/>
              <w:ind w:firstLine="0"/>
              <w:jc w:val="center"/>
              <w:rPr>
                <w:b/>
                <w:bCs/>
              </w:rPr>
            </w:pPr>
            <w:r w:rsidRPr="00F3373D">
              <w:rPr>
                <w:b/>
                <w:bCs/>
              </w:rPr>
              <w:t>Розрахункові дані</w:t>
            </w:r>
          </w:p>
        </w:tc>
        <w:tc>
          <w:tcPr>
            <w:tcW w:w="2500" w:type="pct"/>
          </w:tcPr>
          <w:p w:rsidR="000D20FB" w:rsidRPr="00F3373D" w:rsidRDefault="00B34D68" w:rsidP="00F3373D">
            <w:pPr>
              <w:pStyle w:val="23"/>
              <w:spacing w:line="240" w:lineRule="auto"/>
              <w:ind w:firstLine="0"/>
              <w:jc w:val="center"/>
              <w:rPr>
                <w:b/>
                <w:bCs/>
              </w:rPr>
            </w:pPr>
            <w:r>
              <w:rPr>
                <w:b/>
                <w:bCs/>
              </w:rPr>
              <w:t>Номінальні дані ТШВ</w:t>
            </w:r>
            <w:r w:rsidR="000D20FB" w:rsidRPr="00F3373D">
              <w:rPr>
                <w:b/>
                <w:bCs/>
              </w:rPr>
              <w:t>-</w:t>
            </w:r>
            <w:r>
              <w:rPr>
                <w:b/>
                <w:bCs/>
              </w:rPr>
              <w:t>15</w:t>
            </w:r>
          </w:p>
        </w:tc>
      </w:tr>
      <w:tr w:rsidR="000D20FB" w:rsidRPr="006B7C4C">
        <w:tc>
          <w:tcPr>
            <w:tcW w:w="2500"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=10 кВ</w:t>
            </w:r>
          </w:p>
        </w:tc>
        <w:tc>
          <w:tcPr>
            <w:tcW w:w="2500" w:type="pct"/>
          </w:tcPr>
          <w:p w:rsidR="000D20FB" w:rsidRPr="006B7C4C" w:rsidRDefault="000D20FB" w:rsidP="00925E93">
            <w:pPr>
              <w:pStyle w:val="23"/>
              <w:spacing w:line="240" w:lineRule="auto"/>
              <w:ind w:firstLine="0"/>
            </w:pPr>
            <w:r w:rsidRPr="006B7C4C">
              <w:rPr>
                <w:lang w:val="en-US"/>
              </w:rPr>
              <w:t>U</w:t>
            </w:r>
            <w:r w:rsidRPr="006B7C4C">
              <w:rPr>
                <w:vertAlign w:val="subscript"/>
              </w:rPr>
              <w:t>ном</w:t>
            </w:r>
            <w:r w:rsidR="00B34D68">
              <w:t>=15</w:t>
            </w:r>
            <w:r w:rsidRPr="006B7C4C">
              <w:t xml:space="preserve"> кВ</w:t>
            </w:r>
          </w:p>
        </w:tc>
      </w:tr>
      <w:tr w:rsidR="000D20FB" w:rsidRPr="006B7C4C">
        <w:tc>
          <w:tcPr>
            <w:tcW w:w="2500"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B34D68">
              <w:t>756</w:t>
            </w:r>
            <w:r w:rsidRPr="006B7C4C">
              <w:t>0 А</w:t>
            </w:r>
          </w:p>
        </w:tc>
        <w:tc>
          <w:tcPr>
            <w:tcW w:w="2500"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B34D68">
              <w:t>8</w:t>
            </w:r>
            <w:r w:rsidRPr="006B7C4C">
              <w:t>000 А</w:t>
            </w:r>
          </w:p>
        </w:tc>
      </w:tr>
      <w:tr w:rsidR="000D20FB" w:rsidRPr="006B7C4C">
        <w:tc>
          <w:tcPr>
            <w:tcW w:w="2500" w:type="pct"/>
          </w:tcPr>
          <w:p w:rsidR="000D20FB" w:rsidRPr="006B7C4C" w:rsidRDefault="000D20FB" w:rsidP="00925E93">
            <w:pPr>
              <w:pStyle w:val="23"/>
              <w:spacing w:line="240" w:lineRule="auto"/>
              <w:ind w:firstLine="0"/>
            </w:pPr>
            <w:r w:rsidRPr="006B7C4C">
              <w:t>іу</w:t>
            </w:r>
            <w:r w:rsidRPr="006B7C4C">
              <w:rPr>
                <w:lang w:val="en-US"/>
              </w:rPr>
              <w:t xml:space="preserve"> </w:t>
            </w:r>
            <w:r w:rsidRPr="006B7C4C">
              <w:t>=</w:t>
            </w:r>
            <w:r w:rsidRPr="006B7C4C">
              <w:rPr>
                <w:lang w:val="en-US"/>
              </w:rPr>
              <w:t xml:space="preserve"> </w:t>
            </w:r>
            <w:r w:rsidR="00C541E7">
              <w:t>166.73</w:t>
            </w:r>
            <w:r w:rsidRPr="006B7C4C">
              <w:t xml:space="preserve"> кА</w:t>
            </w:r>
          </w:p>
        </w:tc>
        <w:tc>
          <w:tcPr>
            <w:tcW w:w="2500" w:type="pct"/>
          </w:tcPr>
          <w:p w:rsidR="000D20FB" w:rsidRPr="006B7C4C" w:rsidRDefault="000D20FB" w:rsidP="00925E93">
            <w:pPr>
              <w:pStyle w:val="23"/>
              <w:spacing w:line="240" w:lineRule="auto"/>
              <w:ind w:firstLine="0"/>
            </w:pPr>
            <w:r w:rsidRPr="006B7C4C">
              <w:t>–</w:t>
            </w:r>
          </w:p>
        </w:tc>
      </w:tr>
      <w:tr w:rsidR="000D20FB" w:rsidRPr="006B7C4C">
        <w:tc>
          <w:tcPr>
            <w:tcW w:w="2500" w:type="pct"/>
          </w:tcPr>
          <w:p w:rsidR="000D20FB" w:rsidRPr="006B7C4C" w:rsidRDefault="000D20FB" w:rsidP="00925E93">
            <w:pPr>
              <w:pStyle w:val="23"/>
              <w:spacing w:line="240" w:lineRule="auto"/>
              <w:ind w:firstLine="0"/>
            </w:pPr>
            <w:r w:rsidRPr="006B7C4C">
              <w:t>В</w:t>
            </w:r>
            <w:r w:rsidRPr="006B7C4C">
              <w:rPr>
                <w:vertAlign w:val="subscript"/>
              </w:rPr>
              <w:t>к</w:t>
            </w:r>
            <w:r w:rsidRPr="006B7C4C">
              <w:t>=359</w:t>
            </w:r>
            <w:r w:rsidR="00C541E7">
              <w:t>.</w:t>
            </w:r>
            <w:r w:rsidRPr="006B7C4C">
              <w:t>6 кА</w:t>
            </w:r>
            <w:r w:rsidRPr="006B7C4C">
              <w:rPr>
                <w:vertAlign w:val="superscript"/>
              </w:rPr>
              <w:t>2</w:t>
            </w:r>
            <w:r w:rsidRPr="006B7C4C">
              <w:rPr>
                <w:lang w:bidi="he-IL"/>
              </w:rPr>
              <w:t>ּ</w:t>
            </w:r>
            <w:r w:rsidRPr="006B7C4C">
              <w:t>с</w:t>
            </w:r>
          </w:p>
        </w:tc>
        <w:tc>
          <w:tcPr>
            <w:tcW w:w="2500" w:type="pct"/>
          </w:tcPr>
          <w:p w:rsidR="000D20FB" w:rsidRPr="006B7C4C" w:rsidRDefault="00C541E7" w:rsidP="00925E93">
            <w:pPr>
              <w:pStyle w:val="23"/>
              <w:spacing w:line="240" w:lineRule="auto"/>
              <w:ind w:firstLine="0"/>
            </w:pPr>
            <w:r w:rsidRPr="00DE1A16">
              <w:rPr>
                <w:position w:val="-12"/>
              </w:rPr>
              <w:object w:dxaOrig="3580" w:dyaOrig="400">
                <v:shape id="_x0000_i1350" type="#_x0000_t75" style="width:179.25pt;height:20.25pt" o:ole="">
                  <v:imagedata r:id="rId600" o:title=""/>
                </v:shape>
                <o:OLEObject Type="Embed" ProgID="Equation.3" ShapeID="_x0000_i1350" DrawAspect="Content" ObjectID="_1458135993" r:id="rId601"/>
              </w:object>
            </w:r>
            <w:r w:rsidR="000D20FB" w:rsidRPr="006B7C4C">
              <w:t>кА</w:t>
            </w:r>
            <w:r w:rsidR="000D20FB" w:rsidRPr="006B7C4C">
              <w:rPr>
                <w:vertAlign w:val="superscript"/>
              </w:rPr>
              <w:t>2</w:t>
            </w:r>
            <w:r w:rsidR="000D20FB" w:rsidRPr="006B7C4C">
              <w:rPr>
                <w:lang w:bidi="he-IL"/>
              </w:rPr>
              <w:t>ּ</w:t>
            </w:r>
            <w:r w:rsidR="000D20FB" w:rsidRPr="006B7C4C">
              <w:t>с</w:t>
            </w:r>
          </w:p>
        </w:tc>
      </w:tr>
    </w:tbl>
    <w:p w:rsidR="000D20FB" w:rsidRPr="006B7C4C" w:rsidRDefault="000D20FB" w:rsidP="00925E93">
      <w:pPr>
        <w:pStyle w:val="23"/>
        <w:spacing w:line="240" w:lineRule="auto"/>
        <w:ind w:firstLine="1123"/>
        <w:rPr>
          <w:lang w:val="ru-RU"/>
        </w:rPr>
      </w:pPr>
    </w:p>
    <w:p w:rsidR="000D20FB" w:rsidRDefault="000D20FB" w:rsidP="00925E93">
      <w:pPr>
        <w:pStyle w:val="23"/>
        <w:spacing w:line="240" w:lineRule="auto"/>
        <w:ind w:firstLine="1123"/>
      </w:pPr>
      <w:r w:rsidRPr="006B7C4C">
        <w:t>Перевіряємо трансформатор струму по вторинному навантаженню, користуючись схемою включення</w:t>
      </w:r>
      <w:r w:rsidR="00F3373D">
        <w:t xml:space="preserve"> і каталожними данними приладів.</w:t>
      </w:r>
    </w:p>
    <w:p w:rsidR="00F3373D" w:rsidRPr="006B7C4C" w:rsidRDefault="00F3373D" w:rsidP="00925E93">
      <w:pPr>
        <w:pStyle w:val="23"/>
        <w:spacing w:line="240" w:lineRule="auto"/>
        <w:ind w:firstLine="1123"/>
      </w:pPr>
    </w:p>
    <w:p w:rsidR="000D20FB" w:rsidRDefault="000D20FB" w:rsidP="00925E93">
      <w:pPr>
        <w:jc w:val="both"/>
        <w:rPr>
          <w:sz w:val="28"/>
          <w:szCs w:val="28"/>
        </w:rPr>
      </w:pPr>
      <w:r w:rsidRPr="006B7C4C">
        <w:rPr>
          <w:sz w:val="28"/>
          <w:szCs w:val="28"/>
        </w:rPr>
        <w:t>Таблиця 6.4 - Вторинне навантаження трансформатора струму в колі споживачів</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14"/>
        <w:gridCol w:w="1309"/>
        <w:gridCol w:w="1496"/>
        <w:gridCol w:w="1496"/>
        <w:gridCol w:w="1496"/>
      </w:tblGrid>
      <w:tr w:rsidR="00F3373D" w:rsidRPr="006B7C4C">
        <w:tc>
          <w:tcPr>
            <w:tcW w:w="4114" w:type="dxa"/>
            <w:vMerge w:val="restart"/>
            <w:vAlign w:val="center"/>
          </w:tcPr>
          <w:p w:rsidR="00F3373D" w:rsidRPr="00F3373D" w:rsidRDefault="00F3373D" w:rsidP="00F3373D">
            <w:pPr>
              <w:jc w:val="center"/>
              <w:rPr>
                <w:b/>
                <w:bCs/>
                <w:sz w:val="28"/>
                <w:szCs w:val="28"/>
              </w:rPr>
            </w:pPr>
            <w:r w:rsidRPr="00F3373D">
              <w:rPr>
                <w:b/>
                <w:bCs/>
                <w:sz w:val="28"/>
                <w:szCs w:val="28"/>
              </w:rPr>
              <w:t>Прилад</w:t>
            </w:r>
          </w:p>
        </w:tc>
        <w:tc>
          <w:tcPr>
            <w:tcW w:w="1309" w:type="dxa"/>
            <w:vMerge w:val="restart"/>
            <w:vAlign w:val="center"/>
          </w:tcPr>
          <w:p w:rsidR="00F3373D" w:rsidRPr="00F3373D" w:rsidRDefault="00F3373D" w:rsidP="00F3373D">
            <w:pPr>
              <w:jc w:val="center"/>
              <w:rPr>
                <w:b/>
                <w:bCs/>
                <w:sz w:val="28"/>
                <w:szCs w:val="28"/>
              </w:rPr>
            </w:pPr>
            <w:r w:rsidRPr="00F3373D">
              <w:rPr>
                <w:b/>
                <w:bCs/>
                <w:sz w:val="28"/>
                <w:szCs w:val="28"/>
              </w:rPr>
              <w:t>Тип</w:t>
            </w:r>
          </w:p>
        </w:tc>
        <w:tc>
          <w:tcPr>
            <w:tcW w:w="4488" w:type="dxa"/>
            <w:gridSpan w:val="3"/>
            <w:vAlign w:val="center"/>
          </w:tcPr>
          <w:p w:rsidR="00F3373D" w:rsidRPr="00F3373D" w:rsidRDefault="00F3373D" w:rsidP="00F3373D">
            <w:pPr>
              <w:jc w:val="center"/>
              <w:rPr>
                <w:b/>
                <w:bCs/>
                <w:sz w:val="28"/>
                <w:szCs w:val="28"/>
              </w:rPr>
            </w:pPr>
            <w:r w:rsidRPr="00F3373D">
              <w:rPr>
                <w:b/>
                <w:bCs/>
                <w:sz w:val="28"/>
                <w:szCs w:val="28"/>
              </w:rPr>
              <w:t>Навантаження, В</w:t>
            </w:r>
            <w:r w:rsidRPr="00F3373D">
              <w:rPr>
                <w:b/>
                <w:bCs/>
                <w:sz w:val="28"/>
                <w:szCs w:val="28"/>
              </w:rPr>
              <w:sym w:font="Symbol" w:char="F0D7"/>
            </w:r>
            <w:r w:rsidRPr="00F3373D">
              <w:rPr>
                <w:b/>
                <w:bCs/>
                <w:sz w:val="28"/>
                <w:szCs w:val="28"/>
              </w:rPr>
              <w:t>А</w:t>
            </w:r>
          </w:p>
        </w:tc>
      </w:tr>
      <w:tr w:rsidR="00F3373D" w:rsidRPr="006B7C4C">
        <w:tc>
          <w:tcPr>
            <w:tcW w:w="4114" w:type="dxa"/>
            <w:vMerge/>
            <w:vAlign w:val="center"/>
          </w:tcPr>
          <w:p w:rsidR="00F3373D" w:rsidRPr="00F3373D" w:rsidRDefault="00F3373D" w:rsidP="00F3373D">
            <w:pPr>
              <w:jc w:val="center"/>
              <w:rPr>
                <w:b/>
                <w:bCs/>
                <w:sz w:val="28"/>
                <w:szCs w:val="28"/>
              </w:rPr>
            </w:pPr>
          </w:p>
        </w:tc>
        <w:tc>
          <w:tcPr>
            <w:tcW w:w="1309" w:type="dxa"/>
            <w:vMerge/>
            <w:vAlign w:val="center"/>
          </w:tcPr>
          <w:p w:rsidR="00F3373D" w:rsidRPr="00F3373D" w:rsidRDefault="00F3373D" w:rsidP="00F3373D">
            <w:pPr>
              <w:jc w:val="center"/>
              <w:rPr>
                <w:b/>
                <w:bCs/>
                <w:sz w:val="28"/>
                <w:szCs w:val="28"/>
              </w:rPr>
            </w:pPr>
          </w:p>
        </w:tc>
        <w:tc>
          <w:tcPr>
            <w:tcW w:w="1496" w:type="dxa"/>
            <w:vAlign w:val="center"/>
          </w:tcPr>
          <w:p w:rsidR="00F3373D" w:rsidRPr="00F3373D" w:rsidRDefault="00F3373D" w:rsidP="00F3373D">
            <w:pPr>
              <w:jc w:val="center"/>
              <w:rPr>
                <w:b/>
                <w:bCs/>
                <w:sz w:val="28"/>
                <w:szCs w:val="28"/>
              </w:rPr>
            </w:pPr>
            <w:r w:rsidRPr="00F3373D">
              <w:rPr>
                <w:b/>
                <w:bCs/>
                <w:sz w:val="28"/>
                <w:szCs w:val="28"/>
              </w:rPr>
              <w:t>Фаза А</w:t>
            </w:r>
          </w:p>
        </w:tc>
        <w:tc>
          <w:tcPr>
            <w:tcW w:w="1496" w:type="dxa"/>
            <w:vAlign w:val="center"/>
          </w:tcPr>
          <w:p w:rsidR="00F3373D" w:rsidRPr="00F3373D" w:rsidRDefault="00F3373D" w:rsidP="00F3373D">
            <w:pPr>
              <w:jc w:val="center"/>
              <w:rPr>
                <w:b/>
                <w:bCs/>
                <w:sz w:val="28"/>
                <w:szCs w:val="28"/>
              </w:rPr>
            </w:pPr>
            <w:r w:rsidRPr="00F3373D">
              <w:rPr>
                <w:b/>
                <w:bCs/>
                <w:sz w:val="28"/>
                <w:szCs w:val="28"/>
              </w:rPr>
              <w:t>Фаза В</w:t>
            </w:r>
          </w:p>
        </w:tc>
        <w:tc>
          <w:tcPr>
            <w:tcW w:w="1496" w:type="dxa"/>
            <w:vAlign w:val="center"/>
          </w:tcPr>
          <w:p w:rsidR="00F3373D" w:rsidRPr="00F3373D" w:rsidRDefault="00F3373D" w:rsidP="00F3373D">
            <w:pPr>
              <w:jc w:val="center"/>
              <w:rPr>
                <w:b/>
                <w:bCs/>
                <w:sz w:val="28"/>
                <w:szCs w:val="28"/>
              </w:rPr>
            </w:pPr>
            <w:r w:rsidRPr="00F3373D">
              <w:rPr>
                <w:b/>
                <w:bCs/>
                <w:sz w:val="28"/>
                <w:szCs w:val="28"/>
              </w:rPr>
              <w:t>Фаза С</w:t>
            </w:r>
          </w:p>
        </w:tc>
      </w:tr>
      <w:tr w:rsidR="00F3373D" w:rsidRPr="006B7C4C">
        <w:tc>
          <w:tcPr>
            <w:tcW w:w="4114" w:type="dxa"/>
          </w:tcPr>
          <w:p w:rsidR="00F3373D" w:rsidRPr="006B7C4C" w:rsidRDefault="00F3373D" w:rsidP="00F3373D">
            <w:pPr>
              <w:ind w:left="117"/>
              <w:rPr>
                <w:sz w:val="28"/>
                <w:szCs w:val="28"/>
              </w:rPr>
            </w:pPr>
            <w:r w:rsidRPr="006B7C4C">
              <w:rPr>
                <w:sz w:val="28"/>
                <w:szCs w:val="28"/>
              </w:rPr>
              <w:t>Амперметр</w:t>
            </w:r>
          </w:p>
        </w:tc>
        <w:tc>
          <w:tcPr>
            <w:tcW w:w="1309" w:type="dxa"/>
          </w:tcPr>
          <w:p w:rsidR="00F3373D" w:rsidRPr="006B7C4C" w:rsidRDefault="00F3373D" w:rsidP="00F3373D">
            <w:pPr>
              <w:jc w:val="center"/>
              <w:rPr>
                <w:sz w:val="28"/>
                <w:szCs w:val="28"/>
              </w:rPr>
            </w:pPr>
            <w:r w:rsidRPr="006B7C4C">
              <w:rPr>
                <w:sz w:val="28"/>
                <w:szCs w:val="28"/>
                <w:lang w:val="ru-RU"/>
              </w:rPr>
              <w:t>Э</w:t>
            </w:r>
            <w:r w:rsidRPr="006B7C4C">
              <w:rPr>
                <w:sz w:val="28"/>
                <w:szCs w:val="28"/>
              </w:rPr>
              <w:t>-335</w:t>
            </w:r>
          </w:p>
        </w:tc>
        <w:tc>
          <w:tcPr>
            <w:tcW w:w="1496" w:type="dxa"/>
          </w:tcPr>
          <w:p w:rsidR="00F3373D" w:rsidRPr="006B7C4C" w:rsidRDefault="00F3373D" w:rsidP="00F3373D">
            <w:pPr>
              <w:jc w:val="center"/>
              <w:rPr>
                <w:sz w:val="28"/>
                <w:szCs w:val="28"/>
              </w:rPr>
            </w:pPr>
            <w:r w:rsidRPr="006B7C4C">
              <w:rPr>
                <w:sz w:val="28"/>
                <w:szCs w:val="28"/>
              </w:rPr>
              <w:t>0</w:t>
            </w:r>
            <w:r>
              <w:rPr>
                <w:sz w:val="28"/>
                <w:szCs w:val="28"/>
              </w:rPr>
              <w:t>.</w:t>
            </w:r>
            <w:r w:rsidRPr="006B7C4C">
              <w:rPr>
                <w:sz w:val="28"/>
                <w:szCs w:val="28"/>
              </w:rPr>
              <w:t>5</w:t>
            </w:r>
          </w:p>
        </w:tc>
        <w:tc>
          <w:tcPr>
            <w:tcW w:w="1496" w:type="dxa"/>
          </w:tcPr>
          <w:p w:rsidR="00F3373D" w:rsidRPr="006B7C4C" w:rsidRDefault="00F3373D" w:rsidP="00F3373D">
            <w:pPr>
              <w:jc w:val="center"/>
              <w:rPr>
                <w:sz w:val="28"/>
                <w:szCs w:val="28"/>
              </w:rPr>
            </w:pPr>
            <w:r w:rsidRPr="006B7C4C">
              <w:rPr>
                <w:sz w:val="28"/>
                <w:szCs w:val="28"/>
              </w:rPr>
              <w:t>0</w:t>
            </w:r>
            <w:r>
              <w:rPr>
                <w:sz w:val="28"/>
                <w:szCs w:val="28"/>
              </w:rPr>
              <w:t>.</w:t>
            </w:r>
            <w:r w:rsidRPr="006B7C4C">
              <w:rPr>
                <w:sz w:val="28"/>
                <w:szCs w:val="28"/>
              </w:rPr>
              <w:t>5</w:t>
            </w:r>
          </w:p>
        </w:tc>
        <w:tc>
          <w:tcPr>
            <w:tcW w:w="1496" w:type="dxa"/>
          </w:tcPr>
          <w:p w:rsidR="00F3373D" w:rsidRPr="006B7C4C" w:rsidRDefault="00F3373D" w:rsidP="00F3373D">
            <w:pPr>
              <w:jc w:val="center"/>
              <w:rPr>
                <w:sz w:val="28"/>
                <w:szCs w:val="28"/>
              </w:rPr>
            </w:pPr>
            <w:r w:rsidRPr="006B7C4C">
              <w:rPr>
                <w:sz w:val="28"/>
                <w:szCs w:val="28"/>
              </w:rPr>
              <w:t>0,5</w:t>
            </w:r>
          </w:p>
        </w:tc>
      </w:tr>
      <w:tr w:rsidR="00F3373D" w:rsidRPr="006B7C4C">
        <w:tc>
          <w:tcPr>
            <w:tcW w:w="4114" w:type="dxa"/>
          </w:tcPr>
          <w:p w:rsidR="00F3373D" w:rsidRPr="006B7C4C" w:rsidRDefault="00F3373D" w:rsidP="00F3373D">
            <w:pPr>
              <w:ind w:left="117"/>
              <w:rPr>
                <w:sz w:val="28"/>
                <w:szCs w:val="28"/>
              </w:rPr>
            </w:pPr>
            <w:r w:rsidRPr="006B7C4C">
              <w:rPr>
                <w:sz w:val="28"/>
                <w:szCs w:val="28"/>
              </w:rPr>
              <w:t>Лічильник активної</w:t>
            </w:r>
            <w:r>
              <w:rPr>
                <w:sz w:val="28"/>
                <w:szCs w:val="28"/>
                <w:lang w:val="en-US"/>
              </w:rPr>
              <w:t xml:space="preserve"> </w:t>
            </w:r>
            <w:r w:rsidRPr="006B7C4C">
              <w:rPr>
                <w:sz w:val="28"/>
                <w:szCs w:val="28"/>
              </w:rPr>
              <w:t>енергії</w:t>
            </w:r>
          </w:p>
        </w:tc>
        <w:tc>
          <w:tcPr>
            <w:tcW w:w="1309" w:type="dxa"/>
          </w:tcPr>
          <w:p w:rsidR="00F3373D" w:rsidRPr="006B7C4C" w:rsidRDefault="00F3373D" w:rsidP="00F3373D">
            <w:pPr>
              <w:jc w:val="center"/>
              <w:rPr>
                <w:sz w:val="28"/>
                <w:szCs w:val="28"/>
              </w:rPr>
            </w:pPr>
            <w:r w:rsidRPr="006B7C4C">
              <w:rPr>
                <w:sz w:val="28"/>
                <w:szCs w:val="28"/>
              </w:rPr>
              <w:t>И-680</w:t>
            </w:r>
          </w:p>
        </w:tc>
        <w:tc>
          <w:tcPr>
            <w:tcW w:w="1496" w:type="dxa"/>
          </w:tcPr>
          <w:p w:rsidR="00F3373D" w:rsidRPr="006B7C4C" w:rsidRDefault="00F3373D" w:rsidP="00F3373D">
            <w:pPr>
              <w:jc w:val="center"/>
              <w:rPr>
                <w:sz w:val="28"/>
                <w:szCs w:val="28"/>
              </w:rPr>
            </w:pPr>
            <w:r w:rsidRPr="006B7C4C">
              <w:rPr>
                <w:sz w:val="28"/>
                <w:szCs w:val="28"/>
              </w:rPr>
              <w:t>2</w:t>
            </w:r>
            <w:r>
              <w:rPr>
                <w:sz w:val="28"/>
                <w:szCs w:val="28"/>
              </w:rPr>
              <w:t>.</w:t>
            </w:r>
            <w:r w:rsidRPr="006B7C4C">
              <w:rPr>
                <w:sz w:val="28"/>
                <w:szCs w:val="28"/>
              </w:rPr>
              <w:t>5</w:t>
            </w:r>
          </w:p>
        </w:tc>
        <w:tc>
          <w:tcPr>
            <w:tcW w:w="1496" w:type="dxa"/>
          </w:tcPr>
          <w:p w:rsidR="00F3373D" w:rsidRPr="006B7C4C" w:rsidRDefault="00F3373D" w:rsidP="00F3373D">
            <w:pPr>
              <w:jc w:val="center"/>
              <w:rPr>
                <w:sz w:val="28"/>
                <w:szCs w:val="28"/>
              </w:rPr>
            </w:pPr>
            <w:r w:rsidRPr="006B7C4C">
              <w:rPr>
                <w:sz w:val="28"/>
                <w:szCs w:val="28"/>
              </w:rPr>
              <w:t>-</w:t>
            </w:r>
          </w:p>
        </w:tc>
        <w:tc>
          <w:tcPr>
            <w:tcW w:w="1496" w:type="dxa"/>
          </w:tcPr>
          <w:p w:rsidR="00F3373D" w:rsidRPr="006B7C4C" w:rsidRDefault="00F3373D" w:rsidP="00F3373D">
            <w:pPr>
              <w:jc w:val="center"/>
              <w:rPr>
                <w:sz w:val="28"/>
                <w:szCs w:val="28"/>
              </w:rPr>
            </w:pPr>
            <w:r w:rsidRPr="006B7C4C">
              <w:rPr>
                <w:sz w:val="28"/>
                <w:szCs w:val="28"/>
              </w:rPr>
              <w:t>2</w:t>
            </w:r>
            <w:r>
              <w:rPr>
                <w:sz w:val="28"/>
                <w:szCs w:val="28"/>
              </w:rPr>
              <w:t>.</w:t>
            </w:r>
            <w:r w:rsidRPr="006B7C4C">
              <w:rPr>
                <w:sz w:val="28"/>
                <w:szCs w:val="28"/>
              </w:rPr>
              <w:t>5</w:t>
            </w:r>
          </w:p>
        </w:tc>
      </w:tr>
      <w:tr w:rsidR="00F3373D" w:rsidRPr="006B7C4C">
        <w:tc>
          <w:tcPr>
            <w:tcW w:w="4114" w:type="dxa"/>
          </w:tcPr>
          <w:p w:rsidR="00F3373D" w:rsidRPr="006B7C4C" w:rsidRDefault="00F3373D" w:rsidP="00F3373D">
            <w:pPr>
              <w:ind w:left="117"/>
              <w:rPr>
                <w:sz w:val="28"/>
                <w:szCs w:val="28"/>
              </w:rPr>
            </w:pPr>
            <w:r w:rsidRPr="006B7C4C">
              <w:rPr>
                <w:sz w:val="28"/>
                <w:szCs w:val="28"/>
              </w:rPr>
              <w:t>Лічильник реактивної енергії</w:t>
            </w:r>
          </w:p>
        </w:tc>
        <w:tc>
          <w:tcPr>
            <w:tcW w:w="1309" w:type="dxa"/>
          </w:tcPr>
          <w:p w:rsidR="00F3373D" w:rsidRPr="006B7C4C" w:rsidRDefault="00F3373D" w:rsidP="00F3373D">
            <w:pPr>
              <w:jc w:val="center"/>
              <w:rPr>
                <w:sz w:val="28"/>
                <w:szCs w:val="28"/>
              </w:rPr>
            </w:pPr>
            <w:r w:rsidRPr="006B7C4C">
              <w:rPr>
                <w:sz w:val="28"/>
                <w:szCs w:val="28"/>
              </w:rPr>
              <w:t>И-676</w:t>
            </w:r>
          </w:p>
        </w:tc>
        <w:tc>
          <w:tcPr>
            <w:tcW w:w="1496" w:type="dxa"/>
          </w:tcPr>
          <w:p w:rsidR="00F3373D" w:rsidRPr="006B7C4C" w:rsidRDefault="00F3373D" w:rsidP="00F3373D">
            <w:pPr>
              <w:jc w:val="center"/>
              <w:rPr>
                <w:sz w:val="28"/>
                <w:szCs w:val="28"/>
              </w:rPr>
            </w:pPr>
            <w:r w:rsidRPr="006B7C4C">
              <w:rPr>
                <w:sz w:val="28"/>
                <w:szCs w:val="28"/>
              </w:rPr>
              <w:t>2</w:t>
            </w:r>
            <w:r>
              <w:rPr>
                <w:sz w:val="28"/>
                <w:szCs w:val="28"/>
              </w:rPr>
              <w:t>.</w:t>
            </w:r>
            <w:r w:rsidRPr="006B7C4C">
              <w:rPr>
                <w:sz w:val="28"/>
                <w:szCs w:val="28"/>
              </w:rPr>
              <w:t>5</w:t>
            </w:r>
          </w:p>
        </w:tc>
        <w:tc>
          <w:tcPr>
            <w:tcW w:w="1496" w:type="dxa"/>
          </w:tcPr>
          <w:p w:rsidR="00F3373D" w:rsidRPr="006B7C4C" w:rsidRDefault="00F3373D" w:rsidP="00F3373D">
            <w:pPr>
              <w:jc w:val="center"/>
              <w:rPr>
                <w:sz w:val="28"/>
                <w:szCs w:val="28"/>
              </w:rPr>
            </w:pPr>
            <w:r w:rsidRPr="006B7C4C">
              <w:rPr>
                <w:sz w:val="28"/>
                <w:szCs w:val="28"/>
              </w:rPr>
              <w:t>2</w:t>
            </w:r>
            <w:r>
              <w:rPr>
                <w:sz w:val="28"/>
                <w:szCs w:val="28"/>
              </w:rPr>
              <w:t>.</w:t>
            </w:r>
            <w:r w:rsidRPr="006B7C4C">
              <w:rPr>
                <w:sz w:val="28"/>
                <w:szCs w:val="28"/>
              </w:rPr>
              <w:t>5</w:t>
            </w:r>
          </w:p>
        </w:tc>
        <w:tc>
          <w:tcPr>
            <w:tcW w:w="1496" w:type="dxa"/>
          </w:tcPr>
          <w:p w:rsidR="00F3373D" w:rsidRPr="006B7C4C" w:rsidRDefault="00F3373D" w:rsidP="00F3373D">
            <w:pPr>
              <w:jc w:val="center"/>
              <w:rPr>
                <w:sz w:val="28"/>
                <w:szCs w:val="28"/>
              </w:rPr>
            </w:pPr>
            <w:r w:rsidRPr="006B7C4C">
              <w:rPr>
                <w:sz w:val="28"/>
                <w:szCs w:val="28"/>
              </w:rPr>
              <w:t>2</w:t>
            </w:r>
            <w:r>
              <w:rPr>
                <w:sz w:val="28"/>
                <w:szCs w:val="28"/>
              </w:rPr>
              <w:t>.</w:t>
            </w:r>
            <w:r w:rsidRPr="006B7C4C">
              <w:rPr>
                <w:sz w:val="28"/>
                <w:szCs w:val="28"/>
              </w:rPr>
              <w:t>5</w:t>
            </w:r>
          </w:p>
        </w:tc>
      </w:tr>
      <w:tr w:rsidR="00F3373D" w:rsidRPr="006B7C4C">
        <w:tc>
          <w:tcPr>
            <w:tcW w:w="5423" w:type="dxa"/>
            <w:gridSpan w:val="2"/>
          </w:tcPr>
          <w:p w:rsidR="00F3373D" w:rsidRPr="006B7C4C" w:rsidRDefault="00F3373D" w:rsidP="00F3373D">
            <w:pPr>
              <w:jc w:val="center"/>
              <w:rPr>
                <w:sz w:val="28"/>
                <w:szCs w:val="28"/>
              </w:rPr>
            </w:pPr>
            <w:r w:rsidRPr="006B7C4C">
              <w:rPr>
                <w:sz w:val="28"/>
                <w:szCs w:val="28"/>
              </w:rPr>
              <w:t>Підсумок</w:t>
            </w:r>
          </w:p>
        </w:tc>
        <w:tc>
          <w:tcPr>
            <w:tcW w:w="1496" w:type="dxa"/>
          </w:tcPr>
          <w:p w:rsidR="00F3373D" w:rsidRPr="006B7C4C" w:rsidRDefault="00311315" w:rsidP="00F3373D">
            <w:pPr>
              <w:jc w:val="center"/>
              <w:rPr>
                <w:sz w:val="28"/>
                <w:szCs w:val="28"/>
              </w:rPr>
            </w:pPr>
            <w:r>
              <w:rPr>
                <w:sz w:val="28"/>
                <w:szCs w:val="28"/>
              </w:rPr>
              <w:t>5</w:t>
            </w:r>
            <w:r w:rsidR="00F3373D">
              <w:rPr>
                <w:sz w:val="28"/>
                <w:szCs w:val="28"/>
              </w:rPr>
              <w:t>.</w:t>
            </w:r>
            <w:r>
              <w:rPr>
                <w:sz w:val="28"/>
                <w:szCs w:val="28"/>
              </w:rPr>
              <w:t>5</w:t>
            </w:r>
          </w:p>
        </w:tc>
        <w:tc>
          <w:tcPr>
            <w:tcW w:w="1496" w:type="dxa"/>
          </w:tcPr>
          <w:p w:rsidR="00F3373D" w:rsidRPr="006B7C4C" w:rsidRDefault="00F3373D" w:rsidP="00F3373D">
            <w:pPr>
              <w:jc w:val="center"/>
              <w:rPr>
                <w:sz w:val="28"/>
                <w:szCs w:val="28"/>
              </w:rPr>
            </w:pPr>
            <w:r w:rsidRPr="006B7C4C">
              <w:rPr>
                <w:sz w:val="28"/>
                <w:szCs w:val="28"/>
              </w:rPr>
              <w:t>3</w:t>
            </w:r>
            <w:r>
              <w:rPr>
                <w:sz w:val="28"/>
                <w:szCs w:val="28"/>
              </w:rPr>
              <w:t>.</w:t>
            </w:r>
            <w:r w:rsidRPr="006B7C4C">
              <w:rPr>
                <w:sz w:val="28"/>
                <w:szCs w:val="28"/>
              </w:rPr>
              <w:t>0</w:t>
            </w:r>
          </w:p>
        </w:tc>
        <w:tc>
          <w:tcPr>
            <w:tcW w:w="1496" w:type="dxa"/>
          </w:tcPr>
          <w:p w:rsidR="00F3373D" w:rsidRPr="006B7C4C" w:rsidRDefault="00311315" w:rsidP="00F3373D">
            <w:pPr>
              <w:jc w:val="center"/>
              <w:rPr>
                <w:sz w:val="28"/>
                <w:szCs w:val="28"/>
              </w:rPr>
            </w:pPr>
            <w:r>
              <w:rPr>
                <w:sz w:val="28"/>
                <w:szCs w:val="28"/>
              </w:rPr>
              <w:t>5</w:t>
            </w:r>
            <w:r w:rsidR="00F3373D">
              <w:rPr>
                <w:sz w:val="28"/>
                <w:szCs w:val="28"/>
              </w:rPr>
              <w:t>.</w:t>
            </w:r>
            <w:r>
              <w:rPr>
                <w:sz w:val="28"/>
                <w:szCs w:val="28"/>
              </w:rPr>
              <w:t>5</w:t>
            </w:r>
          </w:p>
        </w:tc>
      </w:tr>
    </w:tbl>
    <w:p w:rsidR="00F3373D" w:rsidRDefault="00F3373D" w:rsidP="00925E93">
      <w:pPr>
        <w:jc w:val="both"/>
        <w:rPr>
          <w:sz w:val="28"/>
          <w:szCs w:val="28"/>
        </w:rPr>
      </w:pPr>
    </w:p>
    <w:p w:rsidR="000D20FB" w:rsidRPr="006B7C4C" w:rsidRDefault="000D20FB" w:rsidP="00925E93">
      <w:pPr>
        <w:ind w:firstLine="1123"/>
        <w:jc w:val="both"/>
        <w:rPr>
          <w:sz w:val="28"/>
          <w:szCs w:val="28"/>
        </w:rPr>
      </w:pPr>
      <w:r w:rsidRPr="006B7C4C">
        <w:rPr>
          <w:sz w:val="28"/>
          <w:szCs w:val="28"/>
        </w:rPr>
        <w:t>Для дотримання заданого класу точності 0.5 визначаємо переріз з’єднувальних алюмінієвих проводів, прийнявши їх довжину l</w:t>
      </w:r>
      <w:r w:rsidRPr="006B7C4C">
        <w:rPr>
          <w:sz w:val="28"/>
          <w:szCs w:val="28"/>
          <w:vertAlign w:val="subscript"/>
        </w:rPr>
        <w:t>РОЗР</w:t>
      </w:r>
      <w:r w:rsidRPr="006B7C4C">
        <w:rPr>
          <w:sz w:val="28"/>
          <w:szCs w:val="28"/>
        </w:rPr>
        <w:t>=</w:t>
      </w:r>
      <w:r w:rsidRPr="00F3373D">
        <w:rPr>
          <w:sz w:val="28"/>
          <w:szCs w:val="28"/>
        </w:rPr>
        <w:t>6</w:t>
      </w:r>
      <w:r w:rsidRPr="006B7C4C">
        <w:rPr>
          <w:sz w:val="28"/>
          <w:szCs w:val="28"/>
        </w:rPr>
        <w:t>0 м:</w:t>
      </w:r>
    </w:p>
    <w:p w:rsidR="000D20FB" w:rsidRPr="006B7C4C" w:rsidRDefault="00DE1A16" w:rsidP="00925E93">
      <w:pPr>
        <w:jc w:val="center"/>
        <w:rPr>
          <w:sz w:val="28"/>
          <w:szCs w:val="28"/>
        </w:rPr>
      </w:pPr>
      <w:r w:rsidRPr="00DE1A16">
        <w:rPr>
          <w:position w:val="-24"/>
          <w:sz w:val="28"/>
          <w:szCs w:val="28"/>
        </w:rPr>
        <w:object w:dxaOrig="4819" w:dyaOrig="620">
          <v:shape id="_x0000_i1351" type="#_x0000_t75" style="width:240.75pt;height:30.75pt" o:ole="">
            <v:imagedata r:id="rId602" o:title=""/>
          </v:shape>
          <o:OLEObject Type="Embed" ProgID="Equation.3" ShapeID="_x0000_i1351" DrawAspect="Content" ObjectID="_1458135994" r:id="rId603"/>
        </w:object>
      </w:r>
      <w:r>
        <w:rPr>
          <w:sz w:val="28"/>
          <w:szCs w:val="28"/>
        </w:rPr>
        <w:t xml:space="preserve">тоді </w:t>
      </w:r>
      <w:r w:rsidRPr="002B3968">
        <w:rPr>
          <w:position w:val="-30"/>
        </w:rPr>
        <w:object w:dxaOrig="3519" w:dyaOrig="680">
          <v:shape id="_x0000_i1352" type="#_x0000_t75" style="width:176.25pt;height:33.75pt" o:ole="">
            <v:imagedata r:id="rId604" o:title=""/>
          </v:shape>
          <o:OLEObject Type="Embed" ProgID="Equation.3" ShapeID="_x0000_i1352" DrawAspect="Content" ObjectID="_1458135995" r:id="rId605"/>
        </w:object>
      </w:r>
      <w:r>
        <w:t>.</w:t>
      </w:r>
    </w:p>
    <w:p w:rsidR="000D20FB" w:rsidRPr="006B7C4C" w:rsidRDefault="000D20FB" w:rsidP="00925E93">
      <w:pPr>
        <w:ind w:firstLine="1122"/>
        <w:jc w:val="both"/>
        <w:rPr>
          <w:sz w:val="28"/>
          <w:szCs w:val="28"/>
          <w:lang w:val="ru-RU"/>
        </w:rPr>
      </w:pPr>
      <w:r w:rsidRPr="006B7C4C">
        <w:rPr>
          <w:sz w:val="28"/>
          <w:szCs w:val="28"/>
        </w:rPr>
        <w:t>Вибираємо контрольний кабель АКВРГ з жилами перерізом 16 мм</w:t>
      </w:r>
      <w:r w:rsidRPr="006B7C4C">
        <w:rPr>
          <w:sz w:val="28"/>
          <w:szCs w:val="28"/>
          <w:vertAlign w:val="superscript"/>
        </w:rPr>
        <w:t>2</w:t>
      </w:r>
      <w:r w:rsidRPr="006B7C4C">
        <w:rPr>
          <w:sz w:val="28"/>
          <w:szCs w:val="28"/>
        </w:rPr>
        <w:t>.</w:t>
      </w:r>
    </w:p>
    <w:p w:rsidR="00F3373D" w:rsidRDefault="00F3373D" w:rsidP="00925E93">
      <w:pPr>
        <w:jc w:val="both"/>
        <w:rPr>
          <w:sz w:val="28"/>
          <w:szCs w:val="28"/>
          <w:lang w:val="ru-RU"/>
        </w:rPr>
      </w:pPr>
    </w:p>
    <w:p w:rsidR="000D20FB" w:rsidRPr="006B7C4C" w:rsidRDefault="000D20FB" w:rsidP="00925E93">
      <w:pPr>
        <w:jc w:val="both"/>
        <w:rPr>
          <w:sz w:val="28"/>
          <w:szCs w:val="28"/>
        </w:rPr>
      </w:pPr>
      <w:r w:rsidRPr="006B7C4C">
        <w:rPr>
          <w:sz w:val="28"/>
          <w:szCs w:val="28"/>
          <w:lang w:val="ru-RU"/>
        </w:rPr>
        <w:t>Таблиця 6.5 – Ви</w:t>
      </w:r>
      <w:r w:rsidRPr="006B7C4C">
        <w:rPr>
          <w:sz w:val="28"/>
          <w:szCs w:val="28"/>
        </w:rPr>
        <w:t>бір ТС в колі НН АТР</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5"/>
        <w:gridCol w:w="5028"/>
      </w:tblGrid>
      <w:tr w:rsidR="00C541E7" w:rsidRPr="006B7C4C">
        <w:tc>
          <w:tcPr>
            <w:tcW w:w="2464" w:type="pct"/>
          </w:tcPr>
          <w:p w:rsidR="00C541E7" w:rsidRPr="00F3373D" w:rsidRDefault="00C541E7" w:rsidP="00F3373D">
            <w:pPr>
              <w:pStyle w:val="23"/>
              <w:spacing w:line="240" w:lineRule="auto"/>
              <w:ind w:firstLine="0"/>
              <w:jc w:val="center"/>
              <w:rPr>
                <w:b/>
                <w:bCs/>
              </w:rPr>
            </w:pPr>
            <w:r w:rsidRPr="00F3373D">
              <w:rPr>
                <w:b/>
                <w:bCs/>
              </w:rPr>
              <w:t>Розрахункові дані</w:t>
            </w:r>
          </w:p>
        </w:tc>
        <w:tc>
          <w:tcPr>
            <w:tcW w:w="2536" w:type="pct"/>
          </w:tcPr>
          <w:p w:rsidR="00C541E7" w:rsidRPr="00F3373D" w:rsidRDefault="00C541E7" w:rsidP="002D56E3">
            <w:pPr>
              <w:pStyle w:val="23"/>
              <w:spacing w:line="240" w:lineRule="auto"/>
              <w:ind w:firstLine="0"/>
              <w:jc w:val="center"/>
              <w:rPr>
                <w:b/>
                <w:bCs/>
              </w:rPr>
            </w:pPr>
            <w:r>
              <w:rPr>
                <w:b/>
                <w:bCs/>
              </w:rPr>
              <w:t>Номінальні дані ТШВ</w:t>
            </w:r>
            <w:r w:rsidRPr="00F3373D">
              <w:rPr>
                <w:b/>
                <w:bCs/>
              </w:rPr>
              <w:t>-</w:t>
            </w:r>
            <w:r>
              <w:rPr>
                <w:b/>
                <w:bCs/>
              </w:rPr>
              <w:t>15</w:t>
            </w:r>
          </w:p>
        </w:tc>
      </w:tr>
      <w:tr w:rsidR="00C541E7" w:rsidRPr="006B7C4C">
        <w:tc>
          <w:tcPr>
            <w:tcW w:w="2464" w:type="pct"/>
          </w:tcPr>
          <w:p w:rsidR="00C541E7" w:rsidRPr="006B7C4C" w:rsidRDefault="00C541E7" w:rsidP="00925E93">
            <w:pPr>
              <w:pStyle w:val="23"/>
              <w:spacing w:line="240" w:lineRule="auto"/>
              <w:ind w:firstLine="0"/>
            </w:pPr>
            <w:r w:rsidRPr="006B7C4C">
              <w:rPr>
                <w:lang w:val="en-US"/>
              </w:rPr>
              <w:t>U</w:t>
            </w:r>
            <w:r w:rsidRPr="006B7C4C">
              <w:rPr>
                <w:vertAlign w:val="subscript"/>
              </w:rPr>
              <w:t>роб</w:t>
            </w:r>
            <w:r w:rsidRPr="006B7C4C">
              <w:t>=10 кВ</w:t>
            </w:r>
          </w:p>
        </w:tc>
        <w:tc>
          <w:tcPr>
            <w:tcW w:w="2536" w:type="pct"/>
          </w:tcPr>
          <w:p w:rsidR="00C541E7" w:rsidRPr="006B7C4C" w:rsidRDefault="00C541E7" w:rsidP="002D56E3">
            <w:pPr>
              <w:pStyle w:val="23"/>
              <w:spacing w:line="240" w:lineRule="auto"/>
              <w:ind w:firstLine="0"/>
            </w:pPr>
            <w:r w:rsidRPr="006B7C4C">
              <w:rPr>
                <w:lang w:val="en-US"/>
              </w:rPr>
              <w:t>U</w:t>
            </w:r>
            <w:r w:rsidRPr="006B7C4C">
              <w:rPr>
                <w:vertAlign w:val="subscript"/>
              </w:rPr>
              <w:t>ном</w:t>
            </w:r>
            <w:r>
              <w:t>=15</w:t>
            </w:r>
            <w:r w:rsidRPr="006B7C4C">
              <w:t xml:space="preserve"> кВ</w:t>
            </w:r>
          </w:p>
        </w:tc>
      </w:tr>
      <w:tr w:rsidR="00C541E7" w:rsidRPr="006B7C4C">
        <w:tc>
          <w:tcPr>
            <w:tcW w:w="2464" w:type="pct"/>
          </w:tcPr>
          <w:p w:rsidR="00C541E7" w:rsidRPr="006B7C4C" w:rsidRDefault="00C541E7"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Pr>
                <w:lang w:val="en-US"/>
              </w:rPr>
              <w:t>6323</w:t>
            </w:r>
            <w:r w:rsidRPr="006B7C4C">
              <w:t xml:space="preserve"> А</w:t>
            </w:r>
          </w:p>
        </w:tc>
        <w:tc>
          <w:tcPr>
            <w:tcW w:w="2536" w:type="pct"/>
          </w:tcPr>
          <w:p w:rsidR="00C541E7" w:rsidRPr="006B7C4C" w:rsidRDefault="00C541E7" w:rsidP="002D56E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t>8</w:t>
            </w:r>
            <w:r w:rsidRPr="006B7C4C">
              <w:t>000 А</w:t>
            </w:r>
          </w:p>
        </w:tc>
      </w:tr>
      <w:tr w:rsidR="00C541E7" w:rsidRPr="006B7C4C">
        <w:tc>
          <w:tcPr>
            <w:tcW w:w="2464" w:type="pct"/>
          </w:tcPr>
          <w:p w:rsidR="00C541E7" w:rsidRPr="006B7C4C" w:rsidRDefault="00C541E7" w:rsidP="00925E93">
            <w:pPr>
              <w:pStyle w:val="23"/>
              <w:spacing w:line="240" w:lineRule="auto"/>
              <w:ind w:firstLine="0"/>
            </w:pPr>
            <w:r w:rsidRPr="006B7C4C">
              <w:t>іу</w:t>
            </w:r>
            <w:r w:rsidRPr="006B7C4C">
              <w:rPr>
                <w:lang w:val="en-US"/>
              </w:rPr>
              <w:t xml:space="preserve"> </w:t>
            </w:r>
            <w:r w:rsidRPr="006B7C4C">
              <w:t>=</w:t>
            </w:r>
            <w:r w:rsidRPr="006B7C4C">
              <w:rPr>
                <w:lang w:val="en-US"/>
              </w:rPr>
              <w:t xml:space="preserve"> </w:t>
            </w:r>
            <w:r w:rsidRPr="006B7C4C">
              <w:t>1</w:t>
            </w:r>
            <w:r>
              <w:rPr>
                <w:lang w:val="en-US"/>
              </w:rPr>
              <w:t>35.7</w:t>
            </w:r>
            <w:r w:rsidRPr="006B7C4C">
              <w:t xml:space="preserve"> кА</w:t>
            </w:r>
          </w:p>
        </w:tc>
        <w:tc>
          <w:tcPr>
            <w:tcW w:w="2536" w:type="pct"/>
          </w:tcPr>
          <w:p w:rsidR="00C541E7" w:rsidRPr="006B7C4C" w:rsidRDefault="00C541E7" w:rsidP="002D56E3">
            <w:pPr>
              <w:pStyle w:val="23"/>
              <w:spacing w:line="240" w:lineRule="auto"/>
              <w:ind w:firstLine="0"/>
            </w:pPr>
            <w:r w:rsidRPr="006B7C4C">
              <w:t>–</w:t>
            </w:r>
          </w:p>
        </w:tc>
      </w:tr>
      <w:tr w:rsidR="00C541E7" w:rsidRPr="006B7C4C">
        <w:tc>
          <w:tcPr>
            <w:tcW w:w="2464" w:type="pct"/>
          </w:tcPr>
          <w:p w:rsidR="00C541E7" w:rsidRPr="006B7C4C" w:rsidRDefault="00C541E7" w:rsidP="00925E93">
            <w:pPr>
              <w:pStyle w:val="23"/>
              <w:spacing w:line="240" w:lineRule="auto"/>
              <w:ind w:firstLine="0"/>
            </w:pPr>
            <w:r w:rsidRPr="006B7C4C">
              <w:t>В</w:t>
            </w:r>
            <w:r w:rsidRPr="006B7C4C">
              <w:rPr>
                <w:vertAlign w:val="subscript"/>
              </w:rPr>
              <w:t>к</w:t>
            </w:r>
            <w:r>
              <w:t>=</w:t>
            </w:r>
            <w:r>
              <w:rPr>
                <w:lang w:val="en-US"/>
              </w:rPr>
              <w:t>230</w:t>
            </w:r>
            <w:r w:rsidRPr="006B7C4C">
              <w:t xml:space="preserve"> кА</w:t>
            </w:r>
            <w:r w:rsidRPr="006B7C4C">
              <w:rPr>
                <w:vertAlign w:val="superscript"/>
              </w:rPr>
              <w:t>2</w:t>
            </w:r>
            <w:r w:rsidRPr="006B7C4C">
              <w:rPr>
                <w:lang w:bidi="he-IL"/>
              </w:rPr>
              <w:t>ּ</w:t>
            </w:r>
            <w:r w:rsidRPr="006B7C4C">
              <w:t>с</w:t>
            </w:r>
          </w:p>
        </w:tc>
        <w:tc>
          <w:tcPr>
            <w:tcW w:w="2536" w:type="pct"/>
          </w:tcPr>
          <w:p w:rsidR="00C541E7" w:rsidRPr="006B7C4C" w:rsidRDefault="00C541E7" w:rsidP="002D56E3">
            <w:pPr>
              <w:pStyle w:val="23"/>
              <w:spacing w:line="240" w:lineRule="auto"/>
              <w:ind w:firstLine="0"/>
            </w:pPr>
            <w:r w:rsidRPr="00DE1A16">
              <w:rPr>
                <w:position w:val="-12"/>
              </w:rPr>
              <w:object w:dxaOrig="3580" w:dyaOrig="400">
                <v:shape id="_x0000_i1353" type="#_x0000_t75" style="width:179.25pt;height:20.25pt" o:ole="">
                  <v:imagedata r:id="rId606" o:title=""/>
                </v:shape>
                <o:OLEObject Type="Embed" ProgID="Equation.3" ShapeID="_x0000_i1353" DrawAspect="Content" ObjectID="_1458135996" r:id="rId607"/>
              </w:object>
            </w:r>
            <w:r w:rsidRPr="006B7C4C">
              <w:t>кА</w:t>
            </w:r>
            <w:r w:rsidRPr="006B7C4C">
              <w:rPr>
                <w:vertAlign w:val="superscript"/>
              </w:rPr>
              <w:t>2</w:t>
            </w:r>
            <w:r w:rsidRPr="006B7C4C">
              <w:rPr>
                <w:lang w:bidi="he-IL"/>
              </w:rPr>
              <w:t>ּ</w:t>
            </w:r>
            <w:r w:rsidRPr="006B7C4C">
              <w:t>с</w:t>
            </w:r>
          </w:p>
        </w:tc>
      </w:tr>
    </w:tbl>
    <w:p w:rsidR="000D20FB" w:rsidRPr="006B7C4C" w:rsidRDefault="000D20FB" w:rsidP="00925E93">
      <w:pPr>
        <w:jc w:val="both"/>
        <w:rPr>
          <w:sz w:val="28"/>
          <w:szCs w:val="28"/>
          <w:lang w:val="ru-RU"/>
        </w:rPr>
      </w:pPr>
    </w:p>
    <w:p w:rsidR="000D20FB" w:rsidRPr="006B7C4C" w:rsidRDefault="000D20FB" w:rsidP="00925E93">
      <w:pPr>
        <w:jc w:val="both"/>
        <w:rPr>
          <w:sz w:val="28"/>
          <w:szCs w:val="28"/>
        </w:rPr>
      </w:pPr>
      <w:r w:rsidRPr="006B7C4C">
        <w:rPr>
          <w:sz w:val="28"/>
          <w:szCs w:val="28"/>
        </w:rPr>
        <w:t>Таблиця 6.6 - Вторинне навантаження трансформатора струму</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42"/>
        <w:gridCol w:w="2012"/>
        <w:gridCol w:w="2012"/>
        <w:gridCol w:w="2012"/>
        <w:gridCol w:w="1933"/>
      </w:tblGrid>
      <w:tr w:rsidR="00DE1A16" w:rsidRPr="006B7C4C">
        <w:tc>
          <w:tcPr>
            <w:tcW w:w="1942" w:type="dxa"/>
            <w:vMerge w:val="restart"/>
            <w:vAlign w:val="center"/>
          </w:tcPr>
          <w:p w:rsidR="00DE1A16" w:rsidRPr="00DE1A16" w:rsidRDefault="00DE1A16" w:rsidP="00DE1A16">
            <w:pPr>
              <w:jc w:val="center"/>
              <w:rPr>
                <w:b/>
                <w:bCs/>
                <w:sz w:val="28"/>
                <w:szCs w:val="28"/>
              </w:rPr>
            </w:pPr>
            <w:r w:rsidRPr="00DE1A16">
              <w:rPr>
                <w:b/>
                <w:bCs/>
                <w:sz w:val="28"/>
                <w:szCs w:val="28"/>
              </w:rPr>
              <w:t>Прилад</w:t>
            </w:r>
          </w:p>
        </w:tc>
        <w:tc>
          <w:tcPr>
            <w:tcW w:w="2012" w:type="dxa"/>
            <w:vMerge w:val="restart"/>
            <w:vAlign w:val="center"/>
          </w:tcPr>
          <w:p w:rsidR="00DE1A16" w:rsidRPr="00DE1A16" w:rsidRDefault="00DE1A16" w:rsidP="00DE1A16">
            <w:pPr>
              <w:jc w:val="center"/>
              <w:rPr>
                <w:b/>
                <w:bCs/>
                <w:sz w:val="28"/>
                <w:szCs w:val="28"/>
              </w:rPr>
            </w:pPr>
            <w:r w:rsidRPr="00DE1A16">
              <w:rPr>
                <w:b/>
                <w:bCs/>
                <w:sz w:val="28"/>
                <w:szCs w:val="28"/>
              </w:rPr>
              <w:t>Тип</w:t>
            </w:r>
          </w:p>
        </w:tc>
        <w:tc>
          <w:tcPr>
            <w:tcW w:w="5957" w:type="dxa"/>
            <w:gridSpan w:val="3"/>
            <w:vAlign w:val="center"/>
          </w:tcPr>
          <w:p w:rsidR="00DE1A16" w:rsidRPr="00DE1A16" w:rsidRDefault="00DE1A16" w:rsidP="00DE1A16">
            <w:pPr>
              <w:jc w:val="center"/>
              <w:rPr>
                <w:b/>
                <w:bCs/>
                <w:sz w:val="28"/>
                <w:szCs w:val="28"/>
              </w:rPr>
            </w:pPr>
            <w:r w:rsidRPr="00DE1A16">
              <w:rPr>
                <w:b/>
                <w:bCs/>
                <w:sz w:val="28"/>
                <w:szCs w:val="28"/>
              </w:rPr>
              <w:t>Навантаження В</w:t>
            </w:r>
            <w:r w:rsidRPr="00DE1A16">
              <w:rPr>
                <w:b/>
                <w:bCs/>
                <w:sz w:val="28"/>
                <w:szCs w:val="28"/>
              </w:rPr>
              <w:sym w:font="Symbol" w:char="F0D7"/>
            </w:r>
            <w:r w:rsidRPr="00DE1A16">
              <w:rPr>
                <w:b/>
                <w:bCs/>
                <w:sz w:val="28"/>
                <w:szCs w:val="28"/>
              </w:rPr>
              <w:t>А</w:t>
            </w:r>
          </w:p>
        </w:tc>
      </w:tr>
      <w:tr w:rsidR="00DE1A16" w:rsidRPr="006B7C4C">
        <w:tc>
          <w:tcPr>
            <w:tcW w:w="1942" w:type="dxa"/>
            <w:vMerge/>
            <w:vAlign w:val="center"/>
          </w:tcPr>
          <w:p w:rsidR="00DE1A16" w:rsidRPr="00DE1A16" w:rsidRDefault="00DE1A16" w:rsidP="00DE1A16">
            <w:pPr>
              <w:jc w:val="center"/>
              <w:rPr>
                <w:b/>
                <w:bCs/>
                <w:sz w:val="28"/>
                <w:szCs w:val="28"/>
              </w:rPr>
            </w:pPr>
          </w:p>
        </w:tc>
        <w:tc>
          <w:tcPr>
            <w:tcW w:w="2012" w:type="dxa"/>
            <w:vMerge/>
            <w:vAlign w:val="center"/>
          </w:tcPr>
          <w:p w:rsidR="00DE1A16" w:rsidRPr="00DE1A16" w:rsidRDefault="00DE1A16" w:rsidP="00DE1A16">
            <w:pPr>
              <w:jc w:val="center"/>
              <w:rPr>
                <w:b/>
                <w:bCs/>
                <w:sz w:val="28"/>
                <w:szCs w:val="28"/>
              </w:rPr>
            </w:pPr>
          </w:p>
        </w:tc>
        <w:tc>
          <w:tcPr>
            <w:tcW w:w="2012" w:type="dxa"/>
            <w:vAlign w:val="center"/>
          </w:tcPr>
          <w:p w:rsidR="00DE1A16" w:rsidRPr="00DE1A16" w:rsidRDefault="00DE1A16" w:rsidP="00DE1A16">
            <w:pPr>
              <w:jc w:val="center"/>
              <w:rPr>
                <w:b/>
                <w:bCs/>
                <w:sz w:val="28"/>
                <w:szCs w:val="28"/>
              </w:rPr>
            </w:pPr>
            <w:r w:rsidRPr="00DE1A16">
              <w:rPr>
                <w:b/>
                <w:bCs/>
                <w:sz w:val="28"/>
                <w:szCs w:val="28"/>
              </w:rPr>
              <w:t>Фаза А</w:t>
            </w:r>
          </w:p>
        </w:tc>
        <w:tc>
          <w:tcPr>
            <w:tcW w:w="2012" w:type="dxa"/>
            <w:vAlign w:val="center"/>
          </w:tcPr>
          <w:p w:rsidR="00DE1A16" w:rsidRPr="00DE1A16" w:rsidRDefault="00DE1A16" w:rsidP="00DE1A16">
            <w:pPr>
              <w:jc w:val="center"/>
              <w:rPr>
                <w:b/>
                <w:bCs/>
                <w:sz w:val="28"/>
                <w:szCs w:val="28"/>
              </w:rPr>
            </w:pPr>
            <w:r w:rsidRPr="00DE1A16">
              <w:rPr>
                <w:b/>
                <w:bCs/>
                <w:sz w:val="28"/>
                <w:szCs w:val="28"/>
              </w:rPr>
              <w:t>Фаза В</w:t>
            </w:r>
          </w:p>
        </w:tc>
        <w:tc>
          <w:tcPr>
            <w:tcW w:w="1933" w:type="dxa"/>
            <w:vAlign w:val="center"/>
          </w:tcPr>
          <w:p w:rsidR="00DE1A16" w:rsidRPr="00DE1A16" w:rsidRDefault="00DE1A16" w:rsidP="00DE1A16">
            <w:pPr>
              <w:jc w:val="center"/>
              <w:rPr>
                <w:b/>
                <w:bCs/>
                <w:sz w:val="28"/>
                <w:szCs w:val="28"/>
              </w:rPr>
            </w:pPr>
            <w:r w:rsidRPr="00DE1A16">
              <w:rPr>
                <w:b/>
                <w:bCs/>
                <w:sz w:val="28"/>
                <w:szCs w:val="28"/>
              </w:rPr>
              <w:t>Фаза С</w:t>
            </w:r>
          </w:p>
        </w:tc>
      </w:tr>
      <w:tr w:rsidR="000D20FB" w:rsidRPr="006B7C4C">
        <w:tc>
          <w:tcPr>
            <w:tcW w:w="1942" w:type="dxa"/>
          </w:tcPr>
          <w:p w:rsidR="000D20FB" w:rsidRPr="006B7C4C" w:rsidRDefault="000D20FB" w:rsidP="00925E93">
            <w:pPr>
              <w:jc w:val="center"/>
              <w:rPr>
                <w:sz w:val="28"/>
                <w:szCs w:val="28"/>
              </w:rPr>
            </w:pPr>
            <w:r w:rsidRPr="006B7C4C">
              <w:rPr>
                <w:sz w:val="28"/>
                <w:szCs w:val="28"/>
              </w:rPr>
              <w:t>Амперметр</w:t>
            </w:r>
          </w:p>
        </w:tc>
        <w:tc>
          <w:tcPr>
            <w:tcW w:w="2012" w:type="dxa"/>
          </w:tcPr>
          <w:p w:rsidR="000D20FB" w:rsidRPr="006B7C4C" w:rsidRDefault="000D20FB" w:rsidP="00925E93">
            <w:pPr>
              <w:jc w:val="center"/>
              <w:rPr>
                <w:sz w:val="28"/>
                <w:szCs w:val="28"/>
              </w:rPr>
            </w:pPr>
            <w:r w:rsidRPr="006B7C4C">
              <w:rPr>
                <w:sz w:val="28"/>
                <w:szCs w:val="28"/>
                <w:lang w:val="ru-RU"/>
              </w:rPr>
              <w:t>Э</w:t>
            </w:r>
            <w:r w:rsidRPr="006B7C4C">
              <w:rPr>
                <w:sz w:val="28"/>
                <w:szCs w:val="28"/>
              </w:rPr>
              <w:t>-335</w:t>
            </w:r>
          </w:p>
        </w:tc>
        <w:tc>
          <w:tcPr>
            <w:tcW w:w="2012" w:type="dxa"/>
          </w:tcPr>
          <w:p w:rsidR="000D20FB" w:rsidRPr="006B7C4C" w:rsidRDefault="000D20FB" w:rsidP="00925E93">
            <w:pPr>
              <w:jc w:val="center"/>
              <w:rPr>
                <w:sz w:val="28"/>
                <w:szCs w:val="28"/>
              </w:rPr>
            </w:pPr>
            <w:r w:rsidRPr="006B7C4C">
              <w:rPr>
                <w:sz w:val="28"/>
                <w:szCs w:val="28"/>
              </w:rPr>
              <w:t>0</w:t>
            </w:r>
            <w:r w:rsidR="00311315">
              <w:rPr>
                <w:sz w:val="28"/>
                <w:szCs w:val="28"/>
              </w:rPr>
              <w:t>.</w:t>
            </w:r>
            <w:r w:rsidRPr="006B7C4C">
              <w:rPr>
                <w:sz w:val="28"/>
                <w:szCs w:val="28"/>
              </w:rPr>
              <w:t>5</w:t>
            </w:r>
          </w:p>
        </w:tc>
        <w:tc>
          <w:tcPr>
            <w:tcW w:w="2012" w:type="dxa"/>
          </w:tcPr>
          <w:p w:rsidR="000D20FB" w:rsidRPr="006B7C4C" w:rsidRDefault="000D20FB" w:rsidP="00925E93">
            <w:pPr>
              <w:jc w:val="center"/>
              <w:rPr>
                <w:sz w:val="28"/>
                <w:szCs w:val="28"/>
              </w:rPr>
            </w:pPr>
            <w:r w:rsidRPr="006B7C4C">
              <w:rPr>
                <w:sz w:val="28"/>
                <w:szCs w:val="28"/>
              </w:rPr>
              <w:t>0</w:t>
            </w:r>
            <w:r w:rsidR="00311315">
              <w:rPr>
                <w:sz w:val="28"/>
                <w:szCs w:val="28"/>
              </w:rPr>
              <w:t>.</w:t>
            </w:r>
            <w:r w:rsidRPr="006B7C4C">
              <w:rPr>
                <w:sz w:val="28"/>
                <w:szCs w:val="28"/>
              </w:rPr>
              <w:t>5</w:t>
            </w:r>
          </w:p>
        </w:tc>
        <w:tc>
          <w:tcPr>
            <w:tcW w:w="1933" w:type="dxa"/>
          </w:tcPr>
          <w:p w:rsidR="000D20FB" w:rsidRPr="006B7C4C" w:rsidRDefault="000D20FB" w:rsidP="00925E93">
            <w:pPr>
              <w:jc w:val="center"/>
              <w:rPr>
                <w:sz w:val="28"/>
                <w:szCs w:val="28"/>
              </w:rPr>
            </w:pPr>
            <w:r w:rsidRPr="006B7C4C">
              <w:rPr>
                <w:sz w:val="28"/>
                <w:szCs w:val="28"/>
              </w:rPr>
              <w:t>0,5</w:t>
            </w:r>
          </w:p>
        </w:tc>
      </w:tr>
      <w:tr w:rsidR="000D20FB" w:rsidRPr="006B7C4C">
        <w:tc>
          <w:tcPr>
            <w:tcW w:w="1942" w:type="dxa"/>
          </w:tcPr>
          <w:p w:rsidR="000D20FB" w:rsidRPr="006B7C4C" w:rsidRDefault="000D20FB" w:rsidP="00925E93">
            <w:pPr>
              <w:jc w:val="center"/>
              <w:rPr>
                <w:sz w:val="28"/>
                <w:szCs w:val="28"/>
              </w:rPr>
            </w:pPr>
            <w:r w:rsidRPr="006B7C4C">
              <w:rPr>
                <w:sz w:val="28"/>
                <w:szCs w:val="28"/>
              </w:rPr>
              <w:t>Ватметр</w:t>
            </w:r>
          </w:p>
        </w:tc>
        <w:tc>
          <w:tcPr>
            <w:tcW w:w="2012" w:type="dxa"/>
          </w:tcPr>
          <w:p w:rsidR="000D20FB" w:rsidRPr="006B7C4C" w:rsidRDefault="000D20FB" w:rsidP="00925E93">
            <w:pPr>
              <w:jc w:val="center"/>
              <w:rPr>
                <w:sz w:val="28"/>
                <w:szCs w:val="28"/>
              </w:rPr>
            </w:pPr>
            <w:r w:rsidRPr="006B7C4C">
              <w:rPr>
                <w:sz w:val="28"/>
                <w:szCs w:val="28"/>
              </w:rPr>
              <w:t>Д-335</w:t>
            </w:r>
          </w:p>
        </w:tc>
        <w:tc>
          <w:tcPr>
            <w:tcW w:w="2012" w:type="dxa"/>
          </w:tcPr>
          <w:p w:rsidR="000D20FB" w:rsidRPr="006B7C4C" w:rsidRDefault="000D20FB" w:rsidP="00925E93">
            <w:pPr>
              <w:jc w:val="center"/>
              <w:rPr>
                <w:sz w:val="28"/>
                <w:szCs w:val="28"/>
              </w:rPr>
            </w:pPr>
            <w:r w:rsidRPr="006B7C4C">
              <w:rPr>
                <w:sz w:val="28"/>
                <w:szCs w:val="28"/>
              </w:rPr>
              <w:t>0</w:t>
            </w:r>
            <w:r w:rsidR="00311315">
              <w:rPr>
                <w:sz w:val="28"/>
                <w:szCs w:val="28"/>
              </w:rPr>
              <w:t>.</w:t>
            </w:r>
            <w:r w:rsidRPr="006B7C4C">
              <w:rPr>
                <w:sz w:val="28"/>
                <w:szCs w:val="28"/>
              </w:rPr>
              <w:t>5</w:t>
            </w:r>
          </w:p>
        </w:tc>
        <w:tc>
          <w:tcPr>
            <w:tcW w:w="2012" w:type="dxa"/>
          </w:tcPr>
          <w:p w:rsidR="000D20FB" w:rsidRPr="006B7C4C" w:rsidRDefault="000D20FB" w:rsidP="00925E93">
            <w:pPr>
              <w:jc w:val="center"/>
              <w:rPr>
                <w:sz w:val="28"/>
                <w:szCs w:val="28"/>
              </w:rPr>
            </w:pPr>
            <w:r w:rsidRPr="006B7C4C">
              <w:rPr>
                <w:sz w:val="28"/>
                <w:szCs w:val="28"/>
              </w:rPr>
              <w:t>-</w:t>
            </w:r>
          </w:p>
        </w:tc>
        <w:tc>
          <w:tcPr>
            <w:tcW w:w="1933" w:type="dxa"/>
          </w:tcPr>
          <w:p w:rsidR="000D20FB" w:rsidRPr="006B7C4C" w:rsidRDefault="000D20FB" w:rsidP="00925E93">
            <w:pPr>
              <w:jc w:val="center"/>
              <w:rPr>
                <w:sz w:val="28"/>
                <w:szCs w:val="28"/>
              </w:rPr>
            </w:pPr>
            <w:r w:rsidRPr="006B7C4C">
              <w:rPr>
                <w:sz w:val="28"/>
                <w:szCs w:val="28"/>
              </w:rPr>
              <w:t>0,5</w:t>
            </w:r>
          </w:p>
        </w:tc>
      </w:tr>
      <w:tr w:rsidR="000D20FB" w:rsidRPr="006B7C4C">
        <w:tc>
          <w:tcPr>
            <w:tcW w:w="1942" w:type="dxa"/>
          </w:tcPr>
          <w:p w:rsidR="000D20FB" w:rsidRPr="006B7C4C" w:rsidRDefault="000D20FB" w:rsidP="00925E93">
            <w:pPr>
              <w:jc w:val="center"/>
              <w:rPr>
                <w:sz w:val="28"/>
                <w:szCs w:val="28"/>
              </w:rPr>
            </w:pPr>
            <w:r w:rsidRPr="006B7C4C">
              <w:rPr>
                <w:sz w:val="28"/>
                <w:szCs w:val="28"/>
              </w:rPr>
              <w:t>Варметр</w:t>
            </w:r>
          </w:p>
        </w:tc>
        <w:tc>
          <w:tcPr>
            <w:tcW w:w="2012" w:type="dxa"/>
          </w:tcPr>
          <w:p w:rsidR="000D20FB" w:rsidRPr="006B7C4C" w:rsidRDefault="000D20FB" w:rsidP="00925E93">
            <w:pPr>
              <w:jc w:val="center"/>
              <w:rPr>
                <w:sz w:val="28"/>
                <w:szCs w:val="28"/>
              </w:rPr>
            </w:pPr>
            <w:r w:rsidRPr="006B7C4C">
              <w:rPr>
                <w:sz w:val="28"/>
                <w:szCs w:val="28"/>
              </w:rPr>
              <w:t>Д-335</w:t>
            </w:r>
          </w:p>
        </w:tc>
        <w:tc>
          <w:tcPr>
            <w:tcW w:w="2012" w:type="dxa"/>
          </w:tcPr>
          <w:p w:rsidR="000D20FB" w:rsidRPr="006B7C4C" w:rsidRDefault="000D20FB" w:rsidP="00925E93">
            <w:pPr>
              <w:jc w:val="center"/>
              <w:rPr>
                <w:sz w:val="28"/>
                <w:szCs w:val="28"/>
              </w:rPr>
            </w:pPr>
            <w:r w:rsidRPr="006B7C4C">
              <w:rPr>
                <w:sz w:val="28"/>
                <w:szCs w:val="28"/>
              </w:rPr>
              <w:t>0</w:t>
            </w:r>
            <w:r w:rsidR="00311315">
              <w:rPr>
                <w:sz w:val="28"/>
                <w:szCs w:val="28"/>
              </w:rPr>
              <w:t>.</w:t>
            </w:r>
            <w:r w:rsidRPr="006B7C4C">
              <w:rPr>
                <w:sz w:val="28"/>
                <w:szCs w:val="28"/>
              </w:rPr>
              <w:t>5</w:t>
            </w:r>
          </w:p>
        </w:tc>
        <w:tc>
          <w:tcPr>
            <w:tcW w:w="2012" w:type="dxa"/>
          </w:tcPr>
          <w:p w:rsidR="000D20FB" w:rsidRPr="006B7C4C" w:rsidRDefault="000D20FB" w:rsidP="00925E93">
            <w:pPr>
              <w:jc w:val="center"/>
              <w:rPr>
                <w:sz w:val="28"/>
                <w:szCs w:val="28"/>
              </w:rPr>
            </w:pPr>
            <w:r w:rsidRPr="006B7C4C">
              <w:rPr>
                <w:sz w:val="28"/>
                <w:szCs w:val="28"/>
              </w:rPr>
              <w:t>-</w:t>
            </w:r>
          </w:p>
        </w:tc>
        <w:tc>
          <w:tcPr>
            <w:tcW w:w="1933" w:type="dxa"/>
          </w:tcPr>
          <w:p w:rsidR="000D20FB" w:rsidRPr="006B7C4C" w:rsidRDefault="000D20FB" w:rsidP="00925E93">
            <w:pPr>
              <w:jc w:val="center"/>
              <w:rPr>
                <w:sz w:val="28"/>
                <w:szCs w:val="28"/>
              </w:rPr>
            </w:pPr>
            <w:r w:rsidRPr="006B7C4C">
              <w:rPr>
                <w:sz w:val="28"/>
                <w:szCs w:val="28"/>
              </w:rPr>
              <w:t>0,5</w:t>
            </w:r>
          </w:p>
        </w:tc>
      </w:tr>
      <w:tr w:rsidR="000D20FB" w:rsidRPr="006B7C4C">
        <w:tc>
          <w:tcPr>
            <w:tcW w:w="3954" w:type="dxa"/>
            <w:gridSpan w:val="2"/>
          </w:tcPr>
          <w:p w:rsidR="000D20FB" w:rsidRPr="006B7C4C" w:rsidRDefault="000D20FB" w:rsidP="00925E93">
            <w:pPr>
              <w:jc w:val="center"/>
              <w:rPr>
                <w:sz w:val="28"/>
                <w:szCs w:val="28"/>
              </w:rPr>
            </w:pPr>
            <w:r w:rsidRPr="006B7C4C">
              <w:rPr>
                <w:sz w:val="28"/>
                <w:szCs w:val="28"/>
              </w:rPr>
              <w:t>Підсумок</w:t>
            </w:r>
          </w:p>
        </w:tc>
        <w:tc>
          <w:tcPr>
            <w:tcW w:w="2012" w:type="dxa"/>
          </w:tcPr>
          <w:p w:rsidR="000D20FB" w:rsidRPr="006B7C4C" w:rsidRDefault="000D20FB" w:rsidP="00925E93">
            <w:pPr>
              <w:jc w:val="center"/>
              <w:rPr>
                <w:sz w:val="28"/>
                <w:szCs w:val="28"/>
              </w:rPr>
            </w:pPr>
            <w:r w:rsidRPr="006B7C4C">
              <w:rPr>
                <w:sz w:val="28"/>
                <w:szCs w:val="28"/>
              </w:rPr>
              <w:t>1,5</w:t>
            </w:r>
          </w:p>
        </w:tc>
        <w:tc>
          <w:tcPr>
            <w:tcW w:w="2012" w:type="dxa"/>
          </w:tcPr>
          <w:p w:rsidR="000D20FB" w:rsidRPr="006B7C4C" w:rsidRDefault="000D20FB" w:rsidP="00925E93">
            <w:pPr>
              <w:jc w:val="center"/>
              <w:rPr>
                <w:sz w:val="28"/>
                <w:szCs w:val="28"/>
              </w:rPr>
            </w:pPr>
            <w:r w:rsidRPr="006B7C4C">
              <w:rPr>
                <w:sz w:val="28"/>
                <w:szCs w:val="28"/>
              </w:rPr>
              <w:t>0</w:t>
            </w:r>
            <w:r w:rsidR="00311315">
              <w:rPr>
                <w:sz w:val="28"/>
                <w:szCs w:val="28"/>
              </w:rPr>
              <w:t>.</w:t>
            </w:r>
            <w:r w:rsidRPr="006B7C4C">
              <w:rPr>
                <w:sz w:val="28"/>
                <w:szCs w:val="28"/>
              </w:rPr>
              <w:t>5</w:t>
            </w:r>
          </w:p>
        </w:tc>
        <w:tc>
          <w:tcPr>
            <w:tcW w:w="1933" w:type="dxa"/>
          </w:tcPr>
          <w:p w:rsidR="000D20FB" w:rsidRPr="006B7C4C" w:rsidRDefault="000D20FB" w:rsidP="00925E93">
            <w:pPr>
              <w:jc w:val="center"/>
              <w:rPr>
                <w:sz w:val="28"/>
                <w:szCs w:val="28"/>
              </w:rPr>
            </w:pPr>
            <w:r w:rsidRPr="006B7C4C">
              <w:rPr>
                <w:sz w:val="28"/>
                <w:szCs w:val="28"/>
              </w:rPr>
              <w:t>1</w:t>
            </w:r>
            <w:r w:rsidR="00311315">
              <w:rPr>
                <w:sz w:val="28"/>
                <w:szCs w:val="28"/>
              </w:rPr>
              <w:t>.</w:t>
            </w:r>
            <w:r w:rsidRPr="006B7C4C">
              <w:rPr>
                <w:sz w:val="28"/>
                <w:szCs w:val="28"/>
              </w:rPr>
              <w:t>5</w:t>
            </w:r>
          </w:p>
        </w:tc>
      </w:tr>
    </w:tbl>
    <w:p w:rsidR="000D20FB" w:rsidRDefault="000D20FB" w:rsidP="00925E93">
      <w:pPr>
        <w:ind w:firstLine="1123"/>
        <w:jc w:val="both"/>
        <w:rPr>
          <w:sz w:val="28"/>
          <w:szCs w:val="28"/>
        </w:rPr>
      </w:pPr>
    </w:p>
    <w:p w:rsidR="00DE1A16" w:rsidRPr="006B7C4C" w:rsidRDefault="00DE1A16" w:rsidP="00925E93">
      <w:pPr>
        <w:ind w:firstLine="1123"/>
        <w:jc w:val="both"/>
        <w:rPr>
          <w:sz w:val="28"/>
          <w:szCs w:val="28"/>
        </w:rPr>
      </w:pPr>
      <w:r w:rsidRPr="006B7C4C">
        <w:rPr>
          <w:sz w:val="28"/>
          <w:szCs w:val="28"/>
        </w:rPr>
        <w:t>Для дотримання заданого класу точності 0.5 визначаємо переріз з’єднувальних мідних проводів, прийнявши їх довжину l</w:t>
      </w:r>
      <w:r w:rsidRPr="006B7C4C">
        <w:rPr>
          <w:sz w:val="28"/>
          <w:szCs w:val="28"/>
          <w:vertAlign w:val="subscript"/>
        </w:rPr>
        <w:t>РОЗР</w:t>
      </w:r>
      <w:r w:rsidRPr="006B7C4C">
        <w:rPr>
          <w:sz w:val="28"/>
          <w:szCs w:val="28"/>
        </w:rPr>
        <w:t>=60</w:t>
      </w:r>
    </w:p>
    <w:p w:rsidR="000D20FB" w:rsidRPr="006B7C4C" w:rsidRDefault="00DE1A16" w:rsidP="00925E93">
      <w:pPr>
        <w:ind w:firstLine="748"/>
        <w:jc w:val="both"/>
        <w:rPr>
          <w:sz w:val="28"/>
          <w:szCs w:val="28"/>
          <w:lang w:val="ru-RU"/>
        </w:rPr>
      </w:pPr>
      <w:r w:rsidRPr="00DE1A16">
        <w:rPr>
          <w:position w:val="-24"/>
          <w:sz w:val="28"/>
          <w:szCs w:val="28"/>
        </w:rPr>
        <w:object w:dxaOrig="4740" w:dyaOrig="620">
          <v:shape id="_x0000_i1354" type="#_x0000_t75" style="width:237pt;height:30.75pt" o:ole="">
            <v:imagedata r:id="rId608" o:title=""/>
          </v:shape>
          <o:OLEObject Type="Embed" ProgID="Equation.3" ShapeID="_x0000_i1354" DrawAspect="Content" ObjectID="_1458135997" r:id="rId609"/>
        </w:object>
      </w:r>
      <w:r>
        <w:rPr>
          <w:sz w:val="28"/>
          <w:szCs w:val="28"/>
        </w:rPr>
        <w:t xml:space="preserve">тоді </w:t>
      </w:r>
      <w:r w:rsidRPr="002B3968">
        <w:rPr>
          <w:position w:val="-32"/>
        </w:rPr>
        <w:object w:dxaOrig="3640" w:dyaOrig="700">
          <v:shape id="_x0000_i1355" type="#_x0000_t75" style="width:182.25pt;height:35.25pt" o:ole="">
            <v:imagedata r:id="rId610" o:title=""/>
          </v:shape>
          <o:OLEObject Type="Embed" ProgID="Equation.3" ShapeID="_x0000_i1355" DrawAspect="Content" ObjectID="_1458135998" r:id="rId611"/>
        </w:object>
      </w:r>
    </w:p>
    <w:p w:rsidR="000D20FB" w:rsidRPr="006B7C4C" w:rsidRDefault="000D20FB" w:rsidP="00925E93">
      <w:pPr>
        <w:pStyle w:val="23"/>
        <w:spacing w:line="240" w:lineRule="auto"/>
        <w:ind w:firstLine="1123"/>
      </w:pPr>
      <w:r w:rsidRPr="006B7C4C">
        <w:t>Вибираємо контрольний мідний кабель КВРГ з жилами перерізом 2 мм</w:t>
      </w:r>
      <w:r w:rsidRPr="006B7C4C">
        <w:rPr>
          <w:vertAlign w:val="superscript"/>
        </w:rPr>
        <w:t>2</w:t>
      </w:r>
      <w:r w:rsidRPr="006B7C4C">
        <w:t>.</w:t>
      </w:r>
    </w:p>
    <w:p w:rsidR="00DE1A16" w:rsidRPr="006B7C4C" w:rsidRDefault="00DE1A16" w:rsidP="00925E93">
      <w:pPr>
        <w:pStyle w:val="23"/>
        <w:spacing w:line="240" w:lineRule="auto"/>
        <w:ind w:firstLine="1123"/>
      </w:pPr>
    </w:p>
    <w:p w:rsidR="000D20FB" w:rsidRPr="006B7C4C" w:rsidRDefault="000D20FB" w:rsidP="00925E93">
      <w:pPr>
        <w:jc w:val="both"/>
        <w:rPr>
          <w:sz w:val="28"/>
          <w:szCs w:val="28"/>
        </w:rPr>
      </w:pPr>
      <w:r w:rsidRPr="006B7C4C">
        <w:rPr>
          <w:sz w:val="28"/>
          <w:szCs w:val="28"/>
          <w:lang w:val="ru-RU"/>
        </w:rPr>
        <w:t>Таблиця 6.7 – Ви</w:t>
      </w:r>
      <w:r w:rsidRPr="006B7C4C">
        <w:rPr>
          <w:sz w:val="28"/>
          <w:szCs w:val="28"/>
        </w:rPr>
        <w:t>бір ТС в колі СН АТР</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4"/>
        <w:gridCol w:w="5027"/>
      </w:tblGrid>
      <w:tr w:rsidR="000D20FB" w:rsidRPr="006B7C4C">
        <w:tc>
          <w:tcPr>
            <w:tcW w:w="2464" w:type="pct"/>
          </w:tcPr>
          <w:p w:rsidR="000D20FB" w:rsidRPr="00311315" w:rsidRDefault="000D20FB" w:rsidP="00311315">
            <w:pPr>
              <w:pStyle w:val="23"/>
              <w:spacing w:line="240" w:lineRule="auto"/>
              <w:ind w:firstLine="0"/>
              <w:jc w:val="center"/>
              <w:rPr>
                <w:b/>
                <w:bCs/>
              </w:rPr>
            </w:pPr>
            <w:r w:rsidRPr="00311315">
              <w:rPr>
                <w:b/>
                <w:bCs/>
              </w:rPr>
              <w:t>Розрахункові дані</w:t>
            </w:r>
          </w:p>
        </w:tc>
        <w:tc>
          <w:tcPr>
            <w:tcW w:w="2536" w:type="pct"/>
          </w:tcPr>
          <w:p w:rsidR="000D20FB" w:rsidRPr="00311315" w:rsidRDefault="00C541E7" w:rsidP="00311315">
            <w:pPr>
              <w:pStyle w:val="23"/>
              <w:spacing w:line="240" w:lineRule="auto"/>
              <w:ind w:firstLine="0"/>
              <w:jc w:val="center"/>
              <w:rPr>
                <w:b/>
                <w:bCs/>
              </w:rPr>
            </w:pPr>
            <w:r>
              <w:rPr>
                <w:b/>
                <w:bCs/>
              </w:rPr>
              <w:t>Номінальні дані ТФНД-110М</w:t>
            </w:r>
          </w:p>
        </w:tc>
      </w:tr>
      <w:tr w:rsidR="000D20FB" w:rsidRPr="006B7C4C">
        <w:tc>
          <w:tcPr>
            <w:tcW w:w="2464"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=110 кВ</w:t>
            </w:r>
          </w:p>
        </w:tc>
        <w:tc>
          <w:tcPr>
            <w:tcW w:w="2536" w:type="pct"/>
          </w:tcPr>
          <w:p w:rsidR="000D20FB" w:rsidRPr="006B7C4C" w:rsidRDefault="000D20FB" w:rsidP="00925E93">
            <w:pPr>
              <w:pStyle w:val="23"/>
              <w:spacing w:line="240" w:lineRule="auto"/>
              <w:ind w:firstLine="0"/>
            </w:pPr>
            <w:r w:rsidRPr="006B7C4C">
              <w:rPr>
                <w:lang w:val="en-US"/>
              </w:rPr>
              <w:t>U</w:t>
            </w:r>
            <w:r w:rsidRPr="006B7C4C">
              <w:rPr>
                <w:vertAlign w:val="subscript"/>
              </w:rPr>
              <w:t>ном</w:t>
            </w:r>
            <w:r w:rsidRPr="006B7C4C">
              <w:t>=110 кВ</w:t>
            </w:r>
          </w:p>
        </w:tc>
      </w:tr>
      <w:tr w:rsidR="000D20FB" w:rsidRPr="006B7C4C">
        <w:tc>
          <w:tcPr>
            <w:tcW w:w="2464"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B34D68">
              <w:rPr>
                <w:lang w:val="en-US"/>
              </w:rPr>
              <w:t>565</w:t>
            </w:r>
            <w:r w:rsidRPr="006B7C4C">
              <w:t xml:space="preserve"> А</w:t>
            </w:r>
          </w:p>
        </w:tc>
        <w:tc>
          <w:tcPr>
            <w:tcW w:w="2536"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C541E7">
              <w:t>6</w:t>
            </w:r>
            <w:r w:rsidRPr="006B7C4C">
              <w:t>00 А</w:t>
            </w:r>
          </w:p>
        </w:tc>
      </w:tr>
      <w:tr w:rsidR="000D20FB" w:rsidRPr="006B7C4C">
        <w:tc>
          <w:tcPr>
            <w:tcW w:w="2464" w:type="pct"/>
          </w:tcPr>
          <w:p w:rsidR="000D20FB" w:rsidRPr="006B7C4C" w:rsidRDefault="000D20FB" w:rsidP="00925E93">
            <w:pPr>
              <w:pStyle w:val="23"/>
              <w:spacing w:line="240" w:lineRule="auto"/>
              <w:ind w:firstLine="0"/>
            </w:pPr>
            <w:r w:rsidRPr="006B7C4C">
              <w:t>іу</w:t>
            </w:r>
            <w:r w:rsidRPr="006B7C4C">
              <w:rPr>
                <w:lang w:val="en-US"/>
              </w:rPr>
              <w:t xml:space="preserve"> </w:t>
            </w:r>
            <w:r w:rsidRPr="006B7C4C">
              <w:t>=</w:t>
            </w:r>
            <w:r w:rsidRPr="006B7C4C">
              <w:rPr>
                <w:lang w:val="en-US"/>
              </w:rPr>
              <w:t xml:space="preserve"> </w:t>
            </w:r>
            <w:r w:rsidR="00B34D68">
              <w:rPr>
                <w:lang w:val="en-US"/>
              </w:rPr>
              <w:t>17.3</w:t>
            </w:r>
            <w:r w:rsidRPr="006B7C4C">
              <w:t xml:space="preserve"> кА</w:t>
            </w:r>
          </w:p>
        </w:tc>
        <w:tc>
          <w:tcPr>
            <w:tcW w:w="2536" w:type="pct"/>
          </w:tcPr>
          <w:p w:rsidR="000D20FB" w:rsidRPr="006B7C4C" w:rsidRDefault="000D20FB" w:rsidP="00925E93">
            <w:pPr>
              <w:pStyle w:val="23"/>
              <w:spacing w:line="240" w:lineRule="auto"/>
              <w:ind w:firstLine="0"/>
            </w:pPr>
            <w:r w:rsidRPr="006B7C4C">
              <w:t>–</w:t>
            </w:r>
          </w:p>
        </w:tc>
      </w:tr>
      <w:tr w:rsidR="000D20FB" w:rsidRPr="006B7C4C">
        <w:tc>
          <w:tcPr>
            <w:tcW w:w="2464" w:type="pct"/>
          </w:tcPr>
          <w:p w:rsidR="000D20FB" w:rsidRPr="006B7C4C" w:rsidRDefault="000D20FB" w:rsidP="00925E93">
            <w:pPr>
              <w:pStyle w:val="23"/>
              <w:spacing w:line="240" w:lineRule="auto"/>
              <w:ind w:firstLine="0"/>
            </w:pPr>
            <w:r w:rsidRPr="006B7C4C">
              <w:t>В</w:t>
            </w:r>
            <w:r w:rsidRPr="006B7C4C">
              <w:rPr>
                <w:vertAlign w:val="subscript"/>
              </w:rPr>
              <w:t>к</w:t>
            </w:r>
            <w:r w:rsidR="00B34D68">
              <w:t>=</w:t>
            </w:r>
            <w:r w:rsidR="00B34D68">
              <w:rPr>
                <w:lang w:val="en-US"/>
              </w:rPr>
              <w:t xml:space="preserve"> 12</w:t>
            </w:r>
            <w:r w:rsidRPr="006B7C4C">
              <w:t xml:space="preserve"> кА</w:t>
            </w:r>
            <w:r w:rsidRPr="006B7C4C">
              <w:rPr>
                <w:vertAlign w:val="superscript"/>
              </w:rPr>
              <w:t>2</w:t>
            </w:r>
            <w:r w:rsidRPr="006B7C4C">
              <w:rPr>
                <w:lang w:bidi="he-IL"/>
              </w:rPr>
              <w:t>ּ</w:t>
            </w:r>
            <w:r w:rsidRPr="006B7C4C">
              <w:t>с</w:t>
            </w:r>
          </w:p>
        </w:tc>
        <w:tc>
          <w:tcPr>
            <w:tcW w:w="2536" w:type="pct"/>
          </w:tcPr>
          <w:p w:rsidR="000D20FB" w:rsidRPr="006B7C4C" w:rsidRDefault="00311315" w:rsidP="00925E93">
            <w:pPr>
              <w:pStyle w:val="23"/>
              <w:spacing w:line="240" w:lineRule="auto"/>
              <w:ind w:firstLine="0"/>
            </w:pPr>
            <w:r w:rsidRPr="00311315">
              <w:rPr>
                <w:position w:val="-10"/>
              </w:rPr>
              <w:object w:dxaOrig="680" w:dyaOrig="380">
                <v:shape id="_x0000_i1356" type="#_x0000_t75" style="width:33.75pt;height:18.75pt" o:ole="">
                  <v:imagedata r:id="rId612" o:title=""/>
                </v:shape>
                <o:OLEObject Type="Embed" ProgID="Equation.3" ShapeID="_x0000_i1356" DrawAspect="Content" ObjectID="_1458135999" r:id="rId613"/>
              </w:object>
            </w:r>
            <w:r w:rsidR="00B3730A">
              <w:t>=60</w:t>
            </w:r>
            <w:r w:rsidR="000D20FB" w:rsidRPr="006B7C4C">
              <w:rPr>
                <w:vertAlign w:val="superscript"/>
              </w:rPr>
              <w:t>2</w:t>
            </w:r>
            <w:r w:rsidR="000D20FB" w:rsidRPr="006B7C4C">
              <w:rPr>
                <w:lang w:bidi="he-IL"/>
              </w:rPr>
              <w:t>ּ3=</w:t>
            </w:r>
            <w:r w:rsidR="00B3730A">
              <w:t>10800</w:t>
            </w:r>
            <w:r w:rsidR="000D20FB" w:rsidRPr="006B7C4C">
              <w:t xml:space="preserve"> кА</w:t>
            </w:r>
            <w:r w:rsidR="000D20FB" w:rsidRPr="006B7C4C">
              <w:rPr>
                <w:vertAlign w:val="superscript"/>
              </w:rPr>
              <w:t>2</w:t>
            </w:r>
            <w:r w:rsidR="000D20FB" w:rsidRPr="006B7C4C">
              <w:rPr>
                <w:lang w:bidi="he-IL"/>
              </w:rPr>
              <w:t>ּ</w:t>
            </w:r>
            <w:r w:rsidR="000D20FB" w:rsidRPr="006B7C4C">
              <w:t>с</w:t>
            </w:r>
          </w:p>
        </w:tc>
      </w:tr>
    </w:tbl>
    <w:p w:rsidR="000D20FB" w:rsidRPr="006B7C4C" w:rsidRDefault="000D20FB" w:rsidP="00925E93">
      <w:pPr>
        <w:pStyle w:val="23"/>
        <w:spacing w:line="240" w:lineRule="auto"/>
        <w:ind w:firstLine="0"/>
        <w:rPr>
          <w:lang w:val="ru-RU"/>
        </w:rPr>
      </w:pPr>
    </w:p>
    <w:p w:rsidR="000D20FB" w:rsidRPr="006B7C4C" w:rsidRDefault="000D20FB" w:rsidP="00DE1A16">
      <w:pPr>
        <w:pStyle w:val="23"/>
        <w:spacing w:line="240" w:lineRule="auto"/>
        <w:ind w:firstLine="0"/>
      </w:pPr>
      <w:r w:rsidRPr="006B7C4C">
        <w:t>Перевіряємо по вторинному навантаженню, корист</w:t>
      </w:r>
      <w:r w:rsidR="00DE1A16">
        <w:t>уючись схемою включення.</w:t>
      </w:r>
    </w:p>
    <w:p w:rsidR="00DE1A16" w:rsidRDefault="00DE1A16" w:rsidP="00925E93">
      <w:pPr>
        <w:jc w:val="both"/>
        <w:rPr>
          <w:sz w:val="28"/>
          <w:szCs w:val="28"/>
        </w:rPr>
      </w:pPr>
    </w:p>
    <w:p w:rsidR="000D20FB" w:rsidRPr="006B7C4C" w:rsidRDefault="000D20FB" w:rsidP="00925E93">
      <w:pPr>
        <w:jc w:val="both"/>
        <w:rPr>
          <w:sz w:val="28"/>
          <w:szCs w:val="28"/>
        </w:rPr>
      </w:pPr>
      <w:r w:rsidRPr="006B7C4C">
        <w:rPr>
          <w:sz w:val="28"/>
          <w:szCs w:val="28"/>
        </w:rPr>
        <w:t>Таблиця 6.8 - Вторинне навантаження трансформатора струму</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42"/>
        <w:gridCol w:w="2012"/>
        <w:gridCol w:w="2012"/>
        <w:gridCol w:w="2012"/>
        <w:gridCol w:w="1933"/>
      </w:tblGrid>
      <w:tr w:rsidR="00DE1A16" w:rsidRPr="006B7C4C">
        <w:tc>
          <w:tcPr>
            <w:tcW w:w="1942" w:type="dxa"/>
            <w:vMerge w:val="restart"/>
            <w:vAlign w:val="center"/>
          </w:tcPr>
          <w:p w:rsidR="00DE1A16" w:rsidRPr="00DE1A16" w:rsidRDefault="00DE1A16" w:rsidP="00DE1A16">
            <w:pPr>
              <w:jc w:val="center"/>
              <w:rPr>
                <w:b/>
                <w:bCs/>
                <w:sz w:val="28"/>
                <w:szCs w:val="28"/>
              </w:rPr>
            </w:pPr>
            <w:r w:rsidRPr="00DE1A16">
              <w:rPr>
                <w:b/>
                <w:bCs/>
                <w:sz w:val="28"/>
                <w:szCs w:val="28"/>
              </w:rPr>
              <w:t>Прилад</w:t>
            </w:r>
          </w:p>
        </w:tc>
        <w:tc>
          <w:tcPr>
            <w:tcW w:w="2012" w:type="dxa"/>
            <w:vMerge w:val="restart"/>
            <w:vAlign w:val="center"/>
          </w:tcPr>
          <w:p w:rsidR="00DE1A16" w:rsidRPr="00DE1A16" w:rsidRDefault="00DE1A16" w:rsidP="00DE1A16">
            <w:pPr>
              <w:jc w:val="center"/>
              <w:rPr>
                <w:b/>
                <w:bCs/>
                <w:sz w:val="28"/>
                <w:szCs w:val="28"/>
              </w:rPr>
            </w:pPr>
            <w:r w:rsidRPr="00DE1A16">
              <w:rPr>
                <w:b/>
                <w:bCs/>
                <w:sz w:val="28"/>
                <w:szCs w:val="28"/>
              </w:rPr>
              <w:t>Тип</w:t>
            </w:r>
          </w:p>
        </w:tc>
        <w:tc>
          <w:tcPr>
            <w:tcW w:w="5957" w:type="dxa"/>
            <w:gridSpan w:val="3"/>
            <w:vAlign w:val="center"/>
          </w:tcPr>
          <w:p w:rsidR="00DE1A16" w:rsidRPr="00DE1A16" w:rsidRDefault="00DE1A16" w:rsidP="00DE1A16">
            <w:pPr>
              <w:jc w:val="center"/>
              <w:rPr>
                <w:b/>
                <w:bCs/>
                <w:sz w:val="28"/>
                <w:szCs w:val="28"/>
              </w:rPr>
            </w:pPr>
            <w:r w:rsidRPr="00DE1A16">
              <w:rPr>
                <w:b/>
                <w:bCs/>
                <w:sz w:val="28"/>
                <w:szCs w:val="28"/>
              </w:rPr>
              <w:t>Навантаження В</w:t>
            </w:r>
            <w:r w:rsidRPr="00DE1A16">
              <w:rPr>
                <w:b/>
                <w:bCs/>
                <w:sz w:val="28"/>
                <w:szCs w:val="28"/>
              </w:rPr>
              <w:sym w:font="Symbol" w:char="F0D7"/>
            </w:r>
            <w:r w:rsidRPr="00DE1A16">
              <w:rPr>
                <w:b/>
                <w:bCs/>
                <w:sz w:val="28"/>
                <w:szCs w:val="28"/>
              </w:rPr>
              <w:t>А</w:t>
            </w:r>
          </w:p>
        </w:tc>
      </w:tr>
      <w:tr w:rsidR="00DE1A16" w:rsidRPr="006B7C4C">
        <w:tc>
          <w:tcPr>
            <w:tcW w:w="1942" w:type="dxa"/>
            <w:vMerge/>
            <w:vAlign w:val="center"/>
          </w:tcPr>
          <w:p w:rsidR="00DE1A16" w:rsidRPr="00DE1A16" w:rsidRDefault="00DE1A16" w:rsidP="00DE1A16">
            <w:pPr>
              <w:jc w:val="center"/>
              <w:rPr>
                <w:b/>
                <w:bCs/>
                <w:sz w:val="28"/>
                <w:szCs w:val="28"/>
              </w:rPr>
            </w:pPr>
          </w:p>
        </w:tc>
        <w:tc>
          <w:tcPr>
            <w:tcW w:w="2012" w:type="dxa"/>
            <w:vMerge/>
            <w:vAlign w:val="center"/>
          </w:tcPr>
          <w:p w:rsidR="00DE1A16" w:rsidRPr="00DE1A16" w:rsidRDefault="00DE1A16" w:rsidP="00DE1A16">
            <w:pPr>
              <w:jc w:val="center"/>
              <w:rPr>
                <w:b/>
                <w:bCs/>
                <w:sz w:val="28"/>
                <w:szCs w:val="28"/>
              </w:rPr>
            </w:pPr>
          </w:p>
        </w:tc>
        <w:tc>
          <w:tcPr>
            <w:tcW w:w="2012" w:type="dxa"/>
            <w:vAlign w:val="center"/>
          </w:tcPr>
          <w:p w:rsidR="00DE1A16" w:rsidRPr="00DE1A16" w:rsidRDefault="00DE1A16" w:rsidP="00DE1A16">
            <w:pPr>
              <w:jc w:val="center"/>
              <w:rPr>
                <w:b/>
                <w:bCs/>
                <w:sz w:val="28"/>
                <w:szCs w:val="28"/>
              </w:rPr>
            </w:pPr>
            <w:r w:rsidRPr="00DE1A16">
              <w:rPr>
                <w:b/>
                <w:bCs/>
                <w:sz w:val="28"/>
                <w:szCs w:val="28"/>
              </w:rPr>
              <w:t>Фаза А</w:t>
            </w:r>
          </w:p>
        </w:tc>
        <w:tc>
          <w:tcPr>
            <w:tcW w:w="2012" w:type="dxa"/>
            <w:vAlign w:val="center"/>
          </w:tcPr>
          <w:p w:rsidR="00DE1A16" w:rsidRPr="00DE1A16" w:rsidRDefault="00DE1A16" w:rsidP="00DE1A16">
            <w:pPr>
              <w:jc w:val="center"/>
              <w:rPr>
                <w:b/>
                <w:bCs/>
                <w:sz w:val="28"/>
                <w:szCs w:val="28"/>
              </w:rPr>
            </w:pPr>
            <w:r w:rsidRPr="00DE1A16">
              <w:rPr>
                <w:b/>
                <w:bCs/>
                <w:sz w:val="28"/>
                <w:szCs w:val="28"/>
              </w:rPr>
              <w:t>Фаза В</w:t>
            </w:r>
          </w:p>
        </w:tc>
        <w:tc>
          <w:tcPr>
            <w:tcW w:w="1933" w:type="dxa"/>
            <w:vAlign w:val="center"/>
          </w:tcPr>
          <w:p w:rsidR="00DE1A16" w:rsidRPr="00DE1A16" w:rsidRDefault="00DE1A16" w:rsidP="00DE1A16">
            <w:pPr>
              <w:jc w:val="center"/>
              <w:rPr>
                <w:b/>
                <w:bCs/>
                <w:sz w:val="28"/>
                <w:szCs w:val="28"/>
              </w:rPr>
            </w:pPr>
            <w:r w:rsidRPr="00DE1A16">
              <w:rPr>
                <w:b/>
                <w:bCs/>
                <w:sz w:val="28"/>
                <w:szCs w:val="28"/>
              </w:rPr>
              <w:t>Фаза С</w:t>
            </w:r>
          </w:p>
        </w:tc>
      </w:tr>
      <w:tr w:rsidR="000D20FB" w:rsidRPr="006B7C4C">
        <w:tc>
          <w:tcPr>
            <w:tcW w:w="1942" w:type="dxa"/>
          </w:tcPr>
          <w:p w:rsidR="000D20FB" w:rsidRPr="006B7C4C" w:rsidRDefault="000D20FB" w:rsidP="00925E93">
            <w:pPr>
              <w:jc w:val="center"/>
              <w:rPr>
                <w:sz w:val="28"/>
                <w:szCs w:val="28"/>
              </w:rPr>
            </w:pPr>
            <w:r w:rsidRPr="006B7C4C">
              <w:rPr>
                <w:sz w:val="28"/>
                <w:szCs w:val="28"/>
              </w:rPr>
              <w:t>Амперметр</w:t>
            </w:r>
          </w:p>
        </w:tc>
        <w:tc>
          <w:tcPr>
            <w:tcW w:w="2012" w:type="dxa"/>
          </w:tcPr>
          <w:p w:rsidR="000D20FB" w:rsidRPr="006B7C4C" w:rsidRDefault="000D20FB" w:rsidP="00925E93">
            <w:pPr>
              <w:jc w:val="center"/>
              <w:rPr>
                <w:sz w:val="28"/>
                <w:szCs w:val="28"/>
              </w:rPr>
            </w:pPr>
            <w:r w:rsidRPr="006B7C4C">
              <w:rPr>
                <w:sz w:val="28"/>
                <w:szCs w:val="28"/>
                <w:lang w:val="ru-RU"/>
              </w:rPr>
              <w:t>Э</w:t>
            </w:r>
            <w:r w:rsidRPr="006B7C4C">
              <w:rPr>
                <w:sz w:val="28"/>
                <w:szCs w:val="28"/>
              </w:rPr>
              <w:t>-351</w:t>
            </w:r>
          </w:p>
        </w:tc>
        <w:tc>
          <w:tcPr>
            <w:tcW w:w="2012" w:type="dxa"/>
          </w:tcPr>
          <w:p w:rsidR="000D20FB" w:rsidRPr="006B7C4C" w:rsidRDefault="000D20FB" w:rsidP="00925E93">
            <w:pPr>
              <w:jc w:val="center"/>
              <w:rPr>
                <w:sz w:val="28"/>
                <w:szCs w:val="28"/>
              </w:rPr>
            </w:pPr>
            <w:r w:rsidRPr="006B7C4C">
              <w:rPr>
                <w:sz w:val="28"/>
                <w:szCs w:val="28"/>
              </w:rPr>
              <w:t>-</w:t>
            </w:r>
          </w:p>
        </w:tc>
        <w:tc>
          <w:tcPr>
            <w:tcW w:w="2012" w:type="dxa"/>
          </w:tcPr>
          <w:p w:rsidR="000D20FB" w:rsidRPr="006B7C4C" w:rsidRDefault="000D20FB" w:rsidP="00925E93">
            <w:pPr>
              <w:jc w:val="center"/>
              <w:rPr>
                <w:sz w:val="28"/>
                <w:szCs w:val="28"/>
              </w:rPr>
            </w:pPr>
            <w:r w:rsidRPr="006B7C4C">
              <w:rPr>
                <w:sz w:val="28"/>
                <w:szCs w:val="28"/>
              </w:rPr>
              <w:t>0</w:t>
            </w:r>
            <w:r w:rsidR="00311315">
              <w:rPr>
                <w:sz w:val="28"/>
                <w:szCs w:val="28"/>
              </w:rPr>
              <w:t>.</w:t>
            </w:r>
            <w:r w:rsidRPr="006B7C4C">
              <w:rPr>
                <w:sz w:val="28"/>
                <w:szCs w:val="28"/>
              </w:rPr>
              <w:t>5</w:t>
            </w:r>
          </w:p>
        </w:tc>
        <w:tc>
          <w:tcPr>
            <w:tcW w:w="1933" w:type="dxa"/>
          </w:tcPr>
          <w:p w:rsidR="000D20FB" w:rsidRPr="006B7C4C" w:rsidRDefault="000D20FB" w:rsidP="00925E93">
            <w:pPr>
              <w:jc w:val="center"/>
              <w:rPr>
                <w:sz w:val="28"/>
                <w:szCs w:val="28"/>
              </w:rPr>
            </w:pPr>
            <w:r w:rsidRPr="006B7C4C">
              <w:rPr>
                <w:sz w:val="28"/>
                <w:szCs w:val="28"/>
              </w:rPr>
              <w:t>-</w:t>
            </w:r>
          </w:p>
        </w:tc>
      </w:tr>
      <w:tr w:rsidR="000D20FB" w:rsidRPr="006B7C4C">
        <w:tc>
          <w:tcPr>
            <w:tcW w:w="1942" w:type="dxa"/>
          </w:tcPr>
          <w:p w:rsidR="000D20FB" w:rsidRPr="006B7C4C" w:rsidRDefault="000D20FB" w:rsidP="00925E93">
            <w:pPr>
              <w:jc w:val="center"/>
              <w:rPr>
                <w:sz w:val="28"/>
                <w:szCs w:val="28"/>
              </w:rPr>
            </w:pPr>
            <w:r w:rsidRPr="006B7C4C">
              <w:rPr>
                <w:sz w:val="28"/>
                <w:szCs w:val="28"/>
              </w:rPr>
              <w:t>Ватметр</w:t>
            </w:r>
          </w:p>
        </w:tc>
        <w:tc>
          <w:tcPr>
            <w:tcW w:w="2012" w:type="dxa"/>
          </w:tcPr>
          <w:p w:rsidR="000D20FB" w:rsidRPr="006B7C4C" w:rsidRDefault="000D20FB" w:rsidP="00925E93">
            <w:pPr>
              <w:jc w:val="center"/>
              <w:rPr>
                <w:sz w:val="28"/>
                <w:szCs w:val="28"/>
              </w:rPr>
            </w:pPr>
            <w:r w:rsidRPr="006B7C4C">
              <w:rPr>
                <w:sz w:val="28"/>
                <w:szCs w:val="28"/>
              </w:rPr>
              <w:t>Д-335</w:t>
            </w:r>
          </w:p>
        </w:tc>
        <w:tc>
          <w:tcPr>
            <w:tcW w:w="2012" w:type="dxa"/>
          </w:tcPr>
          <w:p w:rsidR="000D20FB" w:rsidRPr="006B7C4C" w:rsidRDefault="000D20FB" w:rsidP="00925E93">
            <w:pPr>
              <w:jc w:val="center"/>
              <w:rPr>
                <w:sz w:val="28"/>
                <w:szCs w:val="28"/>
              </w:rPr>
            </w:pPr>
            <w:r w:rsidRPr="006B7C4C">
              <w:rPr>
                <w:sz w:val="28"/>
                <w:szCs w:val="28"/>
              </w:rPr>
              <w:t>0</w:t>
            </w:r>
            <w:r w:rsidR="00311315">
              <w:rPr>
                <w:sz w:val="28"/>
                <w:szCs w:val="28"/>
              </w:rPr>
              <w:t>.</w:t>
            </w:r>
            <w:r w:rsidRPr="006B7C4C">
              <w:rPr>
                <w:sz w:val="28"/>
                <w:szCs w:val="28"/>
              </w:rPr>
              <w:t>5</w:t>
            </w:r>
          </w:p>
        </w:tc>
        <w:tc>
          <w:tcPr>
            <w:tcW w:w="2012" w:type="dxa"/>
          </w:tcPr>
          <w:p w:rsidR="000D20FB" w:rsidRPr="006B7C4C" w:rsidRDefault="000D20FB" w:rsidP="00925E93">
            <w:pPr>
              <w:jc w:val="center"/>
              <w:rPr>
                <w:sz w:val="28"/>
                <w:szCs w:val="28"/>
              </w:rPr>
            </w:pPr>
            <w:r w:rsidRPr="006B7C4C">
              <w:rPr>
                <w:sz w:val="28"/>
                <w:szCs w:val="28"/>
              </w:rPr>
              <w:t>-</w:t>
            </w:r>
          </w:p>
        </w:tc>
        <w:tc>
          <w:tcPr>
            <w:tcW w:w="1933" w:type="dxa"/>
          </w:tcPr>
          <w:p w:rsidR="000D20FB" w:rsidRPr="006B7C4C" w:rsidRDefault="000D20FB" w:rsidP="00925E93">
            <w:pPr>
              <w:jc w:val="center"/>
              <w:rPr>
                <w:sz w:val="28"/>
                <w:szCs w:val="28"/>
              </w:rPr>
            </w:pPr>
            <w:r w:rsidRPr="006B7C4C">
              <w:rPr>
                <w:sz w:val="28"/>
                <w:szCs w:val="28"/>
              </w:rPr>
              <w:t>0,5</w:t>
            </w:r>
          </w:p>
        </w:tc>
      </w:tr>
      <w:tr w:rsidR="000D20FB" w:rsidRPr="006B7C4C">
        <w:tc>
          <w:tcPr>
            <w:tcW w:w="1942" w:type="dxa"/>
          </w:tcPr>
          <w:p w:rsidR="000D20FB" w:rsidRPr="006B7C4C" w:rsidRDefault="000D20FB" w:rsidP="00925E93">
            <w:pPr>
              <w:jc w:val="center"/>
              <w:rPr>
                <w:sz w:val="28"/>
                <w:szCs w:val="28"/>
              </w:rPr>
            </w:pPr>
            <w:r w:rsidRPr="006B7C4C">
              <w:rPr>
                <w:sz w:val="28"/>
                <w:szCs w:val="28"/>
              </w:rPr>
              <w:t>Варметр</w:t>
            </w:r>
          </w:p>
        </w:tc>
        <w:tc>
          <w:tcPr>
            <w:tcW w:w="2012" w:type="dxa"/>
          </w:tcPr>
          <w:p w:rsidR="000D20FB" w:rsidRPr="006B7C4C" w:rsidRDefault="000D20FB" w:rsidP="00925E93">
            <w:pPr>
              <w:jc w:val="center"/>
              <w:rPr>
                <w:sz w:val="28"/>
                <w:szCs w:val="28"/>
              </w:rPr>
            </w:pPr>
            <w:r w:rsidRPr="006B7C4C">
              <w:rPr>
                <w:sz w:val="28"/>
                <w:szCs w:val="28"/>
              </w:rPr>
              <w:t>Д-335</w:t>
            </w:r>
          </w:p>
        </w:tc>
        <w:tc>
          <w:tcPr>
            <w:tcW w:w="2012" w:type="dxa"/>
          </w:tcPr>
          <w:p w:rsidR="000D20FB" w:rsidRPr="006B7C4C" w:rsidRDefault="000D20FB" w:rsidP="00925E93">
            <w:pPr>
              <w:jc w:val="center"/>
              <w:rPr>
                <w:sz w:val="28"/>
                <w:szCs w:val="28"/>
              </w:rPr>
            </w:pPr>
            <w:r w:rsidRPr="006B7C4C">
              <w:rPr>
                <w:sz w:val="28"/>
                <w:szCs w:val="28"/>
              </w:rPr>
              <w:t>0</w:t>
            </w:r>
            <w:r w:rsidR="00311315">
              <w:rPr>
                <w:sz w:val="28"/>
                <w:szCs w:val="28"/>
              </w:rPr>
              <w:t>.</w:t>
            </w:r>
            <w:r w:rsidRPr="006B7C4C">
              <w:rPr>
                <w:sz w:val="28"/>
                <w:szCs w:val="28"/>
              </w:rPr>
              <w:t>5</w:t>
            </w:r>
          </w:p>
        </w:tc>
        <w:tc>
          <w:tcPr>
            <w:tcW w:w="2012" w:type="dxa"/>
          </w:tcPr>
          <w:p w:rsidR="000D20FB" w:rsidRPr="006B7C4C" w:rsidRDefault="000D20FB" w:rsidP="00925E93">
            <w:pPr>
              <w:jc w:val="center"/>
              <w:rPr>
                <w:sz w:val="28"/>
                <w:szCs w:val="28"/>
              </w:rPr>
            </w:pPr>
            <w:r w:rsidRPr="006B7C4C">
              <w:rPr>
                <w:sz w:val="28"/>
                <w:szCs w:val="28"/>
              </w:rPr>
              <w:t>-</w:t>
            </w:r>
          </w:p>
        </w:tc>
        <w:tc>
          <w:tcPr>
            <w:tcW w:w="1933" w:type="dxa"/>
          </w:tcPr>
          <w:p w:rsidR="000D20FB" w:rsidRPr="006B7C4C" w:rsidRDefault="000D20FB" w:rsidP="00925E93">
            <w:pPr>
              <w:jc w:val="center"/>
              <w:rPr>
                <w:sz w:val="28"/>
                <w:szCs w:val="28"/>
              </w:rPr>
            </w:pPr>
            <w:r w:rsidRPr="006B7C4C">
              <w:rPr>
                <w:sz w:val="28"/>
                <w:szCs w:val="28"/>
              </w:rPr>
              <w:t>0,5</w:t>
            </w:r>
          </w:p>
        </w:tc>
      </w:tr>
      <w:tr w:rsidR="000D20FB" w:rsidRPr="006B7C4C">
        <w:tc>
          <w:tcPr>
            <w:tcW w:w="3954" w:type="dxa"/>
            <w:gridSpan w:val="2"/>
          </w:tcPr>
          <w:p w:rsidR="000D20FB" w:rsidRPr="006B7C4C" w:rsidRDefault="000D20FB" w:rsidP="00925E93">
            <w:pPr>
              <w:jc w:val="center"/>
              <w:rPr>
                <w:sz w:val="28"/>
                <w:szCs w:val="28"/>
              </w:rPr>
            </w:pPr>
            <w:r w:rsidRPr="006B7C4C">
              <w:rPr>
                <w:sz w:val="28"/>
                <w:szCs w:val="28"/>
              </w:rPr>
              <w:t>Підсумок</w:t>
            </w:r>
          </w:p>
        </w:tc>
        <w:tc>
          <w:tcPr>
            <w:tcW w:w="2012" w:type="dxa"/>
          </w:tcPr>
          <w:p w:rsidR="000D20FB" w:rsidRPr="006B7C4C" w:rsidRDefault="000D20FB" w:rsidP="00925E93">
            <w:pPr>
              <w:jc w:val="center"/>
              <w:rPr>
                <w:sz w:val="28"/>
                <w:szCs w:val="28"/>
              </w:rPr>
            </w:pPr>
            <w:r w:rsidRPr="006B7C4C">
              <w:rPr>
                <w:sz w:val="28"/>
                <w:szCs w:val="28"/>
              </w:rPr>
              <w:t>1</w:t>
            </w:r>
          </w:p>
        </w:tc>
        <w:tc>
          <w:tcPr>
            <w:tcW w:w="2012" w:type="dxa"/>
          </w:tcPr>
          <w:p w:rsidR="000D20FB" w:rsidRPr="006B7C4C" w:rsidRDefault="000D20FB" w:rsidP="00925E93">
            <w:pPr>
              <w:jc w:val="center"/>
              <w:rPr>
                <w:sz w:val="28"/>
                <w:szCs w:val="28"/>
              </w:rPr>
            </w:pPr>
            <w:r w:rsidRPr="006B7C4C">
              <w:rPr>
                <w:sz w:val="28"/>
                <w:szCs w:val="28"/>
              </w:rPr>
              <w:t>0</w:t>
            </w:r>
            <w:r w:rsidR="00311315">
              <w:rPr>
                <w:sz w:val="28"/>
                <w:szCs w:val="28"/>
              </w:rPr>
              <w:t>.</w:t>
            </w:r>
            <w:r w:rsidRPr="006B7C4C">
              <w:rPr>
                <w:sz w:val="28"/>
                <w:szCs w:val="28"/>
              </w:rPr>
              <w:t>5</w:t>
            </w:r>
          </w:p>
        </w:tc>
        <w:tc>
          <w:tcPr>
            <w:tcW w:w="1933" w:type="dxa"/>
          </w:tcPr>
          <w:p w:rsidR="000D20FB" w:rsidRPr="006B7C4C" w:rsidRDefault="000D20FB" w:rsidP="00925E93">
            <w:pPr>
              <w:jc w:val="center"/>
              <w:rPr>
                <w:sz w:val="28"/>
                <w:szCs w:val="28"/>
              </w:rPr>
            </w:pPr>
            <w:r w:rsidRPr="006B7C4C">
              <w:rPr>
                <w:sz w:val="28"/>
                <w:szCs w:val="28"/>
              </w:rPr>
              <w:t>1</w:t>
            </w:r>
          </w:p>
        </w:tc>
      </w:tr>
    </w:tbl>
    <w:p w:rsidR="000D20FB" w:rsidRPr="006B7C4C" w:rsidRDefault="000D20FB" w:rsidP="00925E93">
      <w:pPr>
        <w:pStyle w:val="23"/>
        <w:spacing w:line="240" w:lineRule="auto"/>
        <w:rPr>
          <w:lang w:val="ru-RU"/>
        </w:rPr>
      </w:pPr>
    </w:p>
    <w:p w:rsidR="000D20FB" w:rsidRPr="006B7C4C" w:rsidRDefault="00311315" w:rsidP="00311315">
      <w:pPr>
        <w:pStyle w:val="23"/>
        <w:spacing w:line="240" w:lineRule="auto"/>
        <w:ind w:firstLine="0"/>
        <w:jc w:val="center"/>
      </w:pPr>
      <w:r w:rsidRPr="00311315">
        <w:rPr>
          <w:position w:val="-24"/>
        </w:rPr>
        <w:object w:dxaOrig="4760" w:dyaOrig="620">
          <v:shape id="_x0000_i1357" type="#_x0000_t75" style="width:237.75pt;height:30.75pt" o:ole="">
            <v:imagedata r:id="rId614" o:title=""/>
          </v:shape>
          <o:OLEObject Type="Embed" ProgID="Equation.3" ShapeID="_x0000_i1357" DrawAspect="Content" ObjectID="_1458136000" r:id="rId615"/>
        </w:object>
      </w:r>
      <w:r>
        <w:t xml:space="preserve">тоді </w:t>
      </w:r>
      <w:r w:rsidRPr="002B3968">
        <w:rPr>
          <w:position w:val="-32"/>
        </w:rPr>
        <w:object w:dxaOrig="3560" w:dyaOrig="700">
          <v:shape id="_x0000_i1358" type="#_x0000_t75" style="width:177.75pt;height:35.25pt" o:ole="">
            <v:imagedata r:id="rId616" o:title=""/>
          </v:shape>
          <o:OLEObject Type="Embed" ProgID="Equation.3" ShapeID="_x0000_i1358" DrawAspect="Content" ObjectID="_1458136001" r:id="rId617"/>
        </w:object>
      </w:r>
    </w:p>
    <w:p w:rsidR="000D20FB" w:rsidRPr="006B7C4C" w:rsidRDefault="000D20FB" w:rsidP="00925E93">
      <w:pPr>
        <w:pStyle w:val="23"/>
        <w:spacing w:line="240" w:lineRule="auto"/>
        <w:ind w:firstLine="1123"/>
      </w:pPr>
      <w:r w:rsidRPr="006B7C4C">
        <w:t>Вибираємо контрольний мідний кабель КВРГ з жилами перерізом 2 мм</w:t>
      </w:r>
      <w:r w:rsidRPr="006B7C4C">
        <w:rPr>
          <w:vertAlign w:val="superscript"/>
        </w:rPr>
        <w:t>2</w:t>
      </w:r>
      <w:r w:rsidRPr="006B7C4C">
        <w:t>.</w:t>
      </w:r>
    </w:p>
    <w:p w:rsidR="00311315" w:rsidRDefault="00311315" w:rsidP="00925E93">
      <w:pPr>
        <w:pStyle w:val="23"/>
        <w:spacing w:line="240" w:lineRule="auto"/>
      </w:pPr>
    </w:p>
    <w:p w:rsidR="000D20FB" w:rsidRPr="006B7C4C" w:rsidRDefault="000D20FB" w:rsidP="00925E93">
      <w:pPr>
        <w:jc w:val="both"/>
        <w:rPr>
          <w:sz w:val="28"/>
          <w:szCs w:val="28"/>
        </w:rPr>
      </w:pPr>
      <w:r w:rsidRPr="006B7C4C">
        <w:rPr>
          <w:sz w:val="28"/>
          <w:szCs w:val="28"/>
          <w:lang w:val="ru-RU"/>
        </w:rPr>
        <w:t>Таблиця 6.9 – Ви</w:t>
      </w:r>
      <w:r w:rsidRPr="006B7C4C">
        <w:rPr>
          <w:sz w:val="28"/>
          <w:szCs w:val="28"/>
        </w:rPr>
        <w:t>бір ТС в колі ВН АТР</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4"/>
        <w:gridCol w:w="5027"/>
      </w:tblGrid>
      <w:tr w:rsidR="000D20FB" w:rsidRPr="006B7C4C">
        <w:tc>
          <w:tcPr>
            <w:tcW w:w="2464" w:type="pct"/>
          </w:tcPr>
          <w:p w:rsidR="000D20FB" w:rsidRPr="00311315" w:rsidRDefault="000D20FB" w:rsidP="00311315">
            <w:pPr>
              <w:pStyle w:val="23"/>
              <w:spacing w:line="240" w:lineRule="auto"/>
              <w:ind w:firstLine="0"/>
              <w:jc w:val="center"/>
              <w:rPr>
                <w:b/>
                <w:bCs/>
              </w:rPr>
            </w:pPr>
            <w:r w:rsidRPr="00311315">
              <w:rPr>
                <w:b/>
                <w:bCs/>
              </w:rPr>
              <w:t>Розрахункові дані</w:t>
            </w:r>
          </w:p>
        </w:tc>
        <w:tc>
          <w:tcPr>
            <w:tcW w:w="2536" w:type="pct"/>
          </w:tcPr>
          <w:p w:rsidR="000D20FB" w:rsidRPr="00311315" w:rsidRDefault="00B3730A" w:rsidP="00311315">
            <w:pPr>
              <w:pStyle w:val="23"/>
              <w:spacing w:line="240" w:lineRule="auto"/>
              <w:ind w:firstLine="0"/>
              <w:jc w:val="center"/>
              <w:rPr>
                <w:b/>
                <w:bCs/>
              </w:rPr>
            </w:pPr>
            <w:r>
              <w:rPr>
                <w:b/>
                <w:bCs/>
              </w:rPr>
              <w:t>Номінальні дані ТФНД –220</w:t>
            </w:r>
          </w:p>
        </w:tc>
      </w:tr>
      <w:tr w:rsidR="000D20FB" w:rsidRPr="006B7C4C">
        <w:tc>
          <w:tcPr>
            <w:tcW w:w="2464" w:type="pct"/>
          </w:tcPr>
          <w:p w:rsidR="000D20FB" w:rsidRPr="006B7C4C" w:rsidRDefault="000D20FB" w:rsidP="00925E93">
            <w:pPr>
              <w:pStyle w:val="23"/>
              <w:spacing w:line="240" w:lineRule="auto"/>
              <w:ind w:firstLine="0"/>
            </w:pPr>
            <w:r w:rsidRPr="006B7C4C">
              <w:rPr>
                <w:lang w:val="en-US"/>
              </w:rPr>
              <w:t>U</w:t>
            </w:r>
            <w:r w:rsidRPr="006B7C4C">
              <w:rPr>
                <w:vertAlign w:val="subscript"/>
              </w:rPr>
              <w:t>роб</w:t>
            </w:r>
            <w:r w:rsidRPr="006B7C4C">
              <w:t>=220 кВ</w:t>
            </w:r>
          </w:p>
        </w:tc>
        <w:tc>
          <w:tcPr>
            <w:tcW w:w="2536" w:type="pct"/>
          </w:tcPr>
          <w:p w:rsidR="000D20FB" w:rsidRPr="006B7C4C" w:rsidRDefault="000D20FB" w:rsidP="00925E93">
            <w:pPr>
              <w:pStyle w:val="23"/>
              <w:spacing w:line="240" w:lineRule="auto"/>
              <w:ind w:firstLine="0"/>
            </w:pPr>
            <w:r w:rsidRPr="006B7C4C">
              <w:rPr>
                <w:lang w:val="en-US"/>
              </w:rPr>
              <w:t>U</w:t>
            </w:r>
            <w:r w:rsidRPr="006B7C4C">
              <w:rPr>
                <w:vertAlign w:val="subscript"/>
              </w:rPr>
              <w:t>ном</w:t>
            </w:r>
            <w:r w:rsidRPr="006B7C4C">
              <w:t>=220 кВ</w:t>
            </w:r>
          </w:p>
        </w:tc>
      </w:tr>
      <w:tr w:rsidR="000D20FB" w:rsidRPr="006B7C4C">
        <w:tc>
          <w:tcPr>
            <w:tcW w:w="2464"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B34D68">
              <w:rPr>
                <w:lang w:val="en-US"/>
              </w:rPr>
              <w:t>423</w:t>
            </w:r>
            <w:r w:rsidRPr="006B7C4C">
              <w:t xml:space="preserve"> А</w:t>
            </w:r>
          </w:p>
        </w:tc>
        <w:tc>
          <w:tcPr>
            <w:tcW w:w="2536" w:type="pct"/>
          </w:tcPr>
          <w:p w:rsidR="000D20FB" w:rsidRPr="006B7C4C" w:rsidRDefault="000D20FB" w:rsidP="00925E93">
            <w:pPr>
              <w:pStyle w:val="23"/>
              <w:spacing w:line="240" w:lineRule="auto"/>
              <w:ind w:firstLine="0"/>
            </w:pPr>
            <w:r w:rsidRPr="006B7C4C">
              <w:t>І</w:t>
            </w:r>
            <w:r w:rsidRPr="006B7C4C">
              <w:rPr>
                <w:vertAlign w:val="subscript"/>
              </w:rPr>
              <w:t>роб</w:t>
            </w:r>
            <w:r w:rsidRPr="006B7C4C">
              <w:rPr>
                <w:vertAlign w:val="subscript"/>
                <w:lang w:val="en-US"/>
              </w:rPr>
              <w:t xml:space="preserve"> </w:t>
            </w:r>
            <w:r w:rsidRPr="006B7C4C">
              <w:t>=</w:t>
            </w:r>
            <w:r w:rsidRPr="006B7C4C">
              <w:rPr>
                <w:lang w:val="en-US"/>
              </w:rPr>
              <w:t xml:space="preserve"> </w:t>
            </w:r>
            <w:r w:rsidR="00B3730A">
              <w:t>5</w:t>
            </w:r>
            <w:r w:rsidRPr="006B7C4C">
              <w:t>00 А</w:t>
            </w:r>
          </w:p>
        </w:tc>
      </w:tr>
      <w:tr w:rsidR="000D20FB" w:rsidRPr="006B7C4C">
        <w:tc>
          <w:tcPr>
            <w:tcW w:w="2464" w:type="pct"/>
          </w:tcPr>
          <w:p w:rsidR="000D20FB" w:rsidRPr="006B7C4C" w:rsidRDefault="000D20FB" w:rsidP="00925E93">
            <w:pPr>
              <w:pStyle w:val="23"/>
              <w:spacing w:line="240" w:lineRule="auto"/>
              <w:ind w:firstLine="0"/>
            </w:pPr>
            <w:r w:rsidRPr="006B7C4C">
              <w:t>іу</w:t>
            </w:r>
            <w:r w:rsidRPr="004D27AA">
              <w:rPr>
                <w:lang w:val="ru-RU"/>
              </w:rPr>
              <w:t xml:space="preserve"> </w:t>
            </w:r>
            <w:r w:rsidRPr="006B7C4C">
              <w:t>=</w:t>
            </w:r>
            <w:r w:rsidRPr="004D27AA">
              <w:rPr>
                <w:lang w:val="ru-RU"/>
              </w:rPr>
              <w:t xml:space="preserve"> </w:t>
            </w:r>
            <w:r w:rsidR="004D27AA">
              <w:rPr>
                <w:lang w:val="ru-RU"/>
              </w:rPr>
              <w:t>8</w:t>
            </w:r>
            <w:r w:rsidR="004D27AA">
              <w:t>.02</w:t>
            </w:r>
            <w:r w:rsidRPr="006B7C4C">
              <w:t xml:space="preserve"> кА</w:t>
            </w:r>
          </w:p>
        </w:tc>
        <w:tc>
          <w:tcPr>
            <w:tcW w:w="2536" w:type="pct"/>
          </w:tcPr>
          <w:p w:rsidR="000D20FB" w:rsidRPr="006B7C4C" w:rsidRDefault="000D20FB" w:rsidP="00925E93">
            <w:pPr>
              <w:pStyle w:val="23"/>
              <w:spacing w:line="240" w:lineRule="auto"/>
              <w:ind w:firstLine="0"/>
            </w:pPr>
            <w:r w:rsidRPr="006B7C4C">
              <w:t>–</w:t>
            </w:r>
          </w:p>
        </w:tc>
      </w:tr>
      <w:tr w:rsidR="000D20FB" w:rsidRPr="006B7C4C">
        <w:tc>
          <w:tcPr>
            <w:tcW w:w="2464" w:type="pct"/>
          </w:tcPr>
          <w:p w:rsidR="000D20FB" w:rsidRPr="006B7C4C" w:rsidRDefault="000D20FB" w:rsidP="00925E93">
            <w:pPr>
              <w:pStyle w:val="23"/>
              <w:spacing w:line="240" w:lineRule="auto"/>
              <w:ind w:firstLine="0"/>
            </w:pPr>
            <w:r w:rsidRPr="006B7C4C">
              <w:t>В</w:t>
            </w:r>
            <w:r w:rsidRPr="006B7C4C">
              <w:rPr>
                <w:vertAlign w:val="subscript"/>
              </w:rPr>
              <w:t>к</w:t>
            </w:r>
            <w:r w:rsidR="00B34D68">
              <w:t>=</w:t>
            </w:r>
            <w:r w:rsidR="00B34D68" w:rsidRPr="004D27AA">
              <w:rPr>
                <w:lang w:val="ru-RU"/>
              </w:rPr>
              <w:t>35</w:t>
            </w:r>
            <w:r w:rsidRPr="006B7C4C">
              <w:t xml:space="preserve"> кА</w:t>
            </w:r>
            <w:r w:rsidRPr="006B7C4C">
              <w:rPr>
                <w:vertAlign w:val="superscript"/>
              </w:rPr>
              <w:t>2</w:t>
            </w:r>
            <w:r w:rsidRPr="006B7C4C">
              <w:rPr>
                <w:lang w:bidi="he-IL"/>
              </w:rPr>
              <w:t>ּ</w:t>
            </w:r>
            <w:r w:rsidRPr="006B7C4C">
              <w:t>с</w:t>
            </w:r>
          </w:p>
        </w:tc>
        <w:tc>
          <w:tcPr>
            <w:tcW w:w="2536" w:type="pct"/>
          </w:tcPr>
          <w:p w:rsidR="000D20FB" w:rsidRPr="006B7C4C" w:rsidRDefault="00311315" w:rsidP="00925E93">
            <w:pPr>
              <w:pStyle w:val="23"/>
              <w:spacing w:line="240" w:lineRule="auto"/>
              <w:ind w:firstLine="0"/>
            </w:pPr>
            <w:r w:rsidRPr="00311315">
              <w:rPr>
                <w:position w:val="-10"/>
              </w:rPr>
              <w:object w:dxaOrig="680" w:dyaOrig="380">
                <v:shape id="_x0000_i1359" type="#_x0000_t75" style="width:33.75pt;height:18.75pt" o:ole="">
                  <v:imagedata r:id="rId618" o:title=""/>
                </v:shape>
                <o:OLEObject Type="Embed" ProgID="Equation.3" ShapeID="_x0000_i1359" DrawAspect="Content" ObjectID="_1458136002" r:id="rId619"/>
              </w:object>
            </w:r>
            <w:r w:rsidR="000D20FB" w:rsidRPr="006B7C4C">
              <w:t>=60</w:t>
            </w:r>
            <w:r w:rsidR="000D20FB" w:rsidRPr="006B7C4C">
              <w:rPr>
                <w:vertAlign w:val="superscript"/>
              </w:rPr>
              <w:t>2</w:t>
            </w:r>
            <w:r w:rsidR="000D20FB" w:rsidRPr="006B7C4C">
              <w:rPr>
                <w:lang w:bidi="he-IL"/>
              </w:rPr>
              <w:t xml:space="preserve">ּ1=3600 </w:t>
            </w:r>
            <w:r w:rsidR="000D20FB" w:rsidRPr="006B7C4C">
              <w:t>кА</w:t>
            </w:r>
            <w:r w:rsidR="000D20FB" w:rsidRPr="006B7C4C">
              <w:rPr>
                <w:vertAlign w:val="superscript"/>
              </w:rPr>
              <w:t>2</w:t>
            </w:r>
            <w:r w:rsidR="000D20FB" w:rsidRPr="006B7C4C">
              <w:rPr>
                <w:lang w:bidi="he-IL"/>
              </w:rPr>
              <w:t>ּ</w:t>
            </w:r>
            <w:r w:rsidR="000D20FB" w:rsidRPr="006B7C4C">
              <w:t>с</w:t>
            </w:r>
          </w:p>
        </w:tc>
      </w:tr>
    </w:tbl>
    <w:p w:rsidR="000D20FB" w:rsidRDefault="000D20FB" w:rsidP="00925E93">
      <w:pPr>
        <w:pStyle w:val="23"/>
        <w:spacing w:line="240" w:lineRule="auto"/>
        <w:ind w:firstLine="0"/>
        <w:rPr>
          <w:lang w:val="ru-RU"/>
        </w:rPr>
      </w:pPr>
    </w:p>
    <w:p w:rsidR="000D20FB" w:rsidRPr="006B7C4C" w:rsidRDefault="000D20FB" w:rsidP="00925E93">
      <w:pPr>
        <w:pStyle w:val="23"/>
        <w:spacing w:line="240" w:lineRule="auto"/>
      </w:pPr>
      <w:r w:rsidRPr="006B7C4C">
        <w:t>Перевіряємо трансформатор струму по вторинному навантаженню, користуючись схемою включення табл</w:t>
      </w:r>
      <w:r w:rsidR="00311315">
        <w:t xml:space="preserve">иця </w:t>
      </w:r>
      <w:r w:rsidRPr="006B7C4C">
        <w:t>6.10.</w:t>
      </w:r>
    </w:p>
    <w:p w:rsidR="000D20FB" w:rsidRDefault="000D20FB" w:rsidP="00925E93">
      <w:pPr>
        <w:jc w:val="both"/>
        <w:rPr>
          <w:sz w:val="28"/>
          <w:szCs w:val="28"/>
        </w:rPr>
      </w:pPr>
      <w:r w:rsidRPr="006B7C4C">
        <w:rPr>
          <w:sz w:val="28"/>
          <w:szCs w:val="28"/>
        </w:rPr>
        <w:t>Таблиця 6.10 - Вторинне навантаження трансформатора струму</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14"/>
        <w:gridCol w:w="1309"/>
        <w:gridCol w:w="1496"/>
        <w:gridCol w:w="1496"/>
        <w:gridCol w:w="1496"/>
      </w:tblGrid>
      <w:tr w:rsidR="00311315" w:rsidRPr="006B7C4C">
        <w:tc>
          <w:tcPr>
            <w:tcW w:w="4114" w:type="dxa"/>
            <w:vMerge w:val="restart"/>
            <w:vAlign w:val="center"/>
          </w:tcPr>
          <w:p w:rsidR="00311315" w:rsidRPr="00F3373D" w:rsidRDefault="00311315" w:rsidP="00BA0B5E">
            <w:pPr>
              <w:jc w:val="center"/>
              <w:rPr>
                <w:b/>
                <w:bCs/>
                <w:sz w:val="28"/>
                <w:szCs w:val="28"/>
              </w:rPr>
            </w:pPr>
            <w:r w:rsidRPr="00F3373D">
              <w:rPr>
                <w:b/>
                <w:bCs/>
                <w:sz w:val="28"/>
                <w:szCs w:val="28"/>
              </w:rPr>
              <w:t>Прилад</w:t>
            </w:r>
          </w:p>
        </w:tc>
        <w:tc>
          <w:tcPr>
            <w:tcW w:w="1309" w:type="dxa"/>
            <w:vMerge w:val="restart"/>
            <w:vAlign w:val="center"/>
          </w:tcPr>
          <w:p w:rsidR="00311315" w:rsidRPr="00F3373D" w:rsidRDefault="00311315" w:rsidP="00BA0B5E">
            <w:pPr>
              <w:jc w:val="center"/>
              <w:rPr>
                <w:b/>
                <w:bCs/>
                <w:sz w:val="28"/>
                <w:szCs w:val="28"/>
              </w:rPr>
            </w:pPr>
            <w:r w:rsidRPr="00F3373D">
              <w:rPr>
                <w:b/>
                <w:bCs/>
                <w:sz w:val="28"/>
                <w:szCs w:val="28"/>
              </w:rPr>
              <w:t>Тип</w:t>
            </w:r>
          </w:p>
        </w:tc>
        <w:tc>
          <w:tcPr>
            <w:tcW w:w="4488" w:type="dxa"/>
            <w:gridSpan w:val="3"/>
            <w:vAlign w:val="center"/>
          </w:tcPr>
          <w:p w:rsidR="00311315" w:rsidRPr="00F3373D" w:rsidRDefault="00311315" w:rsidP="00BA0B5E">
            <w:pPr>
              <w:jc w:val="center"/>
              <w:rPr>
                <w:b/>
                <w:bCs/>
                <w:sz w:val="28"/>
                <w:szCs w:val="28"/>
              </w:rPr>
            </w:pPr>
            <w:r w:rsidRPr="00F3373D">
              <w:rPr>
                <w:b/>
                <w:bCs/>
                <w:sz w:val="28"/>
                <w:szCs w:val="28"/>
              </w:rPr>
              <w:t>Навантаження, В</w:t>
            </w:r>
            <w:r w:rsidRPr="00F3373D">
              <w:rPr>
                <w:b/>
                <w:bCs/>
                <w:sz w:val="28"/>
                <w:szCs w:val="28"/>
              </w:rPr>
              <w:sym w:font="Symbol" w:char="F0D7"/>
            </w:r>
            <w:r w:rsidRPr="00F3373D">
              <w:rPr>
                <w:b/>
                <w:bCs/>
                <w:sz w:val="28"/>
                <w:szCs w:val="28"/>
              </w:rPr>
              <w:t>А</w:t>
            </w:r>
          </w:p>
        </w:tc>
      </w:tr>
      <w:tr w:rsidR="00311315" w:rsidRPr="006B7C4C">
        <w:tc>
          <w:tcPr>
            <w:tcW w:w="4114" w:type="dxa"/>
            <w:vMerge/>
            <w:vAlign w:val="center"/>
          </w:tcPr>
          <w:p w:rsidR="00311315" w:rsidRPr="00F3373D" w:rsidRDefault="00311315" w:rsidP="00BA0B5E">
            <w:pPr>
              <w:jc w:val="center"/>
              <w:rPr>
                <w:b/>
                <w:bCs/>
                <w:sz w:val="28"/>
                <w:szCs w:val="28"/>
              </w:rPr>
            </w:pPr>
          </w:p>
        </w:tc>
        <w:tc>
          <w:tcPr>
            <w:tcW w:w="1309" w:type="dxa"/>
            <w:vMerge/>
            <w:vAlign w:val="center"/>
          </w:tcPr>
          <w:p w:rsidR="00311315" w:rsidRPr="00F3373D" w:rsidRDefault="00311315" w:rsidP="00BA0B5E">
            <w:pPr>
              <w:jc w:val="center"/>
              <w:rPr>
                <w:b/>
                <w:bCs/>
                <w:sz w:val="28"/>
                <w:szCs w:val="28"/>
              </w:rPr>
            </w:pPr>
          </w:p>
        </w:tc>
        <w:tc>
          <w:tcPr>
            <w:tcW w:w="1496" w:type="dxa"/>
            <w:vAlign w:val="center"/>
          </w:tcPr>
          <w:p w:rsidR="00311315" w:rsidRPr="00F3373D" w:rsidRDefault="00311315" w:rsidP="00BA0B5E">
            <w:pPr>
              <w:jc w:val="center"/>
              <w:rPr>
                <w:b/>
                <w:bCs/>
                <w:sz w:val="28"/>
                <w:szCs w:val="28"/>
              </w:rPr>
            </w:pPr>
            <w:r w:rsidRPr="00F3373D">
              <w:rPr>
                <w:b/>
                <w:bCs/>
                <w:sz w:val="28"/>
                <w:szCs w:val="28"/>
              </w:rPr>
              <w:t>Фаза А</w:t>
            </w:r>
          </w:p>
        </w:tc>
        <w:tc>
          <w:tcPr>
            <w:tcW w:w="1496" w:type="dxa"/>
            <w:vAlign w:val="center"/>
          </w:tcPr>
          <w:p w:rsidR="00311315" w:rsidRPr="00F3373D" w:rsidRDefault="00311315" w:rsidP="00BA0B5E">
            <w:pPr>
              <w:jc w:val="center"/>
              <w:rPr>
                <w:b/>
                <w:bCs/>
                <w:sz w:val="28"/>
                <w:szCs w:val="28"/>
              </w:rPr>
            </w:pPr>
            <w:r w:rsidRPr="00F3373D">
              <w:rPr>
                <w:b/>
                <w:bCs/>
                <w:sz w:val="28"/>
                <w:szCs w:val="28"/>
              </w:rPr>
              <w:t>Фаза В</w:t>
            </w:r>
          </w:p>
        </w:tc>
        <w:tc>
          <w:tcPr>
            <w:tcW w:w="1496" w:type="dxa"/>
            <w:vAlign w:val="center"/>
          </w:tcPr>
          <w:p w:rsidR="00311315" w:rsidRPr="00F3373D" w:rsidRDefault="00311315" w:rsidP="00BA0B5E">
            <w:pPr>
              <w:jc w:val="center"/>
              <w:rPr>
                <w:b/>
                <w:bCs/>
                <w:sz w:val="28"/>
                <w:szCs w:val="28"/>
              </w:rPr>
            </w:pPr>
            <w:r w:rsidRPr="00F3373D">
              <w:rPr>
                <w:b/>
                <w:bCs/>
                <w:sz w:val="28"/>
                <w:szCs w:val="28"/>
              </w:rPr>
              <w:t>Фаза С</w:t>
            </w:r>
          </w:p>
        </w:tc>
      </w:tr>
      <w:tr w:rsidR="00311315" w:rsidRPr="006B7C4C">
        <w:tc>
          <w:tcPr>
            <w:tcW w:w="4114" w:type="dxa"/>
          </w:tcPr>
          <w:p w:rsidR="00311315" w:rsidRPr="006B7C4C" w:rsidRDefault="00311315" w:rsidP="00BA0B5E">
            <w:pPr>
              <w:ind w:left="117"/>
              <w:rPr>
                <w:sz w:val="28"/>
                <w:szCs w:val="28"/>
              </w:rPr>
            </w:pPr>
            <w:r w:rsidRPr="006B7C4C">
              <w:rPr>
                <w:sz w:val="28"/>
                <w:szCs w:val="28"/>
              </w:rPr>
              <w:t>Амперметр</w:t>
            </w:r>
          </w:p>
        </w:tc>
        <w:tc>
          <w:tcPr>
            <w:tcW w:w="1309" w:type="dxa"/>
          </w:tcPr>
          <w:p w:rsidR="00311315" w:rsidRPr="006B7C4C" w:rsidRDefault="00311315" w:rsidP="00BA0B5E">
            <w:pPr>
              <w:jc w:val="center"/>
              <w:rPr>
                <w:sz w:val="28"/>
                <w:szCs w:val="28"/>
              </w:rPr>
            </w:pPr>
            <w:r w:rsidRPr="006B7C4C">
              <w:rPr>
                <w:sz w:val="28"/>
                <w:szCs w:val="28"/>
                <w:lang w:val="ru-RU"/>
              </w:rPr>
              <w:t>Э</w:t>
            </w:r>
            <w:r w:rsidRPr="006B7C4C">
              <w:rPr>
                <w:sz w:val="28"/>
                <w:szCs w:val="28"/>
              </w:rPr>
              <w:t>-335</w:t>
            </w:r>
          </w:p>
        </w:tc>
        <w:tc>
          <w:tcPr>
            <w:tcW w:w="1496" w:type="dxa"/>
          </w:tcPr>
          <w:p w:rsidR="00311315" w:rsidRPr="006B7C4C" w:rsidRDefault="00311315" w:rsidP="00BA0B5E">
            <w:pPr>
              <w:jc w:val="center"/>
              <w:rPr>
                <w:sz w:val="28"/>
                <w:szCs w:val="28"/>
              </w:rPr>
            </w:pPr>
            <w:r w:rsidRPr="006B7C4C">
              <w:rPr>
                <w:sz w:val="28"/>
                <w:szCs w:val="28"/>
              </w:rPr>
              <w:t>0</w:t>
            </w:r>
            <w:r>
              <w:rPr>
                <w:sz w:val="28"/>
                <w:szCs w:val="28"/>
              </w:rPr>
              <w:t>.</w:t>
            </w:r>
            <w:r w:rsidRPr="006B7C4C">
              <w:rPr>
                <w:sz w:val="28"/>
                <w:szCs w:val="28"/>
              </w:rPr>
              <w:t>5</w:t>
            </w:r>
          </w:p>
        </w:tc>
        <w:tc>
          <w:tcPr>
            <w:tcW w:w="1496" w:type="dxa"/>
          </w:tcPr>
          <w:p w:rsidR="00311315" w:rsidRPr="006B7C4C" w:rsidRDefault="00311315" w:rsidP="00BA0B5E">
            <w:pPr>
              <w:jc w:val="center"/>
              <w:rPr>
                <w:sz w:val="28"/>
                <w:szCs w:val="28"/>
              </w:rPr>
            </w:pPr>
            <w:r w:rsidRPr="006B7C4C">
              <w:rPr>
                <w:sz w:val="28"/>
                <w:szCs w:val="28"/>
              </w:rPr>
              <w:t>0</w:t>
            </w:r>
            <w:r>
              <w:rPr>
                <w:sz w:val="28"/>
                <w:szCs w:val="28"/>
              </w:rPr>
              <w:t>.</w:t>
            </w:r>
            <w:r w:rsidRPr="006B7C4C">
              <w:rPr>
                <w:sz w:val="28"/>
                <w:szCs w:val="28"/>
              </w:rPr>
              <w:t>5</w:t>
            </w:r>
          </w:p>
        </w:tc>
        <w:tc>
          <w:tcPr>
            <w:tcW w:w="1496" w:type="dxa"/>
          </w:tcPr>
          <w:p w:rsidR="00311315" w:rsidRPr="006B7C4C" w:rsidRDefault="00311315" w:rsidP="00BA0B5E">
            <w:pPr>
              <w:jc w:val="center"/>
              <w:rPr>
                <w:sz w:val="28"/>
                <w:szCs w:val="28"/>
              </w:rPr>
            </w:pPr>
            <w:r w:rsidRPr="006B7C4C">
              <w:rPr>
                <w:sz w:val="28"/>
                <w:szCs w:val="28"/>
              </w:rPr>
              <w:t>0,5</w:t>
            </w:r>
          </w:p>
        </w:tc>
      </w:tr>
      <w:tr w:rsidR="00311315" w:rsidRPr="006B7C4C">
        <w:tc>
          <w:tcPr>
            <w:tcW w:w="4114" w:type="dxa"/>
          </w:tcPr>
          <w:p w:rsidR="00311315" w:rsidRPr="006B7C4C" w:rsidRDefault="00311315" w:rsidP="00BA0B5E">
            <w:pPr>
              <w:ind w:left="117"/>
              <w:rPr>
                <w:sz w:val="28"/>
                <w:szCs w:val="28"/>
              </w:rPr>
            </w:pPr>
            <w:r w:rsidRPr="006B7C4C">
              <w:rPr>
                <w:sz w:val="28"/>
                <w:szCs w:val="28"/>
              </w:rPr>
              <w:t>Ватметр</w:t>
            </w:r>
          </w:p>
        </w:tc>
        <w:tc>
          <w:tcPr>
            <w:tcW w:w="1309" w:type="dxa"/>
          </w:tcPr>
          <w:p w:rsidR="00311315" w:rsidRPr="006B7C4C" w:rsidRDefault="00311315" w:rsidP="00BA0B5E">
            <w:pPr>
              <w:jc w:val="center"/>
              <w:rPr>
                <w:sz w:val="28"/>
                <w:szCs w:val="28"/>
              </w:rPr>
            </w:pPr>
            <w:r w:rsidRPr="006B7C4C">
              <w:rPr>
                <w:sz w:val="28"/>
                <w:szCs w:val="28"/>
              </w:rPr>
              <w:t>Д-335</w:t>
            </w:r>
          </w:p>
        </w:tc>
        <w:tc>
          <w:tcPr>
            <w:tcW w:w="1496" w:type="dxa"/>
          </w:tcPr>
          <w:p w:rsidR="00311315" w:rsidRPr="006B7C4C" w:rsidRDefault="00311315" w:rsidP="00BA0B5E">
            <w:pPr>
              <w:jc w:val="center"/>
              <w:rPr>
                <w:sz w:val="28"/>
                <w:szCs w:val="28"/>
              </w:rPr>
            </w:pPr>
            <w:r w:rsidRPr="006B7C4C">
              <w:rPr>
                <w:sz w:val="28"/>
                <w:szCs w:val="28"/>
              </w:rPr>
              <w:t>0</w:t>
            </w:r>
            <w:r>
              <w:rPr>
                <w:sz w:val="28"/>
                <w:szCs w:val="28"/>
              </w:rPr>
              <w:t>.</w:t>
            </w:r>
            <w:r w:rsidRPr="006B7C4C">
              <w:rPr>
                <w:sz w:val="28"/>
                <w:szCs w:val="28"/>
              </w:rPr>
              <w:t>5</w:t>
            </w:r>
          </w:p>
        </w:tc>
        <w:tc>
          <w:tcPr>
            <w:tcW w:w="1496" w:type="dxa"/>
          </w:tcPr>
          <w:p w:rsidR="00311315" w:rsidRPr="006B7C4C" w:rsidRDefault="00311315" w:rsidP="00BA0B5E">
            <w:pPr>
              <w:jc w:val="center"/>
              <w:rPr>
                <w:sz w:val="28"/>
                <w:szCs w:val="28"/>
              </w:rPr>
            </w:pPr>
            <w:r w:rsidRPr="006B7C4C">
              <w:rPr>
                <w:sz w:val="28"/>
                <w:szCs w:val="28"/>
              </w:rPr>
              <w:t>-</w:t>
            </w:r>
          </w:p>
        </w:tc>
        <w:tc>
          <w:tcPr>
            <w:tcW w:w="1496" w:type="dxa"/>
          </w:tcPr>
          <w:p w:rsidR="00311315" w:rsidRPr="006B7C4C" w:rsidRDefault="00311315" w:rsidP="00BA0B5E">
            <w:pPr>
              <w:jc w:val="center"/>
              <w:rPr>
                <w:sz w:val="28"/>
                <w:szCs w:val="28"/>
              </w:rPr>
            </w:pPr>
            <w:r w:rsidRPr="006B7C4C">
              <w:rPr>
                <w:sz w:val="28"/>
                <w:szCs w:val="28"/>
              </w:rPr>
              <w:t>0</w:t>
            </w:r>
            <w:r>
              <w:rPr>
                <w:sz w:val="28"/>
                <w:szCs w:val="28"/>
              </w:rPr>
              <w:t>.</w:t>
            </w:r>
            <w:r w:rsidRPr="006B7C4C">
              <w:rPr>
                <w:sz w:val="28"/>
                <w:szCs w:val="28"/>
              </w:rPr>
              <w:t>5</w:t>
            </w:r>
          </w:p>
        </w:tc>
      </w:tr>
      <w:tr w:rsidR="00311315" w:rsidRPr="006B7C4C">
        <w:tc>
          <w:tcPr>
            <w:tcW w:w="4114" w:type="dxa"/>
          </w:tcPr>
          <w:p w:rsidR="00311315" w:rsidRPr="006B7C4C" w:rsidRDefault="00311315" w:rsidP="00BA0B5E">
            <w:pPr>
              <w:ind w:left="117"/>
              <w:rPr>
                <w:sz w:val="28"/>
                <w:szCs w:val="28"/>
              </w:rPr>
            </w:pPr>
            <w:r w:rsidRPr="006B7C4C">
              <w:rPr>
                <w:sz w:val="28"/>
                <w:szCs w:val="28"/>
              </w:rPr>
              <w:t>Варметр</w:t>
            </w:r>
          </w:p>
        </w:tc>
        <w:tc>
          <w:tcPr>
            <w:tcW w:w="1309" w:type="dxa"/>
          </w:tcPr>
          <w:p w:rsidR="00311315" w:rsidRPr="006B7C4C" w:rsidRDefault="00311315" w:rsidP="00BA0B5E">
            <w:pPr>
              <w:jc w:val="center"/>
              <w:rPr>
                <w:sz w:val="28"/>
                <w:szCs w:val="28"/>
              </w:rPr>
            </w:pPr>
            <w:r w:rsidRPr="006B7C4C">
              <w:rPr>
                <w:sz w:val="28"/>
                <w:szCs w:val="28"/>
              </w:rPr>
              <w:t>Д-335</w:t>
            </w:r>
          </w:p>
        </w:tc>
        <w:tc>
          <w:tcPr>
            <w:tcW w:w="1496" w:type="dxa"/>
          </w:tcPr>
          <w:p w:rsidR="00311315" w:rsidRPr="006B7C4C" w:rsidRDefault="00311315" w:rsidP="00BA0B5E">
            <w:pPr>
              <w:jc w:val="center"/>
              <w:rPr>
                <w:sz w:val="28"/>
                <w:szCs w:val="28"/>
              </w:rPr>
            </w:pPr>
            <w:r w:rsidRPr="006B7C4C">
              <w:rPr>
                <w:sz w:val="28"/>
                <w:szCs w:val="28"/>
              </w:rPr>
              <w:t>0</w:t>
            </w:r>
            <w:r>
              <w:rPr>
                <w:sz w:val="28"/>
                <w:szCs w:val="28"/>
              </w:rPr>
              <w:t>.</w:t>
            </w:r>
            <w:r w:rsidRPr="006B7C4C">
              <w:rPr>
                <w:sz w:val="28"/>
                <w:szCs w:val="28"/>
              </w:rPr>
              <w:t>5</w:t>
            </w:r>
          </w:p>
        </w:tc>
        <w:tc>
          <w:tcPr>
            <w:tcW w:w="1496" w:type="dxa"/>
          </w:tcPr>
          <w:p w:rsidR="00311315" w:rsidRPr="006B7C4C" w:rsidRDefault="00311315" w:rsidP="00BA0B5E">
            <w:pPr>
              <w:jc w:val="center"/>
              <w:rPr>
                <w:sz w:val="28"/>
                <w:szCs w:val="28"/>
              </w:rPr>
            </w:pPr>
            <w:r w:rsidRPr="006B7C4C">
              <w:rPr>
                <w:sz w:val="28"/>
                <w:szCs w:val="28"/>
              </w:rPr>
              <w:t>-</w:t>
            </w:r>
          </w:p>
        </w:tc>
        <w:tc>
          <w:tcPr>
            <w:tcW w:w="1496" w:type="dxa"/>
          </w:tcPr>
          <w:p w:rsidR="00311315" w:rsidRPr="006B7C4C" w:rsidRDefault="00311315" w:rsidP="00BA0B5E">
            <w:pPr>
              <w:jc w:val="center"/>
              <w:rPr>
                <w:sz w:val="28"/>
                <w:szCs w:val="28"/>
              </w:rPr>
            </w:pPr>
            <w:r w:rsidRPr="006B7C4C">
              <w:rPr>
                <w:sz w:val="28"/>
                <w:szCs w:val="28"/>
              </w:rPr>
              <w:t>0</w:t>
            </w:r>
            <w:r>
              <w:rPr>
                <w:sz w:val="28"/>
                <w:szCs w:val="28"/>
              </w:rPr>
              <w:t>.</w:t>
            </w:r>
            <w:r w:rsidRPr="006B7C4C">
              <w:rPr>
                <w:sz w:val="28"/>
                <w:szCs w:val="28"/>
              </w:rPr>
              <w:t>5</w:t>
            </w:r>
          </w:p>
        </w:tc>
      </w:tr>
      <w:tr w:rsidR="00311315" w:rsidRPr="006B7C4C">
        <w:tc>
          <w:tcPr>
            <w:tcW w:w="4114" w:type="dxa"/>
          </w:tcPr>
          <w:p w:rsidR="00311315" w:rsidRPr="006B7C4C" w:rsidRDefault="00311315" w:rsidP="00BA0B5E">
            <w:pPr>
              <w:ind w:left="117"/>
              <w:rPr>
                <w:sz w:val="28"/>
                <w:szCs w:val="28"/>
              </w:rPr>
            </w:pPr>
            <w:r w:rsidRPr="006B7C4C">
              <w:rPr>
                <w:sz w:val="28"/>
                <w:szCs w:val="28"/>
              </w:rPr>
              <w:t>Датчик активної потужності</w:t>
            </w:r>
          </w:p>
        </w:tc>
        <w:tc>
          <w:tcPr>
            <w:tcW w:w="1309" w:type="dxa"/>
          </w:tcPr>
          <w:p w:rsidR="00311315" w:rsidRPr="006B7C4C" w:rsidRDefault="00311315" w:rsidP="00BA0B5E">
            <w:pPr>
              <w:jc w:val="center"/>
              <w:rPr>
                <w:sz w:val="28"/>
                <w:szCs w:val="28"/>
              </w:rPr>
            </w:pPr>
            <w:r w:rsidRPr="006B7C4C">
              <w:rPr>
                <w:sz w:val="28"/>
                <w:szCs w:val="28"/>
              </w:rPr>
              <w:t>-</w:t>
            </w:r>
          </w:p>
        </w:tc>
        <w:tc>
          <w:tcPr>
            <w:tcW w:w="1496" w:type="dxa"/>
          </w:tcPr>
          <w:p w:rsidR="00311315" w:rsidRPr="006B7C4C" w:rsidRDefault="00311315" w:rsidP="00BA0B5E">
            <w:pPr>
              <w:jc w:val="center"/>
              <w:rPr>
                <w:sz w:val="28"/>
                <w:szCs w:val="28"/>
              </w:rPr>
            </w:pPr>
            <w:r w:rsidRPr="006B7C4C">
              <w:rPr>
                <w:sz w:val="28"/>
                <w:szCs w:val="28"/>
              </w:rPr>
              <w:t>0</w:t>
            </w:r>
            <w:r>
              <w:rPr>
                <w:sz w:val="28"/>
                <w:szCs w:val="28"/>
              </w:rPr>
              <w:t>.</w:t>
            </w:r>
            <w:r w:rsidRPr="006B7C4C">
              <w:rPr>
                <w:sz w:val="28"/>
                <w:szCs w:val="28"/>
              </w:rPr>
              <w:t>5</w:t>
            </w:r>
          </w:p>
        </w:tc>
        <w:tc>
          <w:tcPr>
            <w:tcW w:w="1496" w:type="dxa"/>
          </w:tcPr>
          <w:p w:rsidR="00311315" w:rsidRPr="006B7C4C" w:rsidRDefault="00311315" w:rsidP="00BA0B5E">
            <w:pPr>
              <w:jc w:val="center"/>
              <w:rPr>
                <w:sz w:val="28"/>
                <w:szCs w:val="28"/>
              </w:rPr>
            </w:pPr>
            <w:r w:rsidRPr="006B7C4C">
              <w:rPr>
                <w:sz w:val="28"/>
                <w:szCs w:val="28"/>
              </w:rPr>
              <w:t>-</w:t>
            </w:r>
          </w:p>
        </w:tc>
        <w:tc>
          <w:tcPr>
            <w:tcW w:w="1496" w:type="dxa"/>
          </w:tcPr>
          <w:p w:rsidR="00311315" w:rsidRPr="006B7C4C" w:rsidRDefault="00311315" w:rsidP="00BA0B5E">
            <w:pPr>
              <w:jc w:val="center"/>
              <w:rPr>
                <w:sz w:val="28"/>
                <w:szCs w:val="28"/>
              </w:rPr>
            </w:pPr>
            <w:r w:rsidRPr="006B7C4C">
              <w:rPr>
                <w:sz w:val="28"/>
                <w:szCs w:val="28"/>
              </w:rPr>
              <w:t>0</w:t>
            </w:r>
            <w:r>
              <w:rPr>
                <w:sz w:val="28"/>
                <w:szCs w:val="28"/>
              </w:rPr>
              <w:t>.</w:t>
            </w:r>
            <w:r w:rsidRPr="006B7C4C">
              <w:rPr>
                <w:sz w:val="28"/>
                <w:szCs w:val="28"/>
              </w:rPr>
              <w:t>5</w:t>
            </w:r>
          </w:p>
        </w:tc>
      </w:tr>
      <w:tr w:rsidR="00311315" w:rsidRPr="006B7C4C">
        <w:tc>
          <w:tcPr>
            <w:tcW w:w="4114" w:type="dxa"/>
          </w:tcPr>
          <w:p w:rsidR="00311315" w:rsidRPr="006B7C4C" w:rsidRDefault="00311315" w:rsidP="00BA0B5E">
            <w:pPr>
              <w:ind w:left="117"/>
              <w:rPr>
                <w:sz w:val="28"/>
                <w:szCs w:val="28"/>
              </w:rPr>
            </w:pPr>
            <w:r w:rsidRPr="006B7C4C">
              <w:rPr>
                <w:sz w:val="28"/>
                <w:szCs w:val="28"/>
              </w:rPr>
              <w:t>Датчик реактивної потужності</w:t>
            </w:r>
          </w:p>
        </w:tc>
        <w:tc>
          <w:tcPr>
            <w:tcW w:w="1309" w:type="dxa"/>
          </w:tcPr>
          <w:p w:rsidR="00311315" w:rsidRPr="006B7C4C" w:rsidRDefault="00311315" w:rsidP="00BA0B5E">
            <w:pPr>
              <w:jc w:val="center"/>
              <w:rPr>
                <w:sz w:val="28"/>
                <w:szCs w:val="28"/>
              </w:rPr>
            </w:pPr>
            <w:r w:rsidRPr="006B7C4C">
              <w:rPr>
                <w:sz w:val="28"/>
                <w:szCs w:val="28"/>
              </w:rPr>
              <w:t>-</w:t>
            </w:r>
          </w:p>
        </w:tc>
        <w:tc>
          <w:tcPr>
            <w:tcW w:w="1496" w:type="dxa"/>
          </w:tcPr>
          <w:p w:rsidR="00311315" w:rsidRPr="006B7C4C" w:rsidRDefault="00311315" w:rsidP="00BA0B5E">
            <w:pPr>
              <w:jc w:val="center"/>
              <w:rPr>
                <w:sz w:val="28"/>
                <w:szCs w:val="28"/>
              </w:rPr>
            </w:pPr>
            <w:r w:rsidRPr="006B7C4C">
              <w:rPr>
                <w:sz w:val="28"/>
                <w:szCs w:val="28"/>
              </w:rPr>
              <w:t>0</w:t>
            </w:r>
            <w:r>
              <w:rPr>
                <w:sz w:val="28"/>
                <w:szCs w:val="28"/>
              </w:rPr>
              <w:t>.</w:t>
            </w:r>
            <w:r w:rsidRPr="006B7C4C">
              <w:rPr>
                <w:sz w:val="28"/>
                <w:szCs w:val="28"/>
              </w:rPr>
              <w:t>5</w:t>
            </w:r>
          </w:p>
        </w:tc>
        <w:tc>
          <w:tcPr>
            <w:tcW w:w="1496" w:type="dxa"/>
          </w:tcPr>
          <w:p w:rsidR="00311315" w:rsidRPr="006B7C4C" w:rsidRDefault="00311315" w:rsidP="00BA0B5E">
            <w:pPr>
              <w:jc w:val="center"/>
              <w:rPr>
                <w:sz w:val="28"/>
                <w:szCs w:val="28"/>
              </w:rPr>
            </w:pPr>
            <w:r w:rsidRPr="006B7C4C">
              <w:rPr>
                <w:sz w:val="28"/>
                <w:szCs w:val="28"/>
              </w:rPr>
              <w:t>-</w:t>
            </w:r>
          </w:p>
        </w:tc>
        <w:tc>
          <w:tcPr>
            <w:tcW w:w="1496" w:type="dxa"/>
          </w:tcPr>
          <w:p w:rsidR="00311315" w:rsidRPr="006B7C4C" w:rsidRDefault="00311315" w:rsidP="00BA0B5E">
            <w:pPr>
              <w:jc w:val="center"/>
              <w:rPr>
                <w:sz w:val="28"/>
                <w:szCs w:val="28"/>
              </w:rPr>
            </w:pPr>
            <w:r w:rsidRPr="006B7C4C">
              <w:rPr>
                <w:sz w:val="28"/>
                <w:szCs w:val="28"/>
              </w:rPr>
              <w:t>0</w:t>
            </w:r>
            <w:r>
              <w:rPr>
                <w:sz w:val="28"/>
                <w:szCs w:val="28"/>
              </w:rPr>
              <w:t>.</w:t>
            </w:r>
            <w:r w:rsidRPr="006B7C4C">
              <w:rPr>
                <w:sz w:val="28"/>
                <w:szCs w:val="28"/>
              </w:rPr>
              <w:t>5</w:t>
            </w:r>
          </w:p>
        </w:tc>
      </w:tr>
      <w:tr w:rsidR="00311315" w:rsidRPr="006B7C4C">
        <w:tc>
          <w:tcPr>
            <w:tcW w:w="5423" w:type="dxa"/>
            <w:gridSpan w:val="2"/>
          </w:tcPr>
          <w:p w:rsidR="00311315" w:rsidRPr="006B7C4C" w:rsidRDefault="00311315" w:rsidP="00BA0B5E">
            <w:pPr>
              <w:jc w:val="center"/>
              <w:rPr>
                <w:sz w:val="28"/>
                <w:szCs w:val="28"/>
              </w:rPr>
            </w:pPr>
            <w:r w:rsidRPr="006B7C4C">
              <w:rPr>
                <w:sz w:val="28"/>
                <w:szCs w:val="28"/>
              </w:rPr>
              <w:t>Підсумок</w:t>
            </w:r>
          </w:p>
        </w:tc>
        <w:tc>
          <w:tcPr>
            <w:tcW w:w="1496" w:type="dxa"/>
          </w:tcPr>
          <w:p w:rsidR="00311315" w:rsidRPr="006B7C4C" w:rsidRDefault="00311315" w:rsidP="00BA0B5E">
            <w:pPr>
              <w:jc w:val="center"/>
              <w:rPr>
                <w:sz w:val="28"/>
                <w:szCs w:val="28"/>
              </w:rPr>
            </w:pPr>
            <w:r>
              <w:rPr>
                <w:sz w:val="28"/>
                <w:szCs w:val="28"/>
              </w:rPr>
              <w:t>2.</w:t>
            </w:r>
            <w:r w:rsidRPr="006B7C4C">
              <w:rPr>
                <w:sz w:val="28"/>
                <w:szCs w:val="28"/>
              </w:rPr>
              <w:t>0</w:t>
            </w:r>
          </w:p>
        </w:tc>
        <w:tc>
          <w:tcPr>
            <w:tcW w:w="1496" w:type="dxa"/>
          </w:tcPr>
          <w:p w:rsidR="00311315" w:rsidRPr="006B7C4C" w:rsidRDefault="00311315" w:rsidP="00BA0B5E">
            <w:pPr>
              <w:jc w:val="center"/>
              <w:rPr>
                <w:sz w:val="28"/>
                <w:szCs w:val="28"/>
              </w:rPr>
            </w:pPr>
            <w:r>
              <w:rPr>
                <w:sz w:val="28"/>
                <w:szCs w:val="28"/>
              </w:rPr>
              <w:t>0.5</w:t>
            </w:r>
          </w:p>
        </w:tc>
        <w:tc>
          <w:tcPr>
            <w:tcW w:w="1496" w:type="dxa"/>
          </w:tcPr>
          <w:p w:rsidR="00311315" w:rsidRPr="006B7C4C" w:rsidRDefault="00311315" w:rsidP="00BA0B5E">
            <w:pPr>
              <w:jc w:val="center"/>
              <w:rPr>
                <w:sz w:val="28"/>
                <w:szCs w:val="28"/>
              </w:rPr>
            </w:pPr>
            <w:r>
              <w:rPr>
                <w:sz w:val="28"/>
                <w:szCs w:val="28"/>
              </w:rPr>
              <w:t>2.</w:t>
            </w:r>
            <w:r w:rsidRPr="006B7C4C">
              <w:rPr>
                <w:sz w:val="28"/>
                <w:szCs w:val="28"/>
              </w:rPr>
              <w:t>0</w:t>
            </w:r>
          </w:p>
        </w:tc>
      </w:tr>
    </w:tbl>
    <w:p w:rsidR="00311315" w:rsidRDefault="00311315" w:rsidP="00925E93">
      <w:pPr>
        <w:jc w:val="both"/>
        <w:rPr>
          <w:sz w:val="28"/>
          <w:szCs w:val="28"/>
        </w:rPr>
      </w:pPr>
    </w:p>
    <w:p w:rsidR="000D20FB" w:rsidRPr="006B7C4C" w:rsidRDefault="00C95C45" w:rsidP="00311315">
      <w:pPr>
        <w:pStyle w:val="23"/>
        <w:spacing w:line="240" w:lineRule="auto"/>
        <w:ind w:firstLine="0"/>
        <w:jc w:val="center"/>
      </w:pPr>
      <w:r w:rsidRPr="00311315">
        <w:rPr>
          <w:position w:val="-24"/>
        </w:rPr>
        <w:object w:dxaOrig="4560" w:dyaOrig="620">
          <v:shape id="_x0000_i1360" type="#_x0000_t75" style="width:228pt;height:30.75pt" o:ole="">
            <v:imagedata r:id="rId620" o:title=""/>
          </v:shape>
          <o:OLEObject Type="Embed" ProgID="Equation.3" ShapeID="_x0000_i1360" DrawAspect="Content" ObjectID="_1458136003" r:id="rId621"/>
        </w:object>
      </w:r>
      <w:r w:rsidR="00311315">
        <w:t xml:space="preserve">тоді </w:t>
      </w:r>
      <w:r w:rsidR="00311315" w:rsidRPr="002B3968">
        <w:rPr>
          <w:position w:val="-32"/>
        </w:rPr>
        <w:object w:dxaOrig="3620" w:dyaOrig="700">
          <v:shape id="_x0000_i1361" type="#_x0000_t75" style="width:180.75pt;height:35.25pt" o:ole="">
            <v:imagedata r:id="rId622" o:title=""/>
          </v:shape>
          <o:OLEObject Type="Embed" ProgID="Equation.3" ShapeID="_x0000_i1361" DrawAspect="Content" ObjectID="_1458136004" r:id="rId623"/>
        </w:object>
      </w:r>
    </w:p>
    <w:p w:rsidR="000D20FB" w:rsidRPr="006B7C4C" w:rsidRDefault="000D20FB" w:rsidP="00925E93">
      <w:pPr>
        <w:pStyle w:val="23"/>
        <w:spacing w:line="240" w:lineRule="auto"/>
        <w:ind w:firstLine="1123"/>
      </w:pPr>
      <w:r w:rsidRPr="006B7C4C">
        <w:t>Вибираємо контрольний мідний кабель КВРГ з жилами перерізом 2 мм</w:t>
      </w:r>
      <w:r w:rsidRPr="006B7C4C">
        <w:rPr>
          <w:vertAlign w:val="superscript"/>
        </w:rPr>
        <w:t>2</w:t>
      </w:r>
      <w:r w:rsidRPr="006B7C4C">
        <w:t>.</w:t>
      </w:r>
    </w:p>
    <w:p w:rsidR="000D20FB" w:rsidRPr="006B7C4C" w:rsidRDefault="000D20FB" w:rsidP="00925E93">
      <w:pPr>
        <w:pStyle w:val="23"/>
        <w:spacing w:line="240" w:lineRule="auto"/>
        <w:ind w:firstLine="1123"/>
      </w:pPr>
    </w:p>
    <w:p w:rsidR="000D20FB" w:rsidRPr="006B7C4C" w:rsidRDefault="000D20FB" w:rsidP="00925E93">
      <w:pPr>
        <w:pStyle w:val="23"/>
        <w:numPr>
          <w:ilvl w:val="1"/>
          <w:numId w:val="1"/>
        </w:numPr>
        <w:spacing w:line="240" w:lineRule="auto"/>
        <w:jc w:val="center"/>
        <w:rPr>
          <w:b/>
          <w:bCs/>
        </w:rPr>
      </w:pPr>
      <w:r w:rsidRPr="006B7C4C">
        <w:rPr>
          <w:b/>
          <w:bCs/>
        </w:rPr>
        <w:t>Вибір трансформаторів напруги</w:t>
      </w:r>
    </w:p>
    <w:p w:rsidR="00B3730A" w:rsidRDefault="000D20FB" w:rsidP="00925E93">
      <w:pPr>
        <w:pStyle w:val="23"/>
        <w:spacing w:line="240" w:lineRule="auto"/>
      </w:pPr>
      <w:r w:rsidRPr="006B7C4C">
        <w:t>ТН призначені для пониження високих напруг до стандартного значення 100 В і для відокремлення кіл вимірювання і релейного захисту від первинних кіл ВН. Дані трансформатори працюють в режимі, близькому до режиму холостого ходу, бо опір паралельних котушок приладів і реле великий, а</w:t>
      </w:r>
      <w:r w:rsidR="00B3730A">
        <w:t xml:space="preserve"> </w:t>
      </w:r>
      <w:r w:rsidRPr="006B7C4C">
        <w:t xml:space="preserve">струм малий. При виборі ТН слід враховувати сумарне споживання на вторинній обмотці, </w:t>
      </w:r>
    </w:p>
    <w:p w:rsidR="000D20FB" w:rsidRPr="006B7C4C" w:rsidRDefault="000D20FB" w:rsidP="00925E93">
      <w:pPr>
        <w:pStyle w:val="23"/>
        <w:spacing w:line="240" w:lineRule="auto"/>
      </w:pPr>
      <w:r w:rsidRPr="006B7C4C">
        <w:t>Вибір ТН здійснюється:</w:t>
      </w:r>
    </w:p>
    <w:p w:rsidR="000D20FB" w:rsidRPr="006B7C4C" w:rsidRDefault="000D20FB" w:rsidP="00925E93">
      <w:pPr>
        <w:pStyle w:val="23"/>
        <w:spacing w:line="240" w:lineRule="auto"/>
        <w:ind w:firstLine="0"/>
      </w:pPr>
      <w:r w:rsidRPr="006B7C4C">
        <w:t>- по напрузі;</w:t>
      </w:r>
    </w:p>
    <w:p w:rsidR="000D20FB" w:rsidRPr="006B7C4C" w:rsidRDefault="000D20FB" w:rsidP="00925E93">
      <w:pPr>
        <w:pStyle w:val="23"/>
        <w:spacing w:line="240" w:lineRule="auto"/>
        <w:ind w:firstLine="0"/>
      </w:pPr>
      <w:r w:rsidRPr="006B7C4C">
        <w:t>- по конструкції і схемі сполучення вторинних бмоток;</w:t>
      </w:r>
    </w:p>
    <w:p w:rsidR="000D20FB" w:rsidRPr="006B7C4C" w:rsidRDefault="000D20FB" w:rsidP="00925E93">
      <w:pPr>
        <w:pStyle w:val="23"/>
        <w:spacing w:line="240" w:lineRule="auto"/>
        <w:ind w:firstLine="0"/>
      </w:pPr>
      <w:r w:rsidRPr="006B7C4C">
        <w:t>- по класу точності;</w:t>
      </w:r>
    </w:p>
    <w:p w:rsidR="000D20FB" w:rsidRPr="006B7C4C" w:rsidRDefault="000D20FB" w:rsidP="00925E93">
      <w:pPr>
        <w:pStyle w:val="23"/>
        <w:spacing w:line="240" w:lineRule="auto"/>
        <w:ind w:firstLine="0"/>
      </w:pPr>
      <w:r w:rsidRPr="006B7C4C">
        <w:t xml:space="preserve">- по вторинному навантаженню:                       </w:t>
      </w:r>
      <w:r w:rsidR="00C95C45" w:rsidRPr="00C95C45">
        <w:rPr>
          <w:position w:val="-12"/>
        </w:rPr>
        <w:object w:dxaOrig="1060" w:dyaOrig="360">
          <v:shape id="_x0000_i1362" type="#_x0000_t75" style="width:68.25pt;height:20.25pt" o:ole="">
            <v:imagedata r:id="rId624" o:title=""/>
          </v:shape>
          <o:OLEObject Type="Embed" ProgID="Equation.3" ShapeID="_x0000_i1362" DrawAspect="Content" ObjectID="_1458136005" r:id="rId625"/>
        </w:object>
      </w:r>
      <w:r w:rsidRPr="006B7C4C">
        <w:t>,                                (6.5)</w:t>
      </w:r>
    </w:p>
    <w:p w:rsidR="000D20FB" w:rsidRPr="006B7C4C" w:rsidRDefault="000D20FB" w:rsidP="00925E93">
      <w:pPr>
        <w:pStyle w:val="23"/>
        <w:spacing w:line="240" w:lineRule="auto"/>
        <w:ind w:firstLine="0"/>
      </w:pPr>
      <w:r w:rsidRPr="006B7C4C">
        <w:t xml:space="preserve">де     </w:t>
      </w:r>
      <w:r w:rsidR="00C95C45" w:rsidRPr="00C95C45">
        <w:rPr>
          <w:position w:val="-16"/>
        </w:rPr>
        <w:object w:dxaOrig="2020" w:dyaOrig="480">
          <v:shape id="_x0000_i1363" type="#_x0000_t75" style="width:93.75pt;height:22.5pt" o:ole="">
            <v:imagedata r:id="rId626" o:title=""/>
          </v:shape>
          <o:OLEObject Type="Embed" ProgID="Equation.3" ShapeID="_x0000_i1363" DrawAspect="Content" ObjectID="_1458136006" r:id="rId627"/>
        </w:object>
      </w:r>
      <w:r w:rsidRPr="006B7C4C">
        <w:t xml:space="preserve"> – навантаження приладів і реле.</w:t>
      </w:r>
    </w:p>
    <w:p w:rsidR="00B3730A" w:rsidRPr="006B7C4C" w:rsidRDefault="00B3730A" w:rsidP="00B3730A">
      <w:pPr>
        <w:pStyle w:val="23"/>
        <w:spacing w:line="240" w:lineRule="auto"/>
        <w:ind w:firstLine="0"/>
      </w:pPr>
    </w:p>
    <w:p w:rsidR="000D20FB" w:rsidRPr="006B7C4C" w:rsidRDefault="000D20FB" w:rsidP="00925E93">
      <w:pPr>
        <w:jc w:val="both"/>
        <w:rPr>
          <w:sz w:val="28"/>
          <w:szCs w:val="28"/>
        </w:rPr>
      </w:pPr>
      <w:r w:rsidRPr="006B7C4C">
        <w:rPr>
          <w:sz w:val="28"/>
          <w:szCs w:val="28"/>
        </w:rPr>
        <w:t>Таблиця 6.11 – Навантаження  трансформатора напруги в колі генератора</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31"/>
        <w:gridCol w:w="935"/>
        <w:gridCol w:w="935"/>
        <w:gridCol w:w="935"/>
        <w:gridCol w:w="935"/>
        <w:gridCol w:w="935"/>
        <w:gridCol w:w="935"/>
        <w:gridCol w:w="935"/>
        <w:gridCol w:w="935"/>
      </w:tblGrid>
      <w:tr w:rsidR="00B3730A" w:rsidRPr="00B3730A">
        <w:tc>
          <w:tcPr>
            <w:tcW w:w="2431" w:type="dxa"/>
          </w:tcPr>
          <w:p w:rsidR="000D20FB" w:rsidRPr="00B3730A" w:rsidRDefault="000D20FB" w:rsidP="00925E93">
            <w:pPr>
              <w:jc w:val="center"/>
              <w:rPr>
                <w:b/>
                <w:bCs/>
              </w:rPr>
            </w:pPr>
            <w:r w:rsidRPr="00B3730A">
              <w:rPr>
                <w:b/>
                <w:bCs/>
              </w:rPr>
              <w:t>Прилад</w:t>
            </w:r>
          </w:p>
        </w:tc>
        <w:tc>
          <w:tcPr>
            <w:tcW w:w="935" w:type="dxa"/>
          </w:tcPr>
          <w:p w:rsidR="000D20FB" w:rsidRPr="00B3730A" w:rsidRDefault="000D20FB" w:rsidP="00925E93">
            <w:pPr>
              <w:jc w:val="center"/>
              <w:rPr>
                <w:b/>
                <w:bCs/>
              </w:rPr>
            </w:pPr>
            <w:r w:rsidRPr="00B3730A">
              <w:rPr>
                <w:b/>
                <w:bCs/>
              </w:rPr>
              <w:t>Тип</w:t>
            </w:r>
          </w:p>
        </w:tc>
        <w:tc>
          <w:tcPr>
            <w:tcW w:w="935" w:type="dxa"/>
          </w:tcPr>
          <w:p w:rsidR="000D20FB" w:rsidRPr="00B3730A" w:rsidRDefault="00B3730A" w:rsidP="00B3730A">
            <w:pPr>
              <w:jc w:val="center"/>
              <w:rPr>
                <w:b/>
                <w:bCs/>
              </w:rPr>
            </w:pPr>
            <w:r w:rsidRPr="00B3730A">
              <w:rPr>
                <w:b/>
                <w:bCs/>
              </w:rPr>
              <w:t>Пот</w:t>
            </w:r>
            <w:r w:rsidR="000D20FB" w:rsidRPr="00B3730A">
              <w:rPr>
                <w:b/>
                <w:bCs/>
              </w:rPr>
              <w:t>. спож.</w:t>
            </w:r>
          </w:p>
        </w:tc>
        <w:tc>
          <w:tcPr>
            <w:tcW w:w="935" w:type="dxa"/>
          </w:tcPr>
          <w:p w:rsidR="000D20FB" w:rsidRPr="00B3730A" w:rsidRDefault="000D20FB" w:rsidP="00925E93">
            <w:pPr>
              <w:jc w:val="center"/>
              <w:rPr>
                <w:b/>
                <w:bCs/>
              </w:rPr>
            </w:pPr>
            <w:r w:rsidRPr="00B3730A">
              <w:rPr>
                <w:b/>
                <w:bCs/>
              </w:rPr>
              <w:t>К-сть котуш.</w:t>
            </w:r>
          </w:p>
        </w:tc>
        <w:tc>
          <w:tcPr>
            <w:tcW w:w="935" w:type="dxa"/>
          </w:tcPr>
          <w:p w:rsidR="000D20FB" w:rsidRPr="00B3730A" w:rsidRDefault="000D20FB" w:rsidP="00925E93">
            <w:pPr>
              <w:jc w:val="center"/>
              <w:rPr>
                <w:b/>
                <w:bCs/>
              </w:rPr>
            </w:pPr>
            <w:r w:rsidRPr="00B3730A">
              <w:rPr>
                <w:b/>
                <w:bCs/>
              </w:rPr>
              <w:t>cos</w:t>
            </w:r>
            <w:r w:rsidRPr="00B3730A">
              <w:rPr>
                <w:b/>
                <w:bCs/>
              </w:rPr>
              <w:sym w:font="Symbol" w:char="F06A"/>
            </w:r>
          </w:p>
        </w:tc>
        <w:tc>
          <w:tcPr>
            <w:tcW w:w="935" w:type="dxa"/>
          </w:tcPr>
          <w:p w:rsidR="000D20FB" w:rsidRPr="00B3730A" w:rsidRDefault="000D20FB" w:rsidP="00925E93">
            <w:pPr>
              <w:jc w:val="center"/>
              <w:rPr>
                <w:b/>
                <w:bCs/>
              </w:rPr>
            </w:pPr>
            <w:r w:rsidRPr="00B3730A">
              <w:rPr>
                <w:b/>
                <w:bCs/>
              </w:rPr>
              <w:t>sin</w:t>
            </w:r>
            <w:r w:rsidRPr="00B3730A">
              <w:rPr>
                <w:b/>
                <w:bCs/>
              </w:rPr>
              <w:sym w:font="Symbol" w:char="F06A"/>
            </w:r>
          </w:p>
        </w:tc>
        <w:tc>
          <w:tcPr>
            <w:tcW w:w="935" w:type="dxa"/>
          </w:tcPr>
          <w:p w:rsidR="000D20FB" w:rsidRPr="00B3730A" w:rsidRDefault="000D20FB" w:rsidP="00925E93">
            <w:pPr>
              <w:jc w:val="center"/>
              <w:rPr>
                <w:b/>
                <w:bCs/>
              </w:rPr>
            </w:pPr>
            <w:r w:rsidRPr="00B3730A">
              <w:rPr>
                <w:b/>
                <w:bCs/>
              </w:rPr>
              <w:t>К-сть прил.</w:t>
            </w:r>
          </w:p>
        </w:tc>
        <w:tc>
          <w:tcPr>
            <w:tcW w:w="935" w:type="dxa"/>
          </w:tcPr>
          <w:p w:rsidR="000D20FB" w:rsidRPr="00B3730A" w:rsidRDefault="000D20FB" w:rsidP="00925E93">
            <w:pPr>
              <w:jc w:val="center"/>
              <w:rPr>
                <w:b/>
                <w:bCs/>
              </w:rPr>
            </w:pPr>
            <w:r w:rsidRPr="00B3730A">
              <w:rPr>
                <w:b/>
                <w:bCs/>
              </w:rPr>
              <w:t>P</w:t>
            </w:r>
            <w:r w:rsidRPr="00B3730A">
              <w:rPr>
                <w:b/>
                <w:bCs/>
              </w:rPr>
              <w:sym w:font="Symbol" w:char="F053"/>
            </w:r>
            <w:r w:rsidRPr="00B3730A">
              <w:rPr>
                <w:b/>
                <w:bCs/>
              </w:rPr>
              <w:t>,</w:t>
            </w:r>
          </w:p>
          <w:p w:rsidR="000D20FB" w:rsidRPr="00B3730A" w:rsidRDefault="000D20FB" w:rsidP="00925E93">
            <w:pPr>
              <w:jc w:val="center"/>
              <w:rPr>
                <w:b/>
                <w:bCs/>
              </w:rPr>
            </w:pPr>
            <w:r w:rsidRPr="00B3730A">
              <w:rPr>
                <w:b/>
                <w:bCs/>
              </w:rPr>
              <w:t>Вт</w:t>
            </w:r>
          </w:p>
        </w:tc>
        <w:tc>
          <w:tcPr>
            <w:tcW w:w="935" w:type="dxa"/>
          </w:tcPr>
          <w:p w:rsidR="000D20FB" w:rsidRPr="00B3730A" w:rsidRDefault="000D20FB" w:rsidP="00B3730A">
            <w:pPr>
              <w:ind w:right="-70"/>
              <w:jc w:val="center"/>
              <w:rPr>
                <w:b/>
                <w:bCs/>
              </w:rPr>
            </w:pPr>
            <w:r w:rsidRPr="00B3730A">
              <w:rPr>
                <w:b/>
                <w:bCs/>
              </w:rPr>
              <w:t>Q</w:t>
            </w:r>
            <w:r w:rsidRPr="00B3730A">
              <w:rPr>
                <w:b/>
                <w:bCs/>
              </w:rPr>
              <w:sym w:font="Symbol" w:char="F053"/>
            </w:r>
            <w:r w:rsidRPr="00B3730A">
              <w:rPr>
                <w:b/>
                <w:bCs/>
              </w:rPr>
              <w:t>,</w:t>
            </w:r>
          </w:p>
          <w:p w:rsidR="000D20FB" w:rsidRPr="00B3730A" w:rsidRDefault="000D20FB" w:rsidP="00B3730A">
            <w:pPr>
              <w:ind w:right="-70"/>
              <w:jc w:val="center"/>
              <w:rPr>
                <w:b/>
                <w:bCs/>
              </w:rPr>
            </w:pPr>
            <w:r w:rsidRPr="00B3730A">
              <w:rPr>
                <w:b/>
                <w:bCs/>
              </w:rPr>
              <w:t>Вар</w:t>
            </w:r>
          </w:p>
        </w:tc>
      </w:tr>
      <w:tr w:rsidR="00B3730A" w:rsidRPr="00B3730A">
        <w:tc>
          <w:tcPr>
            <w:tcW w:w="2431" w:type="dxa"/>
          </w:tcPr>
          <w:p w:rsidR="000D20FB" w:rsidRPr="00B3730A" w:rsidRDefault="000D20FB" w:rsidP="00B3730A">
            <w:pPr>
              <w:ind w:left="117"/>
            </w:pPr>
            <w:r w:rsidRPr="00B3730A">
              <w:t>Вольтметр</w:t>
            </w:r>
          </w:p>
        </w:tc>
        <w:tc>
          <w:tcPr>
            <w:tcW w:w="935" w:type="dxa"/>
          </w:tcPr>
          <w:p w:rsidR="000D20FB" w:rsidRPr="00B3730A" w:rsidRDefault="000D20FB" w:rsidP="00925E93">
            <w:pPr>
              <w:jc w:val="center"/>
            </w:pPr>
            <w:r w:rsidRPr="00B3730A">
              <w:t>Э-335</w:t>
            </w:r>
          </w:p>
        </w:tc>
        <w:tc>
          <w:tcPr>
            <w:tcW w:w="935" w:type="dxa"/>
          </w:tcPr>
          <w:p w:rsidR="000D20FB" w:rsidRPr="00B3730A" w:rsidRDefault="000D20FB" w:rsidP="00925E93">
            <w:pPr>
              <w:jc w:val="center"/>
            </w:pPr>
            <w:r w:rsidRPr="00B3730A">
              <w:t>2,0</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0</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2,0</w:t>
            </w:r>
          </w:p>
        </w:tc>
        <w:tc>
          <w:tcPr>
            <w:tcW w:w="935" w:type="dxa"/>
          </w:tcPr>
          <w:p w:rsidR="000D20FB" w:rsidRPr="00B3730A" w:rsidRDefault="000D20FB" w:rsidP="00B3730A">
            <w:pPr>
              <w:ind w:right="-70"/>
              <w:jc w:val="center"/>
            </w:pPr>
            <w:r w:rsidRPr="00B3730A">
              <w:t>-</w:t>
            </w:r>
          </w:p>
        </w:tc>
      </w:tr>
      <w:tr w:rsidR="00B3730A" w:rsidRPr="00B3730A">
        <w:tc>
          <w:tcPr>
            <w:tcW w:w="2431" w:type="dxa"/>
          </w:tcPr>
          <w:p w:rsidR="000D20FB" w:rsidRPr="00B3730A" w:rsidRDefault="000D20FB" w:rsidP="00B3730A">
            <w:pPr>
              <w:ind w:left="117"/>
            </w:pPr>
            <w:r w:rsidRPr="00B3730A">
              <w:t>Ватметр</w:t>
            </w:r>
          </w:p>
        </w:tc>
        <w:tc>
          <w:tcPr>
            <w:tcW w:w="935" w:type="dxa"/>
          </w:tcPr>
          <w:p w:rsidR="000D20FB" w:rsidRPr="00B3730A" w:rsidRDefault="000D20FB" w:rsidP="00925E93">
            <w:pPr>
              <w:jc w:val="center"/>
            </w:pPr>
            <w:r w:rsidRPr="00B3730A">
              <w:t>Д-335</w:t>
            </w:r>
          </w:p>
        </w:tc>
        <w:tc>
          <w:tcPr>
            <w:tcW w:w="935" w:type="dxa"/>
          </w:tcPr>
          <w:p w:rsidR="000D20FB" w:rsidRPr="00B3730A" w:rsidRDefault="000D20FB" w:rsidP="00925E93">
            <w:pPr>
              <w:jc w:val="center"/>
            </w:pPr>
            <w:r w:rsidRPr="00B3730A">
              <w:t>1,5</w:t>
            </w:r>
          </w:p>
        </w:tc>
        <w:tc>
          <w:tcPr>
            <w:tcW w:w="935" w:type="dxa"/>
          </w:tcPr>
          <w:p w:rsidR="000D20FB" w:rsidRPr="00B3730A" w:rsidRDefault="000D20FB" w:rsidP="00925E93">
            <w:pPr>
              <w:jc w:val="center"/>
            </w:pPr>
            <w:r w:rsidRPr="00B3730A">
              <w:t>2</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0</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3,0</w:t>
            </w:r>
          </w:p>
        </w:tc>
        <w:tc>
          <w:tcPr>
            <w:tcW w:w="935" w:type="dxa"/>
          </w:tcPr>
          <w:p w:rsidR="000D20FB" w:rsidRPr="00B3730A" w:rsidRDefault="000D20FB" w:rsidP="00B3730A">
            <w:pPr>
              <w:ind w:right="-70"/>
              <w:jc w:val="center"/>
            </w:pPr>
            <w:r w:rsidRPr="00B3730A">
              <w:t>-</w:t>
            </w:r>
          </w:p>
        </w:tc>
      </w:tr>
      <w:tr w:rsidR="00B3730A" w:rsidRPr="00B3730A">
        <w:tc>
          <w:tcPr>
            <w:tcW w:w="2431" w:type="dxa"/>
          </w:tcPr>
          <w:p w:rsidR="000D20FB" w:rsidRPr="00B3730A" w:rsidRDefault="000D20FB" w:rsidP="00B3730A">
            <w:pPr>
              <w:ind w:left="117"/>
            </w:pPr>
            <w:r w:rsidRPr="00B3730A">
              <w:t>Варметр</w:t>
            </w:r>
          </w:p>
        </w:tc>
        <w:tc>
          <w:tcPr>
            <w:tcW w:w="935" w:type="dxa"/>
          </w:tcPr>
          <w:p w:rsidR="000D20FB" w:rsidRPr="00B3730A" w:rsidRDefault="000D20FB" w:rsidP="00925E93">
            <w:pPr>
              <w:jc w:val="center"/>
            </w:pPr>
            <w:r w:rsidRPr="00B3730A">
              <w:t>Д-335</w:t>
            </w:r>
          </w:p>
        </w:tc>
        <w:tc>
          <w:tcPr>
            <w:tcW w:w="935" w:type="dxa"/>
          </w:tcPr>
          <w:p w:rsidR="000D20FB" w:rsidRPr="00B3730A" w:rsidRDefault="000D20FB" w:rsidP="00925E93">
            <w:pPr>
              <w:jc w:val="center"/>
            </w:pPr>
            <w:r w:rsidRPr="00B3730A">
              <w:t>1,5</w:t>
            </w:r>
          </w:p>
        </w:tc>
        <w:tc>
          <w:tcPr>
            <w:tcW w:w="935" w:type="dxa"/>
          </w:tcPr>
          <w:p w:rsidR="000D20FB" w:rsidRPr="00B3730A" w:rsidRDefault="000D20FB" w:rsidP="00925E93">
            <w:pPr>
              <w:jc w:val="center"/>
            </w:pPr>
            <w:r w:rsidRPr="00B3730A">
              <w:t>2</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0</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3,0</w:t>
            </w:r>
          </w:p>
        </w:tc>
        <w:tc>
          <w:tcPr>
            <w:tcW w:w="935" w:type="dxa"/>
          </w:tcPr>
          <w:p w:rsidR="000D20FB" w:rsidRPr="00B3730A" w:rsidRDefault="000D20FB" w:rsidP="00B3730A">
            <w:pPr>
              <w:ind w:right="-70"/>
              <w:jc w:val="center"/>
            </w:pPr>
            <w:r w:rsidRPr="00B3730A">
              <w:t>-</w:t>
            </w:r>
          </w:p>
        </w:tc>
      </w:tr>
      <w:tr w:rsidR="00B3730A" w:rsidRPr="00B3730A">
        <w:tc>
          <w:tcPr>
            <w:tcW w:w="2431" w:type="dxa"/>
          </w:tcPr>
          <w:p w:rsidR="000D20FB" w:rsidRPr="00B3730A" w:rsidRDefault="000D20FB" w:rsidP="00B3730A">
            <w:pPr>
              <w:ind w:left="117"/>
            </w:pPr>
            <w:r w:rsidRPr="00B3730A">
              <w:t>Датчик активної потужності</w:t>
            </w:r>
          </w:p>
        </w:tc>
        <w:tc>
          <w:tcPr>
            <w:tcW w:w="935" w:type="dxa"/>
          </w:tcPr>
          <w:p w:rsidR="000D20FB" w:rsidRPr="00B3730A" w:rsidRDefault="000D20FB" w:rsidP="00925E93">
            <w:pPr>
              <w:jc w:val="center"/>
            </w:pPr>
            <w:r w:rsidRPr="00B3730A">
              <w:t>-</w:t>
            </w:r>
          </w:p>
        </w:tc>
        <w:tc>
          <w:tcPr>
            <w:tcW w:w="935" w:type="dxa"/>
          </w:tcPr>
          <w:p w:rsidR="000D20FB" w:rsidRPr="00B3730A" w:rsidRDefault="000D20FB" w:rsidP="00925E93">
            <w:pPr>
              <w:jc w:val="center"/>
            </w:pPr>
            <w:r w:rsidRPr="00B3730A">
              <w:t>1,5</w:t>
            </w:r>
          </w:p>
        </w:tc>
        <w:tc>
          <w:tcPr>
            <w:tcW w:w="935" w:type="dxa"/>
          </w:tcPr>
          <w:p w:rsidR="000D20FB" w:rsidRPr="00B3730A" w:rsidRDefault="000D20FB" w:rsidP="00925E93">
            <w:pPr>
              <w:jc w:val="center"/>
            </w:pPr>
            <w:r w:rsidRPr="00B3730A">
              <w:t>2</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0</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3,0</w:t>
            </w:r>
          </w:p>
        </w:tc>
        <w:tc>
          <w:tcPr>
            <w:tcW w:w="935" w:type="dxa"/>
          </w:tcPr>
          <w:p w:rsidR="000D20FB" w:rsidRPr="00B3730A" w:rsidRDefault="000D20FB" w:rsidP="00B3730A">
            <w:pPr>
              <w:ind w:right="-70"/>
              <w:jc w:val="center"/>
            </w:pPr>
            <w:r w:rsidRPr="00B3730A">
              <w:t>-</w:t>
            </w:r>
          </w:p>
        </w:tc>
      </w:tr>
      <w:tr w:rsidR="00B3730A" w:rsidRPr="00B3730A">
        <w:tc>
          <w:tcPr>
            <w:tcW w:w="2431" w:type="dxa"/>
          </w:tcPr>
          <w:p w:rsidR="000D20FB" w:rsidRPr="00B3730A" w:rsidRDefault="000D20FB" w:rsidP="00B3730A">
            <w:pPr>
              <w:ind w:left="117"/>
            </w:pPr>
            <w:r w:rsidRPr="00B3730A">
              <w:t>Датчик реактивної потужності</w:t>
            </w:r>
          </w:p>
        </w:tc>
        <w:tc>
          <w:tcPr>
            <w:tcW w:w="935" w:type="dxa"/>
          </w:tcPr>
          <w:p w:rsidR="000D20FB" w:rsidRPr="00B3730A" w:rsidRDefault="000D20FB" w:rsidP="00925E93">
            <w:pPr>
              <w:jc w:val="center"/>
            </w:pPr>
            <w:r w:rsidRPr="00B3730A">
              <w:t>-</w:t>
            </w:r>
          </w:p>
        </w:tc>
        <w:tc>
          <w:tcPr>
            <w:tcW w:w="935" w:type="dxa"/>
          </w:tcPr>
          <w:p w:rsidR="000D20FB" w:rsidRPr="00B3730A" w:rsidRDefault="000D20FB" w:rsidP="00925E93">
            <w:pPr>
              <w:jc w:val="center"/>
            </w:pPr>
            <w:r w:rsidRPr="00B3730A">
              <w:t>1,5</w:t>
            </w:r>
          </w:p>
        </w:tc>
        <w:tc>
          <w:tcPr>
            <w:tcW w:w="935" w:type="dxa"/>
          </w:tcPr>
          <w:p w:rsidR="000D20FB" w:rsidRPr="00B3730A" w:rsidRDefault="000D20FB" w:rsidP="00925E93">
            <w:pPr>
              <w:jc w:val="center"/>
            </w:pPr>
            <w:r w:rsidRPr="00B3730A">
              <w:t>2</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0</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3,0</w:t>
            </w:r>
          </w:p>
        </w:tc>
        <w:tc>
          <w:tcPr>
            <w:tcW w:w="935" w:type="dxa"/>
          </w:tcPr>
          <w:p w:rsidR="000D20FB" w:rsidRPr="00B3730A" w:rsidRDefault="000D20FB" w:rsidP="00B3730A">
            <w:pPr>
              <w:ind w:right="-70"/>
              <w:jc w:val="center"/>
            </w:pPr>
            <w:r w:rsidRPr="00B3730A">
              <w:t>-</w:t>
            </w:r>
          </w:p>
        </w:tc>
      </w:tr>
      <w:tr w:rsidR="00B3730A" w:rsidRPr="00B3730A">
        <w:tc>
          <w:tcPr>
            <w:tcW w:w="2431" w:type="dxa"/>
          </w:tcPr>
          <w:p w:rsidR="000D20FB" w:rsidRPr="00B3730A" w:rsidRDefault="000D20FB" w:rsidP="00B3730A">
            <w:pPr>
              <w:ind w:left="117"/>
            </w:pPr>
            <w:r w:rsidRPr="00B3730A">
              <w:t>Лічильник активної потужності</w:t>
            </w:r>
          </w:p>
        </w:tc>
        <w:tc>
          <w:tcPr>
            <w:tcW w:w="935" w:type="dxa"/>
          </w:tcPr>
          <w:p w:rsidR="000D20FB" w:rsidRPr="00B3730A" w:rsidRDefault="000D20FB" w:rsidP="00925E93">
            <w:pPr>
              <w:jc w:val="center"/>
            </w:pPr>
            <w:r w:rsidRPr="00B3730A">
              <w:t>И-680</w:t>
            </w:r>
          </w:p>
        </w:tc>
        <w:tc>
          <w:tcPr>
            <w:tcW w:w="935" w:type="dxa"/>
          </w:tcPr>
          <w:p w:rsidR="000D20FB" w:rsidRPr="00B3730A" w:rsidRDefault="000D20FB" w:rsidP="00B3730A">
            <w:pPr>
              <w:jc w:val="center"/>
            </w:pPr>
            <w:r w:rsidRPr="00B3730A">
              <w:t>2,0</w:t>
            </w:r>
          </w:p>
        </w:tc>
        <w:tc>
          <w:tcPr>
            <w:tcW w:w="935" w:type="dxa"/>
          </w:tcPr>
          <w:p w:rsidR="000D20FB" w:rsidRPr="00B3730A" w:rsidRDefault="000D20FB" w:rsidP="00925E93">
            <w:pPr>
              <w:jc w:val="center"/>
            </w:pPr>
            <w:r w:rsidRPr="00B3730A">
              <w:t>2</w:t>
            </w:r>
          </w:p>
        </w:tc>
        <w:tc>
          <w:tcPr>
            <w:tcW w:w="935" w:type="dxa"/>
          </w:tcPr>
          <w:p w:rsidR="000D20FB" w:rsidRPr="00B3730A" w:rsidRDefault="000D20FB" w:rsidP="00925E93">
            <w:pPr>
              <w:jc w:val="center"/>
            </w:pPr>
            <w:r w:rsidRPr="00B3730A">
              <w:t>0,38</w:t>
            </w:r>
          </w:p>
        </w:tc>
        <w:tc>
          <w:tcPr>
            <w:tcW w:w="935" w:type="dxa"/>
          </w:tcPr>
          <w:p w:rsidR="000D20FB" w:rsidRPr="00B3730A" w:rsidRDefault="000D20FB" w:rsidP="00925E93">
            <w:pPr>
              <w:jc w:val="center"/>
            </w:pPr>
            <w:r w:rsidRPr="00B3730A">
              <w:t>0,925</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4,1</w:t>
            </w:r>
          </w:p>
        </w:tc>
        <w:tc>
          <w:tcPr>
            <w:tcW w:w="935" w:type="dxa"/>
          </w:tcPr>
          <w:p w:rsidR="000D20FB" w:rsidRPr="00B3730A" w:rsidRDefault="000D20FB" w:rsidP="00B3730A">
            <w:pPr>
              <w:ind w:right="-70"/>
              <w:jc w:val="center"/>
            </w:pPr>
            <w:r w:rsidRPr="00B3730A">
              <w:t>9,7</w:t>
            </w:r>
          </w:p>
        </w:tc>
      </w:tr>
      <w:tr w:rsidR="00B3730A" w:rsidRPr="00B3730A">
        <w:tc>
          <w:tcPr>
            <w:tcW w:w="2431" w:type="dxa"/>
          </w:tcPr>
          <w:p w:rsidR="000D20FB" w:rsidRPr="00B3730A" w:rsidRDefault="000D20FB" w:rsidP="00B3730A">
            <w:pPr>
              <w:ind w:left="117"/>
            </w:pPr>
            <w:r w:rsidRPr="00B3730A">
              <w:t>Лічильник реактивної потужності</w:t>
            </w:r>
          </w:p>
        </w:tc>
        <w:tc>
          <w:tcPr>
            <w:tcW w:w="935" w:type="dxa"/>
          </w:tcPr>
          <w:p w:rsidR="000D20FB" w:rsidRPr="00B3730A" w:rsidRDefault="000D20FB" w:rsidP="00925E93">
            <w:pPr>
              <w:jc w:val="center"/>
            </w:pPr>
            <w:r w:rsidRPr="00B3730A">
              <w:t>И-675</w:t>
            </w:r>
          </w:p>
        </w:tc>
        <w:tc>
          <w:tcPr>
            <w:tcW w:w="935" w:type="dxa"/>
          </w:tcPr>
          <w:p w:rsidR="000D20FB" w:rsidRPr="00B3730A" w:rsidRDefault="000D20FB" w:rsidP="00B3730A">
            <w:pPr>
              <w:jc w:val="center"/>
            </w:pPr>
            <w:r w:rsidRPr="00B3730A">
              <w:t>3,0</w:t>
            </w:r>
          </w:p>
        </w:tc>
        <w:tc>
          <w:tcPr>
            <w:tcW w:w="935" w:type="dxa"/>
          </w:tcPr>
          <w:p w:rsidR="000D20FB" w:rsidRPr="00B3730A" w:rsidRDefault="000D20FB" w:rsidP="00925E93">
            <w:pPr>
              <w:jc w:val="center"/>
            </w:pPr>
            <w:r w:rsidRPr="00B3730A">
              <w:t>2</w:t>
            </w:r>
          </w:p>
        </w:tc>
        <w:tc>
          <w:tcPr>
            <w:tcW w:w="935" w:type="dxa"/>
          </w:tcPr>
          <w:p w:rsidR="000D20FB" w:rsidRPr="00B3730A" w:rsidRDefault="000D20FB" w:rsidP="00925E93">
            <w:pPr>
              <w:jc w:val="center"/>
            </w:pPr>
            <w:r w:rsidRPr="00B3730A">
              <w:t>0,38</w:t>
            </w:r>
          </w:p>
        </w:tc>
        <w:tc>
          <w:tcPr>
            <w:tcW w:w="935" w:type="dxa"/>
          </w:tcPr>
          <w:p w:rsidR="000D20FB" w:rsidRPr="00B3730A" w:rsidRDefault="000D20FB" w:rsidP="00925E93">
            <w:pPr>
              <w:jc w:val="center"/>
            </w:pPr>
            <w:r w:rsidRPr="00B3730A">
              <w:t>0,925</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6,0</w:t>
            </w:r>
          </w:p>
        </w:tc>
        <w:tc>
          <w:tcPr>
            <w:tcW w:w="935" w:type="dxa"/>
          </w:tcPr>
          <w:p w:rsidR="000D20FB" w:rsidRPr="00B3730A" w:rsidRDefault="000D20FB" w:rsidP="00B3730A">
            <w:pPr>
              <w:ind w:right="-70"/>
              <w:jc w:val="center"/>
            </w:pPr>
            <w:r w:rsidRPr="00B3730A">
              <w:t>14,5</w:t>
            </w:r>
          </w:p>
        </w:tc>
      </w:tr>
      <w:tr w:rsidR="00B3730A" w:rsidRPr="00B3730A">
        <w:tc>
          <w:tcPr>
            <w:tcW w:w="2431" w:type="dxa"/>
          </w:tcPr>
          <w:p w:rsidR="000D20FB" w:rsidRPr="00B3730A" w:rsidRDefault="000D20FB" w:rsidP="00B3730A">
            <w:pPr>
              <w:ind w:left="117"/>
            </w:pPr>
            <w:r w:rsidRPr="00B3730A">
              <w:t>Ватметр</w:t>
            </w:r>
          </w:p>
        </w:tc>
        <w:tc>
          <w:tcPr>
            <w:tcW w:w="935" w:type="dxa"/>
          </w:tcPr>
          <w:p w:rsidR="000D20FB" w:rsidRPr="00B3730A" w:rsidRDefault="000D20FB" w:rsidP="00925E93">
            <w:pPr>
              <w:jc w:val="center"/>
            </w:pPr>
            <w:r w:rsidRPr="00B3730A">
              <w:t>Д-305</w:t>
            </w:r>
          </w:p>
        </w:tc>
        <w:tc>
          <w:tcPr>
            <w:tcW w:w="935" w:type="dxa"/>
          </w:tcPr>
          <w:p w:rsidR="000D20FB" w:rsidRPr="00B3730A" w:rsidRDefault="000D20FB" w:rsidP="00925E93">
            <w:pPr>
              <w:jc w:val="center"/>
            </w:pPr>
            <w:r w:rsidRPr="00B3730A">
              <w:t>2,0</w:t>
            </w:r>
          </w:p>
        </w:tc>
        <w:tc>
          <w:tcPr>
            <w:tcW w:w="935" w:type="dxa"/>
          </w:tcPr>
          <w:p w:rsidR="000D20FB" w:rsidRPr="00B3730A" w:rsidRDefault="000D20FB" w:rsidP="00925E93">
            <w:pPr>
              <w:jc w:val="center"/>
            </w:pPr>
            <w:r w:rsidRPr="00B3730A">
              <w:t>2</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0</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4,0</w:t>
            </w:r>
          </w:p>
        </w:tc>
        <w:tc>
          <w:tcPr>
            <w:tcW w:w="935" w:type="dxa"/>
          </w:tcPr>
          <w:p w:rsidR="000D20FB" w:rsidRPr="00B3730A" w:rsidRDefault="000D20FB" w:rsidP="00B3730A">
            <w:pPr>
              <w:ind w:right="-70"/>
              <w:jc w:val="center"/>
            </w:pPr>
            <w:r w:rsidRPr="00B3730A">
              <w:t>-</w:t>
            </w:r>
          </w:p>
        </w:tc>
      </w:tr>
      <w:tr w:rsidR="00B3730A" w:rsidRPr="00B3730A">
        <w:tc>
          <w:tcPr>
            <w:tcW w:w="2431" w:type="dxa"/>
          </w:tcPr>
          <w:p w:rsidR="000D20FB" w:rsidRPr="00B3730A" w:rsidRDefault="000D20FB" w:rsidP="00B3730A">
            <w:pPr>
              <w:ind w:left="117"/>
            </w:pPr>
            <w:r w:rsidRPr="00B3730A">
              <w:t>Частотометр</w:t>
            </w:r>
          </w:p>
        </w:tc>
        <w:tc>
          <w:tcPr>
            <w:tcW w:w="935" w:type="dxa"/>
          </w:tcPr>
          <w:p w:rsidR="000D20FB" w:rsidRPr="00B3730A" w:rsidRDefault="000D20FB" w:rsidP="00925E93">
            <w:pPr>
              <w:jc w:val="center"/>
            </w:pPr>
            <w:r w:rsidRPr="00B3730A">
              <w:t>Э-371</w:t>
            </w:r>
          </w:p>
        </w:tc>
        <w:tc>
          <w:tcPr>
            <w:tcW w:w="935" w:type="dxa"/>
          </w:tcPr>
          <w:p w:rsidR="000D20FB" w:rsidRPr="00B3730A" w:rsidRDefault="000D20FB" w:rsidP="00925E93">
            <w:pPr>
              <w:jc w:val="center"/>
            </w:pPr>
            <w:r w:rsidRPr="00B3730A">
              <w:t>3,0</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0</w:t>
            </w:r>
          </w:p>
        </w:tc>
        <w:tc>
          <w:tcPr>
            <w:tcW w:w="935" w:type="dxa"/>
          </w:tcPr>
          <w:p w:rsidR="000D20FB" w:rsidRPr="00B3730A" w:rsidRDefault="000D20FB" w:rsidP="00925E93">
            <w:pPr>
              <w:jc w:val="center"/>
            </w:pPr>
            <w:r w:rsidRPr="00B3730A">
              <w:t>1</w:t>
            </w:r>
          </w:p>
        </w:tc>
        <w:tc>
          <w:tcPr>
            <w:tcW w:w="935" w:type="dxa"/>
          </w:tcPr>
          <w:p w:rsidR="000D20FB" w:rsidRPr="00B3730A" w:rsidRDefault="000D20FB" w:rsidP="00925E93">
            <w:pPr>
              <w:jc w:val="center"/>
            </w:pPr>
            <w:r w:rsidRPr="00B3730A">
              <w:t>3,0</w:t>
            </w:r>
          </w:p>
        </w:tc>
        <w:tc>
          <w:tcPr>
            <w:tcW w:w="935" w:type="dxa"/>
          </w:tcPr>
          <w:p w:rsidR="000D20FB" w:rsidRPr="00B3730A" w:rsidRDefault="000D20FB" w:rsidP="00B3730A">
            <w:pPr>
              <w:ind w:right="-70"/>
              <w:jc w:val="center"/>
            </w:pPr>
            <w:r w:rsidRPr="00B3730A">
              <w:t>-</w:t>
            </w:r>
          </w:p>
        </w:tc>
      </w:tr>
      <w:tr w:rsidR="00B3730A" w:rsidRPr="00B3730A">
        <w:tc>
          <w:tcPr>
            <w:tcW w:w="8041" w:type="dxa"/>
            <w:gridSpan w:val="7"/>
          </w:tcPr>
          <w:p w:rsidR="00B3730A" w:rsidRPr="00B3730A" w:rsidRDefault="00B3730A" w:rsidP="00B3730A">
            <w:pPr>
              <w:ind w:left="117"/>
            </w:pPr>
            <w:r w:rsidRPr="00B3730A">
              <w:t>Підсумок</w:t>
            </w:r>
          </w:p>
        </w:tc>
        <w:tc>
          <w:tcPr>
            <w:tcW w:w="935" w:type="dxa"/>
          </w:tcPr>
          <w:p w:rsidR="00B3730A" w:rsidRPr="00B3730A" w:rsidRDefault="00B3730A" w:rsidP="00925E93">
            <w:pPr>
              <w:jc w:val="center"/>
            </w:pPr>
            <w:r w:rsidRPr="00B3730A">
              <w:t>31</w:t>
            </w:r>
          </w:p>
        </w:tc>
        <w:tc>
          <w:tcPr>
            <w:tcW w:w="935" w:type="dxa"/>
          </w:tcPr>
          <w:p w:rsidR="00B3730A" w:rsidRPr="00B3730A" w:rsidRDefault="00B3730A" w:rsidP="00B3730A">
            <w:pPr>
              <w:ind w:right="-70"/>
              <w:jc w:val="center"/>
            </w:pPr>
            <w:r w:rsidRPr="00B3730A">
              <w:t>24,2</w:t>
            </w:r>
          </w:p>
        </w:tc>
      </w:tr>
    </w:tbl>
    <w:p w:rsidR="00B3730A" w:rsidRDefault="00B3730A" w:rsidP="00925E93">
      <w:pPr>
        <w:jc w:val="both"/>
        <w:rPr>
          <w:sz w:val="28"/>
          <w:szCs w:val="28"/>
        </w:rPr>
      </w:pPr>
    </w:p>
    <w:p w:rsidR="000D20FB" w:rsidRPr="006B7C4C" w:rsidRDefault="00E83CC6" w:rsidP="00E83CC6">
      <w:pPr>
        <w:ind w:firstLine="708"/>
        <w:jc w:val="both"/>
        <w:rPr>
          <w:sz w:val="28"/>
          <w:szCs w:val="28"/>
        </w:rPr>
      </w:pPr>
      <w:r>
        <w:rPr>
          <w:sz w:val="28"/>
          <w:szCs w:val="28"/>
        </w:rPr>
        <w:t>В</w:t>
      </w:r>
      <w:r w:rsidR="000D20FB" w:rsidRPr="006B7C4C">
        <w:rPr>
          <w:sz w:val="28"/>
          <w:szCs w:val="28"/>
        </w:rPr>
        <w:t>изначаємо вторинне навантаження:</w:t>
      </w:r>
      <w:r>
        <w:rPr>
          <w:sz w:val="28"/>
          <w:szCs w:val="28"/>
        </w:rPr>
        <w:t xml:space="preserve"> </w:t>
      </w:r>
      <w:r w:rsidR="00B3247F" w:rsidRPr="00B3247F">
        <w:rPr>
          <w:position w:val="-10"/>
          <w:sz w:val="28"/>
          <w:szCs w:val="28"/>
        </w:rPr>
        <w:object w:dxaOrig="2500" w:dyaOrig="420">
          <v:shape id="_x0000_i1364" type="#_x0000_t75" style="width:125.25pt;height:21pt" o:ole="">
            <v:imagedata r:id="rId628" o:title=""/>
          </v:shape>
          <o:OLEObject Type="Embed" ProgID="Equation.3" ShapeID="_x0000_i1364" DrawAspect="Content" ObjectID="_1458136007" r:id="rId629"/>
        </w:object>
      </w:r>
      <w:r>
        <w:rPr>
          <w:sz w:val="28"/>
          <w:szCs w:val="28"/>
        </w:rPr>
        <w:t>ВА.</w:t>
      </w:r>
    </w:p>
    <w:p w:rsidR="000D20FB" w:rsidRPr="006B7C4C" w:rsidRDefault="00E83CC6" w:rsidP="00E83CC6">
      <w:pPr>
        <w:ind w:firstLine="708"/>
        <w:jc w:val="both"/>
        <w:rPr>
          <w:sz w:val="28"/>
          <w:szCs w:val="28"/>
        </w:rPr>
      </w:pPr>
      <w:r>
        <w:rPr>
          <w:sz w:val="28"/>
          <w:szCs w:val="28"/>
        </w:rPr>
        <w:t>В</w:t>
      </w:r>
      <w:r w:rsidR="000D20FB" w:rsidRPr="006B7C4C">
        <w:rPr>
          <w:sz w:val="28"/>
          <w:szCs w:val="28"/>
        </w:rPr>
        <w:t xml:space="preserve">ибираємо по табл. 5.13 </w:t>
      </w:r>
      <w:r w:rsidR="000D20FB" w:rsidRPr="006B7C4C">
        <w:rPr>
          <w:sz w:val="28"/>
          <w:szCs w:val="28"/>
          <w:lang w:val="ru-RU"/>
        </w:rPr>
        <w:t>[</w:t>
      </w:r>
      <w:r w:rsidR="000D20FB" w:rsidRPr="006B7C4C">
        <w:rPr>
          <w:sz w:val="28"/>
          <w:szCs w:val="28"/>
        </w:rPr>
        <w:t>2</w:t>
      </w:r>
      <w:r w:rsidR="000D20FB" w:rsidRPr="006B7C4C">
        <w:rPr>
          <w:sz w:val="28"/>
          <w:szCs w:val="28"/>
          <w:lang w:val="ru-RU"/>
        </w:rPr>
        <w:t>]</w:t>
      </w:r>
      <w:r w:rsidR="000D20FB" w:rsidRPr="006B7C4C">
        <w:rPr>
          <w:sz w:val="28"/>
          <w:szCs w:val="28"/>
        </w:rPr>
        <w:t xml:space="preserve">: </w:t>
      </w:r>
      <w:r w:rsidR="00B3247F">
        <w:rPr>
          <w:sz w:val="28"/>
          <w:szCs w:val="28"/>
        </w:rPr>
        <w:t>НТМИ-10</w:t>
      </w:r>
      <w:r w:rsidR="000D20FB" w:rsidRPr="006B7C4C">
        <w:rPr>
          <w:sz w:val="28"/>
          <w:szCs w:val="28"/>
        </w:rPr>
        <w:t xml:space="preserve">:  </w:t>
      </w:r>
      <w:r w:rsidR="000D20FB" w:rsidRPr="006B7C4C">
        <w:rPr>
          <w:sz w:val="28"/>
          <w:szCs w:val="28"/>
          <w:lang w:val="en-US"/>
        </w:rPr>
        <w:t>U</w:t>
      </w:r>
      <w:r w:rsidR="000D20FB" w:rsidRPr="006B7C4C">
        <w:rPr>
          <w:sz w:val="28"/>
          <w:szCs w:val="28"/>
          <w:vertAlign w:val="subscript"/>
        </w:rPr>
        <w:t>ном</w:t>
      </w:r>
      <w:r w:rsidR="000D20FB" w:rsidRPr="006B7C4C">
        <w:rPr>
          <w:sz w:val="28"/>
          <w:szCs w:val="28"/>
        </w:rPr>
        <w:t xml:space="preserve"> =10 кВ;</w:t>
      </w:r>
      <w:r w:rsidR="000D20FB" w:rsidRPr="006B7C4C">
        <w:rPr>
          <w:sz w:val="28"/>
          <w:szCs w:val="28"/>
          <w:lang w:val="en-US"/>
        </w:rPr>
        <w:t>S</w:t>
      </w:r>
      <w:r w:rsidR="000D20FB" w:rsidRPr="006B7C4C">
        <w:rPr>
          <w:sz w:val="28"/>
          <w:szCs w:val="28"/>
          <w:vertAlign w:val="subscript"/>
        </w:rPr>
        <w:t>ном</w:t>
      </w:r>
      <w:r w:rsidR="000D20FB" w:rsidRPr="006B7C4C">
        <w:rPr>
          <w:sz w:val="28"/>
          <w:szCs w:val="28"/>
        </w:rPr>
        <w:t>=120 ВА при 0,5К.</w:t>
      </w:r>
    </w:p>
    <w:p w:rsidR="00B3247F" w:rsidRPr="006B7C4C" w:rsidRDefault="00B3247F" w:rsidP="00925E93">
      <w:pPr>
        <w:jc w:val="both"/>
        <w:rPr>
          <w:sz w:val="28"/>
          <w:szCs w:val="28"/>
        </w:rPr>
      </w:pPr>
    </w:p>
    <w:p w:rsidR="000D20FB" w:rsidRDefault="000D20FB" w:rsidP="00925E93">
      <w:pPr>
        <w:jc w:val="both"/>
        <w:rPr>
          <w:sz w:val="28"/>
          <w:szCs w:val="28"/>
        </w:rPr>
      </w:pPr>
      <w:r w:rsidRPr="006B7C4C">
        <w:rPr>
          <w:sz w:val="28"/>
          <w:szCs w:val="28"/>
        </w:rPr>
        <w:t>Таблиця 6.12 – Навантаження ТН в колі ЛЕП-10 кВ</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31"/>
        <w:gridCol w:w="935"/>
        <w:gridCol w:w="935"/>
        <w:gridCol w:w="935"/>
        <w:gridCol w:w="935"/>
        <w:gridCol w:w="935"/>
        <w:gridCol w:w="935"/>
        <w:gridCol w:w="935"/>
        <w:gridCol w:w="935"/>
      </w:tblGrid>
      <w:tr w:rsidR="00B3247F" w:rsidRPr="00B3730A">
        <w:tc>
          <w:tcPr>
            <w:tcW w:w="2431" w:type="dxa"/>
          </w:tcPr>
          <w:p w:rsidR="00B3247F" w:rsidRPr="00B3730A" w:rsidRDefault="00B3247F" w:rsidP="002D56E3">
            <w:pPr>
              <w:jc w:val="center"/>
              <w:rPr>
                <w:b/>
                <w:bCs/>
              </w:rPr>
            </w:pPr>
            <w:r w:rsidRPr="00B3730A">
              <w:rPr>
                <w:b/>
                <w:bCs/>
              </w:rPr>
              <w:t>Прилад</w:t>
            </w:r>
          </w:p>
        </w:tc>
        <w:tc>
          <w:tcPr>
            <w:tcW w:w="935" w:type="dxa"/>
          </w:tcPr>
          <w:p w:rsidR="00B3247F" w:rsidRPr="00B3730A" w:rsidRDefault="00B3247F" w:rsidP="002D56E3">
            <w:pPr>
              <w:jc w:val="center"/>
              <w:rPr>
                <w:b/>
                <w:bCs/>
              </w:rPr>
            </w:pPr>
            <w:r w:rsidRPr="00B3730A">
              <w:rPr>
                <w:b/>
                <w:bCs/>
              </w:rPr>
              <w:t>Тип</w:t>
            </w:r>
          </w:p>
        </w:tc>
        <w:tc>
          <w:tcPr>
            <w:tcW w:w="935" w:type="dxa"/>
          </w:tcPr>
          <w:p w:rsidR="00B3247F" w:rsidRPr="00B3730A" w:rsidRDefault="00B3247F" w:rsidP="002D56E3">
            <w:pPr>
              <w:jc w:val="center"/>
              <w:rPr>
                <w:b/>
                <w:bCs/>
              </w:rPr>
            </w:pPr>
            <w:r w:rsidRPr="00B3730A">
              <w:rPr>
                <w:b/>
                <w:bCs/>
              </w:rPr>
              <w:t>Пот. спож.</w:t>
            </w:r>
          </w:p>
        </w:tc>
        <w:tc>
          <w:tcPr>
            <w:tcW w:w="935" w:type="dxa"/>
          </w:tcPr>
          <w:p w:rsidR="00B3247F" w:rsidRPr="00B3730A" w:rsidRDefault="00B3247F" w:rsidP="002D56E3">
            <w:pPr>
              <w:jc w:val="center"/>
              <w:rPr>
                <w:b/>
                <w:bCs/>
              </w:rPr>
            </w:pPr>
            <w:r w:rsidRPr="00B3730A">
              <w:rPr>
                <w:b/>
                <w:bCs/>
              </w:rPr>
              <w:t>К-сть котуш.</w:t>
            </w:r>
          </w:p>
        </w:tc>
        <w:tc>
          <w:tcPr>
            <w:tcW w:w="935" w:type="dxa"/>
          </w:tcPr>
          <w:p w:rsidR="00B3247F" w:rsidRPr="00B3730A" w:rsidRDefault="00B3247F" w:rsidP="002D56E3">
            <w:pPr>
              <w:jc w:val="center"/>
              <w:rPr>
                <w:b/>
                <w:bCs/>
              </w:rPr>
            </w:pPr>
            <w:r w:rsidRPr="00B3730A">
              <w:rPr>
                <w:b/>
                <w:bCs/>
              </w:rPr>
              <w:t>cos</w:t>
            </w:r>
            <w:r w:rsidRPr="00B3730A">
              <w:rPr>
                <w:b/>
                <w:bCs/>
              </w:rPr>
              <w:sym w:font="Symbol" w:char="F06A"/>
            </w:r>
          </w:p>
        </w:tc>
        <w:tc>
          <w:tcPr>
            <w:tcW w:w="935" w:type="dxa"/>
          </w:tcPr>
          <w:p w:rsidR="00B3247F" w:rsidRPr="00B3730A" w:rsidRDefault="00B3247F" w:rsidP="002D56E3">
            <w:pPr>
              <w:jc w:val="center"/>
              <w:rPr>
                <w:b/>
                <w:bCs/>
              </w:rPr>
            </w:pPr>
            <w:r w:rsidRPr="00B3730A">
              <w:rPr>
                <w:b/>
                <w:bCs/>
              </w:rPr>
              <w:t>sin</w:t>
            </w:r>
            <w:r w:rsidRPr="00B3730A">
              <w:rPr>
                <w:b/>
                <w:bCs/>
              </w:rPr>
              <w:sym w:font="Symbol" w:char="F06A"/>
            </w:r>
          </w:p>
        </w:tc>
        <w:tc>
          <w:tcPr>
            <w:tcW w:w="935" w:type="dxa"/>
          </w:tcPr>
          <w:p w:rsidR="00B3247F" w:rsidRPr="00B3730A" w:rsidRDefault="00B3247F" w:rsidP="002D56E3">
            <w:pPr>
              <w:jc w:val="center"/>
              <w:rPr>
                <w:b/>
                <w:bCs/>
              </w:rPr>
            </w:pPr>
            <w:r w:rsidRPr="00B3730A">
              <w:rPr>
                <w:b/>
                <w:bCs/>
              </w:rPr>
              <w:t>К-сть прил.</w:t>
            </w:r>
          </w:p>
        </w:tc>
        <w:tc>
          <w:tcPr>
            <w:tcW w:w="935" w:type="dxa"/>
          </w:tcPr>
          <w:p w:rsidR="00B3247F" w:rsidRPr="00B3730A" w:rsidRDefault="00B3247F" w:rsidP="002D56E3">
            <w:pPr>
              <w:jc w:val="center"/>
              <w:rPr>
                <w:b/>
                <w:bCs/>
              </w:rPr>
            </w:pPr>
            <w:r w:rsidRPr="00B3730A">
              <w:rPr>
                <w:b/>
                <w:bCs/>
              </w:rPr>
              <w:t>P</w:t>
            </w:r>
            <w:r w:rsidRPr="00B3730A">
              <w:rPr>
                <w:b/>
                <w:bCs/>
              </w:rPr>
              <w:sym w:font="Symbol" w:char="F053"/>
            </w:r>
            <w:r w:rsidRPr="00B3730A">
              <w:rPr>
                <w:b/>
                <w:bCs/>
              </w:rPr>
              <w:t>,</w:t>
            </w:r>
          </w:p>
          <w:p w:rsidR="00B3247F" w:rsidRPr="00B3730A" w:rsidRDefault="00B3247F" w:rsidP="002D56E3">
            <w:pPr>
              <w:jc w:val="center"/>
              <w:rPr>
                <w:b/>
                <w:bCs/>
              </w:rPr>
            </w:pPr>
            <w:r w:rsidRPr="00B3730A">
              <w:rPr>
                <w:b/>
                <w:bCs/>
              </w:rPr>
              <w:t>Вт</w:t>
            </w:r>
          </w:p>
        </w:tc>
        <w:tc>
          <w:tcPr>
            <w:tcW w:w="935" w:type="dxa"/>
          </w:tcPr>
          <w:p w:rsidR="00B3247F" w:rsidRPr="00B3730A" w:rsidRDefault="00B3247F" w:rsidP="002D56E3">
            <w:pPr>
              <w:ind w:right="-70"/>
              <w:jc w:val="center"/>
              <w:rPr>
                <w:b/>
                <w:bCs/>
              </w:rPr>
            </w:pPr>
            <w:r w:rsidRPr="00B3730A">
              <w:rPr>
                <w:b/>
                <w:bCs/>
              </w:rPr>
              <w:t>Q</w:t>
            </w:r>
            <w:r w:rsidRPr="00B3730A">
              <w:rPr>
                <w:b/>
                <w:bCs/>
              </w:rPr>
              <w:sym w:font="Symbol" w:char="F053"/>
            </w:r>
            <w:r w:rsidRPr="00B3730A">
              <w:rPr>
                <w:b/>
                <w:bCs/>
              </w:rPr>
              <w:t>,</w:t>
            </w:r>
          </w:p>
          <w:p w:rsidR="00B3247F" w:rsidRPr="00B3730A" w:rsidRDefault="00B3247F" w:rsidP="002D56E3">
            <w:pPr>
              <w:ind w:right="-70"/>
              <w:jc w:val="center"/>
              <w:rPr>
                <w:b/>
                <w:bCs/>
              </w:rPr>
            </w:pPr>
            <w:r w:rsidRPr="00B3730A">
              <w:rPr>
                <w:b/>
                <w:bCs/>
              </w:rPr>
              <w:t>Вар</w:t>
            </w:r>
          </w:p>
        </w:tc>
      </w:tr>
      <w:tr w:rsidR="00B3247F" w:rsidRPr="00B3730A">
        <w:tc>
          <w:tcPr>
            <w:tcW w:w="2431" w:type="dxa"/>
          </w:tcPr>
          <w:p w:rsidR="00B3247F" w:rsidRPr="00B3730A" w:rsidRDefault="00B3247F" w:rsidP="002D56E3">
            <w:pPr>
              <w:ind w:left="117"/>
            </w:pPr>
            <w:r w:rsidRPr="00B3730A">
              <w:t>Лічильник активної потужності</w:t>
            </w:r>
          </w:p>
        </w:tc>
        <w:tc>
          <w:tcPr>
            <w:tcW w:w="935" w:type="dxa"/>
          </w:tcPr>
          <w:p w:rsidR="00B3247F" w:rsidRPr="00B3730A" w:rsidRDefault="00B3247F" w:rsidP="002D56E3">
            <w:pPr>
              <w:jc w:val="center"/>
            </w:pPr>
            <w:r w:rsidRPr="00B3730A">
              <w:t>И-680</w:t>
            </w:r>
          </w:p>
        </w:tc>
        <w:tc>
          <w:tcPr>
            <w:tcW w:w="935" w:type="dxa"/>
          </w:tcPr>
          <w:p w:rsidR="00B3247F" w:rsidRPr="00B3730A" w:rsidRDefault="00B3247F" w:rsidP="002D56E3">
            <w:pPr>
              <w:jc w:val="center"/>
            </w:pPr>
            <w:r w:rsidRPr="00B3730A">
              <w:t>2,0</w:t>
            </w:r>
          </w:p>
        </w:tc>
        <w:tc>
          <w:tcPr>
            <w:tcW w:w="935" w:type="dxa"/>
          </w:tcPr>
          <w:p w:rsidR="00B3247F" w:rsidRPr="00B3730A" w:rsidRDefault="00B3247F" w:rsidP="002D56E3">
            <w:pPr>
              <w:jc w:val="center"/>
            </w:pPr>
            <w:r w:rsidRPr="00B3730A">
              <w:t>2</w:t>
            </w:r>
          </w:p>
        </w:tc>
        <w:tc>
          <w:tcPr>
            <w:tcW w:w="935" w:type="dxa"/>
          </w:tcPr>
          <w:p w:rsidR="00B3247F" w:rsidRPr="00B3730A" w:rsidRDefault="00B3247F" w:rsidP="002D56E3">
            <w:pPr>
              <w:jc w:val="center"/>
            </w:pPr>
            <w:r w:rsidRPr="00B3730A">
              <w:t>0,38</w:t>
            </w:r>
          </w:p>
        </w:tc>
        <w:tc>
          <w:tcPr>
            <w:tcW w:w="935" w:type="dxa"/>
          </w:tcPr>
          <w:p w:rsidR="00B3247F" w:rsidRPr="00B3730A" w:rsidRDefault="00B3247F" w:rsidP="002D56E3">
            <w:pPr>
              <w:jc w:val="center"/>
            </w:pPr>
            <w:r w:rsidRPr="00B3730A">
              <w:t>0,925</w:t>
            </w:r>
          </w:p>
        </w:tc>
        <w:tc>
          <w:tcPr>
            <w:tcW w:w="935" w:type="dxa"/>
          </w:tcPr>
          <w:p w:rsidR="00B3247F" w:rsidRPr="00B3730A" w:rsidRDefault="00B3247F" w:rsidP="002D56E3">
            <w:pPr>
              <w:jc w:val="center"/>
            </w:pPr>
            <w:r>
              <w:t>60</w:t>
            </w:r>
          </w:p>
        </w:tc>
        <w:tc>
          <w:tcPr>
            <w:tcW w:w="935" w:type="dxa"/>
          </w:tcPr>
          <w:p w:rsidR="00B3247F" w:rsidRPr="00B3730A" w:rsidRDefault="00B3247F" w:rsidP="002D56E3">
            <w:pPr>
              <w:jc w:val="center"/>
            </w:pPr>
            <w:r>
              <w:t>246</w:t>
            </w:r>
          </w:p>
        </w:tc>
        <w:tc>
          <w:tcPr>
            <w:tcW w:w="935" w:type="dxa"/>
          </w:tcPr>
          <w:p w:rsidR="00B3247F" w:rsidRPr="00B3730A" w:rsidRDefault="00B3247F" w:rsidP="002D56E3">
            <w:pPr>
              <w:ind w:right="-70"/>
              <w:jc w:val="center"/>
            </w:pPr>
            <w:r>
              <w:t>582</w:t>
            </w:r>
          </w:p>
        </w:tc>
      </w:tr>
      <w:tr w:rsidR="00B3247F" w:rsidRPr="00B3730A">
        <w:tc>
          <w:tcPr>
            <w:tcW w:w="2431" w:type="dxa"/>
          </w:tcPr>
          <w:p w:rsidR="00B3247F" w:rsidRPr="00B3730A" w:rsidRDefault="00B3247F" w:rsidP="002D56E3">
            <w:pPr>
              <w:ind w:left="117"/>
            </w:pPr>
            <w:r w:rsidRPr="00B3730A">
              <w:t>Лічильник реактивної потужності</w:t>
            </w:r>
          </w:p>
        </w:tc>
        <w:tc>
          <w:tcPr>
            <w:tcW w:w="935" w:type="dxa"/>
          </w:tcPr>
          <w:p w:rsidR="00B3247F" w:rsidRPr="00B3730A" w:rsidRDefault="00B3247F" w:rsidP="002D56E3">
            <w:pPr>
              <w:jc w:val="center"/>
            </w:pPr>
            <w:r w:rsidRPr="00B3730A">
              <w:t>И-675</w:t>
            </w:r>
          </w:p>
        </w:tc>
        <w:tc>
          <w:tcPr>
            <w:tcW w:w="935" w:type="dxa"/>
          </w:tcPr>
          <w:p w:rsidR="00B3247F" w:rsidRPr="00B3730A" w:rsidRDefault="00B3247F" w:rsidP="002D56E3">
            <w:pPr>
              <w:jc w:val="center"/>
            </w:pPr>
            <w:r w:rsidRPr="00B3730A">
              <w:t>3,0</w:t>
            </w:r>
          </w:p>
        </w:tc>
        <w:tc>
          <w:tcPr>
            <w:tcW w:w="935" w:type="dxa"/>
          </w:tcPr>
          <w:p w:rsidR="00B3247F" w:rsidRPr="00B3730A" w:rsidRDefault="00B3247F" w:rsidP="002D56E3">
            <w:pPr>
              <w:jc w:val="center"/>
            </w:pPr>
            <w:r w:rsidRPr="00B3730A">
              <w:t>2</w:t>
            </w:r>
          </w:p>
        </w:tc>
        <w:tc>
          <w:tcPr>
            <w:tcW w:w="935" w:type="dxa"/>
          </w:tcPr>
          <w:p w:rsidR="00B3247F" w:rsidRPr="00B3730A" w:rsidRDefault="00B3247F" w:rsidP="002D56E3">
            <w:pPr>
              <w:jc w:val="center"/>
            </w:pPr>
            <w:r w:rsidRPr="00B3730A">
              <w:t>0,38</w:t>
            </w:r>
          </w:p>
        </w:tc>
        <w:tc>
          <w:tcPr>
            <w:tcW w:w="935" w:type="dxa"/>
          </w:tcPr>
          <w:p w:rsidR="00B3247F" w:rsidRPr="00B3730A" w:rsidRDefault="00B3247F" w:rsidP="002D56E3">
            <w:pPr>
              <w:jc w:val="center"/>
            </w:pPr>
            <w:r w:rsidRPr="00B3730A">
              <w:t>0,925</w:t>
            </w:r>
          </w:p>
        </w:tc>
        <w:tc>
          <w:tcPr>
            <w:tcW w:w="935" w:type="dxa"/>
          </w:tcPr>
          <w:p w:rsidR="00B3247F" w:rsidRPr="00B3730A" w:rsidRDefault="00B3247F" w:rsidP="002D56E3">
            <w:pPr>
              <w:jc w:val="center"/>
            </w:pPr>
            <w:r>
              <w:t>60</w:t>
            </w:r>
          </w:p>
        </w:tc>
        <w:tc>
          <w:tcPr>
            <w:tcW w:w="935" w:type="dxa"/>
          </w:tcPr>
          <w:p w:rsidR="00B3247F" w:rsidRPr="00B3730A" w:rsidRDefault="00B3247F" w:rsidP="002D56E3">
            <w:pPr>
              <w:jc w:val="center"/>
            </w:pPr>
            <w:r>
              <w:t>360</w:t>
            </w:r>
          </w:p>
        </w:tc>
        <w:tc>
          <w:tcPr>
            <w:tcW w:w="935" w:type="dxa"/>
          </w:tcPr>
          <w:p w:rsidR="00B3247F" w:rsidRPr="00B3730A" w:rsidRDefault="00B3247F" w:rsidP="002D56E3">
            <w:pPr>
              <w:ind w:right="-70"/>
              <w:jc w:val="center"/>
            </w:pPr>
            <w:r>
              <w:t>870</w:t>
            </w:r>
          </w:p>
        </w:tc>
      </w:tr>
      <w:tr w:rsidR="00B3247F" w:rsidRPr="00B3730A">
        <w:tc>
          <w:tcPr>
            <w:tcW w:w="8041" w:type="dxa"/>
            <w:gridSpan w:val="7"/>
          </w:tcPr>
          <w:p w:rsidR="00B3247F" w:rsidRPr="00B3730A" w:rsidRDefault="00B3247F" w:rsidP="002D56E3">
            <w:pPr>
              <w:ind w:left="117"/>
            </w:pPr>
            <w:r w:rsidRPr="00B3730A">
              <w:t>Підсумок</w:t>
            </w:r>
          </w:p>
        </w:tc>
        <w:tc>
          <w:tcPr>
            <w:tcW w:w="935" w:type="dxa"/>
          </w:tcPr>
          <w:p w:rsidR="00B3247F" w:rsidRPr="00B3730A" w:rsidRDefault="00B3247F" w:rsidP="002D56E3">
            <w:pPr>
              <w:jc w:val="center"/>
            </w:pPr>
            <w:r>
              <w:t>606</w:t>
            </w:r>
          </w:p>
        </w:tc>
        <w:tc>
          <w:tcPr>
            <w:tcW w:w="935" w:type="dxa"/>
          </w:tcPr>
          <w:p w:rsidR="00B3247F" w:rsidRPr="00B3730A" w:rsidRDefault="00B3247F" w:rsidP="002D56E3">
            <w:pPr>
              <w:ind w:right="-70"/>
              <w:jc w:val="center"/>
            </w:pPr>
            <w:r>
              <w:t>145</w:t>
            </w:r>
            <w:r w:rsidRPr="00B3730A">
              <w:t>2</w:t>
            </w:r>
          </w:p>
        </w:tc>
      </w:tr>
    </w:tbl>
    <w:p w:rsidR="00B3247F" w:rsidRPr="00E83CC6" w:rsidRDefault="00B3247F" w:rsidP="00925E93">
      <w:pPr>
        <w:jc w:val="both"/>
        <w:rPr>
          <w:sz w:val="28"/>
          <w:szCs w:val="28"/>
        </w:rPr>
      </w:pPr>
    </w:p>
    <w:p w:rsidR="000D20FB" w:rsidRPr="00E83CC6" w:rsidRDefault="000D20FB" w:rsidP="00E83CC6">
      <w:pPr>
        <w:ind w:firstLine="708"/>
        <w:jc w:val="both"/>
        <w:rPr>
          <w:sz w:val="28"/>
          <w:szCs w:val="28"/>
        </w:rPr>
      </w:pPr>
      <w:r w:rsidRPr="00E83CC6">
        <w:rPr>
          <w:sz w:val="28"/>
          <w:szCs w:val="28"/>
        </w:rPr>
        <w:t>Розрахункове навантаження:</w:t>
      </w:r>
      <w:r w:rsidR="00E83CC6" w:rsidRPr="00E83CC6">
        <w:rPr>
          <w:sz w:val="28"/>
          <w:szCs w:val="28"/>
        </w:rPr>
        <w:t xml:space="preserve"> </w:t>
      </w:r>
      <w:r w:rsidR="00B3247F" w:rsidRPr="00E83CC6">
        <w:rPr>
          <w:position w:val="-8"/>
          <w:sz w:val="28"/>
          <w:szCs w:val="28"/>
        </w:rPr>
        <w:object w:dxaOrig="2799" w:dyaOrig="400">
          <v:shape id="_x0000_i1365" type="#_x0000_t75" style="width:140.25pt;height:20.25pt" o:ole="">
            <v:imagedata r:id="rId630" o:title=""/>
          </v:shape>
          <o:OLEObject Type="Embed" ProgID="Equation.3" ShapeID="_x0000_i1365" DrawAspect="Content" ObjectID="_1458136008" r:id="rId631"/>
        </w:object>
      </w:r>
      <w:r w:rsidR="00E83CC6" w:rsidRPr="00E83CC6">
        <w:rPr>
          <w:sz w:val="28"/>
          <w:szCs w:val="28"/>
        </w:rPr>
        <w:t xml:space="preserve"> ВА.</w:t>
      </w:r>
    </w:p>
    <w:p w:rsidR="000D20FB" w:rsidRPr="006B7C4C" w:rsidRDefault="00E83CC6" w:rsidP="002A7394">
      <w:pPr>
        <w:pStyle w:val="23"/>
        <w:spacing w:line="240" w:lineRule="auto"/>
        <w:ind w:firstLine="708"/>
      </w:pPr>
      <w:r>
        <w:t>В</w:t>
      </w:r>
      <w:r w:rsidR="000D20FB" w:rsidRPr="00E83CC6">
        <w:t xml:space="preserve">ибираємо по табл. 5.13 </w:t>
      </w:r>
      <w:r w:rsidR="000D20FB" w:rsidRPr="00E83CC6">
        <w:rPr>
          <w:lang w:val="ru-RU"/>
        </w:rPr>
        <w:t>[</w:t>
      </w:r>
      <w:r w:rsidR="000D20FB" w:rsidRPr="00E83CC6">
        <w:t>2</w:t>
      </w:r>
      <w:r w:rsidR="000D20FB" w:rsidRPr="00E83CC6">
        <w:rPr>
          <w:lang w:val="ru-RU"/>
        </w:rPr>
        <w:t>]</w:t>
      </w:r>
      <w:r w:rsidR="00B3247F" w:rsidRPr="00E83CC6">
        <w:t>: НТМИ-10</w:t>
      </w:r>
      <w:r w:rsidR="000D20FB" w:rsidRPr="00E83CC6">
        <w:t>;</w:t>
      </w:r>
      <w:r>
        <w:t xml:space="preserve"> </w:t>
      </w:r>
      <w:r w:rsidR="000D20FB" w:rsidRPr="00E83CC6">
        <w:t xml:space="preserve">визначаємо </w:t>
      </w:r>
      <w:r>
        <w:t>їх кількість</w:t>
      </w:r>
      <w:r w:rsidR="000D20FB" w:rsidRPr="006B7C4C">
        <w:t>:</w:t>
      </w:r>
      <w:r w:rsidR="002A7394">
        <w:t xml:space="preserve"> </w:t>
      </w:r>
      <w:r w:rsidRPr="00B3247F">
        <w:rPr>
          <w:position w:val="-30"/>
        </w:rPr>
        <w:object w:dxaOrig="2100" w:dyaOrig="700">
          <v:shape id="_x0000_i1366" type="#_x0000_t75" style="width:105pt;height:35.25pt" o:ole="">
            <v:imagedata r:id="rId632" o:title=""/>
          </v:shape>
          <o:OLEObject Type="Embed" ProgID="Equation.3" ShapeID="_x0000_i1366" DrawAspect="Content" ObjectID="_1458136009" r:id="rId633"/>
        </w:object>
      </w:r>
      <w:r w:rsidR="000D20FB" w:rsidRPr="006B7C4C">
        <w:t>шт.</w:t>
      </w:r>
    </w:p>
    <w:p w:rsidR="000D20FB" w:rsidRPr="006B7C4C" w:rsidRDefault="000D20FB" w:rsidP="00925E93">
      <w:pPr>
        <w:pStyle w:val="23"/>
        <w:spacing w:line="240" w:lineRule="auto"/>
        <w:ind w:firstLine="0"/>
      </w:pPr>
    </w:p>
    <w:p w:rsidR="000D20FB" w:rsidRDefault="000D20FB" w:rsidP="00925E93">
      <w:pPr>
        <w:pStyle w:val="23"/>
        <w:spacing w:line="240" w:lineRule="auto"/>
        <w:ind w:firstLine="0"/>
      </w:pPr>
      <w:r w:rsidRPr="006B7C4C">
        <w:t>Таблиця 6.13 –Вторинне навантаження в колі збірних шин 10 кВ</w:t>
      </w:r>
      <w:r w:rsidR="002A7394">
        <w:t xml:space="preserve"> (</w:t>
      </w:r>
      <w:r w:rsidR="002A7394" w:rsidRPr="006B7C4C">
        <w:t>НТМИ-10</w:t>
      </w:r>
      <w:r w:rsidR="002A7394">
        <w:t>)</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31"/>
        <w:gridCol w:w="935"/>
        <w:gridCol w:w="935"/>
        <w:gridCol w:w="935"/>
        <w:gridCol w:w="935"/>
        <w:gridCol w:w="935"/>
        <w:gridCol w:w="935"/>
        <w:gridCol w:w="935"/>
        <w:gridCol w:w="935"/>
      </w:tblGrid>
      <w:tr w:rsidR="00B3247F" w:rsidRPr="00B3730A">
        <w:tc>
          <w:tcPr>
            <w:tcW w:w="2431" w:type="dxa"/>
          </w:tcPr>
          <w:p w:rsidR="00B3247F" w:rsidRPr="00B3730A" w:rsidRDefault="00B3247F" w:rsidP="002D56E3">
            <w:pPr>
              <w:jc w:val="center"/>
              <w:rPr>
                <w:b/>
                <w:bCs/>
              </w:rPr>
            </w:pPr>
            <w:r w:rsidRPr="00B3730A">
              <w:rPr>
                <w:b/>
                <w:bCs/>
              </w:rPr>
              <w:t>Прилад</w:t>
            </w:r>
          </w:p>
        </w:tc>
        <w:tc>
          <w:tcPr>
            <w:tcW w:w="935" w:type="dxa"/>
          </w:tcPr>
          <w:p w:rsidR="00B3247F" w:rsidRPr="00B3730A" w:rsidRDefault="00B3247F" w:rsidP="002D56E3">
            <w:pPr>
              <w:jc w:val="center"/>
              <w:rPr>
                <w:b/>
                <w:bCs/>
              </w:rPr>
            </w:pPr>
            <w:r w:rsidRPr="00B3730A">
              <w:rPr>
                <w:b/>
                <w:bCs/>
              </w:rPr>
              <w:t>Тип</w:t>
            </w:r>
          </w:p>
        </w:tc>
        <w:tc>
          <w:tcPr>
            <w:tcW w:w="935" w:type="dxa"/>
          </w:tcPr>
          <w:p w:rsidR="00B3247F" w:rsidRPr="00B3730A" w:rsidRDefault="00B3247F" w:rsidP="002D56E3">
            <w:pPr>
              <w:jc w:val="center"/>
              <w:rPr>
                <w:b/>
                <w:bCs/>
              </w:rPr>
            </w:pPr>
            <w:r w:rsidRPr="00B3730A">
              <w:rPr>
                <w:b/>
                <w:bCs/>
              </w:rPr>
              <w:t>Пот. спож.</w:t>
            </w:r>
          </w:p>
        </w:tc>
        <w:tc>
          <w:tcPr>
            <w:tcW w:w="935" w:type="dxa"/>
          </w:tcPr>
          <w:p w:rsidR="00B3247F" w:rsidRPr="00B3730A" w:rsidRDefault="00B3247F" w:rsidP="002D56E3">
            <w:pPr>
              <w:jc w:val="center"/>
              <w:rPr>
                <w:b/>
                <w:bCs/>
              </w:rPr>
            </w:pPr>
            <w:r w:rsidRPr="00B3730A">
              <w:rPr>
                <w:b/>
                <w:bCs/>
              </w:rPr>
              <w:t>К-сть котуш.</w:t>
            </w:r>
          </w:p>
        </w:tc>
        <w:tc>
          <w:tcPr>
            <w:tcW w:w="935" w:type="dxa"/>
          </w:tcPr>
          <w:p w:rsidR="00B3247F" w:rsidRPr="00B3730A" w:rsidRDefault="00B3247F" w:rsidP="002D56E3">
            <w:pPr>
              <w:jc w:val="center"/>
              <w:rPr>
                <w:b/>
                <w:bCs/>
              </w:rPr>
            </w:pPr>
            <w:r w:rsidRPr="00B3730A">
              <w:rPr>
                <w:b/>
                <w:bCs/>
              </w:rPr>
              <w:t>cos</w:t>
            </w:r>
            <w:r w:rsidRPr="00B3730A">
              <w:rPr>
                <w:b/>
                <w:bCs/>
              </w:rPr>
              <w:sym w:font="Symbol" w:char="F06A"/>
            </w:r>
          </w:p>
        </w:tc>
        <w:tc>
          <w:tcPr>
            <w:tcW w:w="935" w:type="dxa"/>
          </w:tcPr>
          <w:p w:rsidR="00B3247F" w:rsidRPr="00B3730A" w:rsidRDefault="00B3247F" w:rsidP="002D56E3">
            <w:pPr>
              <w:jc w:val="center"/>
              <w:rPr>
                <w:b/>
                <w:bCs/>
              </w:rPr>
            </w:pPr>
            <w:r w:rsidRPr="00B3730A">
              <w:rPr>
                <w:b/>
                <w:bCs/>
              </w:rPr>
              <w:t>sin</w:t>
            </w:r>
            <w:r w:rsidRPr="00B3730A">
              <w:rPr>
                <w:b/>
                <w:bCs/>
              </w:rPr>
              <w:sym w:font="Symbol" w:char="F06A"/>
            </w:r>
          </w:p>
        </w:tc>
        <w:tc>
          <w:tcPr>
            <w:tcW w:w="935" w:type="dxa"/>
          </w:tcPr>
          <w:p w:rsidR="00B3247F" w:rsidRPr="00B3730A" w:rsidRDefault="00B3247F" w:rsidP="002D56E3">
            <w:pPr>
              <w:jc w:val="center"/>
              <w:rPr>
                <w:b/>
                <w:bCs/>
              </w:rPr>
            </w:pPr>
            <w:r w:rsidRPr="00B3730A">
              <w:rPr>
                <w:b/>
                <w:bCs/>
              </w:rPr>
              <w:t>К-сть прил.</w:t>
            </w:r>
          </w:p>
        </w:tc>
        <w:tc>
          <w:tcPr>
            <w:tcW w:w="935" w:type="dxa"/>
          </w:tcPr>
          <w:p w:rsidR="00B3247F" w:rsidRPr="00B3730A" w:rsidRDefault="00B3247F" w:rsidP="002D56E3">
            <w:pPr>
              <w:jc w:val="center"/>
              <w:rPr>
                <w:b/>
                <w:bCs/>
              </w:rPr>
            </w:pPr>
            <w:r w:rsidRPr="00B3730A">
              <w:rPr>
                <w:b/>
                <w:bCs/>
              </w:rPr>
              <w:t>P</w:t>
            </w:r>
            <w:r w:rsidRPr="00B3730A">
              <w:rPr>
                <w:b/>
                <w:bCs/>
              </w:rPr>
              <w:sym w:font="Symbol" w:char="F053"/>
            </w:r>
            <w:r w:rsidRPr="00B3730A">
              <w:rPr>
                <w:b/>
                <w:bCs/>
              </w:rPr>
              <w:t>,</w:t>
            </w:r>
          </w:p>
          <w:p w:rsidR="00B3247F" w:rsidRPr="00B3730A" w:rsidRDefault="00B3247F" w:rsidP="002D56E3">
            <w:pPr>
              <w:jc w:val="center"/>
              <w:rPr>
                <w:b/>
                <w:bCs/>
              </w:rPr>
            </w:pPr>
            <w:r w:rsidRPr="00B3730A">
              <w:rPr>
                <w:b/>
                <w:bCs/>
              </w:rPr>
              <w:t>Вт</w:t>
            </w:r>
          </w:p>
        </w:tc>
        <w:tc>
          <w:tcPr>
            <w:tcW w:w="935" w:type="dxa"/>
          </w:tcPr>
          <w:p w:rsidR="00B3247F" w:rsidRPr="00B3730A" w:rsidRDefault="00B3247F" w:rsidP="002D56E3">
            <w:pPr>
              <w:ind w:right="-70"/>
              <w:jc w:val="center"/>
              <w:rPr>
                <w:b/>
                <w:bCs/>
              </w:rPr>
            </w:pPr>
            <w:r w:rsidRPr="00B3730A">
              <w:rPr>
                <w:b/>
                <w:bCs/>
              </w:rPr>
              <w:t>Q</w:t>
            </w:r>
            <w:r w:rsidRPr="00B3730A">
              <w:rPr>
                <w:b/>
                <w:bCs/>
              </w:rPr>
              <w:sym w:font="Symbol" w:char="F053"/>
            </w:r>
            <w:r w:rsidRPr="00B3730A">
              <w:rPr>
                <w:b/>
                <w:bCs/>
              </w:rPr>
              <w:t>,</w:t>
            </w:r>
          </w:p>
          <w:p w:rsidR="00B3247F" w:rsidRPr="00B3730A" w:rsidRDefault="00B3247F" w:rsidP="002D56E3">
            <w:pPr>
              <w:ind w:right="-70"/>
              <w:jc w:val="center"/>
              <w:rPr>
                <w:b/>
                <w:bCs/>
              </w:rPr>
            </w:pPr>
            <w:r w:rsidRPr="00B3730A">
              <w:rPr>
                <w:b/>
                <w:bCs/>
              </w:rPr>
              <w:t>Вар</w:t>
            </w:r>
          </w:p>
        </w:tc>
      </w:tr>
      <w:tr w:rsidR="00E83CC6" w:rsidRPr="00B3730A">
        <w:tc>
          <w:tcPr>
            <w:tcW w:w="2431" w:type="dxa"/>
          </w:tcPr>
          <w:p w:rsidR="00E83CC6" w:rsidRPr="00E83CC6" w:rsidRDefault="00E83CC6" w:rsidP="00E83CC6">
            <w:pPr>
              <w:ind w:left="117"/>
            </w:pPr>
            <w:r w:rsidRPr="00E83CC6">
              <w:t>Вольтметр</w:t>
            </w:r>
          </w:p>
        </w:tc>
        <w:tc>
          <w:tcPr>
            <w:tcW w:w="935" w:type="dxa"/>
          </w:tcPr>
          <w:p w:rsidR="00E83CC6" w:rsidRPr="00E83CC6" w:rsidRDefault="00E83CC6" w:rsidP="00E83CC6">
            <w:pPr>
              <w:jc w:val="center"/>
            </w:pPr>
            <w:r w:rsidRPr="00E83CC6">
              <w:rPr>
                <w:lang w:val="ru-RU"/>
              </w:rPr>
              <w:t>Э</w:t>
            </w:r>
            <w:r w:rsidRPr="00E83CC6">
              <w:t>-335</w:t>
            </w:r>
          </w:p>
        </w:tc>
        <w:tc>
          <w:tcPr>
            <w:tcW w:w="935" w:type="dxa"/>
          </w:tcPr>
          <w:p w:rsidR="00E83CC6" w:rsidRPr="00E83CC6" w:rsidRDefault="00E83CC6" w:rsidP="00E83CC6">
            <w:pPr>
              <w:ind w:left="117"/>
              <w:jc w:val="center"/>
              <w:rPr>
                <w:lang w:val="ru-RU"/>
              </w:rPr>
            </w:pPr>
            <w:r w:rsidRPr="00E83CC6">
              <w:t>2</w:t>
            </w:r>
          </w:p>
        </w:tc>
        <w:tc>
          <w:tcPr>
            <w:tcW w:w="935" w:type="dxa"/>
          </w:tcPr>
          <w:p w:rsidR="00E83CC6" w:rsidRPr="00E83CC6" w:rsidRDefault="00E83CC6" w:rsidP="00E83CC6">
            <w:pPr>
              <w:ind w:left="117"/>
              <w:jc w:val="center"/>
              <w:rPr>
                <w:lang w:val="ru-RU"/>
              </w:rPr>
            </w:pPr>
            <w:r w:rsidRPr="00E83CC6">
              <w:t>1</w:t>
            </w:r>
          </w:p>
        </w:tc>
        <w:tc>
          <w:tcPr>
            <w:tcW w:w="935" w:type="dxa"/>
          </w:tcPr>
          <w:p w:rsidR="00E83CC6" w:rsidRPr="00E83CC6" w:rsidRDefault="00E83CC6" w:rsidP="00E83CC6">
            <w:pPr>
              <w:ind w:left="117"/>
              <w:jc w:val="center"/>
            </w:pPr>
            <w:r w:rsidRPr="00E83CC6">
              <w:t>1</w:t>
            </w:r>
          </w:p>
        </w:tc>
        <w:tc>
          <w:tcPr>
            <w:tcW w:w="935" w:type="dxa"/>
          </w:tcPr>
          <w:p w:rsidR="00E83CC6" w:rsidRPr="00E83CC6" w:rsidRDefault="00E83CC6" w:rsidP="00E83CC6">
            <w:pPr>
              <w:ind w:left="117"/>
              <w:jc w:val="center"/>
            </w:pPr>
            <w:r w:rsidRPr="00E83CC6">
              <w:t>0</w:t>
            </w:r>
          </w:p>
        </w:tc>
        <w:tc>
          <w:tcPr>
            <w:tcW w:w="935" w:type="dxa"/>
          </w:tcPr>
          <w:p w:rsidR="00E83CC6" w:rsidRPr="00E83CC6" w:rsidRDefault="00E83CC6" w:rsidP="00E83CC6">
            <w:pPr>
              <w:ind w:left="117"/>
              <w:jc w:val="center"/>
              <w:rPr>
                <w:lang w:val="ru-RU"/>
              </w:rPr>
            </w:pPr>
            <w:r w:rsidRPr="00E83CC6">
              <w:t>2</w:t>
            </w:r>
          </w:p>
        </w:tc>
        <w:tc>
          <w:tcPr>
            <w:tcW w:w="935" w:type="dxa"/>
          </w:tcPr>
          <w:p w:rsidR="00E83CC6" w:rsidRPr="00E83CC6" w:rsidRDefault="00E83CC6" w:rsidP="00E83CC6">
            <w:pPr>
              <w:ind w:left="117"/>
              <w:jc w:val="center"/>
              <w:rPr>
                <w:lang w:val="ru-RU"/>
              </w:rPr>
            </w:pPr>
            <w:r w:rsidRPr="00E83CC6">
              <w:t>4</w:t>
            </w:r>
          </w:p>
        </w:tc>
        <w:tc>
          <w:tcPr>
            <w:tcW w:w="935" w:type="dxa"/>
          </w:tcPr>
          <w:p w:rsidR="00E83CC6" w:rsidRPr="00E83CC6" w:rsidRDefault="00E83CC6" w:rsidP="00E83CC6">
            <w:pPr>
              <w:ind w:left="117"/>
              <w:jc w:val="center"/>
            </w:pPr>
            <w:r w:rsidRPr="00E83CC6">
              <w:t>-</w:t>
            </w:r>
          </w:p>
        </w:tc>
      </w:tr>
      <w:tr w:rsidR="00E83CC6" w:rsidRPr="00B3730A">
        <w:tc>
          <w:tcPr>
            <w:tcW w:w="2431" w:type="dxa"/>
          </w:tcPr>
          <w:p w:rsidR="00E83CC6" w:rsidRPr="00E83CC6" w:rsidRDefault="00E83CC6" w:rsidP="00E83CC6">
            <w:pPr>
              <w:ind w:left="117"/>
            </w:pPr>
            <w:r w:rsidRPr="00E83CC6">
              <w:t xml:space="preserve">Частотомір </w:t>
            </w:r>
          </w:p>
        </w:tc>
        <w:tc>
          <w:tcPr>
            <w:tcW w:w="935" w:type="dxa"/>
          </w:tcPr>
          <w:p w:rsidR="00E83CC6" w:rsidRPr="00E83CC6" w:rsidRDefault="00E83CC6" w:rsidP="00E83CC6">
            <w:pPr>
              <w:jc w:val="center"/>
              <w:rPr>
                <w:lang w:val="ru-RU"/>
              </w:rPr>
            </w:pPr>
            <w:r w:rsidRPr="00E83CC6">
              <w:t>Э-35</w:t>
            </w:r>
            <w:r w:rsidRPr="00E83CC6">
              <w:rPr>
                <w:lang w:val="ru-RU"/>
              </w:rPr>
              <w:t>2</w:t>
            </w:r>
          </w:p>
        </w:tc>
        <w:tc>
          <w:tcPr>
            <w:tcW w:w="935" w:type="dxa"/>
          </w:tcPr>
          <w:p w:rsidR="00E83CC6" w:rsidRPr="00E83CC6" w:rsidRDefault="00E83CC6" w:rsidP="00E83CC6">
            <w:pPr>
              <w:ind w:left="117"/>
              <w:jc w:val="center"/>
              <w:rPr>
                <w:lang w:val="ru-RU"/>
              </w:rPr>
            </w:pPr>
            <w:r w:rsidRPr="00E83CC6">
              <w:t>3</w:t>
            </w:r>
          </w:p>
        </w:tc>
        <w:tc>
          <w:tcPr>
            <w:tcW w:w="935" w:type="dxa"/>
          </w:tcPr>
          <w:p w:rsidR="00E83CC6" w:rsidRPr="00E83CC6" w:rsidRDefault="00E83CC6" w:rsidP="00E83CC6">
            <w:pPr>
              <w:ind w:left="117"/>
              <w:jc w:val="center"/>
              <w:rPr>
                <w:lang w:val="ru-RU"/>
              </w:rPr>
            </w:pPr>
            <w:r w:rsidRPr="00E83CC6">
              <w:t>1</w:t>
            </w:r>
          </w:p>
        </w:tc>
        <w:tc>
          <w:tcPr>
            <w:tcW w:w="935" w:type="dxa"/>
          </w:tcPr>
          <w:p w:rsidR="00E83CC6" w:rsidRPr="00E83CC6" w:rsidRDefault="00E83CC6" w:rsidP="00E83CC6">
            <w:pPr>
              <w:ind w:left="117"/>
              <w:jc w:val="center"/>
            </w:pPr>
            <w:r w:rsidRPr="00E83CC6">
              <w:t>1</w:t>
            </w:r>
          </w:p>
        </w:tc>
        <w:tc>
          <w:tcPr>
            <w:tcW w:w="935" w:type="dxa"/>
          </w:tcPr>
          <w:p w:rsidR="00E83CC6" w:rsidRPr="00E83CC6" w:rsidRDefault="00E83CC6" w:rsidP="00E83CC6">
            <w:pPr>
              <w:ind w:left="117"/>
              <w:jc w:val="center"/>
            </w:pPr>
            <w:r w:rsidRPr="00E83CC6">
              <w:t>0</w:t>
            </w:r>
          </w:p>
        </w:tc>
        <w:tc>
          <w:tcPr>
            <w:tcW w:w="935" w:type="dxa"/>
          </w:tcPr>
          <w:p w:rsidR="00E83CC6" w:rsidRPr="00E83CC6" w:rsidRDefault="00E83CC6" w:rsidP="00E83CC6">
            <w:pPr>
              <w:ind w:left="117"/>
              <w:jc w:val="center"/>
            </w:pPr>
            <w:r w:rsidRPr="00E83CC6">
              <w:t>1</w:t>
            </w:r>
          </w:p>
        </w:tc>
        <w:tc>
          <w:tcPr>
            <w:tcW w:w="935" w:type="dxa"/>
          </w:tcPr>
          <w:p w:rsidR="00E83CC6" w:rsidRPr="00E83CC6" w:rsidRDefault="00E83CC6" w:rsidP="00E83CC6">
            <w:pPr>
              <w:ind w:left="117"/>
              <w:jc w:val="center"/>
              <w:rPr>
                <w:lang w:val="ru-RU"/>
              </w:rPr>
            </w:pPr>
            <w:r w:rsidRPr="00E83CC6">
              <w:t>3</w:t>
            </w:r>
          </w:p>
        </w:tc>
        <w:tc>
          <w:tcPr>
            <w:tcW w:w="935" w:type="dxa"/>
          </w:tcPr>
          <w:p w:rsidR="00E83CC6" w:rsidRPr="00E83CC6" w:rsidRDefault="00E83CC6" w:rsidP="00E83CC6">
            <w:pPr>
              <w:ind w:left="117"/>
              <w:jc w:val="center"/>
            </w:pPr>
            <w:r w:rsidRPr="00E83CC6">
              <w:t>-</w:t>
            </w:r>
          </w:p>
        </w:tc>
      </w:tr>
      <w:tr w:rsidR="00E83CC6" w:rsidRPr="00B3730A">
        <w:tc>
          <w:tcPr>
            <w:tcW w:w="2431" w:type="dxa"/>
          </w:tcPr>
          <w:p w:rsidR="00E83CC6" w:rsidRPr="00E83CC6" w:rsidRDefault="00E83CC6" w:rsidP="00E83CC6">
            <w:pPr>
              <w:ind w:left="117"/>
              <w:rPr>
                <w:lang w:val="ru-RU"/>
              </w:rPr>
            </w:pPr>
            <w:r w:rsidRPr="00E83CC6">
              <w:rPr>
                <w:lang w:val="ru-RU"/>
              </w:rPr>
              <w:t xml:space="preserve">Вольтметр </w:t>
            </w:r>
          </w:p>
        </w:tc>
        <w:tc>
          <w:tcPr>
            <w:tcW w:w="935" w:type="dxa"/>
          </w:tcPr>
          <w:p w:rsidR="00E83CC6" w:rsidRPr="00E83CC6" w:rsidRDefault="00E83CC6" w:rsidP="00E83CC6">
            <w:pPr>
              <w:jc w:val="center"/>
              <w:rPr>
                <w:lang w:val="ru-RU"/>
              </w:rPr>
            </w:pPr>
            <w:r w:rsidRPr="00E83CC6">
              <w:rPr>
                <w:lang w:val="ru-RU"/>
              </w:rPr>
              <w:t>Э-377</w:t>
            </w:r>
          </w:p>
        </w:tc>
        <w:tc>
          <w:tcPr>
            <w:tcW w:w="935" w:type="dxa"/>
          </w:tcPr>
          <w:p w:rsidR="00E83CC6" w:rsidRPr="00E83CC6" w:rsidRDefault="00E83CC6" w:rsidP="00E83CC6">
            <w:pPr>
              <w:ind w:left="117"/>
              <w:jc w:val="center"/>
              <w:rPr>
                <w:lang w:val="ru-RU"/>
              </w:rPr>
            </w:pPr>
            <w:r w:rsidRPr="00E83CC6">
              <w:rPr>
                <w:lang w:val="ru-RU"/>
              </w:rPr>
              <w:t>2</w:t>
            </w:r>
          </w:p>
        </w:tc>
        <w:tc>
          <w:tcPr>
            <w:tcW w:w="935" w:type="dxa"/>
          </w:tcPr>
          <w:p w:rsidR="00E83CC6" w:rsidRPr="00E83CC6" w:rsidRDefault="00E83CC6" w:rsidP="00E83CC6">
            <w:pPr>
              <w:ind w:left="117"/>
              <w:jc w:val="center"/>
              <w:rPr>
                <w:lang w:val="ru-RU"/>
              </w:rPr>
            </w:pPr>
            <w:r w:rsidRPr="00E83CC6">
              <w:rPr>
                <w:lang w:val="ru-RU"/>
              </w:rPr>
              <w:t>1</w:t>
            </w:r>
          </w:p>
        </w:tc>
        <w:tc>
          <w:tcPr>
            <w:tcW w:w="935" w:type="dxa"/>
          </w:tcPr>
          <w:p w:rsidR="00E83CC6" w:rsidRPr="00E83CC6" w:rsidRDefault="00E83CC6" w:rsidP="00E83CC6">
            <w:pPr>
              <w:ind w:left="117"/>
              <w:jc w:val="center"/>
              <w:rPr>
                <w:lang w:val="ru-RU"/>
              </w:rPr>
            </w:pPr>
            <w:r w:rsidRPr="00E83CC6">
              <w:rPr>
                <w:lang w:val="ru-RU"/>
              </w:rPr>
              <w:t>1</w:t>
            </w:r>
          </w:p>
        </w:tc>
        <w:tc>
          <w:tcPr>
            <w:tcW w:w="935" w:type="dxa"/>
          </w:tcPr>
          <w:p w:rsidR="00E83CC6" w:rsidRPr="00E83CC6" w:rsidRDefault="00E83CC6" w:rsidP="00E83CC6">
            <w:pPr>
              <w:ind w:left="117"/>
              <w:jc w:val="center"/>
              <w:rPr>
                <w:lang w:val="ru-RU"/>
              </w:rPr>
            </w:pPr>
            <w:r w:rsidRPr="00E83CC6">
              <w:rPr>
                <w:lang w:val="ru-RU"/>
              </w:rPr>
              <w:t>0</w:t>
            </w:r>
          </w:p>
        </w:tc>
        <w:tc>
          <w:tcPr>
            <w:tcW w:w="935" w:type="dxa"/>
          </w:tcPr>
          <w:p w:rsidR="00E83CC6" w:rsidRPr="00E83CC6" w:rsidRDefault="00E83CC6" w:rsidP="00E83CC6">
            <w:pPr>
              <w:ind w:left="117"/>
              <w:jc w:val="center"/>
              <w:rPr>
                <w:lang w:val="ru-RU"/>
              </w:rPr>
            </w:pPr>
            <w:r w:rsidRPr="00E83CC6">
              <w:rPr>
                <w:lang w:val="ru-RU"/>
              </w:rPr>
              <w:t>2</w:t>
            </w:r>
          </w:p>
        </w:tc>
        <w:tc>
          <w:tcPr>
            <w:tcW w:w="935" w:type="dxa"/>
          </w:tcPr>
          <w:p w:rsidR="00E83CC6" w:rsidRPr="00E83CC6" w:rsidRDefault="00E83CC6" w:rsidP="00E83CC6">
            <w:pPr>
              <w:ind w:left="117"/>
              <w:jc w:val="center"/>
              <w:rPr>
                <w:lang w:val="ru-RU"/>
              </w:rPr>
            </w:pPr>
            <w:r w:rsidRPr="00E83CC6">
              <w:rPr>
                <w:lang w:val="ru-RU"/>
              </w:rPr>
              <w:t>4</w:t>
            </w:r>
          </w:p>
        </w:tc>
        <w:tc>
          <w:tcPr>
            <w:tcW w:w="935" w:type="dxa"/>
          </w:tcPr>
          <w:p w:rsidR="00E83CC6" w:rsidRPr="00E83CC6" w:rsidRDefault="00E83CC6" w:rsidP="00E83CC6">
            <w:pPr>
              <w:ind w:left="117"/>
              <w:jc w:val="center"/>
              <w:rPr>
                <w:lang w:val="ru-RU"/>
              </w:rPr>
            </w:pPr>
            <w:r w:rsidRPr="00E83CC6">
              <w:rPr>
                <w:lang w:val="ru-RU"/>
              </w:rPr>
              <w:t>-</w:t>
            </w:r>
          </w:p>
        </w:tc>
      </w:tr>
      <w:tr w:rsidR="00E83CC6" w:rsidRPr="00B3730A">
        <w:tc>
          <w:tcPr>
            <w:tcW w:w="2431" w:type="dxa"/>
          </w:tcPr>
          <w:p w:rsidR="00E83CC6" w:rsidRPr="00E83CC6" w:rsidRDefault="00E83CC6" w:rsidP="00E83CC6">
            <w:pPr>
              <w:ind w:left="117"/>
            </w:pPr>
            <w:r w:rsidRPr="00E83CC6">
              <w:rPr>
                <w:lang w:val="ru-RU"/>
              </w:rPr>
              <w:t>Ч</w:t>
            </w:r>
            <w:r w:rsidRPr="00E83CC6">
              <w:t>астотомір</w:t>
            </w:r>
          </w:p>
        </w:tc>
        <w:tc>
          <w:tcPr>
            <w:tcW w:w="935" w:type="dxa"/>
          </w:tcPr>
          <w:p w:rsidR="00E83CC6" w:rsidRPr="00E83CC6" w:rsidRDefault="00E83CC6" w:rsidP="00E83CC6">
            <w:pPr>
              <w:jc w:val="center"/>
              <w:rPr>
                <w:lang w:val="ru-RU"/>
              </w:rPr>
            </w:pPr>
            <w:r w:rsidRPr="00E83CC6">
              <w:rPr>
                <w:lang w:val="ru-RU"/>
              </w:rPr>
              <w:t>Э-353</w:t>
            </w:r>
          </w:p>
        </w:tc>
        <w:tc>
          <w:tcPr>
            <w:tcW w:w="935" w:type="dxa"/>
          </w:tcPr>
          <w:p w:rsidR="00E83CC6" w:rsidRPr="00E83CC6" w:rsidRDefault="00E83CC6" w:rsidP="00E83CC6">
            <w:pPr>
              <w:ind w:left="117"/>
              <w:jc w:val="center"/>
              <w:rPr>
                <w:lang w:val="ru-RU"/>
              </w:rPr>
            </w:pPr>
            <w:r w:rsidRPr="00E83CC6">
              <w:rPr>
                <w:lang w:val="ru-RU"/>
              </w:rPr>
              <w:t>3</w:t>
            </w:r>
          </w:p>
        </w:tc>
        <w:tc>
          <w:tcPr>
            <w:tcW w:w="935" w:type="dxa"/>
          </w:tcPr>
          <w:p w:rsidR="00E83CC6" w:rsidRPr="00E83CC6" w:rsidRDefault="00E83CC6" w:rsidP="00E83CC6">
            <w:pPr>
              <w:ind w:left="117"/>
              <w:jc w:val="center"/>
              <w:rPr>
                <w:lang w:val="ru-RU"/>
              </w:rPr>
            </w:pPr>
            <w:r w:rsidRPr="00E83CC6">
              <w:rPr>
                <w:lang w:val="ru-RU"/>
              </w:rPr>
              <w:t>1</w:t>
            </w:r>
          </w:p>
        </w:tc>
        <w:tc>
          <w:tcPr>
            <w:tcW w:w="935" w:type="dxa"/>
          </w:tcPr>
          <w:p w:rsidR="00E83CC6" w:rsidRPr="00E83CC6" w:rsidRDefault="00E83CC6" w:rsidP="00E83CC6">
            <w:pPr>
              <w:ind w:left="117"/>
              <w:jc w:val="center"/>
              <w:rPr>
                <w:lang w:val="ru-RU"/>
              </w:rPr>
            </w:pPr>
            <w:r w:rsidRPr="00E83CC6">
              <w:rPr>
                <w:lang w:val="ru-RU"/>
              </w:rPr>
              <w:t>1</w:t>
            </w:r>
          </w:p>
        </w:tc>
        <w:tc>
          <w:tcPr>
            <w:tcW w:w="935" w:type="dxa"/>
          </w:tcPr>
          <w:p w:rsidR="00E83CC6" w:rsidRPr="00E83CC6" w:rsidRDefault="00E83CC6" w:rsidP="00E83CC6">
            <w:pPr>
              <w:ind w:left="117"/>
              <w:jc w:val="center"/>
              <w:rPr>
                <w:lang w:val="ru-RU"/>
              </w:rPr>
            </w:pPr>
            <w:r w:rsidRPr="00E83CC6">
              <w:rPr>
                <w:lang w:val="ru-RU"/>
              </w:rPr>
              <w:t>0</w:t>
            </w:r>
          </w:p>
        </w:tc>
        <w:tc>
          <w:tcPr>
            <w:tcW w:w="935" w:type="dxa"/>
          </w:tcPr>
          <w:p w:rsidR="00E83CC6" w:rsidRPr="00E83CC6" w:rsidRDefault="00E83CC6" w:rsidP="00E83CC6">
            <w:pPr>
              <w:ind w:left="117"/>
              <w:jc w:val="center"/>
              <w:rPr>
                <w:lang w:val="ru-RU"/>
              </w:rPr>
            </w:pPr>
            <w:r w:rsidRPr="00E83CC6">
              <w:rPr>
                <w:lang w:val="ru-RU"/>
              </w:rPr>
              <w:t>2</w:t>
            </w:r>
          </w:p>
        </w:tc>
        <w:tc>
          <w:tcPr>
            <w:tcW w:w="935" w:type="dxa"/>
          </w:tcPr>
          <w:p w:rsidR="00E83CC6" w:rsidRPr="00E83CC6" w:rsidRDefault="00E83CC6" w:rsidP="00E83CC6">
            <w:pPr>
              <w:ind w:left="117"/>
              <w:jc w:val="center"/>
              <w:rPr>
                <w:lang w:val="ru-RU"/>
              </w:rPr>
            </w:pPr>
            <w:r w:rsidRPr="00E83CC6">
              <w:rPr>
                <w:lang w:val="ru-RU"/>
              </w:rPr>
              <w:t>6</w:t>
            </w:r>
          </w:p>
        </w:tc>
        <w:tc>
          <w:tcPr>
            <w:tcW w:w="935" w:type="dxa"/>
          </w:tcPr>
          <w:p w:rsidR="00E83CC6" w:rsidRPr="00E83CC6" w:rsidRDefault="00E83CC6" w:rsidP="00E83CC6">
            <w:pPr>
              <w:ind w:left="117"/>
              <w:jc w:val="center"/>
              <w:rPr>
                <w:lang w:val="ru-RU"/>
              </w:rPr>
            </w:pPr>
            <w:r w:rsidRPr="00E83CC6">
              <w:rPr>
                <w:lang w:val="ru-RU"/>
              </w:rPr>
              <w:t>-</w:t>
            </w:r>
          </w:p>
        </w:tc>
      </w:tr>
      <w:tr w:rsidR="00E83CC6" w:rsidRPr="00B3730A">
        <w:tc>
          <w:tcPr>
            <w:tcW w:w="2431" w:type="dxa"/>
          </w:tcPr>
          <w:p w:rsidR="00E83CC6" w:rsidRPr="00E83CC6" w:rsidRDefault="00E83CC6" w:rsidP="00E83CC6">
            <w:pPr>
              <w:ind w:left="117"/>
              <w:rPr>
                <w:lang w:val="ru-RU"/>
              </w:rPr>
            </w:pPr>
            <w:r w:rsidRPr="00E83CC6">
              <w:rPr>
                <w:lang w:val="ru-RU"/>
              </w:rPr>
              <w:t>Синхроноскоп</w:t>
            </w:r>
          </w:p>
        </w:tc>
        <w:tc>
          <w:tcPr>
            <w:tcW w:w="935" w:type="dxa"/>
          </w:tcPr>
          <w:p w:rsidR="00E83CC6" w:rsidRPr="00E83CC6" w:rsidRDefault="00E83CC6" w:rsidP="00E83CC6">
            <w:pPr>
              <w:jc w:val="center"/>
              <w:rPr>
                <w:lang w:val="ru-RU"/>
              </w:rPr>
            </w:pPr>
            <w:r w:rsidRPr="00E83CC6">
              <w:rPr>
                <w:lang w:val="ru-RU"/>
              </w:rPr>
              <w:t>Э-327</w:t>
            </w:r>
          </w:p>
        </w:tc>
        <w:tc>
          <w:tcPr>
            <w:tcW w:w="935" w:type="dxa"/>
          </w:tcPr>
          <w:p w:rsidR="00E83CC6" w:rsidRPr="00E83CC6" w:rsidRDefault="00E83CC6" w:rsidP="00E83CC6">
            <w:pPr>
              <w:ind w:left="117"/>
              <w:jc w:val="center"/>
              <w:rPr>
                <w:lang w:val="ru-RU"/>
              </w:rPr>
            </w:pPr>
            <w:r w:rsidRPr="00E83CC6">
              <w:rPr>
                <w:lang w:val="ru-RU"/>
              </w:rPr>
              <w:t>10</w:t>
            </w:r>
          </w:p>
        </w:tc>
        <w:tc>
          <w:tcPr>
            <w:tcW w:w="935" w:type="dxa"/>
          </w:tcPr>
          <w:p w:rsidR="00E83CC6" w:rsidRPr="00E83CC6" w:rsidRDefault="00E83CC6" w:rsidP="00E83CC6">
            <w:pPr>
              <w:ind w:left="117"/>
              <w:jc w:val="center"/>
              <w:rPr>
                <w:lang w:val="ru-RU"/>
              </w:rPr>
            </w:pPr>
            <w:r w:rsidRPr="00E83CC6">
              <w:rPr>
                <w:lang w:val="ru-RU"/>
              </w:rPr>
              <w:t>1</w:t>
            </w:r>
          </w:p>
        </w:tc>
        <w:tc>
          <w:tcPr>
            <w:tcW w:w="935" w:type="dxa"/>
          </w:tcPr>
          <w:p w:rsidR="00E83CC6" w:rsidRPr="00E83CC6" w:rsidRDefault="00E83CC6" w:rsidP="00E83CC6">
            <w:pPr>
              <w:ind w:left="117"/>
              <w:jc w:val="center"/>
              <w:rPr>
                <w:lang w:val="ru-RU"/>
              </w:rPr>
            </w:pPr>
            <w:r w:rsidRPr="00E83CC6">
              <w:rPr>
                <w:lang w:val="ru-RU"/>
              </w:rPr>
              <w:t>1</w:t>
            </w:r>
          </w:p>
        </w:tc>
        <w:tc>
          <w:tcPr>
            <w:tcW w:w="935" w:type="dxa"/>
          </w:tcPr>
          <w:p w:rsidR="00E83CC6" w:rsidRPr="00E83CC6" w:rsidRDefault="00E83CC6" w:rsidP="00E83CC6">
            <w:pPr>
              <w:ind w:left="117"/>
              <w:jc w:val="center"/>
              <w:rPr>
                <w:lang w:val="ru-RU"/>
              </w:rPr>
            </w:pPr>
            <w:r w:rsidRPr="00E83CC6">
              <w:rPr>
                <w:lang w:val="ru-RU"/>
              </w:rPr>
              <w:t>0</w:t>
            </w:r>
          </w:p>
        </w:tc>
        <w:tc>
          <w:tcPr>
            <w:tcW w:w="935" w:type="dxa"/>
          </w:tcPr>
          <w:p w:rsidR="00E83CC6" w:rsidRPr="00E83CC6" w:rsidRDefault="00E83CC6" w:rsidP="00E83CC6">
            <w:pPr>
              <w:ind w:left="117"/>
              <w:jc w:val="center"/>
              <w:rPr>
                <w:lang w:val="ru-RU"/>
              </w:rPr>
            </w:pPr>
            <w:r w:rsidRPr="00E83CC6">
              <w:rPr>
                <w:lang w:val="ru-RU"/>
              </w:rPr>
              <w:t>1</w:t>
            </w:r>
          </w:p>
        </w:tc>
        <w:tc>
          <w:tcPr>
            <w:tcW w:w="935" w:type="dxa"/>
          </w:tcPr>
          <w:p w:rsidR="00E83CC6" w:rsidRPr="00E83CC6" w:rsidRDefault="00E83CC6" w:rsidP="00E83CC6">
            <w:pPr>
              <w:ind w:left="117"/>
              <w:jc w:val="center"/>
              <w:rPr>
                <w:lang w:val="ru-RU"/>
              </w:rPr>
            </w:pPr>
            <w:r w:rsidRPr="00E83CC6">
              <w:rPr>
                <w:lang w:val="ru-RU"/>
              </w:rPr>
              <w:t>10</w:t>
            </w:r>
          </w:p>
        </w:tc>
        <w:tc>
          <w:tcPr>
            <w:tcW w:w="935" w:type="dxa"/>
          </w:tcPr>
          <w:p w:rsidR="00E83CC6" w:rsidRPr="00E83CC6" w:rsidRDefault="00E83CC6" w:rsidP="00E83CC6">
            <w:pPr>
              <w:ind w:left="117"/>
              <w:jc w:val="center"/>
              <w:rPr>
                <w:lang w:val="ru-RU"/>
              </w:rPr>
            </w:pPr>
            <w:r w:rsidRPr="00E83CC6">
              <w:rPr>
                <w:lang w:val="ru-RU"/>
              </w:rPr>
              <w:t>-</w:t>
            </w:r>
          </w:p>
        </w:tc>
      </w:tr>
      <w:tr w:rsidR="00E83CC6" w:rsidRPr="00B3730A">
        <w:tc>
          <w:tcPr>
            <w:tcW w:w="8041" w:type="dxa"/>
            <w:gridSpan w:val="7"/>
          </w:tcPr>
          <w:p w:rsidR="00E83CC6" w:rsidRPr="00E83CC6" w:rsidRDefault="00E83CC6" w:rsidP="00E83CC6">
            <w:pPr>
              <w:ind w:left="117"/>
            </w:pPr>
            <w:r w:rsidRPr="00E83CC6">
              <w:t>Підсумок</w:t>
            </w:r>
          </w:p>
        </w:tc>
        <w:tc>
          <w:tcPr>
            <w:tcW w:w="935" w:type="dxa"/>
          </w:tcPr>
          <w:p w:rsidR="00E83CC6" w:rsidRPr="00E83CC6" w:rsidRDefault="00E83CC6" w:rsidP="00E83CC6">
            <w:pPr>
              <w:ind w:left="117"/>
              <w:jc w:val="center"/>
            </w:pPr>
            <w:r w:rsidRPr="00E83CC6">
              <w:t>27</w:t>
            </w:r>
          </w:p>
        </w:tc>
        <w:tc>
          <w:tcPr>
            <w:tcW w:w="935" w:type="dxa"/>
          </w:tcPr>
          <w:p w:rsidR="00E83CC6" w:rsidRPr="00E83CC6" w:rsidRDefault="00E83CC6" w:rsidP="00E83CC6">
            <w:pPr>
              <w:ind w:left="117" w:right="-70"/>
              <w:jc w:val="center"/>
            </w:pPr>
            <w:r w:rsidRPr="00E83CC6">
              <w:t>-</w:t>
            </w:r>
          </w:p>
        </w:tc>
      </w:tr>
    </w:tbl>
    <w:p w:rsidR="00E83CC6" w:rsidRDefault="00E83CC6" w:rsidP="00925E93">
      <w:pPr>
        <w:pStyle w:val="23"/>
        <w:spacing w:line="240" w:lineRule="auto"/>
        <w:ind w:firstLine="0"/>
      </w:pPr>
    </w:p>
    <w:p w:rsidR="000D20FB" w:rsidRDefault="000D20FB" w:rsidP="00925E93">
      <w:pPr>
        <w:pStyle w:val="23"/>
        <w:spacing w:line="240" w:lineRule="auto"/>
        <w:ind w:firstLine="0"/>
      </w:pPr>
      <w:r w:rsidRPr="006B7C4C">
        <w:t>Таблиця 6.14 –Вторинне навантаження в колі збірних шин 220 кВ</w:t>
      </w:r>
      <w:r w:rsidR="002A7394">
        <w:t xml:space="preserve"> (</w:t>
      </w:r>
      <w:r w:rsidR="002A7394" w:rsidRPr="002A7394">
        <w:t>НКФ-220</w:t>
      </w:r>
      <w:r w:rsidR="002A7394">
        <w:t>/400)</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31"/>
        <w:gridCol w:w="935"/>
        <w:gridCol w:w="935"/>
        <w:gridCol w:w="935"/>
        <w:gridCol w:w="935"/>
        <w:gridCol w:w="935"/>
        <w:gridCol w:w="935"/>
        <w:gridCol w:w="935"/>
        <w:gridCol w:w="935"/>
      </w:tblGrid>
      <w:tr w:rsidR="00E83CC6" w:rsidRPr="00B3730A">
        <w:tc>
          <w:tcPr>
            <w:tcW w:w="2431" w:type="dxa"/>
          </w:tcPr>
          <w:p w:rsidR="00E83CC6" w:rsidRPr="00B3730A" w:rsidRDefault="00E83CC6" w:rsidP="002D56E3">
            <w:pPr>
              <w:jc w:val="center"/>
              <w:rPr>
                <w:b/>
                <w:bCs/>
              </w:rPr>
            </w:pPr>
            <w:r w:rsidRPr="00B3730A">
              <w:rPr>
                <w:b/>
                <w:bCs/>
              </w:rPr>
              <w:t>Прилад</w:t>
            </w:r>
          </w:p>
        </w:tc>
        <w:tc>
          <w:tcPr>
            <w:tcW w:w="935" w:type="dxa"/>
          </w:tcPr>
          <w:p w:rsidR="00E83CC6" w:rsidRPr="00B3730A" w:rsidRDefault="00E83CC6" w:rsidP="002D56E3">
            <w:pPr>
              <w:jc w:val="center"/>
              <w:rPr>
                <w:b/>
                <w:bCs/>
              </w:rPr>
            </w:pPr>
            <w:r w:rsidRPr="00B3730A">
              <w:rPr>
                <w:b/>
                <w:bCs/>
              </w:rPr>
              <w:t>Тип</w:t>
            </w:r>
          </w:p>
        </w:tc>
        <w:tc>
          <w:tcPr>
            <w:tcW w:w="935" w:type="dxa"/>
          </w:tcPr>
          <w:p w:rsidR="00E83CC6" w:rsidRPr="00B3730A" w:rsidRDefault="00E83CC6" w:rsidP="002D56E3">
            <w:pPr>
              <w:jc w:val="center"/>
              <w:rPr>
                <w:b/>
                <w:bCs/>
              </w:rPr>
            </w:pPr>
            <w:r w:rsidRPr="00B3730A">
              <w:rPr>
                <w:b/>
                <w:bCs/>
              </w:rPr>
              <w:t>Пот. спож.</w:t>
            </w:r>
          </w:p>
        </w:tc>
        <w:tc>
          <w:tcPr>
            <w:tcW w:w="935" w:type="dxa"/>
          </w:tcPr>
          <w:p w:rsidR="00E83CC6" w:rsidRPr="00B3730A" w:rsidRDefault="00E83CC6" w:rsidP="002D56E3">
            <w:pPr>
              <w:jc w:val="center"/>
              <w:rPr>
                <w:b/>
                <w:bCs/>
              </w:rPr>
            </w:pPr>
            <w:r w:rsidRPr="00B3730A">
              <w:rPr>
                <w:b/>
                <w:bCs/>
              </w:rPr>
              <w:t>К-сть котуш.</w:t>
            </w:r>
          </w:p>
        </w:tc>
        <w:tc>
          <w:tcPr>
            <w:tcW w:w="935" w:type="dxa"/>
          </w:tcPr>
          <w:p w:rsidR="00E83CC6" w:rsidRPr="00B3730A" w:rsidRDefault="00E83CC6" w:rsidP="002D56E3">
            <w:pPr>
              <w:jc w:val="center"/>
              <w:rPr>
                <w:b/>
                <w:bCs/>
              </w:rPr>
            </w:pPr>
            <w:r w:rsidRPr="00B3730A">
              <w:rPr>
                <w:b/>
                <w:bCs/>
              </w:rPr>
              <w:t>cos</w:t>
            </w:r>
            <w:r w:rsidRPr="00B3730A">
              <w:rPr>
                <w:b/>
                <w:bCs/>
              </w:rPr>
              <w:sym w:font="Symbol" w:char="F06A"/>
            </w:r>
          </w:p>
        </w:tc>
        <w:tc>
          <w:tcPr>
            <w:tcW w:w="935" w:type="dxa"/>
          </w:tcPr>
          <w:p w:rsidR="00E83CC6" w:rsidRPr="00B3730A" w:rsidRDefault="00E83CC6" w:rsidP="002D56E3">
            <w:pPr>
              <w:jc w:val="center"/>
              <w:rPr>
                <w:b/>
                <w:bCs/>
              </w:rPr>
            </w:pPr>
            <w:r w:rsidRPr="00B3730A">
              <w:rPr>
                <w:b/>
                <w:bCs/>
              </w:rPr>
              <w:t>sin</w:t>
            </w:r>
            <w:r w:rsidRPr="00B3730A">
              <w:rPr>
                <w:b/>
                <w:bCs/>
              </w:rPr>
              <w:sym w:font="Symbol" w:char="F06A"/>
            </w:r>
          </w:p>
        </w:tc>
        <w:tc>
          <w:tcPr>
            <w:tcW w:w="935" w:type="dxa"/>
          </w:tcPr>
          <w:p w:rsidR="00E83CC6" w:rsidRPr="00B3730A" w:rsidRDefault="00E83CC6" w:rsidP="002D56E3">
            <w:pPr>
              <w:jc w:val="center"/>
              <w:rPr>
                <w:b/>
                <w:bCs/>
              </w:rPr>
            </w:pPr>
            <w:r w:rsidRPr="00B3730A">
              <w:rPr>
                <w:b/>
                <w:bCs/>
              </w:rPr>
              <w:t>К-сть прил.</w:t>
            </w:r>
          </w:p>
        </w:tc>
        <w:tc>
          <w:tcPr>
            <w:tcW w:w="935" w:type="dxa"/>
          </w:tcPr>
          <w:p w:rsidR="00E83CC6" w:rsidRPr="00B3730A" w:rsidRDefault="00E83CC6" w:rsidP="002D56E3">
            <w:pPr>
              <w:jc w:val="center"/>
              <w:rPr>
                <w:b/>
                <w:bCs/>
              </w:rPr>
            </w:pPr>
            <w:r w:rsidRPr="00B3730A">
              <w:rPr>
                <w:b/>
                <w:bCs/>
              </w:rPr>
              <w:t>P</w:t>
            </w:r>
            <w:r w:rsidRPr="00B3730A">
              <w:rPr>
                <w:b/>
                <w:bCs/>
              </w:rPr>
              <w:sym w:font="Symbol" w:char="F053"/>
            </w:r>
            <w:r w:rsidRPr="00B3730A">
              <w:rPr>
                <w:b/>
                <w:bCs/>
              </w:rPr>
              <w:t>,</w:t>
            </w:r>
          </w:p>
          <w:p w:rsidR="00E83CC6" w:rsidRPr="00B3730A" w:rsidRDefault="00E83CC6" w:rsidP="002D56E3">
            <w:pPr>
              <w:jc w:val="center"/>
              <w:rPr>
                <w:b/>
                <w:bCs/>
              </w:rPr>
            </w:pPr>
            <w:r w:rsidRPr="00B3730A">
              <w:rPr>
                <w:b/>
                <w:bCs/>
              </w:rPr>
              <w:t>Вт</w:t>
            </w:r>
          </w:p>
        </w:tc>
        <w:tc>
          <w:tcPr>
            <w:tcW w:w="935" w:type="dxa"/>
          </w:tcPr>
          <w:p w:rsidR="00E83CC6" w:rsidRPr="00B3730A" w:rsidRDefault="00E83CC6" w:rsidP="002D56E3">
            <w:pPr>
              <w:ind w:right="-70"/>
              <w:jc w:val="center"/>
              <w:rPr>
                <w:b/>
                <w:bCs/>
              </w:rPr>
            </w:pPr>
            <w:r w:rsidRPr="00B3730A">
              <w:rPr>
                <w:b/>
                <w:bCs/>
              </w:rPr>
              <w:t>Q</w:t>
            </w:r>
            <w:r w:rsidRPr="00B3730A">
              <w:rPr>
                <w:b/>
                <w:bCs/>
              </w:rPr>
              <w:sym w:font="Symbol" w:char="F053"/>
            </w:r>
            <w:r w:rsidRPr="00B3730A">
              <w:rPr>
                <w:b/>
                <w:bCs/>
              </w:rPr>
              <w:t>,</w:t>
            </w:r>
          </w:p>
          <w:p w:rsidR="00E83CC6" w:rsidRPr="00B3730A" w:rsidRDefault="00E83CC6" w:rsidP="002D56E3">
            <w:pPr>
              <w:ind w:right="-70"/>
              <w:jc w:val="center"/>
              <w:rPr>
                <w:b/>
                <w:bCs/>
              </w:rPr>
            </w:pPr>
            <w:r w:rsidRPr="00B3730A">
              <w:rPr>
                <w:b/>
                <w:bCs/>
              </w:rPr>
              <w:t>Вар</w:t>
            </w:r>
          </w:p>
        </w:tc>
      </w:tr>
      <w:tr w:rsidR="00E83CC6" w:rsidRPr="00B3730A">
        <w:tc>
          <w:tcPr>
            <w:tcW w:w="2431" w:type="dxa"/>
          </w:tcPr>
          <w:p w:rsidR="00E83CC6" w:rsidRPr="00E83CC6" w:rsidRDefault="00E83CC6" w:rsidP="00E83CC6">
            <w:pPr>
              <w:ind w:left="117"/>
            </w:pPr>
            <w:r w:rsidRPr="00E83CC6">
              <w:t>Вольтметр</w:t>
            </w:r>
          </w:p>
        </w:tc>
        <w:tc>
          <w:tcPr>
            <w:tcW w:w="935" w:type="dxa"/>
          </w:tcPr>
          <w:p w:rsidR="00E83CC6" w:rsidRPr="00E83CC6" w:rsidRDefault="00E83CC6" w:rsidP="002D56E3">
            <w:pPr>
              <w:jc w:val="center"/>
            </w:pPr>
            <w:r w:rsidRPr="00E83CC6">
              <w:rPr>
                <w:lang w:val="ru-RU"/>
              </w:rPr>
              <w:t>Э</w:t>
            </w:r>
            <w:r w:rsidRPr="00E83CC6">
              <w:t>-395</w:t>
            </w:r>
          </w:p>
        </w:tc>
        <w:tc>
          <w:tcPr>
            <w:tcW w:w="935" w:type="dxa"/>
          </w:tcPr>
          <w:p w:rsidR="00E83CC6" w:rsidRPr="00E83CC6" w:rsidRDefault="00E83CC6" w:rsidP="002D56E3">
            <w:pPr>
              <w:jc w:val="center"/>
              <w:rPr>
                <w:lang w:val="ru-RU"/>
              </w:rPr>
            </w:pPr>
            <w:r w:rsidRPr="00E83CC6">
              <w:t>2</w:t>
            </w:r>
          </w:p>
        </w:tc>
        <w:tc>
          <w:tcPr>
            <w:tcW w:w="935" w:type="dxa"/>
          </w:tcPr>
          <w:p w:rsidR="00E83CC6" w:rsidRPr="00E83CC6" w:rsidRDefault="00E83CC6" w:rsidP="002D56E3">
            <w:pPr>
              <w:jc w:val="center"/>
              <w:rPr>
                <w:lang w:val="ru-RU"/>
              </w:rPr>
            </w:pPr>
            <w:r w:rsidRPr="00E83CC6">
              <w:t>1</w:t>
            </w:r>
          </w:p>
        </w:tc>
        <w:tc>
          <w:tcPr>
            <w:tcW w:w="935" w:type="dxa"/>
          </w:tcPr>
          <w:p w:rsidR="00E83CC6" w:rsidRPr="00E83CC6" w:rsidRDefault="00E83CC6" w:rsidP="002D56E3">
            <w:pPr>
              <w:jc w:val="center"/>
            </w:pPr>
            <w:r w:rsidRPr="00E83CC6">
              <w:t>1</w:t>
            </w:r>
          </w:p>
        </w:tc>
        <w:tc>
          <w:tcPr>
            <w:tcW w:w="935" w:type="dxa"/>
          </w:tcPr>
          <w:p w:rsidR="00E83CC6" w:rsidRPr="00E83CC6" w:rsidRDefault="00E83CC6" w:rsidP="002D56E3">
            <w:pPr>
              <w:jc w:val="center"/>
            </w:pPr>
            <w:r w:rsidRPr="00E83CC6">
              <w:t>0</w:t>
            </w:r>
          </w:p>
        </w:tc>
        <w:tc>
          <w:tcPr>
            <w:tcW w:w="935" w:type="dxa"/>
          </w:tcPr>
          <w:p w:rsidR="00E83CC6" w:rsidRPr="00E83CC6" w:rsidRDefault="00E83CC6" w:rsidP="002D56E3">
            <w:pPr>
              <w:jc w:val="center"/>
              <w:rPr>
                <w:lang w:val="ru-RU"/>
              </w:rPr>
            </w:pPr>
            <w:r w:rsidRPr="00E83CC6">
              <w:t>3</w:t>
            </w:r>
          </w:p>
        </w:tc>
        <w:tc>
          <w:tcPr>
            <w:tcW w:w="935" w:type="dxa"/>
          </w:tcPr>
          <w:p w:rsidR="00E83CC6" w:rsidRPr="00E83CC6" w:rsidRDefault="00E83CC6" w:rsidP="002D56E3">
            <w:pPr>
              <w:jc w:val="center"/>
              <w:rPr>
                <w:lang w:val="ru-RU"/>
              </w:rPr>
            </w:pPr>
            <w:r w:rsidRPr="00E83CC6">
              <w:t>6</w:t>
            </w:r>
          </w:p>
        </w:tc>
        <w:tc>
          <w:tcPr>
            <w:tcW w:w="935" w:type="dxa"/>
          </w:tcPr>
          <w:p w:rsidR="00E83CC6" w:rsidRPr="00E83CC6" w:rsidRDefault="00E83CC6" w:rsidP="002D56E3">
            <w:pPr>
              <w:jc w:val="center"/>
            </w:pPr>
            <w:r w:rsidRPr="00E83CC6">
              <w:t>-</w:t>
            </w:r>
          </w:p>
        </w:tc>
      </w:tr>
      <w:tr w:rsidR="00E83CC6" w:rsidRPr="00B3730A">
        <w:tc>
          <w:tcPr>
            <w:tcW w:w="2431" w:type="dxa"/>
          </w:tcPr>
          <w:p w:rsidR="00E83CC6" w:rsidRPr="00E83CC6" w:rsidRDefault="00E83CC6" w:rsidP="00E83CC6">
            <w:pPr>
              <w:ind w:left="117"/>
            </w:pPr>
            <w:r w:rsidRPr="00E83CC6">
              <w:t xml:space="preserve">Частотомір </w:t>
            </w:r>
          </w:p>
        </w:tc>
        <w:tc>
          <w:tcPr>
            <w:tcW w:w="935" w:type="dxa"/>
          </w:tcPr>
          <w:p w:rsidR="00E83CC6" w:rsidRPr="00E83CC6" w:rsidRDefault="00E83CC6" w:rsidP="002D56E3">
            <w:pPr>
              <w:jc w:val="center"/>
              <w:rPr>
                <w:lang w:val="ru-RU"/>
              </w:rPr>
            </w:pPr>
            <w:r w:rsidRPr="00E83CC6">
              <w:t>Э-35</w:t>
            </w:r>
            <w:r w:rsidRPr="00E83CC6">
              <w:rPr>
                <w:lang w:val="ru-RU"/>
              </w:rPr>
              <w:t>2</w:t>
            </w:r>
          </w:p>
        </w:tc>
        <w:tc>
          <w:tcPr>
            <w:tcW w:w="935" w:type="dxa"/>
          </w:tcPr>
          <w:p w:rsidR="00E83CC6" w:rsidRPr="00E83CC6" w:rsidRDefault="00E83CC6" w:rsidP="002D56E3">
            <w:pPr>
              <w:jc w:val="center"/>
              <w:rPr>
                <w:lang w:val="ru-RU"/>
              </w:rPr>
            </w:pPr>
            <w:r w:rsidRPr="00E83CC6">
              <w:t>3</w:t>
            </w:r>
          </w:p>
        </w:tc>
        <w:tc>
          <w:tcPr>
            <w:tcW w:w="935" w:type="dxa"/>
          </w:tcPr>
          <w:p w:rsidR="00E83CC6" w:rsidRPr="00E83CC6" w:rsidRDefault="00E83CC6" w:rsidP="002D56E3">
            <w:pPr>
              <w:jc w:val="center"/>
              <w:rPr>
                <w:lang w:val="ru-RU"/>
              </w:rPr>
            </w:pPr>
            <w:r w:rsidRPr="00E83CC6">
              <w:t>1</w:t>
            </w:r>
          </w:p>
        </w:tc>
        <w:tc>
          <w:tcPr>
            <w:tcW w:w="935" w:type="dxa"/>
          </w:tcPr>
          <w:p w:rsidR="00E83CC6" w:rsidRPr="00E83CC6" w:rsidRDefault="00E83CC6" w:rsidP="002D56E3">
            <w:pPr>
              <w:jc w:val="center"/>
            </w:pPr>
            <w:r w:rsidRPr="00E83CC6">
              <w:t>1</w:t>
            </w:r>
          </w:p>
        </w:tc>
        <w:tc>
          <w:tcPr>
            <w:tcW w:w="935" w:type="dxa"/>
          </w:tcPr>
          <w:p w:rsidR="00E83CC6" w:rsidRPr="00E83CC6" w:rsidRDefault="00E83CC6" w:rsidP="002D56E3">
            <w:pPr>
              <w:jc w:val="center"/>
            </w:pPr>
            <w:r w:rsidRPr="00E83CC6">
              <w:t>0</w:t>
            </w:r>
          </w:p>
        </w:tc>
        <w:tc>
          <w:tcPr>
            <w:tcW w:w="935" w:type="dxa"/>
          </w:tcPr>
          <w:p w:rsidR="00E83CC6" w:rsidRPr="00E83CC6" w:rsidRDefault="00E83CC6" w:rsidP="002D56E3">
            <w:pPr>
              <w:jc w:val="center"/>
            </w:pPr>
            <w:r w:rsidRPr="00E83CC6">
              <w:t>3</w:t>
            </w:r>
          </w:p>
        </w:tc>
        <w:tc>
          <w:tcPr>
            <w:tcW w:w="935" w:type="dxa"/>
          </w:tcPr>
          <w:p w:rsidR="00E83CC6" w:rsidRPr="00E83CC6" w:rsidRDefault="00E83CC6" w:rsidP="002D56E3">
            <w:pPr>
              <w:jc w:val="center"/>
              <w:rPr>
                <w:lang w:val="ru-RU"/>
              </w:rPr>
            </w:pPr>
            <w:r w:rsidRPr="00E83CC6">
              <w:t>9</w:t>
            </w:r>
          </w:p>
        </w:tc>
        <w:tc>
          <w:tcPr>
            <w:tcW w:w="935" w:type="dxa"/>
          </w:tcPr>
          <w:p w:rsidR="00E83CC6" w:rsidRPr="00E83CC6" w:rsidRDefault="00E83CC6" w:rsidP="002D56E3">
            <w:pPr>
              <w:jc w:val="center"/>
            </w:pPr>
            <w:r w:rsidRPr="00E83CC6">
              <w:t>-</w:t>
            </w:r>
          </w:p>
        </w:tc>
      </w:tr>
      <w:tr w:rsidR="00E83CC6" w:rsidRPr="00B3730A">
        <w:tc>
          <w:tcPr>
            <w:tcW w:w="2431" w:type="dxa"/>
          </w:tcPr>
          <w:p w:rsidR="00E83CC6" w:rsidRPr="00E83CC6" w:rsidRDefault="00E83CC6" w:rsidP="00E83CC6">
            <w:pPr>
              <w:ind w:left="117"/>
              <w:rPr>
                <w:lang w:val="ru-RU"/>
              </w:rPr>
            </w:pPr>
            <w:r w:rsidRPr="00E83CC6">
              <w:rPr>
                <w:lang w:val="ru-RU"/>
              </w:rPr>
              <w:t>Вольтметр реєструючий</w:t>
            </w:r>
          </w:p>
        </w:tc>
        <w:tc>
          <w:tcPr>
            <w:tcW w:w="935" w:type="dxa"/>
          </w:tcPr>
          <w:p w:rsidR="00E83CC6" w:rsidRPr="00E83CC6" w:rsidRDefault="00E83CC6" w:rsidP="002D56E3">
            <w:pPr>
              <w:jc w:val="center"/>
              <w:rPr>
                <w:lang w:val="ru-RU"/>
              </w:rPr>
            </w:pPr>
            <w:r w:rsidRPr="00E83CC6">
              <w:rPr>
                <w:lang w:val="ru-RU"/>
              </w:rPr>
              <w:t>Н-397</w:t>
            </w:r>
          </w:p>
        </w:tc>
        <w:tc>
          <w:tcPr>
            <w:tcW w:w="935" w:type="dxa"/>
          </w:tcPr>
          <w:p w:rsidR="00E83CC6" w:rsidRPr="00E83CC6" w:rsidRDefault="00E83CC6" w:rsidP="002D56E3">
            <w:pPr>
              <w:jc w:val="center"/>
              <w:rPr>
                <w:lang w:val="ru-RU"/>
              </w:rPr>
            </w:pPr>
            <w:r w:rsidRPr="00E83CC6">
              <w:rPr>
                <w:lang w:val="ru-RU"/>
              </w:rPr>
              <w:t>10</w:t>
            </w:r>
          </w:p>
        </w:tc>
        <w:tc>
          <w:tcPr>
            <w:tcW w:w="935" w:type="dxa"/>
          </w:tcPr>
          <w:p w:rsidR="00E83CC6" w:rsidRPr="00E83CC6" w:rsidRDefault="00E83CC6" w:rsidP="002D56E3">
            <w:pPr>
              <w:jc w:val="center"/>
              <w:rPr>
                <w:lang w:val="ru-RU"/>
              </w:rPr>
            </w:pPr>
            <w:r w:rsidRPr="00E83CC6">
              <w:rPr>
                <w:lang w:val="ru-RU"/>
              </w:rPr>
              <w:t>1</w:t>
            </w:r>
          </w:p>
        </w:tc>
        <w:tc>
          <w:tcPr>
            <w:tcW w:w="935" w:type="dxa"/>
          </w:tcPr>
          <w:p w:rsidR="00E83CC6" w:rsidRPr="00E83CC6" w:rsidRDefault="00E83CC6" w:rsidP="002D56E3">
            <w:pPr>
              <w:jc w:val="center"/>
              <w:rPr>
                <w:lang w:val="ru-RU"/>
              </w:rPr>
            </w:pPr>
            <w:r w:rsidRPr="00E83CC6">
              <w:rPr>
                <w:lang w:val="ru-RU"/>
              </w:rPr>
              <w:t>1</w:t>
            </w:r>
          </w:p>
        </w:tc>
        <w:tc>
          <w:tcPr>
            <w:tcW w:w="935" w:type="dxa"/>
          </w:tcPr>
          <w:p w:rsidR="00E83CC6" w:rsidRPr="00E83CC6" w:rsidRDefault="00E83CC6" w:rsidP="002D56E3">
            <w:pPr>
              <w:jc w:val="center"/>
              <w:rPr>
                <w:lang w:val="ru-RU"/>
              </w:rPr>
            </w:pPr>
            <w:r w:rsidRPr="00E83CC6">
              <w:rPr>
                <w:lang w:val="ru-RU"/>
              </w:rPr>
              <w:t>0</w:t>
            </w:r>
          </w:p>
        </w:tc>
        <w:tc>
          <w:tcPr>
            <w:tcW w:w="935" w:type="dxa"/>
          </w:tcPr>
          <w:p w:rsidR="00E83CC6" w:rsidRPr="00E83CC6" w:rsidRDefault="00E83CC6" w:rsidP="002D56E3">
            <w:pPr>
              <w:jc w:val="center"/>
              <w:rPr>
                <w:lang w:val="ru-RU"/>
              </w:rPr>
            </w:pPr>
            <w:r w:rsidRPr="00E83CC6">
              <w:rPr>
                <w:lang w:val="ru-RU"/>
              </w:rPr>
              <w:t>1</w:t>
            </w:r>
          </w:p>
        </w:tc>
        <w:tc>
          <w:tcPr>
            <w:tcW w:w="935" w:type="dxa"/>
          </w:tcPr>
          <w:p w:rsidR="00E83CC6" w:rsidRPr="00E83CC6" w:rsidRDefault="00E83CC6" w:rsidP="002D56E3">
            <w:pPr>
              <w:jc w:val="center"/>
              <w:rPr>
                <w:lang w:val="ru-RU"/>
              </w:rPr>
            </w:pPr>
            <w:r w:rsidRPr="00E83CC6">
              <w:rPr>
                <w:lang w:val="ru-RU"/>
              </w:rPr>
              <w:t>10</w:t>
            </w:r>
          </w:p>
        </w:tc>
        <w:tc>
          <w:tcPr>
            <w:tcW w:w="935" w:type="dxa"/>
          </w:tcPr>
          <w:p w:rsidR="00E83CC6" w:rsidRPr="00E83CC6" w:rsidRDefault="00E83CC6" w:rsidP="002D56E3">
            <w:pPr>
              <w:jc w:val="center"/>
              <w:rPr>
                <w:lang w:val="ru-RU"/>
              </w:rPr>
            </w:pPr>
            <w:r w:rsidRPr="00E83CC6">
              <w:rPr>
                <w:lang w:val="ru-RU"/>
              </w:rPr>
              <w:t>-</w:t>
            </w:r>
          </w:p>
        </w:tc>
      </w:tr>
      <w:tr w:rsidR="00E83CC6" w:rsidRPr="00B3730A">
        <w:tc>
          <w:tcPr>
            <w:tcW w:w="2431" w:type="dxa"/>
          </w:tcPr>
          <w:p w:rsidR="00E83CC6" w:rsidRPr="00E83CC6" w:rsidRDefault="00E83CC6" w:rsidP="00E83CC6">
            <w:pPr>
              <w:ind w:left="117"/>
            </w:pPr>
            <w:r w:rsidRPr="00E83CC6">
              <w:rPr>
                <w:lang w:val="ru-RU"/>
              </w:rPr>
              <w:t>Ч</w:t>
            </w:r>
            <w:r w:rsidRPr="00E83CC6">
              <w:t>астотомір реєструючий</w:t>
            </w:r>
          </w:p>
        </w:tc>
        <w:tc>
          <w:tcPr>
            <w:tcW w:w="935" w:type="dxa"/>
          </w:tcPr>
          <w:p w:rsidR="00E83CC6" w:rsidRPr="00E83CC6" w:rsidRDefault="00E83CC6" w:rsidP="002D56E3">
            <w:pPr>
              <w:jc w:val="center"/>
              <w:rPr>
                <w:lang w:val="ru-RU"/>
              </w:rPr>
            </w:pPr>
            <w:r w:rsidRPr="00E83CC6">
              <w:rPr>
                <w:lang w:val="ru-RU"/>
              </w:rPr>
              <w:t>Н-353</w:t>
            </w:r>
          </w:p>
        </w:tc>
        <w:tc>
          <w:tcPr>
            <w:tcW w:w="935" w:type="dxa"/>
          </w:tcPr>
          <w:p w:rsidR="00E83CC6" w:rsidRPr="00E83CC6" w:rsidRDefault="00E83CC6" w:rsidP="002D56E3">
            <w:pPr>
              <w:jc w:val="center"/>
              <w:rPr>
                <w:lang w:val="ru-RU"/>
              </w:rPr>
            </w:pPr>
            <w:r w:rsidRPr="00E83CC6">
              <w:rPr>
                <w:lang w:val="ru-RU"/>
              </w:rPr>
              <w:t>7</w:t>
            </w:r>
          </w:p>
        </w:tc>
        <w:tc>
          <w:tcPr>
            <w:tcW w:w="935" w:type="dxa"/>
          </w:tcPr>
          <w:p w:rsidR="00E83CC6" w:rsidRPr="00E83CC6" w:rsidRDefault="00E83CC6" w:rsidP="002D56E3">
            <w:pPr>
              <w:jc w:val="center"/>
              <w:rPr>
                <w:lang w:val="ru-RU"/>
              </w:rPr>
            </w:pPr>
            <w:r w:rsidRPr="00E83CC6">
              <w:rPr>
                <w:lang w:val="ru-RU"/>
              </w:rPr>
              <w:t>1</w:t>
            </w:r>
          </w:p>
        </w:tc>
        <w:tc>
          <w:tcPr>
            <w:tcW w:w="935" w:type="dxa"/>
          </w:tcPr>
          <w:p w:rsidR="00E83CC6" w:rsidRPr="00E83CC6" w:rsidRDefault="00E83CC6" w:rsidP="002D56E3">
            <w:pPr>
              <w:jc w:val="center"/>
              <w:rPr>
                <w:lang w:val="ru-RU"/>
              </w:rPr>
            </w:pPr>
            <w:r w:rsidRPr="00E83CC6">
              <w:rPr>
                <w:lang w:val="ru-RU"/>
              </w:rPr>
              <w:t>1</w:t>
            </w:r>
          </w:p>
        </w:tc>
        <w:tc>
          <w:tcPr>
            <w:tcW w:w="935" w:type="dxa"/>
          </w:tcPr>
          <w:p w:rsidR="00E83CC6" w:rsidRPr="00E83CC6" w:rsidRDefault="00E83CC6" w:rsidP="002D56E3">
            <w:pPr>
              <w:jc w:val="center"/>
              <w:rPr>
                <w:lang w:val="ru-RU"/>
              </w:rPr>
            </w:pPr>
            <w:r w:rsidRPr="00E83CC6">
              <w:rPr>
                <w:lang w:val="ru-RU"/>
              </w:rPr>
              <w:t>0</w:t>
            </w:r>
          </w:p>
        </w:tc>
        <w:tc>
          <w:tcPr>
            <w:tcW w:w="935" w:type="dxa"/>
          </w:tcPr>
          <w:p w:rsidR="00E83CC6" w:rsidRPr="00E83CC6" w:rsidRDefault="00E83CC6" w:rsidP="002D56E3">
            <w:pPr>
              <w:jc w:val="center"/>
              <w:rPr>
                <w:lang w:val="ru-RU"/>
              </w:rPr>
            </w:pPr>
            <w:r w:rsidRPr="00E83CC6">
              <w:rPr>
                <w:lang w:val="ru-RU"/>
              </w:rPr>
              <w:t>1</w:t>
            </w:r>
          </w:p>
        </w:tc>
        <w:tc>
          <w:tcPr>
            <w:tcW w:w="935" w:type="dxa"/>
          </w:tcPr>
          <w:p w:rsidR="00E83CC6" w:rsidRPr="00E83CC6" w:rsidRDefault="00E83CC6" w:rsidP="002D56E3">
            <w:pPr>
              <w:jc w:val="center"/>
              <w:rPr>
                <w:lang w:val="ru-RU"/>
              </w:rPr>
            </w:pPr>
            <w:r w:rsidRPr="00E83CC6">
              <w:rPr>
                <w:lang w:val="ru-RU"/>
              </w:rPr>
              <w:t>7</w:t>
            </w:r>
          </w:p>
        </w:tc>
        <w:tc>
          <w:tcPr>
            <w:tcW w:w="935" w:type="dxa"/>
          </w:tcPr>
          <w:p w:rsidR="00E83CC6" w:rsidRPr="00E83CC6" w:rsidRDefault="00E83CC6" w:rsidP="002D56E3">
            <w:pPr>
              <w:jc w:val="center"/>
              <w:rPr>
                <w:lang w:val="ru-RU"/>
              </w:rPr>
            </w:pPr>
            <w:r w:rsidRPr="00E83CC6">
              <w:rPr>
                <w:lang w:val="ru-RU"/>
              </w:rPr>
              <w:t>-</w:t>
            </w:r>
          </w:p>
        </w:tc>
      </w:tr>
      <w:tr w:rsidR="00E83CC6" w:rsidRPr="00B3730A">
        <w:tc>
          <w:tcPr>
            <w:tcW w:w="2431" w:type="dxa"/>
          </w:tcPr>
          <w:p w:rsidR="00E83CC6" w:rsidRPr="00E83CC6" w:rsidRDefault="00E83CC6" w:rsidP="00E83CC6">
            <w:pPr>
              <w:ind w:left="117"/>
              <w:rPr>
                <w:lang w:val="ru-RU"/>
              </w:rPr>
            </w:pPr>
            <w:r w:rsidRPr="00E83CC6">
              <w:rPr>
                <w:lang w:val="ru-RU"/>
              </w:rPr>
              <w:t>Синхроноскоп</w:t>
            </w:r>
          </w:p>
        </w:tc>
        <w:tc>
          <w:tcPr>
            <w:tcW w:w="935" w:type="dxa"/>
          </w:tcPr>
          <w:p w:rsidR="00E83CC6" w:rsidRPr="00E83CC6" w:rsidRDefault="00E83CC6" w:rsidP="002D56E3">
            <w:pPr>
              <w:jc w:val="center"/>
              <w:rPr>
                <w:lang w:val="ru-RU"/>
              </w:rPr>
            </w:pPr>
            <w:r w:rsidRPr="00E83CC6">
              <w:rPr>
                <w:lang w:val="ru-RU"/>
              </w:rPr>
              <w:t>Э-327</w:t>
            </w:r>
          </w:p>
        </w:tc>
        <w:tc>
          <w:tcPr>
            <w:tcW w:w="935" w:type="dxa"/>
          </w:tcPr>
          <w:p w:rsidR="00E83CC6" w:rsidRPr="00E83CC6" w:rsidRDefault="00E83CC6" w:rsidP="002D56E3">
            <w:pPr>
              <w:jc w:val="center"/>
              <w:rPr>
                <w:lang w:val="ru-RU"/>
              </w:rPr>
            </w:pPr>
            <w:r w:rsidRPr="00E83CC6">
              <w:rPr>
                <w:lang w:val="ru-RU"/>
              </w:rPr>
              <w:t>10</w:t>
            </w:r>
          </w:p>
        </w:tc>
        <w:tc>
          <w:tcPr>
            <w:tcW w:w="935" w:type="dxa"/>
          </w:tcPr>
          <w:p w:rsidR="00E83CC6" w:rsidRPr="00E83CC6" w:rsidRDefault="00E83CC6" w:rsidP="002D56E3">
            <w:pPr>
              <w:jc w:val="center"/>
              <w:rPr>
                <w:lang w:val="ru-RU"/>
              </w:rPr>
            </w:pPr>
            <w:r w:rsidRPr="00E83CC6">
              <w:rPr>
                <w:lang w:val="ru-RU"/>
              </w:rPr>
              <w:t>1</w:t>
            </w:r>
          </w:p>
        </w:tc>
        <w:tc>
          <w:tcPr>
            <w:tcW w:w="935" w:type="dxa"/>
          </w:tcPr>
          <w:p w:rsidR="00E83CC6" w:rsidRPr="00E83CC6" w:rsidRDefault="00E83CC6" w:rsidP="002D56E3">
            <w:pPr>
              <w:jc w:val="center"/>
              <w:rPr>
                <w:lang w:val="ru-RU"/>
              </w:rPr>
            </w:pPr>
            <w:r w:rsidRPr="00E83CC6">
              <w:rPr>
                <w:lang w:val="ru-RU"/>
              </w:rPr>
              <w:t>1</w:t>
            </w:r>
          </w:p>
        </w:tc>
        <w:tc>
          <w:tcPr>
            <w:tcW w:w="935" w:type="dxa"/>
          </w:tcPr>
          <w:p w:rsidR="00E83CC6" w:rsidRPr="00E83CC6" w:rsidRDefault="00E83CC6" w:rsidP="002D56E3">
            <w:pPr>
              <w:jc w:val="center"/>
              <w:rPr>
                <w:lang w:val="ru-RU"/>
              </w:rPr>
            </w:pPr>
            <w:r w:rsidRPr="00E83CC6">
              <w:rPr>
                <w:lang w:val="ru-RU"/>
              </w:rPr>
              <w:t>0</w:t>
            </w:r>
          </w:p>
        </w:tc>
        <w:tc>
          <w:tcPr>
            <w:tcW w:w="935" w:type="dxa"/>
          </w:tcPr>
          <w:p w:rsidR="00E83CC6" w:rsidRPr="00E83CC6" w:rsidRDefault="00E83CC6" w:rsidP="002D56E3">
            <w:pPr>
              <w:jc w:val="center"/>
              <w:rPr>
                <w:lang w:val="ru-RU"/>
              </w:rPr>
            </w:pPr>
            <w:r w:rsidRPr="00E83CC6">
              <w:rPr>
                <w:lang w:val="ru-RU"/>
              </w:rPr>
              <w:t>1</w:t>
            </w:r>
          </w:p>
        </w:tc>
        <w:tc>
          <w:tcPr>
            <w:tcW w:w="935" w:type="dxa"/>
          </w:tcPr>
          <w:p w:rsidR="00E83CC6" w:rsidRPr="00E83CC6" w:rsidRDefault="00E83CC6" w:rsidP="002D56E3">
            <w:pPr>
              <w:jc w:val="center"/>
              <w:rPr>
                <w:lang w:val="ru-RU"/>
              </w:rPr>
            </w:pPr>
            <w:r w:rsidRPr="00E83CC6">
              <w:rPr>
                <w:lang w:val="ru-RU"/>
              </w:rPr>
              <w:t>10</w:t>
            </w:r>
          </w:p>
        </w:tc>
        <w:tc>
          <w:tcPr>
            <w:tcW w:w="935" w:type="dxa"/>
          </w:tcPr>
          <w:p w:rsidR="00E83CC6" w:rsidRPr="00E83CC6" w:rsidRDefault="00E83CC6" w:rsidP="002D56E3">
            <w:pPr>
              <w:jc w:val="center"/>
              <w:rPr>
                <w:lang w:val="ru-RU"/>
              </w:rPr>
            </w:pPr>
            <w:r w:rsidRPr="00E83CC6">
              <w:rPr>
                <w:lang w:val="ru-RU"/>
              </w:rPr>
              <w:t>-</w:t>
            </w:r>
          </w:p>
        </w:tc>
      </w:tr>
      <w:tr w:rsidR="00E83CC6" w:rsidRPr="00B3730A">
        <w:tc>
          <w:tcPr>
            <w:tcW w:w="8041" w:type="dxa"/>
            <w:gridSpan w:val="7"/>
          </w:tcPr>
          <w:p w:rsidR="00E83CC6" w:rsidRPr="00E83CC6" w:rsidRDefault="00E83CC6" w:rsidP="002D56E3">
            <w:pPr>
              <w:ind w:left="117"/>
            </w:pPr>
            <w:r w:rsidRPr="00E83CC6">
              <w:t>Підсумок</w:t>
            </w:r>
          </w:p>
        </w:tc>
        <w:tc>
          <w:tcPr>
            <w:tcW w:w="935" w:type="dxa"/>
          </w:tcPr>
          <w:p w:rsidR="00E83CC6" w:rsidRPr="00E83CC6" w:rsidRDefault="00E83CC6" w:rsidP="002D56E3">
            <w:pPr>
              <w:ind w:left="117"/>
              <w:jc w:val="center"/>
            </w:pPr>
            <w:r>
              <w:t>42</w:t>
            </w:r>
          </w:p>
        </w:tc>
        <w:tc>
          <w:tcPr>
            <w:tcW w:w="935" w:type="dxa"/>
          </w:tcPr>
          <w:p w:rsidR="00E83CC6" w:rsidRPr="00E83CC6" w:rsidRDefault="00E83CC6" w:rsidP="002D56E3">
            <w:pPr>
              <w:ind w:left="117" w:right="-70"/>
              <w:jc w:val="center"/>
            </w:pPr>
          </w:p>
        </w:tc>
      </w:tr>
    </w:tbl>
    <w:p w:rsidR="002A7394" w:rsidRPr="002A7394" w:rsidRDefault="002A7394" w:rsidP="00E83CC6">
      <w:pPr>
        <w:jc w:val="both"/>
        <w:rPr>
          <w:sz w:val="28"/>
          <w:szCs w:val="28"/>
        </w:rPr>
      </w:pPr>
    </w:p>
    <w:p w:rsidR="000D20FB" w:rsidRDefault="000D20FB" w:rsidP="00925E93">
      <w:pPr>
        <w:pStyle w:val="23"/>
        <w:spacing w:line="240" w:lineRule="auto"/>
        <w:ind w:firstLine="0"/>
      </w:pPr>
      <w:r w:rsidRPr="006B7C4C">
        <w:t>Таблиця 6.15 –Вторинне навантаження в колі збірних шин 110 кВ</w:t>
      </w:r>
      <w:r w:rsidR="002A7394">
        <w:t xml:space="preserve"> (</w:t>
      </w:r>
      <w:r w:rsidR="002A7394" w:rsidRPr="006B7C4C">
        <w:t>НКФ-110</w:t>
      </w:r>
      <w:r w:rsidR="002A7394">
        <w:t>/400)</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31"/>
        <w:gridCol w:w="935"/>
        <w:gridCol w:w="935"/>
        <w:gridCol w:w="935"/>
        <w:gridCol w:w="935"/>
        <w:gridCol w:w="935"/>
        <w:gridCol w:w="935"/>
        <w:gridCol w:w="935"/>
        <w:gridCol w:w="935"/>
      </w:tblGrid>
      <w:tr w:rsidR="00E83CC6" w:rsidRPr="00B3730A">
        <w:tc>
          <w:tcPr>
            <w:tcW w:w="2431" w:type="dxa"/>
          </w:tcPr>
          <w:p w:rsidR="00E83CC6" w:rsidRPr="00B3730A" w:rsidRDefault="00E83CC6" w:rsidP="002D56E3">
            <w:pPr>
              <w:jc w:val="center"/>
              <w:rPr>
                <w:b/>
                <w:bCs/>
              </w:rPr>
            </w:pPr>
            <w:r w:rsidRPr="00B3730A">
              <w:rPr>
                <w:b/>
                <w:bCs/>
              </w:rPr>
              <w:t>Прилад</w:t>
            </w:r>
          </w:p>
        </w:tc>
        <w:tc>
          <w:tcPr>
            <w:tcW w:w="935" w:type="dxa"/>
          </w:tcPr>
          <w:p w:rsidR="00E83CC6" w:rsidRPr="00B3730A" w:rsidRDefault="00E83CC6" w:rsidP="002D56E3">
            <w:pPr>
              <w:jc w:val="center"/>
              <w:rPr>
                <w:b/>
                <w:bCs/>
              </w:rPr>
            </w:pPr>
            <w:r w:rsidRPr="00B3730A">
              <w:rPr>
                <w:b/>
                <w:bCs/>
              </w:rPr>
              <w:t>Тип</w:t>
            </w:r>
          </w:p>
        </w:tc>
        <w:tc>
          <w:tcPr>
            <w:tcW w:w="935" w:type="dxa"/>
          </w:tcPr>
          <w:p w:rsidR="00E83CC6" w:rsidRPr="00B3730A" w:rsidRDefault="00E83CC6" w:rsidP="002D56E3">
            <w:pPr>
              <w:jc w:val="center"/>
              <w:rPr>
                <w:b/>
                <w:bCs/>
              </w:rPr>
            </w:pPr>
            <w:r w:rsidRPr="00B3730A">
              <w:rPr>
                <w:b/>
                <w:bCs/>
              </w:rPr>
              <w:t>Пот. спож.</w:t>
            </w:r>
          </w:p>
        </w:tc>
        <w:tc>
          <w:tcPr>
            <w:tcW w:w="935" w:type="dxa"/>
          </w:tcPr>
          <w:p w:rsidR="00E83CC6" w:rsidRPr="00B3730A" w:rsidRDefault="00E83CC6" w:rsidP="002D56E3">
            <w:pPr>
              <w:jc w:val="center"/>
              <w:rPr>
                <w:b/>
                <w:bCs/>
              </w:rPr>
            </w:pPr>
            <w:r w:rsidRPr="00B3730A">
              <w:rPr>
                <w:b/>
                <w:bCs/>
              </w:rPr>
              <w:t>К-сть котуш.</w:t>
            </w:r>
          </w:p>
        </w:tc>
        <w:tc>
          <w:tcPr>
            <w:tcW w:w="935" w:type="dxa"/>
          </w:tcPr>
          <w:p w:rsidR="00E83CC6" w:rsidRPr="00B3730A" w:rsidRDefault="00E83CC6" w:rsidP="002D56E3">
            <w:pPr>
              <w:jc w:val="center"/>
              <w:rPr>
                <w:b/>
                <w:bCs/>
              </w:rPr>
            </w:pPr>
            <w:r w:rsidRPr="00B3730A">
              <w:rPr>
                <w:b/>
                <w:bCs/>
              </w:rPr>
              <w:t>cos</w:t>
            </w:r>
            <w:r w:rsidRPr="00B3730A">
              <w:rPr>
                <w:b/>
                <w:bCs/>
              </w:rPr>
              <w:sym w:font="Symbol" w:char="F06A"/>
            </w:r>
          </w:p>
        </w:tc>
        <w:tc>
          <w:tcPr>
            <w:tcW w:w="935" w:type="dxa"/>
          </w:tcPr>
          <w:p w:rsidR="00E83CC6" w:rsidRPr="00B3730A" w:rsidRDefault="00E83CC6" w:rsidP="002D56E3">
            <w:pPr>
              <w:jc w:val="center"/>
              <w:rPr>
                <w:b/>
                <w:bCs/>
              </w:rPr>
            </w:pPr>
            <w:r w:rsidRPr="00B3730A">
              <w:rPr>
                <w:b/>
                <w:bCs/>
              </w:rPr>
              <w:t>sin</w:t>
            </w:r>
            <w:r w:rsidRPr="00B3730A">
              <w:rPr>
                <w:b/>
                <w:bCs/>
              </w:rPr>
              <w:sym w:font="Symbol" w:char="F06A"/>
            </w:r>
          </w:p>
        </w:tc>
        <w:tc>
          <w:tcPr>
            <w:tcW w:w="935" w:type="dxa"/>
          </w:tcPr>
          <w:p w:rsidR="00E83CC6" w:rsidRPr="00B3730A" w:rsidRDefault="00E83CC6" w:rsidP="002D56E3">
            <w:pPr>
              <w:jc w:val="center"/>
              <w:rPr>
                <w:b/>
                <w:bCs/>
              </w:rPr>
            </w:pPr>
            <w:r w:rsidRPr="00B3730A">
              <w:rPr>
                <w:b/>
                <w:bCs/>
              </w:rPr>
              <w:t>К-сть прил.</w:t>
            </w:r>
          </w:p>
        </w:tc>
        <w:tc>
          <w:tcPr>
            <w:tcW w:w="935" w:type="dxa"/>
          </w:tcPr>
          <w:p w:rsidR="00E83CC6" w:rsidRPr="00B3730A" w:rsidRDefault="00E83CC6" w:rsidP="002D56E3">
            <w:pPr>
              <w:jc w:val="center"/>
              <w:rPr>
                <w:b/>
                <w:bCs/>
              </w:rPr>
            </w:pPr>
            <w:r w:rsidRPr="00B3730A">
              <w:rPr>
                <w:b/>
                <w:bCs/>
              </w:rPr>
              <w:t>P</w:t>
            </w:r>
            <w:r w:rsidRPr="00B3730A">
              <w:rPr>
                <w:b/>
                <w:bCs/>
              </w:rPr>
              <w:sym w:font="Symbol" w:char="F053"/>
            </w:r>
            <w:r w:rsidRPr="00B3730A">
              <w:rPr>
                <w:b/>
                <w:bCs/>
              </w:rPr>
              <w:t>,</w:t>
            </w:r>
          </w:p>
          <w:p w:rsidR="00E83CC6" w:rsidRPr="00B3730A" w:rsidRDefault="00E83CC6" w:rsidP="002D56E3">
            <w:pPr>
              <w:jc w:val="center"/>
              <w:rPr>
                <w:b/>
                <w:bCs/>
              </w:rPr>
            </w:pPr>
            <w:r w:rsidRPr="00B3730A">
              <w:rPr>
                <w:b/>
                <w:bCs/>
              </w:rPr>
              <w:t>Вт</w:t>
            </w:r>
          </w:p>
        </w:tc>
        <w:tc>
          <w:tcPr>
            <w:tcW w:w="935" w:type="dxa"/>
          </w:tcPr>
          <w:p w:rsidR="00E83CC6" w:rsidRPr="00B3730A" w:rsidRDefault="00E83CC6" w:rsidP="002D56E3">
            <w:pPr>
              <w:ind w:right="-70"/>
              <w:jc w:val="center"/>
              <w:rPr>
                <w:b/>
                <w:bCs/>
              </w:rPr>
            </w:pPr>
            <w:r w:rsidRPr="00B3730A">
              <w:rPr>
                <w:b/>
                <w:bCs/>
              </w:rPr>
              <w:t>Q</w:t>
            </w:r>
            <w:r w:rsidRPr="00B3730A">
              <w:rPr>
                <w:b/>
                <w:bCs/>
              </w:rPr>
              <w:sym w:font="Symbol" w:char="F053"/>
            </w:r>
            <w:r w:rsidRPr="00B3730A">
              <w:rPr>
                <w:b/>
                <w:bCs/>
              </w:rPr>
              <w:t>,</w:t>
            </w:r>
          </w:p>
          <w:p w:rsidR="00E83CC6" w:rsidRPr="00B3730A" w:rsidRDefault="00E83CC6" w:rsidP="002D56E3">
            <w:pPr>
              <w:ind w:right="-70"/>
              <w:jc w:val="center"/>
              <w:rPr>
                <w:b/>
                <w:bCs/>
              </w:rPr>
            </w:pPr>
            <w:r w:rsidRPr="00B3730A">
              <w:rPr>
                <w:b/>
                <w:bCs/>
              </w:rPr>
              <w:t>Вар</w:t>
            </w:r>
          </w:p>
        </w:tc>
      </w:tr>
      <w:tr w:rsidR="00E83CC6" w:rsidRPr="00B3730A">
        <w:tc>
          <w:tcPr>
            <w:tcW w:w="2431" w:type="dxa"/>
          </w:tcPr>
          <w:p w:rsidR="00E83CC6" w:rsidRPr="00E83CC6" w:rsidRDefault="00E83CC6" w:rsidP="00E83CC6">
            <w:pPr>
              <w:ind w:left="304"/>
            </w:pPr>
            <w:r w:rsidRPr="00E83CC6">
              <w:t>Ватметр</w:t>
            </w:r>
          </w:p>
        </w:tc>
        <w:tc>
          <w:tcPr>
            <w:tcW w:w="935" w:type="dxa"/>
          </w:tcPr>
          <w:p w:rsidR="00E83CC6" w:rsidRPr="00E83CC6" w:rsidRDefault="00E83CC6" w:rsidP="002D56E3">
            <w:pPr>
              <w:jc w:val="center"/>
            </w:pPr>
            <w:r w:rsidRPr="00E83CC6">
              <w:rPr>
                <w:lang w:val="ru-RU"/>
              </w:rPr>
              <w:t>Д</w:t>
            </w:r>
            <w:r w:rsidRPr="00E83CC6">
              <w:t>-335</w:t>
            </w:r>
          </w:p>
        </w:tc>
        <w:tc>
          <w:tcPr>
            <w:tcW w:w="935" w:type="dxa"/>
          </w:tcPr>
          <w:p w:rsidR="00E83CC6" w:rsidRPr="00E83CC6" w:rsidRDefault="00E83CC6" w:rsidP="002D56E3">
            <w:pPr>
              <w:jc w:val="center"/>
              <w:rPr>
                <w:lang w:val="ru-RU"/>
              </w:rPr>
            </w:pPr>
            <w:r w:rsidRPr="00E83CC6">
              <w:t>1,5</w:t>
            </w:r>
          </w:p>
        </w:tc>
        <w:tc>
          <w:tcPr>
            <w:tcW w:w="935" w:type="dxa"/>
          </w:tcPr>
          <w:p w:rsidR="00E83CC6" w:rsidRPr="00E83CC6" w:rsidRDefault="00E83CC6" w:rsidP="002D56E3">
            <w:pPr>
              <w:jc w:val="center"/>
              <w:rPr>
                <w:lang w:val="ru-RU"/>
              </w:rPr>
            </w:pPr>
            <w:r w:rsidRPr="00E83CC6">
              <w:t>2</w:t>
            </w:r>
          </w:p>
        </w:tc>
        <w:tc>
          <w:tcPr>
            <w:tcW w:w="935" w:type="dxa"/>
          </w:tcPr>
          <w:p w:rsidR="00E83CC6" w:rsidRPr="00E83CC6" w:rsidRDefault="00E83CC6" w:rsidP="002D56E3">
            <w:pPr>
              <w:jc w:val="center"/>
            </w:pPr>
            <w:r w:rsidRPr="00E83CC6">
              <w:t>1</w:t>
            </w:r>
          </w:p>
        </w:tc>
        <w:tc>
          <w:tcPr>
            <w:tcW w:w="935" w:type="dxa"/>
          </w:tcPr>
          <w:p w:rsidR="00E83CC6" w:rsidRPr="00E83CC6" w:rsidRDefault="00E83CC6" w:rsidP="002D56E3">
            <w:pPr>
              <w:jc w:val="center"/>
            </w:pPr>
            <w:r w:rsidRPr="00E83CC6">
              <w:t>0</w:t>
            </w:r>
          </w:p>
        </w:tc>
        <w:tc>
          <w:tcPr>
            <w:tcW w:w="935" w:type="dxa"/>
          </w:tcPr>
          <w:p w:rsidR="00E83CC6" w:rsidRPr="00E83CC6" w:rsidRDefault="00E83CC6" w:rsidP="002D56E3">
            <w:pPr>
              <w:jc w:val="center"/>
              <w:rPr>
                <w:lang w:val="ru-RU"/>
              </w:rPr>
            </w:pPr>
            <w:r w:rsidRPr="00E83CC6">
              <w:t>2</w:t>
            </w:r>
          </w:p>
        </w:tc>
        <w:tc>
          <w:tcPr>
            <w:tcW w:w="935" w:type="dxa"/>
          </w:tcPr>
          <w:p w:rsidR="00E83CC6" w:rsidRPr="00E83CC6" w:rsidRDefault="00E83CC6" w:rsidP="002D56E3">
            <w:pPr>
              <w:jc w:val="center"/>
              <w:rPr>
                <w:lang w:val="ru-RU"/>
              </w:rPr>
            </w:pPr>
            <w:r w:rsidRPr="00E83CC6">
              <w:t>6</w:t>
            </w:r>
          </w:p>
        </w:tc>
        <w:tc>
          <w:tcPr>
            <w:tcW w:w="935" w:type="dxa"/>
          </w:tcPr>
          <w:p w:rsidR="00E83CC6" w:rsidRPr="00E83CC6" w:rsidRDefault="00E83CC6" w:rsidP="002D56E3">
            <w:pPr>
              <w:jc w:val="center"/>
            </w:pPr>
            <w:r w:rsidRPr="00E83CC6">
              <w:t>-</w:t>
            </w:r>
          </w:p>
        </w:tc>
      </w:tr>
      <w:tr w:rsidR="00E83CC6" w:rsidRPr="00B3730A">
        <w:tc>
          <w:tcPr>
            <w:tcW w:w="2431" w:type="dxa"/>
          </w:tcPr>
          <w:p w:rsidR="00E83CC6" w:rsidRPr="00E83CC6" w:rsidRDefault="00E83CC6" w:rsidP="00E83CC6">
            <w:pPr>
              <w:ind w:left="304"/>
            </w:pPr>
            <w:r w:rsidRPr="00E83CC6">
              <w:t xml:space="preserve">Варметр </w:t>
            </w:r>
          </w:p>
        </w:tc>
        <w:tc>
          <w:tcPr>
            <w:tcW w:w="935" w:type="dxa"/>
          </w:tcPr>
          <w:p w:rsidR="00E83CC6" w:rsidRPr="00E83CC6" w:rsidRDefault="00E83CC6" w:rsidP="002D56E3">
            <w:pPr>
              <w:jc w:val="center"/>
              <w:rPr>
                <w:lang w:val="ru-RU"/>
              </w:rPr>
            </w:pPr>
            <w:r w:rsidRPr="00E83CC6">
              <w:t>Д-353</w:t>
            </w:r>
          </w:p>
        </w:tc>
        <w:tc>
          <w:tcPr>
            <w:tcW w:w="935" w:type="dxa"/>
          </w:tcPr>
          <w:p w:rsidR="00E83CC6" w:rsidRPr="00E83CC6" w:rsidRDefault="00E83CC6" w:rsidP="002D56E3">
            <w:pPr>
              <w:jc w:val="center"/>
              <w:rPr>
                <w:lang w:val="ru-RU"/>
              </w:rPr>
            </w:pPr>
            <w:r w:rsidRPr="00E83CC6">
              <w:t>1,5</w:t>
            </w:r>
          </w:p>
        </w:tc>
        <w:tc>
          <w:tcPr>
            <w:tcW w:w="935" w:type="dxa"/>
          </w:tcPr>
          <w:p w:rsidR="00E83CC6" w:rsidRPr="00E83CC6" w:rsidRDefault="00E83CC6" w:rsidP="002D56E3">
            <w:pPr>
              <w:jc w:val="center"/>
              <w:rPr>
                <w:lang w:val="ru-RU"/>
              </w:rPr>
            </w:pPr>
            <w:r w:rsidRPr="00E83CC6">
              <w:t>2</w:t>
            </w:r>
          </w:p>
        </w:tc>
        <w:tc>
          <w:tcPr>
            <w:tcW w:w="935" w:type="dxa"/>
          </w:tcPr>
          <w:p w:rsidR="00E83CC6" w:rsidRPr="00E83CC6" w:rsidRDefault="00E83CC6" w:rsidP="002D56E3">
            <w:pPr>
              <w:jc w:val="center"/>
            </w:pPr>
            <w:r w:rsidRPr="00E83CC6">
              <w:t>1</w:t>
            </w:r>
          </w:p>
        </w:tc>
        <w:tc>
          <w:tcPr>
            <w:tcW w:w="935" w:type="dxa"/>
          </w:tcPr>
          <w:p w:rsidR="00E83CC6" w:rsidRPr="00E83CC6" w:rsidRDefault="00E83CC6" w:rsidP="002D56E3">
            <w:pPr>
              <w:jc w:val="center"/>
            </w:pPr>
            <w:r w:rsidRPr="00E83CC6">
              <w:t>0</w:t>
            </w:r>
          </w:p>
        </w:tc>
        <w:tc>
          <w:tcPr>
            <w:tcW w:w="935" w:type="dxa"/>
          </w:tcPr>
          <w:p w:rsidR="00E83CC6" w:rsidRPr="00E83CC6" w:rsidRDefault="00E83CC6" w:rsidP="002D56E3">
            <w:pPr>
              <w:jc w:val="center"/>
            </w:pPr>
            <w:r w:rsidRPr="00E83CC6">
              <w:t>2</w:t>
            </w:r>
          </w:p>
        </w:tc>
        <w:tc>
          <w:tcPr>
            <w:tcW w:w="935" w:type="dxa"/>
          </w:tcPr>
          <w:p w:rsidR="00E83CC6" w:rsidRPr="00E83CC6" w:rsidRDefault="00E83CC6" w:rsidP="002D56E3">
            <w:pPr>
              <w:jc w:val="center"/>
              <w:rPr>
                <w:lang w:val="ru-RU"/>
              </w:rPr>
            </w:pPr>
            <w:r w:rsidRPr="00E83CC6">
              <w:t>9</w:t>
            </w:r>
          </w:p>
        </w:tc>
        <w:tc>
          <w:tcPr>
            <w:tcW w:w="935" w:type="dxa"/>
          </w:tcPr>
          <w:p w:rsidR="00E83CC6" w:rsidRPr="00E83CC6" w:rsidRDefault="00E83CC6" w:rsidP="002D56E3">
            <w:pPr>
              <w:jc w:val="center"/>
            </w:pPr>
            <w:r w:rsidRPr="00E83CC6">
              <w:t>-</w:t>
            </w:r>
          </w:p>
        </w:tc>
      </w:tr>
      <w:tr w:rsidR="00E83CC6" w:rsidRPr="00B3730A">
        <w:tc>
          <w:tcPr>
            <w:tcW w:w="2431" w:type="dxa"/>
          </w:tcPr>
          <w:p w:rsidR="00E83CC6" w:rsidRPr="00E83CC6" w:rsidRDefault="00E83CC6" w:rsidP="00E83CC6">
            <w:pPr>
              <w:ind w:left="304"/>
              <w:rPr>
                <w:lang w:val="ru-RU"/>
              </w:rPr>
            </w:pPr>
            <w:r w:rsidRPr="00E83CC6">
              <w:rPr>
                <w:lang w:val="ru-RU"/>
              </w:rPr>
              <w:t>Фіксатор імпульсної дії</w:t>
            </w:r>
          </w:p>
        </w:tc>
        <w:tc>
          <w:tcPr>
            <w:tcW w:w="935" w:type="dxa"/>
          </w:tcPr>
          <w:p w:rsidR="00E83CC6" w:rsidRPr="00E83CC6" w:rsidRDefault="00E83CC6" w:rsidP="002D56E3">
            <w:pPr>
              <w:jc w:val="center"/>
              <w:rPr>
                <w:lang w:val="ru-RU"/>
              </w:rPr>
            </w:pPr>
            <w:r w:rsidRPr="00E83CC6">
              <w:rPr>
                <w:lang w:val="ru-RU"/>
              </w:rPr>
              <w:t>ФИП</w:t>
            </w:r>
          </w:p>
        </w:tc>
        <w:tc>
          <w:tcPr>
            <w:tcW w:w="935" w:type="dxa"/>
          </w:tcPr>
          <w:p w:rsidR="00E83CC6" w:rsidRPr="00E83CC6" w:rsidRDefault="00E83CC6" w:rsidP="002D56E3">
            <w:pPr>
              <w:jc w:val="center"/>
              <w:rPr>
                <w:lang w:val="ru-RU"/>
              </w:rPr>
            </w:pPr>
            <w:r w:rsidRPr="00E83CC6">
              <w:rPr>
                <w:lang w:val="ru-RU"/>
              </w:rPr>
              <w:t>3</w:t>
            </w:r>
          </w:p>
        </w:tc>
        <w:tc>
          <w:tcPr>
            <w:tcW w:w="935" w:type="dxa"/>
          </w:tcPr>
          <w:p w:rsidR="00E83CC6" w:rsidRPr="00E83CC6" w:rsidRDefault="00E83CC6" w:rsidP="002D56E3">
            <w:pPr>
              <w:jc w:val="center"/>
              <w:rPr>
                <w:lang w:val="ru-RU"/>
              </w:rPr>
            </w:pPr>
            <w:r w:rsidRPr="00E83CC6">
              <w:rPr>
                <w:lang w:val="ru-RU"/>
              </w:rPr>
              <w:t>1</w:t>
            </w:r>
          </w:p>
        </w:tc>
        <w:tc>
          <w:tcPr>
            <w:tcW w:w="935" w:type="dxa"/>
          </w:tcPr>
          <w:p w:rsidR="00E83CC6" w:rsidRPr="00E83CC6" w:rsidRDefault="00E83CC6" w:rsidP="002D56E3">
            <w:pPr>
              <w:jc w:val="center"/>
              <w:rPr>
                <w:lang w:val="ru-RU"/>
              </w:rPr>
            </w:pPr>
            <w:r w:rsidRPr="00E83CC6">
              <w:rPr>
                <w:lang w:val="ru-RU"/>
              </w:rPr>
              <w:t>1</w:t>
            </w:r>
          </w:p>
        </w:tc>
        <w:tc>
          <w:tcPr>
            <w:tcW w:w="935" w:type="dxa"/>
          </w:tcPr>
          <w:p w:rsidR="00E83CC6" w:rsidRPr="00E83CC6" w:rsidRDefault="00E83CC6" w:rsidP="002D56E3">
            <w:pPr>
              <w:jc w:val="center"/>
              <w:rPr>
                <w:lang w:val="ru-RU"/>
              </w:rPr>
            </w:pPr>
            <w:r w:rsidRPr="00E83CC6">
              <w:rPr>
                <w:lang w:val="ru-RU"/>
              </w:rPr>
              <w:t>0</w:t>
            </w:r>
          </w:p>
        </w:tc>
        <w:tc>
          <w:tcPr>
            <w:tcW w:w="935" w:type="dxa"/>
          </w:tcPr>
          <w:p w:rsidR="00E83CC6" w:rsidRPr="00E83CC6" w:rsidRDefault="00E83CC6" w:rsidP="002D56E3">
            <w:pPr>
              <w:jc w:val="center"/>
              <w:rPr>
                <w:lang w:val="ru-RU"/>
              </w:rPr>
            </w:pPr>
            <w:r w:rsidRPr="00E83CC6">
              <w:rPr>
                <w:lang w:val="ru-RU"/>
              </w:rPr>
              <w:t>2</w:t>
            </w:r>
          </w:p>
        </w:tc>
        <w:tc>
          <w:tcPr>
            <w:tcW w:w="935" w:type="dxa"/>
          </w:tcPr>
          <w:p w:rsidR="00E83CC6" w:rsidRPr="00E83CC6" w:rsidRDefault="00E83CC6" w:rsidP="002D56E3">
            <w:pPr>
              <w:jc w:val="center"/>
              <w:rPr>
                <w:lang w:val="ru-RU"/>
              </w:rPr>
            </w:pPr>
            <w:r w:rsidRPr="00E83CC6">
              <w:rPr>
                <w:lang w:val="ru-RU"/>
              </w:rPr>
              <w:t>6</w:t>
            </w:r>
          </w:p>
        </w:tc>
        <w:tc>
          <w:tcPr>
            <w:tcW w:w="935" w:type="dxa"/>
          </w:tcPr>
          <w:p w:rsidR="00E83CC6" w:rsidRPr="00E83CC6" w:rsidRDefault="00E83CC6" w:rsidP="002D56E3">
            <w:pPr>
              <w:jc w:val="center"/>
              <w:rPr>
                <w:lang w:val="ru-RU"/>
              </w:rPr>
            </w:pPr>
            <w:r w:rsidRPr="00E83CC6">
              <w:rPr>
                <w:lang w:val="ru-RU"/>
              </w:rPr>
              <w:t>-</w:t>
            </w:r>
          </w:p>
        </w:tc>
      </w:tr>
      <w:tr w:rsidR="00E83CC6" w:rsidRPr="00B3730A">
        <w:tc>
          <w:tcPr>
            <w:tcW w:w="8041" w:type="dxa"/>
            <w:gridSpan w:val="7"/>
          </w:tcPr>
          <w:p w:rsidR="00E83CC6" w:rsidRPr="00E83CC6" w:rsidRDefault="00E83CC6" w:rsidP="002D56E3">
            <w:pPr>
              <w:ind w:left="117"/>
            </w:pPr>
            <w:r w:rsidRPr="00E83CC6">
              <w:t>Підсумок</w:t>
            </w:r>
          </w:p>
        </w:tc>
        <w:tc>
          <w:tcPr>
            <w:tcW w:w="935" w:type="dxa"/>
          </w:tcPr>
          <w:p w:rsidR="00E83CC6" w:rsidRPr="00E83CC6" w:rsidRDefault="00E83CC6" w:rsidP="002D56E3">
            <w:pPr>
              <w:ind w:left="117"/>
              <w:jc w:val="center"/>
            </w:pPr>
            <w:r w:rsidRPr="00E83CC6">
              <w:t>18</w:t>
            </w:r>
          </w:p>
        </w:tc>
        <w:tc>
          <w:tcPr>
            <w:tcW w:w="935" w:type="dxa"/>
          </w:tcPr>
          <w:p w:rsidR="00E83CC6" w:rsidRPr="00E83CC6" w:rsidRDefault="00E83CC6" w:rsidP="002D56E3">
            <w:pPr>
              <w:ind w:left="117" w:right="-70"/>
              <w:jc w:val="center"/>
            </w:pPr>
          </w:p>
        </w:tc>
      </w:tr>
    </w:tbl>
    <w:p w:rsidR="000D20FB" w:rsidRPr="006B7C4C" w:rsidRDefault="000D20FB" w:rsidP="00925E93">
      <w:pPr>
        <w:pStyle w:val="23"/>
        <w:numPr>
          <w:ilvl w:val="0"/>
          <w:numId w:val="1"/>
        </w:numPr>
        <w:spacing w:line="240" w:lineRule="auto"/>
        <w:jc w:val="center"/>
        <w:rPr>
          <w:b/>
          <w:bCs/>
          <w:lang w:val="ru-RU"/>
        </w:rPr>
      </w:pPr>
      <w:r w:rsidRPr="006B7C4C">
        <w:rPr>
          <w:b/>
          <w:bCs/>
          <w:lang w:val="ru-RU"/>
        </w:rPr>
        <w:t>Вибір шин та ізоляторів</w:t>
      </w:r>
    </w:p>
    <w:p w:rsidR="000D20FB" w:rsidRPr="006B7C4C" w:rsidRDefault="000D20FB" w:rsidP="00925E93">
      <w:pPr>
        <w:pStyle w:val="23"/>
        <w:spacing w:line="240" w:lineRule="auto"/>
        <w:ind w:firstLine="0"/>
        <w:jc w:val="center"/>
        <w:rPr>
          <w:b/>
          <w:bCs/>
          <w:lang w:val="ru-RU"/>
        </w:rPr>
      </w:pPr>
    </w:p>
    <w:p w:rsidR="000D20FB" w:rsidRPr="006B7C4C" w:rsidRDefault="000D20FB" w:rsidP="00925E93">
      <w:pPr>
        <w:pStyle w:val="23"/>
        <w:spacing w:line="240" w:lineRule="auto"/>
      </w:pPr>
      <w:r w:rsidRPr="006B7C4C">
        <w:rPr>
          <w:lang w:val="ru-RU"/>
        </w:rPr>
        <w:t xml:space="preserve">Для з’єднання електричних апаратів, паралельного включення ряду електричних кіл, приєднання генераторів та трансформаторів </w:t>
      </w:r>
      <w:r w:rsidRPr="006B7C4C">
        <w:t>використовують шинні конструкції, які являють собою неізольовані провідники, закріплені з допомогою ізоляторів.</w:t>
      </w:r>
    </w:p>
    <w:p w:rsidR="00144C6D" w:rsidRDefault="00144C6D" w:rsidP="00925E93">
      <w:pPr>
        <w:pStyle w:val="23"/>
        <w:spacing w:line="240" w:lineRule="auto"/>
        <w:ind w:firstLine="0"/>
      </w:pPr>
    </w:p>
    <w:p w:rsidR="000D20FB" w:rsidRPr="006B7C4C" w:rsidRDefault="000D20FB" w:rsidP="00925E93">
      <w:pPr>
        <w:pStyle w:val="23"/>
        <w:spacing w:line="240" w:lineRule="auto"/>
        <w:ind w:firstLine="0"/>
        <w:rPr>
          <w:b/>
          <w:bCs/>
        </w:rPr>
      </w:pPr>
      <w:r w:rsidRPr="006B7C4C">
        <w:t xml:space="preserve">1) </w:t>
      </w:r>
      <w:r w:rsidRPr="006B7C4C">
        <w:rPr>
          <w:b/>
          <w:bCs/>
        </w:rPr>
        <w:t>У приєднанні генератора:</w:t>
      </w:r>
    </w:p>
    <w:p w:rsidR="000D20FB" w:rsidRPr="006B7C4C" w:rsidRDefault="00B36B41" w:rsidP="00925E93">
      <w:pPr>
        <w:jc w:val="both"/>
        <w:rPr>
          <w:sz w:val="28"/>
          <w:szCs w:val="28"/>
        </w:rPr>
      </w:pPr>
      <w:r>
        <w:rPr>
          <w:sz w:val="28"/>
          <w:szCs w:val="28"/>
        </w:rPr>
        <w:t>Значення струмів КЗ: І" = 30.65</w:t>
      </w:r>
      <w:r w:rsidR="000D20FB" w:rsidRPr="006B7C4C">
        <w:rPr>
          <w:sz w:val="28"/>
          <w:szCs w:val="28"/>
        </w:rPr>
        <w:t xml:space="preserve"> кА; і</w:t>
      </w:r>
      <w:r w:rsidR="000D20FB" w:rsidRPr="006B7C4C">
        <w:rPr>
          <w:sz w:val="28"/>
          <w:szCs w:val="28"/>
          <w:vertAlign w:val="subscript"/>
        </w:rPr>
        <w:t>У</w:t>
      </w:r>
      <w:r>
        <w:rPr>
          <w:sz w:val="28"/>
          <w:szCs w:val="28"/>
        </w:rPr>
        <w:t xml:space="preserve"> = 84.4</w:t>
      </w:r>
      <w:r w:rsidR="000D20FB" w:rsidRPr="006B7C4C">
        <w:rPr>
          <w:sz w:val="28"/>
          <w:szCs w:val="28"/>
        </w:rPr>
        <w:t xml:space="preserve"> кА; В</w:t>
      </w:r>
      <w:r w:rsidR="000D20FB" w:rsidRPr="006B7C4C">
        <w:rPr>
          <w:sz w:val="28"/>
          <w:szCs w:val="28"/>
          <w:vertAlign w:val="subscript"/>
        </w:rPr>
        <w:t>К</w:t>
      </w:r>
      <w:r>
        <w:rPr>
          <w:sz w:val="28"/>
          <w:szCs w:val="28"/>
        </w:rPr>
        <w:t>= 143.3</w:t>
      </w:r>
      <w:r w:rsidR="000D20FB" w:rsidRPr="006B7C4C">
        <w:rPr>
          <w:sz w:val="28"/>
          <w:szCs w:val="28"/>
        </w:rPr>
        <w:t xml:space="preserve"> кА</w:t>
      </w:r>
      <w:r w:rsidR="000D20FB" w:rsidRPr="006B7C4C">
        <w:rPr>
          <w:sz w:val="28"/>
          <w:szCs w:val="28"/>
          <w:vertAlign w:val="superscript"/>
        </w:rPr>
        <w:t>2</w:t>
      </w:r>
      <w:r w:rsidR="000D20FB" w:rsidRPr="006B7C4C">
        <w:rPr>
          <w:sz w:val="28"/>
          <w:szCs w:val="28"/>
        </w:rPr>
        <w:sym w:font="Symbol" w:char="F0B4"/>
      </w:r>
      <w:r w:rsidR="000D20FB" w:rsidRPr="006B7C4C">
        <w:rPr>
          <w:sz w:val="28"/>
          <w:szCs w:val="28"/>
        </w:rPr>
        <w:t>с.</w:t>
      </w:r>
    </w:p>
    <w:p w:rsidR="000D20FB" w:rsidRPr="006B7C4C" w:rsidRDefault="000D20FB" w:rsidP="00925E93">
      <w:pPr>
        <w:jc w:val="both"/>
        <w:rPr>
          <w:sz w:val="28"/>
          <w:szCs w:val="28"/>
        </w:rPr>
      </w:pPr>
      <w:r w:rsidRPr="006B7C4C">
        <w:rPr>
          <w:sz w:val="28"/>
          <w:szCs w:val="28"/>
        </w:rPr>
        <w:tab/>
        <w:t>Максимальний робочий струм: І</w:t>
      </w:r>
      <w:r w:rsidRPr="006B7C4C">
        <w:rPr>
          <w:sz w:val="28"/>
          <w:szCs w:val="28"/>
          <w:vertAlign w:val="subscript"/>
        </w:rPr>
        <w:t>РОБ.</w:t>
      </w:r>
      <w:r w:rsidR="00B36B41">
        <w:rPr>
          <w:sz w:val="28"/>
          <w:szCs w:val="28"/>
        </w:rPr>
        <w:t xml:space="preserve"> = </w:t>
      </w:r>
      <w:r w:rsidR="004418AA">
        <w:rPr>
          <w:sz w:val="28"/>
          <w:szCs w:val="28"/>
        </w:rPr>
        <w:t>412</w:t>
      </w:r>
      <w:r w:rsidR="00B36B41">
        <w:rPr>
          <w:sz w:val="28"/>
          <w:szCs w:val="28"/>
        </w:rPr>
        <w:t>4</w:t>
      </w:r>
      <w:r w:rsidRPr="006B7C4C">
        <w:rPr>
          <w:sz w:val="28"/>
          <w:szCs w:val="28"/>
        </w:rPr>
        <w:t xml:space="preserve"> А.</w:t>
      </w:r>
    </w:p>
    <w:p w:rsidR="000D20FB" w:rsidRPr="006B7C4C" w:rsidRDefault="000D20FB" w:rsidP="00925E93">
      <w:pPr>
        <w:jc w:val="both"/>
        <w:rPr>
          <w:sz w:val="28"/>
          <w:szCs w:val="28"/>
        </w:rPr>
      </w:pPr>
      <w:r w:rsidRPr="006B7C4C">
        <w:rPr>
          <w:sz w:val="28"/>
          <w:szCs w:val="28"/>
        </w:rPr>
        <w:tab/>
        <w:t>По економічній густині струму:</w:t>
      </w:r>
    </w:p>
    <w:p w:rsidR="000D20FB" w:rsidRPr="006B7C4C" w:rsidRDefault="004418AA" w:rsidP="00925E93">
      <w:pPr>
        <w:jc w:val="center"/>
        <w:rPr>
          <w:sz w:val="28"/>
          <w:szCs w:val="28"/>
        </w:rPr>
      </w:pPr>
      <w:r w:rsidRPr="00B36B41">
        <w:rPr>
          <w:position w:val="-30"/>
          <w:sz w:val="28"/>
          <w:szCs w:val="28"/>
        </w:rPr>
        <w:object w:dxaOrig="2980" w:dyaOrig="700">
          <v:shape id="_x0000_i1367" type="#_x0000_t75" style="width:149.25pt;height:35.25pt" o:ole="">
            <v:imagedata r:id="rId634" o:title=""/>
          </v:shape>
          <o:OLEObject Type="Embed" ProgID="Equation.3" ShapeID="_x0000_i1367" DrawAspect="Content" ObjectID="_1458136010" r:id="rId635"/>
        </w:object>
      </w:r>
    </w:p>
    <w:p w:rsidR="000D20FB" w:rsidRPr="006B7C4C" w:rsidRDefault="000D20FB" w:rsidP="00925E93">
      <w:pPr>
        <w:jc w:val="both"/>
        <w:rPr>
          <w:sz w:val="28"/>
          <w:szCs w:val="28"/>
        </w:rPr>
      </w:pPr>
      <w:r w:rsidRPr="006B7C4C">
        <w:rPr>
          <w:sz w:val="28"/>
          <w:szCs w:val="28"/>
        </w:rPr>
        <w:tab/>
        <w:t xml:space="preserve">Вибираємо </w:t>
      </w:r>
      <w:r w:rsidR="004418AA">
        <w:rPr>
          <w:sz w:val="28"/>
          <w:szCs w:val="28"/>
        </w:rPr>
        <w:t>коробчаті шини 17</w:t>
      </w:r>
      <w:r w:rsidRPr="006B7C4C">
        <w:rPr>
          <w:sz w:val="28"/>
          <w:szCs w:val="28"/>
        </w:rPr>
        <w:t>5</w:t>
      </w:r>
      <w:r w:rsidRPr="006B7C4C">
        <w:rPr>
          <w:sz w:val="28"/>
          <w:szCs w:val="28"/>
        </w:rPr>
        <w:sym w:font="Symbol" w:char="F0B4"/>
      </w:r>
      <w:r w:rsidR="004418AA">
        <w:rPr>
          <w:sz w:val="28"/>
          <w:szCs w:val="28"/>
        </w:rPr>
        <w:t>80 мм, перерізом однієї шини 2440</w:t>
      </w:r>
      <w:r w:rsidRPr="006B7C4C">
        <w:rPr>
          <w:sz w:val="28"/>
          <w:szCs w:val="28"/>
        </w:rPr>
        <w:t xml:space="preserve"> мм</w:t>
      </w:r>
      <w:r w:rsidRPr="006B7C4C">
        <w:rPr>
          <w:sz w:val="28"/>
          <w:szCs w:val="28"/>
          <w:vertAlign w:val="superscript"/>
        </w:rPr>
        <w:t>2</w:t>
      </w:r>
      <w:r w:rsidRPr="006B7C4C">
        <w:rPr>
          <w:sz w:val="28"/>
          <w:szCs w:val="28"/>
        </w:rPr>
        <w:t>.</w:t>
      </w:r>
    </w:p>
    <w:p w:rsidR="000D20FB" w:rsidRPr="006B7C4C" w:rsidRDefault="000D20FB" w:rsidP="00925E93">
      <w:pPr>
        <w:jc w:val="both"/>
        <w:rPr>
          <w:sz w:val="28"/>
          <w:szCs w:val="28"/>
        </w:rPr>
      </w:pPr>
      <w:r w:rsidRPr="006B7C4C">
        <w:rPr>
          <w:sz w:val="28"/>
          <w:szCs w:val="28"/>
        </w:rPr>
        <w:tab/>
        <w:t>Перевіряємо шини по максимально допустимому струмові:</w:t>
      </w:r>
    </w:p>
    <w:p w:rsidR="000D20FB" w:rsidRPr="006B7C4C" w:rsidRDefault="000D20FB" w:rsidP="00925E93">
      <w:pPr>
        <w:jc w:val="both"/>
        <w:rPr>
          <w:sz w:val="28"/>
          <w:szCs w:val="28"/>
        </w:rPr>
      </w:pPr>
      <w:r w:rsidRPr="006B7C4C">
        <w:rPr>
          <w:sz w:val="28"/>
          <w:szCs w:val="28"/>
        </w:rPr>
        <w:tab/>
        <w:t>- при зниженні напруги на 5%:</w:t>
      </w:r>
    </w:p>
    <w:p w:rsidR="000D20FB" w:rsidRPr="006B7C4C" w:rsidRDefault="004418AA" w:rsidP="00925E93">
      <w:pPr>
        <w:jc w:val="center"/>
        <w:rPr>
          <w:sz w:val="28"/>
          <w:szCs w:val="28"/>
        </w:rPr>
      </w:pPr>
      <w:r w:rsidRPr="004418AA">
        <w:rPr>
          <w:position w:val="-24"/>
          <w:sz w:val="28"/>
          <w:szCs w:val="28"/>
        </w:rPr>
        <w:object w:dxaOrig="3300" w:dyaOrig="639">
          <v:shape id="_x0000_i1368" type="#_x0000_t75" style="width:165pt;height:32.25pt" o:ole="">
            <v:imagedata r:id="rId636" o:title=""/>
          </v:shape>
          <o:OLEObject Type="Embed" ProgID="Equation.3" ShapeID="_x0000_i1368" DrawAspect="Content" ObjectID="_1458136011" r:id="rId637"/>
        </w:object>
      </w:r>
    </w:p>
    <w:p w:rsidR="000D20FB" w:rsidRPr="006B7C4C" w:rsidRDefault="000D20FB" w:rsidP="00925E93">
      <w:pPr>
        <w:jc w:val="both"/>
        <w:rPr>
          <w:sz w:val="28"/>
          <w:szCs w:val="28"/>
        </w:rPr>
      </w:pPr>
      <w:r w:rsidRPr="006B7C4C">
        <w:rPr>
          <w:sz w:val="28"/>
          <w:szCs w:val="28"/>
        </w:rPr>
        <w:tab/>
        <w:t>- тривало допустимий струм:</w:t>
      </w:r>
    </w:p>
    <w:p w:rsidR="000D20FB" w:rsidRPr="006B7C4C" w:rsidRDefault="004418AA" w:rsidP="00925E93">
      <w:pPr>
        <w:jc w:val="center"/>
        <w:rPr>
          <w:sz w:val="28"/>
          <w:szCs w:val="28"/>
        </w:rPr>
      </w:pPr>
      <w:r w:rsidRPr="004418AA">
        <w:rPr>
          <w:position w:val="-12"/>
          <w:sz w:val="28"/>
          <w:szCs w:val="28"/>
        </w:rPr>
        <w:object w:dxaOrig="3560" w:dyaOrig="360">
          <v:shape id="_x0000_i1369" type="#_x0000_t75" style="width:177.75pt;height:18pt" o:ole="">
            <v:imagedata r:id="rId638" o:title=""/>
          </v:shape>
          <o:OLEObject Type="Embed" ProgID="Equation.3" ShapeID="_x0000_i1369" DrawAspect="Content" ObjectID="_1458136012" r:id="rId639"/>
        </w:object>
      </w:r>
    </w:p>
    <w:p w:rsidR="000D20FB" w:rsidRPr="006B7C4C" w:rsidRDefault="000D20FB" w:rsidP="00925E93">
      <w:pPr>
        <w:jc w:val="both"/>
        <w:rPr>
          <w:sz w:val="28"/>
          <w:szCs w:val="28"/>
        </w:rPr>
      </w:pPr>
      <w:r w:rsidRPr="006B7C4C">
        <w:rPr>
          <w:sz w:val="28"/>
          <w:szCs w:val="28"/>
        </w:rPr>
        <w:tab/>
        <w:t>Перевіряємо шини на термічну стійкість:</w:t>
      </w:r>
    </w:p>
    <w:p w:rsidR="000D20FB" w:rsidRPr="006B7C4C" w:rsidRDefault="004418AA" w:rsidP="00925E93">
      <w:pPr>
        <w:jc w:val="center"/>
        <w:rPr>
          <w:sz w:val="28"/>
          <w:szCs w:val="28"/>
        </w:rPr>
      </w:pPr>
      <w:r w:rsidRPr="004418AA">
        <w:rPr>
          <w:position w:val="-50"/>
          <w:sz w:val="28"/>
          <w:szCs w:val="28"/>
        </w:rPr>
        <w:object w:dxaOrig="3879" w:dyaOrig="1120">
          <v:shape id="_x0000_i1370" type="#_x0000_t75" style="width:194.25pt;height:56.25pt" o:ole="">
            <v:imagedata r:id="rId640" o:title=""/>
          </v:shape>
          <o:OLEObject Type="Embed" ProgID="Equation.3" ShapeID="_x0000_i1370" DrawAspect="Content" ObjectID="_1458136013" r:id="rId641"/>
        </w:object>
      </w:r>
    </w:p>
    <w:p w:rsidR="000D20FB" w:rsidRPr="006B7C4C" w:rsidRDefault="000D20FB" w:rsidP="00925E93">
      <w:pPr>
        <w:jc w:val="both"/>
        <w:rPr>
          <w:sz w:val="28"/>
          <w:szCs w:val="28"/>
        </w:rPr>
      </w:pPr>
      <w:r w:rsidRPr="006B7C4C">
        <w:rPr>
          <w:sz w:val="28"/>
          <w:szCs w:val="28"/>
        </w:rPr>
        <w:tab/>
        <w:t>Перевіряємо шини на динамічну стійкість:</w:t>
      </w:r>
    </w:p>
    <w:p w:rsidR="000D20FB" w:rsidRPr="006B7C4C" w:rsidRDefault="000D20FB" w:rsidP="00925E93">
      <w:pPr>
        <w:jc w:val="both"/>
        <w:rPr>
          <w:sz w:val="28"/>
          <w:szCs w:val="28"/>
        </w:rPr>
      </w:pPr>
      <w:r w:rsidRPr="006B7C4C">
        <w:rPr>
          <w:sz w:val="28"/>
          <w:szCs w:val="28"/>
        </w:rPr>
        <w:tab/>
        <w:t>Приймаємо віддаль між фазами а=0.8 м; проліт між ізоляторами L=2 м. Зусилля взаємодії між фазами:</w:t>
      </w:r>
    </w:p>
    <w:p w:rsidR="000D20FB" w:rsidRPr="006B7C4C" w:rsidRDefault="004418AA" w:rsidP="00925E93">
      <w:pPr>
        <w:jc w:val="center"/>
        <w:rPr>
          <w:sz w:val="28"/>
          <w:szCs w:val="28"/>
        </w:rPr>
      </w:pPr>
      <w:r w:rsidRPr="004418AA">
        <w:rPr>
          <w:position w:val="-24"/>
          <w:sz w:val="28"/>
          <w:szCs w:val="28"/>
        </w:rPr>
        <w:object w:dxaOrig="4660" w:dyaOrig="660">
          <v:shape id="_x0000_i1371" type="#_x0000_t75" style="width:233.25pt;height:33pt" o:ole="">
            <v:imagedata r:id="rId642" o:title=""/>
          </v:shape>
          <o:OLEObject Type="Embed" ProgID="Equation.3" ShapeID="_x0000_i1371" DrawAspect="Content" ObjectID="_1458136014" r:id="rId643"/>
        </w:object>
      </w:r>
    </w:p>
    <w:p w:rsidR="000D20FB" w:rsidRPr="006B7C4C" w:rsidRDefault="000D20FB" w:rsidP="00925E93">
      <w:pPr>
        <w:jc w:val="both"/>
        <w:rPr>
          <w:sz w:val="28"/>
          <w:szCs w:val="28"/>
        </w:rPr>
      </w:pPr>
      <w:r w:rsidRPr="006B7C4C">
        <w:rPr>
          <w:sz w:val="28"/>
          <w:szCs w:val="28"/>
        </w:rPr>
        <w:tab/>
        <w:t>- Напруга в матеріалі шин від взаємодії між фазами:</w:t>
      </w:r>
    </w:p>
    <w:p w:rsidR="000D20FB" w:rsidRPr="006B7C4C" w:rsidRDefault="004F306B" w:rsidP="00925E93">
      <w:pPr>
        <w:jc w:val="center"/>
        <w:rPr>
          <w:sz w:val="28"/>
          <w:szCs w:val="28"/>
        </w:rPr>
      </w:pPr>
      <w:r w:rsidRPr="004418AA">
        <w:rPr>
          <w:position w:val="-30"/>
          <w:sz w:val="28"/>
          <w:szCs w:val="28"/>
        </w:rPr>
        <w:object w:dxaOrig="4140" w:dyaOrig="720">
          <v:shape id="_x0000_i1372" type="#_x0000_t75" style="width:207pt;height:36pt" o:ole="">
            <v:imagedata r:id="rId644" o:title=""/>
          </v:shape>
          <o:OLEObject Type="Embed" ProgID="Equation.3" ShapeID="_x0000_i1372" DrawAspect="Content" ObjectID="_1458136015" r:id="rId645"/>
        </w:object>
      </w:r>
    </w:p>
    <w:p w:rsidR="000D20FB" w:rsidRPr="006B7C4C" w:rsidRDefault="000D20FB" w:rsidP="00925E93">
      <w:pPr>
        <w:jc w:val="both"/>
        <w:rPr>
          <w:sz w:val="28"/>
          <w:szCs w:val="28"/>
        </w:rPr>
      </w:pPr>
      <w:r w:rsidRPr="006B7C4C">
        <w:rPr>
          <w:sz w:val="28"/>
          <w:szCs w:val="28"/>
        </w:rPr>
        <w:tab/>
        <w:t>- Зусилля взаємодії між фазами:</w:t>
      </w:r>
    </w:p>
    <w:p w:rsidR="000D20FB" w:rsidRPr="006B7C4C" w:rsidRDefault="004418AA" w:rsidP="00925E93">
      <w:pPr>
        <w:jc w:val="center"/>
        <w:rPr>
          <w:sz w:val="28"/>
          <w:szCs w:val="28"/>
        </w:rPr>
      </w:pPr>
      <w:r w:rsidRPr="004418AA">
        <w:rPr>
          <w:position w:val="-24"/>
          <w:sz w:val="28"/>
          <w:szCs w:val="28"/>
        </w:rPr>
        <w:object w:dxaOrig="4800" w:dyaOrig="660">
          <v:shape id="_x0000_i1373" type="#_x0000_t75" style="width:240pt;height:33pt" o:ole="">
            <v:imagedata r:id="rId646" o:title=""/>
          </v:shape>
          <o:OLEObject Type="Embed" ProgID="Equation.3" ShapeID="_x0000_i1373" DrawAspect="Content" ObjectID="_1458136016" r:id="rId647"/>
        </w:object>
      </w:r>
    </w:p>
    <w:p w:rsidR="000D20FB" w:rsidRPr="006B7C4C" w:rsidRDefault="000D20FB" w:rsidP="00925E93">
      <w:pPr>
        <w:jc w:val="both"/>
        <w:rPr>
          <w:sz w:val="28"/>
          <w:szCs w:val="28"/>
        </w:rPr>
      </w:pPr>
      <w:r w:rsidRPr="006B7C4C">
        <w:rPr>
          <w:sz w:val="28"/>
          <w:szCs w:val="28"/>
        </w:rPr>
        <w:tab/>
        <w:t>- Віддаль між прокладками:</w:t>
      </w:r>
    </w:p>
    <w:p w:rsidR="000D20FB" w:rsidRPr="006B7C4C" w:rsidRDefault="004F306B" w:rsidP="00925E93">
      <w:pPr>
        <w:jc w:val="center"/>
        <w:rPr>
          <w:sz w:val="28"/>
          <w:szCs w:val="28"/>
        </w:rPr>
      </w:pPr>
      <w:r w:rsidRPr="004418AA">
        <w:rPr>
          <w:position w:val="-32"/>
          <w:sz w:val="28"/>
          <w:szCs w:val="28"/>
        </w:rPr>
        <w:object w:dxaOrig="6560" w:dyaOrig="760">
          <v:shape id="_x0000_i1374" type="#_x0000_t75" style="width:327.75pt;height:38.25pt" o:ole="">
            <v:imagedata r:id="rId648" o:title=""/>
          </v:shape>
          <o:OLEObject Type="Embed" ProgID="Equation.3" ShapeID="_x0000_i1374" DrawAspect="Content" ObjectID="_1458136017" r:id="rId649"/>
        </w:object>
      </w:r>
    </w:p>
    <w:p w:rsidR="000D20FB" w:rsidRPr="006B7C4C" w:rsidRDefault="000D20FB" w:rsidP="00925E93">
      <w:pPr>
        <w:jc w:val="both"/>
        <w:rPr>
          <w:sz w:val="28"/>
          <w:szCs w:val="28"/>
        </w:rPr>
      </w:pPr>
      <w:r w:rsidRPr="006B7C4C">
        <w:rPr>
          <w:sz w:val="28"/>
          <w:szCs w:val="28"/>
        </w:rPr>
        <w:tab/>
        <w:t>Оскільки, довжина прольоту 2 м, то додаткових прокладок не вимагається.</w:t>
      </w:r>
    </w:p>
    <w:p w:rsidR="000D20FB" w:rsidRPr="006B7C4C" w:rsidRDefault="000D20FB" w:rsidP="00925E93">
      <w:pPr>
        <w:jc w:val="both"/>
        <w:rPr>
          <w:sz w:val="28"/>
          <w:szCs w:val="28"/>
        </w:rPr>
      </w:pPr>
      <w:r w:rsidRPr="006B7C4C">
        <w:rPr>
          <w:sz w:val="28"/>
          <w:szCs w:val="28"/>
        </w:rPr>
        <w:tab/>
        <w:t>Проводимо вибір ізоляторів по допустимому зусиллю на ізолятор:</w:t>
      </w:r>
    </w:p>
    <w:p w:rsidR="000D20FB" w:rsidRPr="006B7C4C" w:rsidRDefault="004F306B" w:rsidP="00925E93">
      <w:pPr>
        <w:jc w:val="center"/>
        <w:rPr>
          <w:sz w:val="28"/>
          <w:szCs w:val="28"/>
        </w:rPr>
      </w:pPr>
      <w:r w:rsidRPr="004F306B">
        <w:rPr>
          <w:position w:val="-12"/>
          <w:sz w:val="28"/>
          <w:szCs w:val="28"/>
        </w:rPr>
        <w:object w:dxaOrig="4040" w:dyaOrig="360">
          <v:shape id="_x0000_i1375" type="#_x0000_t75" style="width:201.75pt;height:18pt" o:ole="">
            <v:imagedata r:id="rId650" o:title=""/>
          </v:shape>
          <o:OLEObject Type="Embed" ProgID="Equation.3" ShapeID="_x0000_i1375" DrawAspect="Content" ObjectID="_1458136018" r:id="rId651"/>
        </w:object>
      </w:r>
    </w:p>
    <w:p w:rsidR="000D20FB" w:rsidRPr="006B7C4C" w:rsidRDefault="004F306B" w:rsidP="00925E93">
      <w:pPr>
        <w:jc w:val="both"/>
        <w:rPr>
          <w:sz w:val="28"/>
          <w:szCs w:val="28"/>
        </w:rPr>
      </w:pPr>
      <w:r>
        <w:rPr>
          <w:sz w:val="28"/>
          <w:szCs w:val="28"/>
        </w:rPr>
        <w:tab/>
        <w:t>Вибираємо ізолятор: ОФ-10-7</w:t>
      </w:r>
      <w:r w:rsidR="000D20FB" w:rsidRPr="006B7C4C">
        <w:rPr>
          <w:sz w:val="28"/>
          <w:szCs w:val="28"/>
        </w:rPr>
        <w:t>5</w:t>
      </w:r>
      <w:r>
        <w:rPr>
          <w:sz w:val="28"/>
          <w:szCs w:val="28"/>
        </w:rPr>
        <w:t>0</w:t>
      </w:r>
      <w:r w:rsidR="000D20FB" w:rsidRPr="006B7C4C">
        <w:rPr>
          <w:sz w:val="28"/>
          <w:szCs w:val="28"/>
        </w:rPr>
        <w:t>УЗ.</w:t>
      </w:r>
    </w:p>
    <w:p w:rsidR="000D20FB" w:rsidRPr="006B7C4C" w:rsidRDefault="004F306B" w:rsidP="00925E93">
      <w:pPr>
        <w:jc w:val="center"/>
        <w:rPr>
          <w:sz w:val="28"/>
          <w:szCs w:val="28"/>
        </w:rPr>
      </w:pPr>
      <w:r w:rsidRPr="004F306B">
        <w:rPr>
          <w:position w:val="-30"/>
          <w:sz w:val="28"/>
          <w:szCs w:val="28"/>
        </w:rPr>
        <w:object w:dxaOrig="5360" w:dyaOrig="720">
          <v:shape id="_x0000_i1376" type="#_x0000_t75" style="width:267.75pt;height:36pt" o:ole="">
            <v:imagedata r:id="rId652" o:title=""/>
          </v:shape>
          <o:OLEObject Type="Embed" ProgID="Equation.3" ShapeID="_x0000_i1376" DrawAspect="Content" ObjectID="_1458136019" r:id="rId653"/>
        </w:object>
      </w:r>
    </w:p>
    <w:p w:rsidR="000D20FB" w:rsidRPr="006B7C4C" w:rsidRDefault="00144C6D" w:rsidP="00925E93">
      <w:pPr>
        <w:jc w:val="both"/>
        <w:rPr>
          <w:sz w:val="28"/>
          <w:szCs w:val="28"/>
        </w:rPr>
      </w:pPr>
      <w:r>
        <w:rPr>
          <w:b/>
          <w:bCs/>
          <w:sz w:val="28"/>
          <w:szCs w:val="28"/>
        </w:rPr>
        <w:t>2</w:t>
      </w:r>
      <w:r w:rsidR="000D20FB" w:rsidRPr="006B7C4C">
        <w:rPr>
          <w:b/>
          <w:bCs/>
          <w:sz w:val="28"/>
          <w:szCs w:val="28"/>
        </w:rPr>
        <w:t>) Збірні шини 10 кВ:</w:t>
      </w:r>
    </w:p>
    <w:p w:rsidR="000D20FB" w:rsidRPr="006B7C4C" w:rsidRDefault="000D20FB" w:rsidP="00925E93">
      <w:pPr>
        <w:jc w:val="both"/>
        <w:rPr>
          <w:sz w:val="28"/>
          <w:szCs w:val="28"/>
        </w:rPr>
      </w:pPr>
      <w:r w:rsidRPr="006B7C4C">
        <w:rPr>
          <w:sz w:val="28"/>
          <w:szCs w:val="28"/>
        </w:rPr>
        <w:tab/>
      </w:r>
      <w:r w:rsidR="00144C6D">
        <w:rPr>
          <w:sz w:val="28"/>
          <w:szCs w:val="28"/>
        </w:rPr>
        <w:t>Значення струмів КЗ: І" = 60.32</w:t>
      </w:r>
      <w:r w:rsidRPr="006B7C4C">
        <w:rPr>
          <w:sz w:val="28"/>
          <w:szCs w:val="28"/>
        </w:rPr>
        <w:t xml:space="preserve"> кА; і</w:t>
      </w:r>
      <w:r w:rsidRPr="006B7C4C">
        <w:rPr>
          <w:sz w:val="28"/>
          <w:szCs w:val="28"/>
          <w:vertAlign w:val="subscript"/>
        </w:rPr>
        <w:t>У</w:t>
      </w:r>
      <w:r w:rsidRPr="006B7C4C">
        <w:rPr>
          <w:sz w:val="28"/>
          <w:szCs w:val="28"/>
        </w:rPr>
        <w:t xml:space="preserve"> = </w:t>
      </w:r>
      <w:r w:rsidR="00144C6D">
        <w:rPr>
          <w:sz w:val="28"/>
          <w:szCs w:val="28"/>
        </w:rPr>
        <w:t>166.7</w:t>
      </w:r>
      <w:r w:rsidRPr="006B7C4C">
        <w:rPr>
          <w:sz w:val="28"/>
          <w:szCs w:val="28"/>
        </w:rPr>
        <w:t xml:space="preserve"> кА.</w:t>
      </w:r>
    </w:p>
    <w:p w:rsidR="000D20FB" w:rsidRPr="006B7C4C" w:rsidRDefault="000D20FB" w:rsidP="00925E93">
      <w:pPr>
        <w:jc w:val="both"/>
        <w:rPr>
          <w:sz w:val="28"/>
          <w:szCs w:val="28"/>
        </w:rPr>
      </w:pPr>
      <w:r w:rsidRPr="006B7C4C">
        <w:rPr>
          <w:sz w:val="28"/>
          <w:szCs w:val="28"/>
        </w:rPr>
        <w:tab/>
        <w:t>Максимальний робочий струм: І</w:t>
      </w:r>
      <w:r w:rsidRPr="006B7C4C">
        <w:rPr>
          <w:sz w:val="28"/>
          <w:szCs w:val="28"/>
          <w:vertAlign w:val="subscript"/>
        </w:rPr>
        <w:t>РОБ.</w:t>
      </w:r>
      <w:r w:rsidR="00144C6D">
        <w:rPr>
          <w:sz w:val="28"/>
          <w:szCs w:val="28"/>
        </w:rPr>
        <w:t xml:space="preserve"> =7560</w:t>
      </w:r>
      <w:r w:rsidRPr="006B7C4C">
        <w:rPr>
          <w:sz w:val="28"/>
          <w:szCs w:val="28"/>
        </w:rPr>
        <w:t xml:space="preserve"> А.</w:t>
      </w:r>
    </w:p>
    <w:p w:rsidR="000D20FB" w:rsidRPr="006B7C4C" w:rsidRDefault="000D20FB" w:rsidP="00925E93">
      <w:pPr>
        <w:jc w:val="both"/>
        <w:rPr>
          <w:sz w:val="28"/>
          <w:szCs w:val="28"/>
        </w:rPr>
      </w:pPr>
      <w:r w:rsidRPr="006B7C4C">
        <w:rPr>
          <w:sz w:val="28"/>
          <w:szCs w:val="28"/>
        </w:rPr>
        <w:tab/>
        <w:t>Вибираємо мідні коробчаті шини розміром 225</w:t>
      </w:r>
      <w:r w:rsidRPr="006B7C4C">
        <w:rPr>
          <w:sz w:val="28"/>
          <w:szCs w:val="28"/>
        </w:rPr>
        <w:sym w:font="Symbol" w:char="F0B4"/>
      </w:r>
      <w:r w:rsidRPr="006B7C4C">
        <w:rPr>
          <w:sz w:val="28"/>
          <w:szCs w:val="28"/>
        </w:rPr>
        <w:t>105 мм, перерізом однієї шини 4880 мм</w:t>
      </w:r>
      <w:r w:rsidRPr="006B7C4C">
        <w:rPr>
          <w:sz w:val="28"/>
          <w:szCs w:val="28"/>
          <w:vertAlign w:val="superscript"/>
        </w:rPr>
        <w:t>2</w:t>
      </w:r>
      <w:r w:rsidRPr="006B7C4C">
        <w:rPr>
          <w:sz w:val="28"/>
          <w:szCs w:val="28"/>
        </w:rPr>
        <w:t>.</w:t>
      </w:r>
    </w:p>
    <w:p w:rsidR="000D20FB" w:rsidRPr="006B7C4C" w:rsidRDefault="000D20FB" w:rsidP="00925E93">
      <w:pPr>
        <w:jc w:val="both"/>
        <w:rPr>
          <w:sz w:val="28"/>
          <w:szCs w:val="28"/>
        </w:rPr>
      </w:pPr>
      <w:r w:rsidRPr="006B7C4C">
        <w:rPr>
          <w:sz w:val="28"/>
          <w:szCs w:val="28"/>
        </w:rPr>
        <w:tab/>
        <w:t>Перевіряємо шини по максимально допустимому струмові:</w:t>
      </w:r>
    </w:p>
    <w:p w:rsidR="000D20FB" w:rsidRPr="006B7C4C" w:rsidRDefault="000D20FB" w:rsidP="00925E93">
      <w:pPr>
        <w:jc w:val="both"/>
        <w:rPr>
          <w:sz w:val="28"/>
          <w:szCs w:val="28"/>
        </w:rPr>
      </w:pPr>
      <w:r w:rsidRPr="006B7C4C">
        <w:rPr>
          <w:sz w:val="28"/>
          <w:szCs w:val="28"/>
        </w:rPr>
        <w:tab/>
        <w:t>- при зниженні напруги на 5%:</w:t>
      </w:r>
    </w:p>
    <w:p w:rsidR="000D20FB" w:rsidRPr="006B7C4C" w:rsidRDefault="00144C6D" w:rsidP="00925E93">
      <w:pPr>
        <w:jc w:val="center"/>
        <w:rPr>
          <w:sz w:val="28"/>
          <w:szCs w:val="28"/>
        </w:rPr>
      </w:pPr>
      <w:r w:rsidRPr="00144C6D">
        <w:rPr>
          <w:position w:val="-24"/>
          <w:sz w:val="28"/>
          <w:szCs w:val="28"/>
        </w:rPr>
        <w:object w:dxaOrig="3320" w:dyaOrig="639">
          <v:shape id="_x0000_i1377" type="#_x0000_t75" style="width:165.75pt;height:32.25pt" o:ole="">
            <v:imagedata r:id="rId654" o:title=""/>
          </v:shape>
          <o:OLEObject Type="Embed" ProgID="Equation.3" ShapeID="_x0000_i1377" DrawAspect="Content" ObjectID="_1458136020" r:id="rId655"/>
        </w:object>
      </w:r>
    </w:p>
    <w:p w:rsidR="000D20FB" w:rsidRPr="006B7C4C" w:rsidRDefault="000D20FB" w:rsidP="00925E93">
      <w:pPr>
        <w:jc w:val="both"/>
        <w:rPr>
          <w:sz w:val="28"/>
          <w:szCs w:val="28"/>
        </w:rPr>
      </w:pPr>
      <w:r w:rsidRPr="006B7C4C">
        <w:rPr>
          <w:sz w:val="28"/>
          <w:szCs w:val="28"/>
        </w:rPr>
        <w:tab/>
        <w:t>- тривало допустимий струм:</w:t>
      </w:r>
    </w:p>
    <w:p w:rsidR="000D20FB" w:rsidRPr="006B7C4C" w:rsidRDefault="00144C6D" w:rsidP="00925E93">
      <w:pPr>
        <w:jc w:val="center"/>
        <w:rPr>
          <w:sz w:val="28"/>
          <w:szCs w:val="28"/>
        </w:rPr>
      </w:pPr>
      <w:r w:rsidRPr="00144C6D">
        <w:rPr>
          <w:position w:val="-12"/>
          <w:sz w:val="28"/>
          <w:szCs w:val="28"/>
        </w:rPr>
        <w:object w:dxaOrig="3640" w:dyaOrig="360">
          <v:shape id="_x0000_i1378" type="#_x0000_t75" style="width:182.25pt;height:18pt" o:ole="">
            <v:imagedata r:id="rId656" o:title=""/>
          </v:shape>
          <o:OLEObject Type="Embed" ProgID="Equation.3" ShapeID="_x0000_i1378" DrawAspect="Content" ObjectID="_1458136021" r:id="rId657"/>
        </w:object>
      </w:r>
    </w:p>
    <w:p w:rsidR="000D20FB" w:rsidRPr="006B7C4C" w:rsidRDefault="000D20FB" w:rsidP="00925E93">
      <w:pPr>
        <w:jc w:val="both"/>
        <w:rPr>
          <w:sz w:val="28"/>
          <w:szCs w:val="28"/>
        </w:rPr>
      </w:pPr>
    </w:p>
    <w:p w:rsidR="000D20FB" w:rsidRPr="006B7C4C" w:rsidRDefault="00144C6D" w:rsidP="00925E93">
      <w:pPr>
        <w:jc w:val="both"/>
        <w:rPr>
          <w:sz w:val="28"/>
          <w:szCs w:val="28"/>
        </w:rPr>
      </w:pPr>
      <w:r>
        <w:rPr>
          <w:b/>
          <w:bCs/>
          <w:sz w:val="28"/>
          <w:szCs w:val="28"/>
        </w:rPr>
        <w:t>3</w:t>
      </w:r>
      <w:r w:rsidR="000D20FB" w:rsidRPr="006B7C4C">
        <w:rPr>
          <w:b/>
          <w:bCs/>
          <w:sz w:val="28"/>
          <w:szCs w:val="28"/>
        </w:rPr>
        <w:t>) Збірні шини 110 кВ:</w:t>
      </w:r>
    </w:p>
    <w:p w:rsidR="000D20FB" w:rsidRPr="006B7C4C" w:rsidRDefault="004D27AA" w:rsidP="00925E93">
      <w:pPr>
        <w:jc w:val="both"/>
        <w:rPr>
          <w:sz w:val="28"/>
          <w:szCs w:val="28"/>
        </w:rPr>
      </w:pPr>
      <w:r>
        <w:rPr>
          <w:sz w:val="28"/>
          <w:szCs w:val="28"/>
        </w:rPr>
        <w:tab/>
        <w:t>Значення струмів КЗ: І" = 6.32</w:t>
      </w:r>
      <w:r w:rsidR="000D20FB" w:rsidRPr="006B7C4C">
        <w:rPr>
          <w:sz w:val="28"/>
          <w:szCs w:val="28"/>
        </w:rPr>
        <w:t xml:space="preserve"> кА; і</w:t>
      </w:r>
      <w:r w:rsidR="000D20FB" w:rsidRPr="006B7C4C">
        <w:rPr>
          <w:sz w:val="28"/>
          <w:szCs w:val="28"/>
          <w:vertAlign w:val="subscript"/>
        </w:rPr>
        <w:t>У</w:t>
      </w:r>
      <w:r>
        <w:rPr>
          <w:sz w:val="28"/>
          <w:szCs w:val="28"/>
        </w:rPr>
        <w:t xml:space="preserve"> = 17.3</w:t>
      </w:r>
      <w:r w:rsidR="000D20FB" w:rsidRPr="006B7C4C">
        <w:rPr>
          <w:sz w:val="28"/>
          <w:szCs w:val="28"/>
        </w:rPr>
        <w:t xml:space="preserve"> кА.</w:t>
      </w:r>
    </w:p>
    <w:p w:rsidR="000D20FB" w:rsidRPr="006B7C4C" w:rsidRDefault="000D20FB" w:rsidP="00925E93">
      <w:pPr>
        <w:jc w:val="both"/>
        <w:rPr>
          <w:sz w:val="28"/>
          <w:szCs w:val="28"/>
        </w:rPr>
      </w:pPr>
      <w:r w:rsidRPr="006B7C4C">
        <w:rPr>
          <w:sz w:val="28"/>
          <w:szCs w:val="28"/>
        </w:rPr>
        <w:tab/>
        <w:t>Максимальний робочий струм: І</w:t>
      </w:r>
      <w:r w:rsidRPr="006B7C4C">
        <w:rPr>
          <w:sz w:val="28"/>
          <w:szCs w:val="28"/>
          <w:vertAlign w:val="subscript"/>
        </w:rPr>
        <w:t>РОБ.</w:t>
      </w:r>
      <w:r w:rsidR="00144C6D">
        <w:rPr>
          <w:sz w:val="28"/>
          <w:szCs w:val="28"/>
        </w:rPr>
        <w:t xml:space="preserve"> = 565</w:t>
      </w:r>
      <w:r w:rsidRPr="006B7C4C">
        <w:rPr>
          <w:sz w:val="28"/>
          <w:szCs w:val="28"/>
        </w:rPr>
        <w:t xml:space="preserve"> А.</w:t>
      </w:r>
    </w:p>
    <w:p w:rsidR="000D20FB" w:rsidRPr="006B7C4C" w:rsidRDefault="000D20FB" w:rsidP="00925E93">
      <w:pPr>
        <w:jc w:val="both"/>
        <w:rPr>
          <w:sz w:val="28"/>
          <w:szCs w:val="28"/>
        </w:rPr>
      </w:pPr>
      <w:r w:rsidRPr="006B7C4C">
        <w:rPr>
          <w:sz w:val="28"/>
          <w:szCs w:val="28"/>
        </w:rPr>
        <w:tab/>
        <w:t>Вибираємо алюмінієві коробчаті шини розміром 75</w:t>
      </w:r>
      <w:r w:rsidRPr="006B7C4C">
        <w:rPr>
          <w:sz w:val="28"/>
          <w:szCs w:val="28"/>
        </w:rPr>
        <w:sym w:font="Symbol" w:char="F0B4"/>
      </w:r>
      <w:r w:rsidRPr="006B7C4C">
        <w:rPr>
          <w:sz w:val="28"/>
          <w:szCs w:val="28"/>
        </w:rPr>
        <w:t>35 мм, перерізом однієї шини 695 мм</w:t>
      </w:r>
      <w:r w:rsidRPr="006B7C4C">
        <w:rPr>
          <w:sz w:val="28"/>
          <w:szCs w:val="28"/>
          <w:vertAlign w:val="superscript"/>
        </w:rPr>
        <w:t>2</w:t>
      </w:r>
      <w:r w:rsidRPr="006B7C4C">
        <w:rPr>
          <w:sz w:val="28"/>
          <w:szCs w:val="28"/>
        </w:rPr>
        <w:t>.</w:t>
      </w:r>
    </w:p>
    <w:p w:rsidR="000D20FB" w:rsidRPr="006B7C4C" w:rsidRDefault="000D20FB" w:rsidP="00925E93">
      <w:pPr>
        <w:jc w:val="both"/>
        <w:rPr>
          <w:sz w:val="28"/>
          <w:szCs w:val="28"/>
        </w:rPr>
      </w:pPr>
      <w:r w:rsidRPr="006B7C4C">
        <w:rPr>
          <w:sz w:val="28"/>
          <w:szCs w:val="28"/>
        </w:rPr>
        <w:tab/>
        <w:t>Перевіряємо шини по максимально допустимому струмові:</w:t>
      </w:r>
    </w:p>
    <w:p w:rsidR="000D20FB" w:rsidRPr="006B7C4C" w:rsidRDefault="000D20FB" w:rsidP="00925E93">
      <w:pPr>
        <w:jc w:val="both"/>
        <w:rPr>
          <w:sz w:val="28"/>
          <w:szCs w:val="28"/>
        </w:rPr>
      </w:pPr>
      <w:r w:rsidRPr="006B7C4C">
        <w:rPr>
          <w:sz w:val="28"/>
          <w:szCs w:val="28"/>
        </w:rPr>
        <w:tab/>
        <w:t>- при зниженні напруги на 5%:</w:t>
      </w:r>
    </w:p>
    <w:p w:rsidR="000D20FB" w:rsidRPr="006B7C4C" w:rsidRDefault="004D27AA" w:rsidP="00925E93">
      <w:pPr>
        <w:jc w:val="center"/>
        <w:rPr>
          <w:sz w:val="28"/>
          <w:szCs w:val="28"/>
        </w:rPr>
      </w:pPr>
      <w:r w:rsidRPr="004D27AA">
        <w:rPr>
          <w:position w:val="-24"/>
          <w:sz w:val="28"/>
          <w:szCs w:val="28"/>
        </w:rPr>
        <w:object w:dxaOrig="3140" w:dyaOrig="639">
          <v:shape id="_x0000_i1379" type="#_x0000_t75" style="width:156.75pt;height:32.25pt" o:ole="">
            <v:imagedata r:id="rId658" o:title=""/>
          </v:shape>
          <o:OLEObject Type="Embed" ProgID="Equation.3" ShapeID="_x0000_i1379" DrawAspect="Content" ObjectID="_1458136022" r:id="rId659"/>
        </w:object>
      </w:r>
    </w:p>
    <w:p w:rsidR="000D20FB" w:rsidRPr="006B7C4C" w:rsidRDefault="000D20FB" w:rsidP="00925E93">
      <w:pPr>
        <w:jc w:val="both"/>
        <w:rPr>
          <w:sz w:val="28"/>
          <w:szCs w:val="28"/>
        </w:rPr>
      </w:pPr>
      <w:r w:rsidRPr="006B7C4C">
        <w:rPr>
          <w:sz w:val="28"/>
          <w:szCs w:val="28"/>
        </w:rPr>
        <w:tab/>
        <w:t>- тривало допустимий струм:</w:t>
      </w:r>
    </w:p>
    <w:p w:rsidR="000D20FB" w:rsidRPr="006B7C4C" w:rsidRDefault="004D27AA" w:rsidP="00925E93">
      <w:pPr>
        <w:jc w:val="center"/>
        <w:rPr>
          <w:sz w:val="28"/>
          <w:szCs w:val="28"/>
        </w:rPr>
      </w:pPr>
      <w:r w:rsidRPr="004D27AA">
        <w:rPr>
          <w:position w:val="-12"/>
          <w:sz w:val="28"/>
          <w:szCs w:val="28"/>
        </w:rPr>
        <w:object w:dxaOrig="3460" w:dyaOrig="360">
          <v:shape id="_x0000_i1380" type="#_x0000_t75" style="width:173.25pt;height:18pt" o:ole="">
            <v:imagedata r:id="rId660" o:title=""/>
          </v:shape>
          <o:OLEObject Type="Embed" ProgID="Equation.3" ShapeID="_x0000_i1380" DrawAspect="Content" ObjectID="_1458136023" r:id="rId661"/>
        </w:object>
      </w:r>
    </w:p>
    <w:p w:rsidR="000D20FB" w:rsidRPr="006B7C4C" w:rsidRDefault="000D20FB" w:rsidP="00925E93">
      <w:pPr>
        <w:jc w:val="both"/>
        <w:rPr>
          <w:sz w:val="28"/>
          <w:szCs w:val="28"/>
        </w:rPr>
      </w:pPr>
    </w:p>
    <w:p w:rsidR="000D20FB" w:rsidRPr="006B7C4C" w:rsidRDefault="00144C6D" w:rsidP="00925E93">
      <w:pPr>
        <w:jc w:val="both"/>
        <w:rPr>
          <w:sz w:val="28"/>
          <w:szCs w:val="28"/>
        </w:rPr>
      </w:pPr>
      <w:r>
        <w:rPr>
          <w:b/>
          <w:bCs/>
          <w:sz w:val="28"/>
          <w:szCs w:val="28"/>
        </w:rPr>
        <w:t>4</w:t>
      </w:r>
      <w:r w:rsidR="000D20FB" w:rsidRPr="006B7C4C">
        <w:rPr>
          <w:b/>
          <w:bCs/>
          <w:sz w:val="28"/>
          <w:szCs w:val="28"/>
        </w:rPr>
        <w:t>) Збірні шини 220 кВ:</w:t>
      </w:r>
    </w:p>
    <w:p w:rsidR="000D20FB" w:rsidRPr="006B7C4C" w:rsidRDefault="004D27AA" w:rsidP="00925E93">
      <w:pPr>
        <w:jc w:val="both"/>
        <w:rPr>
          <w:sz w:val="28"/>
          <w:szCs w:val="28"/>
        </w:rPr>
      </w:pPr>
      <w:r>
        <w:rPr>
          <w:sz w:val="28"/>
          <w:szCs w:val="28"/>
        </w:rPr>
        <w:tab/>
        <w:t>Значення струмів КЗ: І" = 2.9</w:t>
      </w:r>
      <w:r w:rsidR="000D20FB" w:rsidRPr="006B7C4C">
        <w:rPr>
          <w:sz w:val="28"/>
          <w:szCs w:val="28"/>
        </w:rPr>
        <w:t xml:space="preserve"> кА; і</w:t>
      </w:r>
      <w:r w:rsidR="000D20FB" w:rsidRPr="006B7C4C">
        <w:rPr>
          <w:sz w:val="28"/>
          <w:szCs w:val="28"/>
          <w:vertAlign w:val="subscript"/>
        </w:rPr>
        <w:t>У</w:t>
      </w:r>
      <w:r>
        <w:rPr>
          <w:sz w:val="28"/>
          <w:szCs w:val="28"/>
        </w:rPr>
        <w:t xml:space="preserve"> = 8.02</w:t>
      </w:r>
      <w:r w:rsidR="000D20FB" w:rsidRPr="006B7C4C">
        <w:rPr>
          <w:sz w:val="28"/>
          <w:szCs w:val="28"/>
        </w:rPr>
        <w:t xml:space="preserve"> кА.</w:t>
      </w:r>
    </w:p>
    <w:p w:rsidR="000D20FB" w:rsidRPr="006B7C4C" w:rsidRDefault="000D20FB" w:rsidP="00925E93">
      <w:pPr>
        <w:jc w:val="both"/>
        <w:rPr>
          <w:sz w:val="28"/>
          <w:szCs w:val="28"/>
        </w:rPr>
      </w:pPr>
      <w:r w:rsidRPr="006B7C4C">
        <w:rPr>
          <w:sz w:val="28"/>
          <w:szCs w:val="28"/>
        </w:rPr>
        <w:tab/>
        <w:t>Максимальний робочий струм: І</w:t>
      </w:r>
      <w:r w:rsidRPr="006B7C4C">
        <w:rPr>
          <w:sz w:val="28"/>
          <w:szCs w:val="28"/>
          <w:vertAlign w:val="subscript"/>
        </w:rPr>
        <w:t>РОБ.</w:t>
      </w:r>
      <w:r w:rsidRPr="006B7C4C">
        <w:rPr>
          <w:sz w:val="28"/>
          <w:szCs w:val="28"/>
        </w:rPr>
        <w:t xml:space="preserve"> = </w:t>
      </w:r>
      <w:r w:rsidR="004D27AA">
        <w:rPr>
          <w:sz w:val="28"/>
          <w:szCs w:val="28"/>
        </w:rPr>
        <w:t>423</w:t>
      </w:r>
      <w:r w:rsidRPr="006B7C4C">
        <w:rPr>
          <w:sz w:val="28"/>
          <w:szCs w:val="28"/>
        </w:rPr>
        <w:t xml:space="preserve"> А.</w:t>
      </w:r>
    </w:p>
    <w:p w:rsidR="000D20FB" w:rsidRPr="006B7C4C" w:rsidRDefault="000D20FB" w:rsidP="00925E93">
      <w:pPr>
        <w:jc w:val="both"/>
        <w:rPr>
          <w:sz w:val="28"/>
          <w:szCs w:val="28"/>
        </w:rPr>
      </w:pPr>
      <w:r w:rsidRPr="006B7C4C">
        <w:rPr>
          <w:sz w:val="28"/>
          <w:szCs w:val="28"/>
        </w:rPr>
        <w:tab/>
        <w:t xml:space="preserve">Вибираємо алюмінієві коробчаті шини розміром </w:t>
      </w:r>
      <w:r w:rsidR="004D27AA">
        <w:rPr>
          <w:sz w:val="28"/>
          <w:szCs w:val="28"/>
        </w:rPr>
        <w:t>7</w:t>
      </w:r>
      <w:r w:rsidRPr="006B7C4C">
        <w:rPr>
          <w:sz w:val="28"/>
          <w:szCs w:val="28"/>
        </w:rPr>
        <w:t>5</w:t>
      </w:r>
      <w:r w:rsidRPr="006B7C4C">
        <w:rPr>
          <w:sz w:val="28"/>
          <w:szCs w:val="28"/>
        </w:rPr>
        <w:sym w:font="Symbol" w:char="F0B4"/>
      </w:r>
      <w:r w:rsidR="004D27AA">
        <w:rPr>
          <w:sz w:val="28"/>
          <w:szCs w:val="28"/>
        </w:rPr>
        <w:t>35 мм, перерізом однієї шини 695</w:t>
      </w:r>
      <w:r w:rsidRPr="006B7C4C">
        <w:rPr>
          <w:sz w:val="28"/>
          <w:szCs w:val="28"/>
        </w:rPr>
        <w:t xml:space="preserve"> мм</w:t>
      </w:r>
      <w:r w:rsidRPr="006B7C4C">
        <w:rPr>
          <w:sz w:val="28"/>
          <w:szCs w:val="28"/>
          <w:vertAlign w:val="superscript"/>
        </w:rPr>
        <w:t>2</w:t>
      </w:r>
      <w:r w:rsidRPr="006B7C4C">
        <w:rPr>
          <w:sz w:val="28"/>
          <w:szCs w:val="28"/>
        </w:rPr>
        <w:t>.</w:t>
      </w:r>
    </w:p>
    <w:p w:rsidR="000D20FB" w:rsidRPr="006B7C4C" w:rsidRDefault="000D20FB" w:rsidP="00925E93">
      <w:pPr>
        <w:jc w:val="both"/>
        <w:rPr>
          <w:sz w:val="28"/>
          <w:szCs w:val="28"/>
        </w:rPr>
      </w:pPr>
      <w:r w:rsidRPr="006B7C4C">
        <w:rPr>
          <w:sz w:val="28"/>
          <w:szCs w:val="28"/>
        </w:rPr>
        <w:tab/>
        <w:t>Перевірку шин проводити не потрібно, оскільки таку перевірку проведено в попередньому пункті.</w:t>
      </w: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Pr="006B7C4C" w:rsidRDefault="000D20FB" w:rsidP="00925E93">
      <w:pPr>
        <w:jc w:val="both"/>
        <w:rPr>
          <w:sz w:val="28"/>
          <w:szCs w:val="28"/>
        </w:rPr>
      </w:pPr>
    </w:p>
    <w:p w:rsidR="000D20FB" w:rsidRDefault="000D20FB" w:rsidP="00925E93">
      <w:pPr>
        <w:jc w:val="both"/>
        <w:rPr>
          <w:sz w:val="28"/>
          <w:szCs w:val="28"/>
        </w:rPr>
      </w:pPr>
    </w:p>
    <w:p w:rsidR="00144C6D" w:rsidRDefault="00144C6D" w:rsidP="00925E93">
      <w:pPr>
        <w:jc w:val="both"/>
        <w:rPr>
          <w:sz w:val="28"/>
          <w:szCs w:val="28"/>
        </w:rPr>
      </w:pPr>
    </w:p>
    <w:p w:rsidR="00144C6D" w:rsidRDefault="00144C6D" w:rsidP="00925E93">
      <w:pPr>
        <w:jc w:val="both"/>
        <w:rPr>
          <w:sz w:val="28"/>
          <w:szCs w:val="28"/>
        </w:rPr>
      </w:pPr>
    </w:p>
    <w:p w:rsidR="00144C6D" w:rsidRDefault="00144C6D" w:rsidP="00925E93">
      <w:pPr>
        <w:jc w:val="both"/>
        <w:rPr>
          <w:sz w:val="28"/>
          <w:szCs w:val="28"/>
        </w:rPr>
      </w:pPr>
    </w:p>
    <w:p w:rsidR="00144C6D" w:rsidRDefault="00144C6D" w:rsidP="00925E93">
      <w:pPr>
        <w:jc w:val="both"/>
        <w:rPr>
          <w:sz w:val="28"/>
          <w:szCs w:val="28"/>
        </w:rPr>
      </w:pPr>
    </w:p>
    <w:p w:rsidR="00144C6D" w:rsidRDefault="00144C6D" w:rsidP="00925E93">
      <w:pPr>
        <w:jc w:val="both"/>
        <w:rPr>
          <w:sz w:val="28"/>
          <w:szCs w:val="28"/>
        </w:rPr>
      </w:pPr>
    </w:p>
    <w:p w:rsidR="00144C6D" w:rsidRDefault="00144C6D" w:rsidP="00925E93">
      <w:pPr>
        <w:jc w:val="both"/>
        <w:rPr>
          <w:sz w:val="28"/>
          <w:szCs w:val="28"/>
        </w:rPr>
      </w:pPr>
    </w:p>
    <w:p w:rsidR="000D20FB" w:rsidRPr="006B7C4C" w:rsidRDefault="000D20FB" w:rsidP="00925E93">
      <w:pPr>
        <w:pStyle w:val="4"/>
        <w:numPr>
          <w:ilvl w:val="0"/>
          <w:numId w:val="1"/>
        </w:numPr>
        <w:spacing w:line="240" w:lineRule="auto"/>
        <w:rPr>
          <w:sz w:val="28"/>
          <w:szCs w:val="28"/>
        </w:rPr>
      </w:pPr>
      <w:r w:rsidRPr="006B7C4C">
        <w:rPr>
          <w:sz w:val="28"/>
          <w:szCs w:val="28"/>
        </w:rPr>
        <w:t>Власні потреби підстанції</w:t>
      </w:r>
    </w:p>
    <w:p w:rsidR="000D20FB" w:rsidRPr="006B7C4C" w:rsidRDefault="000D20FB" w:rsidP="00925E93">
      <w:pPr>
        <w:jc w:val="center"/>
        <w:rPr>
          <w:b/>
          <w:bCs/>
          <w:sz w:val="28"/>
          <w:szCs w:val="28"/>
        </w:rPr>
      </w:pPr>
    </w:p>
    <w:p w:rsidR="000D20FB" w:rsidRPr="006B7C4C" w:rsidRDefault="000D20FB" w:rsidP="00144C6D">
      <w:pPr>
        <w:pStyle w:val="23"/>
        <w:spacing w:line="240" w:lineRule="auto"/>
        <w:ind w:firstLine="748"/>
      </w:pPr>
      <w:r w:rsidRPr="006B7C4C">
        <w:t>Роботу ТЕЦ забезпечують допоміжні механізми та інші пристрої, які складають власні потреби ТЕЦ. До ВП відносяться механізми паливного складу, вугледробильної установки, пилеприготування, механізми котельних агрегатів, механізми турбоагрегатів та ін.</w:t>
      </w:r>
    </w:p>
    <w:p w:rsidR="000D20FB" w:rsidRPr="006B7C4C" w:rsidRDefault="000D20FB" w:rsidP="00144C6D">
      <w:pPr>
        <w:ind w:firstLine="748"/>
        <w:jc w:val="both"/>
        <w:rPr>
          <w:sz w:val="28"/>
          <w:szCs w:val="28"/>
        </w:rPr>
      </w:pPr>
      <w:r w:rsidRPr="006B7C4C">
        <w:rPr>
          <w:sz w:val="28"/>
          <w:szCs w:val="28"/>
        </w:rPr>
        <w:t>Схема електропостачання ВП повинна забезпечувати  високу степінь надійності, щоб ТЕЦ працювала надійно і нормально. Тому електроспоживачі ВП відносяться до споживачів І категорії.</w:t>
      </w:r>
    </w:p>
    <w:p w:rsidR="000D20FB" w:rsidRPr="006B7C4C" w:rsidRDefault="009D6B84" w:rsidP="00144C6D">
      <w:pPr>
        <w:ind w:firstLine="748"/>
        <w:jc w:val="both"/>
        <w:rPr>
          <w:sz w:val="28"/>
          <w:szCs w:val="28"/>
        </w:rPr>
      </w:pPr>
      <w:r>
        <w:rPr>
          <w:sz w:val="28"/>
          <w:szCs w:val="28"/>
        </w:rPr>
        <w:t>Н</w:t>
      </w:r>
      <w:r w:rsidR="000D20FB" w:rsidRPr="006B7C4C">
        <w:rPr>
          <w:sz w:val="28"/>
          <w:szCs w:val="28"/>
        </w:rPr>
        <w:t>апруг</w:t>
      </w:r>
      <w:r>
        <w:rPr>
          <w:sz w:val="28"/>
          <w:szCs w:val="28"/>
        </w:rPr>
        <w:t>а</w:t>
      </w:r>
      <w:r w:rsidR="000D20FB" w:rsidRPr="006B7C4C">
        <w:rPr>
          <w:sz w:val="28"/>
          <w:szCs w:val="28"/>
        </w:rPr>
        <w:t>, яка застосовується для живлення ВП є 6</w:t>
      </w:r>
      <w:r w:rsidR="004D27AA">
        <w:rPr>
          <w:sz w:val="28"/>
          <w:szCs w:val="28"/>
        </w:rPr>
        <w:t>-10</w:t>
      </w:r>
      <w:r w:rsidR="000D20FB" w:rsidRPr="006B7C4C">
        <w:rPr>
          <w:sz w:val="28"/>
          <w:szCs w:val="28"/>
        </w:rPr>
        <w:t xml:space="preserve"> кВ та 0.4 кВ.</w:t>
      </w:r>
    </w:p>
    <w:p w:rsidR="000D20FB" w:rsidRPr="006B7C4C" w:rsidRDefault="000D20FB" w:rsidP="00144C6D">
      <w:pPr>
        <w:ind w:firstLine="748"/>
        <w:jc w:val="both"/>
        <w:rPr>
          <w:sz w:val="28"/>
          <w:szCs w:val="28"/>
        </w:rPr>
      </w:pPr>
      <w:r w:rsidRPr="006B7C4C">
        <w:rPr>
          <w:sz w:val="28"/>
          <w:szCs w:val="28"/>
        </w:rPr>
        <w:t>При розробці схеми сл</w:t>
      </w:r>
      <w:r w:rsidR="00144C6D">
        <w:rPr>
          <w:sz w:val="28"/>
          <w:szCs w:val="28"/>
        </w:rPr>
        <w:t>ід враховувати число СГ</w:t>
      </w:r>
      <w:r w:rsidRPr="006B7C4C">
        <w:rPr>
          <w:sz w:val="28"/>
          <w:szCs w:val="28"/>
        </w:rPr>
        <w:t>, причому число секцій ВП приймається рівним числу СГ.</w:t>
      </w:r>
    </w:p>
    <w:p w:rsidR="000D20FB" w:rsidRPr="006B7C4C" w:rsidRDefault="000D20FB" w:rsidP="00144C6D">
      <w:pPr>
        <w:ind w:firstLine="748"/>
        <w:jc w:val="both"/>
        <w:rPr>
          <w:sz w:val="28"/>
          <w:szCs w:val="28"/>
        </w:rPr>
      </w:pPr>
      <w:r w:rsidRPr="006B7C4C">
        <w:rPr>
          <w:sz w:val="28"/>
          <w:szCs w:val="28"/>
        </w:rPr>
        <w:t>Кожна секція 6</w:t>
      </w:r>
      <w:r w:rsidR="009D6B84">
        <w:rPr>
          <w:sz w:val="28"/>
          <w:szCs w:val="28"/>
        </w:rPr>
        <w:t>-10</w:t>
      </w:r>
      <w:r w:rsidRPr="006B7C4C">
        <w:rPr>
          <w:sz w:val="28"/>
          <w:szCs w:val="28"/>
        </w:rPr>
        <w:t xml:space="preserve"> кВ ВП живиться від окремих робочих трансформаторів, які підключаються до до різних секцій шин генераторної напруги.</w:t>
      </w:r>
    </w:p>
    <w:p w:rsidR="000D20FB" w:rsidRPr="006B7C4C" w:rsidRDefault="000D20FB" w:rsidP="00144C6D">
      <w:pPr>
        <w:ind w:firstLine="748"/>
        <w:jc w:val="both"/>
        <w:rPr>
          <w:sz w:val="28"/>
          <w:szCs w:val="28"/>
        </w:rPr>
      </w:pPr>
      <w:r w:rsidRPr="006B7C4C">
        <w:rPr>
          <w:sz w:val="28"/>
          <w:szCs w:val="28"/>
        </w:rPr>
        <w:t>Для забезпечення надійності в схемі ВП передбачається встановлення резервного ТР ВП.</w:t>
      </w:r>
    </w:p>
    <w:p w:rsidR="000D20FB" w:rsidRPr="006B7C4C" w:rsidRDefault="000D20FB" w:rsidP="00925E93">
      <w:pPr>
        <w:jc w:val="both"/>
        <w:rPr>
          <w:sz w:val="28"/>
          <w:szCs w:val="28"/>
        </w:rPr>
      </w:pPr>
    </w:p>
    <w:p w:rsidR="000D20FB" w:rsidRPr="006B7C4C" w:rsidRDefault="00861A1F" w:rsidP="004D27AA">
      <w:pPr>
        <w:jc w:val="center"/>
        <w:rPr>
          <w:sz w:val="28"/>
          <w:szCs w:val="28"/>
        </w:rPr>
      </w:pPr>
      <w:r>
        <w:rPr>
          <w:sz w:val="28"/>
          <w:szCs w:val="28"/>
        </w:rPr>
      </w:r>
      <w:r>
        <w:rPr>
          <w:sz w:val="28"/>
          <w:szCs w:val="28"/>
        </w:rPr>
        <w:pict>
          <v:group id="_x0000_s1791" style="width:196.15pt;height:189pt;mso-position-horizontal-relative:char;mso-position-vertical-relative:line" coordorigin="2724,253" coordsize="3077,2926">
            <v:rect id="_x0000_s1792" style="position:absolute;left:4097;top:462;width:168;height:173;v-text-anchor:middle" filled="f" fillcolor="#0c9"/>
            <v:line id="_x0000_s1793" style="position:absolute;flip:x" from="2724,549" to="4099,549" strokeweight="1.5pt"/>
            <v:line id="_x0000_s1794" style="position:absolute;flip:x" from="4268,549" to="5642,549" strokeweight="1.5pt"/>
            <v:rect id="_x0000_s1795" style="position:absolute;left:3273;top:967;width:169;height:172;v-text-anchor:middle" filled="f" fillcolor="#0c9"/>
            <v:rect id="_x0000_s1796" style="position:absolute;left:4893;top:967;width:168;height:172;v-text-anchor:middle" filled="f" fillcolor="#0c9"/>
            <v:line id="_x0000_s1797" style="position:absolute;flip:y" from="3367,534" to="3367,973"/>
            <v:line id="_x0000_s1798" style="position:absolute;flip:y" from="4983,534" to="4983,973"/>
            <v:line id="_x0000_s1799" style="position:absolute;flip:y" from="3367,1122" to="3367,1561"/>
            <v:line id="_x0000_s1800" style="position:absolute;flip:y" from="4983,1138" to="4983,1577"/>
            <v:oval id="_x0000_s1801" style="position:absolute;left:3248;top:1546;width:249;height:261;rotation:-17679745fd;v-text-anchor:middle" strokeweight="2.25pt">
              <v:fill opacity=".5"/>
            </v:oval>
            <v:oval id="_x0000_s1802" style="position:absolute;left:4863;top:1561;width:250;height:262;rotation:-17679745fd;v-text-anchor:middle" strokeweight="2.25pt">
              <v:fill opacity=".5"/>
            </v:oval>
            <v:oval id="_x0000_s1803" style="position:absolute;left:4863;top:1733;width:250;height:262;rotation:-17679745fd;v-text-anchor:middle" strokeweight="2.25pt">
              <v:fill opacity=".5"/>
            </v:oval>
            <v:oval id="_x0000_s1804" style="position:absolute;left:3248;top:1720;width:249;height:261;rotation:-17679745fd;v-text-anchor:middle" strokeweight="2.25pt">
              <v:fill opacity=".5"/>
            </v:oval>
            <v:line id="_x0000_s1805" style="position:absolute;flip:y" from="3367,1974" to="3367,2413"/>
            <v:line id="_x0000_s1806" style="position:absolute;flip:y" from="4991,1982" to="4991,2420"/>
            <v:group id="_x0000_s1807" style="position:absolute;left:3318;top:2457;width:241;height:50;rotation:-19588328fd" coordorigin="2076,3672" coordsize="125,25">
              <v:line id="_x0000_s1808" style="position:absolute" from="2076,3696" to="2201,3696" strokeweight="1.5pt"/>
              <v:rect id="_x0000_s1809" style="position:absolute;left:2124;top:3672;width:25;height:25;v-text-anchor:middle" fillcolor="black"/>
            </v:group>
            <v:group id="_x0000_s1810" style="position:absolute;left:4942;top:2465;width:241;height:49;rotation:-19588328fd" coordorigin="2076,3672" coordsize="125,25">
              <v:line id="_x0000_s1811" style="position:absolute" from="2076,3696" to="2201,3696" strokeweight="1.5pt"/>
              <v:rect id="_x0000_s1812" style="position:absolute;left:2124;top:3672;width:25;height:25;v-text-anchor:middle" fillcolor="black"/>
            </v:group>
            <v:line id="_x0000_s1813" style="position:absolute;flip:y" from="3367,2616" to="3367,3055"/>
            <v:line id="_x0000_s1814" style="position:absolute" from="2834,3065" to="4057,3065" strokeweight="1.5pt"/>
            <v:group id="_x0000_s1815" style="position:absolute;left:4081;top:2965;width:245;height:48;rotation:-45207446fd" coordorigin="2076,3672" coordsize="125,25">
              <v:line id="_x0000_s1816" style="position:absolute" from="2076,3696" to="2201,3696" strokeweight="1.5pt"/>
              <v:rect id="_x0000_s1817" style="position:absolute;left:2124;top:3672;width:25;height:25;v-text-anchor:middle" fillcolor="black"/>
            </v:group>
            <v:line id="_x0000_s1818" style="position:absolute" from="4285,3065" to="5508,3065" strokeweight="1.5pt"/>
            <v:line id="_x0000_s1819" style="position:absolute;flip:y" from="4999,2624" to="4999,3063"/>
            <v:line id="_x0000_s1820" style="position:absolute" from="3312,1974" to="3312,3171">
              <v:stroke dashstyle="dash"/>
            </v:line>
            <v:line id="_x0000_s1821" style="position:absolute" from="4936,1982" to="4936,3179">
              <v:stroke dashstyle="dash"/>
            </v:line>
            <v:line id="_x0000_s1822" style="position:absolute" from="3297,3150" to="4946,3150">
              <v:stroke dashstyle="longDash"/>
            </v:line>
            <v:group id="_x0000_s1823" style="position:absolute;left:2865;top:1773;width:408;height:185" coordorigin="1520,3152" coordsize="208,96">
              <v:group id="_x0000_s1824" style="position:absolute;left:1520;top:3152;width:36;height:96" coordorigin="1184,3152" coordsize="36,96">
                <v:line id="_x0000_s1825" style="position:absolute" from="1220,3152" to="1220,3248"/>
                <v:line id="_x0000_s1826" style="position:absolute" from="1200,3160" to="1200,3233"/>
                <v:line id="_x0000_s1827" style="position:absolute" from="1184,3184" to="1184,3211"/>
              </v:group>
              <v:line id="_x0000_s1828" style="position:absolute" from="1728,3168" to="1728,3168"/>
              <v:line id="_x0000_s1829" style="position:absolute" from="1564,3196" to="1708,3196"/>
            </v:group>
            <v:group id="_x0000_s1830" style="position:absolute;left:4473;top:1780;width:408;height:186" coordorigin="1520,3152" coordsize="208,96">
              <v:group id="_x0000_s1831" style="position:absolute;left:1520;top:3152;width:36;height:96" coordorigin="1184,3152" coordsize="36,96">
                <v:line id="_x0000_s1832" style="position:absolute" from="1220,3152" to="1220,3248"/>
                <v:line id="_x0000_s1833" style="position:absolute" from="1200,3160" to="1200,3233"/>
                <v:line id="_x0000_s1834" style="position:absolute" from="1184,3184" to="1184,3211"/>
              </v:group>
              <v:line id="_x0000_s1835" style="position:absolute" from="1728,3168" to="1728,3168"/>
              <v:line id="_x0000_s1836" style="position:absolute" from="1564,3196" to="1708,3196"/>
            </v:group>
            <v:shape id="_x0000_s1837" type="#_x0000_t202" style="position:absolute;left:4963;top:253;width:838;height:335;v-text-anchor:top-baseline" filled="f" fillcolor="#0c9" stroked="f">
              <v:textbox>
                <w:txbxContent>
                  <w:p w:rsidR="004D27AA" w:rsidRDefault="004D27AA" w:rsidP="004D27AA">
                    <w:pPr>
                      <w:autoSpaceDE w:val="0"/>
                      <w:autoSpaceDN w:val="0"/>
                      <w:adjustRightInd w:val="0"/>
                      <w:rPr>
                        <w:color w:val="000000"/>
                        <w:lang w:val="ru-RU"/>
                      </w:rPr>
                    </w:pPr>
                    <w:r>
                      <w:rPr>
                        <w:color w:val="000000"/>
                        <w:lang w:val="en-US"/>
                      </w:rPr>
                      <w:t xml:space="preserve">6-10 </w:t>
                    </w:r>
                    <w:r>
                      <w:rPr>
                        <w:color w:val="000000"/>
                      </w:rPr>
                      <w:t>кВ</w:t>
                    </w:r>
                  </w:p>
                </w:txbxContent>
              </v:textbox>
            </v:shape>
            <v:shape id="_x0000_s1838" type="#_x0000_t202" style="position:absolute;left:5136;top:1569;width:604;height:335;v-text-anchor:top-baseline" filled="f" fillcolor="#0c9" stroked="f">
              <v:textbox>
                <w:txbxContent>
                  <w:p w:rsidR="004D27AA" w:rsidRDefault="004D27AA" w:rsidP="004D27AA">
                    <w:pPr>
                      <w:autoSpaceDE w:val="0"/>
                      <w:autoSpaceDN w:val="0"/>
                      <w:adjustRightInd w:val="0"/>
                      <w:rPr>
                        <w:color w:val="000000"/>
                        <w:lang w:val="ru-RU"/>
                      </w:rPr>
                    </w:pPr>
                    <w:r>
                      <w:rPr>
                        <w:color w:val="000000"/>
                      </w:rPr>
                      <w:t>ТВП</w:t>
                    </w:r>
                  </w:p>
                </w:txbxContent>
              </v:textbox>
            </v:shape>
            <v:shape id="_x0000_s1839" type="#_x0000_t202" style="position:absolute;left:3461;top:1556;width:604;height:334;v-text-anchor:top-baseline" filled="f" fillcolor="#0c9" stroked="f">
              <v:textbox>
                <w:txbxContent>
                  <w:p w:rsidR="004D27AA" w:rsidRDefault="004D27AA" w:rsidP="004D27AA">
                    <w:pPr>
                      <w:autoSpaceDE w:val="0"/>
                      <w:autoSpaceDN w:val="0"/>
                      <w:adjustRightInd w:val="0"/>
                      <w:rPr>
                        <w:color w:val="000000"/>
                        <w:lang w:val="ru-RU"/>
                      </w:rPr>
                    </w:pPr>
                    <w:r>
                      <w:rPr>
                        <w:color w:val="000000"/>
                      </w:rPr>
                      <w:t>ТВП</w:t>
                    </w:r>
                  </w:p>
                </w:txbxContent>
              </v:textbox>
            </v:shape>
            <v:line id="_x0000_s1840" style="position:absolute;rotation:4186302fd" from="3372,677" to="3374,815"/>
            <v:line id="_x0000_s1841" style="position:absolute;rotation:-87505fd" from="4981,689" to="4983,824"/>
            <v:line id="_x0000_s1842" style="position:absolute;rotation:4186302fd" from="4992,690" to="4994,827"/>
            <v:line id="_x0000_s1843" style="position:absolute;rotation:3420430fd" from="3749,474" to="3750,611"/>
            <v:line id="_x0000_s1844" style="position:absolute;rotation:4186302fd" from="4569,474" to="4570,611"/>
            <v:shape id="_x0000_s1845" type="#_x0000_t202" style="position:absolute;left:4979;top:2776;width:728;height:336;v-text-anchor:top-baseline" filled="f" fillcolor="#0c9" stroked="f">
              <v:textbox>
                <w:txbxContent>
                  <w:p w:rsidR="004D27AA" w:rsidRDefault="004D27AA" w:rsidP="004D27AA">
                    <w:pPr>
                      <w:autoSpaceDE w:val="0"/>
                      <w:autoSpaceDN w:val="0"/>
                      <w:adjustRightInd w:val="0"/>
                      <w:rPr>
                        <w:color w:val="000000"/>
                        <w:lang w:val="ru-RU"/>
                      </w:rPr>
                    </w:pPr>
                    <w:r>
                      <w:rPr>
                        <w:color w:val="000000"/>
                      </w:rPr>
                      <w:t>0.4 кВ</w:t>
                    </w:r>
                  </w:p>
                </w:txbxContent>
              </v:textbox>
            </v:shape>
            <w10:wrap type="none"/>
            <w10:anchorlock/>
          </v:group>
        </w:pict>
      </w:r>
    </w:p>
    <w:p w:rsidR="000D20FB" w:rsidRPr="006B7C4C" w:rsidRDefault="000D20FB" w:rsidP="00925E93">
      <w:pPr>
        <w:jc w:val="both"/>
        <w:rPr>
          <w:sz w:val="28"/>
          <w:szCs w:val="28"/>
        </w:rPr>
      </w:pPr>
    </w:p>
    <w:p w:rsidR="000D20FB" w:rsidRPr="006B7C4C" w:rsidRDefault="000D20FB" w:rsidP="00925E93">
      <w:pPr>
        <w:jc w:val="center"/>
        <w:rPr>
          <w:sz w:val="28"/>
          <w:szCs w:val="28"/>
        </w:rPr>
      </w:pPr>
      <w:r w:rsidRPr="006B7C4C">
        <w:rPr>
          <w:sz w:val="28"/>
          <w:szCs w:val="28"/>
        </w:rPr>
        <w:t>Рисунок 8.1 – Схема живлення ВП</w:t>
      </w:r>
    </w:p>
    <w:p w:rsidR="00144C6D" w:rsidRDefault="00144C6D" w:rsidP="00144C6D">
      <w:pPr>
        <w:tabs>
          <w:tab w:val="left" w:pos="1122"/>
        </w:tabs>
        <w:rPr>
          <w:sz w:val="28"/>
          <w:szCs w:val="28"/>
        </w:rPr>
      </w:pPr>
    </w:p>
    <w:p w:rsidR="000D20FB" w:rsidRPr="006B7C4C" w:rsidRDefault="009D6B84" w:rsidP="009D6B84">
      <w:pPr>
        <w:tabs>
          <w:tab w:val="left" w:pos="748"/>
        </w:tabs>
        <w:rPr>
          <w:sz w:val="28"/>
          <w:szCs w:val="28"/>
        </w:rPr>
      </w:pPr>
      <w:r>
        <w:rPr>
          <w:sz w:val="28"/>
          <w:szCs w:val="28"/>
        </w:rPr>
        <w:tab/>
        <w:t>Р</w:t>
      </w:r>
      <w:r w:rsidR="000D20FB" w:rsidRPr="006B7C4C">
        <w:rPr>
          <w:sz w:val="28"/>
          <w:szCs w:val="28"/>
        </w:rPr>
        <w:t>озраховуємо потужність трансформатора:</w:t>
      </w:r>
    </w:p>
    <w:p w:rsidR="000D20FB" w:rsidRPr="006B7C4C" w:rsidRDefault="000D20FB" w:rsidP="00925E93">
      <w:pPr>
        <w:tabs>
          <w:tab w:val="left" w:pos="1122"/>
        </w:tabs>
        <w:rPr>
          <w:sz w:val="28"/>
          <w:szCs w:val="28"/>
        </w:rPr>
      </w:pPr>
      <w:r w:rsidRPr="006B7C4C">
        <w:rPr>
          <w:sz w:val="28"/>
          <w:szCs w:val="28"/>
        </w:rPr>
        <w:t xml:space="preserve">                                                      </w:t>
      </w:r>
      <w:r w:rsidR="009D6B84" w:rsidRPr="009D6B84">
        <w:rPr>
          <w:position w:val="-30"/>
          <w:sz w:val="28"/>
          <w:szCs w:val="28"/>
        </w:rPr>
        <w:object w:dxaOrig="2200" w:dyaOrig="720">
          <v:shape id="_x0000_i1382" type="#_x0000_t75" style="width:124.5pt;height:38.25pt" o:ole="">
            <v:imagedata r:id="rId662" o:title=""/>
          </v:shape>
          <o:OLEObject Type="Embed" ProgID="Equation.3" ShapeID="_x0000_i1382" DrawAspect="Content" ObjectID="_1458136024" r:id="rId663"/>
        </w:object>
      </w:r>
      <w:r w:rsidRPr="006B7C4C">
        <w:rPr>
          <w:sz w:val="28"/>
          <w:szCs w:val="28"/>
        </w:rPr>
        <w:t>,                                         (8.1)</w:t>
      </w:r>
    </w:p>
    <w:p w:rsidR="000D20FB" w:rsidRPr="006B7C4C" w:rsidRDefault="000D20FB" w:rsidP="00925E93">
      <w:pPr>
        <w:tabs>
          <w:tab w:val="left" w:pos="1122"/>
        </w:tabs>
        <w:rPr>
          <w:sz w:val="28"/>
          <w:szCs w:val="28"/>
        </w:rPr>
      </w:pPr>
      <w:r w:rsidRPr="006B7C4C">
        <w:rPr>
          <w:sz w:val="28"/>
          <w:szCs w:val="28"/>
        </w:rPr>
        <w:t>де К – п</w:t>
      </w:r>
      <w:r w:rsidR="009D6B84">
        <w:rPr>
          <w:sz w:val="28"/>
          <w:szCs w:val="28"/>
        </w:rPr>
        <w:t>отужність ВП у %, приймаємо К=8</w:t>
      </w:r>
      <w:r w:rsidRPr="006B7C4C">
        <w:rPr>
          <w:sz w:val="28"/>
          <w:szCs w:val="28"/>
        </w:rPr>
        <w:t>%;</w:t>
      </w:r>
    </w:p>
    <w:p w:rsidR="000D20FB" w:rsidRPr="006B7C4C" w:rsidRDefault="000D20FB" w:rsidP="00925E93">
      <w:pPr>
        <w:tabs>
          <w:tab w:val="left" w:pos="1122"/>
        </w:tabs>
        <w:rPr>
          <w:sz w:val="28"/>
          <w:szCs w:val="28"/>
        </w:rPr>
      </w:pPr>
      <w:r w:rsidRPr="006B7C4C">
        <w:rPr>
          <w:sz w:val="28"/>
          <w:szCs w:val="28"/>
        </w:rPr>
        <w:t xml:space="preserve">     Р</w:t>
      </w:r>
      <w:r w:rsidRPr="006B7C4C">
        <w:rPr>
          <w:sz w:val="28"/>
          <w:szCs w:val="28"/>
          <w:vertAlign w:val="subscript"/>
        </w:rPr>
        <w:t>ТЕЦ</w:t>
      </w:r>
      <w:r w:rsidR="009D6B84">
        <w:rPr>
          <w:sz w:val="28"/>
          <w:szCs w:val="28"/>
        </w:rPr>
        <w:t xml:space="preserve"> – потужність ТЕЦ, </w:t>
      </w:r>
      <w:r w:rsidR="009D6B84" w:rsidRPr="009D6B84">
        <w:rPr>
          <w:position w:val="-14"/>
          <w:sz w:val="28"/>
          <w:szCs w:val="28"/>
        </w:rPr>
        <w:object w:dxaOrig="3000" w:dyaOrig="380">
          <v:shape id="_x0000_i1383" type="#_x0000_t75" style="width:150pt;height:18.75pt" o:ole="">
            <v:imagedata r:id="rId664" o:title=""/>
          </v:shape>
          <o:OLEObject Type="Embed" ProgID="Equation.3" ShapeID="_x0000_i1383" DrawAspect="Content" ObjectID="_1458136025" r:id="rId665"/>
        </w:object>
      </w:r>
      <w:r w:rsidR="009D6B84">
        <w:rPr>
          <w:sz w:val="28"/>
          <w:szCs w:val="28"/>
        </w:rPr>
        <w:t xml:space="preserve"> МВт.</w:t>
      </w:r>
    </w:p>
    <w:p w:rsidR="000D20FB" w:rsidRPr="006B7C4C" w:rsidRDefault="000D20FB" w:rsidP="00925E93">
      <w:pPr>
        <w:tabs>
          <w:tab w:val="left" w:pos="1122"/>
        </w:tabs>
        <w:rPr>
          <w:sz w:val="28"/>
          <w:szCs w:val="28"/>
        </w:rPr>
      </w:pPr>
      <w:r w:rsidRPr="006B7C4C">
        <w:rPr>
          <w:sz w:val="28"/>
          <w:szCs w:val="28"/>
        </w:rPr>
        <w:t xml:space="preserve">Отже,   </w:t>
      </w:r>
      <w:r w:rsidR="009D6B84" w:rsidRPr="009D6B84">
        <w:rPr>
          <w:position w:val="-24"/>
          <w:sz w:val="28"/>
          <w:szCs w:val="28"/>
        </w:rPr>
        <w:object w:dxaOrig="2120" w:dyaOrig="620">
          <v:shape id="_x0000_i1384" type="#_x0000_t75" style="width:120pt;height:33pt" o:ole="">
            <v:imagedata r:id="rId666" o:title=""/>
          </v:shape>
          <o:OLEObject Type="Embed" ProgID="Equation.3" ShapeID="_x0000_i1384" DrawAspect="Content" ObjectID="_1458136026" r:id="rId667"/>
        </w:object>
      </w:r>
      <w:r w:rsidRPr="006B7C4C">
        <w:rPr>
          <w:sz w:val="28"/>
          <w:szCs w:val="28"/>
        </w:rPr>
        <w:t xml:space="preserve"> МВА.</w:t>
      </w:r>
    </w:p>
    <w:p w:rsidR="000D20FB" w:rsidRPr="009D6B84" w:rsidRDefault="009D6B84" w:rsidP="009D6B84">
      <w:pPr>
        <w:tabs>
          <w:tab w:val="left" w:pos="1122"/>
        </w:tabs>
        <w:rPr>
          <w:sz w:val="28"/>
          <w:szCs w:val="28"/>
        </w:rPr>
      </w:pPr>
      <w:r w:rsidRPr="009D6B84">
        <w:rPr>
          <w:sz w:val="28"/>
          <w:szCs w:val="28"/>
        </w:rPr>
        <w:tab/>
        <w:t>В</w:t>
      </w:r>
      <w:r w:rsidR="000D20FB" w:rsidRPr="009D6B84">
        <w:rPr>
          <w:sz w:val="28"/>
          <w:szCs w:val="28"/>
        </w:rPr>
        <w:t>ибираємо</w:t>
      </w:r>
      <w:r w:rsidRPr="009D6B84">
        <w:rPr>
          <w:sz w:val="28"/>
          <w:szCs w:val="28"/>
        </w:rPr>
        <w:t xml:space="preserve"> з довідника </w:t>
      </w:r>
      <w:r w:rsidR="000D20FB" w:rsidRPr="009D6B84">
        <w:rPr>
          <w:sz w:val="28"/>
          <w:szCs w:val="28"/>
        </w:rPr>
        <w:t xml:space="preserve"> </w:t>
      </w:r>
      <w:r w:rsidRPr="009D6B84">
        <w:rPr>
          <w:sz w:val="28"/>
          <w:szCs w:val="28"/>
        </w:rPr>
        <w:t xml:space="preserve">по табл. 3.4 </w:t>
      </w:r>
      <w:r w:rsidRPr="009D6B84">
        <w:rPr>
          <w:sz w:val="28"/>
          <w:szCs w:val="28"/>
          <w:lang w:val="ru-RU"/>
        </w:rPr>
        <w:t>[</w:t>
      </w:r>
      <w:r w:rsidRPr="009D6B84">
        <w:rPr>
          <w:sz w:val="28"/>
          <w:szCs w:val="28"/>
        </w:rPr>
        <w:t>2</w:t>
      </w:r>
      <w:r w:rsidRPr="009D6B84">
        <w:rPr>
          <w:sz w:val="28"/>
          <w:szCs w:val="28"/>
          <w:lang w:val="ru-RU"/>
        </w:rPr>
        <w:t>]</w:t>
      </w:r>
      <w:r w:rsidRPr="009D6B84">
        <w:rPr>
          <w:sz w:val="28"/>
          <w:szCs w:val="28"/>
        </w:rPr>
        <w:t xml:space="preserve"> трансформатор </w:t>
      </w:r>
      <w:r w:rsidR="000D20FB" w:rsidRPr="009D6B84">
        <w:rPr>
          <w:sz w:val="28"/>
          <w:szCs w:val="28"/>
        </w:rPr>
        <w:t>Т</w:t>
      </w:r>
      <w:r w:rsidRPr="009D6B84">
        <w:rPr>
          <w:sz w:val="28"/>
          <w:szCs w:val="28"/>
        </w:rPr>
        <w:t>М-6300/10</w:t>
      </w:r>
      <w:r w:rsidR="000D20FB" w:rsidRPr="009D6B84">
        <w:rPr>
          <w:sz w:val="28"/>
          <w:szCs w:val="28"/>
        </w:rPr>
        <w:t xml:space="preserve"> </w:t>
      </w:r>
    </w:p>
    <w:p w:rsidR="000D20FB" w:rsidRPr="00C91503" w:rsidRDefault="000D20FB" w:rsidP="00925E93">
      <w:pPr>
        <w:pStyle w:val="23"/>
        <w:spacing w:line="240" w:lineRule="auto"/>
        <w:ind w:firstLine="0"/>
        <w:rPr>
          <w:lang w:val="ru-RU"/>
        </w:rPr>
      </w:pPr>
    </w:p>
    <w:p w:rsidR="00CE2521" w:rsidRPr="00C91503" w:rsidRDefault="00CE2521" w:rsidP="00925E93">
      <w:pPr>
        <w:pStyle w:val="23"/>
        <w:spacing w:line="240" w:lineRule="auto"/>
        <w:ind w:firstLine="0"/>
        <w:rPr>
          <w:lang w:val="ru-RU"/>
        </w:rPr>
      </w:pPr>
    </w:p>
    <w:p w:rsidR="00CE2521" w:rsidRPr="00C91503" w:rsidRDefault="00CE2521" w:rsidP="00925E93">
      <w:pPr>
        <w:pStyle w:val="23"/>
        <w:spacing w:line="240" w:lineRule="auto"/>
        <w:ind w:firstLine="0"/>
        <w:rPr>
          <w:lang w:val="ru-RU"/>
        </w:rPr>
      </w:pPr>
    </w:p>
    <w:p w:rsidR="00CE2521" w:rsidRPr="00C91503" w:rsidRDefault="00CE2521" w:rsidP="00925E93">
      <w:pPr>
        <w:pStyle w:val="23"/>
        <w:spacing w:line="240" w:lineRule="auto"/>
        <w:ind w:firstLine="0"/>
        <w:rPr>
          <w:lang w:val="ru-RU"/>
        </w:rPr>
      </w:pPr>
    </w:p>
    <w:p w:rsidR="00CE2521" w:rsidRPr="00C91503" w:rsidRDefault="00CE2521" w:rsidP="00925E93">
      <w:pPr>
        <w:pStyle w:val="23"/>
        <w:spacing w:line="240" w:lineRule="auto"/>
        <w:ind w:firstLine="0"/>
        <w:rPr>
          <w:lang w:val="ru-RU"/>
        </w:rPr>
      </w:pPr>
    </w:p>
    <w:p w:rsidR="00CE2521" w:rsidRPr="00CE2521" w:rsidRDefault="00CE2521" w:rsidP="00CE2521">
      <w:pPr>
        <w:jc w:val="center"/>
        <w:rPr>
          <w:rFonts w:ascii="Times New Roman CYR" w:hAnsi="Times New Roman CYR" w:cs="Times New Roman CYR"/>
          <w:sz w:val="44"/>
          <w:szCs w:val="44"/>
          <w:vertAlign w:val="subscript"/>
        </w:rPr>
      </w:pPr>
      <w:r>
        <w:rPr>
          <w:rFonts w:ascii="Times New Roman CYR" w:hAnsi="Times New Roman CYR" w:cs="Times New Roman CYR"/>
          <w:sz w:val="44"/>
          <w:szCs w:val="44"/>
          <w:vertAlign w:val="subscript"/>
        </w:rPr>
        <w:t>Перелік посилань на джерела</w:t>
      </w:r>
    </w:p>
    <w:p w:rsidR="00CE2521" w:rsidRPr="00343719" w:rsidRDefault="00CE2521" w:rsidP="00CE2521">
      <w:pPr>
        <w:jc w:val="center"/>
        <w:rPr>
          <w:rFonts w:ascii="Times New Roman CYR" w:hAnsi="Times New Roman CYR" w:cs="Times New Roman CYR"/>
          <w:sz w:val="44"/>
          <w:szCs w:val="44"/>
        </w:rPr>
      </w:pPr>
    </w:p>
    <w:p w:rsidR="00CE2521" w:rsidRPr="00343719" w:rsidRDefault="00CE2521" w:rsidP="00343719">
      <w:pPr>
        <w:numPr>
          <w:ilvl w:val="0"/>
          <w:numId w:val="20"/>
        </w:numPr>
        <w:spacing w:line="360" w:lineRule="auto"/>
        <w:rPr>
          <w:sz w:val="28"/>
          <w:szCs w:val="28"/>
        </w:rPr>
      </w:pPr>
      <w:r w:rsidRPr="00343719">
        <w:rPr>
          <w:sz w:val="28"/>
          <w:szCs w:val="28"/>
        </w:rPr>
        <w:t>Методичні вказівки “Електричні станції і підстанції”.</w:t>
      </w:r>
    </w:p>
    <w:p w:rsidR="00343719" w:rsidRPr="00343719" w:rsidRDefault="00343719" w:rsidP="00343719">
      <w:pPr>
        <w:numPr>
          <w:ilvl w:val="0"/>
          <w:numId w:val="20"/>
        </w:numPr>
        <w:spacing w:line="360" w:lineRule="auto"/>
        <w:jc w:val="both"/>
        <w:rPr>
          <w:noProof w:val="0"/>
          <w:sz w:val="28"/>
          <w:szCs w:val="28"/>
        </w:rPr>
      </w:pPr>
      <w:r w:rsidRPr="00C91503">
        <w:rPr>
          <w:noProof w:val="0"/>
          <w:sz w:val="28"/>
          <w:szCs w:val="28"/>
          <w:lang w:val="ru-RU"/>
        </w:rPr>
        <w:t xml:space="preserve">Неклепаев Б. Н. “Електрична частина електростанцій” </w:t>
      </w:r>
      <w:r w:rsidRPr="00343719">
        <w:rPr>
          <w:noProof w:val="0"/>
          <w:sz w:val="28"/>
          <w:szCs w:val="28"/>
        </w:rPr>
        <w:t xml:space="preserve">М.: </w:t>
      </w:r>
      <w:r w:rsidRPr="00C91503">
        <w:rPr>
          <w:noProof w:val="0"/>
          <w:sz w:val="28"/>
          <w:szCs w:val="28"/>
          <w:lang w:val="ru-RU"/>
        </w:rPr>
        <w:t>Енергоатом видання, 1983-640 с.</w:t>
      </w:r>
    </w:p>
    <w:p w:rsidR="00343719" w:rsidRPr="00343719" w:rsidRDefault="00343719" w:rsidP="00343719">
      <w:pPr>
        <w:numPr>
          <w:ilvl w:val="0"/>
          <w:numId w:val="20"/>
        </w:numPr>
        <w:spacing w:line="360" w:lineRule="auto"/>
        <w:jc w:val="both"/>
        <w:rPr>
          <w:noProof w:val="0"/>
          <w:sz w:val="28"/>
          <w:szCs w:val="28"/>
        </w:rPr>
      </w:pPr>
      <w:r w:rsidRPr="00C91503">
        <w:rPr>
          <w:noProof w:val="0"/>
          <w:sz w:val="28"/>
          <w:szCs w:val="28"/>
          <w:lang w:val="ru-RU"/>
        </w:rPr>
        <w:t xml:space="preserve">Неклепаев Б. Н. “Електрична частина електростанцій” </w:t>
      </w:r>
      <w:r w:rsidRPr="00343719">
        <w:rPr>
          <w:noProof w:val="0"/>
          <w:sz w:val="28"/>
          <w:szCs w:val="28"/>
        </w:rPr>
        <w:t xml:space="preserve">М.: </w:t>
      </w:r>
      <w:r w:rsidRPr="00C91503">
        <w:rPr>
          <w:noProof w:val="0"/>
          <w:sz w:val="28"/>
          <w:szCs w:val="28"/>
          <w:lang w:val="ru-RU"/>
        </w:rPr>
        <w:t>Енергоатом видання, 1983-640 с.</w:t>
      </w:r>
    </w:p>
    <w:p w:rsidR="00343719" w:rsidRPr="00343719" w:rsidRDefault="00343719" w:rsidP="00343719">
      <w:pPr>
        <w:numPr>
          <w:ilvl w:val="0"/>
          <w:numId w:val="20"/>
        </w:numPr>
        <w:spacing w:line="360" w:lineRule="auto"/>
        <w:jc w:val="both"/>
        <w:rPr>
          <w:noProof w:val="0"/>
          <w:sz w:val="28"/>
          <w:szCs w:val="28"/>
        </w:rPr>
      </w:pPr>
      <w:r w:rsidRPr="00C91503">
        <w:rPr>
          <w:noProof w:val="0"/>
          <w:sz w:val="28"/>
          <w:szCs w:val="28"/>
          <w:lang w:val="ru-RU"/>
        </w:rPr>
        <w:t xml:space="preserve">Рожкова Л. Д., Козулін В. С. “Електроустаткування станцій і підстанцій” </w:t>
      </w:r>
      <w:r w:rsidRPr="00343719">
        <w:rPr>
          <w:noProof w:val="0"/>
          <w:sz w:val="28"/>
          <w:szCs w:val="28"/>
        </w:rPr>
        <w:t xml:space="preserve">М.: </w:t>
      </w:r>
      <w:r w:rsidRPr="00C91503">
        <w:rPr>
          <w:noProof w:val="0"/>
          <w:sz w:val="28"/>
          <w:szCs w:val="28"/>
          <w:lang w:val="ru-RU"/>
        </w:rPr>
        <w:t>Енергоатом видання, 1987-640 с.</w:t>
      </w:r>
    </w:p>
    <w:p w:rsidR="00343719" w:rsidRPr="00343719" w:rsidRDefault="00343719" w:rsidP="00343719">
      <w:pPr>
        <w:numPr>
          <w:ilvl w:val="0"/>
          <w:numId w:val="20"/>
        </w:numPr>
        <w:spacing w:line="360" w:lineRule="auto"/>
        <w:jc w:val="both"/>
        <w:rPr>
          <w:noProof w:val="0"/>
          <w:sz w:val="28"/>
          <w:szCs w:val="28"/>
        </w:rPr>
      </w:pPr>
      <w:r w:rsidRPr="00C91503">
        <w:rPr>
          <w:noProof w:val="0"/>
          <w:sz w:val="28"/>
          <w:szCs w:val="28"/>
          <w:lang w:val="ru-RU"/>
        </w:rPr>
        <w:t>“</w:t>
      </w:r>
      <w:r w:rsidRPr="00343719">
        <w:rPr>
          <w:noProof w:val="0"/>
          <w:sz w:val="28"/>
          <w:szCs w:val="28"/>
        </w:rPr>
        <w:t>Електрична частина електростанцій</w:t>
      </w:r>
      <w:r w:rsidRPr="00C91503">
        <w:rPr>
          <w:noProof w:val="0"/>
          <w:sz w:val="28"/>
          <w:szCs w:val="28"/>
          <w:lang w:val="ru-RU"/>
        </w:rPr>
        <w:t xml:space="preserve">” Довідник матеріалів для курсового проектування Під ред. </w:t>
      </w:r>
      <w:r w:rsidRPr="00343719">
        <w:rPr>
          <w:noProof w:val="0"/>
          <w:sz w:val="28"/>
          <w:szCs w:val="28"/>
          <w:lang w:val="en-US"/>
        </w:rPr>
        <w:t>Неклепаева Б. Н. М.: Енергія 1978-455 с.</w:t>
      </w:r>
    </w:p>
    <w:p w:rsidR="00343719" w:rsidRPr="00343719" w:rsidRDefault="00343719" w:rsidP="00343719">
      <w:pPr>
        <w:numPr>
          <w:ilvl w:val="0"/>
          <w:numId w:val="20"/>
        </w:numPr>
        <w:spacing w:line="360" w:lineRule="auto"/>
        <w:jc w:val="both"/>
        <w:rPr>
          <w:noProof w:val="0"/>
          <w:sz w:val="28"/>
          <w:szCs w:val="28"/>
        </w:rPr>
      </w:pPr>
      <w:r w:rsidRPr="00C91503">
        <w:rPr>
          <w:noProof w:val="0"/>
          <w:sz w:val="28"/>
          <w:szCs w:val="28"/>
          <w:lang w:val="ru-RU"/>
        </w:rPr>
        <w:t>Мірецький В. І., Коломойцев Р. М. “Методичні вказівки по вибору апараиури і лінійних реакторів на ЕОМ” ІФІНГ, 1987-30 с.</w:t>
      </w:r>
    </w:p>
    <w:p w:rsidR="00CE2521" w:rsidRPr="00343719" w:rsidRDefault="00CE2521" w:rsidP="00343719">
      <w:pPr>
        <w:numPr>
          <w:ilvl w:val="0"/>
          <w:numId w:val="20"/>
        </w:numPr>
        <w:spacing w:line="360" w:lineRule="auto"/>
        <w:rPr>
          <w:sz w:val="28"/>
          <w:szCs w:val="28"/>
        </w:rPr>
      </w:pPr>
      <w:r w:rsidRPr="00343719">
        <w:rPr>
          <w:sz w:val="28"/>
          <w:szCs w:val="28"/>
        </w:rPr>
        <w:t>Спавочник по проэктированию электроснабжения.</w:t>
      </w:r>
    </w:p>
    <w:p w:rsidR="00CE2521" w:rsidRPr="00CE2521" w:rsidRDefault="00CE2521" w:rsidP="00925E93">
      <w:pPr>
        <w:pStyle w:val="23"/>
        <w:spacing w:line="240" w:lineRule="auto"/>
        <w:ind w:firstLine="0"/>
        <w:rPr>
          <w:lang w:val="ru-RU"/>
        </w:rPr>
      </w:pPr>
      <w:bookmarkStart w:id="0" w:name="_GoBack"/>
      <w:bookmarkEnd w:id="0"/>
    </w:p>
    <w:sectPr w:rsidR="00CE2521" w:rsidRPr="00CE2521" w:rsidSect="00782D7D">
      <w:pgSz w:w="11909" w:h="16834" w:code="9"/>
      <w:pgMar w:top="567" w:right="567" w:bottom="1418" w:left="1418" w:header="0" w:footer="0" w:gutter="0"/>
      <w:pgNumType w:start="4"/>
      <w:cols w:space="720"/>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42D" w:rsidRDefault="00BD142D">
      <w:r>
        <w:separator/>
      </w:r>
    </w:p>
  </w:endnote>
  <w:endnote w:type="continuationSeparator" w:id="0">
    <w:p w:rsidR="00BD142D" w:rsidRDefault="00BD1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42D" w:rsidRDefault="00BD142D">
      <w:r>
        <w:separator/>
      </w:r>
    </w:p>
  </w:footnote>
  <w:footnote w:type="continuationSeparator" w:id="0">
    <w:p w:rsidR="00BD142D" w:rsidRDefault="00BD1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4461E"/>
    <w:multiLevelType w:val="hybridMultilevel"/>
    <w:tmpl w:val="B226F0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7033E6"/>
    <w:multiLevelType w:val="hybridMultilevel"/>
    <w:tmpl w:val="4F4EC1B0"/>
    <w:lvl w:ilvl="0" w:tplc="04190011">
      <w:start w:val="1"/>
      <w:numFmt w:val="decimal"/>
      <w:lvlText w:val="%1)"/>
      <w:lvlJc w:val="left"/>
      <w:pPr>
        <w:tabs>
          <w:tab w:val="num" w:pos="720"/>
        </w:tabs>
        <w:ind w:left="720" w:hanging="360"/>
      </w:pPr>
      <w:rPr>
        <w:rFonts w:hint="default"/>
      </w:rPr>
    </w:lvl>
    <w:lvl w:ilvl="1" w:tplc="F31C3CB4">
      <w:start w:val="1"/>
      <w:numFmt w:val="decimal"/>
      <w:lvlText w:val="%2)"/>
      <w:lvlJc w:val="left"/>
      <w:pPr>
        <w:tabs>
          <w:tab w:val="num" w:pos="2535"/>
        </w:tabs>
        <w:ind w:left="2535" w:hanging="145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D0D31EE"/>
    <w:multiLevelType w:val="hybridMultilevel"/>
    <w:tmpl w:val="176A8DA0"/>
    <w:lvl w:ilvl="0" w:tplc="CF82363C">
      <w:start w:val="1"/>
      <w:numFmt w:val="decimal"/>
      <w:lvlText w:val="%1)"/>
      <w:lvlJc w:val="left"/>
      <w:pPr>
        <w:tabs>
          <w:tab w:val="num" w:pos="2562"/>
        </w:tabs>
        <w:ind w:left="2562" w:hanging="1440"/>
      </w:pPr>
      <w:rPr>
        <w:rFonts w:hint="default"/>
      </w:rPr>
    </w:lvl>
    <w:lvl w:ilvl="1" w:tplc="04190019">
      <w:start w:val="1"/>
      <w:numFmt w:val="lowerLetter"/>
      <w:lvlText w:val="%2."/>
      <w:lvlJc w:val="left"/>
      <w:pPr>
        <w:tabs>
          <w:tab w:val="num" w:pos="2202"/>
        </w:tabs>
        <w:ind w:left="2202" w:hanging="360"/>
      </w:pPr>
    </w:lvl>
    <w:lvl w:ilvl="2" w:tplc="0419001B">
      <w:start w:val="1"/>
      <w:numFmt w:val="lowerRoman"/>
      <w:lvlText w:val="%3."/>
      <w:lvlJc w:val="right"/>
      <w:pPr>
        <w:tabs>
          <w:tab w:val="num" w:pos="2922"/>
        </w:tabs>
        <w:ind w:left="2922" w:hanging="180"/>
      </w:pPr>
    </w:lvl>
    <w:lvl w:ilvl="3" w:tplc="0419000F">
      <w:start w:val="1"/>
      <w:numFmt w:val="decimal"/>
      <w:lvlText w:val="%4."/>
      <w:lvlJc w:val="left"/>
      <w:pPr>
        <w:tabs>
          <w:tab w:val="num" w:pos="3642"/>
        </w:tabs>
        <w:ind w:left="3642" w:hanging="360"/>
      </w:pPr>
    </w:lvl>
    <w:lvl w:ilvl="4" w:tplc="04190019">
      <w:start w:val="1"/>
      <w:numFmt w:val="lowerLetter"/>
      <w:lvlText w:val="%5."/>
      <w:lvlJc w:val="left"/>
      <w:pPr>
        <w:tabs>
          <w:tab w:val="num" w:pos="4362"/>
        </w:tabs>
        <w:ind w:left="4362" w:hanging="360"/>
      </w:pPr>
    </w:lvl>
    <w:lvl w:ilvl="5" w:tplc="0419001B">
      <w:start w:val="1"/>
      <w:numFmt w:val="lowerRoman"/>
      <w:lvlText w:val="%6."/>
      <w:lvlJc w:val="right"/>
      <w:pPr>
        <w:tabs>
          <w:tab w:val="num" w:pos="5082"/>
        </w:tabs>
        <w:ind w:left="5082" w:hanging="180"/>
      </w:pPr>
    </w:lvl>
    <w:lvl w:ilvl="6" w:tplc="0419000F">
      <w:start w:val="1"/>
      <w:numFmt w:val="decimal"/>
      <w:lvlText w:val="%7."/>
      <w:lvlJc w:val="left"/>
      <w:pPr>
        <w:tabs>
          <w:tab w:val="num" w:pos="5802"/>
        </w:tabs>
        <w:ind w:left="5802" w:hanging="360"/>
      </w:pPr>
    </w:lvl>
    <w:lvl w:ilvl="7" w:tplc="04190019">
      <w:start w:val="1"/>
      <w:numFmt w:val="lowerLetter"/>
      <w:lvlText w:val="%8."/>
      <w:lvlJc w:val="left"/>
      <w:pPr>
        <w:tabs>
          <w:tab w:val="num" w:pos="6522"/>
        </w:tabs>
        <w:ind w:left="6522" w:hanging="360"/>
      </w:pPr>
    </w:lvl>
    <w:lvl w:ilvl="8" w:tplc="0419001B">
      <w:start w:val="1"/>
      <w:numFmt w:val="lowerRoman"/>
      <w:lvlText w:val="%9."/>
      <w:lvlJc w:val="right"/>
      <w:pPr>
        <w:tabs>
          <w:tab w:val="num" w:pos="7242"/>
        </w:tabs>
        <w:ind w:left="7242" w:hanging="180"/>
      </w:pPr>
    </w:lvl>
  </w:abstractNum>
  <w:abstractNum w:abstractNumId="3">
    <w:nsid w:val="260D09A6"/>
    <w:multiLevelType w:val="hybridMultilevel"/>
    <w:tmpl w:val="A802E53A"/>
    <w:lvl w:ilvl="0" w:tplc="04190011">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8D474F0"/>
    <w:multiLevelType w:val="hybridMultilevel"/>
    <w:tmpl w:val="B2BA0306"/>
    <w:lvl w:ilvl="0" w:tplc="CF82363C">
      <w:start w:val="1"/>
      <w:numFmt w:val="decimal"/>
      <w:lvlText w:val="%1)"/>
      <w:lvlJc w:val="left"/>
      <w:pPr>
        <w:tabs>
          <w:tab w:val="num" w:pos="3762"/>
        </w:tabs>
        <w:ind w:left="3762" w:hanging="1440"/>
      </w:pPr>
      <w:rPr>
        <w:rFonts w:hint="default"/>
      </w:rPr>
    </w:lvl>
    <w:lvl w:ilvl="1" w:tplc="04190019">
      <w:start w:val="1"/>
      <w:numFmt w:val="lowerLetter"/>
      <w:lvlText w:val="%2."/>
      <w:lvlJc w:val="left"/>
      <w:pPr>
        <w:tabs>
          <w:tab w:val="num" w:pos="2640"/>
        </w:tabs>
        <w:ind w:left="2640" w:hanging="360"/>
      </w:pPr>
    </w:lvl>
    <w:lvl w:ilvl="2" w:tplc="0419001B">
      <w:start w:val="1"/>
      <w:numFmt w:val="lowerRoman"/>
      <w:lvlText w:val="%3."/>
      <w:lvlJc w:val="right"/>
      <w:pPr>
        <w:tabs>
          <w:tab w:val="num" w:pos="3360"/>
        </w:tabs>
        <w:ind w:left="3360" w:hanging="180"/>
      </w:pPr>
    </w:lvl>
    <w:lvl w:ilvl="3" w:tplc="0419000F">
      <w:start w:val="1"/>
      <w:numFmt w:val="decimal"/>
      <w:lvlText w:val="%4."/>
      <w:lvlJc w:val="left"/>
      <w:pPr>
        <w:tabs>
          <w:tab w:val="num" w:pos="4080"/>
        </w:tabs>
        <w:ind w:left="4080" w:hanging="360"/>
      </w:pPr>
    </w:lvl>
    <w:lvl w:ilvl="4" w:tplc="04190019">
      <w:start w:val="1"/>
      <w:numFmt w:val="lowerLetter"/>
      <w:lvlText w:val="%5."/>
      <w:lvlJc w:val="left"/>
      <w:pPr>
        <w:tabs>
          <w:tab w:val="num" w:pos="4800"/>
        </w:tabs>
        <w:ind w:left="4800" w:hanging="360"/>
      </w:pPr>
    </w:lvl>
    <w:lvl w:ilvl="5" w:tplc="0419001B">
      <w:start w:val="1"/>
      <w:numFmt w:val="lowerRoman"/>
      <w:lvlText w:val="%6."/>
      <w:lvlJc w:val="right"/>
      <w:pPr>
        <w:tabs>
          <w:tab w:val="num" w:pos="5520"/>
        </w:tabs>
        <w:ind w:left="5520" w:hanging="180"/>
      </w:pPr>
    </w:lvl>
    <w:lvl w:ilvl="6" w:tplc="0419000F">
      <w:start w:val="1"/>
      <w:numFmt w:val="decimal"/>
      <w:lvlText w:val="%7."/>
      <w:lvlJc w:val="left"/>
      <w:pPr>
        <w:tabs>
          <w:tab w:val="num" w:pos="6240"/>
        </w:tabs>
        <w:ind w:left="6240" w:hanging="360"/>
      </w:pPr>
    </w:lvl>
    <w:lvl w:ilvl="7" w:tplc="04190019">
      <w:start w:val="1"/>
      <w:numFmt w:val="lowerLetter"/>
      <w:lvlText w:val="%8."/>
      <w:lvlJc w:val="left"/>
      <w:pPr>
        <w:tabs>
          <w:tab w:val="num" w:pos="6960"/>
        </w:tabs>
        <w:ind w:left="6960" w:hanging="360"/>
      </w:pPr>
    </w:lvl>
    <w:lvl w:ilvl="8" w:tplc="0419001B">
      <w:start w:val="1"/>
      <w:numFmt w:val="lowerRoman"/>
      <w:lvlText w:val="%9."/>
      <w:lvlJc w:val="right"/>
      <w:pPr>
        <w:tabs>
          <w:tab w:val="num" w:pos="7680"/>
        </w:tabs>
        <w:ind w:left="7680" w:hanging="180"/>
      </w:pPr>
    </w:lvl>
  </w:abstractNum>
  <w:abstractNum w:abstractNumId="5">
    <w:nsid w:val="2C92149D"/>
    <w:multiLevelType w:val="singleLevel"/>
    <w:tmpl w:val="0419000F"/>
    <w:lvl w:ilvl="0">
      <w:start w:val="1"/>
      <w:numFmt w:val="decimal"/>
      <w:lvlText w:val="%1."/>
      <w:lvlJc w:val="left"/>
      <w:pPr>
        <w:tabs>
          <w:tab w:val="num" w:pos="360"/>
        </w:tabs>
        <w:ind w:left="360" w:hanging="360"/>
      </w:pPr>
    </w:lvl>
  </w:abstractNum>
  <w:abstractNum w:abstractNumId="6">
    <w:nsid w:val="2FA22772"/>
    <w:multiLevelType w:val="hybridMultilevel"/>
    <w:tmpl w:val="0C1A9180"/>
    <w:lvl w:ilvl="0" w:tplc="CF82363C">
      <w:start w:val="1"/>
      <w:numFmt w:val="decimal"/>
      <w:lvlText w:val="%1)"/>
      <w:lvlJc w:val="left"/>
      <w:pPr>
        <w:tabs>
          <w:tab w:val="num" w:pos="2562"/>
        </w:tabs>
        <w:ind w:left="2562" w:hanging="14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6D422AD"/>
    <w:multiLevelType w:val="hybridMultilevel"/>
    <w:tmpl w:val="851613BE"/>
    <w:lvl w:ilvl="0" w:tplc="3BFA3B4E">
      <w:start w:val="1"/>
      <w:numFmt w:val="decimal"/>
      <w:lvlText w:val="%1)"/>
      <w:lvlJc w:val="left"/>
      <w:pPr>
        <w:tabs>
          <w:tab w:val="num" w:pos="1482"/>
        </w:tabs>
        <w:ind w:left="1482" w:hanging="360"/>
      </w:pPr>
      <w:rPr>
        <w:rFonts w:hint="default"/>
      </w:rPr>
    </w:lvl>
    <w:lvl w:ilvl="1" w:tplc="04190019">
      <w:start w:val="1"/>
      <w:numFmt w:val="lowerLetter"/>
      <w:lvlText w:val="%2."/>
      <w:lvlJc w:val="left"/>
      <w:pPr>
        <w:tabs>
          <w:tab w:val="num" w:pos="2202"/>
        </w:tabs>
        <w:ind w:left="2202" w:hanging="360"/>
      </w:pPr>
    </w:lvl>
    <w:lvl w:ilvl="2" w:tplc="0419001B">
      <w:start w:val="1"/>
      <w:numFmt w:val="lowerRoman"/>
      <w:lvlText w:val="%3."/>
      <w:lvlJc w:val="right"/>
      <w:pPr>
        <w:tabs>
          <w:tab w:val="num" w:pos="2922"/>
        </w:tabs>
        <w:ind w:left="2922" w:hanging="180"/>
      </w:pPr>
    </w:lvl>
    <w:lvl w:ilvl="3" w:tplc="0419000F">
      <w:start w:val="1"/>
      <w:numFmt w:val="decimal"/>
      <w:lvlText w:val="%4."/>
      <w:lvlJc w:val="left"/>
      <w:pPr>
        <w:tabs>
          <w:tab w:val="num" w:pos="3642"/>
        </w:tabs>
        <w:ind w:left="3642" w:hanging="360"/>
      </w:pPr>
    </w:lvl>
    <w:lvl w:ilvl="4" w:tplc="04190019">
      <w:start w:val="1"/>
      <w:numFmt w:val="lowerLetter"/>
      <w:lvlText w:val="%5."/>
      <w:lvlJc w:val="left"/>
      <w:pPr>
        <w:tabs>
          <w:tab w:val="num" w:pos="4362"/>
        </w:tabs>
        <w:ind w:left="4362" w:hanging="360"/>
      </w:pPr>
    </w:lvl>
    <w:lvl w:ilvl="5" w:tplc="0419001B">
      <w:start w:val="1"/>
      <w:numFmt w:val="lowerRoman"/>
      <w:lvlText w:val="%6."/>
      <w:lvlJc w:val="right"/>
      <w:pPr>
        <w:tabs>
          <w:tab w:val="num" w:pos="5082"/>
        </w:tabs>
        <w:ind w:left="5082" w:hanging="180"/>
      </w:pPr>
    </w:lvl>
    <w:lvl w:ilvl="6" w:tplc="0419000F">
      <w:start w:val="1"/>
      <w:numFmt w:val="decimal"/>
      <w:lvlText w:val="%7."/>
      <w:lvlJc w:val="left"/>
      <w:pPr>
        <w:tabs>
          <w:tab w:val="num" w:pos="5802"/>
        </w:tabs>
        <w:ind w:left="5802" w:hanging="360"/>
      </w:pPr>
    </w:lvl>
    <w:lvl w:ilvl="7" w:tplc="04190019">
      <w:start w:val="1"/>
      <w:numFmt w:val="lowerLetter"/>
      <w:lvlText w:val="%8."/>
      <w:lvlJc w:val="left"/>
      <w:pPr>
        <w:tabs>
          <w:tab w:val="num" w:pos="6522"/>
        </w:tabs>
        <w:ind w:left="6522" w:hanging="360"/>
      </w:pPr>
    </w:lvl>
    <w:lvl w:ilvl="8" w:tplc="0419001B">
      <w:start w:val="1"/>
      <w:numFmt w:val="lowerRoman"/>
      <w:lvlText w:val="%9."/>
      <w:lvlJc w:val="right"/>
      <w:pPr>
        <w:tabs>
          <w:tab w:val="num" w:pos="7242"/>
        </w:tabs>
        <w:ind w:left="7242" w:hanging="180"/>
      </w:pPr>
    </w:lvl>
  </w:abstractNum>
  <w:abstractNum w:abstractNumId="8">
    <w:nsid w:val="3F184F64"/>
    <w:multiLevelType w:val="hybridMultilevel"/>
    <w:tmpl w:val="7F5EC2D2"/>
    <w:lvl w:ilvl="0" w:tplc="04190011">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FE44790"/>
    <w:multiLevelType w:val="hybridMultilevel"/>
    <w:tmpl w:val="697E9D7A"/>
    <w:lvl w:ilvl="0" w:tplc="E2D8F7F0">
      <w:start w:val="1"/>
      <w:numFmt w:val="decimal"/>
      <w:lvlText w:val="%1)"/>
      <w:lvlJc w:val="left"/>
      <w:pPr>
        <w:tabs>
          <w:tab w:val="num" w:pos="1482"/>
        </w:tabs>
        <w:ind w:left="1482" w:hanging="360"/>
      </w:pPr>
      <w:rPr>
        <w:rFonts w:hint="default"/>
      </w:rPr>
    </w:lvl>
    <w:lvl w:ilvl="1" w:tplc="04190019">
      <w:start w:val="1"/>
      <w:numFmt w:val="lowerLetter"/>
      <w:lvlText w:val="%2."/>
      <w:lvlJc w:val="left"/>
      <w:pPr>
        <w:tabs>
          <w:tab w:val="num" w:pos="2202"/>
        </w:tabs>
        <w:ind w:left="2202" w:hanging="360"/>
      </w:pPr>
    </w:lvl>
    <w:lvl w:ilvl="2" w:tplc="0419001B">
      <w:start w:val="1"/>
      <w:numFmt w:val="lowerRoman"/>
      <w:lvlText w:val="%3."/>
      <w:lvlJc w:val="right"/>
      <w:pPr>
        <w:tabs>
          <w:tab w:val="num" w:pos="2922"/>
        </w:tabs>
        <w:ind w:left="2922" w:hanging="180"/>
      </w:pPr>
    </w:lvl>
    <w:lvl w:ilvl="3" w:tplc="0419000F">
      <w:start w:val="1"/>
      <w:numFmt w:val="decimal"/>
      <w:lvlText w:val="%4."/>
      <w:lvlJc w:val="left"/>
      <w:pPr>
        <w:tabs>
          <w:tab w:val="num" w:pos="3642"/>
        </w:tabs>
        <w:ind w:left="3642" w:hanging="360"/>
      </w:pPr>
    </w:lvl>
    <w:lvl w:ilvl="4" w:tplc="04190019">
      <w:start w:val="1"/>
      <w:numFmt w:val="lowerLetter"/>
      <w:lvlText w:val="%5."/>
      <w:lvlJc w:val="left"/>
      <w:pPr>
        <w:tabs>
          <w:tab w:val="num" w:pos="4362"/>
        </w:tabs>
        <w:ind w:left="4362" w:hanging="360"/>
      </w:pPr>
    </w:lvl>
    <w:lvl w:ilvl="5" w:tplc="0419001B">
      <w:start w:val="1"/>
      <w:numFmt w:val="lowerRoman"/>
      <w:lvlText w:val="%6."/>
      <w:lvlJc w:val="right"/>
      <w:pPr>
        <w:tabs>
          <w:tab w:val="num" w:pos="5082"/>
        </w:tabs>
        <w:ind w:left="5082" w:hanging="180"/>
      </w:pPr>
    </w:lvl>
    <w:lvl w:ilvl="6" w:tplc="0419000F">
      <w:start w:val="1"/>
      <w:numFmt w:val="decimal"/>
      <w:lvlText w:val="%7."/>
      <w:lvlJc w:val="left"/>
      <w:pPr>
        <w:tabs>
          <w:tab w:val="num" w:pos="5802"/>
        </w:tabs>
        <w:ind w:left="5802" w:hanging="360"/>
      </w:pPr>
    </w:lvl>
    <w:lvl w:ilvl="7" w:tplc="04190019">
      <w:start w:val="1"/>
      <w:numFmt w:val="lowerLetter"/>
      <w:lvlText w:val="%8."/>
      <w:lvlJc w:val="left"/>
      <w:pPr>
        <w:tabs>
          <w:tab w:val="num" w:pos="6522"/>
        </w:tabs>
        <w:ind w:left="6522" w:hanging="360"/>
      </w:pPr>
    </w:lvl>
    <w:lvl w:ilvl="8" w:tplc="0419001B">
      <w:start w:val="1"/>
      <w:numFmt w:val="lowerRoman"/>
      <w:lvlText w:val="%9."/>
      <w:lvlJc w:val="right"/>
      <w:pPr>
        <w:tabs>
          <w:tab w:val="num" w:pos="7242"/>
        </w:tabs>
        <w:ind w:left="7242" w:hanging="180"/>
      </w:pPr>
    </w:lvl>
  </w:abstractNum>
  <w:abstractNum w:abstractNumId="10">
    <w:nsid w:val="41911449"/>
    <w:multiLevelType w:val="hybridMultilevel"/>
    <w:tmpl w:val="D48822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4D601A1"/>
    <w:multiLevelType w:val="hybridMultilevel"/>
    <w:tmpl w:val="E10039C4"/>
    <w:lvl w:ilvl="0" w:tplc="EBD2697A">
      <w:start w:val="1"/>
      <w:numFmt w:val="decimal"/>
      <w:lvlText w:val="%1."/>
      <w:lvlJc w:val="left"/>
      <w:pPr>
        <w:tabs>
          <w:tab w:val="num" w:pos="720"/>
        </w:tabs>
        <w:ind w:left="720" w:hanging="360"/>
      </w:pPr>
      <w:rPr>
        <w:rFonts w:ascii="Times New Roman CYR" w:hAnsi="Times New Roman CYR" w:cs="Times New Roman CYR"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7781581"/>
    <w:multiLevelType w:val="multilevel"/>
    <w:tmpl w:val="65E6A32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CD617D"/>
    <w:multiLevelType w:val="hybridMultilevel"/>
    <w:tmpl w:val="F142049E"/>
    <w:lvl w:ilvl="0" w:tplc="04190011">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550316F"/>
    <w:multiLevelType w:val="hybridMultilevel"/>
    <w:tmpl w:val="57141136"/>
    <w:lvl w:ilvl="0" w:tplc="3BFA3B4E">
      <w:start w:val="1"/>
      <w:numFmt w:val="decimal"/>
      <w:lvlText w:val="%1)"/>
      <w:lvlJc w:val="left"/>
      <w:pPr>
        <w:tabs>
          <w:tab w:val="num" w:pos="1482"/>
        </w:tabs>
        <w:ind w:left="1482"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5">
    <w:nsid w:val="5BCF64F3"/>
    <w:multiLevelType w:val="hybridMultilevel"/>
    <w:tmpl w:val="8E4807FA"/>
    <w:lvl w:ilvl="0" w:tplc="EAD238E2">
      <w:start w:val="2"/>
      <w:numFmt w:val="decimal"/>
      <w:lvlText w:val="%1)"/>
      <w:lvlJc w:val="left"/>
      <w:pPr>
        <w:tabs>
          <w:tab w:val="num" w:pos="1482"/>
        </w:tabs>
        <w:ind w:left="1482" w:hanging="360"/>
      </w:pPr>
      <w:rPr>
        <w:rFonts w:hint="default"/>
      </w:rPr>
    </w:lvl>
    <w:lvl w:ilvl="1" w:tplc="04190019">
      <w:start w:val="1"/>
      <w:numFmt w:val="lowerLetter"/>
      <w:lvlText w:val="%2."/>
      <w:lvlJc w:val="left"/>
      <w:pPr>
        <w:tabs>
          <w:tab w:val="num" w:pos="2202"/>
        </w:tabs>
        <w:ind w:left="2202" w:hanging="360"/>
      </w:pPr>
    </w:lvl>
    <w:lvl w:ilvl="2" w:tplc="0419001B">
      <w:start w:val="1"/>
      <w:numFmt w:val="lowerRoman"/>
      <w:lvlText w:val="%3."/>
      <w:lvlJc w:val="right"/>
      <w:pPr>
        <w:tabs>
          <w:tab w:val="num" w:pos="2922"/>
        </w:tabs>
        <w:ind w:left="2922" w:hanging="180"/>
      </w:pPr>
    </w:lvl>
    <w:lvl w:ilvl="3" w:tplc="0419000F">
      <w:start w:val="1"/>
      <w:numFmt w:val="decimal"/>
      <w:lvlText w:val="%4."/>
      <w:lvlJc w:val="left"/>
      <w:pPr>
        <w:tabs>
          <w:tab w:val="num" w:pos="3642"/>
        </w:tabs>
        <w:ind w:left="3642" w:hanging="360"/>
      </w:pPr>
    </w:lvl>
    <w:lvl w:ilvl="4" w:tplc="04190019">
      <w:start w:val="1"/>
      <w:numFmt w:val="lowerLetter"/>
      <w:lvlText w:val="%5."/>
      <w:lvlJc w:val="left"/>
      <w:pPr>
        <w:tabs>
          <w:tab w:val="num" w:pos="4362"/>
        </w:tabs>
        <w:ind w:left="4362" w:hanging="360"/>
      </w:pPr>
    </w:lvl>
    <w:lvl w:ilvl="5" w:tplc="0419001B">
      <w:start w:val="1"/>
      <w:numFmt w:val="lowerRoman"/>
      <w:lvlText w:val="%6."/>
      <w:lvlJc w:val="right"/>
      <w:pPr>
        <w:tabs>
          <w:tab w:val="num" w:pos="5082"/>
        </w:tabs>
        <w:ind w:left="5082" w:hanging="180"/>
      </w:pPr>
    </w:lvl>
    <w:lvl w:ilvl="6" w:tplc="0419000F">
      <w:start w:val="1"/>
      <w:numFmt w:val="decimal"/>
      <w:lvlText w:val="%7."/>
      <w:lvlJc w:val="left"/>
      <w:pPr>
        <w:tabs>
          <w:tab w:val="num" w:pos="5802"/>
        </w:tabs>
        <w:ind w:left="5802" w:hanging="360"/>
      </w:pPr>
    </w:lvl>
    <w:lvl w:ilvl="7" w:tplc="04190019">
      <w:start w:val="1"/>
      <w:numFmt w:val="lowerLetter"/>
      <w:lvlText w:val="%8."/>
      <w:lvlJc w:val="left"/>
      <w:pPr>
        <w:tabs>
          <w:tab w:val="num" w:pos="6522"/>
        </w:tabs>
        <w:ind w:left="6522" w:hanging="360"/>
      </w:pPr>
    </w:lvl>
    <w:lvl w:ilvl="8" w:tplc="0419001B">
      <w:start w:val="1"/>
      <w:numFmt w:val="lowerRoman"/>
      <w:lvlText w:val="%9."/>
      <w:lvlJc w:val="right"/>
      <w:pPr>
        <w:tabs>
          <w:tab w:val="num" w:pos="7242"/>
        </w:tabs>
        <w:ind w:left="7242" w:hanging="180"/>
      </w:pPr>
    </w:lvl>
  </w:abstractNum>
  <w:abstractNum w:abstractNumId="16">
    <w:nsid w:val="61F95C34"/>
    <w:multiLevelType w:val="hybridMultilevel"/>
    <w:tmpl w:val="6F50CF90"/>
    <w:lvl w:ilvl="0" w:tplc="D82A84A0">
      <w:start w:val="1"/>
      <w:numFmt w:val="decimal"/>
      <w:lvlText w:val="%1)"/>
      <w:lvlJc w:val="left"/>
      <w:pPr>
        <w:tabs>
          <w:tab w:val="num" w:pos="1482"/>
        </w:tabs>
        <w:ind w:left="1482" w:hanging="360"/>
      </w:pPr>
      <w:rPr>
        <w:rFonts w:hint="default"/>
      </w:rPr>
    </w:lvl>
    <w:lvl w:ilvl="1" w:tplc="04190019">
      <w:start w:val="1"/>
      <w:numFmt w:val="lowerLetter"/>
      <w:lvlText w:val="%2."/>
      <w:lvlJc w:val="left"/>
      <w:pPr>
        <w:tabs>
          <w:tab w:val="num" w:pos="2202"/>
        </w:tabs>
        <w:ind w:left="2202" w:hanging="360"/>
      </w:pPr>
    </w:lvl>
    <w:lvl w:ilvl="2" w:tplc="0419001B">
      <w:start w:val="1"/>
      <w:numFmt w:val="lowerRoman"/>
      <w:lvlText w:val="%3."/>
      <w:lvlJc w:val="right"/>
      <w:pPr>
        <w:tabs>
          <w:tab w:val="num" w:pos="2922"/>
        </w:tabs>
        <w:ind w:left="2922" w:hanging="180"/>
      </w:pPr>
    </w:lvl>
    <w:lvl w:ilvl="3" w:tplc="0419000F">
      <w:start w:val="1"/>
      <w:numFmt w:val="decimal"/>
      <w:lvlText w:val="%4."/>
      <w:lvlJc w:val="left"/>
      <w:pPr>
        <w:tabs>
          <w:tab w:val="num" w:pos="3642"/>
        </w:tabs>
        <w:ind w:left="3642" w:hanging="360"/>
      </w:pPr>
    </w:lvl>
    <w:lvl w:ilvl="4" w:tplc="04190019">
      <w:start w:val="1"/>
      <w:numFmt w:val="lowerLetter"/>
      <w:lvlText w:val="%5."/>
      <w:lvlJc w:val="left"/>
      <w:pPr>
        <w:tabs>
          <w:tab w:val="num" w:pos="4362"/>
        </w:tabs>
        <w:ind w:left="4362" w:hanging="360"/>
      </w:pPr>
    </w:lvl>
    <w:lvl w:ilvl="5" w:tplc="0419001B">
      <w:start w:val="1"/>
      <w:numFmt w:val="lowerRoman"/>
      <w:lvlText w:val="%6."/>
      <w:lvlJc w:val="right"/>
      <w:pPr>
        <w:tabs>
          <w:tab w:val="num" w:pos="5082"/>
        </w:tabs>
        <w:ind w:left="5082" w:hanging="180"/>
      </w:pPr>
    </w:lvl>
    <w:lvl w:ilvl="6" w:tplc="0419000F">
      <w:start w:val="1"/>
      <w:numFmt w:val="decimal"/>
      <w:lvlText w:val="%7."/>
      <w:lvlJc w:val="left"/>
      <w:pPr>
        <w:tabs>
          <w:tab w:val="num" w:pos="5802"/>
        </w:tabs>
        <w:ind w:left="5802" w:hanging="360"/>
      </w:pPr>
    </w:lvl>
    <w:lvl w:ilvl="7" w:tplc="04190019">
      <w:start w:val="1"/>
      <w:numFmt w:val="lowerLetter"/>
      <w:lvlText w:val="%8."/>
      <w:lvlJc w:val="left"/>
      <w:pPr>
        <w:tabs>
          <w:tab w:val="num" w:pos="6522"/>
        </w:tabs>
        <w:ind w:left="6522" w:hanging="360"/>
      </w:pPr>
    </w:lvl>
    <w:lvl w:ilvl="8" w:tplc="0419001B">
      <w:start w:val="1"/>
      <w:numFmt w:val="lowerRoman"/>
      <w:lvlText w:val="%9."/>
      <w:lvlJc w:val="right"/>
      <w:pPr>
        <w:tabs>
          <w:tab w:val="num" w:pos="7242"/>
        </w:tabs>
        <w:ind w:left="7242" w:hanging="180"/>
      </w:pPr>
    </w:lvl>
  </w:abstractNum>
  <w:abstractNum w:abstractNumId="17">
    <w:nsid w:val="6B283C80"/>
    <w:multiLevelType w:val="hybridMultilevel"/>
    <w:tmpl w:val="D7A68B20"/>
    <w:lvl w:ilvl="0" w:tplc="04220011">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nsid w:val="7E706CC2"/>
    <w:multiLevelType w:val="hybridMultilevel"/>
    <w:tmpl w:val="5064907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nsid w:val="7F3607A1"/>
    <w:multiLevelType w:val="multilevel"/>
    <w:tmpl w:val="851613BE"/>
    <w:lvl w:ilvl="0">
      <w:start w:val="1"/>
      <w:numFmt w:val="decimal"/>
      <w:lvlText w:val="%1)"/>
      <w:lvlJc w:val="left"/>
      <w:pPr>
        <w:tabs>
          <w:tab w:val="num" w:pos="1482"/>
        </w:tabs>
        <w:ind w:left="1482" w:hanging="360"/>
      </w:pPr>
      <w:rPr>
        <w:rFonts w:hint="default"/>
      </w:rPr>
    </w:lvl>
    <w:lvl w:ilvl="1">
      <w:start w:val="1"/>
      <w:numFmt w:val="lowerLetter"/>
      <w:lvlText w:val="%2."/>
      <w:lvlJc w:val="left"/>
      <w:pPr>
        <w:tabs>
          <w:tab w:val="num" w:pos="2202"/>
        </w:tabs>
        <w:ind w:left="2202" w:hanging="360"/>
      </w:pPr>
    </w:lvl>
    <w:lvl w:ilvl="2">
      <w:start w:val="1"/>
      <w:numFmt w:val="lowerRoman"/>
      <w:lvlText w:val="%3."/>
      <w:lvlJc w:val="right"/>
      <w:pPr>
        <w:tabs>
          <w:tab w:val="num" w:pos="2922"/>
        </w:tabs>
        <w:ind w:left="2922" w:hanging="180"/>
      </w:pPr>
    </w:lvl>
    <w:lvl w:ilvl="3">
      <w:start w:val="1"/>
      <w:numFmt w:val="decimal"/>
      <w:lvlText w:val="%4."/>
      <w:lvlJc w:val="left"/>
      <w:pPr>
        <w:tabs>
          <w:tab w:val="num" w:pos="3642"/>
        </w:tabs>
        <w:ind w:left="3642" w:hanging="360"/>
      </w:pPr>
    </w:lvl>
    <w:lvl w:ilvl="4">
      <w:start w:val="1"/>
      <w:numFmt w:val="lowerLetter"/>
      <w:lvlText w:val="%5."/>
      <w:lvlJc w:val="left"/>
      <w:pPr>
        <w:tabs>
          <w:tab w:val="num" w:pos="4362"/>
        </w:tabs>
        <w:ind w:left="4362" w:hanging="360"/>
      </w:pPr>
    </w:lvl>
    <w:lvl w:ilvl="5">
      <w:start w:val="1"/>
      <w:numFmt w:val="lowerRoman"/>
      <w:lvlText w:val="%6."/>
      <w:lvlJc w:val="right"/>
      <w:pPr>
        <w:tabs>
          <w:tab w:val="num" w:pos="5082"/>
        </w:tabs>
        <w:ind w:left="5082" w:hanging="180"/>
      </w:pPr>
    </w:lvl>
    <w:lvl w:ilvl="6">
      <w:start w:val="1"/>
      <w:numFmt w:val="decimal"/>
      <w:lvlText w:val="%7."/>
      <w:lvlJc w:val="left"/>
      <w:pPr>
        <w:tabs>
          <w:tab w:val="num" w:pos="5802"/>
        </w:tabs>
        <w:ind w:left="5802" w:hanging="360"/>
      </w:pPr>
    </w:lvl>
    <w:lvl w:ilvl="7">
      <w:start w:val="1"/>
      <w:numFmt w:val="lowerLetter"/>
      <w:lvlText w:val="%8."/>
      <w:lvlJc w:val="left"/>
      <w:pPr>
        <w:tabs>
          <w:tab w:val="num" w:pos="6522"/>
        </w:tabs>
        <w:ind w:left="6522" w:hanging="360"/>
      </w:pPr>
    </w:lvl>
    <w:lvl w:ilvl="8">
      <w:start w:val="1"/>
      <w:numFmt w:val="lowerRoman"/>
      <w:lvlText w:val="%9."/>
      <w:lvlJc w:val="right"/>
      <w:pPr>
        <w:tabs>
          <w:tab w:val="num" w:pos="7242"/>
        </w:tabs>
        <w:ind w:left="7242" w:hanging="180"/>
      </w:pPr>
    </w:lvl>
  </w:abstractNum>
  <w:num w:numId="1">
    <w:abstractNumId w:val="12"/>
  </w:num>
  <w:num w:numId="2">
    <w:abstractNumId w:val="2"/>
  </w:num>
  <w:num w:numId="3">
    <w:abstractNumId w:val="15"/>
  </w:num>
  <w:num w:numId="4">
    <w:abstractNumId w:val="3"/>
  </w:num>
  <w:num w:numId="5">
    <w:abstractNumId w:val="13"/>
  </w:num>
  <w:num w:numId="6">
    <w:abstractNumId w:val="7"/>
  </w:num>
  <w:num w:numId="7">
    <w:abstractNumId w:val="4"/>
  </w:num>
  <w:num w:numId="8">
    <w:abstractNumId w:val="6"/>
  </w:num>
  <w:num w:numId="9">
    <w:abstractNumId w:val="8"/>
  </w:num>
  <w:num w:numId="10">
    <w:abstractNumId w:val="9"/>
  </w:num>
  <w:num w:numId="11">
    <w:abstractNumId w:val="16"/>
  </w:num>
  <w:num w:numId="12">
    <w:abstractNumId w:val="1"/>
  </w:num>
  <w:num w:numId="13">
    <w:abstractNumId w:val="0"/>
  </w:num>
  <w:num w:numId="14">
    <w:abstractNumId w:val="19"/>
  </w:num>
  <w:num w:numId="15">
    <w:abstractNumId w:val="14"/>
  </w:num>
  <w:num w:numId="16">
    <w:abstractNumId w:val="17"/>
  </w:num>
  <w:num w:numId="17">
    <w:abstractNumId w:val="11"/>
  </w:num>
  <w:num w:numId="18">
    <w:abstractNumId w:val="18"/>
  </w:num>
  <w:num w:numId="19">
    <w:abstractNumId w:val="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DC6"/>
    <w:rsid w:val="0000769F"/>
    <w:rsid w:val="00015FF9"/>
    <w:rsid w:val="00016461"/>
    <w:rsid w:val="0002274A"/>
    <w:rsid w:val="00030C43"/>
    <w:rsid w:val="00043631"/>
    <w:rsid w:val="000B7190"/>
    <w:rsid w:val="000D20FB"/>
    <w:rsid w:val="000E3C04"/>
    <w:rsid w:val="00114D7A"/>
    <w:rsid w:val="001173B8"/>
    <w:rsid w:val="00133521"/>
    <w:rsid w:val="00144C6D"/>
    <w:rsid w:val="00147DE6"/>
    <w:rsid w:val="001626B0"/>
    <w:rsid w:val="00193F63"/>
    <w:rsid w:val="001D13CE"/>
    <w:rsid w:val="00272D73"/>
    <w:rsid w:val="002A465D"/>
    <w:rsid w:val="002A5783"/>
    <w:rsid w:val="002A7394"/>
    <w:rsid w:val="002B3968"/>
    <w:rsid w:val="002C42B3"/>
    <w:rsid w:val="002D0875"/>
    <w:rsid w:val="002D56E3"/>
    <w:rsid w:val="002D6B64"/>
    <w:rsid w:val="003040EE"/>
    <w:rsid w:val="00311315"/>
    <w:rsid w:val="00343719"/>
    <w:rsid w:val="00360242"/>
    <w:rsid w:val="00364A2F"/>
    <w:rsid w:val="0037747A"/>
    <w:rsid w:val="003A5146"/>
    <w:rsid w:val="003A5DE9"/>
    <w:rsid w:val="003E712B"/>
    <w:rsid w:val="0041262C"/>
    <w:rsid w:val="00433012"/>
    <w:rsid w:val="00433461"/>
    <w:rsid w:val="00437048"/>
    <w:rsid w:val="004418AA"/>
    <w:rsid w:val="004506DD"/>
    <w:rsid w:val="00482934"/>
    <w:rsid w:val="004C043B"/>
    <w:rsid w:val="004D27AA"/>
    <w:rsid w:val="004E188F"/>
    <w:rsid w:val="004F306B"/>
    <w:rsid w:val="005418DB"/>
    <w:rsid w:val="005451CF"/>
    <w:rsid w:val="0055266B"/>
    <w:rsid w:val="00592FAB"/>
    <w:rsid w:val="005B4F4B"/>
    <w:rsid w:val="005C3E89"/>
    <w:rsid w:val="005E0A86"/>
    <w:rsid w:val="0060668E"/>
    <w:rsid w:val="00621B3A"/>
    <w:rsid w:val="00643679"/>
    <w:rsid w:val="006622DC"/>
    <w:rsid w:val="00667DB9"/>
    <w:rsid w:val="006B42CD"/>
    <w:rsid w:val="006B7C4C"/>
    <w:rsid w:val="006D5427"/>
    <w:rsid w:val="0073754A"/>
    <w:rsid w:val="007420E7"/>
    <w:rsid w:val="00747851"/>
    <w:rsid w:val="007655A9"/>
    <w:rsid w:val="00782D7D"/>
    <w:rsid w:val="00786886"/>
    <w:rsid w:val="007D1BCB"/>
    <w:rsid w:val="007F2B63"/>
    <w:rsid w:val="00800054"/>
    <w:rsid w:val="0080118E"/>
    <w:rsid w:val="00846B8B"/>
    <w:rsid w:val="00861A1F"/>
    <w:rsid w:val="00873AE6"/>
    <w:rsid w:val="00887CCC"/>
    <w:rsid w:val="00896C55"/>
    <w:rsid w:val="008A2B2D"/>
    <w:rsid w:val="008E76A0"/>
    <w:rsid w:val="00925E93"/>
    <w:rsid w:val="009378BE"/>
    <w:rsid w:val="00976D37"/>
    <w:rsid w:val="00985DD8"/>
    <w:rsid w:val="009A40AA"/>
    <w:rsid w:val="009D6B84"/>
    <w:rsid w:val="009E7D30"/>
    <w:rsid w:val="00A02A71"/>
    <w:rsid w:val="00A26E6B"/>
    <w:rsid w:val="00A3286D"/>
    <w:rsid w:val="00A4162D"/>
    <w:rsid w:val="00A53E48"/>
    <w:rsid w:val="00A73378"/>
    <w:rsid w:val="00AF664D"/>
    <w:rsid w:val="00B045EC"/>
    <w:rsid w:val="00B133B6"/>
    <w:rsid w:val="00B13419"/>
    <w:rsid w:val="00B3247F"/>
    <w:rsid w:val="00B34D68"/>
    <w:rsid w:val="00B35747"/>
    <w:rsid w:val="00B36B41"/>
    <w:rsid w:val="00B3730A"/>
    <w:rsid w:val="00B43940"/>
    <w:rsid w:val="00B45B27"/>
    <w:rsid w:val="00B56762"/>
    <w:rsid w:val="00B72DC1"/>
    <w:rsid w:val="00B77731"/>
    <w:rsid w:val="00BA0B5E"/>
    <w:rsid w:val="00BD05FF"/>
    <w:rsid w:val="00BD142D"/>
    <w:rsid w:val="00BD6A49"/>
    <w:rsid w:val="00C10C28"/>
    <w:rsid w:val="00C3618C"/>
    <w:rsid w:val="00C52999"/>
    <w:rsid w:val="00C541E7"/>
    <w:rsid w:val="00C60344"/>
    <w:rsid w:val="00C91503"/>
    <w:rsid w:val="00C924EC"/>
    <w:rsid w:val="00C95C45"/>
    <w:rsid w:val="00CA03D6"/>
    <w:rsid w:val="00CA0E15"/>
    <w:rsid w:val="00CC4010"/>
    <w:rsid w:val="00CE019B"/>
    <w:rsid w:val="00CE2521"/>
    <w:rsid w:val="00D168E9"/>
    <w:rsid w:val="00D31F35"/>
    <w:rsid w:val="00D43120"/>
    <w:rsid w:val="00D51129"/>
    <w:rsid w:val="00D8112A"/>
    <w:rsid w:val="00DA3E1A"/>
    <w:rsid w:val="00DB1F22"/>
    <w:rsid w:val="00DC0AB7"/>
    <w:rsid w:val="00DD1F8E"/>
    <w:rsid w:val="00DD3C5A"/>
    <w:rsid w:val="00DE1A16"/>
    <w:rsid w:val="00DF47AA"/>
    <w:rsid w:val="00E10521"/>
    <w:rsid w:val="00E13DDD"/>
    <w:rsid w:val="00E54A60"/>
    <w:rsid w:val="00E83CC6"/>
    <w:rsid w:val="00EC7C94"/>
    <w:rsid w:val="00EF02FD"/>
    <w:rsid w:val="00EF1F21"/>
    <w:rsid w:val="00F05844"/>
    <w:rsid w:val="00F3373D"/>
    <w:rsid w:val="00F36DBF"/>
    <w:rsid w:val="00F44B8A"/>
    <w:rsid w:val="00F71649"/>
    <w:rsid w:val="00F80C1E"/>
    <w:rsid w:val="00F867EE"/>
    <w:rsid w:val="00F87FFA"/>
    <w:rsid w:val="00FA0DC6"/>
    <w:rsid w:val="00FA4CF2"/>
    <w:rsid w:val="00FB2345"/>
    <w:rsid w:val="00FE6BC8"/>
    <w:rsid w:val="00FF5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18"/>
    <o:shapelayout v:ext="edit">
      <o:idmap v:ext="edit" data="1,3"/>
      <o:rules v:ext="edit">
        <o:r id="V:Rule1" type="arc" idref="#_x0000_s1214"/>
        <o:r id="V:Rule2" type="arc" idref="#_x0000_s1215"/>
        <o:r id="V:Rule3" type="arc" idref="#_x0000_s1216"/>
        <o:r id="V:Rule4" type="arc" idref="#_x0000_s1223"/>
        <o:r id="V:Rule5" type="arc" idref="#_x0000_s1224"/>
        <o:r id="V:Rule6" type="arc" idref="#_x0000_s1225"/>
        <o:r id="V:Rule7" type="arc" idref="#_x0000_s1230"/>
        <o:r id="V:Rule8" type="arc" idref="#_x0000_s1231"/>
        <o:r id="V:Rule9" type="arc" idref="#_x0000_s1232"/>
        <o:r id="V:Rule10" type="arc" idref="#_x0000_s1236"/>
        <o:r id="V:Rule11" type="arc" idref="#_x0000_s1237"/>
        <o:r id="V:Rule12" type="arc" idref="#_x0000_s1238"/>
        <o:r id="V:Rule13" type="arc" idref="#_x0000_s1240"/>
        <o:r id="V:Rule14" type="arc" idref="#_x0000_s1241"/>
        <o:r id="V:Rule15" type="arc" idref="#_x0000_s1242"/>
        <o:r id="V:Rule16" type="arc" idref="#_x0000_s1257"/>
        <o:r id="V:Rule17" type="arc" idref="#_x0000_s1258"/>
        <o:r id="V:Rule18" type="arc" idref="#_x0000_s1259"/>
        <o:r id="V:Rule19" type="arc" idref="#_x0000_s1275"/>
        <o:r id="V:Rule20" type="arc" idref="#_x0000_s1276"/>
        <o:r id="V:Rule21" type="arc" idref="#_x0000_s1277"/>
        <o:r id="V:Rule22" type="arc" idref="#_x0000_s1283"/>
        <o:r id="V:Rule23" type="arc" idref="#_x0000_s1284"/>
        <o:r id="V:Rule24" type="arc" idref="#_x0000_s1285"/>
        <o:r id="V:Rule25" type="arc" idref="#_x0000_s1293"/>
        <o:r id="V:Rule26" type="arc" idref="#_x0000_s1294"/>
        <o:r id="V:Rule27" type="arc" idref="#_x0000_s1295"/>
        <o:r id="V:Rule28" type="arc" idref="#_x0000_s1302"/>
        <o:r id="V:Rule29" type="arc" idref="#_x0000_s1303"/>
        <o:r id="V:Rule30" type="arc" idref="#_x0000_s1304"/>
        <o:r id="V:Rule31" type="arc" idref="#_x0000_s1309"/>
        <o:r id="V:Rule32" type="arc" idref="#_x0000_s1310"/>
        <o:r id="V:Rule33" type="arc" idref="#_x0000_s1311"/>
        <o:r id="V:Rule34" type="arc" idref="#_x0000_s1315"/>
        <o:r id="V:Rule35" type="arc" idref="#_x0000_s1316"/>
        <o:r id="V:Rule36" type="arc" idref="#_x0000_s1317"/>
        <o:r id="V:Rule37" type="arc" idref="#_x0000_s1319"/>
        <o:r id="V:Rule38" type="arc" idref="#_x0000_s1320"/>
        <o:r id="V:Rule39" type="arc" idref="#_x0000_s1321"/>
        <o:r id="V:Rule40" type="arc" idref="#_x0000_s1335"/>
        <o:r id="V:Rule41" type="arc" idref="#_x0000_s1336"/>
        <o:r id="V:Rule42" type="arc" idref="#_x0000_s1337"/>
        <o:r id="V:Rule43" type="arc" idref="#_x0000_s1349"/>
        <o:r id="V:Rule44" type="arc" idref="#_x0000_s1350"/>
        <o:r id="V:Rule45" type="arc" idref="#_x0000_s1351"/>
        <o:r id="V:Rule46" type="arc" idref="#_x0000_s1357"/>
        <o:r id="V:Rule47" type="arc" idref="#_x0000_s1358"/>
        <o:r id="V:Rule48" type="arc" idref="#_x0000_s1359"/>
        <o:r id="V:Rule49" type="arc" idref="#_x0000_s1373"/>
        <o:r id="V:Rule50" type="arc" idref="#_x0000_s1374"/>
        <o:r id="V:Rule51" type="arc" idref="#_x0000_s1375"/>
        <o:r id="V:Rule52" type="arc" idref="#_x0000_s1378"/>
        <o:r id="V:Rule53" type="arc" idref="#_x0000_s1379"/>
        <o:r id="V:Rule54" type="arc" idref="#_x0000_s1380"/>
        <o:r id="V:Rule55" type="arc" idref="#_x0000_s1385"/>
        <o:r id="V:Rule56" type="arc" idref="#_x0000_s1386"/>
        <o:r id="V:Rule57" type="arc" idref="#_x0000_s1387"/>
        <o:r id="V:Rule58" type="arc" idref="#_x0000_s1391"/>
        <o:r id="V:Rule59" type="arc" idref="#_x0000_s1392"/>
        <o:r id="V:Rule60" type="arc" idref="#_x0000_s1393"/>
        <o:r id="V:Rule61" type="arc" idref="#_x0000_s1395"/>
        <o:r id="V:Rule62" type="arc" idref="#_x0000_s1396"/>
        <o:r id="V:Rule63" type="arc" idref="#_x0000_s1397"/>
        <o:r id="V:Rule64" type="arc" idref="#_x0000_s1410"/>
        <o:r id="V:Rule65" type="arc" idref="#_x0000_s1411"/>
        <o:r id="V:Rule66" type="arc" idref="#_x0000_s1412"/>
        <o:r id="V:Rule67" type="arc" idref="#_x0000_s1424"/>
        <o:r id="V:Rule68" type="arc" idref="#_x0000_s1425"/>
        <o:r id="V:Rule69" type="arc" idref="#_x0000_s1426"/>
        <o:r id="V:Rule70" type="arc" idref="#_x0000_s1432"/>
        <o:r id="V:Rule71" type="arc" idref="#_x0000_s1433"/>
        <o:r id="V:Rule72" type="arc" idref="#_x0000_s1434"/>
        <o:r id="V:Rule73" type="arc" idref="#_x0000_s1453"/>
        <o:r id="V:Rule74" type="arc" idref="#_x0000_s1454"/>
        <o:r id="V:Rule75" type="arc" idref="#_x0000_s1455"/>
        <o:r id="V:Rule76" type="arc" idref="#_x0000_s1458"/>
        <o:r id="V:Rule77" type="arc" idref="#_x0000_s1459"/>
        <o:r id="V:Rule78" type="arc" idref="#_x0000_s1460"/>
        <o:r id="V:Rule79" type="arc" idref="#_x0000_s1465"/>
        <o:r id="V:Rule80" type="arc" idref="#_x0000_s1466"/>
        <o:r id="V:Rule81" type="arc" idref="#_x0000_s1467"/>
        <o:r id="V:Rule82" type="arc" idref="#_x0000_s1471"/>
        <o:r id="V:Rule83" type="arc" idref="#_x0000_s1472"/>
        <o:r id="V:Rule84" type="arc" idref="#_x0000_s1473"/>
        <o:r id="V:Rule85" type="arc" idref="#_x0000_s1475"/>
        <o:r id="V:Rule86" type="arc" idref="#_x0000_s1476"/>
        <o:r id="V:Rule87" type="arc" idref="#_x0000_s1477"/>
        <o:r id="V:Rule88" type="arc" idref="#_x0000_s1489"/>
        <o:r id="V:Rule89" type="arc" idref="#_x0000_s1490"/>
        <o:r id="V:Rule90" type="arc" idref="#_x0000_s1491"/>
        <o:r id="V:Rule91" type="arc" idref="#_x0000_s1503"/>
        <o:r id="V:Rule92" type="arc" idref="#_x0000_s1504"/>
        <o:r id="V:Rule93" type="arc" idref="#_x0000_s1505"/>
        <o:r id="V:Rule94" type="arc" idref="#_x0000_s1522"/>
        <o:r id="V:Rule95" type="arc" idref="#_x0000_s1523"/>
        <o:r id="V:Rule96" type="arc" idref="#_x0000_s1524"/>
        <o:r id="V:Rule97" type="arc" idref="#_x0000_s1530"/>
        <o:r id="V:Rule98" type="arc" idref="#_x0000_s1531"/>
        <o:r id="V:Rule99" type="arc" idref="#_x0000_s1532"/>
        <o:r id="V:Rule100" type="arc" idref="#_x0000_s1546"/>
        <o:r id="V:Rule101" type="arc" idref="#_x0000_s1547"/>
        <o:r id="V:Rule102" type="arc" idref="#_x0000_s1548"/>
        <o:r id="V:Rule103" type="arc" idref="#_x0000_s1555"/>
        <o:r id="V:Rule104" type="arc" idref="#_x0000_s1556"/>
        <o:r id="V:Rule105" type="arc" idref="#_x0000_s1557"/>
        <o:r id="V:Rule106" type="arc" idref="#_x0000_s1562"/>
        <o:r id="V:Rule107" type="arc" idref="#_x0000_s1563"/>
        <o:r id="V:Rule108" type="arc" idref="#_x0000_s1564"/>
        <o:r id="V:Rule109" type="arc" idref="#_x0000_s1568"/>
        <o:r id="V:Rule110" type="arc" idref="#_x0000_s1569"/>
        <o:r id="V:Rule111" type="arc" idref="#_x0000_s1570"/>
        <o:r id="V:Rule112" type="arc" idref="#_x0000_s1572"/>
        <o:r id="V:Rule113" type="arc" idref="#_x0000_s1573"/>
        <o:r id="V:Rule114" type="arc" idref="#_x0000_s1574"/>
        <o:r id="V:Rule115" type="arc" idref="#_x0000_s1589"/>
        <o:r id="V:Rule116" type="arc" idref="#_x0000_s1590"/>
        <o:r id="V:Rule117" type="arc" idref="#_x0000_s1591"/>
        <o:r id="V:Rule118" type="arc" idref="#_x0000_s1607"/>
        <o:r id="V:Rule119" type="arc" idref="#_x0000_s1608"/>
        <o:r id="V:Rule120" type="arc" idref="#_x0000_s1609"/>
        <o:r id="V:Rule121" type="arc" idref="#_x0000_s1615"/>
        <o:r id="V:Rule122" type="arc" idref="#_x0000_s1616"/>
        <o:r id="V:Rule123" type="arc" idref="#_x0000_s1617"/>
        <o:r id="V:Rule124" type="arc" idref="#_x0000_s1625"/>
        <o:r id="V:Rule125" type="arc" idref="#_x0000_s1626"/>
        <o:r id="V:Rule126" type="arc" idref="#_x0000_s1627"/>
        <o:r id="V:Rule127" type="arc" idref="#_x0000_s1634"/>
        <o:r id="V:Rule128" type="arc" idref="#_x0000_s1635"/>
        <o:r id="V:Rule129" type="arc" idref="#_x0000_s1636"/>
        <o:r id="V:Rule130" type="arc" idref="#_x0000_s1641"/>
        <o:r id="V:Rule131" type="arc" idref="#_x0000_s1642"/>
        <o:r id="V:Rule132" type="arc" idref="#_x0000_s1643"/>
        <o:r id="V:Rule133" type="arc" idref="#_x0000_s1647"/>
        <o:r id="V:Rule134" type="arc" idref="#_x0000_s1648"/>
        <o:r id="V:Rule135" type="arc" idref="#_x0000_s1649"/>
        <o:r id="V:Rule136" type="arc" idref="#_x0000_s1651"/>
        <o:r id="V:Rule137" type="arc" idref="#_x0000_s1652"/>
        <o:r id="V:Rule138" type="arc" idref="#_x0000_s1653"/>
        <o:r id="V:Rule139" type="arc" idref="#_x0000_s1668"/>
        <o:r id="V:Rule140" type="arc" idref="#_x0000_s1669"/>
        <o:r id="V:Rule141" type="arc" idref="#_x0000_s1670"/>
        <o:r id="V:Rule142" type="arc" idref="#_x0000_s1686"/>
        <o:r id="V:Rule143" type="arc" idref="#_x0000_s1687"/>
        <o:r id="V:Rule144" type="arc" idref="#_x0000_s1688"/>
        <o:r id="V:Rule145" type="arc" idref="#_x0000_s1694"/>
        <o:r id="V:Rule146" type="arc" idref="#_x0000_s1695"/>
        <o:r id="V:Rule147" type="arc" idref="#_x0000_s1696"/>
        <o:r id="V:Rule148" type="arc" idref="#_x0000_s1709"/>
        <o:r id="V:Rule149" type="arc" idref="#_x0000_s1710"/>
        <o:r id="V:Rule150" type="arc" idref="#_x0000_s1711"/>
        <o:r id="V:Rule151" type="arc" idref="#_x0000_s1717"/>
        <o:r id="V:Rule152" type="arc" idref="#_x0000_s1718"/>
        <o:r id="V:Rule153" type="arc" idref="#_x0000_s1719"/>
        <o:r id="V:Rule154" type="arc" idref="#_x0000_s1730"/>
        <o:r id="V:Rule155" type="arc" idref="#_x0000_s1731"/>
        <o:r id="V:Rule156" type="arc" idref="#_x0000_s1732"/>
        <o:r id="V:Rule157" type="arc" idref="#_x0000_s1741"/>
        <o:r id="V:Rule158" type="arc" idref="#_x0000_s1742"/>
        <o:r id="V:Rule159" type="arc" idref="#_x0000_s1743"/>
        <o:r id="V:Rule160" type="arc" idref="#_x0000_s1748"/>
        <o:r id="V:Rule161" type="arc" idref="#_x0000_s1749"/>
        <o:r id="V:Rule162" type="arc" idref="#_x0000_s1750"/>
        <o:r id="V:Rule163" type="arc" idref="#_x0000_s1764"/>
        <o:r id="V:Rule164" type="arc" idref="#_x0000_s1765"/>
        <o:r id="V:Rule165" type="arc" idref="#_x0000_s1766"/>
        <o:r id="V:Rule166" type="arc" idref="#_x0000_s1768"/>
        <o:r id="V:Rule167" type="arc" idref="#_x0000_s1769"/>
        <o:r id="V:Rule168" type="arc" idref="#_x0000_s1770"/>
      </o:rules>
    </o:shapelayout>
  </w:shapeDefaults>
  <w:decimalSymbol w:val=","/>
  <w:listSeparator w:val=";"/>
  <w14:defaultImageDpi w14:val="0"/>
  <w15:chartTrackingRefBased/>
  <w15:docId w15:val="{DE4D17DC-DCCF-43CA-9B63-35B20A44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lang w:val="uk-UA"/>
    </w:rPr>
  </w:style>
  <w:style w:type="paragraph" w:styleId="1">
    <w:name w:val="heading 1"/>
    <w:basedOn w:val="a"/>
    <w:next w:val="a"/>
    <w:link w:val="10"/>
    <w:uiPriority w:val="99"/>
    <w:qFormat/>
    <w:pPr>
      <w:keepNext/>
      <w:spacing w:line="360" w:lineRule="auto"/>
      <w:jc w:val="center"/>
      <w:outlineLvl w:val="0"/>
    </w:pPr>
    <w:rPr>
      <w:sz w:val="32"/>
      <w:szCs w:val="32"/>
      <w:vertAlign w:val="subscript"/>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line="360" w:lineRule="auto"/>
      <w:jc w:val="center"/>
      <w:outlineLvl w:val="3"/>
    </w:pPr>
    <w:rPr>
      <w:b/>
      <w:bCs/>
      <w:sz w:val="32"/>
      <w:szCs w:val="32"/>
    </w:rPr>
  </w:style>
  <w:style w:type="paragraph" w:styleId="5">
    <w:name w:val="heading 5"/>
    <w:basedOn w:val="a"/>
    <w:next w:val="a"/>
    <w:link w:val="50"/>
    <w:uiPriority w:val="99"/>
    <w:qFormat/>
    <w:pPr>
      <w:keepNext/>
      <w:ind w:firstLine="1122"/>
      <w:jc w:val="both"/>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noProof/>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noProof/>
      <w:sz w:val="28"/>
      <w:szCs w:val="28"/>
      <w:lang w:val="uk-UA"/>
    </w:rPr>
  </w:style>
  <w:style w:type="character" w:customStyle="1" w:styleId="30">
    <w:name w:val="Заголовок 3 Знак"/>
    <w:link w:val="3"/>
    <w:uiPriority w:val="9"/>
    <w:semiHidden/>
    <w:rPr>
      <w:rFonts w:ascii="Cambria" w:eastAsia="Times New Roman" w:hAnsi="Cambria" w:cs="Times New Roman"/>
      <w:b/>
      <w:bCs/>
      <w:noProof/>
      <w:sz w:val="26"/>
      <w:szCs w:val="26"/>
      <w:lang w:val="uk-UA"/>
    </w:rPr>
  </w:style>
  <w:style w:type="character" w:customStyle="1" w:styleId="40">
    <w:name w:val="Заголовок 4 Знак"/>
    <w:link w:val="4"/>
    <w:uiPriority w:val="9"/>
    <w:semiHidden/>
    <w:rPr>
      <w:rFonts w:ascii="Calibri" w:eastAsia="Times New Roman" w:hAnsi="Calibri" w:cs="Times New Roman"/>
      <w:b/>
      <w:bCs/>
      <w:noProof/>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noProof/>
      <w:sz w:val="26"/>
      <w:szCs w:val="26"/>
      <w:lang w:val="uk-UA"/>
    </w:rPr>
  </w:style>
  <w:style w:type="paragraph" w:styleId="a3">
    <w:name w:val="Title"/>
    <w:basedOn w:val="a"/>
    <w:link w:val="a4"/>
    <w:uiPriority w:val="99"/>
    <w:qFormat/>
    <w:pPr>
      <w:jc w:val="center"/>
    </w:pPr>
    <w:rPr>
      <w:sz w:val="32"/>
      <w:szCs w:val="32"/>
      <w:vertAlign w:val="subscript"/>
    </w:rPr>
  </w:style>
  <w:style w:type="character" w:customStyle="1" w:styleId="a4">
    <w:name w:val="Название Знак"/>
    <w:link w:val="a3"/>
    <w:uiPriority w:val="10"/>
    <w:rPr>
      <w:rFonts w:ascii="Cambria" w:eastAsia="Times New Roman" w:hAnsi="Cambria" w:cs="Times New Roman"/>
      <w:b/>
      <w:bCs/>
      <w:noProof/>
      <w:kern w:val="28"/>
      <w:sz w:val="32"/>
      <w:szCs w:val="32"/>
      <w:lang w:val="uk-UA"/>
    </w:rPr>
  </w:style>
  <w:style w:type="paragraph" w:styleId="21">
    <w:name w:val="Body Text 2"/>
    <w:basedOn w:val="a"/>
    <w:link w:val="22"/>
    <w:uiPriority w:val="99"/>
    <w:pPr>
      <w:spacing w:line="360" w:lineRule="auto"/>
      <w:ind w:firstLine="1123"/>
      <w:jc w:val="both"/>
    </w:pPr>
    <w:rPr>
      <w:sz w:val="28"/>
      <w:szCs w:val="28"/>
    </w:rPr>
  </w:style>
  <w:style w:type="character" w:customStyle="1" w:styleId="22">
    <w:name w:val="Основной текст 2 Знак"/>
    <w:link w:val="21"/>
    <w:uiPriority w:val="99"/>
    <w:semiHidden/>
    <w:rPr>
      <w:noProof/>
      <w:sz w:val="24"/>
      <w:szCs w:val="24"/>
      <w:lang w:val="uk-UA"/>
    </w:rPr>
  </w:style>
  <w:style w:type="paragraph" w:styleId="23">
    <w:name w:val="Body Text Indent 2"/>
    <w:basedOn w:val="a"/>
    <w:link w:val="24"/>
    <w:uiPriority w:val="99"/>
    <w:pPr>
      <w:spacing w:line="360" w:lineRule="auto"/>
      <w:ind w:firstLine="1122"/>
      <w:jc w:val="both"/>
    </w:pPr>
    <w:rPr>
      <w:sz w:val="28"/>
      <w:szCs w:val="28"/>
    </w:rPr>
  </w:style>
  <w:style w:type="character" w:customStyle="1" w:styleId="24">
    <w:name w:val="Основной текст с отступом 2 Знак"/>
    <w:link w:val="23"/>
    <w:uiPriority w:val="99"/>
    <w:semiHidden/>
    <w:rPr>
      <w:noProof/>
      <w:sz w:val="24"/>
      <w:szCs w:val="24"/>
      <w:lang w:val="uk-UA"/>
    </w:rPr>
  </w:style>
  <w:style w:type="paragraph" w:styleId="31">
    <w:name w:val="Body Text Indent 3"/>
    <w:basedOn w:val="a"/>
    <w:link w:val="32"/>
    <w:uiPriority w:val="99"/>
    <w:pPr>
      <w:spacing w:line="360" w:lineRule="auto"/>
      <w:ind w:firstLine="748"/>
      <w:jc w:val="both"/>
    </w:pPr>
    <w:rPr>
      <w:sz w:val="28"/>
      <w:szCs w:val="28"/>
    </w:rPr>
  </w:style>
  <w:style w:type="character" w:customStyle="1" w:styleId="32">
    <w:name w:val="Основной текст с отступом 3 Знак"/>
    <w:link w:val="31"/>
    <w:uiPriority w:val="99"/>
    <w:semiHidden/>
    <w:rPr>
      <w:noProof/>
      <w:sz w:val="16"/>
      <w:szCs w:val="16"/>
      <w:lang w:val="uk-UA"/>
    </w:rPr>
  </w:style>
  <w:style w:type="paragraph" w:styleId="a5">
    <w:name w:val="header"/>
    <w:basedOn w:val="a"/>
    <w:link w:val="a6"/>
    <w:uiPriority w:val="99"/>
    <w:rsid w:val="00782D7D"/>
    <w:pPr>
      <w:tabs>
        <w:tab w:val="center" w:pos="4677"/>
        <w:tab w:val="right" w:pos="9355"/>
      </w:tabs>
    </w:pPr>
  </w:style>
  <w:style w:type="character" w:customStyle="1" w:styleId="a6">
    <w:name w:val="Верхний колонтитул Знак"/>
    <w:link w:val="a5"/>
    <w:uiPriority w:val="99"/>
    <w:semiHidden/>
    <w:rPr>
      <w:noProof/>
      <w:sz w:val="24"/>
      <w:szCs w:val="24"/>
      <w:lang w:val="uk-UA"/>
    </w:rPr>
  </w:style>
  <w:style w:type="paragraph" w:styleId="a7">
    <w:name w:val="footer"/>
    <w:basedOn w:val="a"/>
    <w:link w:val="a8"/>
    <w:uiPriority w:val="99"/>
    <w:rsid w:val="00782D7D"/>
    <w:pPr>
      <w:tabs>
        <w:tab w:val="center" w:pos="4677"/>
        <w:tab w:val="right" w:pos="9355"/>
      </w:tabs>
    </w:pPr>
  </w:style>
  <w:style w:type="character" w:customStyle="1" w:styleId="a8">
    <w:name w:val="Нижний колонтитул Знак"/>
    <w:link w:val="a7"/>
    <w:uiPriority w:val="99"/>
    <w:semiHidden/>
    <w:rPr>
      <w:noProof/>
      <w:sz w:val="24"/>
      <w:szCs w:val="24"/>
      <w:lang w:val="uk-UA"/>
    </w:rPr>
  </w:style>
  <w:style w:type="character" w:styleId="a9">
    <w:name w:val="page number"/>
    <w:uiPriority w:val="99"/>
    <w:rsid w:val="00782D7D"/>
  </w:style>
  <w:style w:type="paragraph" w:styleId="aa">
    <w:name w:val="Body Text"/>
    <w:basedOn w:val="a"/>
    <w:link w:val="ab"/>
    <w:uiPriority w:val="99"/>
    <w:rsid w:val="0060668E"/>
    <w:pPr>
      <w:spacing w:after="120"/>
    </w:pPr>
  </w:style>
  <w:style w:type="character" w:customStyle="1" w:styleId="ab">
    <w:name w:val="Основной текст Знак"/>
    <w:link w:val="aa"/>
    <w:uiPriority w:val="99"/>
    <w:semiHidden/>
    <w:rPr>
      <w:noProo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7.wmf"/><Relationship Id="rId299" Type="http://schemas.openxmlformats.org/officeDocument/2006/relationships/oleObject" Target="embeddings/oleObject137.bin"/><Relationship Id="rId21" Type="http://schemas.openxmlformats.org/officeDocument/2006/relationships/image" Target="media/image14.wmf"/><Relationship Id="rId63" Type="http://schemas.openxmlformats.org/officeDocument/2006/relationships/oleObject" Target="embeddings/oleObject20.bin"/><Relationship Id="rId159" Type="http://schemas.openxmlformats.org/officeDocument/2006/relationships/image" Target="media/image88.wmf"/><Relationship Id="rId324" Type="http://schemas.openxmlformats.org/officeDocument/2006/relationships/oleObject" Target="embeddings/oleObject150.bin"/><Relationship Id="rId366" Type="http://schemas.openxmlformats.org/officeDocument/2006/relationships/image" Target="media/image189.wmf"/><Relationship Id="rId531" Type="http://schemas.openxmlformats.org/officeDocument/2006/relationships/oleObject" Target="embeddings/oleObject256.bin"/><Relationship Id="rId573" Type="http://schemas.openxmlformats.org/officeDocument/2006/relationships/oleObject" Target="embeddings/oleObject277.bin"/><Relationship Id="rId629" Type="http://schemas.openxmlformats.org/officeDocument/2006/relationships/oleObject" Target="embeddings/oleObject305.bin"/><Relationship Id="rId170" Type="http://schemas.openxmlformats.org/officeDocument/2006/relationships/oleObject" Target="embeddings/oleObject71.bin"/><Relationship Id="rId226" Type="http://schemas.openxmlformats.org/officeDocument/2006/relationships/oleObject" Target="embeddings/oleObject99.bin"/><Relationship Id="rId433" Type="http://schemas.openxmlformats.org/officeDocument/2006/relationships/image" Target="media/image221.wmf"/><Relationship Id="rId268" Type="http://schemas.openxmlformats.org/officeDocument/2006/relationships/image" Target="media/image142.wmf"/><Relationship Id="rId475" Type="http://schemas.openxmlformats.org/officeDocument/2006/relationships/oleObject" Target="embeddings/oleObject228.bin"/><Relationship Id="rId640" Type="http://schemas.openxmlformats.org/officeDocument/2006/relationships/image" Target="media/image324.wmf"/><Relationship Id="rId32" Type="http://schemas.openxmlformats.org/officeDocument/2006/relationships/image" Target="media/image22.wmf"/><Relationship Id="rId74" Type="http://schemas.openxmlformats.org/officeDocument/2006/relationships/image" Target="media/image43.wmf"/><Relationship Id="rId128" Type="http://schemas.openxmlformats.org/officeDocument/2006/relationships/oleObject" Target="embeddings/oleObject50.bin"/><Relationship Id="rId335" Type="http://schemas.openxmlformats.org/officeDocument/2006/relationships/image" Target="media/image174.wmf"/><Relationship Id="rId377" Type="http://schemas.openxmlformats.org/officeDocument/2006/relationships/oleObject" Target="embeddings/oleObject177.bin"/><Relationship Id="rId500" Type="http://schemas.openxmlformats.org/officeDocument/2006/relationships/image" Target="media/image254.wmf"/><Relationship Id="rId542" Type="http://schemas.openxmlformats.org/officeDocument/2006/relationships/image" Target="media/image275.wmf"/><Relationship Id="rId584" Type="http://schemas.openxmlformats.org/officeDocument/2006/relationships/image" Target="media/image296.wmf"/><Relationship Id="rId5" Type="http://schemas.openxmlformats.org/officeDocument/2006/relationships/footnotes" Target="footnotes.xml"/><Relationship Id="rId181" Type="http://schemas.openxmlformats.org/officeDocument/2006/relationships/image" Target="media/image99.wmf"/><Relationship Id="rId237" Type="http://schemas.openxmlformats.org/officeDocument/2006/relationships/image" Target="media/image127.wmf"/><Relationship Id="rId402" Type="http://schemas.openxmlformats.org/officeDocument/2006/relationships/oleObject" Target="embeddings/oleObject191.bin"/><Relationship Id="rId279" Type="http://schemas.openxmlformats.org/officeDocument/2006/relationships/image" Target="media/image147.wmf"/><Relationship Id="rId444" Type="http://schemas.openxmlformats.org/officeDocument/2006/relationships/oleObject" Target="embeddings/oleObject212.bin"/><Relationship Id="rId486" Type="http://schemas.openxmlformats.org/officeDocument/2006/relationships/image" Target="media/image247.wmf"/><Relationship Id="rId651" Type="http://schemas.openxmlformats.org/officeDocument/2006/relationships/oleObject" Target="embeddings/oleObject316.bin"/><Relationship Id="rId43" Type="http://schemas.openxmlformats.org/officeDocument/2006/relationships/oleObject" Target="embeddings/oleObject10.bin"/><Relationship Id="rId139" Type="http://schemas.openxmlformats.org/officeDocument/2006/relationships/image" Target="media/image78.wmf"/><Relationship Id="rId290" Type="http://schemas.openxmlformats.org/officeDocument/2006/relationships/oleObject" Target="embeddings/oleObject132.bin"/><Relationship Id="rId304" Type="http://schemas.openxmlformats.org/officeDocument/2006/relationships/image" Target="media/image159.wmf"/><Relationship Id="rId346" Type="http://schemas.openxmlformats.org/officeDocument/2006/relationships/image" Target="media/image179.wmf"/><Relationship Id="rId388" Type="http://schemas.openxmlformats.org/officeDocument/2006/relationships/oleObject" Target="embeddings/oleObject182.bin"/><Relationship Id="rId511" Type="http://schemas.openxmlformats.org/officeDocument/2006/relationships/oleObject" Target="embeddings/oleObject246.bin"/><Relationship Id="rId553" Type="http://schemas.openxmlformats.org/officeDocument/2006/relationships/oleObject" Target="embeddings/oleObject267.bin"/><Relationship Id="rId609" Type="http://schemas.openxmlformats.org/officeDocument/2006/relationships/oleObject" Target="embeddings/oleObject295.bin"/><Relationship Id="rId85" Type="http://schemas.openxmlformats.org/officeDocument/2006/relationships/oleObject" Target="embeddings/oleObject31.bin"/><Relationship Id="rId150" Type="http://schemas.openxmlformats.org/officeDocument/2006/relationships/oleObject" Target="embeddings/oleObject61.bin"/><Relationship Id="rId192" Type="http://schemas.openxmlformats.org/officeDocument/2006/relationships/oleObject" Target="embeddings/oleObject82.bin"/><Relationship Id="rId206" Type="http://schemas.openxmlformats.org/officeDocument/2006/relationships/oleObject" Target="embeddings/oleObject89.bin"/><Relationship Id="rId413" Type="http://schemas.openxmlformats.org/officeDocument/2006/relationships/image" Target="media/image211.wmf"/><Relationship Id="rId595" Type="http://schemas.openxmlformats.org/officeDocument/2006/relationships/oleObject" Target="embeddings/oleObject288.bin"/><Relationship Id="rId248" Type="http://schemas.openxmlformats.org/officeDocument/2006/relationships/oleObject" Target="embeddings/oleObject110.bin"/><Relationship Id="rId455" Type="http://schemas.openxmlformats.org/officeDocument/2006/relationships/image" Target="media/image232.wmf"/><Relationship Id="rId497" Type="http://schemas.openxmlformats.org/officeDocument/2006/relationships/oleObject" Target="embeddings/oleObject239.bin"/><Relationship Id="rId620" Type="http://schemas.openxmlformats.org/officeDocument/2006/relationships/image" Target="media/image314.wmf"/><Relationship Id="rId662" Type="http://schemas.openxmlformats.org/officeDocument/2006/relationships/image" Target="media/image335.wmf"/><Relationship Id="rId12" Type="http://schemas.openxmlformats.org/officeDocument/2006/relationships/image" Target="media/image5.wmf"/><Relationship Id="rId108" Type="http://schemas.openxmlformats.org/officeDocument/2006/relationships/oleObject" Target="embeddings/oleObject40.bin"/><Relationship Id="rId315" Type="http://schemas.openxmlformats.org/officeDocument/2006/relationships/image" Target="media/image164.wmf"/><Relationship Id="rId357" Type="http://schemas.openxmlformats.org/officeDocument/2006/relationships/oleObject" Target="embeddings/oleObject167.bin"/><Relationship Id="rId522" Type="http://schemas.openxmlformats.org/officeDocument/2006/relationships/image" Target="media/image265.wmf"/><Relationship Id="rId54" Type="http://schemas.openxmlformats.org/officeDocument/2006/relationships/image" Target="media/image33.wmf"/><Relationship Id="rId96" Type="http://schemas.openxmlformats.org/officeDocument/2006/relationships/oleObject" Target="embeddings/oleObject34.bin"/><Relationship Id="rId161" Type="http://schemas.openxmlformats.org/officeDocument/2006/relationships/image" Target="media/image89.wmf"/><Relationship Id="rId217" Type="http://schemas.openxmlformats.org/officeDocument/2006/relationships/image" Target="media/image117.wmf"/><Relationship Id="rId399" Type="http://schemas.openxmlformats.org/officeDocument/2006/relationships/oleObject" Target="embeddings/oleObject189.bin"/><Relationship Id="rId564" Type="http://schemas.openxmlformats.org/officeDocument/2006/relationships/image" Target="media/image286.wmf"/><Relationship Id="rId259" Type="http://schemas.openxmlformats.org/officeDocument/2006/relationships/oleObject" Target="embeddings/oleObject116.bin"/><Relationship Id="rId424" Type="http://schemas.openxmlformats.org/officeDocument/2006/relationships/oleObject" Target="embeddings/oleObject202.bin"/><Relationship Id="rId466" Type="http://schemas.openxmlformats.org/officeDocument/2006/relationships/image" Target="media/image237.wmf"/><Relationship Id="rId631" Type="http://schemas.openxmlformats.org/officeDocument/2006/relationships/oleObject" Target="embeddings/oleObject306.bin"/><Relationship Id="rId23" Type="http://schemas.openxmlformats.org/officeDocument/2006/relationships/image" Target="media/image16.wmf"/><Relationship Id="rId119" Type="http://schemas.openxmlformats.org/officeDocument/2006/relationships/image" Target="media/image68.wmf"/><Relationship Id="rId270" Type="http://schemas.openxmlformats.org/officeDocument/2006/relationships/image" Target="media/image143.wmf"/><Relationship Id="rId326" Type="http://schemas.openxmlformats.org/officeDocument/2006/relationships/oleObject" Target="embeddings/oleObject151.bin"/><Relationship Id="rId533" Type="http://schemas.openxmlformats.org/officeDocument/2006/relationships/oleObject" Target="embeddings/oleObject257.bin"/><Relationship Id="rId65" Type="http://schemas.openxmlformats.org/officeDocument/2006/relationships/oleObject" Target="embeddings/oleObject21.bin"/><Relationship Id="rId130" Type="http://schemas.openxmlformats.org/officeDocument/2006/relationships/oleObject" Target="embeddings/oleObject51.bin"/><Relationship Id="rId368" Type="http://schemas.openxmlformats.org/officeDocument/2006/relationships/image" Target="media/image190.wmf"/><Relationship Id="rId575" Type="http://schemas.openxmlformats.org/officeDocument/2006/relationships/oleObject" Target="embeddings/oleObject278.bin"/><Relationship Id="rId172" Type="http://schemas.openxmlformats.org/officeDocument/2006/relationships/oleObject" Target="embeddings/oleObject72.bin"/><Relationship Id="rId228" Type="http://schemas.openxmlformats.org/officeDocument/2006/relationships/oleObject" Target="embeddings/oleObject100.bin"/><Relationship Id="rId435" Type="http://schemas.openxmlformats.org/officeDocument/2006/relationships/image" Target="media/image222.wmf"/><Relationship Id="rId477" Type="http://schemas.openxmlformats.org/officeDocument/2006/relationships/oleObject" Target="embeddings/oleObject229.bin"/><Relationship Id="rId600" Type="http://schemas.openxmlformats.org/officeDocument/2006/relationships/image" Target="media/image304.wmf"/><Relationship Id="rId642" Type="http://schemas.openxmlformats.org/officeDocument/2006/relationships/image" Target="media/image325.wmf"/><Relationship Id="rId281" Type="http://schemas.openxmlformats.org/officeDocument/2006/relationships/image" Target="media/image148.wmf"/><Relationship Id="rId337" Type="http://schemas.openxmlformats.org/officeDocument/2006/relationships/image" Target="media/image175.wmf"/><Relationship Id="rId502" Type="http://schemas.openxmlformats.org/officeDocument/2006/relationships/image" Target="media/image255.wmf"/><Relationship Id="rId34" Type="http://schemas.openxmlformats.org/officeDocument/2006/relationships/image" Target="media/image23.wmf"/><Relationship Id="rId76" Type="http://schemas.openxmlformats.org/officeDocument/2006/relationships/image" Target="media/image44.wmf"/><Relationship Id="rId141" Type="http://schemas.openxmlformats.org/officeDocument/2006/relationships/image" Target="media/image79.wmf"/><Relationship Id="rId379" Type="http://schemas.openxmlformats.org/officeDocument/2006/relationships/oleObject" Target="embeddings/oleObject178.bin"/><Relationship Id="rId544" Type="http://schemas.openxmlformats.org/officeDocument/2006/relationships/image" Target="media/image276.wmf"/><Relationship Id="rId586" Type="http://schemas.openxmlformats.org/officeDocument/2006/relationships/image" Target="media/image297.wmf"/><Relationship Id="rId7" Type="http://schemas.openxmlformats.org/officeDocument/2006/relationships/image" Target="media/image1.wmf"/><Relationship Id="rId183" Type="http://schemas.openxmlformats.org/officeDocument/2006/relationships/image" Target="media/image100.wmf"/><Relationship Id="rId239" Type="http://schemas.openxmlformats.org/officeDocument/2006/relationships/image" Target="media/image128.wmf"/><Relationship Id="rId390" Type="http://schemas.openxmlformats.org/officeDocument/2006/relationships/oleObject" Target="embeddings/oleObject183.bin"/><Relationship Id="rId404" Type="http://schemas.openxmlformats.org/officeDocument/2006/relationships/oleObject" Target="embeddings/oleObject192.bin"/><Relationship Id="rId446" Type="http://schemas.openxmlformats.org/officeDocument/2006/relationships/oleObject" Target="embeddings/oleObject213.bin"/><Relationship Id="rId611" Type="http://schemas.openxmlformats.org/officeDocument/2006/relationships/oleObject" Target="embeddings/oleObject296.bin"/><Relationship Id="rId653" Type="http://schemas.openxmlformats.org/officeDocument/2006/relationships/oleObject" Target="embeddings/oleObject317.bin"/><Relationship Id="rId250" Type="http://schemas.openxmlformats.org/officeDocument/2006/relationships/oleObject" Target="embeddings/oleObject111.bin"/><Relationship Id="rId292" Type="http://schemas.openxmlformats.org/officeDocument/2006/relationships/oleObject" Target="embeddings/oleObject133.bin"/><Relationship Id="rId306" Type="http://schemas.openxmlformats.org/officeDocument/2006/relationships/image" Target="media/image160.wmf"/><Relationship Id="rId488" Type="http://schemas.openxmlformats.org/officeDocument/2006/relationships/image" Target="media/image248.wmf"/><Relationship Id="rId45" Type="http://schemas.openxmlformats.org/officeDocument/2006/relationships/oleObject" Target="embeddings/oleObject11.bin"/><Relationship Id="rId87" Type="http://schemas.openxmlformats.org/officeDocument/2006/relationships/image" Target="media/image50.png"/><Relationship Id="rId110" Type="http://schemas.openxmlformats.org/officeDocument/2006/relationships/oleObject" Target="embeddings/oleObject41.bin"/><Relationship Id="rId348" Type="http://schemas.openxmlformats.org/officeDocument/2006/relationships/image" Target="media/image180.wmf"/><Relationship Id="rId513" Type="http://schemas.openxmlformats.org/officeDocument/2006/relationships/oleObject" Target="embeddings/oleObject247.bin"/><Relationship Id="rId555" Type="http://schemas.openxmlformats.org/officeDocument/2006/relationships/oleObject" Target="embeddings/oleObject268.bin"/><Relationship Id="rId597" Type="http://schemas.openxmlformats.org/officeDocument/2006/relationships/oleObject" Target="embeddings/oleObject289.bin"/><Relationship Id="rId152" Type="http://schemas.openxmlformats.org/officeDocument/2006/relationships/oleObject" Target="embeddings/oleObject62.bin"/><Relationship Id="rId194" Type="http://schemas.openxmlformats.org/officeDocument/2006/relationships/oleObject" Target="embeddings/oleObject83.bin"/><Relationship Id="rId208" Type="http://schemas.openxmlformats.org/officeDocument/2006/relationships/oleObject" Target="embeddings/oleObject90.bin"/><Relationship Id="rId415" Type="http://schemas.openxmlformats.org/officeDocument/2006/relationships/image" Target="media/image212.wmf"/><Relationship Id="rId457" Type="http://schemas.openxmlformats.org/officeDocument/2006/relationships/image" Target="media/image233.wmf"/><Relationship Id="rId622" Type="http://schemas.openxmlformats.org/officeDocument/2006/relationships/image" Target="media/image315.wmf"/><Relationship Id="rId261" Type="http://schemas.openxmlformats.org/officeDocument/2006/relationships/oleObject" Target="embeddings/oleObject117.bin"/><Relationship Id="rId499" Type="http://schemas.openxmlformats.org/officeDocument/2006/relationships/oleObject" Target="embeddings/oleObject240.bin"/><Relationship Id="rId664" Type="http://schemas.openxmlformats.org/officeDocument/2006/relationships/image" Target="media/image336.wmf"/><Relationship Id="rId14" Type="http://schemas.openxmlformats.org/officeDocument/2006/relationships/image" Target="media/image7.wmf"/><Relationship Id="rId56" Type="http://schemas.openxmlformats.org/officeDocument/2006/relationships/image" Target="media/image34.wmf"/><Relationship Id="rId317" Type="http://schemas.openxmlformats.org/officeDocument/2006/relationships/image" Target="media/image165.wmf"/><Relationship Id="rId359" Type="http://schemas.openxmlformats.org/officeDocument/2006/relationships/oleObject" Target="embeddings/oleObject168.bin"/><Relationship Id="rId524" Type="http://schemas.openxmlformats.org/officeDocument/2006/relationships/image" Target="media/image266.wmf"/><Relationship Id="rId566" Type="http://schemas.openxmlformats.org/officeDocument/2006/relationships/image" Target="media/image287.wmf"/><Relationship Id="rId98" Type="http://schemas.openxmlformats.org/officeDocument/2006/relationships/oleObject" Target="embeddings/oleObject35.bin"/><Relationship Id="rId121" Type="http://schemas.openxmlformats.org/officeDocument/2006/relationships/image" Target="media/image69.wmf"/><Relationship Id="rId163" Type="http://schemas.openxmlformats.org/officeDocument/2006/relationships/image" Target="media/image90.wmf"/><Relationship Id="rId219" Type="http://schemas.openxmlformats.org/officeDocument/2006/relationships/image" Target="media/image118.wmf"/><Relationship Id="rId370" Type="http://schemas.openxmlformats.org/officeDocument/2006/relationships/image" Target="media/image191.wmf"/><Relationship Id="rId426" Type="http://schemas.openxmlformats.org/officeDocument/2006/relationships/oleObject" Target="embeddings/oleObject203.bin"/><Relationship Id="rId633" Type="http://schemas.openxmlformats.org/officeDocument/2006/relationships/oleObject" Target="embeddings/oleObject307.bin"/><Relationship Id="rId230" Type="http://schemas.openxmlformats.org/officeDocument/2006/relationships/oleObject" Target="embeddings/oleObject101.bin"/><Relationship Id="rId468" Type="http://schemas.openxmlformats.org/officeDocument/2006/relationships/image" Target="media/image238.wmf"/><Relationship Id="rId25" Type="http://schemas.openxmlformats.org/officeDocument/2006/relationships/image" Target="media/image18.wmf"/><Relationship Id="rId67" Type="http://schemas.openxmlformats.org/officeDocument/2006/relationships/oleObject" Target="embeddings/oleObject22.bin"/><Relationship Id="rId272" Type="http://schemas.openxmlformats.org/officeDocument/2006/relationships/image" Target="media/image144.wmf"/><Relationship Id="rId328" Type="http://schemas.openxmlformats.org/officeDocument/2006/relationships/oleObject" Target="embeddings/oleObject152.bin"/><Relationship Id="rId535" Type="http://schemas.openxmlformats.org/officeDocument/2006/relationships/oleObject" Target="embeddings/oleObject258.bin"/><Relationship Id="rId577" Type="http://schemas.openxmlformats.org/officeDocument/2006/relationships/oleObject" Target="embeddings/oleObject279.bin"/><Relationship Id="rId132" Type="http://schemas.openxmlformats.org/officeDocument/2006/relationships/oleObject" Target="embeddings/oleObject52.bin"/><Relationship Id="rId174" Type="http://schemas.openxmlformats.org/officeDocument/2006/relationships/oleObject" Target="embeddings/oleObject73.bin"/><Relationship Id="rId381" Type="http://schemas.openxmlformats.org/officeDocument/2006/relationships/image" Target="media/image197.wmf"/><Relationship Id="rId602" Type="http://schemas.openxmlformats.org/officeDocument/2006/relationships/image" Target="media/image305.wmf"/><Relationship Id="rId241" Type="http://schemas.openxmlformats.org/officeDocument/2006/relationships/image" Target="media/image129.wmf"/><Relationship Id="rId437" Type="http://schemas.openxmlformats.org/officeDocument/2006/relationships/image" Target="media/image223.wmf"/><Relationship Id="rId479" Type="http://schemas.openxmlformats.org/officeDocument/2006/relationships/oleObject" Target="embeddings/oleObject230.bin"/><Relationship Id="rId644" Type="http://schemas.openxmlformats.org/officeDocument/2006/relationships/image" Target="media/image326.wmf"/><Relationship Id="rId36" Type="http://schemas.openxmlformats.org/officeDocument/2006/relationships/image" Target="media/image24.wmf"/><Relationship Id="rId283" Type="http://schemas.openxmlformats.org/officeDocument/2006/relationships/image" Target="media/image149.wmf"/><Relationship Id="rId339" Type="http://schemas.openxmlformats.org/officeDocument/2006/relationships/image" Target="media/image176.wmf"/><Relationship Id="rId490" Type="http://schemas.openxmlformats.org/officeDocument/2006/relationships/image" Target="media/image249.wmf"/><Relationship Id="rId504" Type="http://schemas.openxmlformats.org/officeDocument/2006/relationships/image" Target="media/image256.wmf"/><Relationship Id="rId546" Type="http://schemas.openxmlformats.org/officeDocument/2006/relationships/image" Target="media/image277.wmf"/><Relationship Id="rId78" Type="http://schemas.openxmlformats.org/officeDocument/2006/relationships/image" Target="media/image45.wmf"/><Relationship Id="rId101" Type="http://schemas.openxmlformats.org/officeDocument/2006/relationships/image" Target="media/image59.wmf"/><Relationship Id="rId143" Type="http://schemas.openxmlformats.org/officeDocument/2006/relationships/image" Target="media/image80.wmf"/><Relationship Id="rId185" Type="http://schemas.openxmlformats.org/officeDocument/2006/relationships/image" Target="media/image101.wmf"/><Relationship Id="rId350" Type="http://schemas.openxmlformats.org/officeDocument/2006/relationships/image" Target="media/image181.wmf"/><Relationship Id="rId406" Type="http://schemas.openxmlformats.org/officeDocument/2006/relationships/oleObject" Target="embeddings/oleObject193.bin"/><Relationship Id="rId588" Type="http://schemas.openxmlformats.org/officeDocument/2006/relationships/image" Target="media/image298.wmf"/><Relationship Id="rId9" Type="http://schemas.openxmlformats.org/officeDocument/2006/relationships/image" Target="media/image2.wmf"/><Relationship Id="rId210" Type="http://schemas.openxmlformats.org/officeDocument/2006/relationships/oleObject" Target="embeddings/oleObject91.bin"/><Relationship Id="rId392" Type="http://schemas.openxmlformats.org/officeDocument/2006/relationships/image" Target="media/image202.wmf"/><Relationship Id="rId448" Type="http://schemas.openxmlformats.org/officeDocument/2006/relationships/oleObject" Target="embeddings/oleObject214.bin"/><Relationship Id="rId613" Type="http://schemas.openxmlformats.org/officeDocument/2006/relationships/oleObject" Target="embeddings/oleObject297.bin"/><Relationship Id="rId655" Type="http://schemas.openxmlformats.org/officeDocument/2006/relationships/oleObject" Target="embeddings/oleObject318.bin"/><Relationship Id="rId252" Type="http://schemas.openxmlformats.org/officeDocument/2006/relationships/oleObject" Target="embeddings/oleObject112.bin"/><Relationship Id="rId294" Type="http://schemas.openxmlformats.org/officeDocument/2006/relationships/image" Target="media/image154.wmf"/><Relationship Id="rId308" Type="http://schemas.openxmlformats.org/officeDocument/2006/relationships/oleObject" Target="embeddings/oleObject142.bin"/><Relationship Id="rId515" Type="http://schemas.openxmlformats.org/officeDocument/2006/relationships/oleObject" Target="embeddings/oleObject248.bin"/><Relationship Id="rId47" Type="http://schemas.openxmlformats.org/officeDocument/2006/relationships/oleObject" Target="embeddings/oleObject12.bin"/><Relationship Id="rId89" Type="http://schemas.openxmlformats.org/officeDocument/2006/relationships/image" Target="media/image52.wmf"/><Relationship Id="rId112" Type="http://schemas.openxmlformats.org/officeDocument/2006/relationships/oleObject" Target="embeddings/oleObject42.bin"/><Relationship Id="rId154" Type="http://schemas.openxmlformats.org/officeDocument/2006/relationships/oleObject" Target="embeddings/oleObject63.bin"/><Relationship Id="rId361" Type="http://schemas.openxmlformats.org/officeDocument/2006/relationships/oleObject" Target="embeddings/oleObject169.bin"/><Relationship Id="rId557" Type="http://schemas.openxmlformats.org/officeDocument/2006/relationships/oleObject" Target="embeddings/oleObject269.bin"/><Relationship Id="rId599" Type="http://schemas.openxmlformats.org/officeDocument/2006/relationships/oleObject" Target="embeddings/oleObject290.bin"/><Relationship Id="rId196" Type="http://schemas.openxmlformats.org/officeDocument/2006/relationships/oleObject" Target="embeddings/oleObject84.bin"/><Relationship Id="rId417" Type="http://schemas.openxmlformats.org/officeDocument/2006/relationships/image" Target="media/image213.wmf"/><Relationship Id="rId459" Type="http://schemas.openxmlformats.org/officeDocument/2006/relationships/oleObject" Target="embeddings/oleObject220.bin"/><Relationship Id="rId624" Type="http://schemas.openxmlformats.org/officeDocument/2006/relationships/image" Target="media/image316.wmf"/><Relationship Id="rId666" Type="http://schemas.openxmlformats.org/officeDocument/2006/relationships/image" Target="media/image337.wmf"/><Relationship Id="rId16" Type="http://schemas.openxmlformats.org/officeDocument/2006/relationships/image" Target="media/image9.wmf"/><Relationship Id="rId221" Type="http://schemas.openxmlformats.org/officeDocument/2006/relationships/image" Target="media/image119.wmf"/><Relationship Id="rId263" Type="http://schemas.openxmlformats.org/officeDocument/2006/relationships/oleObject" Target="embeddings/oleObject118.bin"/><Relationship Id="rId319" Type="http://schemas.openxmlformats.org/officeDocument/2006/relationships/image" Target="media/image166.wmf"/><Relationship Id="rId470" Type="http://schemas.openxmlformats.org/officeDocument/2006/relationships/image" Target="media/image239.wmf"/><Relationship Id="rId526" Type="http://schemas.openxmlformats.org/officeDocument/2006/relationships/image" Target="media/image267.wmf"/><Relationship Id="rId58" Type="http://schemas.openxmlformats.org/officeDocument/2006/relationships/image" Target="media/image35.wmf"/><Relationship Id="rId123" Type="http://schemas.openxmlformats.org/officeDocument/2006/relationships/image" Target="media/image70.wmf"/><Relationship Id="rId330" Type="http://schemas.openxmlformats.org/officeDocument/2006/relationships/oleObject" Target="embeddings/oleObject153.bin"/><Relationship Id="rId568" Type="http://schemas.openxmlformats.org/officeDocument/2006/relationships/image" Target="media/image288.wmf"/><Relationship Id="rId165" Type="http://schemas.openxmlformats.org/officeDocument/2006/relationships/image" Target="media/image91.wmf"/><Relationship Id="rId372" Type="http://schemas.openxmlformats.org/officeDocument/2006/relationships/image" Target="media/image192.wmf"/><Relationship Id="rId428" Type="http://schemas.openxmlformats.org/officeDocument/2006/relationships/oleObject" Target="embeddings/oleObject204.bin"/><Relationship Id="rId635" Type="http://schemas.openxmlformats.org/officeDocument/2006/relationships/oleObject" Target="embeddings/oleObject308.bin"/><Relationship Id="rId232" Type="http://schemas.openxmlformats.org/officeDocument/2006/relationships/oleObject" Target="embeddings/oleObject102.bin"/><Relationship Id="rId274" Type="http://schemas.openxmlformats.org/officeDocument/2006/relationships/oleObject" Target="embeddings/oleObject124.bin"/><Relationship Id="rId481" Type="http://schemas.openxmlformats.org/officeDocument/2006/relationships/oleObject" Target="embeddings/oleObject231.bin"/><Relationship Id="rId27" Type="http://schemas.openxmlformats.org/officeDocument/2006/relationships/oleObject" Target="embeddings/oleObject2.bin"/><Relationship Id="rId69" Type="http://schemas.openxmlformats.org/officeDocument/2006/relationships/oleObject" Target="embeddings/oleObject23.bin"/><Relationship Id="rId134" Type="http://schemas.openxmlformats.org/officeDocument/2006/relationships/oleObject" Target="embeddings/oleObject53.bin"/><Relationship Id="rId537" Type="http://schemas.openxmlformats.org/officeDocument/2006/relationships/oleObject" Target="embeddings/oleObject259.bin"/><Relationship Id="rId579" Type="http://schemas.openxmlformats.org/officeDocument/2006/relationships/oleObject" Target="embeddings/oleObject280.bin"/><Relationship Id="rId80" Type="http://schemas.openxmlformats.org/officeDocument/2006/relationships/image" Target="media/image46.wmf"/><Relationship Id="rId176" Type="http://schemas.openxmlformats.org/officeDocument/2006/relationships/oleObject" Target="embeddings/oleObject74.bin"/><Relationship Id="rId341" Type="http://schemas.openxmlformats.org/officeDocument/2006/relationships/oleObject" Target="embeddings/oleObject159.bin"/><Relationship Id="rId383" Type="http://schemas.openxmlformats.org/officeDocument/2006/relationships/image" Target="media/image198.wmf"/><Relationship Id="rId439" Type="http://schemas.openxmlformats.org/officeDocument/2006/relationships/image" Target="media/image224.wmf"/><Relationship Id="rId590" Type="http://schemas.openxmlformats.org/officeDocument/2006/relationships/image" Target="media/image299.wmf"/><Relationship Id="rId604" Type="http://schemas.openxmlformats.org/officeDocument/2006/relationships/image" Target="media/image306.wmf"/><Relationship Id="rId646" Type="http://schemas.openxmlformats.org/officeDocument/2006/relationships/image" Target="media/image327.wmf"/><Relationship Id="rId201" Type="http://schemas.openxmlformats.org/officeDocument/2006/relationships/image" Target="media/image109.wmf"/><Relationship Id="rId243" Type="http://schemas.openxmlformats.org/officeDocument/2006/relationships/image" Target="media/image130.wmf"/><Relationship Id="rId285" Type="http://schemas.openxmlformats.org/officeDocument/2006/relationships/image" Target="media/image150.wmf"/><Relationship Id="rId450" Type="http://schemas.openxmlformats.org/officeDocument/2006/relationships/oleObject" Target="embeddings/oleObject215.bin"/><Relationship Id="rId506" Type="http://schemas.openxmlformats.org/officeDocument/2006/relationships/image" Target="media/image257.wmf"/><Relationship Id="rId38" Type="http://schemas.openxmlformats.org/officeDocument/2006/relationships/image" Target="media/image25.wmf"/><Relationship Id="rId103" Type="http://schemas.openxmlformats.org/officeDocument/2006/relationships/image" Target="media/image60.wmf"/><Relationship Id="rId310" Type="http://schemas.openxmlformats.org/officeDocument/2006/relationships/oleObject" Target="embeddings/oleObject143.bin"/><Relationship Id="rId492" Type="http://schemas.openxmlformats.org/officeDocument/2006/relationships/image" Target="media/image250.wmf"/><Relationship Id="rId548" Type="http://schemas.openxmlformats.org/officeDocument/2006/relationships/image" Target="media/image278.wmf"/><Relationship Id="rId91" Type="http://schemas.openxmlformats.org/officeDocument/2006/relationships/image" Target="media/image54.wmf"/><Relationship Id="rId145" Type="http://schemas.openxmlformats.org/officeDocument/2006/relationships/image" Target="media/image81.wmf"/><Relationship Id="rId187" Type="http://schemas.openxmlformats.org/officeDocument/2006/relationships/image" Target="media/image102.wmf"/><Relationship Id="rId352" Type="http://schemas.openxmlformats.org/officeDocument/2006/relationships/image" Target="media/image182.wmf"/><Relationship Id="rId394" Type="http://schemas.openxmlformats.org/officeDocument/2006/relationships/image" Target="media/image203.wmf"/><Relationship Id="rId408" Type="http://schemas.openxmlformats.org/officeDocument/2006/relationships/oleObject" Target="embeddings/oleObject194.bin"/><Relationship Id="rId615" Type="http://schemas.openxmlformats.org/officeDocument/2006/relationships/oleObject" Target="embeddings/oleObject298.bin"/><Relationship Id="rId212" Type="http://schemas.openxmlformats.org/officeDocument/2006/relationships/oleObject" Target="embeddings/oleObject92.bin"/><Relationship Id="rId254" Type="http://schemas.openxmlformats.org/officeDocument/2006/relationships/oleObject" Target="embeddings/oleObject113.bin"/><Relationship Id="rId657" Type="http://schemas.openxmlformats.org/officeDocument/2006/relationships/oleObject" Target="embeddings/oleObject319.bin"/><Relationship Id="rId49" Type="http://schemas.openxmlformats.org/officeDocument/2006/relationships/oleObject" Target="embeddings/oleObject13.bin"/><Relationship Id="rId114" Type="http://schemas.openxmlformats.org/officeDocument/2006/relationships/oleObject" Target="embeddings/oleObject43.bin"/><Relationship Id="rId296" Type="http://schemas.openxmlformats.org/officeDocument/2006/relationships/image" Target="media/image155.wmf"/><Relationship Id="rId461" Type="http://schemas.openxmlformats.org/officeDocument/2006/relationships/oleObject" Target="embeddings/oleObject221.bin"/><Relationship Id="rId517" Type="http://schemas.openxmlformats.org/officeDocument/2006/relationships/oleObject" Target="embeddings/oleObject249.bin"/><Relationship Id="rId559" Type="http://schemas.openxmlformats.org/officeDocument/2006/relationships/oleObject" Target="embeddings/oleObject270.bin"/><Relationship Id="rId60" Type="http://schemas.openxmlformats.org/officeDocument/2006/relationships/image" Target="media/image36.wmf"/><Relationship Id="rId156" Type="http://schemas.openxmlformats.org/officeDocument/2006/relationships/oleObject" Target="embeddings/oleObject64.bin"/><Relationship Id="rId198" Type="http://schemas.openxmlformats.org/officeDocument/2006/relationships/oleObject" Target="embeddings/oleObject85.bin"/><Relationship Id="rId321" Type="http://schemas.openxmlformats.org/officeDocument/2006/relationships/image" Target="media/image167.wmf"/><Relationship Id="rId363" Type="http://schemas.openxmlformats.org/officeDocument/2006/relationships/oleObject" Target="embeddings/oleObject170.bin"/><Relationship Id="rId419" Type="http://schemas.openxmlformats.org/officeDocument/2006/relationships/image" Target="media/image214.wmf"/><Relationship Id="rId570" Type="http://schemas.openxmlformats.org/officeDocument/2006/relationships/image" Target="media/image289.wmf"/><Relationship Id="rId626" Type="http://schemas.openxmlformats.org/officeDocument/2006/relationships/image" Target="media/image317.wmf"/><Relationship Id="rId223" Type="http://schemas.openxmlformats.org/officeDocument/2006/relationships/image" Target="media/image120.wmf"/><Relationship Id="rId430" Type="http://schemas.openxmlformats.org/officeDocument/2006/relationships/oleObject" Target="embeddings/oleObject205.bin"/><Relationship Id="rId668" Type="http://schemas.openxmlformats.org/officeDocument/2006/relationships/fontTable" Target="fontTable.xml"/><Relationship Id="rId18" Type="http://schemas.openxmlformats.org/officeDocument/2006/relationships/image" Target="media/image11.wmf"/><Relationship Id="rId39" Type="http://schemas.openxmlformats.org/officeDocument/2006/relationships/oleObject" Target="embeddings/oleObject8.bin"/><Relationship Id="rId265" Type="http://schemas.openxmlformats.org/officeDocument/2006/relationships/oleObject" Target="embeddings/oleObject119.bin"/><Relationship Id="rId286" Type="http://schemas.openxmlformats.org/officeDocument/2006/relationships/oleObject" Target="embeddings/oleObject130.bin"/><Relationship Id="rId451" Type="http://schemas.openxmlformats.org/officeDocument/2006/relationships/image" Target="media/image230.wmf"/><Relationship Id="rId472" Type="http://schemas.openxmlformats.org/officeDocument/2006/relationships/image" Target="media/image240.wmf"/><Relationship Id="rId493" Type="http://schemas.openxmlformats.org/officeDocument/2006/relationships/oleObject" Target="embeddings/oleObject237.bin"/><Relationship Id="rId507" Type="http://schemas.openxmlformats.org/officeDocument/2006/relationships/oleObject" Target="embeddings/oleObject244.bin"/><Relationship Id="rId528" Type="http://schemas.openxmlformats.org/officeDocument/2006/relationships/image" Target="media/image268.wmf"/><Relationship Id="rId549" Type="http://schemas.openxmlformats.org/officeDocument/2006/relationships/oleObject" Target="embeddings/oleObject265.bin"/><Relationship Id="rId50" Type="http://schemas.openxmlformats.org/officeDocument/2006/relationships/image" Target="media/image31.wmf"/><Relationship Id="rId104" Type="http://schemas.openxmlformats.org/officeDocument/2006/relationships/oleObject" Target="embeddings/oleObject38.bin"/><Relationship Id="rId125" Type="http://schemas.openxmlformats.org/officeDocument/2006/relationships/image" Target="media/image71.wmf"/><Relationship Id="rId146" Type="http://schemas.openxmlformats.org/officeDocument/2006/relationships/oleObject" Target="embeddings/oleObject59.bin"/><Relationship Id="rId167" Type="http://schemas.openxmlformats.org/officeDocument/2006/relationships/image" Target="media/image92.wmf"/><Relationship Id="rId188" Type="http://schemas.openxmlformats.org/officeDocument/2006/relationships/oleObject" Target="embeddings/oleObject80.bin"/><Relationship Id="rId311" Type="http://schemas.openxmlformats.org/officeDocument/2006/relationships/image" Target="media/image162.wmf"/><Relationship Id="rId332" Type="http://schemas.openxmlformats.org/officeDocument/2006/relationships/oleObject" Target="embeddings/oleObject154.bin"/><Relationship Id="rId353" Type="http://schemas.openxmlformats.org/officeDocument/2006/relationships/oleObject" Target="embeddings/oleObject165.bin"/><Relationship Id="rId374" Type="http://schemas.openxmlformats.org/officeDocument/2006/relationships/image" Target="media/image193.wmf"/><Relationship Id="rId395" Type="http://schemas.openxmlformats.org/officeDocument/2006/relationships/oleObject" Target="embeddings/oleObject186.bin"/><Relationship Id="rId409" Type="http://schemas.openxmlformats.org/officeDocument/2006/relationships/image" Target="media/image209.wmf"/><Relationship Id="rId560" Type="http://schemas.openxmlformats.org/officeDocument/2006/relationships/image" Target="media/image284.wmf"/><Relationship Id="rId581" Type="http://schemas.openxmlformats.org/officeDocument/2006/relationships/oleObject" Target="embeddings/oleObject281.bin"/><Relationship Id="rId71" Type="http://schemas.openxmlformats.org/officeDocument/2006/relationships/oleObject" Target="embeddings/oleObject24.bin"/><Relationship Id="rId92" Type="http://schemas.openxmlformats.org/officeDocument/2006/relationships/oleObject" Target="embeddings/oleObject32.bin"/><Relationship Id="rId213" Type="http://schemas.openxmlformats.org/officeDocument/2006/relationships/image" Target="media/image115.wmf"/><Relationship Id="rId234" Type="http://schemas.openxmlformats.org/officeDocument/2006/relationships/oleObject" Target="embeddings/oleObject103.bin"/><Relationship Id="rId420" Type="http://schemas.openxmlformats.org/officeDocument/2006/relationships/oleObject" Target="embeddings/oleObject200.bin"/><Relationship Id="rId616" Type="http://schemas.openxmlformats.org/officeDocument/2006/relationships/image" Target="media/image312.wmf"/><Relationship Id="rId637" Type="http://schemas.openxmlformats.org/officeDocument/2006/relationships/oleObject" Target="embeddings/oleObject309.bin"/><Relationship Id="rId658" Type="http://schemas.openxmlformats.org/officeDocument/2006/relationships/image" Target="media/image333.wmf"/><Relationship Id="rId2" Type="http://schemas.openxmlformats.org/officeDocument/2006/relationships/styles" Target="styles.xml"/><Relationship Id="rId29" Type="http://schemas.openxmlformats.org/officeDocument/2006/relationships/oleObject" Target="embeddings/oleObject3.bin"/><Relationship Id="rId255" Type="http://schemas.openxmlformats.org/officeDocument/2006/relationships/oleObject" Target="embeddings/oleObject114.bin"/><Relationship Id="rId276" Type="http://schemas.openxmlformats.org/officeDocument/2006/relationships/oleObject" Target="embeddings/oleObject125.bin"/><Relationship Id="rId297" Type="http://schemas.openxmlformats.org/officeDocument/2006/relationships/oleObject" Target="embeddings/oleObject136.bin"/><Relationship Id="rId441" Type="http://schemas.openxmlformats.org/officeDocument/2006/relationships/image" Target="media/image225.wmf"/><Relationship Id="rId462" Type="http://schemas.openxmlformats.org/officeDocument/2006/relationships/image" Target="media/image235.wmf"/><Relationship Id="rId483" Type="http://schemas.openxmlformats.org/officeDocument/2006/relationships/oleObject" Target="embeddings/oleObject232.bin"/><Relationship Id="rId518" Type="http://schemas.openxmlformats.org/officeDocument/2006/relationships/image" Target="media/image263.wmf"/><Relationship Id="rId539" Type="http://schemas.openxmlformats.org/officeDocument/2006/relationships/oleObject" Target="embeddings/oleObject260.bin"/><Relationship Id="rId40" Type="http://schemas.openxmlformats.org/officeDocument/2006/relationships/image" Target="media/image26.wmf"/><Relationship Id="rId115" Type="http://schemas.openxmlformats.org/officeDocument/2006/relationships/image" Target="media/image66.wmf"/><Relationship Id="rId136" Type="http://schemas.openxmlformats.org/officeDocument/2006/relationships/oleObject" Target="embeddings/oleObject54.bin"/><Relationship Id="rId157" Type="http://schemas.openxmlformats.org/officeDocument/2006/relationships/image" Target="media/image87.wmf"/><Relationship Id="rId178" Type="http://schemas.openxmlformats.org/officeDocument/2006/relationships/oleObject" Target="embeddings/oleObject75.bin"/><Relationship Id="rId301" Type="http://schemas.openxmlformats.org/officeDocument/2006/relationships/oleObject" Target="embeddings/oleObject138.bin"/><Relationship Id="rId322" Type="http://schemas.openxmlformats.org/officeDocument/2006/relationships/oleObject" Target="embeddings/oleObject149.bin"/><Relationship Id="rId343" Type="http://schemas.openxmlformats.org/officeDocument/2006/relationships/oleObject" Target="embeddings/oleObject160.bin"/><Relationship Id="rId364" Type="http://schemas.openxmlformats.org/officeDocument/2006/relationships/image" Target="media/image188.wmf"/><Relationship Id="rId550" Type="http://schemas.openxmlformats.org/officeDocument/2006/relationships/image" Target="media/image279.wmf"/><Relationship Id="rId61" Type="http://schemas.openxmlformats.org/officeDocument/2006/relationships/oleObject" Target="embeddings/oleObject19.bin"/><Relationship Id="rId82" Type="http://schemas.openxmlformats.org/officeDocument/2006/relationships/image" Target="media/image47.wmf"/><Relationship Id="rId199" Type="http://schemas.openxmlformats.org/officeDocument/2006/relationships/image" Target="media/image108.wmf"/><Relationship Id="rId203" Type="http://schemas.openxmlformats.org/officeDocument/2006/relationships/image" Target="media/image110.wmf"/><Relationship Id="rId385" Type="http://schemas.openxmlformats.org/officeDocument/2006/relationships/image" Target="media/image199.wmf"/><Relationship Id="rId571" Type="http://schemas.openxmlformats.org/officeDocument/2006/relationships/oleObject" Target="embeddings/oleObject276.bin"/><Relationship Id="rId592" Type="http://schemas.openxmlformats.org/officeDocument/2006/relationships/image" Target="media/image300.wmf"/><Relationship Id="rId606" Type="http://schemas.openxmlformats.org/officeDocument/2006/relationships/image" Target="media/image307.wmf"/><Relationship Id="rId627" Type="http://schemas.openxmlformats.org/officeDocument/2006/relationships/oleObject" Target="embeddings/oleObject304.bin"/><Relationship Id="rId648" Type="http://schemas.openxmlformats.org/officeDocument/2006/relationships/image" Target="media/image328.wmf"/><Relationship Id="rId669" Type="http://schemas.openxmlformats.org/officeDocument/2006/relationships/theme" Target="theme/theme1.xml"/><Relationship Id="rId19" Type="http://schemas.openxmlformats.org/officeDocument/2006/relationships/image" Target="media/image12.wmf"/><Relationship Id="rId224" Type="http://schemas.openxmlformats.org/officeDocument/2006/relationships/oleObject" Target="embeddings/oleObject98.bin"/><Relationship Id="rId245" Type="http://schemas.openxmlformats.org/officeDocument/2006/relationships/image" Target="media/image131.wmf"/><Relationship Id="rId266" Type="http://schemas.openxmlformats.org/officeDocument/2006/relationships/image" Target="media/image141.wmf"/><Relationship Id="rId287" Type="http://schemas.openxmlformats.org/officeDocument/2006/relationships/image" Target="media/image151.wmf"/><Relationship Id="rId410" Type="http://schemas.openxmlformats.org/officeDocument/2006/relationships/oleObject" Target="embeddings/oleObject195.bin"/><Relationship Id="rId431" Type="http://schemas.openxmlformats.org/officeDocument/2006/relationships/image" Target="media/image220.wmf"/><Relationship Id="rId452" Type="http://schemas.openxmlformats.org/officeDocument/2006/relationships/oleObject" Target="embeddings/oleObject216.bin"/><Relationship Id="rId473" Type="http://schemas.openxmlformats.org/officeDocument/2006/relationships/oleObject" Target="embeddings/oleObject227.bin"/><Relationship Id="rId494" Type="http://schemas.openxmlformats.org/officeDocument/2006/relationships/image" Target="media/image251.wmf"/><Relationship Id="rId508" Type="http://schemas.openxmlformats.org/officeDocument/2006/relationships/image" Target="media/image258.wmf"/><Relationship Id="rId529" Type="http://schemas.openxmlformats.org/officeDocument/2006/relationships/oleObject" Target="embeddings/oleObject255.bin"/><Relationship Id="rId30" Type="http://schemas.openxmlformats.org/officeDocument/2006/relationships/image" Target="media/image21.wmf"/><Relationship Id="rId105" Type="http://schemas.openxmlformats.org/officeDocument/2006/relationships/image" Target="media/image61.wmf"/><Relationship Id="rId126" Type="http://schemas.openxmlformats.org/officeDocument/2006/relationships/oleObject" Target="embeddings/oleObject49.bin"/><Relationship Id="rId147" Type="http://schemas.openxmlformats.org/officeDocument/2006/relationships/image" Target="media/image82.wmf"/><Relationship Id="rId168" Type="http://schemas.openxmlformats.org/officeDocument/2006/relationships/oleObject" Target="embeddings/oleObject70.bin"/><Relationship Id="rId312" Type="http://schemas.openxmlformats.org/officeDocument/2006/relationships/oleObject" Target="embeddings/oleObject144.bin"/><Relationship Id="rId333" Type="http://schemas.openxmlformats.org/officeDocument/2006/relationships/image" Target="media/image173.wmf"/><Relationship Id="rId354" Type="http://schemas.openxmlformats.org/officeDocument/2006/relationships/image" Target="media/image183.wmf"/><Relationship Id="rId540" Type="http://schemas.openxmlformats.org/officeDocument/2006/relationships/image" Target="media/image274.wmf"/><Relationship Id="rId51" Type="http://schemas.openxmlformats.org/officeDocument/2006/relationships/oleObject" Target="embeddings/oleObject14.bin"/><Relationship Id="rId72" Type="http://schemas.openxmlformats.org/officeDocument/2006/relationships/image" Target="media/image42.wmf"/><Relationship Id="rId93" Type="http://schemas.openxmlformats.org/officeDocument/2006/relationships/image" Target="media/image55.wmf"/><Relationship Id="rId189" Type="http://schemas.openxmlformats.org/officeDocument/2006/relationships/image" Target="media/image103.wmf"/><Relationship Id="rId375" Type="http://schemas.openxmlformats.org/officeDocument/2006/relationships/oleObject" Target="embeddings/oleObject176.bin"/><Relationship Id="rId396" Type="http://schemas.openxmlformats.org/officeDocument/2006/relationships/oleObject" Target="embeddings/oleObject187.bin"/><Relationship Id="rId561" Type="http://schemas.openxmlformats.org/officeDocument/2006/relationships/oleObject" Target="embeddings/oleObject271.bin"/><Relationship Id="rId582" Type="http://schemas.openxmlformats.org/officeDocument/2006/relationships/image" Target="media/image295.wmf"/><Relationship Id="rId617" Type="http://schemas.openxmlformats.org/officeDocument/2006/relationships/oleObject" Target="embeddings/oleObject299.bin"/><Relationship Id="rId638" Type="http://schemas.openxmlformats.org/officeDocument/2006/relationships/image" Target="media/image323.wmf"/><Relationship Id="rId659" Type="http://schemas.openxmlformats.org/officeDocument/2006/relationships/oleObject" Target="embeddings/oleObject320.bin"/><Relationship Id="rId3" Type="http://schemas.openxmlformats.org/officeDocument/2006/relationships/settings" Target="settings.xml"/><Relationship Id="rId214" Type="http://schemas.openxmlformats.org/officeDocument/2006/relationships/oleObject" Target="embeddings/oleObject93.bin"/><Relationship Id="rId235" Type="http://schemas.openxmlformats.org/officeDocument/2006/relationships/image" Target="media/image126.wmf"/><Relationship Id="rId256" Type="http://schemas.openxmlformats.org/officeDocument/2006/relationships/image" Target="media/image136.wmf"/><Relationship Id="rId277" Type="http://schemas.openxmlformats.org/officeDocument/2006/relationships/image" Target="media/image146.wmf"/><Relationship Id="rId298" Type="http://schemas.openxmlformats.org/officeDocument/2006/relationships/image" Target="media/image156.wmf"/><Relationship Id="rId400" Type="http://schemas.openxmlformats.org/officeDocument/2006/relationships/oleObject" Target="embeddings/oleObject190.bin"/><Relationship Id="rId421" Type="http://schemas.openxmlformats.org/officeDocument/2006/relationships/image" Target="media/image215.wmf"/><Relationship Id="rId442" Type="http://schemas.openxmlformats.org/officeDocument/2006/relationships/oleObject" Target="embeddings/oleObject211.bin"/><Relationship Id="rId463" Type="http://schemas.openxmlformats.org/officeDocument/2006/relationships/oleObject" Target="embeddings/oleObject222.bin"/><Relationship Id="rId484" Type="http://schemas.openxmlformats.org/officeDocument/2006/relationships/image" Target="media/image246.wmf"/><Relationship Id="rId519" Type="http://schemas.openxmlformats.org/officeDocument/2006/relationships/oleObject" Target="embeddings/oleObject250.bin"/><Relationship Id="rId116" Type="http://schemas.openxmlformats.org/officeDocument/2006/relationships/oleObject" Target="embeddings/oleObject44.bin"/><Relationship Id="rId137" Type="http://schemas.openxmlformats.org/officeDocument/2006/relationships/image" Target="media/image77.wmf"/><Relationship Id="rId158" Type="http://schemas.openxmlformats.org/officeDocument/2006/relationships/oleObject" Target="embeddings/oleObject65.bin"/><Relationship Id="rId302" Type="http://schemas.openxmlformats.org/officeDocument/2006/relationships/image" Target="media/image158.wmf"/><Relationship Id="rId323" Type="http://schemas.openxmlformats.org/officeDocument/2006/relationships/image" Target="media/image168.wmf"/><Relationship Id="rId344" Type="http://schemas.openxmlformats.org/officeDocument/2006/relationships/image" Target="media/image178.wmf"/><Relationship Id="rId530" Type="http://schemas.openxmlformats.org/officeDocument/2006/relationships/image" Target="media/image269.wmf"/><Relationship Id="rId20" Type="http://schemas.openxmlformats.org/officeDocument/2006/relationships/image" Target="media/image13.wmf"/><Relationship Id="rId41" Type="http://schemas.openxmlformats.org/officeDocument/2006/relationships/oleObject" Target="embeddings/oleObject9.bin"/><Relationship Id="rId62" Type="http://schemas.openxmlformats.org/officeDocument/2006/relationships/image" Target="media/image37.wmf"/><Relationship Id="rId83" Type="http://schemas.openxmlformats.org/officeDocument/2006/relationships/oleObject" Target="embeddings/oleObject30.bin"/><Relationship Id="rId179" Type="http://schemas.openxmlformats.org/officeDocument/2006/relationships/image" Target="media/image98.wmf"/><Relationship Id="rId365" Type="http://schemas.openxmlformats.org/officeDocument/2006/relationships/oleObject" Target="embeddings/oleObject171.bin"/><Relationship Id="rId386" Type="http://schemas.openxmlformats.org/officeDocument/2006/relationships/oleObject" Target="embeddings/oleObject181.bin"/><Relationship Id="rId551" Type="http://schemas.openxmlformats.org/officeDocument/2006/relationships/oleObject" Target="embeddings/oleObject266.bin"/><Relationship Id="rId572" Type="http://schemas.openxmlformats.org/officeDocument/2006/relationships/image" Target="media/image290.wmf"/><Relationship Id="rId593" Type="http://schemas.openxmlformats.org/officeDocument/2006/relationships/oleObject" Target="embeddings/oleObject287.bin"/><Relationship Id="rId607" Type="http://schemas.openxmlformats.org/officeDocument/2006/relationships/oleObject" Target="embeddings/oleObject294.bin"/><Relationship Id="rId628" Type="http://schemas.openxmlformats.org/officeDocument/2006/relationships/image" Target="media/image318.wmf"/><Relationship Id="rId649" Type="http://schemas.openxmlformats.org/officeDocument/2006/relationships/oleObject" Target="embeddings/oleObject315.bin"/><Relationship Id="rId190" Type="http://schemas.openxmlformats.org/officeDocument/2006/relationships/oleObject" Target="embeddings/oleObject81.bin"/><Relationship Id="rId204" Type="http://schemas.openxmlformats.org/officeDocument/2006/relationships/oleObject" Target="embeddings/oleObject88.bin"/><Relationship Id="rId225" Type="http://schemas.openxmlformats.org/officeDocument/2006/relationships/image" Target="media/image121.wmf"/><Relationship Id="rId246" Type="http://schemas.openxmlformats.org/officeDocument/2006/relationships/oleObject" Target="embeddings/oleObject109.bin"/><Relationship Id="rId267" Type="http://schemas.openxmlformats.org/officeDocument/2006/relationships/oleObject" Target="embeddings/oleObject120.bin"/><Relationship Id="rId288" Type="http://schemas.openxmlformats.org/officeDocument/2006/relationships/oleObject" Target="embeddings/oleObject131.bin"/><Relationship Id="rId411" Type="http://schemas.openxmlformats.org/officeDocument/2006/relationships/image" Target="media/image210.wmf"/><Relationship Id="rId432" Type="http://schemas.openxmlformats.org/officeDocument/2006/relationships/oleObject" Target="embeddings/oleObject206.bin"/><Relationship Id="rId453" Type="http://schemas.openxmlformats.org/officeDocument/2006/relationships/image" Target="media/image231.wmf"/><Relationship Id="rId474" Type="http://schemas.openxmlformats.org/officeDocument/2006/relationships/image" Target="media/image241.wmf"/><Relationship Id="rId509" Type="http://schemas.openxmlformats.org/officeDocument/2006/relationships/oleObject" Target="embeddings/oleObject245.bin"/><Relationship Id="rId660" Type="http://schemas.openxmlformats.org/officeDocument/2006/relationships/image" Target="media/image334.wmf"/><Relationship Id="rId106" Type="http://schemas.openxmlformats.org/officeDocument/2006/relationships/oleObject" Target="embeddings/oleObject39.bin"/><Relationship Id="rId127" Type="http://schemas.openxmlformats.org/officeDocument/2006/relationships/image" Target="media/image72.wmf"/><Relationship Id="rId313" Type="http://schemas.openxmlformats.org/officeDocument/2006/relationships/image" Target="media/image163.wmf"/><Relationship Id="rId495" Type="http://schemas.openxmlformats.org/officeDocument/2006/relationships/oleObject" Target="embeddings/oleObject238.bin"/><Relationship Id="rId10" Type="http://schemas.openxmlformats.org/officeDocument/2006/relationships/image" Target="media/image3.wmf"/><Relationship Id="rId31" Type="http://schemas.openxmlformats.org/officeDocument/2006/relationships/oleObject" Target="embeddings/oleObject4.bin"/><Relationship Id="rId52" Type="http://schemas.openxmlformats.org/officeDocument/2006/relationships/image" Target="media/image32.wmf"/><Relationship Id="rId73" Type="http://schemas.openxmlformats.org/officeDocument/2006/relationships/oleObject" Target="embeddings/oleObject25.bin"/><Relationship Id="rId94" Type="http://schemas.openxmlformats.org/officeDocument/2006/relationships/oleObject" Target="embeddings/oleObject33.bin"/><Relationship Id="rId148" Type="http://schemas.openxmlformats.org/officeDocument/2006/relationships/oleObject" Target="embeddings/oleObject60.bin"/><Relationship Id="rId169" Type="http://schemas.openxmlformats.org/officeDocument/2006/relationships/image" Target="media/image93.wmf"/><Relationship Id="rId334" Type="http://schemas.openxmlformats.org/officeDocument/2006/relationships/oleObject" Target="embeddings/oleObject155.bin"/><Relationship Id="rId355" Type="http://schemas.openxmlformats.org/officeDocument/2006/relationships/oleObject" Target="embeddings/oleObject166.bin"/><Relationship Id="rId376" Type="http://schemas.openxmlformats.org/officeDocument/2006/relationships/image" Target="media/image194.wmf"/><Relationship Id="rId397" Type="http://schemas.openxmlformats.org/officeDocument/2006/relationships/oleObject" Target="embeddings/oleObject188.bin"/><Relationship Id="rId520" Type="http://schemas.openxmlformats.org/officeDocument/2006/relationships/image" Target="media/image264.wmf"/><Relationship Id="rId541" Type="http://schemas.openxmlformats.org/officeDocument/2006/relationships/oleObject" Target="embeddings/oleObject261.bin"/><Relationship Id="rId562" Type="http://schemas.openxmlformats.org/officeDocument/2006/relationships/image" Target="media/image285.wmf"/><Relationship Id="rId583" Type="http://schemas.openxmlformats.org/officeDocument/2006/relationships/oleObject" Target="embeddings/oleObject282.bin"/><Relationship Id="rId618" Type="http://schemas.openxmlformats.org/officeDocument/2006/relationships/image" Target="media/image313.wmf"/><Relationship Id="rId639" Type="http://schemas.openxmlformats.org/officeDocument/2006/relationships/oleObject" Target="embeddings/oleObject310.bin"/><Relationship Id="rId4" Type="http://schemas.openxmlformats.org/officeDocument/2006/relationships/webSettings" Target="webSettings.xml"/><Relationship Id="rId180" Type="http://schemas.openxmlformats.org/officeDocument/2006/relationships/oleObject" Target="embeddings/oleObject76.bin"/><Relationship Id="rId215" Type="http://schemas.openxmlformats.org/officeDocument/2006/relationships/image" Target="media/image116.wmf"/><Relationship Id="rId236" Type="http://schemas.openxmlformats.org/officeDocument/2006/relationships/oleObject" Target="embeddings/oleObject104.bin"/><Relationship Id="rId257" Type="http://schemas.openxmlformats.org/officeDocument/2006/relationships/oleObject" Target="embeddings/oleObject115.bin"/><Relationship Id="rId278" Type="http://schemas.openxmlformats.org/officeDocument/2006/relationships/oleObject" Target="embeddings/oleObject126.bin"/><Relationship Id="rId401" Type="http://schemas.openxmlformats.org/officeDocument/2006/relationships/image" Target="media/image205.wmf"/><Relationship Id="rId422" Type="http://schemas.openxmlformats.org/officeDocument/2006/relationships/oleObject" Target="embeddings/oleObject201.bin"/><Relationship Id="rId443" Type="http://schemas.openxmlformats.org/officeDocument/2006/relationships/image" Target="media/image226.wmf"/><Relationship Id="rId464" Type="http://schemas.openxmlformats.org/officeDocument/2006/relationships/image" Target="media/image236.wmf"/><Relationship Id="rId650" Type="http://schemas.openxmlformats.org/officeDocument/2006/relationships/image" Target="media/image329.wmf"/><Relationship Id="rId303" Type="http://schemas.openxmlformats.org/officeDocument/2006/relationships/oleObject" Target="embeddings/oleObject139.bin"/><Relationship Id="rId485" Type="http://schemas.openxmlformats.org/officeDocument/2006/relationships/oleObject" Target="embeddings/oleObject233.bin"/><Relationship Id="rId42" Type="http://schemas.openxmlformats.org/officeDocument/2006/relationships/image" Target="media/image27.wmf"/><Relationship Id="rId84" Type="http://schemas.openxmlformats.org/officeDocument/2006/relationships/image" Target="media/image48.wmf"/><Relationship Id="rId138" Type="http://schemas.openxmlformats.org/officeDocument/2006/relationships/oleObject" Target="embeddings/oleObject55.bin"/><Relationship Id="rId345" Type="http://schemas.openxmlformats.org/officeDocument/2006/relationships/oleObject" Target="embeddings/oleObject161.bin"/><Relationship Id="rId387" Type="http://schemas.openxmlformats.org/officeDocument/2006/relationships/image" Target="media/image200.wmf"/><Relationship Id="rId510" Type="http://schemas.openxmlformats.org/officeDocument/2006/relationships/image" Target="media/image259.wmf"/><Relationship Id="rId552" Type="http://schemas.openxmlformats.org/officeDocument/2006/relationships/image" Target="media/image280.wmf"/><Relationship Id="rId594" Type="http://schemas.openxmlformats.org/officeDocument/2006/relationships/image" Target="media/image301.wmf"/><Relationship Id="rId608" Type="http://schemas.openxmlformats.org/officeDocument/2006/relationships/image" Target="media/image308.wmf"/><Relationship Id="rId191" Type="http://schemas.openxmlformats.org/officeDocument/2006/relationships/image" Target="media/image104.wmf"/><Relationship Id="rId205" Type="http://schemas.openxmlformats.org/officeDocument/2006/relationships/image" Target="media/image111.wmf"/><Relationship Id="rId247" Type="http://schemas.openxmlformats.org/officeDocument/2006/relationships/image" Target="media/image132.wmf"/><Relationship Id="rId412" Type="http://schemas.openxmlformats.org/officeDocument/2006/relationships/oleObject" Target="embeddings/oleObject196.bin"/><Relationship Id="rId107" Type="http://schemas.openxmlformats.org/officeDocument/2006/relationships/image" Target="media/image62.wmf"/><Relationship Id="rId289" Type="http://schemas.openxmlformats.org/officeDocument/2006/relationships/image" Target="media/image152.wmf"/><Relationship Id="rId454" Type="http://schemas.openxmlformats.org/officeDocument/2006/relationships/oleObject" Target="embeddings/oleObject217.bin"/><Relationship Id="rId496" Type="http://schemas.openxmlformats.org/officeDocument/2006/relationships/image" Target="media/image252.wmf"/><Relationship Id="rId661" Type="http://schemas.openxmlformats.org/officeDocument/2006/relationships/oleObject" Target="embeddings/oleObject321.bin"/><Relationship Id="rId11" Type="http://schemas.openxmlformats.org/officeDocument/2006/relationships/image" Target="media/image4.wmf"/><Relationship Id="rId53" Type="http://schemas.openxmlformats.org/officeDocument/2006/relationships/oleObject" Target="embeddings/oleObject15.bin"/><Relationship Id="rId149" Type="http://schemas.openxmlformats.org/officeDocument/2006/relationships/image" Target="media/image83.wmf"/><Relationship Id="rId314" Type="http://schemas.openxmlformats.org/officeDocument/2006/relationships/oleObject" Target="embeddings/oleObject145.bin"/><Relationship Id="rId356" Type="http://schemas.openxmlformats.org/officeDocument/2006/relationships/image" Target="media/image184.wmf"/><Relationship Id="rId398" Type="http://schemas.openxmlformats.org/officeDocument/2006/relationships/image" Target="media/image204.wmf"/><Relationship Id="rId521" Type="http://schemas.openxmlformats.org/officeDocument/2006/relationships/oleObject" Target="embeddings/oleObject251.bin"/><Relationship Id="rId563" Type="http://schemas.openxmlformats.org/officeDocument/2006/relationships/oleObject" Target="embeddings/oleObject272.bin"/><Relationship Id="rId619" Type="http://schemas.openxmlformats.org/officeDocument/2006/relationships/oleObject" Target="embeddings/oleObject300.bin"/><Relationship Id="rId95" Type="http://schemas.openxmlformats.org/officeDocument/2006/relationships/image" Target="media/image56.wmf"/><Relationship Id="rId160" Type="http://schemas.openxmlformats.org/officeDocument/2006/relationships/oleObject" Target="embeddings/oleObject66.bin"/><Relationship Id="rId216" Type="http://schemas.openxmlformats.org/officeDocument/2006/relationships/oleObject" Target="embeddings/oleObject94.bin"/><Relationship Id="rId423" Type="http://schemas.openxmlformats.org/officeDocument/2006/relationships/image" Target="media/image216.wmf"/><Relationship Id="rId258" Type="http://schemas.openxmlformats.org/officeDocument/2006/relationships/image" Target="media/image137.wmf"/><Relationship Id="rId465" Type="http://schemas.openxmlformats.org/officeDocument/2006/relationships/oleObject" Target="embeddings/oleObject223.bin"/><Relationship Id="rId630" Type="http://schemas.openxmlformats.org/officeDocument/2006/relationships/image" Target="media/image319.wmf"/><Relationship Id="rId22" Type="http://schemas.openxmlformats.org/officeDocument/2006/relationships/image" Target="media/image15.wmf"/><Relationship Id="rId64" Type="http://schemas.openxmlformats.org/officeDocument/2006/relationships/image" Target="media/image38.wmf"/><Relationship Id="rId118" Type="http://schemas.openxmlformats.org/officeDocument/2006/relationships/oleObject" Target="embeddings/oleObject45.bin"/><Relationship Id="rId325" Type="http://schemas.openxmlformats.org/officeDocument/2006/relationships/image" Target="media/image169.wmf"/><Relationship Id="rId367" Type="http://schemas.openxmlformats.org/officeDocument/2006/relationships/oleObject" Target="embeddings/oleObject172.bin"/><Relationship Id="rId532" Type="http://schemas.openxmlformats.org/officeDocument/2006/relationships/image" Target="media/image270.wmf"/><Relationship Id="rId574" Type="http://schemas.openxmlformats.org/officeDocument/2006/relationships/image" Target="media/image291.wmf"/><Relationship Id="rId171" Type="http://schemas.openxmlformats.org/officeDocument/2006/relationships/image" Target="media/image94.wmf"/><Relationship Id="rId227" Type="http://schemas.openxmlformats.org/officeDocument/2006/relationships/image" Target="media/image122.wmf"/><Relationship Id="rId269" Type="http://schemas.openxmlformats.org/officeDocument/2006/relationships/oleObject" Target="embeddings/oleObject121.bin"/><Relationship Id="rId434" Type="http://schemas.openxmlformats.org/officeDocument/2006/relationships/oleObject" Target="embeddings/oleObject207.bin"/><Relationship Id="rId476" Type="http://schemas.openxmlformats.org/officeDocument/2006/relationships/image" Target="media/image242.wmf"/><Relationship Id="rId641" Type="http://schemas.openxmlformats.org/officeDocument/2006/relationships/oleObject" Target="embeddings/oleObject311.bin"/><Relationship Id="rId33" Type="http://schemas.openxmlformats.org/officeDocument/2006/relationships/oleObject" Target="embeddings/oleObject5.bin"/><Relationship Id="rId129" Type="http://schemas.openxmlformats.org/officeDocument/2006/relationships/image" Target="media/image73.wmf"/><Relationship Id="rId280" Type="http://schemas.openxmlformats.org/officeDocument/2006/relationships/oleObject" Target="embeddings/oleObject127.bin"/><Relationship Id="rId336" Type="http://schemas.openxmlformats.org/officeDocument/2006/relationships/oleObject" Target="embeddings/oleObject156.bin"/><Relationship Id="rId501" Type="http://schemas.openxmlformats.org/officeDocument/2006/relationships/oleObject" Target="embeddings/oleObject241.bin"/><Relationship Id="rId543" Type="http://schemas.openxmlformats.org/officeDocument/2006/relationships/oleObject" Target="embeddings/oleObject262.bin"/><Relationship Id="rId75" Type="http://schemas.openxmlformats.org/officeDocument/2006/relationships/oleObject" Target="embeddings/oleObject26.bin"/><Relationship Id="rId140" Type="http://schemas.openxmlformats.org/officeDocument/2006/relationships/oleObject" Target="embeddings/oleObject56.bin"/><Relationship Id="rId182" Type="http://schemas.openxmlformats.org/officeDocument/2006/relationships/oleObject" Target="embeddings/oleObject77.bin"/><Relationship Id="rId378" Type="http://schemas.openxmlformats.org/officeDocument/2006/relationships/image" Target="media/image195.wmf"/><Relationship Id="rId403" Type="http://schemas.openxmlformats.org/officeDocument/2006/relationships/image" Target="media/image206.wmf"/><Relationship Id="rId585" Type="http://schemas.openxmlformats.org/officeDocument/2006/relationships/oleObject" Target="embeddings/oleObject283.bin"/><Relationship Id="rId6" Type="http://schemas.openxmlformats.org/officeDocument/2006/relationships/endnotes" Target="endnotes.xml"/><Relationship Id="rId238" Type="http://schemas.openxmlformats.org/officeDocument/2006/relationships/oleObject" Target="embeddings/oleObject105.bin"/><Relationship Id="rId445" Type="http://schemas.openxmlformats.org/officeDocument/2006/relationships/image" Target="media/image227.wmf"/><Relationship Id="rId487" Type="http://schemas.openxmlformats.org/officeDocument/2006/relationships/oleObject" Target="embeddings/oleObject234.bin"/><Relationship Id="rId610" Type="http://schemas.openxmlformats.org/officeDocument/2006/relationships/image" Target="media/image309.wmf"/><Relationship Id="rId652" Type="http://schemas.openxmlformats.org/officeDocument/2006/relationships/image" Target="media/image330.wmf"/><Relationship Id="rId291" Type="http://schemas.openxmlformats.org/officeDocument/2006/relationships/image" Target="media/image153.wmf"/><Relationship Id="rId305" Type="http://schemas.openxmlformats.org/officeDocument/2006/relationships/oleObject" Target="embeddings/oleObject140.bin"/><Relationship Id="rId347" Type="http://schemas.openxmlformats.org/officeDocument/2006/relationships/oleObject" Target="embeddings/oleObject162.bin"/><Relationship Id="rId512" Type="http://schemas.openxmlformats.org/officeDocument/2006/relationships/image" Target="media/image260.wmf"/><Relationship Id="rId44" Type="http://schemas.openxmlformats.org/officeDocument/2006/relationships/image" Target="media/image28.wmf"/><Relationship Id="rId86" Type="http://schemas.openxmlformats.org/officeDocument/2006/relationships/image" Target="media/image49.png"/><Relationship Id="rId151" Type="http://schemas.openxmlformats.org/officeDocument/2006/relationships/image" Target="media/image84.wmf"/><Relationship Id="rId389" Type="http://schemas.openxmlformats.org/officeDocument/2006/relationships/image" Target="media/image201.wmf"/><Relationship Id="rId554" Type="http://schemas.openxmlformats.org/officeDocument/2006/relationships/image" Target="media/image281.wmf"/><Relationship Id="rId596" Type="http://schemas.openxmlformats.org/officeDocument/2006/relationships/image" Target="media/image302.wmf"/><Relationship Id="rId193" Type="http://schemas.openxmlformats.org/officeDocument/2006/relationships/image" Target="media/image105.wmf"/><Relationship Id="rId207" Type="http://schemas.openxmlformats.org/officeDocument/2006/relationships/image" Target="media/image112.wmf"/><Relationship Id="rId249" Type="http://schemas.openxmlformats.org/officeDocument/2006/relationships/image" Target="media/image133.wmf"/><Relationship Id="rId414" Type="http://schemas.openxmlformats.org/officeDocument/2006/relationships/oleObject" Target="embeddings/oleObject197.bin"/><Relationship Id="rId456" Type="http://schemas.openxmlformats.org/officeDocument/2006/relationships/oleObject" Target="embeddings/oleObject218.bin"/><Relationship Id="rId498" Type="http://schemas.openxmlformats.org/officeDocument/2006/relationships/image" Target="media/image253.wmf"/><Relationship Id="rId621" Type="http://schemas.openxmlformats.org/officeDocument/2006/relationships/oleObject" Target="embeddings/oleObject301.bin"/><Relationship Id="rId663" Type="http://schemas.openxmlformats.org/officeDocument/2006/relationships/oleObject" Target="embeddings/oleObject322.bin"/><Relationship Id="rId13" Type="http://schemas.openxmlformats.org/officeDocument/2006/relationships/image" Target="media/image6.wmf"/><Relationship Id="rId109" Type="http://schemas.openxmlformats.org/officeDocument/2006/relationships/image" Target="media/image63.wmf"/><Relationship Id="rId260" Type="http://schemas.openxmlformats.org/officeDocument/2006/relationships/image" Target="media/image138.wmf"/><Relationship Id="rId316" Type="http://schemas.openxmlformats.org/officeDocument/2006/relationships/oleObject" Target="embeddings/oleObject146.bin"/><Relationship Id="rId523" Type="http://schemas.openxmlformats.org/officeDocument/2006/relationships/oleObject" Target="embeddings/oleObject252.bin"/><Relationship Id="rId55" Type="http://schemas.openxmlformats.org/officeDocument/2006/relationships/oleObject" Target="embeddings/oleObject16.bin"/><Relationship Id="rId97" Type="http://schemas.openxmlformats.org/officeDocument/2006/relationships/image" Target="media/image57.wmf"/><Relationship Id="rId120" Type="http://schemas.openxmlformats.org/officeDocument/2006/relationships/oleObject" Target="embeddings/oleObject46.bin"/><Relationship Id="rId358" Type="http://schemas.openxmlformats.org/officeDocument/2006/relationships/image" Target="media/image185.wmf"/><Relationship Id="rId565" Type="http://schemas.openxmlformats.org/officeDocument/2006/relationships/oleObject" Target="embeddings/oleObject273.bin"/><Relationship Id="rId162" Type="http://schemas.openxmlformats.org/officeDocument/2006/relationships/oleObject" Target="embeddings/oleObject67.bin"/><Relationship Id="rId218" Type="http://schemas.openxmlformats.org/officeDocument/2006/relationships/oleObject" Target="embeddings/oleObject95.bin"/><Relationship Id="rId425" Type="http://schemas.openxmlformats.org/officeDocument/2006/relationships/image" Target="media/image217.wmf"/><Relationship Id="rId467" Type="http://schemas.openxmlformats.org/officeDocument/2006/relationships/oleObject" Target="embeddings/oleObject224.bin"/><Relationship Id="rId632" Type="http://schemas.openxmlformats.org/officeDocument/2006/relationships/image" Target="media/image320.wmf"/><Relationship Id="rId271" Type="http://schemas.openxmlformats.org/officeDocument/2006/relationships/oleObject" Target="embeddings/oleObject122.bin"/><Relationship Id="rId24" Type="http://schemas.openxmlformats.org/officeDocument/2006/relationships/image" Target="media/image17.wmf"/><Relationship Id="rId66" Type="http://schemas.openxmlformats.org/officeDocument/2006/relationships/image" Target="media/image39.wmf"/><Relationship Id="rId131" Type="http://schemas.openxmlformats.org/officeDocument/2006/relationships/image" Target="media/image74.wmf"/><Relationship Id="rId327" Type="http://schemas.openxmlformats.org/officeDocument/2006/relationships/image" Target="media/image170.wmf"/><Relationship Id="rId369" Type="http://schemas.openxmlformats.org/officeDocument/2006/relationships/oleObject" Target="embeddings/oleObject173.bin"/><Relationship Id="rId534" Type="http://schemas.openxmlformats.org/officeDocument/2006/relationships/image" Target="media/image271.wmf"/><Relationship Id="rId576" Type="http://schemas.openxmlformats.org/officeDocument/2006/relationships/image" Target="media/image292.wmf"/><Relationship Id="rId173" Type="http://schemas.openxmlformats.org/officeDocument/2006/relationships/image" Target="media/image95.wmf"/><Relationship Id="rId229" Type="http://schemas.openxmlformats.org/officeDocument/2006/relationships/image" Target="media/image123.wmf"/><Relationship Id="rId380" Type="http://schemas.openxmlformats.org/officeDocument/2006/relationships/image" Target="media/image196.wmf"/><Relationship Id="rId436" Type="http://schemas.openxmlformats.org/officeDocument/2006/relationships/oleObject" Target="embeddings/oleObject208.bin"/><Relationship Id="rId601" Type="http://schemas.openxmlformats.org/officeDocument/2006/relationships/oleObject" Target="embeddings/oleObject291.bin"/><Relationship Id="rId643" Type="http://schemas.openxmlformats.org/officeDocument/2006/relationships/oleObject" Target="embeddings/oleObject312.bin"/><Relationship Id="rId240" Type="http://schemas.openxmlformats.org/officeDocument/2006/relationships/oleObject" Target="embeddings/oleObject106.bin"/><Relationship Id="rId478" Type="http://schemas.openxmlformats.org/officeDocument/2006/relationships/image" Target="media/image243.wmf"/><Relationship Id="rId35" Type="http://schemas.openxmlformats.org/officeDocument/2006/relationships/oleObject" Target="embeddings/oleObject6.bin"/><Relationship Id="rId77" Type="http://schemas.openxmlformats.org/officeDocument/2006/relationships/oleObject" Target="embeddings/oleObject27.bin"/><Relationship Id="rId100" Type="http://schemas.openxmlformats.org/officeDocument/2006/relationships/oleObject" Target="embeddings/oleObject36.bin"/><Relationship Id="rId282" Type="http://schemas.openxmlformats.org/officeDocument/2006/relationships/oleObject" Target="embeddings/oleObject128.bin"/><Relationship Id="rId338" Type="http://schemas.openxmlformats.org/officeDocument/2006/relationships/oleObject" Target="embeddings/oleObject157.bin"/><Relationship Id="rId503" Type="http://schemas.openxmlformats.org/officeDocument/2006/relationships/oleObject" Target="embeddings/oleObject242.bin"/><Relationship Id="rId545" Type="http://schemas.openxmlformats.org/officeDocument/2006/relationships/oleObject" Target="embeddings/oleObject263.bin"/><Relationship Id="rId587" Type="http://schemas.openxmlformats.org/officeDocument/2006/relationships/oleObject" Target="embeddings/oleObject284.bin"/><Relationship Id="rId8" Type="http://schemas.openxmlformats.org/officeDocument/2006/relationships/oleObject" Target="embeddings/oleObject1.bin"/><Relationship Id="rId142" Type="http://schemas.openxmlformats.org/officeDocument/2006/relationships/oleObject" Target="embeddings/oleObject57.bin"/><Relationship Id="rId184" Type="http://schemas.openxmlformats.org/officeDocument/2006/relationships/oleObject" Target="embeddings/oleObject78.bin"/><Relationship Id="rId391" Type="http://schemas.openxmlformats.org/officeDocument/2006/relationships/oleObject" Target="embeddings/oleObject184.bin"/><Relationship Id="rId405" Type="http://schemas.openxmlformats.org/officeDocument/2006/relationships/image" Target="media/image207.wmf"/><Relationship Id="rId447" Type="http://schemas.openxmlformats.org/officeDocument/2006/relationships/image" Target="media/image228.wmf"/><Relationship Id="rId612" Type="http://schemas.openxmlformats.org/officeDocument/2006/relationships/image" Target="media/image310.wmf"/><Relationship Id="rId251" Type="http://schemas.openxmlformats.org/officeDocument/2006/relationships/image" Target="media/image134.wmf"/><Relationship Id="rId489" Type="http://schemas.openxmlformats.org/officeDocument/2006/relationships/oleObject" Target="embeddings/oleObject235.bin"/><Relationship Id="rId654" Type="http://schemas.openxmlformats.org/officeDocument/2006/relationships/image" Target="media/image331.wmf"/><Relationship Id="rId46" Type="http://schemas.openxmlformats.org/officeDocument/2006/relationships/image" Target="media/image29.wmf"/><Relationship Id="rId293" Type="http://schemas.openxmlformats.org/officeDocument/2006/relationships/oleObject" Target="embeddings/oleObject134.bin"/><Relationship Id="rId307" Type="http://schemas.openxmlformats.org/officeDocument/2006/relationships/oleObject" Target="embeddings/oleObject141.bin"/><Relationship Id="rId349" Type="http://schemas.openxmlformats.org/officeDocument/2006/relationships/oleObject" Target="embeddings/oleObject163.bin"/><Relationship Id="rId514" Type="http://schemas.openxmlformats.org/officeDocument/2006/relationships/image" Target="media/image261.wmf"/><Relationship Id="rId556" Type="http://schemas.openxmlformats.org/officeDocument/2006/relationships/image" Target="media/image282.wmf"/><Relationship Id="rId88" Type="http://schemas.openxmlformats.org/officeDocument/2006/relationships/image" Target="media/image51.png"/><Relationship Id="rId111" Type="http://schemas.openxmlformats.org/officeDocument/2006/relationships/image" Target="media/image64.wmf"/><Relationship Id="rId153" Type="http://schemas.openxmlformats.org/officeDocument/2006/relationships/image" Target="media/image85.wmf"/><Relationship Id="rId195" Type="http://schemas.openxmlformats.org/officeDocument/2006/relationships/image" Target="media/image106.wmf"/><Relationship Id="rId209" Type="http://schemas.openxmlformats.org/officeDocument/2006/relationships/image" Target="media/image113.wmf"/><Relationship Id="rId360" Type="http://schemas.openxmlformats.org/officeDocument/2006/relationships/image" Target="media/image186.wmf"/><Relationship Id="rId416" Type="http://schemas.openxmlformats.org/officeDocument/2006/relationships/oleObject" Target="embeddings/oleObject198.bin"/><Relationship Id="rId598" Type="http://schemas.openxmlformats.org/officeDocument/2006/relationships/image" Target="media/image303.wmf"/><Relationship Id="rId220" Type="http://schemas.openxmlformats.org/officeDocument/2006/relationships/oleObject" Target="embeddings/oleObject96.bin"/><Relationship Id="rId458" Type="http://schemas.openxmlformats.org/officeDocument/2006/relationships/oleObject" Target="embeddings/oleObject219.bin"/><Relationship Id="rId623" Type="http://schemas.openxmlformats.org/officeDocument/2006/relationships/oleObject" Target="embeddings/oleObject302.bin"/><Relationship Id="rId665" Type="http://schemas.openxmlformats.org/officeDocument/2006/relationships/oleObject" Target="embeddings/oleObject323.bin"/><Relationship Id="rId15" Type="http://schemas.openxmlformats.org/officeDocument/2006/relationships/image" Target="media/image8.wmf"/><Relationship Id="rId57" Type="http://schemas.openxmlformats.org/officeDocument/2006/relationships/oleObject" Target="embeddings/oleObject17.bin"/><Relationship Id="rId262" Type="http://schemas.openxmlformats.org/officeDocument/2006/relationships/image" Target="media/image139.wmf"/><Relationship Id="rId318" Type="http://schemas.openxmlformats.org/officeDocument/2006/relationships/oleObject" Target="embeddings/oleObject147.bin"/><Relationship Id="rId525" Type="http://schemas.openxmlformats.org/officeDocument/2006/relationships/oleObject" Target="embeddings/oleObject253.bin"/><Relationship Id="rId567" Type="http://schemas.openxmlformats.org/officeDocument/2006/relationships/oleObject" Target="embeddings/oleObject274.bin"/><Relationship Id="rId99" Type="http://schemas.openxmlformats.org/officeDocument/2006/relationships/image" Target="media/image58.wmf"/><Relationship Id="rId122" Type="http://schemas.openxmlformats.org/officeDocument/2006/relationships/oleObject" Target="embeddings/oleObject47.bin"/><Relationship Id="rId164" Type="http://schemas.openxmlformats.org/officeDocument/2006/relationships/oleObject" Target="embeddings/oleObject68.bin"/><Relationship Id="rId371" Type="http://schemas.openxmlformats.org/officeDocument/2006/relationships/oleObject" Target="embeddings/oleObject174.bin"/><Relationship Id="rId427" Type="http://schemas.openxmlformats.org/officeDocument/2006/relationships/image" Target="media/image218.wmf"/><Relationship Id="rId469" Type="http://schemas.openxmlformats.org/officeDocument/2006/relationships/oleObject" Target="embeddings/oleObject225.bin"/><Relationship Id="rId634" Type="http://schemas.openxmlformats.org/officeDocument/2006/relationships/image" Target="media/image321.wmf"/><Relationship Id="rId26" Type="http://schemas.openxmlformats.org/officeDocument/2006/relationships/image" Target="media/image19.wmf"/><Relationship Id="rId231" Type="http://schemas.openxmlformats.org/officeDocument/2006/relationships/image" Target="media/image124.wmf"/><Relationship Id="rId273" Type="http://schemas.openxmlformats.org/officeDocument/2006/relationships/oleObject" Target="embeddings/oleObject123.bin"/><Relationship Id="rId329" Type="http://schemas.openxmlformats.org/officeDocument/2006/relationships/image" Target="media/image171.wmf"/><Relationship Id="rId480" Type="http://schemas.openxmlformats.org/officeDocument/2006/relationships/image" Target="media/image244.wmf"/><Relationship Id="rId536" Type="http://schemas.openxmlformats.org/officeDocument/2006/relationships/image" Target="media/image272.wmf"/><Relationship Id="rId68" Type="http://schemas.openxmlformats.org/officeDocument/2006/relationships/image" Target="media/image40.wmf"/><Relationship Id="rId133" Type="http://schemas.openxmlformats.org/officeDocument/2006/relationships/image" Target="media/image75.wmf"/><Relationship Id="rId175" Type="http://schemas.openxmlformats.org/officeDocument/2006/relationships/image" Target="media/image96.wmf"/><Relationship Id="rId340" Type="http://schemas.openxmlformats.org/officeDocument/2006/relationships/oleObject" Target="embeddings/oleObject158.bin"/><Relationship Id="rId578" Type="http://schemas.openxmlformats.org/officeDocument/2006/relationships/image" Target="media/image293.wmf"/><Relationship Id="rId200" Type="http://schemas.openxmlformats.org/officeDocument/2006/relationships/oleObject" Target="embeddings/oleObject86.bin"/><Relationship Id="rId382" Type="http://schemas.openxmlformats.org/officeDocument/2006/relationships/oleObject" Target="embeddings/oleObject179.bin"/><Relationship Id="rId438" Type="http://schemas.openxmlformats.org/officeDocument/2006/relationships/oleObject" Target="embeddings/oleObject209.bin"/><Relationship Id="rId603" Type="http://schemas.openxmlformats.org/officeDocument/2006/relationships/oleObject" Target="embeddings/oleObject292.bin"/><Relationship Id="rId645" Type="http://schemas.openxmlformats.org/officeDocument/2006/relationships/oleObject" Target="embeddings/oleObject313.bin"/><Relationship Id="rId242" Type="http://schemas.openxmlformats.org/officeDocument/2006/relationships/oleObject" Target="embeddings/oleObject107.bin"/><Relationship Id="rId284" Type="http://schemas.openxmlformats.org/officeDocument/2006/relationships/oleObject" Target="embeddings/oleObject129.bin"/><Relationship Id="rId491" Type="http://schemas.openxmlformats.org/officeDocument/2006/relationships/oleObject" Target="embeddings/oleObject236.bin"/><Relationship Id="rId505" Type="http://schemas.openxmlformats.org/officeDocument/2006/relationships/oleObject" Target="embeddings/oleObject243.bin"/><Relationship Id="rId37" Type="http://schemas.openxmlformats.org/officeDocument/2006/relationships/oleObject" Target="embeddings/oleObject7.bin"/><Relationship Id="rId79" Type="http://schemas.openxmlformats.org/officeDocument/2006/relationships/oleObject" Target="embeddings/oleObject28.bin"/><Relationship Id="rId102" Type="http://schemas.openxmlformats.org/officeDocument/2006/relationships/oleObject" Target="embeddings/oleObject37.bin"/><Relationship Id="rId144" Type="http://schemas.openxmlformats.org/officeDocument/2006/relationships/oleObject" Target="embeddings/oleObject58.bin"/><Relationship Id="rId547" Type="http://schemas.openxmlformats.org/officeDocument/2006/relationships/oleObject" Target="embeddings/oleObject264.bin"/><Relationship Id="rId589" Type="http://schemas.openxmlformats.org/officeDocument/2006/relationships/oleObject" Target="embeddings/oleObject285.bin"/><Relationship Id="rId90" Type="http://schemas.openxmlformats.org/officeDocument/2006/relationships/image" Target="media/image53.wmf"/><Relationship Id="rId186" Type="http://schemas.openxmlformats.org/officeDocument/2006/relationships/oleObject" Target="embeddings/oleObject79.bin"/><Relationship Id="rId351" Type="http://schemas.openxmlformats.org/officeDocument/2006/relationships/oleObject" Target="embeddings/oleObject164.bin"/><Relationship Id="rId393" Type="http://schemas.openxmlformats.org/officeDocument/2006/relationships/oleObject" Target="embeddings/oleObject185.bin"/><Relationship Id="rId407" Type="http://schemas.openxmlformats.org/officeDocument/2006/relationships/image" Target="media/image208.wmf"/><Relationship Id="rId449" Type="http://schemas.openxmlformats.org/officeDocument/2006/relationships/image" Target="media/image229.wmf"/><Relationship Id="rId614" Type="http://schemas.openxmlformats.org/officeDocument/2006/relationships/image" Target="media/image311.wmf"/><Relationship Id="rId656" Type="http://schemas.openxmlformats.org/officeDocument/2006/relationships/image" Target="media/image332.wmf"/><Relationship Id="rId211" Type="http://schemas.openxmlformats.org/officeDocument/2006/relationships/image" Target="media/image114.wmf"/><Relationship Id="rId253" Type="http://schemas.openxmlformats.org/officeDocument/2006/relationships/image" Target="media/image135.wmf"/><Relationship Id="rId295" Type="http://schemas.openxmlformats.org/officeDocument/2006/relationships/oleObject" Target="embeddings/oleObject135.bin"/><Relationship Id="rId309" Type="http://schemas.openxmlformats.org/officeDocument/2006/relationships/image" Target="media/image161.wmf"/><Relationship Id="rId460" Type="http://schemas.openxmlformats.org/officeDocument/2006/relationships/image" Target="media/image234.wmf"/><Relationship Id="rId516" Type="http://schemas.openxmlformats.org/officeDocument/2006/relationships/image" Target="media/image262.wmf"/><Relationship Id="rId48" Type="http://schemas.openxmlformats.org/officeDocument/2006/relationships/image" Target="media/image30.wmf"/><Relationship Id="rId113" Type="http://schemas.openxmlformats.org/officeDocument/2006/relationships/image" Target="media/image65.wmf"/><Relationship Id="rId320" Type="http://schemas.openxmlformats.org/officeDocument/2006/relationships/oleObject" Target="embeddings/oleObject148.bin"/><Relationship Id="rId558" Type="http://schemas.openxmlformats.org/officeDocument/2006/relationships/image" Target="media/image283.wmf"/><Relationship Id="rId155" Type="http://schemas.openxmlformats.org/officeDocument/2006/relationships/image" Target="media/image86.wmf"/><Relationship Id="rId197" Type="http://schemas.openxmlformats.org/officeDocument/2006/relationships/image" Target="media/image107.wmf"/><Relationship Id="rId362" Type="http://schemas.openxmlformats.org/officeDocument/2006/relationships/image" Target="media/image187.wmf"/><Relationship Id="rId418" Type="http://schemas.openxmlformats.org/officeDocument/2006/relationships/oleObject" Target="embeddings/oleObject199.bin"/><Relationship Id="rId625" Type="http://schemas.openxmlformats.org/officeDocument/2006/relationships/oleObject" Target="embeddings/oleObject303.bin"/><Relationship Id="rId222" Type="http://schemas.openxmlformats.org/officeDocument/2006/relationships/oleObject" Target="embeddings/oleObject97.bin"/><Relationship Id="rId264" Type="http://schemas.openxmlformats.org/officeDocument/2006/relationships/image" Target="media/image140.wmf"/><Relationship Id="rId471" Type="http://schemas.openxmlformats.org/officeDocument/2006/relationships/oleObject" Target="embeddings/oleObject226.bin"/><Relationship Id="rId667" Type="http://schemas.openxmlformats.org/officeDocument/2006/relationships/oleObject" Target="embeddings/oleObject324.bin"/><Relationship Id="rId17" Type="http://schemas.openxmlformats.org/officeDocument/2006/relationships/image" Target="media/image10.wmf"/><Relationship Id="rId59" Type="http://schemas.openxmlformats.org/officeDocument/2006/relationships/oleObject" Target="embeddings/oleObject18.bin"/><Relationship Id="rId124" Type="http://schemas.openxmlformats.org/officeDocument/2006/relationships/oleObject" Target="embeddings/oleObject48.bin"/><Relationship Id="rId527" Type="http://schemas.openxmlformats.org/officeDocument/2006/relationships/oleObject" Target="embeddings/oleObject254.bin"/><Relationship Id="rId569" Type="http://schemas.openxmlformats.org/officeDocument/2006/relationships/oleObject" Target="embeddings/oleObject275.bin"/><Relationship Id="rId70" Type="http://schemas.openxmlformats.org/officeDocument/2006/relationships/image" Target="media/image41.wmf"/><Relationship Id="rId166" Type="http://schemas.openxmlformats.org/officeDocument/2006/relationships/oleObject" Target="embeddings/oleObject69.bin"/><Relationship Id="rId331" Type="http://schemas.openxmlformats.org/officeDocument/2006/relationships/image" Target="media/image172.wmf"/><Relationship Id="rId373" Type="http://schemas.openxmlformats.org/officeDocument/2006/relationships/oleObject" Target="embeddings/oleObject175.bin"/><Relationship Id="rId429" Type="http://schemas.openxmlformats.org/officeDocument/2006/relationships/image" Target="media/image219.wmf"/><Relationship Id="rId580" Type="http://schemas.openxmlformats.org/officeDocument/2006/relationships/image" Target="media/image294.wmf"/><Relationship Id="rId636" Type="http://schemas.openxmlformats.org/officeDocument/2006/relationships/image" Target="media/image322.wmf"/><Relationship Id="rId1" Type="http://schemas.openxmlformats.org/officeDocument/2006/relationships/numbering" Target="numbering.xml"/><Relationship Id="rId233" Type="http://schemas.openxmlformats.org/officeDocument/2006/relationships/image" Target="media/image125.wmf"/><Relationship Id="rId440" Type="http://schemas.openxmlformats.org/officeDocument/2006/relationships/oleObject" Target="embeddings/oleObject210.bin"/><Relationship Id="rId28" Type="http://schemas.openxmlformats.org/officeDocument/2006/relationships/image" Target="media/image20.wmf"/><Relationship Id="rId275" Type="http://schemas.openxmlformats.org/officeDocument/2006/relationships/image" Target="media/image145.wmf"/><Relationship Id="rId300" Type="http://schemas.openxmlformats.org/officeDocument/2006/relationships/image" Target="media/image157.wmf"/><Relationship Id="rId482" Type="http://schemas.openxmlformats.org/officeDocument/2006/relationships/image" Target="media/image245.wmf"/><Relationship Id="rId538" Type="http://schemas.openxmlformats.org/officeDocument/2006/relationships/image" Target="media/image273.wmf"/><Relationship Id="rId81" Type="http://schemas.openxmlformats.org/officeDocument/2006/relationships/oleObject" Target="embeddings/oleObject29.bin"/><Relationship Id="rId135" Type="http://schemas.openxmlformats.org/officeDocument/2006/relationships/image" Target="media/image76.wmf"/><Relationship Id="rId177" Type="http://schemas.openxmlformats.org/officeDocument/2006/relationships/image" Target="media/image97.wmf"/><Relationship Id="rId342" Type="http://schemas.openxmlformats.org/officeDocument/2006/relationships/image" Target="media/image177.wmf"/><Relationship Id="rId384" Type="http://schemas.openxmlformats.org/officeDocument/2006/relationships/oleObject" Target="embeddings/oleObject180.bin"/><Relationship Id="rId591" Type="http://schemas.openxmlformats.org/officeDocument/2006/relationships/oleObject" Target="embeddings/oleObject286.bin"/><Relationship Id="rId605" Type="http://schemas.openxmlformats.org/officeDocument/2006/relationships/oleObject" Target="embeddings/oleObject293.bin"/><Relationship Id="rId202" Type="http://schemas.openxmlformats.org/officeDocument/2006/relationships/oleObject" Target="embeddings/oleObject87.bin"/><Relationship Id="rId244" Type="http://schemas.openxmlformats.org/officeDocument/2006/relationships/oleObject" Target="embeddings/oleObject108.bin"/><Relationship Id="rId647" Type="http://schemas.openxmlformats.org/officeDocument/2006/relationships/oleObject" Target="embeddings/oleObject3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8144</Words>
  <Characters>46427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Курсовий проект з СТ і П/СТ</vt:lpstr>
    </vt:vector>
  </TitlesOfParts>
  <Manager>Федорів М.Й.</Manager>
  <Company>Home</Company>
  <LinksUpToDate>false</LinksUpToDate>
  <CharactersWithSpaces>54463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Курсовий проект з СТ і П/СТ</dc:title>
  <dc:subject/>
  <dc:creator>Lion</dc:creator>
  <cp:keywords/>
  <dc:description/>
  <cp:lastModifiedBy>admin</cp:lastModifiedBy>
  <cp:revision>2</cp:revision>
  <cp:lastPrinted>2005-11-27T08:24:00Z</cp:lastPrinted>
  <dcterms:created xsi:type="dcterms:W3CDTF">2014-04-04T13:45:00Z</dcterms:created>
  <dcterms:modified xsi:type="dcterms:W3CDTF">2014-04-04T13:45:00Z</dcterms:modified>
  <cp:category>ЕП-99-1</cp:category>
</cp:coreProperties>
</file>