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1FCD" w:rsidRPr="00EA6AA9" w:rsidRDefault="00681FCD" w:rsidP="00EA6AA9">
      <w:pPr>
        <w:pStyle w:val="a4"/>
        <w:widowControl w:val="0"/>
        <w:spacing w:line="360" w:lineRule="auto"/>
        <w:ind w:firstLine="709"/>
        <w:jc w:val="both"/>
        <w:rPr>
          <w:b/>
          <w:caps/>
          <w:sz w:val="28"/>
        </w:rPr>
      </w:pPr>
      <w:r w:rsidRPr="00EA6AA9">
        <w:rPr>
          <w:b/>
          <w:caps/>
          <w:sz w:val="28"/>
        </w:rPr>
        <w:t>Введение</w:t>
      </w:r>
    </w:p>
    <w:p w:rsidR="00681FCD" w:rsidRPr="00EA6AA9" w:rsidRDefault="00681FCD" w:rsidP="00EA6AA9">
      <w:pPr>
        <w:pStyle w:val="a4"/>
        <w:widowControl w:val="0"/>
        <w:spacing w:line="360" w:lineRule="auto"/>
        <w:ind w:firstLine="709"/>
        <w:jc w:val="both"/>
        <w:rPr>
          <w:b/>
          <w:caps/>
          <w:sz w:val="28"/>
        </w:rPr>
      </w:pPr>
    </w:p>
    <w:p w:rsidR="00681FCD" w:rsidRPr="00EA6AA9" w:rsidRDefault="00681FCD" w:rsidP="00EA6AA9">
      <w:pPr>
        <w:pStyle w:val="a4"/>
        <w:widowControl w:val="0"/>
        <w:spacing w:line="360" w:lineRule="auto"/>
        <w:ind w:firstLine="709"/>
        <w:jc w:val="both"/>
        <w:rPr>
          <w:sz w:val="28"/>
        </w:rPr>
      </w:pPr>
      <w:r w:rsidRPr="00EA6AA9">
        <w:rPr>
          <w:sz w:val="28"/>
        </w:rPr>
        <w:t>В связи с тем, что строительство сельских электрических сетей к настоящему времени можно считать практически завершенным, важнейшими задачами на современном этапе является обеспечение качества электроэнергии у сельских потребителей и бесперебойность их электроснабжения с наибольшей экономичностью.</w:t>
      </w:r>
    </w:p>
    <w:p w:rsidR="00681FCD" w:rsidRPr="00EA6AA9" w:rsidRDefault="00681FCD" w:rsidP="00EA6AA9">
      <w:pPr>
        <w:pStyle w:val="a4"/>
        <w:widowControl w:val="0"/>
        <w:spacing w:line="360" w:lineRule="auto"/>
        <w:ind w:firstLine="709"/>
        <w:jc w:val="both"/>
        <w:rPr>
          <w:sz w:val="28"/>
        </w:rPr>
      </w:pPr>
      <w:r w:rsidRPr="00EA6AA9">
        <w:rPr>
          <w:sz w:val="28"/>
        </w:rPr>
        <w:t>Правила устройства электроустановок (ПУЭ) делят все потребители электрической энергии с точки зрения необходимости обеспечения надежности их электроснабжения на три категории. К первой относятся электроприемники, нарушение электроснабжения, которых влечет за собой опасность для жизни людей, наносит значительный ущерб народному хозяйству, вызывает повреждения оборудования, массовый брак продукции, расстройства сложных технологических процессов. По ПУЭ электроприемники первой категории должны обеспечиваться электроэнергией от двух независимых источников питания, и перерывы в их электроснабжении допускаются на время необходимое для автоматического включения резервного питания. Следует отметить, что при сравнительно небольших мощностях сельских потребителей первой категории в качестве резервного источника их</w:t>
      </w:r>
      <w:r w:rsidR="005332AB">
        <w:rPr>
          <w:sz w:val="28"/>
        </w:rPr>
        <w:t xml:space="preserve"> </w:t>
      </w:r>
      <w:r w:rsidRPr="00EA6AA9">
        <w:rPr>
          <w:sz w:val="28"/>
        </w:rPr>
        <w:t>питания вполне могут использоваться резервные электростанции.</w:t>
      </w:r>
    </w:p>
    <w:p w:rsidR="00681FCD" w:rsidRPr="00EA6AA9" w:rsidRDefault="00681FCD" w:rsidP="00EA6AA9">
      <w:pPr>
        <w:pStyle w:val="a4"/>
        <w:widowControl w:val="0"/>
        <w:spacing w:line="360" w:lineRule="auto"/>
        <w:ind w:firstLine="709"/>
        <w:jc w:val="both"/>
        <w:rPr>
          <w:sz w:val="28"/>
        </w:rPr>
      </w:pPr>
      <w:r w:rsidRPr="00EA6AA9">
        <w:rPr>
          <w:sz w:val="28"/>
        </w:rPr>
        <w:t>Известно, что в любой, самой совершенной по качеству оборудования электрической системе в процессе ее эксплуатации неизбежно возникают различные повреждения. Причины аварии в электроустановках разнообразны, но чаще всего они возникают вследствие несвоевременного выявления и устранения дефектов оборудования, низкочастотного монтажа, низкого уровня эксплуатации. Часто аварии являются следствием влияния на электроустановки атмосферных перенапряжений.</w:t>
      </w:r>
    </w:p>
    <w:p w:rsidR="00681FCD" w:rsidRPr="00EA6AA9" w:rsidRDefault="00681FCD" w:rsidP="00EA6AA9">
      <w:pPr>
        <w:pStyle w:val="a4"/>
        <w:widowControl w:val="0"/>
        <w:spacing w:line="360" w:lineRule="auto"/>
        <w:ind w:firstLine="709"/>
        <w:jc w:val="both"/>
        <w:rPr>
          <w:sz w:val="28"/>
        </w:rPr>
      </w:pPr>
      <w:r w:rsidRPr="00EA6AA9">
        <w:rPr>
          <w:sz w:val="28"/>
        </w:rPr>
        <w:t xml:space="preserve">Надежность электроснабжения характеризуется количеством и длительностью отключений и соответственно перерывами в подаче </w:t>
      </w:r>
      <w:r w:rsidRPr="00EA6AA9">
        <w:rPr>
          <w:sz w:val="28"/>
        </w:rPr>
        <w:lastRenderedPageBreak/>
        <w:t>электроэнергии потребителям. Очевидно, что при современном уровне электрификации, вообще и сельского хозяйства в частности, перерывы в электроснабжении влекут за собой определенные потери в производстве и наносят материальный ущерб.</w:t>
      </w:r>
    </w:p>
    <w:p w:rsidR="00681FCD" w:rsidRPr="00EA6AA9" w:rsidRDefault="00681FCD" w:rsidP="00EA6AA9">
      <w:pPr>
        <w:pStyle w:val="a4"/>
        <w:widowControl w:val="0"/>
        <w:spacing w:line="360" w:lineRule="auto"/>
        <w:ind w:firstLine="709"/>
        <w:jc w:val="both"/>
        <w:rPr>
          <w:sz w:val="28"/>
        </w:rPr>
      </w:pPr>
      <w:r w:rsidRPr="00EA6AA9">
        <w:rPr>
          <w:sz w:val="28"/>
        </w:rPr>
        <w:t>Совершенствуя схему электроснабжения, а следовательно, увеличивая капитальные расходы на ее эксплуатацию, можно сокращать недоотпуск электроэнергии потребителям и соответственно уменьшать наносимый им материальный ущерб.</w:t>
      </w:r>
    </w:p>
    <w:p w:rsidR="00681FCD" w:rsidRPr="00EA6AA9" w:rsidRDefault="00CE61D1" w:rsidP="00EA6AA9">
      <w:pPr>
        <w:widowControl w:val="0"/>
        <w:numPr>
          <w:ilvl w:val="0"/>
          <w:numId w:val="25"/>
        </w:numPr>
        <w:spacing w:line="360" w:lineRule="auto"/>
        <w:ind w:left="0" w:firstLine="709"/>
        <w:jc w:val="both"/>
        <w:rPr>
          <w:b/>
          <w:caps/>
          <w:sz w:val="28"/>
        </w:rPr>
      </w:pPr>
      <w:r w:rsidRPr="00EA6AA9">
        <w:rPr>
          <w:b/>
          <w:caps/>
          <w:sz w:val="28"/>
        </w:rPr>
        <w:br w:type="page"/>
      </w:r>
      <w:r w:rsidR="00681FCD" w:rsidRPr="00EA6AA9">
        <w:rPr>
          <w:b/>
          <w:caps/>
          <w:sz w:val="28"/>
        </w:rPr>
        <w:t>Хозяйственная деятельность предприятия и анализ схемы электроснабжения</w:t>
      </w:r>
    </w:p>
    <w:p w:rsidR="00681FCD" w:rsidRPr="00EA6AA9" w:rsidRDefault="00681FCD" w:rsidP="00EA6AA9">
      <w:pPr>
        <w:widowControl w:val="0"/>
        <w:spacing w:line="360" w:lineRule="auto"/>
        <w:ind w:firstLine="709"/>
        <w:jc w:val="both"/>
        <w:rPr>
          <w:b/>
          <w:caps/>
          <w:sz w:val="28"/>
        </w:rPr>
      </w:pPr>
    </w:p>
    <w:p w:rsidR="00681FCD" w:rsidRPr="00EA6AA9" w:rsidRDefault="00681FCD" w:rsidP="00EA6AA9">
      <w:pPr>
        <w:widowControl w:val="0"/>
        <w:spacing w:line="360" w:lineRule="auto"/>
        <w:ind w:firstLine="709"/>
        <w:jc w:val="both"/>
        <w:rPr>
          <w:b/>
          <w:sz w:val="28"/>
        </w:rPr>
      </w:pPr>
      <w:r w:rsidRPr="00EA6AA9">
        <w:rPr>
          <w:b/>
          <w:sz w:val="28"/>
        </w:rPr>
        <w:t>1.1 Природно-экономические условия</w:t>
      </w:r>
    </w:p>
    <w:p w:rsidR="00681FCD" w:rsidRPr="00EA6AA9" w:rsidRDefault="00681FCD" w:rsidP="00EA6AA9">
      <w:pPr>
        <w:widowControl w:val="0"/>
        <w:spacing w:line="360" w:lineRule="auto"/>
        <w:ind w:firstLine="709"/>
        <w:jc w:val="both"/>
        <w:rPr>
          <w:b/>
          <w:sz w:val="28"/>
        </w:rPr>
      </w:pPr>
    </w:p>
    <w:p w:rsidR="00681FCD" w:rsidRPr="00EA6AA9" w:rsidRDefault="00681FCD" w:rsidP="00EA6AA9">
      <w:pPr>
        <w:widowControl w:val="0"/>
        <w:spacing w:line="360" w:lineRule="auto"/>
        <w:ind w:firstLine="709"/>
        <w:jc w:val="both"/>
        <w:rPr>
          <w:sz w:val="28"/>
        </w:rPr>
      </w:pPr>
      <w:r w:rsidRPr="00EA6AA9">
        <w:rPr>
          <w:sz w:val="28"/>
        </w:rPr>
        <w:t>СХП “Гарант ” села Борисова расположено</w:t>
      </w:r>
      <w:r w:rsidR="005332AB">
        <w:rPr>
          <w:sz w:val="28"/>
        </w:rPr>
        <w:t xml:space="preserve"> </w:t>
      </w:r>
      <w:r w:rsidRPr="00EA6AA9">
        <w:rPr>
          <w:sz w:val="28"/>
        </w:rPr>
        <w:t xml:space="preserve">в северной части Челябинской области, в </w:t>
      </w:r>
      <w:smartTag w:uri="urn:schemas-microsoft-com:office:smarttags" w:element="metricconverter">
        <w:smartTagPr>
          <w:attr w:name="ProductID" w:val="5 км"/>
        </w:smartTagPr>
        <w:r w:rsidRPr="00EA6AA9">
          <w:rPr>
            <w:sz w:val="28"/>
          </w:rPr>
          <w:t>5 км</w:t>
        </w:r>
      </w:smartTag>
      <w:r w:rsidRPr="00EA6AA9">
        <w:rPr>
          <w:sz w:val="28"/>
        </w:rPr>
        <w:t xml:space="preserve"> от районного центра с. Кунашак и </w:t>
      </w:r>
      <w:smartTag w:uri="urn:schemas-microsoft-com:office:smarttags" w:element="metricconverter">
        <w:smartTagPr>
          <w:attr w:name="ProductID" w:val="98 км"/>
        </w:smartTagPr>
        <w:r w:rsidRPr="00EA6AA9">
          <w:rPr>
            <w:sz w:val="28"/>
          </w:rPr>
          <w:t>98 км</w:t>
        </w:r>
      </w:smartTag>
      <w:r w:rsidRPr="00EA6AA9">
        <w:rPr>
          <w:sz w:val="28"/>
        </w:rPr>
        <w:t xml:space="preserve"> от областного центра г. Челябинска. Площадь землепользования составляет - </w:t>
      </w:r>
      <w:smartTag w:uri="urn:schemas-microsoft-com:office:smarttags" w:element="metricconverter">
        <w:smartTagPr>
          <w:attr w:name="ProductID" w:val="7230 га"/>
        </w:smartTagPr>
        <w:r w:rsidRPr="00EA6AA9">
          <w:rPr>
            <w:sz w:val="28"/>
          </w:rPr>
          <w:t>7230 га</w:t>
        </w:r>
      </w:smartTag>
      <w:r w:rsidRPr="00EA6AA9">
        <w:rPr>
          <w:sz w:val="28"/>
        </w:rPr>
        <w:t xml:space="preserve"> в том числе:</w:t>
      </w:r>
      <w:r w:rsidR="005332AB">
        <w:rPr>
          <w:sz w:val="28"/>
        </w:rPr>
        <w:t xml:space="preserve"> </w:t>
      </w:r>
      <w:r w:rsidRPr="00EA6AA9">
        <w:rPr>
          <w:sz w:val="28"/>
        </w:rPr>
        <w:t>с/х угодий-</w:t>
      </w:r>
      <w:smartTag w:uri="urn:schemas-microsoft-com:office:smarttags" w:element="metricconverter">
        <w:smartTagPr>
          <w:attr w:name="ProductID" w:val="4982 га"/>
        </w:smartTagPr>
        <w:r w:rsidRPr="00EA6AA9">
          <w:rPr>
            <w:sz w:val="28"/>
          </w:rPr>
          <w:t>4982 га</w:t>
        </w:r>
      </w:smartTag>
      <w:r w:rsidRPr="00EA6AA9">
        <w:rPr>
          <w:sz w:val="28"/>
        </w:rPr>
        <w:t>; из них:</w:t>
      </w:r>
      <w:r w:rsidR="005332AB">
        <w:rPr>
          <w:sz w:val="28"/>
        </w:rPr>
        <w:t xml:space="preserve"> </w:t>
      </w:r>
      <w:r w:rsidRPr="00EA6AA9">
        <w:rPr>
          <w:sz w:val="28"/>
        </w:rPr>
        <w:t>пашни-</w:t>
      </w:r>
      <w:smartTag w:uri="urn:schemas-microsoft-com:office:smarttags" w:element="metricconverter">
        <w:smartTagPr>
          <w:attr w:name="ProductID" w:val="5011 га"/>
        </w:smartTagPr>
        <w:r w:rsidRPr="00EA6AA9">
          <w:rPr>
            <w:sz w:val="28"/>
          </w:rPr>
          <w:t>5011 га</w:t>
        </w:r>
      </w:smartTag>
      <w:r w:rsidRPr="00EA6AA9">
        <w:rPr>
          <w:sz w:val="28"/>
        </w:rPr>
        <w:t>; сенокосы-</w:t>
      </w:r>
      <w:smartTag w:uri="urn:schemas-microsoft-com:office:smarttags" w:element="metricconverter">
        <w:smartTagPr>
          <w:attr w:name="ProductID" w:val="730 га"/>
        </w:smartTagPr>
        <w:r w:rsidRPr="00EA6AA9">
          <w:rPr>
            <w:sz w:val="28"/>
          </w:rPr>
          <w:t>730 га</w:t>
        </w:r>
      </w:smartTag>
      <w:r w:rsidRPr="00EA6AA9">
        <w:rPr>
          <w:sz w:val="28"/>
        </w:rPr>
        <w:t>; пастбищ-</w:t>
      </w:r>
      <w:smartTag w:uri="urn:schemas-microsoft-com:office:smarttags" w:element="metricconverter">
        <w:smartTagPr>
          <w:attr w:name="ProductID" w:val="823 га"/>
        </w:smartTagPr>
        <w:r w:rsidRPr="00EA6AA9">
          <w:rPr>
            <w:sz w:val="28"/>
          </w:rPr>
          <w:t>823 га</w:t>
        </w:r>
      </w:smartTag>
      <w:r w:rsidRPr="00EA6AA9">
        <w:rPr>
          <w:sz w:val="28"/>
        </w:rPr>
        <w:t>.</w:t>
      </w:r>
    </w:p>
    <w:p w:rsidR="00681FCD" w:rsidRPr="00EA6AA9" w:rsidRDefault="00681FCD" w:rsidP="000D3987">
      <w:pPr>
        <w:widowControl w:val="0"/>
        <w:spacing w:line="360" w:lineRule="auto"/>
        <w:ind w:firstLine="709"/>
        <w:jc w:val="both"/>
        <w:rPr>
          <w:sz w:val="28"/>
        </w:rPr>
      </w:pPr>
      <w:r w:rsidRPr="00EA6AA9">
        <w:rPr>
          <w:sz w:val="28"/>
        </w:rPr>
        <w:t>Сообщение между населёнными пунктами осуществляется по грунтовым дорогам и автодорогам областного значения. Общая численность населения СХП 650 чел. Национальный состав населения –татаро –башкиры.</w:t>
      </w:r>
    </w:p>
    <w:p w:rsidR="00681FCD" w:rsidRPr="00EA6AA9" w:rsidRDefault="00681FCD" w:rsidP="000D3987">
      <w:pPr>
        <w:widowControl w:val="0"/>
        <w:spacing w:line="360" w:lineRule="auto"/>
        <w:ind w:firstLine="709"/>
        <w:jc w:val="both"/>
        <w:rPr>
          <w:b/>
          <w:sz w:val="28"/>
        </w:rPr>
      </w:pPr>
    </w:p>
    <w:p w:rsidR="00681FCD" w:rsidRPr="00EA6AA9" w:rsidRDefault="00681FCD" w:rsidP="000D3987">
      <w:pPr>
        <w:widowControl w:val="0"/>
        <w:spacing w:line="360" w:lineRule="auto"/>
        <w:ind w:firstLine="709"/>
        <w:jc w:val="both"/>
        <w:rPr>
          <w:b/>
          <w:sz w:val="28"/>
          <w:lang w:val="en-US"/>
        </w:rPr>
      </w:pPr>
      <w:r w:rsidRPr="00EA6AA9">
        <w:rPr>
          <w:b/>
          <w:sz w:val="28"/>
        </w:rPr>
        <w:t>1.2 Климат</w:t>
      </w:r>
    </w:p>
    <w:p w:rsidR="00681FCD" w:rsidRPr="00EA6AA9" w:rsidRDefault="00681FCD" w:rsidP="000D3987">
      <w:pPr>
        <w:widowControl w:val="0"/>
        <w:spacing w:line="360" w:lineRule="auto"/>
        <w:ind w:firstLine="709"/>
        <w:jc w:val="both"/>
        <w:rPr>
          <w:b/>
          <w:sz w:val="28"/>
        </w:rPr>
      </w:pPr>
    </w:p>
    <w:p w:rsidR="00681FCD" w:rsidRPr="00EA6AA9" w:rsidRDefault="00681FCD" w:rsidP="000D3987">
      <w:pPr>
        <w:widowControl w:val="0"/>
        <w:spacing w:line="360" w:lineRule="auto"/>
        <w:ind w:firstLine="709"/>
        <w:jc w:val="both"/>
        <w:rPr>
          <w:sz w:val="28"/>
        </w:rPr>
      </w:pPr>
      <w:r w:rsidRPr="00EA6AA9">
        <w:rPr>
          <w:sz w:val="28"/>
        </w:rPr>
        <w:t>Поселок расположен в умеренно-континентальной климатической зоне, которая характеризуется длительным периодом отрицательных температур и значительными колебаниями их в течении года. По многолетним данным метеостанции сумма эффективных температур выше +5</w:t>
      </w:r>
      <w:r w:rsidR="005332AB">
        <w:rPr>
          <w:sz w:val="28"/>
        </w:rPr>
        <w:t xml:space="preserve"> </w:t>
      </w:r>
      <w:r w:rsidRPr="00EA6AA9">
        <w:rPr>
          <w:sz w:val="28"/>
        </w:rPr>
        <w:t xml:space="preserve">градусов составляет 13-25 дней. За год в среднем выпадает </w:t>
      </w:r>
      <w:smartTag w:uri="urn:schemas-microsoft-com:office:smarttags" w:element="metricconverter">
        <w:smartTagPr>
          <w:attr w:name="ProductID" w:val="480 мм"/>
        </w:smartTagPr>
        <w:r w:rsidRPr="00EA6AA9">
          <w:rPr>
            <w:sz w:val="28"/>
          </w:rPr>
          <w:t>480 мм</w:t>
        </w:r>
      </w:smartTag>
      <w:r w:rsidRPr="00EA6AA9">
        <w:rPr>
          <w:sz w:val="28"/>
        </w:rPr>
        <w:t xml:space="preserve"> осадков из них в период с температурой выше 10 градусов.</w:t>
      </w:r>
    </w:p>
    <w:p w:rsidR="00681FCD" w:rsidRPr="00EA6AA9" w:rsidRDefault="00681FCD" w:rsidP="00EA6AA9">
      <w:pPr>
        <w:widowControl w:val="0"/>
        <w:spacing w:line="360" w:lineRule="auto"/>
        <w:ind w:firstLine="709"/>
        <w:jc w:val="both"/>
        <w:rPr>
          <w:sz w:val="28"/>
          <w:lang w:val="en-US"/>
        </w:rPr>
      </w:pPr>
      <w:r w:rsidRPr="00EA6AA9">
        <w:rPr>
          <w:sz w:val="28"/>
        </w:rPr>
        <w:t>Господствующее направление ветров юго-западное и западное. Средняя температура самого холодного месяца- января составляет-15 градусов, самого тёплого - июля +18 градусов. Последние весенние заморозки прекращаются обычно в конце мая. Первые осенние заморозки начинаются обычно в середине сентября. Средняя продолжительность вегетационного периода 165 дней (стойловое содержание скота 210-215 дней). Устойчивый снежный покров наступает в конце</w:t>
      </w:r>
      <w:r w:rsidR="005332AB">
        <w:rPr>
          <w:sz w:val="28"/>
        </w:rPr>
        <w:t xml:space="preserve"> </w:t>
      </w:r>
      <w:r w:rsidRPr="00EA6AA9">
        <w:rPr>
          <w:sz w:val="28"/>
        </w:rPr>
        <w:t xml:space="preserve">ноября. Максимальная глубина промерзания почвы </w:t>
      </w:r>
      <w:smartTag w:uri="urn:schemas-microsoft-com:office:smarttags" w:element="metricconverter">
        <w:smartTagPr>
          <w:attr w:name="ProductID" w:val="79 см"/>
        </w:smartTagPr>
        <w:r w:rsidRPr="00EA6AA9">
          <w:rPr>
            <w:sz w:val="28"/>
          </w:rPr>
          <w:t>79 см</w:t>
        </w:r>
      </w:smartTag>
      <w:r w:rsidRPr="00EA6AA9">
        <w:rPr>
          <w:sz w:val="28"/>
        </w:rPr>
        <w:t xml:space="preserve">. Наибольшая толщина снежного покрова наблюдается в марте до </w:t>
      </w:r>
      <w:smartTag w:uri="urn:schemas-microsoft-com:office:smarttags" w:element="metricconverter">
        <w:smartTagPr>
          <w:attr w:name="ProductID" w:val="69 см"/>
        </w:smartTagPr>
        <w:r w:rsidRPr="00EA6AA9">
          <w:rPr>
            <w:sz w:val="28"/>
          </w:rPr>
          <w:t>69 см</w:t>
        </w:r>
      </w:smartTag>
      <w:r w:rsidRPr="00EA6AA9">
        <w:rPr>
          <w:sz w:val="28"/>
        </w:rPr>
        <w:t>. Полный сход снега наблюдается после 20 апреля.</w:t>
      </w:r>
    </w:p>
    <w:p w:rsidR="00681FCD" w:rsidRPr="00EA6AA9" w:rsidRDefault="00681FCD" w:rsidP="000D3987">
      <w:pPr>
        <w:widowControl w:val="0"/>
        <w:spacing w:line="360" w:lineRule="auto"/>
        <w:ind w:firstLine="709"/>
        <w:jc w:val="both"/>
        <w:rPr>
          <w:sz w:val="28"/>
        </w:rPr>
      </w:pPr>
    </w:p>
    <w:p w:rsidR="00681FCD" w:rsidRPr="00EA6AA9" w:rsidRDefault="00681FCD" w:rsidP="000D3987">
      <w:pPr>
        <w:widowControl w:val="0"/>
        <w:spacing w:line="360" w:lineRule="auto"/>
        <w:ind w:firstLine="709"/>
        <w:jc w:val="both"/>
        <w:rPr>
          <w:b/>
          <w:sz w:val="28"/>
        </w:rPr>
      </w:pPr>
      <w:r w:rsidRPr="00EA6AA9">
        <w:rPr>
          <w:b/>
          <w:sz w:val="28"/>
        </w:rPr>
        <w:t>1.3 Почвы</w:t>
      </w:r>
    </w:p>
    <w:p w:rsidR="00681FCD" w:rsidRPr="00EA6AA9" w:rsidRDefault="00681FCD" w:rsidP="000D3987">
      <w:pPr>
        <w:widowControl w:val="0"/>
        <w:spacing w:line="360" w:lineRule="auto"/>
        <w:ind w:firstLine="709"/>
        <w:jc w:val="both"/>
        <w:rPr>
          <w:b/>
          <w:sz w:val="28"/>
        </w:rPr>
      </w:pPr>
    </w:p>
    <w:p w:rsidR="00681FCD" w:rsidRPr="00EA6AA9" w:rsidRDefault="00681FCD" w:rsidP="000D3987">
      <w:pPr>
        <w:pStyle w:val="a6"/>
        <w:widowControl w:val="0"/>
        <w:ind w:firstLine="709"/>
      </w:pPr>
      <w:r w:rsidRPr="00EA6AA9">
        <w:t>Большинство территории хозяйства занято дерново-подзолистыми почвами. Из других почв наибольшее распространение имеют</w:t>
      </w:r>
      <w:r w:rsidR="005332AB">
        <w:t xml:space="preserve"> </w:t>
      </w:r>
      <w:r w:rsidRPr="00EA6AA9">
        <w:t>дерново-карбонатные почвы, занимающие 19% площади. Менее распространенные являются</w:t>
      </w:r>
      <w:r w:rsidR="005332AB">
        <w:t xml:space="preserve"> </w:t>
      </w:r>
      <w:r w:rsidRPr="00EA6AA9">
        <w:t>дерново-луговые и</w:t>
      </w:r>
      <w:r w:rsidR="005332AB">
        <w:t xml:space="preserve"> </w:t>
      </w:r>
      <w:r w:rsidRPr="00EA6AA9">
        <w:t>лесостепные, удельный вес которых составляет около 2,5%.</w:t>
      </w:r>
      <w:r w:rsidR="005332AB">
        <w:t xml:space="preserve"> </w:t>
      </w:r>
      <w:r w:rsidRPr="00EA6AA9">
        <w:t xml:space="preserve">остальная площадь занята почвами крутых склонов, заболоченных мест. По механическому составу в районе преобладают тяжело и средне - суглинистые почвы, их удельный вес составляет 75%. </w:t>
      </w:r>
    </w:p>
    <w:p w:rsidR="00681FCD" w:rsidRPr="00EA6AA9" w:rsidRDefault="00681FCD" w:rsidP="000D3987">
      <w:pPr>
        <w:pStyle w:val="a6"/>
        <w:widowControl w:val="0"/>
        <w:ind w:firstLine="709"/>
      </w:pPr>
    </w:p>
    <w:p w:rsidR="00681FCD" w:rsidRPr="00EA6AA9" w:rsidRDefault="00681FCD" w:rsidP="000D3987">
      <w:pPr>
        <w:widowControl w:val="0"/>
        <w:spacing w:line="360" w:lineRule="auto"/>
        <w:ind w:firstLine="709"/>
        <w:jc w:val="both"/>
        <w:rPr>
          <w:b/>
          <w:sz w:val="28"/>
          <w:lang w:val="en-US"/>
        </w:rPr>
      </w:pPr>
      <w:r w:rsidRPr="00EA6AA9">
        <w:rPr>
          <w:b/>
          <w:sz w:val="28"/>
        </w:rPr>
        <w:t>1.4 Специализация</w:t>
      </w:r>
    </w:p>
    <w:p w:rsidR="00681FCD" w:rsidRPr="00EA6AA9" w:rsidRDefault="00681FCD" w:rsidP="000D3987">
      <w:pPr>
        <w:widowControl w:val="0"/>
        <w:spacing w:line="360" w:lineRule="auto"/>
        <w:ind w:firstLine="709"/>
        <w:jc w:val="both"/>
        <w:rPr>
          <w:b/>
          <w:sz w:val="28"/>
          <w:lang w:val="en-US"/>
        </w:rPr>
      </w:pPr>
    </w:p>
    <w:p w:rsidR="00681FCD" w:rsidRPr="00EA6AA9" w:rsidRDefault="00681FCD" w:rsidP="00EA6AA9">
      <w:pPr>
        <w:widowControl w:val="0"/>
        <w:spacing w:line="360" w:lineRule="auto"/>
        <w:ind w:firstLine="709"/>
        <w:jc w:val="both"/>
        <w:rPr>
          <w:sz w:val="28"/>
        </w:rPr>
      </w:pPr>
      <w:r w:rsidRPr="00EA6AA9">
        <w:rPr>
          <w:sz w:val="28"/>
        </w:rPr>
        <w:t>Будущее направление СХП - молочно-мясное животноводство. Картофелеводство, овощеводство развиты слабо. В целом сложившееся специализация отвечает природным и экономическим условиям района и подлежит дальнейшему развитию в сторону большего увеличения производства молока,</w:t>
      </w:r>
      <w:r w:rsidR="005332AB">
        <w:rPr>
          <w:sz w:val="28"/>
        </w:rPr>
        <w:t xml:space="preserve"> </w:t>
      </w:r>
      <w:r w:rsidRPr="00EA6AA9">
        <w:rPr>
          <w:sz w:val="28"/>
        </w:rPr>
        <w:t>овощей и картофеля.</w:t>
      </w:r>
      <w:r w:rsidR="005332AB">
        <w:rPr>
          <w:sz w:val="28"/>
        </w:rPr>
        <w:t xml:space="preserve"> </w:t>
      </w:r>
    </w:p>
    <w:p w:rsidR="00681FCD" w:rsidRPr="00EA6AA9" w:rsidRDefault="00681FCD"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b/>
          <w:sz w:val="28"/>
        </w:rPr>
      </w:pPr>
      <w:r w:rsidRPr="00EA6AA9">
        <w:rPr>
          <w:b/>
          <w:sz w:val="28"/>
        </w:rPr>
        <w:t>1.5 Анализ хозяйственной деятельности</w:t>
      </w:r>
    </w:p>
    <w:p w:rsidR="00681FCD" w:rsidRPr="00EA6AA9" w:rsidRDefault="00681FCD" w:rsidP="00EA6AA9">
      <w:pPr>
        <w:widowControl w:val="0"/>
        <w:spacing w:line="360" w:lineRule="auto"/>
        <w:ind w:firstLine="709"/>
        <w:jc w:val="both"/>
        <w:rPr>
          <w:sz w:val="28"/>
        </w:rPr>
      </w:pPr>
    </w:p>
    <w:p w:rsidR="00681FCD" w:rsidRPr="00EA6AA9" w:rsidRDefault="00681FCD" w:rsidP="00EA6AA9">
      <w:pPr>
        <w:pStyle w:val="8"/>
        <w:keepNext w:val="0"/>
        <w:widowControl w:val="0"/>
        <w:spacing w:line="360" w:lineRule="auto"/>
        <w:ind w:firstLine="709"/>
        <w:jc w:val="both"/>
        <w:rPr>
          <w:i w:val="0"/>
          <w:sz w:val="28"/>
          <w:szCs w:val="28"/>
        </w:rPr>
      </w:pPr>
      <w:r w:rsidRPr="00EA6AA9">
        <w:rPr>
          <w:i w:val="0"/>
          <w:sz w:val="28"/>
          <w:szCs w:val="28"/>
        </w:rPr>
        <w:t>Таблица 1.1–Структура денежной выручки предприятия</w:t>
      </w:r>
    </w:p>
    <w:tbl>
      <w:tblPr>
        <w:tblW w:w="0" w:type="auto"/>
        <w:jc w:val="center"/>
        <w:tblLayout w:type="fixed"/>
        <w:tblCellMar>
          <w:left w:w="30" w:type="dxa"/>
          <w:right w:w="30" w:type="dxa"/>
        </w:tblCellMar>
        <w:tblLook w:val="0000" w:firstRow="0" w:lastRow="0" w:firstColumn="0" w:lastColumn="0" w:noHBand="0" w:noVBand="0"/>
      </w:tblPr>
      <w:tblGrid>
        <w:gridCol w:w="186"/>
        <w:gridCol w:w="2262"/>
        <w:gridCol w:w="1024"/>
        <w:gridCol w:w="1024"/>
        <w:gridCol w:w="1024"/>
        <w:gridCol w:w="1024"/>
        <w:gridCol w:w="1024"/>
        <w:gridCol w:w="1024"/>
      </w:tblGrid>
      <w:tr w:rsidR="00681FCD" w:rsidRPr="000D3987" w:rsidTr="000D3987">
        <w:trPr>
          <w:trHeight w:val="344"/>
          <w:jc w:val="center"/>
        </w:trPr>
        <w:tc>
          <w:tcPr>
            <w:tcW w:w="2448" w:type="dxa"/>
            <w:gridSpan w:val="2"/>
            <w:tcBorders>
              <w:top w:val="single" w:sz="6" w:space="0" w:color="000000"/>
              <w:left w:val="single" w:sz="6" w:space="0" w:color="000000"/>
              <w:right w:val="single" w:sz="6" w:space="0" w:color="000000"/>
            </w:tcBorders>
          </w:tcPr>
          <w:p w:rsidR="00681FCD" w:rsidRPr="000D3987" w:rsidRDefault="00681FCD" w:rsidP="000D3987">
            <w:pPr>
              <w:widowControl w:val="0"/>
              <w:spacing w:line="360" w:lineRule="auto"/>
              <w:jc w:val="both"/>
              <w:rPr>
                <w:b/>
                <w:color w:val="000000"/>
                <w:sz w:val="20"/>
              </w:rPr>
            </w:pPr>
            <w:r w:rsidRPr="000D3987">
              <w:rPr>
                <w:b/>
                <w:color w:val="000000"/>
                <w:sz w:val="20"/>
              </w:rPr>
              <w:t>Отрасли,</w:t>
            </w:r>
          </w:p>
        </w:tc>
        <w:tc>
          <w:tcPr>
            <w:tcW w:w="2048" w:type="dxa"/>
            <w:gridSpan w:val="2"/>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b/>
                <w:color w:val="000000"/>
                <w:sz w:val="20"/>
              </w:rPr>
            </w:pPr>
            <w:smartTag w:uri="urn:schemas-microsoft-com:office:smarttags" w:element="metricconverter">
              <w:smartTagPr>
                <w:attr w:name="ProductID" w:val="2004 г"/>
              </w:smartTagPr>
              <w:r w:rsidRPr="000D3987">
                <w:rPr>
                  <w:b/>
                  <w:color w:val="000000"/>
                  <w:sz w:val="20"/>
                </w:rPr>
                <w:t>2004 г</w:t>
              </w:r>
            </w:smartTag>
            <w:r w:rsidRPr="000D3987">
              <w:rPr>
                <w:b/>
                <w:color w:val="000000"/>
                <w:sz w:val="20"/>
              </w:rPr>
              <w:t>.</w:t>
            </w:r>
          </w:p>
        </w:tc>
        <w:tc>
          <w:tcPr>
            <w:tcW w:w="2048" w:type="dxa"/>
            <w:gridSpan w:val="2"/>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b/>
                <w:color w:val="000000"/>
                <w:sz w:val="20"/>
              </w:rPr>
            </w:pPr>
            <w:smartTag w:uri="urn:schemas-microsoft-com:office:smarttags" w:element="metricconverter">
              <w:smartTagPr>
                <w:attr w:name="ProductID" w:val="2005 г"/>
              </w:smartTagPr>
              <w:r w:rsidRPr="000D3987">
                <w:rPr>
                  <w:b/>
                  <w:color w:val="000000"/>
                  <w:sz w:val="20"/>
                </w:rPr>
                <w:t>2005 г</w:t>
              </w:r>
            </w:smartTag>
            <w:r w:rsidRPr="000D3987">
              <w:rPr>
                <w:b/>
                <w:color w:val="000000"/>
                <w:sz w:val="20"/>
              </w:rPr>
              <w:t>.</w:t>
            </w:r>
          </w:p>
        </w:tc>
        <w:tc>
          <w:tcPr>
            <w:tcW w:w="2048" w:type="dxa"/>
            <w:gridSpan w:val="2"/>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b/>
                <w:color w:val="000000"/>
                <w:sz w:val="20"/>
              </w:rPr>
            </w:pPr>
            <w:smartTag w:uri="urn:schemas-microsoft-com:office:smarttags" w:element="metricconverter">
              <w:smartTagPr>
                <w:attr w:name="ProductID" w:val="2006 г"/>
              </w:smartTagPr>
              <w:r w:rsidRPr="000D3987">
                <w:rPr>
                  <w:b/>
                  <w:color w:val="000000"/>
                  <w:sz w:val="20"/>
                </w:rPr>
                <w:t>2006 г</w:t>
              </w:r>
            </w:smartTag>
            <w:r w:rsidRPr="000D3987">
              <w:rPr>
                <w:b/>
                <w:color w:val="000000"/>
                <w:sz w:val="20"/>
              </w:rPr>
              <w:t>.</w:t>
            </w:r>
          </w:p>
        </w:tc>
      </w:tr>
      <w:tr w:rsidR="00681FCD" w:rsidRPr="000D3987" w:rsidTr="000D3987">
        <w:trPr>
          <w:trHeight w:val="344"/>
          <w:jc w:val="center"/>
        </w:trPr>
        <w:tc>
          <w:tcPr>
            <w:tcW w:w="2448" w:type="dxa"/>
            <w:gridSpan w:val="2"/>
            <w:tcBorders>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b/>
                <w:color w:val="000000"/>
                <w:sz w:val="20"/>
              </w:rPr>
            </w:pPr>
            <w:r w:rsidRPr="000D3987">
              <w:rPr>
                <w:b/>
                <w:color w:val="000000"/>
                <w:sz w:val="20"/>
              </w:rPr>
              <w:t>продукты</w:t>
            </w:r>
          </w:p>
        </w:tc>
        <w:tc>
          <w:tcPr>
            <w:tcW w:w="1024"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b/>
                <w:color w:val="000000"/>
                <w:sz w:val="20"/>
              </w:rPr>
            </w:pPr>
            <w:r w:rsidRPr="000D3987">
              <w:rPr>
                <w:b/>
                <w:color w:val="000000"/>
                <w:sz w:val="20"/>
              </w:rPr>
              <w:t>тыс. руб.</w:t>
            </w:r>
          </w:p>
        </w:tc>
        <w:tc>
          <w:tcPr>
            <w:tcW w:w="1024"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b/>
                <w:color w:val="000000"/>
                <w:sz w:val="20"/>
              </w:rPr>
            </w:pPr>
            <w:r w:rsidRPr="000D3987">
              <w:rPr>
                <w:b/>
                <w:color w:val="000000"/>
                <w:sz w:val="20"/>
              </w:rPr>
              <w:t>%</w:t>
            </w:r>
          </w:p>
        </w:tc>
        <w:tc>
          <w:tcPr>
            <w:tcW w:w="1024"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b/>
                <w:color w:val="000000"/>
                <w:sz w:val="20"/>
              </w:rPr>
            </w:pPr>
            <w:r w:rsidRPr="000D3987">
              <w:rPr>
                <w:b/>
                <w:color w:val="000000"/>
                <w:sz w:val="20"/>
              </w:rPr>
              <w:t>Тыс. руб.</w:t>
            </w:r>
          </w:p>
        </w:tc>
        <w:tc>
          <w:tcPr>
            <w:tcW w:w="1024"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b/>
                <w:color w:val="000000"/>
                <w:sz w:val="20"/>
              </w:rPr>
            </w:pPr>
            <w:r w:rsidRPr="000D3987">
              <w:rPr>
                <w:b/>
                <w:color w:val="000000"/>
                <w:sz w:val="20"/>
              </w:rPr>
              <w:t>%</w:t>
            </w:r>
          </w:p>
        </w:tc>
        <w:tc>
          <w:tcPr>
            <w:tcW w:w="1024"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b/>
                <w:color w:val="000000"/>
                <w:sz w:val="20"/>
              </w:rPr>
            </w:pPr>
            <w:r w:rsidRPr="000D3987">
              <w:rPr>
                <w:b/>
                <w:color w:val="000000"/>
                <w:sz w:val="20"/>
              </w:rPr>
              <w:t>тыс. руб.</w:t>
            </w:r>
          </w:p>
        </w:tc>
        <w:tc>
          <w:tcPr>
            <w:tcW w:w="1024"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b/>
                <w:color w:val="000000"/>
                <w:sz w:val="20"/>
              </w:rPr>
            </w:pPr>
            <w:r w:rsidRPr="000D3987">
              <w:rPr>
                <w:b/>
                <w:color w:val="000000"/>
                <w:sz w:val="20"/>
              </w:rPr>
              <w:t>%</w:t>
            </w:r>
          </w:p>
        </w:tc>
      </w:tr>
      <w:tr w:rsidR="00681FCD" w:rsidRPr="000D3987" w:rsidTr="000D3987">
        <w:trPr>
          <w:trHeight w:val="344"/>
          <w:jc w:val="center"/>
        </w:trPr>
        <w:tc>
          <w:tcPr>
            <w:tcW w:w="8592" w:type="dxa"/>
            <w:gridSpan w:val="8"/>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b/>
                <w:color w:val="000000"/>
                <w:sz w:val="20"/>
              </w:rPr>
            </w:pPr>
            <w:r w:rsidRPr="000D3987">
              <w:rPr>
                <w:b/>
                <w:color w:val="000000"/>
                <w:sz w:val="20"/>
              </w:rPr>
              <w:t>Растениеводство</w:t>
            </w:r>
          </w:p>
        </w:tc>
      </w:tr>
      <w:tr w:rsidR="00681FCD" w:rsidRPr="000D3987" w:rsidTr="000D3987">
        <w:trPr>
          <w:trHeight w:val="344"/>
          <w:jc w:val="center"/>
        </w:trPr>
        <w:tc>
          <w:tcPr>
            <w:tcW w:w="2448" w:type="dxa"/>
            <w:gridSpan w:val="2"/>
            <w:tcBorders>
              <w:top w:val="single" w:sz="6" w:space="0" w:color="000000"/>
              <w:left w:val="single" w:sz="6" w:space="0" w:color="000000"/>
              <w:right w:val="single" w:sz="6" w:space="0" w:color="000000"/>
            </w:tcBorders>
          </w:tcPr>
          <w:p w:rsidR="00681FCD" w:rsidRPr="000D3987" w:rsidRDefault="00681FCD" w:rsidP="000D3987">
            <w:pPr>
              <w:widowControl w:val="0"/>
              <w:spacing w:line="360" w:lineRule="auto"/>
              <w:jc w:val="both"/>
              <w:rPr>
                <w:b/>
                <w:color w:val="000000"/>
                <w:sz w:val="20"/>
              </w:rPr>
            </w:pPr>
            <w:r w:rsidRPr="000D3987">
              <w:rPr>
                <w:b/>
                <w:color w:val="000000"/>
                <w:sz w:val="20"/>
              </w:rPr>
              <w:t>всего:</w:t>
            </w:r>
          </w:p>
        </w:tc>
        <w:tc>
          <w:tcPr>
            <w:tcW w:w="1024"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22064</w:t>
            </w:r>
          </w:p>
        </w:tc>
        <w:tc>
          <w:tcPr>
            <w:tcW w:w="1024"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6,41</w:t>
            </w:r>
          </w:p>
        </w:tc>
        <w:tc>
          <w:tcPr>
            <w:tcW w:w="1024"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39929</w:t>
            </w:r>
          </w:p>
        </w:tc>
        <w:tc>
          <w:tcPr>
            <w:tcW w:w="1024"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3,80</w:t>
            </w:r>
          </w:p>
        </w:tc>
        <w:tc>
          <w:tcPr>
            <w:tcW w:w="1024"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144426</w:t>
            </w:r>
          </w:p>
        </w:tc>
        <w:tc>
          <w:tcPr>
            <w:tcW w:w="1024"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4,93</w:t>
            </w:r>
          </w:p>
        </w:tc>
      </w:tr>
      <w:tr w:rsidR="00681FCD" w:rsidRPr="000D3987" w:rsidTr="000D3987">
        <w:trPr>
          <w:trHeight w:val="344"/>
          <w:jc w:val="center"/>
        </w:trPr>
        <w:tc>
          <w:tcPr>
            <w:tcW w:w="2448" w:type="dxa"/>
            <w:gridSpan w:val="2"/>
            <w:tcBorders>
              <w:left w:val="single" w:sz="6" w:space="0" w:color="000000"/>
            </w:tcBorders>
          </w:tcPr>
          <w:p w:rsidR="00681FCD" w:rsidRPr="000D3987" w:rsidRDefault="005332AB" w:rsidP="000D3987">
            <w:pPr>
              <w:widowControl w:val="0"/>
              <w:spacing w:line="360" w:lineRule="auto"/>
              <w:jc w:val="both"/>
              <w:rPr>
                <w:color w:val="000000"/>
                <w:sz w:val="20"/>
              </w:rPr>
            </w:pPr>
            <w:r w:rsidRPr="000D3987">
              <w:rPr>
                <w:color w:val="000000"/>
                <w:sz w:val="20"/>
              </w:rPr>
              <w:t xml:space="preserve"> </w:t>
            </w:r>
            <w:r w:rsidR="00681FCD" w:rsidRPr="000D3987">
              <w:rPr>
                <w:color w:val="000000"/>
                <w:sz w:val="20"/>
              </w:rPr>
              <w:t>в том числе:</w:t>
            </w:r>
          </w:p>
        </w:tc>
        <w:tc>
          <w:tcPr>
            <w:tcW w:w="1024" w:type="dxa"/>
            <w:tcBorders>
              <w:left w:val="single" w:sz="6" w:space="0" w:color="000000"/>
            </w:tcBorders>
          </w:tcPr>
          <w:p w:rsidR="00681FCD" w:rsidRPr="000D3987" w:rsidRDefault="00681FCD" w:rsidP="000D3987">
            <w:pPr>
              <w:widowControl w:val="0"/>
              <w:spacing w:line="360" w:lineRule="auto"/>
              <w:jc w:val="both"/>
              <w:rPr>
                <w:color w:val="000000"/>
                <w:sz w:val="20"/>
              </w:rPr>
            </w:pPr>
          </w:p>
        </w:tc>
        <w:tc>
          <w:tcPr>
            <w:tcW w:w="1024" w:type="dxa"/>
          </w:tcPr>
          <w:p w:rsidR="00681FCD" w:rsidRPr="000D3987" w:rsidRDefault="00681FCD" w:rsidP="000D3987">
            <w:pPr>
              <w:widowControl w:val="0"/>
              <w:spacing w:line="360" w:lineRule="auto"/>
              <w:jc w:val="both"/>
              <w:rPr>
                <w:color w:val="000000"/>
                <w:sz w:val="20"/>
              </w:rPr>
            </w:pPr>
          </w:p>
        </w:tc>
        <w:tc>
          <w:tcPr>
            <w:tcW w:w="1024" w:type="dxa"/>
          </w:tcPr>
          <w:p w:rsidR="00681FCD" w:rsidRPr="000D3987" w:rsidRDefault="00681FCD" w:rsidP="000D3987">
            <w:pPr>
              <w:widowControl w:val="0"/>
              <w:spacing w:line="360" w:lineRule="auto"/>
              <w:jc w:val="both"/>
              <w:rPr>
                <w:color w:val="000000"/>
                <w:sz w:val="20"/>
              </w:rPr>
            </w:pPr>
          </w:p>
        </w:tc>
        <w:tc>
          <w:tcPr>
            <w:tcW w:w="1024" w:type="dxa"/>
          </w:tcPr>
          <w:p w:rsidR="00681FCD" w:rsidRPr="000D3987" w:rsidRDefault="00681FCD" w:rsidP="000D3987">
            <w:pPr>
              <w:widowControl w:val="0"/>
              <w:spacing w:line="360" w:lineRule="auto"/>
              <w:jc w:val="both"/>
              <w:rPr>
                <w:color w:val="000000"/>
                <w:sz w:val="20"/>
              </w:rPr>
            </w:pPr>
          </w:p>
        </w:tc>
        <w:tc>
          <w:tcPr>
            <w:tcW w:w="1024" w:type="dxa"/>
          </w:tcPr>
          <w:p w:rsidR="00681FCD" w:rsidRPr="000D3987" w:rsidRDefault="00681FCD" w:rsidP="000D3987">
            <w:pPr>
              <w:widowControl w:val="0"/>
              <w:spacing w:line="360" w:lineRule="auto"/>
              <w:jc w:val="both"/>
              <w:rPr>
                <w:color w:val="000000"/>
                <w:sz w:val="20"/>
              </w:rPr>
            </w:pPr>
          </w:p>
        </w:tc>
        <w:tc>
          <w:tcPr>
            <w:tcW w:w="1024" w:type="dxa"/>
            <w:tcBorders>
              <w:right w:val="single" w:sz="6" w:space="0" w:color="000000"/>
            </w:tcBorders>
          </w:tcPr>
          <w:p w:rsidR="00681FCD" w:rsidRPr="000D3987" w:rsidRDefault="00681FCD" w:rsidP="000D3987">
            <w:pPr>
              <w:widowControl w:val="0"/>
              <w:spacing w:line="360" w:lineRule="auto"/>
              <w:jc w:val="both"/>
              <w:rPr>
                <w:color w:val="000000"/>
                <w:sz w:val="20"/>
              </w:rPr>
            </w:pPr>
          </w:p>
        </w:tc>
      </w:tr>
      <w:tr w:rsidR="00681FCD" w:rsidRPr="000D3987" w:rsidTr="000D3987">
        <w:trPr>
          <w:trHeight w:val="344"/>
          <w:jc w:val="center"/>
        </w:trPr>
        <w:tc>
          <w:tcPr>
            <w:tcW w:w="2448" w:type="dxa"/>
            <w:gridSpan w:val="2"/>
            <w:tcBorders>
              <w:left w:val="single" w:sz="6" w:space="0" w:color="000000"/>
              <w:right w:val="single" w:sz="6" w:space="0" w:color="000000"/>
            </w:tcBorders>
          </w:tcPr>
          <w:p w:rsidR="00681FCD" w:rsidRPr="000D3987" w:rsidRDefault="005332AB" w:rsidP="000D3987">
            <w:pPr>
              <w:widowControl w:val="0"/>
              <w:spacing w:line="360" w:lineRule="auto"/>
              <w:jc w:val="both"/>
              <w:rPr>
                <w:color w:val="000000"/>
                <w:sz w:val="20"/>
              </w:rPr>
            </w:pPr>
            <w:r w:rsidRPr="000D3987">
              <w:rPr>
                <w:color w:val="000000"/>
                <w:sz w:val="20"/>
              </w:rPr>
              <w:t xml:space="preserve"> </w:t>
            </w:r>
            <w:r w:rsidR="00681FCD" w:rsidRPr="000D3987">
              <w:rPr>
                <w:color w:val="000000"/>
                <w:sz w:val="20"/>
              </w:rPr>
              <w:t>зерновые</w:t>
            </w:r>
          </w:p>
        </w:tc>
        <w:tc>
          <w:tcPr>
            <w:tcW w:w="1024"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15839</w:t>
            </w:r>
          </w:p>
        </w:tc>
        <w:tc>
          <w:tcPr>
            <w:tcW w:w="1024"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4,60</w:t>
            </w:r>
          </w:p>
        </w:tc>
        <w:tc>
          <w:tcPr>
            <w:tcW w:w="1024"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23889</w:t>
            </w:r>
          </w:p>
        </w:tc>
        <w:tc>
          <w:tcPr>
            <w:tcW w:w="1024"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2,27</w:t>
            </w:r>
          </w:p>
        </w:tc>
        <w:tc>
          <w:tcPr>
            <w:tcW w:w="1024"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56967</w:t>
            </w:r>
          </w:p>
        </w:tc>
        <w:tc>
          <w:tcPr>
            <w:tcW w:w="1024"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1,94</w:t>
            </w:r>
          </w:p>
        </w:tc>
      </w:tr>
      <w:tr w:rsidR="00681FCD" w:rsidRPr="000D3987" w:rsidTr="000D3987">
        <w:trPr>
          <w:trHeight w:val="344"/>
          <w:jc w:val="center"/>
        </w:trPr>
        <w:tc>
          <w:tcPr>
            <w:tcW w:w="2448" w:type="dxa"/>
            <w:gridSpan w:val="2"/>
            <w:tcBorders>
              <w:left w:val="single" w:sz="6" w:space="0" w:color="000000"/>
              <w:right w:val="single" w:sz="6" w:space="0" w:color="000000"/>
            </w:tcBorders>
          </w:tcPr>
          <w:p w:rsidR="00681FCD" w:rsidRPr="000D3987" w:rsidRDefault="005332AB" w:rsidP="000D3987">
            <w:pPr>
              <w:widowControl w:val="0"/>
              <w:spacing w:line="360" w:lineRule="auto"/>
              <w:jc w:val="both"/>
              <w:rPr>
                <w:color w:val="000000"/>
                <w:sz w:val="20"/>
              </w:rPr>
            </w:pPr>
            <w:r w:rsidRPr="000D3987">
              <w:rPr>
                <w:color w:val="000000"/>
                <w:sz w:val="20"/>
              </w:rPr>
              <w:t xml:space="preserve"> </w:t>
            </w:r>
            <w:r w:rsidR="00681FCD" w:rsidRPr="000D3987">
              <w:rPr>
                <w:color w:val="000000"/>
                <w:sz w:val="20"/>
              </w:rPr>
              <w:t>картофель</w:t>
            </w:r>
          </w:p>
        </w:tc>
        <w:tc>
          <w:tcPr>
            <w:tcW w:w="1024"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4738</w:t>
            </w:r>
          </w:p>
        </w:tc>
        <w:tc>
          <w:tcPr>
            <w:tcW w:w="1024"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1,38</w:t>
            </w:r>
          </w:p>
        </w:tc>
        <w:tc>
          <w:tcPr>
            <w:tcW w:w="1024"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1243</w:t>
            </w:r>
          </w:p>
        </w:tc>
        <w:tc>
          <w:tcPr>
            <w:tcW w:w="1024"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0,12</w:t>
            </w:r>
          </w:p>
        </w:tc>
        <w:tc>
          <w:tcPr>
            <w:tcW w:w="1024"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1973</w:t>
            </w:r>
          </w:p>
        </w:tc>
        <w:tc>
          <w:tcPr>
            <w:tcW w:w="1024"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0,07</w:t>
            </w:r>
          </w:p>
        </w:tc>
      </w:tr>
      <w:tr w:rsidR="00681FCD" w:rsidRPr="000D3987" w:rsidTr="000D3987">
        <w:trPr>
          <w:trHeight w:val="344"/>
          <w:jc w:val="center"/>
        </w:trPr>
        <w:tc>
          <w:tcPr>
            <w:tcW w:w="2448" w:type="dxa"/>
            <w:gridSpan w:val="2"/>
            <w:tcBorders>
              <w:left w:val="single" w:sz="6" w:space="0" w:color="000000"/>
              <w:right w:val="single" w:sz="6" w:space="0" w:color="000000"/>
            </w:tcBorders>
          </w:tcPr>
          <w:p w:rsidR="00681FCD" w:rsidRPr="000D3987" w:rsidRDefault="005332AB" w:rsidP="000D3987">
            <w:pPr>
              <w:widowControl w:val="0"/>
              <w:spacing w:line="360" w:lineRule="auto"/>
              <w:jc w:val="both"/>
              <w:rPr>
                <w:color w:val="000000"/>
                <w:sz w:val="20"/>
              </w:rPr>
            </w:pPr>
            <w:r w:rsidRPr="000D3987">
              <w:rPr>
                <w:color w:val="000000"/>
                <w:sz w:val="20"/>
              </w:rPr>
              <w:t xml:space="preserve"> </w:t>
            </w:r>
            <w:r w:rsidR="00681FCD" w:rsidRPr="000D3987">
              <w:rPr>
                <w:color w:val="000000"/>
                <w:sz w:val="20"/>
              </w:rPr>
              <w:t>овощи</w:t>
            </w:r>
          </w:p>
        </w:tc>
        <w:tc>
          <w:tcPr>
            <w:tcW w:w="1024" w:type="dxa"/>
            <w:tcBorders>
              <w:top w:val="single" w:sz="6" w:space="0" w:color="000000"/>
              <w:left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229</w:t>
            </w:r>
          </w:p>
        </w:tc>
        <w:tc>
          <w:tcPr>
            <w:tcW w:w="1024" w:type="dxa"/>
            <w:tcBorders>
              <w:top w:val="single" w:sz="6" w:space="0" w:color="000000"/>
              <w:left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0,07</w:t>
            </w:r>
          </w:p>
        </w:tc>
        <w:tc>
          <w:tcPr>
            <w:tcW w:w="1024" w:type="dxa"/>
            <w:tcBorders>
              <w:top w:val="single" w:sz="6" w:space="0" w:color="000000"/>
              <w:left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13014</w:t>
            </w:r>
          </w:p>
        </w:tc>
        <w:tc>
          <w:tcPr>
            <w:tcW w:w="1024" w:type="dxa"/>
            <w:tcBorders>
              <w:top w:val="single" w:sz="6" w:space="0" w:color="000000"/>
              <w:left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1,24</w:t>
            </w:r>
          </w:p>
        </w:tc>
        <w:tc>
          <w:tcPr>
            <w:tcW w:w="1024" w:type="dxa"/>
            <w:tcBorders>
              <w:top w:val="single" w:sz="6" w:space="0" w:color="000000"/>
              <w:left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605</w:t>
            </w:r>
          </w:p>
        </w:tc>
        <w:tc>
          <w:tcPr>
            <w:tcW w:w="1024" w:type="dxa"/>
            <w:tcBorders>
              <w:top w:val="single" w:sz="6" w:space="0" w:color="000000"/>
              <w:left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0,02</w:t>
            </w:r>
          </w:p>
        </w:tc>
      </w:tr>
      <w:tr w:rsidR="00681FCD" w:rsidRPr="000D3987" w:rsidTr="000D3987">
        <w:trPr>
          <w:gridBefore w:val="1"/>
          <w:wBefore w:w="186" w:type="dxa"/>
          <w:trHeight w:val="802"/>
          <w:jc w:val="center"/>
        </w:trPr>
        <w:tc>
          <w:tcPr>
            <w:tcW w:w="8406" w:type="dxa"/>
            <w:gridSpan w:val="7"/>
            <w:tcBorders>
              <w:bottom w:val="single" w:sz="4" w:space="0" w:color="auto"/>
            </w:tcBorders>
          </w:tcPr>
          <w:p w:rsidR="00681FCD" w:rsidRPr="000D3987" w:rsidRDefault="00681FCD" w:rsidP="000D3987">
            <w:pPr>
              <w:widowControl w:val="0"/>
              <w:spacing w:line="360" w:lineRule="auto"/>
              <w:jc w:val="both"/>
              <w:rPr>
                <w:b/>
                <w:color w:val="000000"/>
                <w:sz w:val="20"/>
              </w:rPr>
            </w:pPr>
            <w:r w:rsidRPr="000D3987">
              <w:rPr>
                <w:b/>
                <w:color w:val="000000"/>
                <w:sz w:val="20"/>
              </w:rPr>
              <w:t>Животноводство</w:t>
            </w:r>
          </w:p>
        </w:tc>
      </w:tr>
      <w:tr w:rsidR="00681FCD" w:rsidRPr="000D3987" w:rsidTr="000D3987">
        <w:trPr>
          <w:gridBefore w:val="1"/>
          <w:wBefore w:w="186" w:type="dxa"/>
          <w:trHeight w:val="344"/>
          <w:jc w:val="center"/>
        </w:trPr>
        <w:tc>
          <w:tcPr>
            <w:tcW w:w="2262" w:type="dxa"/>
            <w:tcBorders>
              <w:top w:val="single" w:sz="4" w:space="0" w:color="auto"/>
              <w:left w:val="single" w:sz="4" w:space="0" w:color="auto"/>
              <w:bottom w:val="single" w:sz="4" w:space="0" w:color="auto"/>
              <w:right w:val="single" w:sz="4" w:space="0" w:color="auto"/>
            </w:tcBorders>
          </w:tcPr>
          <w:p w:rsidR="00681FCD" w:rsidRPr="000D3987" w:rsidRDefault="00681FCD" w:rsidP="000D3987">
            <w:pPr>
              <w:widowControl w:val="0"/>
              <w:spacing w:line="360" w:lineRule="auto"/>
              <w:jc w:val="both"/>
              <w:rPr>
                <w:b/>
                <w:color w:val="000000"/>
                <w:sz w:val="20"/>
              </w:rPr>
            </w:pPr>
            <w:r w:rsidRPr="000D3987">
              <w:rPr>
                <w:b/>
                <w:color w:val="000000"/>
                <w:sz w:val="20"/>
              </w:rPr>
              <w:t>всего:</w:t>
            </w:r>
          </w:p>
        </w:tc>
        <w:tc>
          <w:tcPr>
            <w:tcW w:w="1024" w:type="dxa"/>
            <w:tcBorders>
              <w:top w:val="single" w:sz="4" w:space="0" w:color="auto"/>
              <w:left w:val="single" w:sz="4" w:space="0" w:color="auto"/>
              <w:bottom w:val="single" w:sz="4" w:space="0" w:color="auto"/>
              <w:right w:val="single" w:sz="4" w:space="0" w:color="auto"/>
            </w:tcBorders>
          </w:tcPr>
          <w:p w:rsidR="00681FCD" w:rsidRPr="000D3987" w:rsidRDefault="00681FCD" w:rsidP="000D3987">
            <w:pPr>
              <w:widowControl w:val="0"/>
              <w:spacing w:line="360" w:lineRule="auto"/>
              <w:jc w:val="both"/>
              <w:rPr>
                <w:color w:val="000000"/>
                <w:sz w:val="20"/>
              </w:rPr>
            </w:pPr>
            <w:r w:rsidRPr="000D3987">
              <w:rPr>
                <w:color w:val="000000"/>
                <w:sz w:val="20"/>
              </w:rPr>
              <w:t>261600</w:t>
            </w:r>
          </w:p>
        </w:tc>
        <w:tc>
          <w:tcPr>
            <w:tcW w:w="1024" w:type="dxa"/>
            <w:tcBorders>
              <w:top w:val="single" w:sz="4" w:space="0" w:color="auto"/>
              <w:left w:val="single" w:sz="4" w:space="0" w:color="auto"/>
              <w:bottom w:val="single" w:sz="4" w:space="0" w:color="auto"/>
              <w:right w:val="single" w:sz="4" w:space="0" w:color="auto"/>
            </w:tcBorders>
          </w:tcPr>
          <w:p w:rsidR="00681FCD" w:rsidRPr="000D3987" w:rsidRDefault="00681FCD" w:rsidP="000D3987">
            <w:pPr>
              <w:widowControl w:val="0"/>
              <w:spacing w:line="360" w:lineRule="auto"/>
              <w:jc w:val="both"/>
              <w:rPr>
                <w:color w:val="000000"/>
                <w:sz w:val="20"/>
              </w:rPr>
            </w:pPr>
            <w:r w:rsidRPr="000D3987">
              <w:rPr>
                <w:color w:val="000000"/>
                <w:sz w:val="20"/>
              </w:rPr>
              <w:t>76,03</w:t>
            </w:r>
          </w:p>
        </w:tc>
        <w:tc>
          <w:tcPr>
            <w:tcW w:w="1024" w:type="dxa"/>
            <w:tcBorders>
              <w:top w:val="single" w:sz="4" w:space="0" w:color="auto"/>
              <w:left w:val="single" w:sz="4" w:space="0" w:color="auto"/>
              <w:bottom w:val="single" w:sz="4" w:space="0" w:color="auto"/>
              <w:right w:val="single" w:sz="4" w:space="0" w:color="auto"/>
            </w:tcBorders>
          </w:tcPr>
          <w:p w:rsidR="00681FCD" w:rsidRPr="000D3987" w:rsidRDefault="00681FCD" w:rsidP="000D3987">
            <w:pPr>
              <w:widowControl w:val="0"/>
              <w:spacing w:line="360" w:lineRule="auto"/>
              <w:jc w:val="both"/>
              <w:rPr>
                <w:color w:val="000000"/>
                <w:sz w:val="20"/>
              </w:rPr>
            </w:pPr>
            <w:r w:rsidRPr="000D3987">
              <w:rPr>
                <w:color w:val="000000"/>
                <w:sz w:val="20"/>
              </w:rPr>
              <w:t>638897</w:t>
            </w:r>
          </w:p>
        </w:tc>
        <w:tc>
          <w:tcPr>
            <w:tcW w:w="1024" w:type="dxa"/>
            <w:tcBorders>
              <w:top w:val="single" w:sz="4" w:space="0" w:color="auto"/>
              <w:left w:val="single" w:sz="4" w:space="0" w:color="auto"/>
              <w:bottom w:val="single" w:sz="4" w:space="0" w:color="auto"/>
              <w:right w:val="single" w:sz="4" w:space="0" w:color="auto"/>
            </w:tcBorders>
          </w:tcPr>
          <w:p w:rsidR="00681FCD" w:rsidRPr="000D3987" w:rsidRDefault="00681FCD" w:rsidP="000D3987">
            <w:pPr>
              <w:widowControl w:val="0"/>
              <w:spacing w:line="360" w:lineRule="auto"/>
              <w:jc w:val="both"/>
              <w:rPr>
                <w:color w:val="000000"/>
                <w:sz w:val="20"/>
              </w:rPr>
            </w:pPr>
            <w:r w:rsidRPr="000D3987">
              <w:rPr>
                <w:color w:val="000000"/>
                <w:sz w:val="20"/>
              </w:rPr>
              <w:t>60,83</w:t>
            </w:r>
          </w:p>
        </w:tc>
        <w:tc>
          <w:tcPr>
            <w:tcW w:w="1024" w:type="dxa"/>
            <w:tcBorders>
              <w:top w:val="single" w:sz="4" w:space="0" w:color="auto"/>
              <w:left w:val="single" w:sz="4" w:space="0" w:color="auto"/>
              <w:bottom w:val="single" w:sz="4" w:space="0" w:color="auto"/>
              <w:right w:val="single" w:sz="4" w:space="0" w:color="auto"/>
            </w:tcBorders>
          </w:tcPr>
          <w:p w:rsidR="00681FCD" w:rsidRPr="000D3987" w:rsidRDefault="00681FCD" w:rsidP="000D3987">
            <w:pPr>
              <w:widowControl w:val="0"/>
              <w:spacing w:line="360" w:lineRule="auto"/>
              <w:jc w:val="both"/>
              <w:rPr>
                <w:color w:val="000000"/>
                <w:sz w:val="20"/>
              </w:rPr>
            </w:pPr>
            <w:r w:rsidRPr="000D3987">
              <w:rPr>
                <w:color w:val="000000"/>
                <w:sz w:val="20"/>
              </w:rPr>
              <w:t>2416618</w:t>
            </w:r>
          </w:p>
        </w:tc>
        <w:tc>
          <w:tcPr>
            <w:tcW w:w="1024" w:type="dxa"/>
            <w:tcBorders>
              <w:top w:val="single" w:sz="4" w:space="0" w:color="auto"/>
              <w:left w:val="single" w:sz="4" w:space="0" w:color="auto"/>
              <w:bottom w:val="single" w:sz="4" w:space="0" w:color="auto"/>
              <w:right w:val="single" w:sz="4" w:space="0" w:color="auto"/>
            </w:tcBorders>
          </w:tcPr>
          <w:p w:rsidR="00681FCD" w:rsidRPr="000D3987" w:rsidRDefault="00681FCD" w:rsidP="000D3987">
            <w:pPr>
              <w:widowControl w:val="0"/>
              <w:spacing w:line="360" w:lineRule="auto"/>
              <w:jc w:val="both"/>
              <w:rPr>
                <w:color w:val="000000"/>
                <w:sz w:val="20"/>
              </w:rPr>
            </w:pPr>
            <w:r w:rsidRPr="000D3987">
              <w:rPr>
                <w:color w:val="000000"/>
                <w:sz w:val="20"/>
              </w:rPr>
              <w:t>82,43</w:t>
            </w:r>
          </w:p>
        </w:tc>
      </w:tr>
      <w:tr w:rsidR="00681FCD" w:rsidRPr="000D3987" w:rsidTr="000D3987">
        <w:trPr>
          <w:gridBefore w:val="1"/>
          <w:wBefore w:w="186" w:type="dxa"/>
          <w:trHeight w:val="344"/>
          <w:jc w:val="center"/>
        </w:trPr>
        <w:tc>
          <w:tcPr>
            <w:tcW w:w="2262" w:type="dxa"/>
            <w:tcBorders>
              <w:top w:val="single" w:sz="4" w:space="0" w:color="auto"/>
              <w:left w:val="single" w:sz="6" w:space="0" w:color="000000"/>
              <w:right w:val="single" w:sz="6" w:space="0" w:color="000000"/>
            </w:tcBorders>
          </w:tcPr>
          <w:p w:rsidR="00681FCD" w:rsidRPr="000D3987" w:rsidRDefault="005332AB" w:rsidP="000D3987">
            <w:pPr>
              <w:widowControl w:val="0"/>
              <w:spacing w:line="360" w:lineRule="auto"/>
              <w:jc w:val="both"/>
              <w:rPr>
                <w:color w:val="000000"/>
                <w:sz w:val="20"/>
              </w:rPr>
            </w:pPr>
            <w:r w:rsidRPr="000D3987">
              <w:rPr>
                <w:color w:val="000000"/>
                <w:sz w:val="20"/>
              </w:rPr>
              <w:t xml:space="preserve"> </w:t>
            </w:r>
            <w:r w:rsidR="00681FCD" w:rsidRPr="000D3987">
              <w:rPr>
                <w:color w:val="000000"/>
                <w:sz w:val="20"/>
              </w:rPr>
              <w:t>в том числе:</w:t>
            </w:r>
          </w:p>
        </w:tc>
        <w:tc>
          <w:tcPr>
            <w:tcW w:w="1024" w:type="dxa"/>
            <w:tcBorders>
              <w:top w:val="single" w:sz="4" w:space="0" w:color="auto"/>
            </w:tcBorders>
          </w:tcPr>
          <w:p w:rsidR="00681FCD" w:rsidRPr="000D3987" w:rsidRDefault="00681FCD" w:rsidP="000D3987">
            <w:pPr>
              <w:widowControl w:val="0"/>
              <w:spacing w:line="360" w:lineRule="auto"/>
              <w:jc w:val="both"/>
              <w:rPr>
                <w:color w:val="000000"/>
                <w:sz w:val="20"/>
              </w:rPr>
            </w:pPr>
          </w:p>
        </w:tc>
        <w:tc>
          <w:tcPr>
            <w:tcW w:w="1024" w:type="dxa"/>
            <w:tcBorders>
              <w:top w:val="single" w:sz="4" w:space="0" w:color="auto"/>
            </w:tcBorders>
          </w:tcPr>
          <w:p w:rsidR="00681FCD" w:rsidRPr="000D3987" w:rsidRDefault="00681FCD" w:rsidP="000D3987">
            <w:pPr>
              <w:widowControl w:val="0"/>
              <w:spacing w:line="360" w:lineRule="auto"/>
              <w:jc w:val="both"/>
              <w:rPr>
                <w:color w:val="000000"/>
                <w:sz w:val="20"/>
              </w:rPr>
            </w:pPr>
          </w:p>
        </w:tc>
        <w:tc>
          <w:tcPr>
            <w:tcW w:w="1024" w:type="dxa"/>
            <w:tcBorders>
              <w:top w:val="single" w:sz="4" w:space="0" w:color="auto"/>
            </w:tcBorders>
          </w:tcPr>
          <w:p w:rsidR="00681FCD" w:rsidRPr="000D3987" w:rsidRDefault="00681FCD" w:rsidP="000D3987">
            <w:pPr>
              <w:widowControl w:val="0"/>
              <w:spacing w:line="360" w:lineRule="auto"/>
              <w:jc w:val="both"/>
              <w:rPr>
                <w:color w:val="000000"/>
                <w:sz w:val="20"/>
              </w:rPr>
            </w:pPr>
          </w:p>
        </w:tc>
        <w:tc>
          <w:tcPr>
            <w:tcW w:w="1024" w:type="dxa"/>
            <w:tcBorders>
              <w:top w:val="single" w:sz="4" w:space="0" w:color="auto"/>
            </w:tcBorders>
          </w:tcPr>
          <w:p w:rsidR="00681FCD" w:rsidRPr="000D3987" w:rsidRDefault="00681FCD" w:rsidP="000D3987">
            <w:pPr>
              <w:widowControl w:val="0"/>
              <w:spacing w:line="360" w:lineRule="auto"/>
              <w:jc w:val="both"/>
              <w:rPr>
                <w:color w:val="000000"/>
                <w:sz w:val="20"/>
              </w:rPr>
            </w:pPr>
          </w:p>
        </w:tc>
        <w:tc>
          <w:tcPr>
            <w:tcW w:w="1024" w:type="dxa"/>
            <w:tcBorders>
              <w:top w:val="single" w:sz="4" w:space="0" w:color="auto"/>
            </w:tcBorders>
          </w:tcPr>
          <w:p w:rsidR="00681FCD" w:rsidRPr="000D3987" w:rsidRDefault="00681FCD" w:rsidP="000D3987">
            <w:pPr>
              <w:widowControl w:val="0"/>
              <w:spacing w:line="360" w:lineRule="auto"/>
              <w:jc w:val="both"/>
              <w:rPr>
                <w:color w:val="000000"/>
                <w:sz w:val="20"/>
              </w:rPr>
            </w:pPr>
          </w:p>
        </w:tc>
        <w:tc>
          <w:tcPr>
            <w:tcW w:w="1024" w:type="dxa"/>
            <w:tcBorders>
              <w:top w:val="single" w:sz="4" w:space="0" w:color="auto"/>
              <w:right w:val="single" w:sz="6" w:space="0" w:color="000000"/>
            </w:tcBorders>
          </w:tcPr>
          <w:p w:rsidR="00681FCD" w:rsidRPr="000D3987" w:rsidRDefault="00681FCD" w:rsidP="000D3987">
            <w:pPr>
              <w:widowControl w:val="0"/>
              <w:spacing w:line="360" w:lineRule="auto"/>
              <w:jc w:val="both"/>
              <w:rPr>
                <w:color w:val="000000"/>
                <w:sz w:val="20"/>
              </w:rPr>
            </w:pPr>
          </w:p>
        </w:tc>
      </w:tr>
      <w:tr w:rsidR="00681FCD" w:rsidRPr="000D3987" w:rsidTr="000D3987">
        <w:trPr>
          <w:gridBefore w:val="1"/>
          <w:wBefore w:w="186" w:type="dxa"/>
          <w:trHeight w:val="344"/>
          <w:jc w:val="center"/>
        </w:trPr>
        <w:tc>
          <w:tcPr>
            <w:tcW w:w="2262" w:type="dxa"/>
            <w:tcBorders>
              <w:left w:val="single" w:sz="6" w:space="0" w:color="000000"/>
              <w:right w:val="single" w:sz="6" w:space="0" w:color="000000"/>
            </w:tcBorders>
          </w:tcPr>
          <w:p w:rsidR="00681FCD" w:rsidRPr="000D3987" w:rsidRDefault="005332AB" w:rsidP="000D3987">
            <w:pPr>
              <w:widowControl w:val="0"/>
              <w:spacing w:line="360" w:lineRule="auto"/>
              <w:jc w:val="both"/>
              <w:rPr>
                <w:color w:val="000000"/>
                <w:sz w:val="20"/>
              </w:rPr>
            </w:pPr>
            <w:r w:rsidRPr="000D3987">
              <w:rPr>
                <w:color w:val="000000"/>
                <w:sz w:val="20"/>
              </w:rPr>
              <w:t xml:space="preserve"> </w:t>
            </w:r>
            <w:r w:rsidR="00681FCD" w:rsidRPr="000D3987">
              <w:rPr>
                <w:color w:val="000000"/>
                <w:sz w:val="20"/>
              </w:rPr>
              <w:t>молоко</w:t>
            </w:r>
          </w:p>
        </w:tc>
        <w:tc>
          <w:tcPr>
            <w:tcW w:w="1024"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48767</w:t>
            </w:r>
          </w:p>
        </w:tc>
        <w:tc>
          <w:tcPr>
            <w:tcW w:w="1024"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14,17</w:t>
            </w:r>
          </w:p>
        </w:tc>
        <w:tc>
          <w:tcPr>
            <w:tcW w:w="1024"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151673</w:t>
            </w:r>
          </w:p>
        </w:tc>
        <w:tc>
          <w:tcPr>
            <w:tcW w:w="1024"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14,44</w:t>
            </w:r>
          </w:p>
        </w:tc>
        <w:tc>
          <w:tcPr>
            <w:tcW w:w="1024"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689782</w:t>
            </w:r>
          </w:p>
        </w:tc>
        <w:tc>
          <w:tcPr>
            <w:tcW w:w="1024"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23,53</w:t>
            </w:r>
          </w:p>
        </w:tc>
      </w:tr>
      <w:tr w:rsidR="00681FCD" w:rsidRPr="000D3987" w:rsidTr="000D3987">
        <w:trPr>
          <w:gridBefore w:val="1"/>
          <w:wBefore w:w="186" w:type="dxa"/>
          <w:trHeight w:val="344"/>
          <w:jc w:val="center"/>
        </w:trPr>
        <w:tc>
          <w:tcPr>
            <w:tcW w:w="2262" w:type="dxa"/>
            <w:tcBorders>
              <w:left w:val="single" w:sz="6" w:space="0" w:color="000000"/>
              <w:right w:val="single" w:sz="6" w:space="0" w:color="000000"/>
            </w:tcBorders>
          </w:tcPr>
          <w:p w:rsidR="00681FCD" w:rsidRPr="000D3987" w:rsidRDefault="005332AB" w:rsidP="000D3987">
            <w:pPr>
              <w:widowControl w:val="0"/>
              <w:spacing w:line="360" w:lineRule="auto"/>
              <w:jc w:val="both"/>
              <w:rPr>
                <w:color w:val="000000"/>
                <w:sz w:val="20"/>
              </w:rPr>
            </w:pPr>
            <w:r w:rsidRPr="000D3987">
              <w:rPr>
                <w:color w:val="000000"/>
                <w:sz w:val="20"/>
              </w:rPr>
              <w:t xml:space="preserve"> </w:t>
            </w:r>
            <w:r w:rsidR="00681FCD" w:rsidRPr="000D3987">
              <w:rPr>
                <w:color w:val="000000"/>
                <w:sz w:val="20"/>
              </w:rPr>
              <w:t>КРС</w:t>
            </w:r>
          </w:p>
        </w:tc>
        <w:tc>
          <w:tcPr>
            <w:tcW w:w="1024"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29748</w:t>
            </w:r>
          </w:p>
        </w:tc>
        <w:tc>
          <w:tcPr>
            <w:tcW w:w="1024"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8,65</w:t>
            </w:r>
          </w:p>
        </w:tc>
        <w:tc>
          <w:tcPr>
            <w:tcW w:w="1024"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42515</w:t>
            </w:r>
          </w:p>
        </w:tc>
        <w:tc>
          <w:tcPr>
            <w:tcW w:w="1024"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4,05</w:t>
            </w:r>
          </w:p>
        </w:tc>
        <w:tc>
          <w:tcPr>
            <w:tcW w:w="1024"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309649</w:t>
            </w:r>
          </w:p>
        </w:tc>
        <w:tc>
          <w:tcPr>
            <w:tcW w:w="1024"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10,56</w:t>
            </w:r>
          </w:p>
        </w:tc>
      </w:tr>
      <w:tr w:rsidR="00681FCD" w:rsidRPr="000D3987" w:rsidTr="000D3987">
        <w:trPr>
          <w:gridBefore w:val="1"/>
          <w:wBefore w:w="186" w:type="dxa"/>
          <w:trHeight w:val="344"/>
          <w:jc w:val="center"/>
        </w:trPr>
        <w:tc>
          <w:tcPr>
            <w:tcW w:w="2262" w:type="dxa"/>
            <w:tcBorders>
              <w:left w:val="single" w:sz="6" w:space="0" w:color="000000"/>
              <w:bottom w:val="single" w:sz="6" w:space="0" w:color="000000"/>
              <w:right w:val="single" w:sz="6" w:space="0" w:color="000000"/>
            </w:tcBorders>
          </w:tcPr>
          <w:p w:rsidR="00681FCD" w:rsidRPr="000D3987" w:rsidRDefault="005332AB" w:rsidP="000D3987">
            <w:pPr>
              <w:widowControl w:val="0"/>
              <w:spacing w:line="360" w:lineRule="auto"/>
              <w:jc w:val="both"/>
              <w:rPr>
                <w:color w:val="000000"/>
                <w:sz w:val="20"/>
              </w:rPr>
            </w:pPr>
            <w:r w:rsidRPr="000D3987">
              <w:rPr>
                <w:color w:val="000000"/>
                <w:sz w:val="20"/>
              </w:rPr>
              <w:t xml:space="preserve"> </w:t>
            </w:r>
            <w:r w:rsidR="00681FCD" w:rsidRPr="000D3987">
              <w:rPr>
                <w:color w:val="000000"/>
                <w:sz w:val="20"/>
              </w:rPr>
              <w:t>свиньи</w:t>
            </w:r>
          </w:p>
        </w:tc>
        <w:tc>
          <w:tcPr>
            <w:tcW w:w="1024"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181965</w:t>
            </w:r>
          </w:p>
        </w:tc>
        <w:tc>
          <w:tcPr>
            <w:tcW w:w="1024"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52,89</w:t>
            </w:r>
          </w:p>
        </w:tc>
        <w:tc>
          <w:tcPr>
            <w:tcW w:w="1024"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443766</w:t>
            </w:r>
          </w:p>
        </w:tc>
        <w:tc>
          <w:tcPr>
            <w:tcW w:w="1024"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42,25</w:t>
            </w:r>
          </w:p>
        </w:tc>
        <w:tc>
          <w:tcPr>
            <w:tcW w:w="1024"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865999</w:t>
            </w:r>
          </w:p>
        </w:tc>
        <w:tc>
          <w:tcPr>
            <w:tcW w:w="1024"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29,54</w:t>
            </w:r>
          </w:p>
        </w:tc>
      </w:tr>
      <w:tr w:rsidR="00681FCD" w:rsidRPr="000D3987" w:rsidTr="000D3987">
        <w:trPr>
          <w:gridBefore w:val="1"/>
          <w:wBefore w:w="186" w:type="dxa"/>
          <w:trHeight w:val="344"/>
          <w:jc w:val="center"/>
        </w:trPr>
        <w:tc>
          <w:tcPr>
            <w:tcW w:w="2262"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Прочая продукция</w:t>
            </w:r>
          </w:p>
        </w:tc>
        <w:tc>
          <w:tcPr>
            <w:tcW w:w="1024"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60400</w:t>
            </w:r>
          </w:p>
        </w:tc>
        <w:tc>
          <w:tcPr>
            <w:tcW w:w="1024"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17,55</w:t>
            </w:r>
          </w:p>
        </w:tc>
        <w:tc>
          <w:tcPr>
            <w:tcW w:w="1024"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371416</w:t>
            </w:r>
          </w:p>
        </w:tc>
        <w:tc>
          <w:tcPr>
            <w:tcW w:w="1024"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35,36</w:t>
            </w:r>
          </w:p>
        </w:tc>
        <w:tc>
          <w:tcPr>
            <w:tcW w:w="1024"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370621</w:t>
            </w:r>
          </w:p>
        </w:tc>
        <w:tc>
          <w:tcPr>
            <w:tcW w:w="1024"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12,64</w:t>
            </w:r>
          </w:p>
        </w:tc>
      </w:tr>
      <w:tr w:rsidR="00681FCD" w:rsidRPr="000D3987" w:rsidTr="000D3987">
        <w:trPr>
          <w:gridBefore w:val="1"/>
          <w:wBefore w:w="186" w:type="dxa"/>
          <w:trHeight w:val="344"/>
          <w:jc w:val="center"/>
        </w:trPr>
        <w:tc>
          <w:tcPr>
            <w:tcW w:w="2262" w:type="dxa"/>
            <w:tcBorders>
              <w:top w:val="single" w:sz="12" w:space="0" w:color="000000"/>
              <w:left w:val="single" w:sz="12" w:space="0" w:color="000000"/>
              <w:bottom w:val="single" w:sz="12" w:space="0" w:color="000000"/>
            </w:tcBorders>
          </w:tcPr>
          <w:p w:rsidR="00681FCD" w:rsidRPr="000D3987" w:rsidRDefault="00681FCD" w:rsidP="000D3987">
            <w:pPr>
              <w:widowControl w:val="0"/>
              <w:spacing w:line="360" w:lineRule="auto"/>
              <w:jc w:val="both"/>
              <w:rPr>
                <w:b/>
                <w:color w:val="000000"/>
                <w:sz w:val="20"/>
              </w:rPr>
            </w:pPr>
            <w:r w:rsidRPr="000D3987">
              <w:rPr>
                <w:b/>
                <w:color w:val="000000"/>
                <w:sz w:val="20"/>
              </w:rPr>
              <w:t>Всего по хозяйству</w:t>
            </w:r>
          </w:p>
        </w:tc>
        <w:tc>
          <w:tcPr>
            <w:tcW w:w="1024" w:type="dxa"/>
            <w:tcBorders>
              <w:top w:val="single" w:sz="12" w:space="0" w:color="000000"/>
              <w:left w:val="single" w:sz="12" w:space="0" w:color="000000"/>
              <w:bottom w:val="single" w:sz="12" w:space="0" w:color="000000"/>
              <w:right w:val="single" w:sz="12" w:space="0" w:color="000000"/>
            </w:tcBorders>
          </w:tcPr>
          <w:p w:rsidR="00681FCD" w:rsidRPr="000D3987" w:rsidRDefault="00681FCD" w:rsidP="000D3987">
            <w:pPr>
              <w:widowControl w:val="0"/>
              <w:spacing w:line="360" w:lineRule="auto"/>
              <w:jc w:val="both"/>
              <w:rPr>
                <w:b/>
                <w:color w:val="000000"/>
                <w:sz w:val="20"/>
              </w:rPr>
            </w:pPr>
            <w:r w:rsidRPr="000D3987">
              <w:rPr>
                <w:b/>
                <w:color w:val="000000"/>
                <w:sz w:val="20"/>
              </w:rPr>
              <w:t>344064</w:t>
            </w:r>
          </w:p>
        </w:tc>
        <w:tc>
          <w:tcPr>
            <w:tcW w:w="1024" w:type="dxa"/>
            <w:tcBorders>
              <w:top w:val="single" w:sz="12" w:space="0" w:color="000000"/>
              <w:left w:val="single" w:sz="12" w:space="0" w:color="000000"/>
              <w:bottom w:val="single" w:sz="12" w:space="0" w:color="000000"/>
              <w:right w:val="single" w:sz="12" w:space="0" w:color="000000"/>
            </w:tcBorders>
          </w:tcPr>
          <w:p w:rsidR="00681FCD" w:rsidRPr="000D3987" w:rsidRDefault="00681FCD" w:rsidP="000D3987">
            <w:pPr>
              <w:widowControl w:val="0"/>
              <w:spacing w:line="360" w:lineRule="auto"/>
              <w:jc w:val="both"/>
              <w:rPr>
                <w:b/>
                <w:color w:val="000000"/>
                <w:sz w:val="20"/>
              </w:rPr>
            </w:pPr>
            <w:r w:rsidRPr="000D3987">
              <w:rPr>
                <w:b/>
                <w:color w:val="000000"/>
                <w:sz w:val="20"/>
              </w:rPr>
              <w:t>100,00</w:t>
            </w:r>
          </w:p>
        </w:tc>
        <w:tc>
          <w:tcPr>
            <w:tcW w:w="1024" w:type="dxa"/>
            <w:tcBorders>
              <w:top w:val="single" w:sz="12" w:space="0" w:color="000000"/>
              <w:left w:val="single" w:sz="12" w:space="0" w:color="000000"/>
              <w:bottom w:val="single" w:sz="12" w:space="0" w:color="000000"/>
              <w:right w:val="single" w:sz="12" w:space="0" w:color="000000"/>
            </w:tcBorders>
          </w:tcPr>
          <w:p w:rsidR="00681FCD" w:rsidRPr="000D3987" w:rsidRDefault="00681FCD" w:rsidP="000D3987">
            <w:pPr>
              <w:widowControl w:val="0"/>
              <w:spacing w:line="360" w:lineRule="auto"/>
              <w:jc w:val="both"/>
              <w:rPr>
                <w:b/>
                <w:color w:val="000000"/>
                <w:sz w:val="20"/>
              </w:rPr>
            </w:pPr>
            <w:r w:rsidRPr="000D3987">
              <w:rPr>
                <w:b/>
                <w:color w:val="000000"/>
                <w:sz w:val="20"/>
              </w:rPr>
              <w:t>1050242</w:t>
            </w:r>
          </w:p>
        </w:tc>
        <w:tc>
          <w:tcPr>
            <w:tcW w:w="1024" w:type="dxa"/>
            <w:tcBorders>
              <w:top w:val="single" w:sz="12" w:space="0" w:color="000000"/>
              <w:left w:val="single" w:sz="12" w:space="0" w:color="000000"/>
              <w:bottom w:val="single" w:sz="12" w:space="0" w:color="000000"/>
              <w:right w:val="single" w:sz="12" w:space="0" w:color="000000"/>
            </w:tcBorders>
          </w:tcPr>
          <w:p w:rsidR="00681FCD" w:rsidRPr="000D3987" w:rsidRDefault="00681FCD" w:rsidP="000D3987">
            <w:pPr>
              <w:widowControl w:val="0"/>
              <w:spacing w:line="360" w:lineRule="auto"/>
              <w:jc w:val="both"/>
              <w:rPr>
                <w:b/>
                <w:color w:val="000000"/>
                <w:sz w:val="20"/>
              </w:rPr>
            </w:pPr>
            <w:r w:rsidRPr="000D3987">
              <w:rPr>
                <w:b/>
                <w:color w:val="000000"/>
                <w:sz w:val="20"/>
              </w:rPr>
              <w:t>100,00</w:t>
            </w:r>
          </w:p>
        </w:tc>
        <w:tc>
          <w:tcPr>
            <w:tcW w:w="1024" w:type="dxa"/>
            <w:tcBorders>
              <w:top w:val="single" w:sz="12" w:space="0" w:color="000000"/>
              <w:left w:val="single" w:sz="12" w:space="0" w:color="000000"/>
              <w:bottom w:val="single" w:sz="12" w:space="0" w:color="000000"/>
              <w:right w:val="single" w:sz="12" w:space="0" w:color="000000"/>
            </w:tcBorders>
          </w:tcPr>
          <w:p w:rsidR="00681FCD" w:rsidRPr="000D3987" w:rsidRDefault="00681FCD" w:rsidP="000D3987">
            <w:pPr>
              <w:widowControl w:val="0"/>
              <w:spacing w:line="360" w:lineRule="auto"/>
              <w:jc w:val="both"/>
              <w:rPr>
                <w:b/>
                <w:color w:val="000000"/>
                <w:sz w:val="20"/>
              </w:rPr>
            </w:pPr>
            <w:r w:rsidRPr="000D3987">
              <w:rPr>
                <w:b/>
                <w:color w:val="000000"/>
                <w:sz w:val="20"/>
              </w:rPr>
              <w:t>2931665</w:t>
            </w:r>
          </w:p>
        </w:tc>
        <w:tc>
          <w:tcPr>
            <w:tcW w:w="1024" w:type="dxa"/>
            <w:tcBorders>
              <w:top w:val="single" w:sz="12" w:space="0" w:color="000000"/>
              <w:left w:val="single" w:sz="12" w:space="0" w:color="000000"/>
              <w:bottom w:val="single" w:sz="12" w:space="0" w:color="000000"/>
              <w:right w:val="single" w:sz="12" w:space="0" w:color="000000"/>
            </w:tcBorders>
          </w:tcPr>
          <w:p w:rsidR="00681FCD" w:rsidRPr="000D3987" w:rsidRDefault="00681FCD" w:rsidP="000D3987">
            <w:pPr>
              <w:widowControl w:val="0"/>
              <w:spacing w:line="360" w:lineRule="auto"/>
              <w:jc w:val="both"/>
              <w:rPr>
                <w:b/>
                <w:color w:val="000000"/>
                <w:sz w:val="20"/>
              </w:rPr>
            </w:pPr>
            <w:r w:rsidRPr="000D3987">
              <w:rPr>
                <w:b/>
                <w:color w:val="000000"/>
                <w:sz w:val="20"/>
              </w:rPr>
              <w:t>100,00</w:t>
            </w:r>
          </w:p>
        </w:tc>
      </w:tr>
    </w:tbl>
    <w:p w:rsidR="00681FCD" w:rsidRPr="00EA6AA9" w:rsidRDefault="00681FCD"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t>Денежную выручку хозяйство получает в основном от реализации продукции животноводства. Денежная выручка которой в среднем составляет 73,1 %. Растениеводство дает лишь 5 % денежной выручки. Главный товарный продукт – мясо свиней, он дает в среднем 41,6 % денежной выручки, на втором месте денежная выручка от реализации молока. Она составляет в среднем – 17,4 %. На третьем месте выручка от продажи мяса КРС. Она составляет в среднем – 7,8 %. Следовательно СХП «Гарант»</w:t>
      </w:r>
      <w:r w:rsidR="005332AB">
        <w:rPr>
          <w:sz w:val="28"/>
        </w:rPr>
        <w:t xml:space="preserve"> </w:t>
      </w:r>
      <w:r w:rsidRPr="00EA6AA9">
        <w:rPr>
          <w:sz w:val="28"/>
        </w:rPr>
        <w:t>имеет мясо-молочное направление с производством зерна для собственных нужд.</w:t>
      </w:r>
    </w:p>
    <w:p w:rsidR="000D3987" w:rsidRDefault="000D3987" w:rsidP="00EA6AA9">
      <w:pPr>
        <w:pStyle w:val="aa"/>
        <w:widowControl w:val="0"/>
        <w:ind w:firstLine="709"/>
      </w:pPr>
    </w:p>
    <w:p w:rsidR="00681FCD" w:rsidRPr="00EA6AA9" w:rsidRDefault="00681FCD" w:rsidP="00EA6AA9">
      <w:pPr>
        <w:pStyle w:val="aa"/>
        <w:widowControl w:val="0"/>
        <w:ind w:firstLine="709"/>
      </w:pPr>
      <w:r w:rsidRPr="00EA6AA9">
        <w:t>Таблица 1.2–Экономические результаты производства основных товарных продуктов</w:t>
      </w:r>
    </w:p>
    <w:tbl>
      <w:tblPr>
        <w:tblW w:w="0" w:type="auto"/>
        <w:jc w:val="center"/>
        <w:tblLayout w:type="fixed"/>
        <w:tblCellMar>
          <w:left w:w="30" w:type="dxa"/>
          <w:right w:w="30" w:type="dxa"/>
        </w:tblCellMar>
        <w:tblLook w:val="0000" w:firstRow="0" w:lastRow="0" w:firstColumn="0" w:lastColumn="0" w:noHBand="0" w:noVBand="0"/>
      </w:tblPr>
      <w:tblGrid>
        <w:gridCol w:w="1704"/>
        <w:gridCol w:w="821"/>
        <w:gridCol w:w="821"/>
        <w:gridCol w:w="820"/>
        <w:gridCol w:w="821"/>
        <w:gridCol w:w="821"/>
        <w:gridCol w:w="821"/>
        <w:gridCol w:w="821"/>
        <w:gridCol w:w="820"/>
        <w:gridCol w:w="821"/>
      </w:tblGrid>
      <w:tr w:rsidR="00681FCD" w:rsidRPr="000D3987" w:rsidTr="000D3987">
        <w:trPr>
          <w:trHeight w:val="250"/>
          <w:jc w:val="center"/>
        </w:trPr>
        <w:tc>
          <w:tcPr>
            <w:tcW w:w="1704" w:type="dxa"/>
            <w:tcBorders>
              <w:top w:val="single" w:sz="6" w:space="0" w:color="000000"/>
              <w:left w:val="single" w:sz="6" w:space="0" w:color="000000"/>
              <w:right w:val="single" w:sz="6" w:space="0" w:color="000000"/>
            </w:tcBorders>
          </w:tcPr>
          <w:p w:rsidR="00681FCD" w:rsidRPr="000D3987" w:rsidRDefault="00681FCD" w:rsidP="000D3987">
            <w:pPr>
              <w:widowControl w:val="0"/>
              <w:spacing w:line="360" w:lineRule="auto"/>
              <w:jc w:val="both"/>
              <w:rPr>
                <w:b/>
                <w:color w:val="000000"/>
                <w:sz w:val="20"/>
              </w:rPr>
            </w:pPr>
          </w:p>
        </w:tc>
        <w:tc>
          <w:tcPr>
            <w:tcW w:w="2462" w:type="dxa"/>
            <w:gridSpan w:val="3"/>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b/>
                <w:color w:val="000000"/>
                <w:sz w:val="20"/>
              </w:rPr>
            </w:pPr>
            <w:smartTag w:uri="urn:schemas-microsoft-com:office:smarttags" w:element="metricconverter">
              <w:smartTagPr>
                <w:attr w:name="ProductID" w:val="2004 г"/>
              </w:smartTagPr>
              <w:r w:rsidRPr="000D3987">
                <w:rPr>
                  <w:b/>
                  <w:color w:val="000000"/>
                  <w:sz w:val="20"/>
                </w:rPr>
                <w:t>2004 г</w:t>
              </w:r>
            </w:smartTag>
            <w:r w:rsidRPr="000D3987">
              <w:rPr>
                <w:b/>
                <w:color w:val="000000"/>
                <w:sz w:val="20"/>
              </w:rPr>
              <w:t>.</w:t>
            </w:r>
          </w:p>
        </w:tc>
        <w:tc>
          <w:tcPr>
            <w:tcW w:w="2463" w:type="dxa"/>
            <w:gridSpan w:val="3"/>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b/>
                <w:color w:val="000000"/>
                <w:sz w:val="20"/>
              </w:rPr>
            </w:pPr>
            <w:smartTag w:uri="urn:schemas-microsoft-com:office:smarttags" w:element="metricconverter">
              <w:smartTagPr>
                <w:attr w:name="ProductID" w:val="2005 г"/>
              </w:smartTagPr>
              <w:r w:rsidRPr="000D3987">
                <w:rPr>
                  <w:b/>
                  <w:color w:val="000000"/>
                  <w:sz w:val="20"/>
                </w:rPr>
                <w:t>2005 г</w:t>
              </w:r>
            </w:smartTag>
            <w:r w:rsidRPr="000D3987">
              <w:rPr>
                <w:b/>
                <w:color w:val="000000"/>
                <w:sz w:val="20"/>
              </w:rPr>
              <w:t>.</w:t>
            </w:r>
          </w:p>
        </w:tc>
        <w:tc>
          <w:tcPr>
            <w:tcW w:w="2462" w:type="dxa"/>
            <w:gridSpan w:val="3"/>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b/>
                <w:color w:val="000000"/>
                <w:sz w:val="20"/>
              </w:rPr>
            </w:pPr>
            <w:smartTag w:uri="urn:schemas-microsoft-com:office:smarttags" w:element="metricconverter">
              <w:smartTagPr>
                <w:attr w:name="ProductID" w:val="2006 г"/>
              </w:smartTagPr>
              <w:r w:rsidRPr="000D3987">
                <w:rPr>
                  <w:b/>
                  <w:color w:val="000000"/>
                  <w:sz w:val="20"/>
                </w:rPr>
                <w:t>2006 г</w:t>
              </w:r>
            </w:smartTag>
            <w:r w:rsidRPr="000D3987">
              <w:rPr>
                <w:b/>
                <w:color w:val="000000"/>
                <w:sz w:val="20"/>
              </w:rPr>
              <w:t>.</w:t>
            </w:r>
          </w:p>
        </w:tc>
      </w:tr>
      <w:tr w:rsidR="00681FCD" w:rsidRPr="000D3987" w:rsidTr="000D3987">
        <w:trPr>
          <w:trHeight w:val="566"/>
          <w:jc w:val="center"/>
        </w:trPr>
        <w:tc>
          <w:tcPr>
            <w:tcW w:w="1704" w:type="dxa"/>
            <w:tcBorders>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b/>
                <w:color w:val="000000"/>
                <w:sz w:val="20"/>
              </w:rPr>
            </w:pPr>
            <w:r w:rsidRPr="000D3987">
              <w:rPr>
                <w:b/>
                <w:color w:val="000000"/>
                <w:sz w:val="20"/>
              </w:rPr>
              <w:t>Отрасли, продукты</w:t>
            </w:r>
          </w:p>
        </w:tc>
        <w:tc>
          <w:tcPr>
            <w:tcW w:w="821"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b/>
                <w:color w:val="000000"/>
                <w:sz w:val="20"/>
              </w:rPr>
            </w:pPr>
            <w:r w:rsidRPr="000D3987">
              <w:rPr>
                <w:b/>
                <w:color w:val="000000"/>
                <w:sz w:val="20"/>
              </w:rPr>
              <w:t>Денежная выручка, тыс. руб.</w:t>
            </w:r>
          </w:p>
        </w:tc>
        <w:tc>
          <w:tcPr>
            <w:tcW w:w="821"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b/>
                <w:color w:val="000000"/>
                <w:sz w:val="20"/>
              </w:rPr>
            </w:pPr>
            <w:r w:rsidRPr="000D3987">
              <w:rPr>
                <w:b/>
                <w:color w:val="000000"/>
                <w:sz w:val="20"/>
              </w:rPr>
              <w:t>Себесто-имость, тыс. руб.</w:t>
            </w:r>
          </w:p>
        </w:tc>
        <w:tc>
          <w:tcPr>
            <w:tcW w:w="820"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b/>
                <w:color w:val="000000"/>
                <w:sz w:val="20"/>
              </w:rPr>
            </w:pPr>
            <w:r w:rsidRPr="000D3987">
              <w:rPr>
                <w:b/>
                <w:color w:val="000000"/>
                <w:sz w:val="20"/>
              </w:rPr>
              <w:t>Прибыль, убыток, тыс. руб.</w:t>
            </w:r>
          </w:p>
        </w:tc>
        <w:tc>
          <w:tcPr>
            <w:tcW w:w="821"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b/>
                <w:color w:val="000000"/>
                <w:sz w:val="20"/>
              </w:rPr>
            </w:pPr>
            <w:r w:rsidRPr="000D3987">
              <w:rPr>
                <w:b/>
                <w:color w:val="000000"/>
                <w:sz w:val="20"/>
              </w:rPr>
              <w:t>Денежная выручка, тыс. руб.</w:t>
            </w:r>
          </w:p>
        </w:tc>
        <w:tc>
          <w:tcPr>
            <w:tcW w:w="821"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b/>
                <w:color w:val="000000"/>
                <w:sz w:val="20"/>
              </w:rPr>
            </w:pPr>
            <w:r w:rsidRPr="000D3987">
              <w:rPr>
                <w:b/>
                <w:color w:val="000000"/>
                <w:sz w:val="20"/>
              </w:rPr>
              <w:t>Себесто-имость, тыс. руб.</w:t>
            </w:r>
          </w:p>
        </w:tc>
        <w:tc>
          <w:tcPr>
            <w:tcW w:w="821"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b/>
                <w:color w:val="000000"/>
                <w:sz w:val="20"/>
              </w:rPr>
            </w:pPr>
            <w:r w:rsidRPr="000D3987">
              <w:rPr>
                <w:b/>
                <w:color w:val="000000"/>
                <w:sz w:val="20"/>
              </w:rPr>
              <w:t>Прибыль, убыток, тыс. руб.</w:t>
            </w:r>
          </w:p>
        </w:tc>
        <w:tc>
          <w:tcPr>
            <w:tcW w:w="821"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b/>
                <w:color w:val="000000"/>
                <w:sz w:val="20"/>
              </w:rPr>
            </w:pPr>
            <w:r w:rsidRPr="000D3987">
              <w:rPr>
                <w:b/>
                <w:color w:val="000000"/>
                <w:sz w:val="20"/>
              </w:rPr>
              <w:t>Денежная выручка, тыс. руб.</w:t>
            </w:r>
          </w:p>
        </w:tc>
        <w:tc>
          <w:tcPr>
            <w:tcW w:w="820"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b/>
                <w:color w:val="000000"/>
                <w:sz w:val="20"/>
              </w:rPr>
            </w:pPr>
            <w:r w:rsidRPr="000D3987">
              <w:rPr>
                <w:b/>
                <w:color w:val="000000"/>
                <w:sz w:val="20"/>
              </w:rPr>
              <w:t>Себесто-имость, тыс. руб.</w:t>
            </w:r>
          </w:p>
        </w:tc>
        <w:tc>
          <w:tcPr>
            <w:tcW w:w="821"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b/>
                <w:color w:val="000000"/>
                <w:sz w:val="20"/>
              </w:rPr>
            </w:pPr>
            <w:r w:rsidRPr="000D3987">
              <w:rPr>
                <w:b/>
                <w:color w:val="000000"/>
                <w:sz w:val="20"/>
              </w:rPr>
              <w:t>Прибыль, убыток, тыс. руб.</w:t>
            </w:r>
          </w:p>
        </w:tc>
      </w:tr>
      <w:tr w:rsidR="00681FCD" w:rsidRPr="000D3987" w:rsidTr="000D3987">
        <w:trPr>
          <w:trHeight w:val="191"/>
          <w:jc w:val="center"/>
        </w:trPr>
        <w:tc>
          <w:tcPr>
            <w:tcW w:w="9091" w:type="dxa"/>
            <w:gridSpan w:val="10"/>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b/>
                <w:color w:val="000000"/>
                <w:sz w:val="20"/>
              </w:rPr>
            </w:pPr>
            <w:r w:rsidRPr="000D3987">
              <w:rPr>
                <w:b/>
                <w:color w:val="000000"/>
                <w:sz w:val="20"/>
              </w:rPr>
              <w:t>Растениеводство</w:t>
            </w:r>
          </w:p>
        </w:tc>
      </w:tr>
      <w:tr w:rsidR="00681FCD" w:rsidRPr="000D3987" w:rsidTr="000D3987">
        <w:trPr>
          <w:trHeight w:val="350"/>
          <w:jc w:val="center"/>
        </w:trPr>
        <w:tc>
          <w:tcPr>
            <w:tcW w:w="1704" w:type="dxa"/>
            <w:tcBorders>
              <w:top w:val="single" w:sz="6" w:space="0" w:color="000000"/>
              <w:left w:val="single" w:sz="6" w:space="0" w:color="000000"/>
              <w:right w:val="single" w:sz="6" w:space="0" w:color="000000"/>
            </w:tcBorders>
          </w:tcPr>
          <w:p w:rsidR="00681FCD" w:rsidRPr="000D3987" w:rsidRDefault="00681FCD" w:rsidP="000D3987">
            <w:pPr>
              <w:widowControl w:val="0"/>
              <w:spacing w:line="360" w:lineRule="auto"/>
              <w:jc w:val="both"/>
              <w:rPr>
                <w:b/>
                <w:color w:val="000000"/>
                <w:sz w:val="20"/>
              </w:rPr>
            </w:pPr>
            <w:r w:rsidRPr="000D3987">
              <w:rPr>
                <w:b/>
                <w:color w:val="000000"/>
                <w:sz w:val="20"/>
              </w:rPr>
              <w:t>всего:</w:t>
            </w:r>
          </w:p>
        </w:tc>
        <w:tc>
          <w:tcPr>
            <w:tcW w:w="821"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22064</w:t>
            </w:r>
          </w:p>
        </w:tc>
        <w:tc>
          <w:tcPr>
            <w:tcW w:w="821"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15782</w:t>
            </w:r>
          </w:p>
        </w:tc>
        <w:tc>
          <w:tcPr>
            <w:tcW w:w="820"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6282</w:t>
            </w:r>
          </w:p>
        </w:tc>
        <w:tc>
          <w:tcPr>
            <w:tcW w:w="821"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39929</w:t>
            </w:r>
          </w:p>
        </w:tc>
        <w:tc>
          <w:tcPr>
            <w:tcW w:w="821"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47683</w:t>
            </w:r>
          </w:p>
        </w:tc>
        <w:tc>
          <w:tcPr>
            <w:tcW w:w="821"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-7754</w:t>
            </w:r>
          </w:p>
        </w:tc>
        <w:tc>
          <w:tcPr>
            <w:tcW w:w="821"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144426</w:t>
            </w:r>
          </w:p>
        </w:tc>
        <w:tc>
          <w:tcPr>
            <w:tcW w:w="820"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178766</w:t>
            </w:r>
          </w:p>
        </w:tc>
        <w:tc>
          <w:tcPr>
            <w:tcW w:w="821"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-34340</w:t>
            </w:r>
          </w:p>
        </w:tc>
      </w:tr>
      <w:tr w:rsidR="00681FCD" w:rsidRPr="000D3987" w:rsidTr="000D3987">
        <w:trPr>
          <w:trHeight w:val="350"/>
          <w:jc w:val="center"/>
        </w:trPr>
        <w:tc>
          <w:tcPr>
            <w:tcW w:w="1704" w:type="dxa"/>
            <w:tcBorders>
              <w:left w:val="single" w:sz="6" w:space="0" w:color="000000"/>
              <w:right w:val="single" w:sz="6" w:space="0" w:color="000000"/>
            </w:tcBorders>
          </w:tcPr>
          <w:p w:rsidR="00681FCD" w:rsidRPr="000D3987" w:rsidRDefault="005332AB" w:rsidP="000D3987">
            <w:pPr>
              <w:widowControl w:val="0"/>
              <w:spacing w:line="360" w:lineRule="auto"/>
              <w:jc w:val="both"/>
              <w:rPr>
                <w:color w:val="000000"/>
                <w:sz w:val="20"/>
              </w:rPr>
            </w:pPr>
            <w:r w:rsidRPr="000D3987">
              <w:rPr>
                <w:color w:val="000000"/>
                <w:sz w:val="20"/>
              </w:rPr>
              <w:t xml:space="preserve"> </w:t>
            </w:r>
            <w:r w:rsidR="00681FCD" w:rsidRPr="000D3987">
              <w:rPr>
                <w:color w:val="000000"/>
                <w:sz w:val="20"/>
              </w:rPr>
              <w:t>в том числе:</w:t>
            </w:r>
          </w:p>
        </w:tc>
        <w:tc>
          <w:tcPr>
            <w:tcW w:w="821" w:type="dxa"/>
          </w:tcPr>
          <w:p w:rsidR="00681FCD" w:rsidRPr="000D3987" w:rsidRDefault="00681FCD" w:rsidP="000D3987">
            <w:pPr>
              <w:widowControl w:val="0"/>
              <w:spacing w:line="360" w:lineRule="auto"/>
              <w:jc w:val="both"/>
              <w:rPr>
                <w:color w:val="000000"/>
                <w:sz w:val="20"/>
              </w:rPr>
            </w:pPr>
          </w:p>
        </w:tc>
        <w:tc>
          <w:tcPr>
            <w:tcW w:w="821" w:type="dxa"/>
          </w:tcPr>
          <w:p w:rsidR="00681FCD" w:rsidRPr="000D3987" w:rsidRDefault="00681FCD" w:rsidP="000D3987">
            <w:pPr>
              <w:widowControl w:val="0"/>
              <w:spacing w:line="360" w:lineRule="auto"/>
              <w:jc w:val="both"/>
              <w:rPr>
                <w:color w:val="000000"/>
                <w:sz w:val="20"/>
              </w:rPr>
            </w:pPr>
          </w:p>
        </w:tc>
        <w:tc>
          <w:tcPr>
            <w:tcW w:w="820" w:type="dxa"/>
          </w:tcPr>
          <w:p w:rsidR="00681FCD" w:rsidRPr="000D3987" w:rsidRDefault="00681FCD" w:rsidP="000D3987">
            <w:pPr>
              <w:widowControl w:val="0"/>
              <w:spacing w:line="360" w:lineRule="auto"/>
              <w:jc w:val="both"/>
              <w:rPr>
                <w:color w:val="000000"/>
                <w:sz w:val="20"/>
              </w:rPr>
            </w:pPr>
          </w:p>
        </w:tc>
        <w:tc>
          <w:tcPr>
            <w:tcW w:w="821" w:type="dxa"/>
          </w:tcPr>
          <w:p w:rsidR="00681FCD" w:rsidRPr="000D3987" w:rsidRDefault="00681FCD" w:rsidP="000D3987">
            <w:pPr>
              <w:widowControl w:val="0"/>
              <w:spacing w:line="360" w:lineRule="auto"/>
              <w:jc w:val="both"/>
              <w:rPr>
                <w:color w:val="000000"/>
                <w:sz w:val="20"/>
              </w:rPr>
            </w:pPr>
          </w:p>
        </w:tc>
        <w:tc>
          <w:tcPr>
            <w:tcW w:w="821" w:type="dxa"/>
          </w:tcPr>
          <w:p w:rsidR="00681FCD" w:rsidRPr="000D3987" w:rsidRDefault="00681FCD" w:rsidP="000D3987">
            <w:pPr>
              <w:widowControl w:val="0"/>
              <w:spacing w:line="360" w:lineRule="auto"/>
              <w:jc w:val="both"/>
              <w:rPr>
                <w:color w:val="000000"/>
                <w:sz w:val="20"/>
              </w:rPr>
            </w:pPr>
          </w:p>
        </w:tc>
        <w:tc>
          <w:tcPr>
            <w:tcW w:w="821" w:type="dxa"/>
          </w:tcPr>
          <w:p w:rsidR="00681FCD" w:rsidRPr="000D3987" w:rsidRDefault="00681FCD" w:rsidP="000D3987">
            <w:pPr>
              <w:widowControl w:val="0"/>
              <w:spacing w:line="360" w:lineRule="auto"/>
              <w:jc w:val="both"/>
              <w:rPr>
                <w:color w:val="000000"/>
                <w:sz w:val="20"/>
              </w:rPr>
            </w:pPr>
          </w:p>
        </w:tc>
        <w:tc>
          <w:tcPr>
            <w:tcW w:w="821" w:type="dxa"/>
          </w:tcPr>
          <w:p w:rsidR="00681FCD" w:rsidRPr="000D3987" w:rsidRDefault="00681FCD" w:rsidP="000D3987">
            <w:pPr>
              <w:widowControl w:val="0"/>
              <w:spacing w:line="360" w:lineRule="auto"/>
              <w:jc w:val="both"/>
              <w:rPr>
                <w:color w:val="000000"/>
                <w:sz w:val="20"/>
              </w:rPr>
            </w:pPr>
          </w:p>
        </w:tc>
        <w:tc>
          <w:tcPr>
            <w:tcW w:w="820" w:type="dxa"/>
          </w:tcPr>
          <w:p w:rsidR="00681FCD" w:rsidRPr="000D3987" w:rsidRDefault="00681FCD" w:rsidP="000D3987">
            <w:pPr>
              <w:widowControl w:val="0"/>
              <w:spacing w:line="360" w:lineRule="auto"/>
              <w:jc w:val="both"/>
              <w:rPr>
                <w:color w:val="000000"/>
                <w:sz w:val="20"/>
              </w:rPr>
            </w:pPr>
          </w:p>
        </w:tc>
        <w:tc>
          <w:tcPr>
            <w:tcW w:w="821" w:type="dxa"/>
            <w:tcBorders>
              <w:right w:val="single" w:sz="6" w:space="0" w:color="000000"/>
            </w:tcBorders>
          </w:tcPr>
          <w:p w:rsidR="00681FCD" w:rsidRPr="000D3987" w:rsidRDefault="00681FCD" w:rsidP="000D3987">
            <w:pPr>
              <w:widowControl w:val="0"/>
              <w:spacing w:line="360" w:lineRule="auto"/>
              <w:jc w:val="both"/>
              <w:rPr>
                <w:color w:val="000000"/>
                <w:sz w:val="20"/>
              </w:rPr>
            </w:pPr>
          </w:p>
        </w:tc>
      </w:tr>
      <w:tr w:rsidR="00681FCD" w:rsidRPr="000D3987" w:rsidTr="000D3987">
        <w:trPr>
          <w:trHeight w:val="350"/>
          <w:jc w:val="center"/>
        </w:trPr>
        <w:tc>
          <w:tcPr>
            <w:tcW w:w="1704" w:type="dxa"/>
            <w:tcBorders>
              <w:left w:val="single" w:sz="6" w:space="0" w:color="000000"/>
              <w:right w:val="single" w:sz="6" w:space="0" w:color="000000"/>
            </w:tcBorders>
          </w:tcPr>
          <w:p w:rsidR="00681FCD" w:rsidRPr="000D3987" w:rsidRDefault="005332AB" w:rsidP="000D3987">
            <w:pPr>
              <w:widowControl w:val="0"/>
              <w:spacing w:line="360" w:lineRule="auto"/>
              <w:jc w:val="both"/>
              <w:rPr>
                <w:color w:val="000000"/>
                <w:sz w:val="20"/>
              </w:rPr>
            </w:pPr>
            <w:r w:rsidRPr="000D3987">
              <w:rPr>
                <w:color w:val="000000"/>
                <w:sz w:val="20"/>
              </w:rPr>
              <w:t xml:space="preserve"> </w:t>
            </w:r>
            <w:r w:rsidR="00681FCD" w:rsidRPr="000D3987">
              <w:rPr>
                <w:color w:val="000000"/>
                <w:sz w:val="20"/>
              </w:rPr>
              <w:t>зерновые</w:t>
            </w:r>
          </w:p>
        </w:tc>
        <w:tc>
          <w:tcPr>
            <w:tcW w:w="821"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15839</w:t>
            </w:r>
          </w:p>
        </w:tc>
        <w:tc>
          <w:tcPr>
            <w:tcW w:w="821"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10596</w:t>
            </w:r>
          </w:p>
        </w:tc>
        <w:tc>
          <w:tcPr>
            <w:tcW w:w="820"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5243</w:t>
            </w:r>
          </w:p>
        </w:tc>
        <w:tc>
          <w:tcPr>
            <w:tcW w:w="821"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23889</w:t>
            </w:r>
          </w:p>
        </w:tc>
        <w:tc>
          <w:tcPr>
            <w:tcW w:w="821"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29778</w:t>
            </w:r>
          </w:p>
        </w:tc>
        <w:tc>
          <w:tcPr>
            <w:tcW w:w="821"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-5889</w:t>
            </w:r>
          </w:p>
        </w:tc>
        <w:tc>
          <w:tcPr>
            <w:tcW w:w="821"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56967</w:t>
            </w:r>
          </w:p>
        </w:tc>
        <w:tc>
          <w:tcPr>
            <w:tcW w:w="820"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86223</w:t>
            </w:r>
          </w:p>
        </w:tc>
        <w:tc>
          <w:tcPr>
            <w:tcW w:w="821"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-29256</w:t>
            </w:r>
          </w:p>
        </w:tc>
      </w:tr>
      <w:tr w:rsidR="00681FCD" w:rsidRPr="000D3987" w:rsidTr="000D3987">
        <w:trPr>
          <w:trHeight w:val="350"/>
          <w:jc w:val="center"/>
        </w:trPr>
        <w:tc>
          <w:tcPr>
            <w:tcW w:w="1704" w:type="dxa"/>
            <w:tcBorders>
              <w:left w:val="single" w:sz="6" w:space="0" w:color="000000"/>
              <w:right w:val="single" w:sz="6" w:space="0" w:color="000000"/>
            </w:tcBorders>
          </w:tcPr>
          <w:p w:rsidR="00681FCD" w:rsidRPr="000D3987" w:rsidRDefault="005332AB" w:rsidP="000D3987">
            <w:pPr>
              <w:widowControl w:val="0"/>
              <w:spacing w:line="360" w:lineRule="auto"/>
              <w:jc w:val="both"/>
              <w:rPr>
                <w:color w:val="000000"/>
                <w:sz w:val="20"/>
              </w:rPr>
            </w:pPr>
            <w:r w:rsidRPr="000D3987">
              <w:rPr>
                <w:color w:val="000000"/>
                <w:sz w:val="20"/>
              </w:rPr>
              <w:t xml:space="preserve"> </w:t>
            </w:r>
            <w:r w:rsidR="00681FCD" w:rsidRPr="000D3987">
              <w:rPr>
                <w:color w:val="000000"/>
                <w:sz w:val="20"/>
              </w:rPr>
              <w:t>картофель</w:t>
            </w:r>
          </w:p>
        </w:tc>
        <w:tc>
          <w:tcPr>
            <w:tcW w:w="821"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4738</w:t>
            </w:r>
          </w:p>
        </w:tc>
        <w:tc>
          <w:tcPr>
            <w:tcW w:w="821"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3315</w:t>
            </w:r>
          </w:p>
        </w:tc>
        <w:tc>
          <w:tcPr>
            <w:tcW w:w="820"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1423</w:t>
            </w:r>
          </w:p>
        </w:tc>
        <w:tc>
          <w:tcPr>
            <w:tcW w:w="821"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1243</w:t>
            </w:r>
          </w:p>
        </w:tc>
        <w:tc>
          <w:tcPr>
            <w:tcW w:w="821"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1363</w:t>
            </w:r>
          </w:p>
        </w:tc>
        <w:tc>
          <w:tcPr>
            <w:tcW w:w="821"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-120</w:t>
            </w:r>
          </w:p>
        </w:tc>
        <w:tc>
          <w:tcPr>
            <w:tcW w:w="821"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1973</w:t>
            </w:r>
          </w:p>
        </w:tc>
        <w:tc>
          <w:tcPr>
            <w:tcW w:w="820"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2133</w:t>
            </w:r>
          </w:p>
        </w:tc>
        <w:tc>
          <w:tcPr>
            <w:tcW w:w="821"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-160</w:t>
            </w:r>
          </w:p>
        </w:tc>
      </w:tr>
      <w:tr w:rsidR="00681FCD" w:rsidRPr="000D3987" w:rsidTr="000D3987">
        <w:trPr>
          <w:trHeight w:val="350"/>
          <w:jc w:val="center"/>
        </w:trPr>
        <w:tc>
          <w:tcPr>
            <w:tcW w:w="1704" w:type="dxa"/>
            <w:tcBorders>
              <w:left w:val="single" w:sz="6" w:space="0" w:color="000000"/>
              <w:bottom w:val="single" w:sz="6" w:space="0" w:color="000000"/>
              <w:right w:val="single" w:sz="6" w:space="0" w:color="000000"/>
            </w:tcBorders>
          </w:tcPr>
          <w:p w:rsidR="00681FCD" w:rsidRPr="000D3987" w:rsidRDefault="005332AB" w:rsidP="000D3987">
            <w:pPr>
              <w:widowControl w:val="0"/>
              <w:spacing w:line="360" w:lineRule="auto"/>
              <w:jc w:val="both"/>
              <w:rPr>
                <w:color w:val="000000"/>
                <w:sz w:val="20"/>
              </w:rPr>
            </w:pPr>
            <w:r w:rsidRPr="000D3987">
              <w:rPr>
                <w:color w:val="000000"/>
                <w:sz w:val="20"/>
              </w:rPr>
              <w:t xml:space="preserve"> </w:t>
            </w:r>
            <w:r w:rsidR="00681FCD" w:rsidRPr="000D3987">
              <w:rPr>
                <w:color w:val="000000"/>
                <w:sz w:val="20"/>
              </w:rPr>
              <w:t>овощи</w:t>
            </w:r>
          </w:p>
        </w:tc>
        <w:tc>
          <w:tcPr>
            <w:tcW w:w="821"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229</w:t>
            </w:r>
          </w:p>
        </w:tc>
        <w:tc>
          <w:tcPr>
            <w:tcW w:w="821"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252</w:t>
            </w:r>
          </w:p>
        </w:tc>
        <w:tc>
          <w:tcPr>
            <w:tcW w:w="820"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-23</w:t>
            </w:r>
          </w:p>
        </w:tc>
        <w:tc>
          <w:tcPr>
            <w:tcW w:w="821"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13014</w:t>
            </w:r>
          </w:p>
        </w:tc>
        <w:tc>
          <w:tcPr>
            <w:tcW w:w="821"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13726</w:t>
            </w:r>
          </w:p>
        </w:tc>
        <w:tc>
          <w:tcPr>
            <w:tcW w:w="821"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-712</w:t>
            </w:r>
          </w:p>
        </w:tc>
        <w:tc>
          <w:tcPr>
            <w:tcW w:w="821"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605</w:t>
            </w:r>
          </w:p>
        </w:tc>
        <w:tc>
          <w:tcPr>
            <w:tcW w:w="820"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689</w:t>
            </w:r>
          </w:p>
        </w:tc>
        <w:tc>
          <w:tcPr>
            <w:tcW w:w="821"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-84</w:t>
            </w:r>
          </w:p>
        </w:tc>
      </w:tr>
      <w:tr w:rsidR="00681FCD" w:rsidRPr="000D3987" w:rsidTr="000D3987">
        <w:trPr>
          <w:trHeight w:val="174"/>
          <w:jc w:val="center"/>
        </w:trPr>
        <w:tc>
          <w:tcPr>
            <w:tcW w:w="9091" w:type="dxa"/>
            <w:gridSpan w:val="10"/>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b/>
                <w:color w:val="000000"/>
                <w:sz w:val="20"/>
              </w:rPr>
            </w:pPr>
            <w:r w:rsidRPr="000D3987">
              <w:rPr>
                <w:b/>
                <w:color w:val="000000"/>
                <w:sz w:val="20"/>
              </w:rPr>
              <w:t>Животноводство</w:t>
            </w:r>
          </w:p>
        </w:tc>
      </w:tr>
      <w:tr w:rsidR="00681FCD" w:rsidRPr="000D3987" w:rsidTr="000D3987">
        <w:trPr>
          <w:trHeight w:val="350"/>
          <w:jc w:val="center"/>
        </w:trPr>
        <w:tc>
          <w:tcPr>
            <w:tcW w:w="1704" w:type="dxa"/>
            <w:tcBorders>
              <w:top w:val="single" w:sz="6" w:space="0" w:color="000000"/>
              <w:left w:val="single" w:sz="6" w:space="0" w:color="000000"/>
              <w:right w:val="single" w:sz="6" w:space="0" w:color="000000"/>
            </w:tcBorders>
          </w:tcPr>
          <w:p w:rsidR="00681FCD" w:rsidRPr="000D3987" w:rsidRDefault="00681FCD" w:rsidP="000D3987">
            <w:pPr>
              <w:widowControl w:val="0"/>
              <w:spacing w:line="360" w:lineRule="auto"/>
              <w:jc w:val="both"/>
              <w:rPr>
                <w:b/>
                <w:color w:val="000000"/>
                <w:sz w:val="20"/>
              </w:rPr>
            </w:pPr>
            <w:r w:rsidRPr="000D3987">
              <w:rPr>
                <w:b/>
                <w:color w:val="000000"/>
                <w:sz w:val="20"/>
              </w:rPr>
              <w:t>всего:</w:t>
            </w:r>
          </w:p>
        </w:tc>
        <w:tc>
          <w:tcPr>
            <w:tcW w:w="821"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261600</w:t>
            </w:r>
          </w:p>
        </w:tc>
        <w:tc>
          <w:tcPr>
            <w:tcW w:w="821"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197006</w:t>
            </w:r>
          </w:p>
        </w:tc>
        <w:tc>
          <w:tcPr>
            <w:tcW w:w="820"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64594</w:t>
            </w:r>
          </w:p>
        </w:tc>
        <w:tc>
          <w:tcPr>
            <w:tcW w:w="821"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638897</w:t>
            </w:r>
          </w:p>
        </w:tc>
        <w:tc>
          <w:tcPr>
            <w:tcW w:w="821"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588311</w:t>
            </w:r>
          </w:p>
        </w:tc>
        <w:tc>
          <w:tcPr>
            <w:tcW w:w="821"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50586</w:t>
            </w:r>
          </w:p>
        </w:tc>
        <w:tc>
          <w:tcPr>
            <w:tcW w:w="821"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2416618</w:t>
            </w:r>
          </w:p>
        </w:tc>
        <w:tc>
          <w:tcPr>
            <w:tcW w:w="820"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2898506</w:t>
            </w:r>
          </w:p>
        </w:tc>
        <w:tc>
          <w:tcPr>
            <w:tcW w:w="821"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-481888</w:t>
            </w:r>
          </w:p>
        </w:tc>
      </w:tr>
      <w:tr w:rsidR="00681FCD" w:rsidRPr="000D3987" w:rsidTr="000D3987">
        <w:trPr>
          <w:trHeight w:val="350"/>
          <w:jc w:val="center"/>
        </w:trPr>
        <w:tc>
          <w:tcPr>
            <w:tcW w:w="1704" w:type="dxa"/>
            <w:tcBorders>
              <w:left w:val="single" w:sz="6" w:space="0" w:color="000000"/>
              <w:right w:val="single" w:sz="6" w:space="0" w:color="000000"/>
            </w:tcBorders>
          </w:tcPr>
          <w:p w:rsidR="00681FCD" w:rsidRPr="000D3987" w:rsidRDefault="005332AB" w:rsidP="000D3987">
            <w:pPr>
              <w:widowControl w:val="0"/>
              <w:spacing w:line="360" w:lineRule="auto"/>
              <w:jc w:val="both"/>
              <w:rPr>
                <w:color w:val="000000"/>
                <w:sz w:val="20"/>
              </w:rPr>
            </w:pPr>
            <w:r w:rsidRPr="000D3987">
              <w:rPr>
                <w:color w:val="000000"/>
                <w:sz w:val="20"/>
              </w:rPr>
              <w:t xml:space="preserve"> </w:t>
            </w:r>
            <w:r w:rsidR="00681FCD" w:rsidRPr="000D3987">
              <w:rPr>
                <w:color w:val="000000"/>
                <w:sz w:val="20"/>
              </w:rPr>
              <w:t>в том числе:</w:t>
            </w:r>
          </w:p>
        </w:tc>
        <w:tc>
          <w:tcPr>
            <w:tcW w:w="821" w:type="dxa"/>
          </w:tcPr>
          <w:p w:rsidR="00681FCD" w:rsidRPr="000D3987" w:rsidRDefault="00681FCD" w:rsidP="000D3987">
            <w:pPr>
              <w:widowControl w:val="0"/>
              <w:spacing w:line="360" w:lineRule="auto"/>
              <w:jc w:val="both"/>
              <w:rPr>
                <w:color w:val="000000"/>
                <w:sz w:val="20"/>
              </w:rPr>
            </w:pPr>
          </w:p>
        </w:tc>
        <w:tc>
          <w:tcPr>
            <w:tcW w:w="821" w:type="dxa"/>
          </w:tcPr>
          <w:p w:rsidR="00681FCD" w:rsidRPr="000D3987" w:rsidRDefault="00681FCD" w:rsidP="000D3987">
            <w:pPr>
              <w:widowControl w:val="0"/>
              <w:spacing w:line="360" w:lineRule="auto"/>
              <w:jc w:val="both"/>
              <w:rPr>
                <w:color w:val="000000"/>
                <w:sz w:val="20"/>
              </w:rPr>
            </w:pPr>
          </w:p>
        </w:tc>
        <w:tc>
          <w:tcPr>
            <w:tcW w:w="820" w:type="dxa"/>
          </w:tcPr>
          <w:p w:rsidR="00681FCD" w:rsidRPr="000D3987" w:rsidRDefault="00681FCD" w:rsidP="000D3987">
            <w:pPr>
              <w:widowControl w:val="0"/>
              <w:spacing w:line="360" w:lineRule="auto"/>
              <w:jc w:val="both"/>
              <w:rPr>
                <w:color w:val="000000"/>
                <w:sz w:val="20"/>
              </w:rPr>
            </w:pPr>
          </w:p>
        </w:tc>
        <w:tc>
          <w:tcPr>
            <w:tcW w:w="821" w:type="dxa"/>
          </w:tcPr>
          <w:p w:rsidR="00681FCD" w:rsidRPr="000D3987" w:rsidRDefault="00681FCD" w:rsidP="000D3987">
            <w:pPr>
              <w:widowControl w:val="0"/>
              <w:spacing w:line="360" w:lineRule="auto"/>
              <w:jc w:val="both"/>
              <w:rPr>
                <w:color w:val="000000"/>
                <w:sz w:val="20"/>
              </w:rPr>
            </w:pPr>
          </w:p>
        </w:tc>
        <w:tc>
          <w:tcPr>
            <w:tcW w:w="821" w:type="dxa"/>
          </w:tcPr>
          <w:p w:rsidR="00681FCD" w:rsidRPr="000D3987" w:rsidRDefault="00681FCD" w:rsidP="000D3987">
            <w:pPr>
              <w:widowControl w:val="0"/>
              <w:spacing w:line="360" w:lineRule="auto"/>
              <w:jc w:val="both"/>
              <w:rPr>
                <w:color w:val="000000"/>
                <w:sz w:val="20"/>
              </w:rPr>
            </w:pPr>
          </w:p>
        </w:tc>
        <w:tc>
          <w:tcPr>
            <w:tcW w:w="821" w:type="dxa"/>
          </w:tcPr>
          <w:p w:rsidR="00681FCD" w:rsidRPr="000D3987" w:rsidRDefault="00681FCD" w:rsidP="000D3987">
            <w:pPr>
              <w:widowControl w:val="0"/>
              <w:spacing w:line="360" w:lineRule="auto"/>
              <w:jc w:val="both"/>
              <w:rPr>
                <w:color w:val="000000"/>
                <w:sz w:val="20"/>
              </w:rPr>
            </w:pPr>
          </w:p>
        </w:tc>
        <w:tc>
          <w:tcPr>
            <w:tcW w:w="821" w:type="dxa"/>
          </w:tcPr>
          <w:p w:rsidR="00681FCD" w:rsidRPr="000D3987" w:rsidRDefault="00681FCD" w:rsidP="000D3987">
            <w:pPr>
              <w:widowControl w:val="0"/>
              <w:spacing w:line="360" w:lineRule="auto"/>
              <w:jc w:val="both"/>
              <w:rPr>
                <w:color w:val="000000"/>
                <w:sz w:val="20"/>
              </w:rPr>
            </w:pPr>
          </w:p>
        </w:tc>
        <w:tc>
          <w:tcPr>
            <w:tcW w:w="820" w:type="dxa"/>
          </w:tcPr>
          <w:p w:rsidR="00681FCD" w:rsidRPr="000D3987" w:rsidRDefault="00681FCD" w:rsidP="000D3987">
            <w:pPr>
              <w:widowControl w:val="0"/>
              <w:spacing w:line="360" w:lineRule="auto"/>
              <w:jc w:val="both"/>
              <w:rPr>
                <w:color w:val="000000"/>
                <w:sz w:val="20"/>
              </w:rPr>
            </w:pPr>
          </w:p>
        </w:tc>
        <w:tc>
          <w:tcPr>
            <w:tcW w:w="821" w:type="dxa"/>
            <w:tcBorders>
              <w:right w:val="single" w:sz="6" w:space="0" w:color="000000"/>
            </w:tcBorders>
          </w:tcPr>
          <w:p w:rsidR="00681FCD" w:rsidRPr="000D3987" w:rsidRDefault="00681FCD" w:rsidP="000D3987">
            <w:pPr>
              <w:widowControl w:val="0"/>
              <w:spacing w:line="360" w:lineRule="auto"/>
              <w:jc w:val="both"/>
              <w:rPr>
                <w:color w:val="000000"/>
                <w:sz w:val="20"/>
              </w:rPr>
            </w:pPr>
          </w:p>
        </w:tc>
      </w:tr>
      <w:tr w:rsidR="00681FCD" w:rsidRPr="000D3987" w:rsidTr="000D3987">
        <w:trPr>
          <w:trHeight w:val="350"/>
          <w:jc w:val="center"/>
        </w:trPr>
        <w:tc>
          <w:tcPr>
            <w:tcW w:w="1704" w:type="dxa"/>
            <w:tcBorders>
              <w:left w:val="single" w:sz="6" w:space="0" w:color="000000"/>
              <w:right w:val="single" w:sz="6" w:space="0" w:color="000000"/>
            </w:tcBorders>
          </w:tcPr>
          <w:p w:rsidR="00681FCD" w:rsidRPr="000D3987" w:rsidRDefault="005332AB" w:rsidP="000D3987">
            <w:pPr>
              <w:widowControl w:val="0"/>
              <w:spacing w:line="360" w:lineRule="auto"/>
              <w:jc w:val="both"/>
              <w:rPr>
                <w:color w:val="000000"/>
                <w:sz w:val="20"/>
              </w:rPr>
            </w:pPr>
            <w:r w:rsidRPr="000D3987">
              <w:rPr>
                <w:color w:val="000000"/>
                <w:sz w:val="20"/>
              </w:rPr>
              <w:t xml:space="preserve"> </w:t>
            </w:r>
            <w:r w:rsidR="00681FCD" w:rsidRPr="000D3987">
              <w:rPr>
                <w:color w:val="000000"/>
                <w:sz w:val="20"/>
              </w:rPr>
              <w:t>молоко</w:t>
            </w:r>
          </w:p>
        </w:tc>
        <w:tc>
          <w:tcPr>
            <w:tcW w:w="821"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48767</w:t>
            </w:r>
          </w:p>
        </w:tc>
        <w:tc>
          <w:tcPr>
            <w:tcW w:w="821"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60570</w:t>
            </w:r>
          </w:p>
        </w:tc>
        <w:tc>
          <w:tcPr>
            <w:tcW w:w="820"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-11803</w:t>
            </w:r>
          </w:p>
        </w:tc>
        <w:tc>
          <w:tcPr>
            <w:tcW w:w="821"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151673</w:t>
            </w:r>
          </w:p>
        </w:tc>
        <w:tc>
          <w:tcPr>
            <w:tcW w:w="821"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192524</w:t>
            </w:r>
          </w:p>
        </w:tc>
        <w:tc>
          <w:tcPr>
            <w:tcW w:w="821"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-40851</w:t>
            </w:r>
          </w:p>
        </w:tc>
        <w:tc>
          <w:tcPr>
            <w:tcW w:w="821"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689782</w:t>
            </w:r>
          </w:p>
        </w:tc>
        <w:tc>
          <w:tcPr>
            <w:tcW w:w="820"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744857</w:t>
            </w:r>
          </w:p>
        </w:tc>
        <w:tc>
          <w:tcPr>
            <w:tcW w:w="821"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-55075</w:t>
            </w:r>
          </w:p>
        </w:tc>
      </w:tr>
      <w:tr w:rsidR="00681FCD" w:rsidRPr="000D3987" w:rsidTr="000D3987">
        <w:trPr>
          <w:trHeight w:val="350"/>
          <w:jc w:val="center"/>
        </w:trPr>
        <w:tc>
          <w:tcPr>
            <w:tcW w:w="1704" w:type="dxa"/>
            <w:tcBorders>
              <w:left w:val="single" w:sz="6" w:space="0" w:color="000000"/>
              <w:right w:val="single" w:sz="6" w:space="0" w:color="000000"/>
            </w:tcBorders>
          </w:tcPr>
          <w:p w:rsidR="00681FCD" w:rsidRPr="000D3987" w:rsidRDefault="005332AB" w:rsidP="000D3987">
            <w:pPr>
              <w:widowControl w:val="0"/>
              <w:spacing w:line="360" w:lineRule="auto"/>
              <w:jc w:val="both"/>
              <w:rPr>
                <w:color w:val="000000"/>
                <w:sz w:val="20"/>
              </w:rPr>
            </w:pPr>
            <w:r w:rsidRPr="000D3987">
              <w:rPr>
                <w:color w:val="000000"/>
                <w:sz w:val="20"/>
              </w:rPr>
              <w:t xml:space="preserve"> </w:t>
            </w:r>
            <w:r w:rsidR="00681FCD" w:rsidRPr="000D3987">
              <w:rPr>
                <w:color w:val="000000"/>
                <w:sz w:val="20"/>
              </w:rPr>
              <w:t>мясо КРС</w:t>
            </w:r>
          </w:p>
        </w:tc>
        <w:tc>
          <w:tcPr>
            <w:tcW w:w="821"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29748</w:t>
            </w:r>
          </w:p>
        </w:tc>
        <w:tc>
          <w:tcPr>
            <w:tcW w:w="821"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27235</w:t>
            </w:r>
          </w:p>
        </w:tc>
        <w:tc>
          <w:tcPr>
            <w:tcW w:w="820"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2513</w:t>
            </w:r>
          </w:p>
        </w:tc>
        <w:tc>
          <w:tcPr>
            <w:tcW w:w="821"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42515</w:t>
            </w:r>
          </w:p>
        </w:tc>
        <w:tc>
          <w:tcPr>
            <w:tcW w:w="821"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65833</w:t>
            </w:r>
          </w:p>
        </w:tc>
        <w:tc>
          <w:tcPr>
            <w:tcW w:w="821"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-23318</w:t>
            </w:r>
          </w:p>
        </w:tc>
        <w:tc>
          <w:tcPr>
            <w:tcW w:w="821"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309649</w:t>
            </w:r>
          </w:p>
        </w:tc>
        <w:tc>
          <w:tcPr>
            <w:tcW w:w="820"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541477</w:t>
            </w:r>
          </w:p>
        </w:tc>
        <w:tc>
          <w:tcPr>
            <w:tcW w:w="821"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-231828</w:t>
            </w:r>
          </w:p>
        </w:tc>
      </w:tr>
      <w:tr w:rsidR="00681FCD" w:rsidRPr="000D3987" w:rsidTr="000D3987">
        <w:trPr>
          <w:trHeight w:val="350"/>
          <w:jc w:val="center"/>
        </w:trPr>
        <w:tc>
          <w:tcPr>
            <w:tcW w:w="1704" w:type="dxa"/>
            <w:tcBorders>
              <w:left w:val="single" w:sz="6" w:space="0" w:color="000000"/>
              <w:bottom w:val="single" w:sz="6" w:space="0" w:color="000000"/>
              <w:right w:val="single" w:sz="6" w:space="0" w:color="000000"/>
            </w:tcBorders>
          </w:tcPr>
          <w:p w:rsidR="00681FCD" w:rsidRPr="000D3987" w:rsidRDefault="005332AB" w:rsidP="000D3987">
            <w:pPr>
              <w:widowControl w:val="0"/>
              <w:spacing w:line="360" w:lineRule="auto"/>
              <w:jc w:val="both"/>
              <w:rPr>
                <w:color w:val="000000"/>
                <w:sz w:val="20"/>
              </w:rPr>
            </w:pPr>
            <w:r w:rsidRPr="000D3987">
              <w:rPr>
                <w:color w:val="000000"/>
                <w:sz w:val="20"/>
              </w:rPr>
              <w:t xml:space="preserve"> </w:t>
            </w:r>
            <w:r w:rsidR="00681FCD" w:rsidRPr="000D3987">
              <w:rPr>
                <w:color w:val="000000"/>
                <w:sz w:val="20"/>
              </w:rPr>
              <w:t>свиньи</w:t>
            </w:r>
          </w:p>
        </w:tc>
        <w:tc>
          <w:tcPr>
            <w:tcW w:w="821"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181965</w:t>
            </w:r>
          </w:p>
        </w:tc>
        <w:tc>
          <w:tcPr>
            <w:tcW w:w="821"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108538</w:t>
            </w:r>
          </w:p>
        </w:tc>
        <w:tc>
          <w:tcPr>
            <w:tcW w:w="820"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73427</w:t>
            </w:r>
          </w:p>
        </w:tc>
        <w:tc>
          <w:tcPr>
            <w:tcW w:w="821"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443766</w:t>
            </w:r>
          </w:p>
        </w:tc>
        <w:tc>
          <w:tcPr>
            <w:tcW w:w="821"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329652</w:t>
            </w:r>
          </w:p>
        </w:tc>
        <w:tc>
          <w:tcPr>
            <w:tcW w:w="821"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114114</w:t>
            </w:r>
          </w:p>
        </w:tc>
        <w:tc>
          <w:tcPr>
            <w:tcW w:w="821"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865999</w:t>
            </w:r>
          </w:p>
        </w:tc>
        <w:tc>
          <w:tcPr>
            <w:tcW w:w="820"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772310</w:t>
            </w:r>
          </w:p>
        </w:tc>
        <w:tc>
          <w:tcPr>
            <w:tcW w:w="821"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93689</w:t>
            </w:r>
          </w:p>
        </w:tc>
      </w:tr>
      <w:tr w:rsidR="00681FCD" w:rsidRPr="000D3987" w:rsidTr="000D3987">
        <w:trPr>
          <w:trHeight w:val="350"/>
          <w:jc w:val="center"/>
        </w:trPr>
        <w:tc>
          <w:tcPr>
            <w:tcW w:w="1704"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Прочая продукция</w:t>
            </w:r>
          </w:p>
        </w:tc>
        <w:tc>
          <w:tcPr>
            <w:tcW w:w="821"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60400</w:t>
            </w:r>
          </w:p>
        </w:tc>
        <w:tc>
          <w:tcPr>
            <w:tcW w:w="821"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67383</w:t>
            </w:r>
          </w:p>
        </w:tc>
        <w:tc>
          <w:tcPr>
            <w:tcW w:w="820"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-6983</w:t>
            </w:r>
          </w:p>
        </w:tc>
        <w:tc>
          <w:tcPr>
            <w:tcW w:w="821"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371416</w:t>
            </w:r>
          </w:p>
        </w:tc>
        <w:tc>
          <w:tcPr>
            <w:tcW w:w="821"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356755</w:t>
            </w:r>
          </w:p>
        </w:tc>
        <w:tc>
          <w:tcPr>
            <w:tcW w:w="821"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14661</w:t>
            </w:r>
          </w:p>
        </w:tc>
        <w:tc>
          <w:tcPr>
            <w:tcW w:w="821"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370621</w:t>
            </w:r>
          </w:p>
        </w:tc>
        <w:tc>
          <w:tcPr>
            <w:tcW w:w="820"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357603</w:t>
            </w:r>
          </w:p>
        </w:tc>
        <w:tc>
          <w:tcPr>
            <w:tcW w:w="821" w:type="dxa"/>
            <w:tcBorders>
              <w:top w:val="single" w:sz="6" w:space="0" w:color="000000"/>
              <w:left w:val="single" w:sz="6" w:space="0" w:color="000000"/>
              <w:bottom w:val="single" w:sz="6" w:space="0" w:color="000000"/>
              <w:right w:val="single" w:sz="6"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13018</w:t>
            </w:r>
          </w:p>
        </w:tc>
      </w:tr>
      <w:tr w:rsidR="00681FCD" w:rsidRPr="000D3987" w:rsidTr="000D3987">
        <w:trPr>
          <w:trHeight w:val="350"/>
          <w:jc w:val="center"/>
        </w:trPr>
        <w:tc>
          <w:tcPr>
            <w:tcW w:w="1704" w:type="dxa"/>
            <w:tcBorders>
              <w:top w:val="single" w:sz="12" w:space="0" w:color="000000"/>
              <w:left w:val="single" w:sz="12" w:space="0" w:color="000000"/>
              <w:bottom w:val="single" w:sz="12"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Всего по хозяйству</w:t>
            </w:r>
          </w:p>
        </w:tc>
        <w:tc>
          <w:tcPr>
            <w:tcW w:w="821" w:type="dxa"/>
            <w:tcBorders>
              <w:top w:val="single" w:sz="12" w:space="0" w:color="000000"/>
              <w:left w:val="single" w:sz="12" w:space="0" w:color="000000"/>
              <w:bottom w:val="single" w:sz="12" w:space="0" w:color="000000"/>
              <w:right w:val="single" w:sz="12"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344064</w:t>
            </w:r>
          </w:p>
        </w:tc>
        <w:tc>
          <w:tcPr>
            <w:tcW w:w="821" w:type="dxa"/>
            <w:tcBorders>
              <w:top w:val="single" w:sz="12" w:space="0" w:color="000000"/>
              <w:left w:val="single" w:sz="12" w:space="0" w:color="000000"/>
              <w:bottom w:val="single" w:sz="12" w:space="0" w:color="000000"/>
              <w:right w:val="single" w:sz="12"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280171</w:t>
            </w:r>
          </w:p>
        </w:tc>
        <w:tc>
          <w:tcPr>
            <w:tcW w:w="820" w:type="dxa"/>
            <w:tcBorders>
              <w:top w:val="single" w:sz="12" w:space="0" w:color="000000"/>
              <w:left w:val="single" w:sz="12" w:space="0" w:color="000000"/>
              <w:bottom w:val="single" w:sz="12" w:space="0" w:color="000000"/>
              <w:right w:val="single" w:sz="12"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63893</w:t>
            </w:r>
          </w:p>
        </w:tc>
        <w:tc>
          <w:tcPr>
            <w:tcW w:w="821" w:type="dxa"/>
            <w:tcBorders>
              <w:top w:val="single" w:sz="12" w:space="0" w:color="000000"/>
              <w:left w:val="single" w:sz="12" w:space="0" w:color="000000"/>
              <w:bottom w:val="single" w:sz="12" w:space="0" w:color="000000"/>
              <w:right w:val="single" w:sz="12"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1050242</w:t>
            </w:r>
          </w:p>
        </w:tc>
        <w:tc>
          <w:tcPr>
            <w:tcW w:w="821" w:type="dxa"/>
            <w:tcBorders>
              <w:top w:val="single" w:sz="12" w:space="0" w:color="000000"/>
              <w:left w:val="single" w:sz="12" w:space="0" w:color="000000"/>
              <w:bottom w:val="single" w:sz="12" w:space="0" w:color="000000"/>
              <w:right w:val="single" w:sz="12"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992749</w:t>
            </w:r>
          </w:p>
        </w:tc>
        <w:tc>
          <w:tcPr>
            <w:tcW w:w="821" w:type="dxa"/>
            <w:tcBorders>
              <w:top w:val="single" w:sz="12" w:space="0" w:color="000000"/>
              <w:left w:val="single" w:sz="12" w:space="0" w:color="000000"/>
              <w:bottom w:val="single" w:sz="12" w:space="0" w:color="000000"/>
              <w:right w:val="single" w:sz="12"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57493</w:t>
            </w:r>
          </w:p>
        </w:tc>
        <w:tc>
          <w:tcPr>
            <w:tcW w:w="821" w:type="dxa"/>
            <w:tcBorders>
              <w:top w:val="single" w:sz="12" w:space="0" w:color="000000"/>
              <w:left w:val="single" w:sz="12" w:space="0" w:color="000000"/>
              <w:bottom w:val="single" w:sz="12" w:space="0" w:color="000000"/>
              <w:right w:val="single" w:sz="12"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2931665</w:t>
            </w:r>
          </w:p>
        </w:tc>
        <w:tc>
          <w:tcPr>
            <w:tcW w:w="820" w:type="dxa"/>
            <w:tcBorders>
              <w:top w:val="single" w:sz="12" w:space="0" w:color="000000"/>
              <w:left w:val="single" w:sz="12" w:space="0" w:color="000000"/>
              <w:bottom w:val="single" w:sz="12" w:space="0" w:color="000000"/>
              <w:right w:val="single" w:sz="12"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3434875</w:t>
            </w:r>
          </w:p>
        </w:tc>
        <w:tc>
          <w:tcPr>
            <w:tcW w:w="821" w:type="dxa"/>
            <w:tcBorders>
              <w:top w:val="single" w:sz="12" w:space="0" w:color="000000"/>
              <w:left w:val="single" w:sz="12" w:space="0" w:color="000000"/>
              <w:bottom w:val="single" w:sz="12" w:space="0" w:color="000000"/>
              <w:right w:val="single" w:sz="12" w:space="0" w:color="000000"/>
            </w:tcBorders>
          </w:tcPr>
          <w:p w:rsidR="00681FCD" w:rsidRPr="000D3987" w:rsidRDefault="00681FCD" w:rsidP="000D3987">
            <w:pPr>
              <w:widowControl w:val="0"/>
              <w:spacing w:line="360" w:lineRule="auto"/>
              <w:jc w:val="both"/>
              <w:rPr>
                <w:color w:val="000000"/>
                <w:sz w:val="20"/>
              </w:rPr>
            </w:pPr>
            <w:r w:rsidRPr="000D3987">
              <w:rPr>
                <w:color w:val="000000"/>
                <w:sz w:val="20"/>
              </w:rPr>
              <w:t>-503210</w:t>
            </w:r>
          </w:p>
        </w:tc>
      </w:tr>
    </w:tbl>
    <w:p w:rsidR="000D3987" w:rsidRDefault="000D3987"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t>СХП «Гарант» является убыточным. Можно сказать, что в растениеводстве рентабельность зависит прежде всего от природных условий.</w:t>
      </w:r>
    </w:p>
    <w:p w:rsidR="00681FCD" w:rsidRPr="00EA6AA9" w:rsidRDefault="00681FCD" w:rsidP="00EA6AA9">
      <w:pPr>
        <w:widowControl w:val="0"/>
        <w:spacing w:line="360" w:lineRule="auto"/>
        <w:ind w:firstLine="709"/>
        <w:jc w:val="both"/>
        <w:rPr>
          <w:sz w:val="28"/>
        </w:rPr>
      </w:pPr>
      <w:r w:rsidRPr="00EA6AA9">
        <w:rPr>
          <w:sz w:val="28"/>
        </w:rPr>
        <w:t>В животноводстве СХП</w:t>
      </w:r>
      <w:r w:rsidR="005332AB">
        <w:rPr>
          <w:sz w:val="28"/>
        </w:rPr>
        <w:t xml:space="preserve"> </w:t>
      </w:r>
      <w:r w:rsidRPr="00EA6AA9">
        <w:rPr>
          <w:sz w:val="28"/>
        </w:rPr>
        <w:t>основную прибыль получает от реализации мяса свиней. Это единственный продукт который постоянно приносит прибыль, в то время как другие продуты производятся с убытками.</w:t>
      </w:r>
    </w:p>
    <w:p w:rsidR="000D3987" w:rsidRDefault="000D3987" w:rsidP="00EA6AA9">
      <w:pPr>
        <w:pStyle w:val="34"/>
        <w:widowControl w:val="0"/>
        <w:ind w:firstLine="709"/>
        <w:jc w:val="both"/>
      </w:pPr>
    </w:p>
    <w:p w:rsidR="00681FCD" w:rsidRPr="00EA6AA9" w:rsidRDefault="00681FCD" w:rsidP="00EA6AA9">
      <w:pPr>
        <w:pStyle w:val="34"/>
        <w:widowControl w:val="0"/>
        <w:ind w:firstLine="709"/>
        <w:jc w:val="both"/>
      </w:pPr>
      <w:r w:rsidRPr="00EA6AA9">
        <w:t>Таблица 1.3–Структура земельного фонда и оценка качества сельскохозяйственных угодий</w:t>
      </w:r>
    </w:p>
    <w:tbl>
      <w:tblPr>
        <w:tblW w:w="0" w:type="auto"/>
        <w:jc w:val="center"/>
        <w:tblLayout w:type="fixed"/>
        <w:tblCellMar>
          <w:left w:w="30" w:type="dxa"/>
          <w:right w:w="30" w:type="dxa"/>
        </w:tblCellMar>
        <w:tblLook w:val="0000" w:firstRow="0" w:lastRow="0" w:firstColumn="0" w:lastColumn="0" w:noHBand="0" w:noVBand="0"/>
      </w:tblPr>
      <w:tblGrid>
        <w:gridCol w:w="4000"/>
        <w:gridCol w:w="1024"/>
        <w:gridCol w:w="1024"/>
        <w:gridCol w:w="1024"/>
        <w:gridCol w:w="1024"/>
      </w:tblGrid>
      <w:tr w:rsidR="00681FCD" w:rsidRPr="003F41B8" w:rsidTr="00681FCD">
        <w:trPr>
          <w:trHeight w:val="496"/>
          <w:jc w:val="center"/>
        </w:trPr>
        <w:tc>
          <w:tcPr>
            <w:tcW w:w="4000"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b/>
                <w:color w:val="000000"/>
                <w:sz w:val="20"/>
              </w:rPr>
            </w:pPr>
            <w:r w:rsidRPr="003F41B8">
              <w:rPr>
                <w:b/>
                <w:color w:val="000000"/>
                <w:sz w:val="20"/>
              </w:rPr>
              <w:t>Наименование земель, угодий</w:t>
            </w:r>
          </w:p>
        </w:tc>
        <w:tc>
          <w:tcPr>
            <w:tcW w:w="1024"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b/>
                <w:color w:val="000000"/>
                <w:sz w:val="20"/>
              </w:rPr>
            </w:pPr>
            <w:r w:rsidRPr="003F41B8">
              <w:rPr>
                <w:b/>
                <w:color w:val="000000"/>
                <w:sz w:val="20"/>
              </w:rPr>
              <w:t>Код</w:t>
            </w:r>
          </w:p>
        </w:tc>
        <w:tc>
          <w:tcPr>
            <w:tcW w:w="1024"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b/>
                <w:color w:val="000000"/>
                <w:sz w:val="20"/>
              </w:rPr>
            </w:pPr>
            <w:smartTag w:uri="urn:schemas-microsoft-com:office:smarttags" w:element="metricconverter">
              <w:smartTagPr>
                <w:attr w:name="ProductID" w:val="2004 г"/>
              </w:smartTagPr>
              <w:r w:rsidRPr="003F41B8">
                <w:rPr>
                  <w:b/>
                  <w:color w:val="000000"/>
                  <w:sz w:val="20"/>
                </w:rPr>
                <w:t>2004 г</w:t>
              </w:r>
            </w:smartTag>
            <w:r w:rsidRPr="003F41B8">
              <w:rPr>
                <w:b/>
                <w:color w:val="000000"/>
                <w:sz w:val="20"/>
              </w:rPr>
              <w:t>.</w:t>
            </w:r>
          </w:p>
        </w:tc>
        <w:tc>
          <w:tcPr>
            <w:tcW w:w="1024"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b/>
                <w:color w:val="000000"/>
                <w:sz w:val="20"/>
              </w:rPr>
            </w:pPr>
            <w:smartTag w:uri="urn:schemas-microsoft-com:office:smarttags" w:element="metricconverter">
              <w:smartTagPr>
                <w:attr w:name="ProductID" w:val="2005 г"/>
              </w:smartTagPr>
              <w:r w:rsidRPr="003F41B8">
                <w:rPr>
                  <w:b/>
                  <w:color w:val="000000"/>
                  <w:sz w:val="20"/>
                </w:rPr>
                <w:t>2005 г</w:t>
              </w:r>
            </w:smartTag>
            <w:r w:rsidRPr="003F41B8">
              <w:rPr>
                <w:b/>
                <w:color w:val="000000"/>
                <w:sz w:val="20"/>
              </w:rPr>
              <w:t>.</w:t>
            </w:r>
          </w:p>
        </w:tc>
        <w:tc>
          <w:tcPr>
            <w:tcW w:w="1024"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b/>
                <w:color w:val="000000"/>
                <w:sz w:val="20"/>
              </w:rPr>
            </w:pPr>
            <w:smartTag w:uri="urn:schemas-microsoft-com:office:smarttags" w:element="metricconverter">
              <w:smartTagPr>
                <w:attr w:name="ProductID" w:val="2006 г"/>
              </w:smartTagPr>
              <w:r w:rsidRPr="003F41B8">
                <w:rPr>
                  <w:b/>
                  <w:color w:val="000000"/>
                  <w:sz w:val="20"/>
                </w:rPr>
                <w:t>2006 г</w:t>
              </w:r>
            </w:smartTag>
            <w:r w:rsidRPr="003F41B8">
              <w:rPr>
                <w:b/>
                <w:color w:val="000000"/>
                <w:sz w:val="20"/>
              </w:rPr>
              <w:t>.</w:t>
            </w:r>
          </w:p>
        </w:tc>
      </w:tr>
      <w:tr w:rsidR="00681FCD" w:rsidRPr="003F41B8" w:rsidTr="00681FCD">
        <w:trPr>
          <w:trHeight w:val="344"/>
          <w:jc w:val="center"/>
        </w:trPr>
        <w:tc>
          <w:tcPr>
            <w:tcW w:w="4000"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Общая земельная площадь, га</w:t>
            </w:r>
          </w:p>
        </w:tc>
        <w:tc>
          <w:tcPr>
            <w:tcW w:w="1024"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0870</w:t>
            </w:r>
          </w:p>
        </w:tc>
        <w:tc>
          <w:tcPr>
            <w:tcW w:w="1024"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13480</w:t>
            </w:r>
          </w:p>
        </w:tc>
        <w:tc>
          <w:tcPr>
            <w:tcW w:w="1024"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13254</w:t>
            </w:r>
          </w:p>
        </w:tc>
        <w:tc>
          <w:tcPr>
            <w:tcW w:w="1024"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21410</w:t>
            </w:r>
          </w:p>
        </w:tc>
      </w:tr>
      <w:tr w:rsidR="00681FCD" w:rsidRPr="003F41B8" w:rsidTr="00681FCD">
        <w:trPr>
          <w:trHeight w:val="344"/>
          <w:jc w:val="center"/>
        </w:trPr>
        <w:tc>
          <w:tcPr>
            <w:tcW w:w="4000"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Всего сельскохозяйственных угодий, га</w:t>
            </w:r>
          </w:p>
        </w:tc>
        <w:tc>
          <w:tcPr>
            <w:tcW w:w="1024"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0880</w:t>
            </w:r>
          </w:p>
        </w:tc>
        <w:tc>
          <w:tcPr>
            <w:tcW w:w="1024"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10415</w:t>
            </w:r>
          </w:p>
        </w:tc>
        <w:tc>
          <w:tcPr>
            <w:tcW w:w="1024"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10189</w:t>
            </w:r>
          </w:p>
        </w:tc>
        <w:tc>
          <w:tcPr>
            <w:tcW w:w="1024"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16507</w:t>
            </w:r>
          </w:p>
        </w:tc>
      </w:tr>
      <w:tr w:rsidR="00681FCD" w:rsidRPr="003F41B8" w:rsidTr="00681FCD">
        <w:trPr>
          <w:trHeight w:val="344"/>
          <w:jc w:val="center"/>
        </w:trPr>
        <w:tc>
          <w:tcPr>
            <w:tcW w:w="4000" w:type="dxa"/>
            <w:tcBorders>
              <w:top w:val="single" w:sz="6" w:space="0" w:color="000000"/>
              <w:left w:val="single" w:sz="6" w:space="0" w:color="000000"/>
              <w:bottom w:val="single" w:sz="6" w:space="0" w:color="000000"/>
            </w:tcBorders>
          </w:tcPr>
          <w:p w:rsidR="00681FCD" w:rsidRPr="003F41B8" w:rsidRDefault="005332AB" w:rsidP="003F41B8">
            <w:pPr>
              <w:widowControl w:val="0"/>
              <w:spacing w:line="360" w:lineRule="auto"/>
              <w:jc w:val="both"/>
              <w:rPr>
                <w:color w:val="000000"/>
                <w:sz w:val="20"/>
              </w:rPr>
            </w:pPr>
            <w:r w:rsidRPr="003F41B8">
              <w:rPr>
                <w:color w:val="000000"/>
                <w:sz w:val="20"/>
              </w:rPr>
              <w:t xml:space="preserve"> </w:t>
            </w:r>
            <w:r w:rsidR="00681FCD" w:rsidRPr="003F41B8">
              <w:rPr>
                <w:color w:val="000000"/>
                <w:sz w:val="20"/>
              </w:rPr>
              <w:t>в том числе:</w:t>
            </w:r>
          </w:p>
        </w:tc>
        <w:tc>
          <w:tcPr>
            <w:tcW w:w="1024" w:type="dxa"/>
            <w:tcBorders>
              <w:top w:val="single" w:sz="6" w:space="0" w:color="000000"/>
              <w:bottom w:val="single" w:sz="6" w:space="0" w:color="000000"/>
            </w:tcBorders>
          </w:tcPr>
          <w:p w:rsidR="00681FCD" w:rsidRPr="003F41B8" w:rsidRDefault="00681FCD" w:rsidP="003F41B8">
            <w:pPr>
              <w:widowControl w:val="0"/>
              <w:spacing w:line="360" w:lineRule="auto"/>
              <w:jc w:val="both"/>
              <w:rPr>
                <w:color w:val="000000"/>
                <w:sz w:val="20"/>
              </w:rPr>
            </w:pPr>
          </w:p>
        </w:tc>
        <w:tc>
          <w:tcPr>
            <w:tcW w:w="1024" w:type="dxa"/>
            <w:tcBorders>
              <w:top w:val="single" w:sz="6" w:space="0" w:color="000000"/>
              <w:bottom w:val="single" w:sz="6" w:space="0" w:color="000000"/>
            </w:tcBorders>
          </w:tcPr>
          <w:p w:rsidR="00681FCD" w:rsidRPr="003F41B8" w:rsidRDefault="00681FCD" w:rsidP="003F41B8">
            <w:pPr>
              <w:widowControl w:val="0"/>
              <w:spacing w:line="360" w:lineRule="auto"/>
              <w:jc w:val="both"/>
              <w:rPr>
                <w:color w:val="000000"/>
                <w:sz w:val="20"/>
              </w:rPr>
            </w:pPr>
          </w:p>
        </w:tc>
        <w:tc>
          <w:tcPr>
            <w:tcW w:w="1024" w:type="dxa"/>
            <w:tcBorders>
              <w:top w:val="single" w:sz="6" w:space="0" w:color="000000"/>
              <w:bottom w:val="single" w:sz="6" w:space="0" w:color="000000"/>
            </w:tcBorders>
          </w:tcPr>
          <w:p w:rsidR="00681FCD" w:rsidRPr="003F41B8" w:rsidRDefault="00681FCD" w:rsidP="003F41B8">
            <w:pPr>
              <w:widowControl w:val="0"/>
              <w:spacing w:line="360" w:lineRule="auto"/>
              <w:jc w:val="both"/>
              <w:rPr>
                <w:color w:val="000000"/>
                <w:sz w:val="20"/>
              </w:rPr>
            </w:pPr>
          </w:p>
        </w:tc>
        <w:tc>
          <w:tcPr>
            <w:tcW w:w="1024" w:type="dxa"/>
            <w:tcBorders>
              <w:top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p>
        </w:tc>
      </w:tr>
      <w:tr w:rsidR="00681FCD" w:rsidRPr="003F41B8" w:rsidTr="00681FCD">
        <w:trPr>
          <w:trHeight w:val="344"/>
          <w:jc w:val="center"/>
        </w:trPr>
        <w:tc>
          <w:tcPr>
            <w:tcW w:w="4000" w:type="dxa"/>
            <w:tcBorders>
              <w:top w:val="single" w:sz="6" w:space="0" w:color="000000"/>
              <w:left w:val="single" w:sz="6" w:space="0" w:color="000000"/>
              <w:bottom w:val="single" w:sz="6" w:space="0" w:color="000000"/>
              <w:right w:val="single" w:sz="6" w:space="0" w:color="000000"/>
            </w:tcBorders>
          </w:tcPr>
          <w:p w:rsidR="00681FCD" w:rsidRPr="003F41B8" w:rsidRDefault="005332AB" w:rsidP="003F41B8">
            <w:pPr>
              <w:widowControl w:val="0"/>
              <w:spacing w:line="360" w:lineRule="auto"/>
              <w:jc w:val="both"/>
              <w:rPr>
                <w:color w:val="000000"/>
                <w:sz w:val="20"/>
              </w:rPr>
            </w:pPr>
            <w:r w:rsidRPr="003F41B8">
              <w:rPr>
                <w:color w:val="000000"/>
                <w:sz w:val="20"/>
              </w:rPr>
              <w:t xml:space="preserve"> </w:t>
            </w:r>
            <w:r w:rsidR="00681FCD" w:rsidRPr="003F41B8">
              <w:rPr>
                <w:color w:val="000000"/>
                <w:sz w:val="20"/>
              </w:rPr>
              <w:t>пашня, га</w:t>
            </w:r>
          </w:p>
        </w:tc>
        <w:tc>
          <w:tcPr>
            <w:tcW w:w="1024"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0881</w:t>
            </w:r>
          </w:p>
        </w:tc>
        <w:tc>
          <w:tcPr>
            <w:tcW w:w="1024"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9465</w:t>
            </w:r>
          </w:p>
        </w:tc>
        <w:tc>
          <w:tcPr>
            <w:tcW w:w="1024"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9444</w:t>
            </w:r>
          </w:p>
        </w:tc>
        <w:tc>
          <w:tcPr>
            <w:tcW w:w="1024"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14863</w:t>
            </w:r>
          </w:p>
        </w:tc>
      </w:tr>
      <w:tr w:rsidR="00681FCD" w:rsidRPr="003F41B8" w:rsidTr="00681FCD">
        <w:trPr>
          <w:trHeight w:val="344"/>
          <w:jc w:val="center"/>
        </w:trPr>
        <w:tc>
          <w:tcPr>
            <w:tcW w:w="4000" w:type="dxa"/>
            <w:tcBorders>
              <w:top w:val="single" w:sz="6" w:space="0" w:color="000000"/>
              <w:left w:val="single" w:sz="6" w:space="0" w:color="000000"/>
              <w:bottom w:val="single" w:sz="6" w:space="0" w:color="000000"/>
              <w:right w:val="single" w:sz="6" w:space="0" w:color="000000"/>
            </w:tcBorders>
          </w:tcPr>
          <w:p w:rsidR="00681FCD" w:rsidRPr="003F41B8" w:rsidRDefault="005332AB" w:rsidP="003F41B8">
            <w:pPr>
              <w:widowControl w:val="0"/>
              <w:spacing w:line="360" w:lineRule="auto"/>
              <w:jc w:val="both"/>
              <w:rPr>
                <w:color w:val="000000"/>
                <w:sz w:val="20"/>
              </w:rPr>
            </w:pPr>
            <w:r w:rsidRPr="003F41B8">
              <w:rPr>
                <w:color w:val="000000"/>
                <w:sz w:val="20"/>
              </w:rPr>
              <w:t xml:space="preserve"> </w:t>
            </w:r>
            <w:r w:rsidR="00681FCD" w:rsidRPr="003F41B8">
              <w:rPr>
                <w:color w:val="000000"/>
                <w:sz w:val="20"/>
              </w:rPr>
              <w:t>сенокосы, га</w:t>
            </w:r>
          </w:p>
        </w:tc>
        <w:tc>
          <w:tcPr>
            <w:tcW w:w="1024"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0882</w:t>
            </w:r>
          </w:p>
        </w:tc>
        <w:tc>
          <w:tcPr>
            <w:tcW w:w="1024"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p>
        </w:tc>
        <w:tc>
          <w:tcPr>
            <w:tcW w:w="1024"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p>
        </w:tc>
        <w:tc>
          <w:tcPr>
            <w:tcW w:w="1024"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p>
        </w:tc>
      </w:tr>
      <w:tr w:rsidR="00681FCD" w:rsidRPr="003F41B8" w:rsidTr="00681FCD">
        <w:trPr>
          <w:trHeight w:val="344"/>
          <w:jc w:val="center"/>
        </w:trPr>
        <w:tc>
          <w:tcPr>
            <w:tcW w:w="4000" w:type="dxa"/>
            <w:tcBorders>
              <w:top w:val="single" w:sz="6" w:space="0" w:color="000000"/>
              <w:left w:val="single" w:sz="6" w:space="0" w:color="000000"/>
              <w:bottom w:val="single" w:sz="6" w:space="0" w:color="000000"/>
              <w:right w:val="single" w:sz="6" w:space="0" w:color="000000"/>
            </w:tcBorders>
          </w:tcPr>
          <w:p w:rsidR="00681FCD" w:rsidRPr="003F41B8" w:rsidRDefault="005332AB" w:rsidP="003F41B8">
            <w:pPr>
              <w:widowControl w:val="0"/>
              <w:spacing w:line="360" w:lineRule="auto"/>
              <w:jc w:val="both"/>
              <w:rPr>
                <w:color w:val="000000"/>
                <w:sz w:val="20"/>
              </w:rPr>
            </w:pPr>
            <w:r w:rsidRPr="003F41B8">
              <w:rPr>
                <w:color w:val="000000"/>
                <w:sz w:val="20"/>
              </w:rPr>
              <w:t xml:space="preserve"> </w:t>
            </w:r>
            <w:r w:rsidR="00681FCD" w:rsidRPr="003F41B8">
              <w:rPr>
                <w:color w:val="000000"/>
                <w:sz w:val="20"/>
              </w:rPr>
              <w:t>пастбища, га</w:t>
            </w:r>
          </w:p>
        </w:tc>
        <w:tc>
          <w:tcPr>
            <w:tcW w:w="1024"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0883</w:t>
            </w:r>
          </w:p>
        </w:tc>
        <w:tc>
          <w:tcPr>
            <w:tcW w:w="1024"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950</w:t>
            </w:r>
          </w:p>
        </w:tc>
        <w:tc>
          <w:tcPr>
            <w:tcW w:w="1024"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745</w:t>
            </w:r>
          </w:p>
        </w:tc>
        <w:tc>
          <w:tcPr>
            <w:tcW w:w="1024"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1644</w:t>
            </w:r>
          </w:p>
        </w:tc>
      </w:tr>
      <w:tr w:rsidR="00681FCD" w:rsidRPr="003F41B8" w:rsidTr="00681FCD">
        <w:trPr>
          <w:trHeight w:val="344"/>
          <w:jc w:val="center"/>
        </w:trPr>
        <w:tc>
          <w:tcPr>
            <w:tcW w:w="4000"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Наличие орошаемых земель, га</w:t>
            </w:r>
          </w:p>
        </w:tc>
        <w:tc>
          <w:tcPr>
            <w:tcW w:w="1024"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0930</w:t>
            </w:r>
          </w:p>
        </w:tc>
        <w:tc>
          <w:tcPr>
            <w:tcW w:w="1024"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126</w:t>
            </w:r>
          </w:p>
        </w:tc>
        <w:tc>
          <w:tcPr>
            <w:tcW w:w="1024"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126</w:t>
            </w:r>
          </w:p>
        </w:tc>
        <w:tc>
          <w:tcPr>
            <w:tcW w:w="1024"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515</w:t>
            </w:r>
          </w:p>
        </w:tc>
      </w:tr>
      <w:tr w:rsidR="00681FCD" w:rsidRPr="003F41B8" w:rsidTr="00681FCD">
        <w:trPr>
          <w:trHeight w:val="344"/>
          <w:jc w:val="center"/>
        </w:trPr>
        <w:tc>
          <w:tcPr>
            <w:tcW w:w="4000"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Наличие осушенных земель, га</w:t>
            </w:r>
          </w:p>
        </w:tc>
        <w:tc>
          <w:tcPr>
            <w:tcW w:w="1024"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0940</w:t>
            </w:r>
          </w:p>
        </w:tc>
        <w:tc>
          <w:tcPr>
            <w:tcW w:w="1024"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p>
        </w:tc>
        <w:tc>
          <w:tcPr>
            <w:tcW w:w="1024"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p>
        </w:tc>
        <w:tc>
          <w:tcPr>
            <w:tcW w:w="1024"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p>
        </w:tc>
      </w:tr>
    </w:tbl>
    <w:p w:rsidR="00681FCD" w:rsidRPr="00EA6AA9" w:rsidRDefault="00681FCD"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t xml:space="preserve">В результате укрупнения СХП в 2006 году общая земельная площадь увеличилась на </w:t>
      </w:r>
      <w:smartTag w:uri="urn:schemas-microsoft-com:office:smarttags" w:element="metricconverter">
        <w:smartTagPr>
          <w:attr w:name="ProductID" w:val="8156 га"/>
        </w:smartTagPr>
        <w:r w:rsidRPr="00EA6AA9">
          <w:rPr>
            <w:sz w:val="28"/>
          </w:rPr>
          <w:t>8156 га</w:t>
        </w:r>
      </w:smartTag>
      <w:r w:rsidRPr="00EA6AA9">
        <w:rPr>
          <w:sz w:val="28"/>
        </w:rPr>
        <w:t xml:space="preserve">. А сельскохозяйственные угодья – на </w:t>
      </w:r>
      <w:smartTag w:uri="urn:schemas-microsoft-com:office:smarttags" w:element="metricconverter">
        <w:smartTagPr>
          <w:attr w:name="ProductID" w:val="6318 га"/>
        </w:smartTagPr>
        <w:r w:rsidRPr="00EA6AA9">
          <w:rPr>
            <w:sz w:val="28"/>
          </w:rPr>
          <w:t>6318 га</w:t>
        </w:r>
      </w:smartTag>
      <w:r w:rsidRPr="00EA6AA9">
        <w:rPr>
          <w:sz w:val="28"/>
        </w:rPr>
        <w:t>.</w:t>
      </w:r>
    </w:p>
    <w:p w:rsidR="00681FCD" w:rsidRPr="00EA6AA9" w:rsidRDefault="00681FCD" w:rsidP="00EA6AA9">
      <w:pPr>
        <w:widowControl w:val="0"/>
        <w:spacing w:line="360" w:lineRule="auto"/>
        <w:ind w:firstLine="709"/>
        <w:jc w:val="both"/>
        <w:rPr>
          <w:sz w:val="28"/>
        </w:rPr>
      </w:pPr>
      <w:r w:rsidRPr="00EA6AA9">
        <w:rPr>
          <w:sz w:val="28"/>
        </w:rPr>
        <w:t>СХП интенсивно использует свои угодья, так как площадь пашни составляет высокую долю, равную 70 % всех угодий.</w:t>
      </w:r>
    </w:p>
    <w:p w:rsidR="00681FCD" w:rsidRPr="00EA6AA9" w:rsidRDefault="003F41B8" w:rsidP="00EA6AA9">
      <w:pPr>
        <w:pStyle w:val="34"/>
        <w:widowControl w:val="0"/>
        <w:ind w:firstLine="709"/>
        <w:jc w:val="both"/>
      </w:pPr>
      <w:r>
        <w:br w:type="page"/>
      </w:r>
      <w:r w:rsidR="00681FCD" w:rsidRPr="00EA6AA9">
        <w:t>Таблица 1.4–Обеспеченность основными фондами и оборотными средствами</w:t>
      </w:r>
    </w:p>
    <w:tbl>
      <w:tblPr>
        <w:tblW w:w="0" w:type="auto"/>
        <w:jc w:val="center"/>
        <w:tblLayout w:type="fixed"/>
        <w:tblCellMar>
          <w:left w:w="30" w:type="dxa"/>
          <w:right w:w="30" w:type="dxa"/>
        </w:tblCellMar>
        <w:tblLook w:val="0000" w:firstRow="0" w:lastRow="0" w:firstColumn="0" w:lastColumn="0" w:noHBand="0" w:noVBand="0"/>
      </w:tblPr>
      <w:tblGrid>
        <w:gridCol w:w="5136"/>
        <w:gridCol w:w="1200"/>
        <w:gridCol w:w="1200"/>
        <w:gridCol w:w="1200"/>
      </w:tblGrid>
      <w:tr w:rsidR="00681FCD" w:rsidRPr="003F41B8" w:rsidTr="003F41B8">
        <w:trPr>
          <w:trHeight w:val="378"/>
          <w:jc w:val="center"/>
        </w:trPr>
        <w:tc>
          <w:tcPr>
            <w:tcW w:w="5136" w:type="dxa"/>
            <w:tcBorders>
              <w:top w:val="single" w:sz="12" w:space="0" w:color="000000"/>
              <w:left w:val="single" w:sz="12" w:space="0" w:color="000000"/>
              <w:bottom w:val="single" w:sz="12" w:space="0" w:color="000000"/>
              <w:right w:val="single" w:sz="12" w:space="0" w:color="000000"/>
            </w:tcBorders>
          </w:tcPr>
          <w:p w:rsidR="00681FCD" w:rsidRPr="003F41B8" w:rsidRDefault="00681FCD" w:rsidP="003F41B8">
            <w:pPr>
              <w:widowControl w:val="0"/>
              <w:spacing w:line="360" w:lineRule="auto"/>
              <w:jc w:val="both"/>
              <w:rPr>
                <w:b/>
                <w:color w:val="000000"/>
                <w:sz w:val="20"/>
              </w:rPr>
            </w:pPr>
            <w:r w:rsidRPr="003F41B8">
              <w:rPr>
                <w:b/>
                <w:color w:val="000000"/>
                <w:sz w:val="20"/>
              </w:rPr>
              <w:t>Показатели</w:t>
            </w:r>
          </w:p>
        </w:tc>
        <w:tc>
          <w:tcPr>
            <w:tcW w:w="1200" w:type="dxa"/>
            <w:tcBorders>
              <w:top w:val="single" w:sz="12" w:space="0" w:color="000000"/>
              <w:left w:val="single" w:sz="12" w:space="0" w:color="000000"/>
              <w:bottom w:val="single" w:sz="12" w:space="0" w:color="000000"/>
              <w:right w:val="single" w:sz="12" w:space="0" w:color="000000"/>
            </w:tcBorders>
          </w:tcPr>
          <w:p w:rsidR="00681FCD" w:rsidRPr="003F41B8" w:rsidRDefault="00681FCD" w:rsidP="003F41B8">
            <w:pPr>
              <w:widowControl w:val="0"/>
              <w:spacing w:line="360" w:lineRule="auto"/>
              <w:jc w:val="both"/>
              <w:rPr>
                <w:b/>
                <w:color w:val="000000"/>
                <w:sz w:val="20"/>
              </w:rPr>
            </w:pPr>
            <w:smartTag w:uri="urn:schemas-microsoft-com:office:smarttags" w:element="metricconverter">
              <w:smartTagPr>
                <w:attr w:name="ProductID" w:val="2004 г"/>
              </w:smartTagPr>
              <w:r w:rsidRPr="003F41B8">
                <w:rPr>
                  <w:b/>
                  <w:color w:val="000000"/>
                  <w:sz w:val="20"/>
                </w:rPr>
                <w:t>2004 г</w:t>
              </w:r>
            </w:smartTag>
            <w:r w:rsidRPr="003F41B8">
              <w:rPr>
                <w:b/>
                <w:color w:val="000000"/>
                <w:sz w:val="20"/>
              </w:rPr>
              <w:t>.</w:t>
            </w:r>
          </w:p>
        </w:tc>
        <w:tc>
          <w:tcPr>
            <w:tcW w:w="1200" w:type="dxa"/>
            <w:tcBorders>
              <w:top w:val="single" w:sz="12" w:space="0" w:color="000000"/>
              <w:left w:val="single" w:sz="12" w:space="0" w:color="000000"/>
              <w:bottom w:val="single" w:sz="12" w:space="0" w:color="000000"/>
              <w:right w:val="single" w:sz="12" w:space="0" w:color="000000"/>
            </w:tcBorders>
          </w:tcPr>
          <w:p w:rsidR="00681FCD" w:rsidRPr="003F41B8" w:rsidRDefault="00681FCD" w:rsidP="003F41B8">
            <w:pPr>
              <w:widowControl w:val="0"/>
              <w:spacing w:line="360" w:lineRule="auto"/>
              <w:jc w:val="both"/>
              <w:rPr>
                <w:b/>
                <w:color w:val="000000"/>
                <w:sz w:val="20"/>
              </w:rPr>
            </w:pPr>
            <w:smartTag w:uri="urn:schemas-microsoft-com:office:smarttags" w:element="metricconverter">
              <w:smartTagPr>
                <w:attr w:name="ProductID" w:val="2005 г"/>
              </w:smartTagPr>
              <w:r w:rsidRPr="003F41B8">
                <w:rPr>
                  <w:b/>
                  <w:color w:val="000000"/>
                  <w:sz w:val="20"/>
                </w:rPr>
                <w:t>2005 г</w:t>
              </w:r>
            </w:smartTag>
            <w:r w:rsidRPr="003F41B8">
              <w:rPr>
                <w:b/>
                <w:color w:val="000000"/>
                <w:sz w:val="20"/>
              </w:rPr>
              <w:t>.</w:t>
            </w:r>
          </w:p>
        </w:tc>
        <w:tc>
          <w:tcPr>
            <w:tcW w:w="1200" w:type="dxa"/>
            <w:tcBorders>
              <w:top w:val="single" w:sz="12" w:space="0" w:color="000000"/>
              <w:left w:val="single" w:sz="12" w:space="0" w:color="000000"/>
              <w:bottom w:val="single" w:sz="12" w:space="0" w:color="000000"/>
              <w:right w:val="single" w:sz="12" w:space="0" w:color="000000"/>
            </w:tcBorders>
          </w:tcPr>
          <w:p w:rsidR="00681FCD" w:rsidRPr="003F41B8" w:rsidRDefault="00681FCD" w:rsidP="003F41B8">
            <w:pPr>
              <w:widowControl w:val="0"/>
              <w:spacing w:line="360" w:lineRule="auto"/>
              <w:jc w:val="both"/>
              <w:rPr>
                <w:b/>
                <w:color w:val="000000"/>
                <w:sz w:val="20"/>
              </w:rPr>
            </w:pPr>
            <w:smartTag w:uri="urn:schemas-microsoft-com:office:smarttags" w:element="metricconverter">
              <w:smartTagPr>
                <w:attr w:name="ProductID" w:val="2006 г"/>
              </w:smartTagPr>
              <w:r w:rsidRPr="003F41B8">
                <w:rPr>
                  <w:b/>
                  <w:color w:val="000000"/>
                  <w:sz w:val="20"/>
                </w:rPr>
                <w:t>2006 г</w:t>
              </w:r>
            </w:smartTag>
            <w:r w:rsidRPr="003F41B8">
              <w:rPr>
                <w:b/>
                <w:color w:val="000000"/>
                <w:sz w:val="20"/>
              </w:rPr>
              <w:t>.</w:t>
            </w:r>
          </w:p>
        </w:tc>
      </w:tr>
      <w:tr w:rsidR="00681FCD" w:rsidRPr="003F41B8" w:rsidTr="003F41B8">
        <w:trPr>
          <w:trHeight w:val="380"/>
          <w:jc w:val="center"/>
        </w:trPr>
        <w:tc>
          <w:tcPr>
            <w:tcW w:w="8736" w:type="dxa"/>
            <w:gridSpan w:val="4"/>
            <w:tcBorders>
              <w:top w:val="single" w:sz="6" w:space="0" w:color="000000"/>
              <w:left w:val="single" w:sz="12" w:space="0" w:color="000000"/>
              <w:bottom w:val="single" w:sz="6" w:space="0" w:color="000000"/>
              <w:right w:val="single" w:sz="12" w:space="0" w:color="000000"/>
            </w:tcBorders>
          </w:tcPr>
          <w:p w:rsidR="00681FCD" w:rsidRPr="003F41B8" w:rsidRDefault="00681FCD" w:rsidP="003F41B8">
            <w:pPr>
              <w:widowControl w:val="0"/>
              <w:spacing w:line="360" w:lineRule="auto"/>
              <w:jc w:val="both"/>
              <w:rPr>
                <w:b/>
                <w:color w:val="000000"/>
                <w:sz w:val="20"/>
              </w:rPr>
            </w:pPr>
            <w:r w:rsidRPr="003F41B8">
              <w:rPr>
                <w:b/>
                <w:color w:val="000000"/>
                <w:sz w:val="20"/>
              </w:rPr>
              <w:t>Величина основных производственных фондов</w:t>
            </w:r>
          </w:p>
        </w:tc>
      </w:tr>
      <w:tr w:rsidR="00681FCD" w:rsidRPr="003F41B8" w:rsidTr="003F41B8">
        <w:trPr>
          <w:trHeight w:val="403"/>
          <w:jc w:val="center"/>
        </w:trPr>
        <w:tc>
          <w:tcPr>
            <w:tcW w:w="5136" w:type="dxa"/>
            <w:tcBorders>
              <w:top w:val="single" w:sz="6" w:space="0" w:color="000000"/>
              <w:left w:val="single" w:sz="12" w:space="0" w:color="000000"/>
              <w:bottom w:val="single" w:sz="6" w:space="0" w:color="000000"/>
              <w:right w:val="single" w:sz="6" w:space="0" w:color="000000"/>
            </w:tcBorders>
          </w:tcPr>
          <w:p w:rsidR="00681FCD" w:rsidRPr="003F41B8" w:rsidRDefault="005332AB" w:rsidP="003F41B8">
            <w:pPr>
              <w:widowControl w:val="0"/>
              <w:spacing w:line="360" w:lineRule="auto"/>
              <w:jc w:val="both"/>
              <w:rPr>
                <w:color w:val="000000"/>
                <w:sz w:val="20"/>
              </w:rPr>
            </w:pPr>
            <w:r w:rsidRPr="003F41B8">
              <w:rPr>
                <w:color w:val="000000"/>
                <w:sz w:val="20"/>
              </w:rPr>
              <w:t xml:space="preserve"> </w:t>
            </w:r>
            <w:r w:rsidR="00681FCD" w:rsidRPr="003F41B8">
              <w:rPr>
                <w:color w:val="000000"/>
                <w:sz w:val="20"/>
              </w:rPr>
              <w:t>Всего, тыс. руб.:</w:t>
            </w:r>
          </w:p>
        </w:tc>
        <w:tc>
          <w:tcPr>
            <w:tcW w:w="1200"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307013</w:t>
            </w:r>
          </w:p>
        </w:tc>
        <w:tc>
          <w:tcPr>
            <w:tcW w:w="1200"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6722017</w:t>
            </w:r>
          </w:p>
        </w:tc>
        <w:tc>
          <w:tcPr>
            <w:tcW w:w="1200" w:type="dxa"/>
            <w:tcBorders>
              <w:top w:val="single" w:sz="6" w:space="0" w:color="000000"/>
              <w:left w:val="single" w:sz="6" w:space="0" w:color="000000"/>
              <w:bottom w:val="single" w:sz="6" w:space="0" w:color="000000"/>
              <w:right w:val="single" w:sz="12"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45398794</w:t>
            </w:r>
          </w:p>
        </w:tc>
      </w:tr>
      <w:tr w:rsidR="00681FCD" w:rsidRPr="003F41B8" w:rsidTr="003F41B8">
        <w:trPr>
          <w:trHeight w:val="405"/>
          <w:jc w:val="center"/>
        </w:trPr>
        <w:tc>
          <w:tcPr>
            <w:tcW w:w="5136" w:type="dxa"/>
            <w:tcBorders>
              <w:top w:val="single" w:sz="6" w:space="0" w:color="000000"/>
              <w:left w:val="single" w:sz="12" w:space="0" w:color="000000"/>
              <w:bottom w:val="single" w:sz="6" w:space="0" w:color="000000"/>
              <w:right w:val="single" w:sz="6" w:space="0" w:color="000000"/>
            </w:tcBorders>
          </w:tcPr>
          <w:p w:rsidR="00681FCD" w:rsidRPr="003F41B8" w:rsidRDefault="005332AB" w:rsidP="003F41B8">
            <w:pPr>
              <w:widowControl w:val="0"/>
              <w:spacing w:line="360" w:lineRule="auto"/>
              <w:jc w:val="both"/>
              <w:rPr>
                <w:color w:val="000000"/>
                <w:sz w:val="20"/>
              </w:rPr>
            </w:pPr>
            <w:r w:rsidRPr="003F41B8">
              <w:rPr>
                <w:color w:val="000000"/>
                <w:sz w:val="20"/>
              </w:rPr>
              <w:t xml:space="preserve"> </w:t>
            </w:r>
            <w:r w:rsidR="00681FCD" w:rsidRPr="003F41B8">
              <w:rPr>
                <w:color w:val="000000"/>
                <w:sz w:val="20"/>
              </w:rPr>
              <w:t xml:space="preserve">на </w:t>
            </w:r>
            <w:smartTag w:uri="urn:schemas-microsoft-com:office:smarttags" w:element="metricconverter">
              <w:smartTagPr>
                <w:attr w:name="ProductID" w:val="100 га"/>
              </w:smartTagPr>
              <w:r w:rsidR="00681FCD" w:rsidRPr="003F41B8">
                <w:rPr>
                  <w:color w:val="000000"/>
                  <w:sz w:val="20"/>
                </w:rPr>
                <w:t>100 га</w:t>
              </w:r>
            </w:smartTag>
            <w:r w:rsidR="00681FCD" w:rsidRPr="003F41B8">
              <w:rPr>
                <w:color w:val="000000"/>
                <w:sz w:val="20"/>
              </w:rPr>
              <w:t xml:space="preserve"> с.-х. угодий, тыс. руб.:</w:t>
            </w:r>
          </w:p>
        </w:tc>
        <w:tc>
          <w:tcPr>
            <w:tcW w:w="1200"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2277,54</w:t>
            </w:r>
          </w:p>
        </w:tc>
        <w:tc>
          <w:tcPr>
            <w:tcW w:w="1200"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50716,89</w:t>
            </w:r>
          </w:p>
        </w:tc>
        <w:tc>
          <w:tcPr>
            <w:tcW w:w="1200" w:type="dxa"/>
            <w:tcBorders>
              <w:top w:val="single" w:sz="6" w:space="0" w:color="000000"/>
              <w:left w:val="single" w:sz="6" w:space="0" w:color="000000"/>
              <w:bottom w:val="single" w:sz="6" w:space="0" w:color="000000"/>
              <w:right w:val="single" w:sz="12"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212044,81</w:t>
            </w:r>
          </w:p>
        </w:tc>
      </w:tr>
      <w:tr w:rsidR="00681FCD" w:rsidRPr="003F41B8" w:rsidTr="003F41B8">
        <w:trPr>
          <w:trHeight w:val="286"/>
          <w:jc w:val="center"/>
        </w:trPr>
        <w:tc>
          <w:tcPr>
            <w:tcW w:w="8736" w:type="dxa"/>
            <w:gridSpan w:val="4"/>
            <w:tcBorders>
              <w:top w:val="single" w:sz="12" w:space="0" w:color="000000"/>
              <w:left w:val="single" w:sz="12" w:space="0" w:color="000000"/>
              <w:bottom w:val="single" w:sz="12" w:space="0" w:color="000000"/>
              <w:right w:val="single" w:sz="12" w:space="0" w:color="000000"/>
            </w:tcBorders>
          </w:tcPr>
          <w:p w:rsidR="00681FCD" w:rsidRPr="003F41B8" w:rsidRDefault="00681FCD" w:rsidP="003F41B8">
            <w:pPr>
              <w:widowControl w:val="0"/>
              <w:spacing w:line="360" w:lineRule="auto"/>
              <w:jc w:val="both"/>
              <w:rPr>
                <w:b/>
                <w:color w:val="000000"/>
                <w:sz w:val="20"/>
              </w:rPr>
            </w:pPr>
            <w:r w:rsidRPr="003F41B8">
              <w:rPr>
                <w:b/>
                <w:color w:val="000000"/>
                <w:sz w:val="20"/>
              </w:rPr>
              <w:t>Материальных оборотных средств</w:t>
            </w:r>
          </w:p>
        </w:tc>
      </w:tr>
      <w:tr w:rsidR="00681FCD" w:rsidRPr="003F41B8" w:rsidTr="003F41B8">
        <w:trPr>
          <w:trHeight w:val="387"/>
          <w:jc w:val="center"/>
        </w:trPr>
        <w:tc>
          <w:tcPr>
            <w:tcW w:w="5136" w:type="dxa"/>
            <w:tcBorders>
              <w:top w:val="single" w:sz="6" w:space="0" w:color="000000"/>
              <w:left w:val="single" w:sz="12" w:space="0" w:color="000000"/>
              <w:bottom w:val="single" w:sz="6" w:space="0" w:color="000000"/>
              <w:right w:val="single" w:sz="6" w:space="0" w:color="000000"/>
            </w:tcBorders>
          </w:tcPr>
          <w:p w:rsidR="00681FCD" w:rsidRPr="003F41B8" w:rsidRDefault="005332AB" w:rsidP="003F41B8">
            <w:pPr>
              <w:widowControl w:val="0"/>
              <w:spacing w:line="360" w:lineRule="auto"/>
              <w:jc w:val="both"/>
              <w:rPr>
                <w:color w:val="000000"/>
                <w:sz w:val="20"/>
              </w:rPr>
            </w:pPr>
            <w:r w:rsidRPr="003F41B8">
              <w:rPr>
                <w:color w:val="000000"/>
                <w:sz w:val="20"/>
              </w:rPr>
              <w:t xml:space="preserve"> </w:t>
            </w:r>
            <w:r w:rsidR="00681FCD" w:rsidRPr="003F41B8">
              <w:rPr>
                <w:color w:val="000000"/>
                <w:sz w:val="20"/>
              </w:rPr>
              <w:t>Всего, тыс. руб.:</w:t>
            </w:r>
          </w:p>
        </w:tc>
        <w:tc>
          <w:tcPr>
            <w:tcW w:w="1200"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249264</w:t>
            </w:r>
          </w:p>
        </w:tc>
        <w:tc>
          <w:tcPr>
            <w:tcW w:w="1200"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1247137</w:t>
            </w:r>
          </w:p>
        </w:tc>
        <w:tc>
          <w:tcPr>
            <w:tcW w:w="1200" w:type="dxa"/>
            <w:tcBorders>
              <w:top w:val="single" w:sz="6" w:space="0" w:color="000000"/>
              <w:left w:val="single" w:sz="6" w:space="0" w:color="000000"/>
              <w:bottom w:val="single" w:sz="6" w:space="0" w:color="000000"/>
              <w:right w:val="single" w:sz="12"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3416610</w:t>
            </w:r>
          </w:p>
        </w:tc>
      </w:tr>
      <w:tr w:rsidR="00681FCD" w:rsidRPr="003F41B8" w:rsidTr="003F41B8">
        <w:trPr>
          <w:trHeight w:val="395"/>
          <w:jc w:val="center"/>
        </w:trPr>
        <w:tc>
          <w:tcPr>
            <w:tcW w:w="5136" w:type="dxa"/>
            <w:tcBorders>
              <w:top w:val="single" w:sz="6" w:space="0" w:color="000000"/>
              <w:left w:val="single" w:sz="12" w:space="0" w:color="000000"/>
              <w:bottom w:val="single" w:sz="12" w:space="0" w:color="000000"/>
              <w:right w:val="single" w:sz="6" w:space="0" w:color="000000"/>
            </w:tcBorders>
          </w:tcPr>
          <w:p w:rsidR="00681FCD" w:rsidRPr="003F41B8" w:rsidRDefault="005332AB" w:rsidP="003F41B8">
            <w:pPr>
              <w:widowControl w:val="0"/>
              <w:spacing w:line="360" w:lineRule="auto"/>
              <w:jc w:val="both"/>
              <w:rPr>
                <w:color w:val="000000"/>
                <w:sz w:val="20"/>
              </w:rPr>
            </w:pPr>
            <w:r w:rsidRPr="003F41B8">
              <w:rPr>
                <w:color w:val="000000"/>
                <w:sz w:val="20"/>
              </w:rPr>
              <w:t xml:space="preserve"> </w:t>
            </w:r>
            <w:r w:rsidR="00681FCD" w:rsidRPr="003F41B8">
              <w:rPr>
                <w:color w:val="000000"/>
                <w:sz w:val="20"/>
              </w:rPr>
              <w:t xml:space="preserve">на </w:t>
            </w:r>
            <w:smartTag w:uri="urn:schemas-microsoft-com:office:smarttags" w:element="metricconverter">
              <w:smartTagPr>
                <w:attr w:name="ProductID" w:val="100 га"/>
              </w:smartTagPr>
              <w:r w:rsidR="00681FCD" w:rsidRPr="003F41B8">
                <w:rPr>
                  <w:color w:val="000000"/>
                  <w:sz w:val="20"/>
                </w:rPr>
                <w:t>100 га</w:t>
              </w:r>
            </w:smartTag>
            <w:r w:rsidR="00681FCD" w:rsidRPr="003F41B8">
              <w:rPr>
                <w:color w:val="000000"/>
                <w:sz w:val="20"/>
              </w:rPr>
              <w:t xml:space="preserve"> с.-х. угодий, тыс. руб.:</w:t>
            </w:r>
          </w:p>
        </w:tc>
        <w:tc>
          <w:tcPr>
            <w:tcW w:w="1200" w:type="dxa"/>
            <w:tcBorders>
              <w:top w:val="single" w:sz="6" w:space="0" w:color="000000"/>
              <w:left w:val="single" w:sz="6" w:space="0" w:color="000000"/>
              <w:bottom w:val="single" w:sz="12"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1849,14</w:t>
            </w:r>
          </w:p>
        </w:tc>
        <w:tc>
          <w:tcPr>
            <w:tcW w:w="1200" w:type="dxa"/>
            <w:tcBorders>
              <w:top w:val="single" w:sz="6" w:space="0" w:color="000000"/>
              <w:left w:val="single" w:sz="6" w:space="0" w:color="000000"/>
              <w:bottom w:val="single" w:sz="12"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9409,51</w:t>
            </w:r>
          </w:p>
        </w:tc>
        <w:tc>
          <w:tcPr>
            <w:tcW w:w="1200" w:type="dxa"/>
            <w:tcBorders>
              <w:top w:val="single" w:sz="6" w:space="0" w:color="000000"/>
              <w:left w:val="single" w:sz="6" w:space="0" w:color="000000"/>
              <w:bottom w:val="single" w:sz="12" w:space="0" w:color="000000"/>
              <w:right w:val="single" w:sz="12"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15958,01</w:t>
            </w:r>
          </w:p>
        </w:tc>
      </w:tr>
    </w:tbl>
    <w:p w:rsidR="00681FCD" w:rsidRPr="00EA6AA9" w:rsidRDefault="00681FCD" w:rsidP="00EA6AA9">
      <w:pPr>
        <w:widowControl w:val="0"/>
        <w:spacing w:line="360" w:lineRule="auto"/>
        <w:ind w:firstLine="709"/>
        <w:jc w:val="both"/>
        <w:rPr>
          <w:sz w:val="28"/>
        </w:rPr>
      </w:pPr>
    </w:p>
    <w:p w:rsidR="00681FCD" w:rsidRPr="00EA6AA9" w:rsidRDefault="00681FCD" w:rsidP="00EA6AA9">
      <w:pPr>
        <w:pStyle w:val="21"/>
        <w:widowControl w:val="0"/>
        <w:ind w:firstLine="709"/>
      </w:pPr>
      <w:r w:rsidRPr="00EA6AA9">
        <w:t>Величина основных производственных фондов и оборотных средств за анализируемый период в абсолютных показателях резко возрастает. Но это связано с инфляционными процессами в экономике, в результате чего была сделана переоценка.</w:t>
      </w:r>
    </w:p>
    <w:p w:rsidR="00681FCD" w:rsidRPr="00EA6AA9" w:rsidRDefault="00681FCD" w:rsidP="00EA6AA9">
      <w:pPr>
        <w:pStyle w:val="21"/>
        <w:widowControl w:val="0"/>
        <w:ind w:firstLine="709"/>
      </w:pPr>
    </w:p>
    <w:p w:rsidR="00681FCD" w:rsidRPr="00EA6AA9" w:rsidRDefault="00681FCD" w:rsidP="00EA6AA9">
      <w:pPr>
        <w:pStyle w:val="21"/>
        <w:widowControl w:val="0"/>
        <w:ind w:firstLine="709"/>
      </w:pPr>
      <w:r w:rsidRPr="00EA6AA9">
        <w:t>Таблица 1.5–Структура энергетики хозяйства</w:t>
      </w:r>
    </w:p>
    <w:tbl>
      <w:tblPr>
        <w:tblW w:w="0" w:type="auto"/>
        <w:jc w:val="center"/>
        <w:tblLayout w:type="fixed"/>
        <w:tblCellMar>
          <w:left w:w="30" w:type="dxa"/>
          <w:right w:w="30" w:type="dxa"/>
        </w:tblCellMar>
        <w:tblLook w:val="0000" w:firstRow="0" w:lastRow="0" w:firstColumn="0" w:lastColumn="0" w:noHBand="0" w:noVBand="0"/>
      </w:tblPr>
      <w:tblGrid>
        <w:gridCol w:w="2112"/>
        <w:gridCol w:w="752"/>
        <w:gridCol w:w="752"/>
        <w:gridCol w:w="752"/>
        <w:gridCol w:w="752"/>
        <w:gridCol w:w="752"/>
        <w:gridCol w:w="752"/>
        <w:gridCol w:w="752"/>
        <w:gridCol w:w="752"/>
        <w:gridCol w:w="752"/>
      </w:tblGrid>
      <w:tr w:rsidR="00681FCD" w:rsidRPr="003F41B8" w:rsidTr="00681FCD">
        <w:trPr>
          <w:trHeight w:val="248"/>
          <w:jc w:val="center"/>
        </w:trPr>
        <w:tc>
          <w:tcPr>
            <w:tcW w:w="2112" w:type="dxa"/>
            <w:tcBorders>
              <w:top w:val="single" w:sz="6" w:space="0" w:color="000000"/>
              <w:left w:val="single" w:sz="6" w:space="0" w:color="000000"/>
              <w:right w:val="single" w:sz="6" w:space="0" w:color="000000"/>
            </w:tcBorders>
          </w:tcPr>
          <w:p w:rsidR="00681FCD" w:rsidRPr="003F41B8" w:rsidRDefault="00681FCD" w:rsidP="003F41B8">
            <w:pPr>
              <w:widowControl w:val="0"/>
              <w:spacing w:line="360" w:lineRule="auto"/>
              <w:jc w:val="both"/>
              <w:rPr>
                <w:b/>
                <w:bCs/>
                <w:color w:val="000000"/>
                <w:sz w:val="20"/>
              </w:rPr>
            </w:pPr>
          </w:p>
        </w:tc>
        <w:tc>
          <w:tcPr>
            <w:tcW w:w="2256" w:type="dxa"/>
            <w:gridSpan w:val="3"/>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b/>
                <w:bCs/>
                <w:color w:val="000000"/>
                <w:sz w:val="20"/>
              </w:rPr>
            </w:pPr>
            <w:smartTag w:uri="urn:schemas-microsoft-com:office:smarttags" w:element="metricconverter">
              <w:smartTagPr>
                <w:attr w:name="ProductID" w:val="2004 г"/>
              </w:smartTagPr>
              <w:r w:rsidRPr="003F41B8">
                <w:rPr>
                  <w:b/>
                  <w:bCs/>
                  <w:color w:val="000000"/>
                  <w:sz w:val="20"/>
                </w:rPr>
                <w:t>2004 г</w:t>
              </w:r>
            </w:smartTag>
            <w:r w:rsidRPr="003F41B8">
              <w:rPr>
                <w:b/>
                <w:bCs/>
                <w:color w:val="000000"/>
                <w:sz w:val="20"/>
              </w:rPr>
              <w:t>.</w:t>
            </w:r>
          </w:p>
        </w:tc>
        <w:tc>
          <w:tcPr>
            <w:tcW w:w="2256" w:type="dxa"/>
            <w:gridSpan w:val="3"/>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b/>
                <w:bCs/>
                <w:color w:val="000000"/>
                <w:sz w:val="20"/>
              </w:rPr>
            </w:pPr>
            <w:smartTag w:uri="urn:schemas-microsoft-com:office:smarttags" w:element="metricconverter">
              <w:smartTagPr>
                <w:attr w:name="ProductID" w:val="2005 г"/>
              </w:smartTagPr>
              <w:r w:rsidRPr="003F41B8">
                <w:rPr>
                  <w:b/>
                  <w:bCs/>
                  <w:color w:val="000000"/>
                  <w:sz w:val="20"/>
                </w:rPr>
                <w:t>2005 г</w:t>
              </w:r>
            </w:smartTag>
            <w:r w:rsidRPr="003F41B8">
              <w:rPr>
                <w:b/>
                <w:bCs/>
                <w:color w:val="000000"/>
                <w:sz w:val="20"/>
              </w:rPr>
              <w:t>.</w:t>
            </w:r>
          </w:p>
        </w:tc>
        <w:tc>
          <w:tcPr>
            <w:tcW w:w="2256" w:type="dxa"/>
            <w:gridSpan w:val="3"/>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b/>
                <w:bCs/>
                <w:color w:val="000000"/>
                <w:sz w:val="20"/>
              </w:rPr>
            </w:pPr>
            <w:smartTag w:uri="urn:schemas-microsoft-com:office:smarttags" w:element="metricconverter">
              <w:smartTagPr>
                <w:attr w:name="ProductID" w:val="2006 г"/>
              </w:smartTagPr>
              <w:r w:rsidRPr="003F41B8">
                <w:rPr>
                  <w:b/>
                  <w:bCs/>
                  <w:color w:val="000000"/>
                  <w:sz w:val="20"/>
                </w:rPr>
                <w:t>2006 г</w:t>
              </w:r>
            </w:smartTag>
            <w:r w:rsidRPr="003F41B8">
              <w:rPr>
                <w:b/>
                <w:bCs/>
                <w:color w:val="000000"/>
                <w:sz w:val="20"/>
              </w:rPr>
              <w:t>.</w:t>
            </w:r>
          </w:p>
        </w:tc>
      </w:tr>
      <w:tr w:rsidR="00681FCD" w:rsidRPr="003F41B8" w:rsidTr="00681FCD">
        <w:trPr>
          <w:trHeight w:val="496"/>
          <w:jc w:val="center"/>
        </w:trPr>
        <w:tc>
          <w:tcPr>
            <w:tcW w:w="2112" w:type="dxa"/>
            <w:tcBorders>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b/>
                <w:bCs/>
                <w:color w:val="000000"/>
                <w:sz w:val="20"/>
              </w:rPr>
            </w:pPr>
            <w:r w:rsidRPr="003F41B8">
              <w:rPr>
                <w:b/>
                <w:bCs/>
                <w:color w:val="000000"/>
                <w:sz w:val="20"/>
              </w:rPr>
              <w:t>Источники энергии</w:t>
            </w: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b/>
                <w:bCs/>
                <w:color w:val="000000"/>
                <w:sz w:val="20"/>
              </w:rPr>
            </w:pPr>
            <w:r w:rsidRPr="003F41B8">
              <w:rPr>
                <w:b/>
                <w:bCs/>
                <w:color w:val="000000"/>
                <w:sz w:val="20"/>
              </w:rPr>
              <w:t>физ. Ед.</w:t>
            </w: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b/>
                <w:bCs/>
                <w:color w:val="000000"/>
                <w:sz w:val="20"/>
              </w:rPr>
            </w:pPr>
            <w:r w:rsidRPr="003F41B8">
              <w:rPr>
                <w:b/>
                <w:bCs/>
                <w:color w:val="000000"/>
                <w:sz w:val="20"/>
              </w:rPr>
              <w:t>кВт</w:t>
            </w: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b/>
                <w:bCs/>
                <w:color w:val="000000"/>
                <w:sz w:val="20"/>
              </w:rPr>
            </w:pPr>
            <w:r w:rsidRPr="003F41B8">
              <w:rPr>
                <w:b/>
                <w:bCs/>
                <w:color w:val="000000"/>
                <w:sz w:val="20"/>
              </w:rPr>
              <w:t>%</w:t>
            </w: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b/>
                <w:bCs/>
                <w:color w:val="000000"/>
                <w:sz w:val="20"/>
              </w:rPr>
            </w:pPr>
            <w:r w:rsidRPr="003F41B8">
              <w:rPr>
                <w:b/>
                <w:bCs/>
                <w:color w:val="000000"/>
                <w:sz w:val="20"/>
              </w:rPr>
              <w:t>физ. ед.</w:t>
            </w: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b/>
                <w:bCs/>
                <w:color w:val="000000"/>
                <w:sz w:val="20"/>
              </w:rPr>
            </w:pPr>
            <w:r w:rsidRPr="003F41B8">
              <w:rPr>
                <w:b/>
                <w:bCs/>
                <w:color w:val="000000"/>
                <w:sz w:val="20"/>
              </w:rPr>
              <w:t>кВт</w:t>
            </w: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b/>
                <w:bCs/>
                <w:color w:val="000000"/>
                <w:sz w:val="20"/>
              </w:rPr>
            </w:pPr>
            <w:r w:rsidRPr="003F41B8">
              <w:rPr>
                <w:b/>
                <w:bCs/>
                <w:color w:val="000000"/>
                <w:sz w:val="20"/>
              </w:rPr>
              <w:t>%</w:t>
            </w: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b/>
                <w:bCs/>
                <w:color w:val="000000"/>
                <w:sz w:val="20"/>
              </w:rPr>
            </w:pPr>
            <w:r w:rsidRPr="003F41B8">
              <w:rPr>
                <w:b/>
                <w:bCs/>
                <w:color w:val="000000"/>
                <w:sz w:val="20"/>
              </w:rPr>
              <w:t>физ. ед.</w:t>
            </w: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b/>
                <w:bCs/>
                <w:color w:val="000000"/>
                <w:sz w:val="20"/>
              </w:rPr>
            </w:pPr>
            <w:r w:rsidRPr="003F41B8">
              <w:rPr>
                <w:b/>
                <w:bCs/>
                <w:color w:val="000000"/>
                <w:sz w:val="20"/>
              </w:rPr>
              <w:t>кВт</w:t>
            </w: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b/>
                <w:bCs/>
                <w:color w:val="000000"/>
                <w:sz w:val="20"/>
              </w:rPr>
            </w:pPr>
            <w:r w:rsidRPr="003F41B8">
              <w:rPr>
                <w:b/>
                <w:bCs/>
                <w:color w:val="000000"/>
                <w:sz w:val="20"/>
              </w:rPr>
              <w:t>%</w:t>
            </w:r>
          </w:p>
        </w:tc>
      </w:tr>
      <w:tr w:rsidR="00681FCD" w:rsidRPr="003F41B8" w:rsidTr="00681FCD">
        <w:trPr>
          <w:trHeight w:val="344"/>
          <w:jc w:val="center"/>
        </w:trPr>
        <w:tc>
          <w:tcPr>
            <w:tcW w:w="211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Тракторы</w:t>
            </w: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94</w:t>
            </w: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16503</w:t>
            </w: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72,9</w:t>
            </w: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92</w:t>
            </w: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15604</w:t>
            </w: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71,3</w:t>
            </w: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148</w:t>
            </w: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25732</w:t>
            </w: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76,9</w:t>
            </w:r>
          </w:p>
        </w:tc>
      </w:tr>
      <w:tr w:rsidR="00681FCD" w:rsidRPr="003F41B8" w:rsidTr="00681FCD">
        <w:trPr>
          <w:trHeight w:val="344"/>
          <w:jc w:val="center"/>
        </w:trPr>
        <w:tc>
          <w:tcPr>
            <w:tcW w:w="211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Комбайны</w:t>
            </w: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48</w:t>
            </w: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4320</w:t>
            </w: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19,1</w:t>
            </w: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48</w:t>
            </w: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4320</w:t>
            </w: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19,7</w:t>
            </w: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61</w:t>
            </w: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5490</w:t>
            </w: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16,4</w:t>
            </w:r>
          </w:p>
        </w:tc>
      </w:tr>
      <w:tr w:rsidR="00681FCD" w:rsidRPr="003F41B8" w:rsidTr="00681FCD">
        <w:trPr>
          <w:trHeight w:val="344"/>
          <w:jc w:val="center"/>
        </w:trPr>
        <w:tc>
          <w:tcPr>
            <w:tcW w:w="211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Электродвигатели</w:t>
            </w: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354</w:t>
            </w: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1765</w:t>
            </w: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7,8</w:t>
            </w: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360</w:t>
            </w: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1795</w:t>
            </w: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8,2</w:t>
            </w: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468</w:t>
            </w: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2002</w:t>
            </w: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6,0</w:t>
            </w:r>
          </w:p>
        </w:tc>
      </w:tr>
      <w:tr w:rsidR="00681FCD" w:rsidRPr="003F41B8" w:rsidTr="00681FCD">
        <w:trPr>
          <w:trHeight w:val="344"/>
          <w:jc w:val="center"/>
        </w:trPr>
        <w:tc>
          <w:tcPr>
            <w:tcW w:w="211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Электроустановки</w:t>
            </w: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116</w:t>
            </w: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57,5</w:t>
            </w: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0,3</w:t>
            </w: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125</w:t>
            </w: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170</w:t>
            </w: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0,8</w:t>
            </w: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150</w:t>
            </w: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225</w:t>
            </w: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0,7</w:t>
            </w:r>
          </w:p>
        </w:tc>
      </w:tr>
      <w:tr w:rsidR="00681FCD" w:rsidRPr="003F41B8" w:rsidTr="00681FCD">
        <w:trPr>
          <w:trHeight w:val="414"/>
          <w:jc w:val="center"/>
        </w:trPr>
        <w:tc>
          <w:tcPr>
            <w:tcW w:w="211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Всего энергетических мощностей</w:t>
            </w: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612</w:t>
            </w: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22646</w:t>
            </w: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100,0</w:t>
            </w: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625</w:t>
            </w: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21889</w:t>
            </w: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100,0</w:t>
            </w: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827</w:t>
            </w: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33447</w:t>
            </w: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100,0</w:t>
            </w:r>
          </w:p>
        </w:tc>
      </w:tr>
      <w:tr w:rsidR="00681FCD" w:rsidRPr="003F41B8" w:rsidTr="00681FCD">
        <w:trPr>
          <w:trHeight w:val="524"/>
          <w:jc w:val="center"/>
        </w:trPr>
        <w:tc>
          <w:tcPr>
            <w:tcW w:w="2864" w:type="dxa"/>
            <w:gridSpan w:val="2"/>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Потреблено электроэнергии, тыс. кВт.ч</w:t>
            </w: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7326</w:t>
            </w: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5823</w:t>
            </w: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6921</w:t>
            </w: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p>
        </w:tc>
      </w:tr>
      <w:tr w:rsidR="00681FCD" w:rsidRPr="003F41B8" w:rsidTr="00681FCD">
        <w:trPr>
          <w:trHeight w:val="248"/>
          <w:jc w:val="center"/>
        </w:trPr>
        <w:tc>
          <w:tcPr>
            <w:tcW w:w="2112" w:type="dxa"/>
            <w:tcBorders>
              <w:top w:val="single" w:sz="6" w:space="0" w:color="000000"/>
              <w:left w:val="single" w:sz="6" w:space="0" w:color="000000"/>
            </w:tcBorders>
          </w:tcPr>
          <w:p w:rsidR="00681FCD" w:rsidRPr="003F41B8" w:rsidRDefault="005332AB" w:rsidP="003F41B8">
            <w:pPr>
              <w:widowControl w:val="0"/>
              <w:spacing w:line="360" w:lineRule="auto"/>
              <w:jc w:val="both"/>
              <w:rPr>
                <w:color w:val="000000"/>
                <w:sz w:val="20"/>
              </w:rPr>
            </w:pPr>
            <w:r w:rsidRPr="003F41B8">
              <w:rPr>
                <w:color w:val="000000"/>
                <w:sz w:val="20"/>
              </w:rPr>
              <w:t xml:space="preserve"> </w:t>
            </w:r>
            <w:r w:rsidR="00681FCD" w:rsidRPr="003F41B8">
              <w:rPr>
                <w:color w:val="000000"/>
                <w:sz w:val="20"/>
              </w:rPr>
              <w:t>в том числе:</w:t>
            </w:r>
          </w:p>
        </w:tc>
        <w:tc>
          <w:tcPr>
            <w:tcW w:w="752" w:type="dxa"/>
            <w:tcBorders>
              <w:top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p>
        </w:tc>
        <w:tc>
          <w:tcPr>
            <w:tcW w:w="752" w:type="dxa"/>
            <w:tcBorders>
              <w:top w:val="single" w:sz="6" w:space="0" w:color="000000"/>
              <w:left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p>
        </w:tc>
        <w:tc>
          <w:tcPr>
            <w:tcW w:w="752" w:type="dxa"/>
            <w:tcBorders>
              <w:top w:val="single" w:sz="6" w:space="0" w:color="000000"/>
              <w:left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p>
        </w:tc>
        <w:tc>
          <w:tcPr>
            <w:tcW w:w="752" w:type="dxa"/>
            <w:tcBorders>
              <w:top w:val="single" w:sz="6" w:space="0" w:color="000000"/>
              <w:left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p>
        </w:tc>
        <w:tc>
          <w:tcPr>
            <w:tcW w:w="752" w:type="dxa"/>
            <w:tcBorders>
              <w:top w:val="single" w:sz="6" w:space="0" w:color="000000"/>
              <w:left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p>
        </w:tc>
        <w:tc>
          <w:tcPr>
            <w:tcW w:w="752" w:type="dxa"/>
            <w:tcBorders>
              <w:top w:val="single" w:sz="6" w:space="0" w:color="000000"/>
              <w:left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p>
        </w:tc>
        <w:tc>
          <w:tcPr>
            <w:tcW w:w="752" w:type="dxa"/>
            <w:tcBorders>
              <w:top w:val="single" w:sz="6" w:space="0" w:color="000000"/>
              <w:left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p>
        </w:tc>
        <w:tc>
          <w:tcPr>
            <w:tcW w:w="752" w:type="dxa"/>
            <w:tcBorders>
              <w:top w:val="single" w:sz="6" w:space="0" w:color="000000"/>
              <w:left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p>
        </w:tc>
        <w:tc>
          <w:tcPr>
            <w:tcW w:w="752" w:type="dxa"/>
            <w:tcBorders>
              <w:top w:val="single" w:sz="6" w:space="0" w:color="000000"/>
              <w:left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p>
        </w:tc>
      </w:tr>
      <w:tr w:rsidR="00681FCD" w:rsidRPr="003F41B8" w:rsidTr="00681FCD">
        <w:trPr>
          <w:trHeight w:val="499"/>
          <w:jc w:val="center"/>
        </w:trPr>
        <w:tc>
          <w:tcPr>
            <w:tcW w:w="2864" w:type="dxa"/>
            <w:gridSpan w:val="2"/>
            <w:tcBorders>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На производственные нужды, тыс. кВт.ч</w:t>
            </w:r>
          </w:p>
        </w:tc>
        <w:tc>
          <w:tcPr>
            <w:tcW w:w="752" w:type="dxa"/>
            <w:tcBorders>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7217</w:t>
            </w:r>
          </w:p>
        </w:tc>
        <w:tc>
          <w:tcPr>
            <w:tcW w:w="752" w:type="dxa"/>
            <w:tcBorders>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p>
        </w:tc>
        <w:tc>
          <w:tcPr>
            <w:tcW w:w="752" w:type="dxa"/>
            <w:tcBorders>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p>
        </w:tc>
        <w:tc>
          <w:tcPr>
            <w:tcW w:w="752" w:type="dxa"/>
            <w:tcBorders>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4712</w:t>
            </w:r>
          </w:p>
        </w:tc>
        <w:tc>
          <w:tcPr>
            <w:tcW w:w="752" w:type="dxa"/>
            <w:tcBorders>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p>
        </w:tc>
        <w:tc>
          <w:tcPr>
            <w:tcW w:w="752" w:type="dxa"/>
            <w:tcBorders>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p>
        </w:tc>
        <w:tc>
          <w:tcPr>
            <w:tcW w:w="752" w:type="dxa"/>
            <w:tcBorders>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5756</w:t>
            </w:r>
          </w:p>
        </w:tc>
        <w:tc>
          <w:tcPr>
            <w:tcW w:w="752" w:type="dxa"/>
            <w:tcBorders>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p>
        </w:tc>
      </w:tr>
      <w:tr w:rsidR="00681FCD" w:rsidRPr="003F41B8" w:rsidTr="00681FCD">
        <w:trPr>
          <w:trHeight w:val="325"/>
          <w:jc w:val="center"/>
        </w:trPr>
        <w:tc>
          <w:tcPr>
            <w:tcW w:w="4368" w:type="dxa"/>
            <w:gridSpan w:val="4"/>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Приходится энергетических мощностей, кВт:</w:t>
            </w: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p>
        </w:tc>
      </w:tr>
      <w:tr w:rsidR="00681FCD" w:rsidRPr="003F41B8" w:rsidTr="00681FCD">
        <w:trPr>
          <w:trHeight w:val="553"/>
          <w:jc w:val="center"/>
        </w:trPr>
        <w:tc>
          <w:tcPr>
            <w:tcW w:w="2864" w:type="dxa"/>
            <w:gridSpan w:val="2"/>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На 1 среднегодового работника</w:t>
            </w: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49,0</w:t>
            </w: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50,1</w:t>
            </w: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53,4</w:t>
            </w: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p>
        </w:tc>
      </w:tr>
      <w:tr w:rsidR="00681FCD" w:rsidRPr="003F41B8" w:rsidTr="00681FCD">
        <w:trPr>
          <w:trHeight w:val="238"/>
          <w:jc w:val="center"/>
        </w:trPr>
        <w:tc>
          <w:tcPr>
            <w:tcW w:w="2112" w:type="dxa"/>
            <w:tcBorders>
              <w:top w:val="single" w:sz="6" w:space="0" w:color="000000"/>
              <w:left w:val="single" w:sz="6" w:space="0" w:color="000000"/>
              <w:bottom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 xml:space="preserve">На </w:t>
            </w:r>
            <w:smartTag w:uri="urn:schemas-microsoft-com:office:smarttags" w:element="metricconverter">
              <w:smartTagPr>
                <w:attr w:name="ProductID" w:val="100 га"/>
              </w:smartTagPr>
              <w:r w:rsidRPr="003F41B8">
                <w:rPr>
                  <w:color w:val="000000"/>
                  <w:sz w:val="20"/>
                </w:rPr>
                <w:t>100 га</w:t>
              </w:r>
            </w:smartTag>
            <w:r w:rsidRPr="003F41B8">
              <w:rPr>
                <w:color w:val="000000"/>
                <w:sz w:val="20"/>
              </w:rPr>
              <w:t xml:space="preserve"> с.-х. угодий</w:t>
            </w:r>
          </w:p>
        </w:tc>
        <w:tc>
          <w:tcPr>
            <w:tcW w:w="752" w:type="dxa"/>
            <w:tcBorders>
              <w:top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217,4</w:t>
            </w: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214,8</w:t>
            </w: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202,6</w:t>
            </w: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p>
        </w:tc>
      </w:tr>
      <w:tr w:rsidR="00681FCD" w:rsidRPr="003F41B8" w:rsidTr="00681FCD">
        <w:trPr>
          <w:trHeight w:val="692"/>
          <w:jc w:val="center"/>
        </w:trPr>
        <w:tc>
          <w:tcPr>
            <w:tcW w:w="2864" w:type="dxa"/>
            <w:gridSpan w:val="2"/>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Приходится электроэнергии на 1 среднегодового работника, тыс. кВт.ч</w:t>
            </w: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15,9</w:t>
            </w: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13,3</w:t>
            </w: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11,1</w:t>
            </w:r>
          </w:p>
        </w:tc>
        <w:tc>
          <w:tcPr>
            <w:tcW w:w="752"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p>
        </w:tc>
      </w:tr>
    </w:tbl>
    <w:p w:rsidR="00681FCD" w:rsidRPr="003F41B8" w:rsidRDefault="003F41B8" w:rsidP="003F41B8">
      <w:pPr>
        <w:spacing w:line="360" w:lineRule="auto"/>
        <w:ind w:firstLine="709"/>
        <w:jc w:val="both"/>
        <w:rPr>
          <w:sz w:val="28"/>
        </w:rPr>
      </w:pPr>
      <w:r>
        <w:br w:type="page"/>
      </w:r>
      <w:r w:rsidR="00681FCD" w:rsidRPr="003F41B8">
        <w:rPr>
          <w:sz w:val="28"/>
        </w:rPr>
        <w:t>Из таблицы 1.5 видно, что основная доля приходится на трактора и комбайны (92-93% всех мощностей хозяйства), электродвигатели и электроустановки составляют 7-8%, общее количество установок с течением времени в основном уменьшается. Что вызвано старением, выходом их из строя, недостатком средств –на их обновление.</w:t>
      </w:r>
    </w:p>
    <w:p w:rsidR="00681FCD" w:rsidRPr="003F41B8" w:rsidRDefault="00681FCD" w:rsidP="003F41B8">
      <w:pPr>
        <w:widowControl w:val="0"/>
        <w:spacing w:line="360" w:lineRule="auto"/>
        <w:ind w:firstLine="709"/>
        <w:jc w:val="both"/>
        <w:rPr>
          <w:sz w:val="32"/>
        </w:rPr>
      </w:pPr>
    </w:p>
    <w:p w:rsidR="00681FCD" w:rsidRPr="00EA6AA9" w:rsidRDefault="00681FCD" w:rsidP="00EA6AA9">
      <w:pPr>
        <w:widowControl w:val="0"/>
        <w:spacing w:line="360" w:lineRule="auto"/>
        <w:ind w:firstLine="709"/>
        <w:jc w:val="both"/>
        <w:rPr>
          <w:sz w:val="28"/>
        </w:rPr>
      </w:pPr>
      <w:r w:rsidRPr="00EA6AA9">
        <w:rPr>
          <w:sz w:val="28"/>
        </w:rPr>
        <w:t>Таблица 1.6–Урожайность и валовой сбор продукции растениеводства.</w:t>
      </w:r>
    </w:p>
    <w:tbl>
      <w:tblPr>
        <w:tblW w:w="0" w:type="auto"/>
        <w:jc w:val="center"/>
        <w:tblLayout w:type="fixed"/>
        <w:tblCellMar>
          <w:left w:w="30" w:type="dxa"/>
          <w:right w:w="30" w:type="dxa"/>
        </w:tblCellMar>
        <w:tblLook w:val="0000" w:firstRow="0" w:lastRow="0" w:firstColumn="0" w:lastColumn="0" w:noHBand="0" w:noVBand="0"/>
      </w:tblPr>
      <w:tblGrid>
        <w:gridCol w:w="2624"/>
        <w:gridCol w:w="1024"/>
        <w:gridCol w:w="1024"/>
        <w:gridCol w:w="1024"/>
        <w:gridCol w:w="1024"/>
        <w:gridCol w:w="1024"/>
        <w:gridCol w:w="1024"/>
      </w:tblGrid>
      <w:tr w:rsidR="00681FCD" w:rsidRPr="003F41B8" w:rsidTr="00681FCD">
        <w:trPr>
          <w:trHeight w:val="248"/>
          <w:jc w:val="center"/>
        </w:trPr>
        <w:tc>
          <w:tcPr>
            <w:tcW w:w="2624" w:type="dxa"/>
            <w:tcBorders>
              <w:top w:val="single" w:sz="4" w:space="0" w:color="auto"/>
              <w:left w:val="single" w:sz="4" w:space="0" w:color="auto"/>
              <w:bottom w:val="single" w:sz="4" w:space="0" w:color="auto"/>
              <w:right w:val="single" w:sz="4" w:space="0" w:color="auto"/>
            </w:tcBorders>
          </w:tcPr>
          <w:p w:rsidR="00681FCD" w:rsidRPr="003F41B8" w:rsidRDefault="00681FCD" w:rsidP="003F41B8">
            <w:pPr>
              <w:widowControl w:val="0"/>
              <w:spacing w:line="360" w:lineRule="auto"/>
              <w:jc w:val="both"/>
              <w:rPr>
                <w:b/>
                <w:color w:val="000000"/>
                <w:sz w:val="20"/>
              </w:rPr>
            </w:pPr>
          </w:p>
        </w:tc>
        <w:tc>
          <w:tcPr>
            <w:tcW w:w="2048" w:type="dxa"/>
            <w:gridSpan w:val="2"/>
            <w:tcBorders>
              <w:top w:val="single" w:sz="4" w:space="0" w:color="auto"/>
              <w:left w:val="single" w:sz="4" w:space="0" w:color="auto"/>
              <w:bottom w:val="single" w:sz="4" w:space="0" w:color="auto"/>
              <w:right w:val="single" w:sz="4" w:space="0" w:color="auto"/>
            </w:tcBorders>
          </w:tcPr>
          <w:p w:rsidR="00681FCD" w:rsidRPr="003F41B8" w:rsidRDefault="00681FCD" w:rsidP="003F41B8">
            <w:pPr>
              <w:widowControl w:val="0"/>
              <w:spacing w:line="360" w:lineRule="auto"/>
              <w:jc w:val="both"/>
              <w:rPr>
                <w:b/>
                <w:color w:val="000000"/>
                <w:sz w:val="20"/>
              </w:rPr>
            </w:pPr>
            <w:smartTag w:uri="urn:schemas-microsoft-com:office:smarttags" w:element="metricconverter">
              <w:smartTagPr>
                <w:attr w:name="ProductID" w:val="2004 г"/>
              </w:smartTagPr>
              <w:r w:rsidRPr="003F41B8">
                <w:rPr>
                  <w:b/>
                  <w:color w:val="000000"/>
                  <w:sz w:val="20"/>
                </w:rPr>
                <w:t>2004 г</w:t>
              </w:r>
            </w:smartTag>
            <w:r w:rsidRPr="003F41B8">
              <w:rPr>
                <w:b/>
                <w:color w:val="000000"/>
                <w:sz w:val="20"/>
              </w:rPr>
              <w:t>.</w:t>
            </w:r>
          </w:p>
        </w:tc>
        <w:tc>
          <w:tcPr>
            <w:tcW w:w="2048" w:type="dxa"/>
            <w:gridSpan w:val="2"/>
            <w:tcBorders>
              <w:top w:val="single" w:sz="4" w:space="0" w:color="auto"/>
              <w:left w:val="single" w:sz="4" w:space="0" w:color="auto"/>
              <w:bottom w:val="single" w:sz="4" w:space="0" w:color="auto"/>
              <w:right w:val="single" w:sz="4" w:space="0" w:color="auto"/>
            </w:tcBorders>
          </w:tcPr>
          <w:p w:rsidR="00681FCD" w:rsidRPr="003F41B8" w:rsidRDefault="00681FCD" w:rsidP="003F41B8">
            <w:pPr>
              <w:widowControl w:val="0"/>
              <w:spacing w:line="360" w:lineRule="auto"/>
              <w:jc w:val="both"/>
              <w:rPr>
                <w:b/>
                <w:color w:val="000000"/>
                <w:sz w:val="20"/>
              </w:rPr>
            </w:pPr>
            <w:smartTag w:uri="urn:schemas-microsoft-com:office:smarttags" w:element="metricconverter">
              <w:smartTagPr>
                <w:attr w:name="ProductID" w:val="2005 г"/>
              </w:smartTagPr>
              <w:r w:rsidRPr="003F41B8">
                <w:rPr>
                  <w:b/>
                  <w:color w:val="000000"/>
                  <w:sz w:val="20"/>
                </w:rPr>
                <w:t>2005 г</w:t>
              </w:r>
            </w:smartTag>
            <w:r w:rsidRPr="003F41B8">
              <w:rPr>
                <w:b/>
                <w:color w:val="000000"/>
                <w:sz w:val="20"/>
              </w:rPr>
              <w:t>.</w:t>
            </w:r>
          </w:p>
        </w:tc>
        <w:tc>
          <w:tcPr>
            <w:tcW w:w="2048" w:type="dxa"/>
            <w:gridSpan w:val="2"/>
            <w:tcBorders>
              <w:top w:val="single" w:sz="4" w:space="0" w:color="auto"/>
              <w:left w:val="single" w:sz="4" w:space="0" w:color="auto"/>
              <w:bottom w:val="single" w:sz="4" w:space="0" w:color="auto"/>
              <w:right w:val="single" w:sz="4" w:space="0" w:color="auto"/>
            </w:tcBorders>
          </w:tcPr>
          <w:p w:rsidR="00681FCD" w:rsidRPr="003F41B8" w:rsidRDefault="00681FCD" w:rsidP="003F41B8">
            <w:pPr>
              <w:widowControl w:val="0"/>
              <w:spacing w:line="360" w:lineRule="auto"/>
              <w:jc w:val="both"/>
              <w:rPr>
                <w:b/>
                <w:color w:val="000000"/>
                <w:sz w:val="20"/>
              </w:rPr>
            </w:pPr>
            <w:smartTag w:uri="urn:schemas-microsoft-com:office:smarttags" w:element="metricconverter">
              <w:smartTagPr>
                <w:attr w:name="ProductID" w:val="2006 г"/>
              </w:smartTagPr>
              <w:r w:rsidRPr="003F41B8">
                <w:rPr>
                  <w:b/>
                  <w:color w:val="000000"/>
                  <w:sz w:val="20"/>
                </w:rPr>
                <w:t>2006 г</w:t>
              </w:r>
            </w:smartTag>
            <w:r w:rsidRPr="003F41B8">
              <w:rPr>
                <w:b/>
                <w:color w:val="000000"/>
                <w:sz w:val="20"/>
              </w:rPr>
              <w:t>.</w:t>
            </w:r>
          </w:p>
        </w:tc>
      </w:tr>
      <w:tr w:rsidR="00681FCD" w:rsidRPr="003F41B8" w:rsidTr="00681FCD">
        <w:trPr>
          <w:trHeight w:val="744"/>
          <w:jc w:val="center"/>
        </w:trPr>
        <w:tc>
          <w:tcPr>
            <w:tcW w:w="2624" w:type="dxa"/>
            <w:tcBorders>
              <w:top w:val="single" w:sz="4" w:space="0" w:color="auto"/>
              <w:left w:val="single" w:sz="4" w:space="0" w:color="auto"/>
              <w:bottom w:val="single" w:sz="4" w:space="0" w:color="auto"/>
              <w:right w:val="single" w:sz="4" w:space="0" w:color="auto"/>
            </w:tcBorders>
          </w:tcPr>
          <w:p w:rsidR="00681FCD" w:rsidRPr="003F41B8" w:rsidRDefault="00681FCD" w:rsidP="003F41B8">
            <w:pPr>
              <w:widowControl w:val="0"/>
              <w:spacing w:line="360" w:lineRule="auto"/>
              <w:jc w:val="both"/>
              <w:rPr>
                <w:b/>
                <w:color w:val="000000"/>
                <w:sz w:val="20"/>
              </w:rPr>
            </w:pPr>
            <w:r w:rsidRPr="003F41B8">
              <w:rPr>
                <w:b/>
                <w:color w:val="000000"/>
                <w:sz w:val="20"/>
              </w:rPr>
              <w:t>Культуры</w:t>
            </w:r>
          </w:p>
        </w:tc>
        <w:tc>
          <w:tcPr>
            <w:tcW w:w="1024" w:type="dxa"/>
            <w:tcBorders>
              <w:top w:val="single" w:sz="4" w:space="0" w:color="auto"/>
              <w:left w:val="single" w:sz="4" w:space="0" w:color="auto"/>
              <w:bottom w:val="single" w:sz="4" w:space="0" w:color="auto"/>
              <w:right w:val="single" w:sz="4" w:space="0" w:color="auto"/>
            </w:tcBorders>
          </w:tcPr>
          <w:p w:rsidR="00681FCD" w:rsidRPr="003F41B8" w:rsidRDefault="00681FCD" w:rsidP="003F41B8">
            <w:pPr>
              <w:widowControl w:val="0"/>
              <w:spacing w:line="360" w:lineRule="auto"/>
              <w:jc w:val="both"/>
              <w:rPr>
                <w:b/>
                <w:color w:val="000000"/>
                <w:sz w:val="20"/>
              </w:rPr>
            </w:pPr>
            <w:r w:rsidRPr="003F41B8">
              <w:rPr>
                <w:b/>
                <w:color w:val="000000"/>
                <w:sz w:val="20"/>
              </w:rPr>
              <w:t>Урожай-ность, ц/га</w:t>
            </w:r>
          </w:p>
        </w:tc>
        <w:tc>
          <w:tcPr>
            <w:tcW w:w="1024" w:type="dxa"/>
            <w:tcBorders>
              <w:top w:val="single" w:sz="4" w:space="0" w:color="auto"/>
              <w:left w:val="single" w:sz="4" w:space="0" w:color="auto"/>
              <w:bottom w:val="single" w:sz="4" w:space="0" w:color="auto"/>
              <w:right w:val="single" w:sz="4" w:space="0" w:color="auto"/>
            </w:tcBorders>
          </w:tcPr>
          <w:p w:rsidR="00681FCD" w:rsidRPr="003F41B8" w:rsidRDefault="00681FCD" w:rsidP="003F41B8">
            <w:pPr>
              <w:widowControl w:val="0"/>
              <w:spacing w:line="360" w:lineRule="auto"/>
              <w:jc w:val="both"/>
              <w:rPr>
                <w:b/>
                <w:color w:val="000000"/>
                <w:sz w:val="20"/>
              </w:rPr>
            </w:pPr>
            <w:r w:rsidRPr="003F41B8">
              <w:rPr>
                <w:b/>
                <w:color w:val="000000"/>
                <w:sz w:val="20"/>
              </w:rPr>
              <w:t>Валовой сбор, ц</w:t>
            </w:r>
          </w:p>
        </w:tc>
        <w:tc>
          <w:tcPr>
            <w:tcW w:w="1024" w:type="dxa"/>
            <w:tcBorders>
              <w:top w:val="single" w:sz="4" w:space="0" w:color="auto"/>
              <w:left w:val="single" w:sz="4" w:space="0" w:color="auto"/>
              <w:bottom w:val="single" w:sz="4" w:space="0" w:color="auto"/>
              <w:right w:val="single" w:sz="4" w:space="0" w:color="auto"/>
            </w:tcBorders>
          </w:tcPr>
          <w:p w:rsidR="00681FCD" w:rsidRPr="003F41B8" w:rsidRDefault="00681FCD" w:rsidP="003F41B8">
            <w:pPr>
              <w:widowControl w:val="0"/>
              <w:spacing w:line="360" w:lineRule="auto"/>
              <w:jc w:val="both"/>
              <w:rPr>
                <w:b/>
                <w:color w:val="000000"/>
                <w:sz w:val="20"/>
              </w:rPr>
            </w:pPr>
            <w:r w:rsidRPr="003F41B8">
              <w:rPr>
                <w:b/>
                <w:color w:val="000000"/>
                <w:sz w:val="20"/>
              </w:rPr>
              <w:t>Урожай-ность, ц/га</w:t>
            </w:r>
          </w:p>
        </w:tc>
        <w:tc>
          <w:tcPr>
            <w:tcW w:w="1024" w:type="dxa"/>
            <w:tcBorders>
              <w:top w:val="single" w:sz="4" w:space="0" w:color="auto"/>
              <w:left w:val="single" w:sz="4" w:space="0" w:color="auto"/>
              <w:bottom w:val="single" w:sz="4" w:space="0" w:color="auto"/>
              <w:right w:val="single" w:sz="4" w:space="0" w:color="auto"/>
            </w:tcBorders>
          </w:tcPr>
          <w:p w:rsidR="00681FCD" w:rsidRPr="003F41B8" w:rsidRDefault="00681FCD" w:rsidP="003F41B8">
            <w:pPr>
              <w:widowControl w:val="0"/>
              <w:spacing w:line="360" w:lineRule="auto"/>
              <w:jc w:val="both"/>
              <w:rPr>
                <w:b/>
                <w:color w:val="000000"/>
                <w:sz w:val="20"/>
              </w:rPr>
            </w:pPr>
            <w:r w:rsidRPr="003F41B8">
              <w:rPr>
                <w:b/>
                <w:color w:val="000000"/>
                <w:sz w:val="20"/>
              </w:rPr>
              <w:t>Валовой сбор, ц</w:t>
            </w:r>
          </w:p>
        </w:tc>
        <w:tc>
          <w:tcPr>
            <w:tcW w:w="1024" w:type="dxa"/>
            <w:tcBorders>
              <w:top w:val="single" w:sz="4" w:space="0" w:color="auto"/>
              <w:left w:val="single" w:sz="4" w:space="0" w:color="auto"/>
              <w:bottom w:val="single" w:sz="4" w:space="0" w:color="auto"/>
              <w:right w:val="single" w:sz="4" w:space="0" w:color="auto"/>
            </w:tcBorders>
          </w:tcPr>
          <w:p w:rsidR="00681FCD" w:rsidRPr="003F41B8" w:rsidRDefault="00681FCD" w:rsidP="003F41B8">
            <w:pPr>
              <w:widowControl w:val="0"/>
              <w:spacing w:line="360" w:lineRule="auto"/>
              <w:jc w:val="both"/>
              <w:rPr>
                <w:b/>
                <w:color w:val="000000"/>
                <w:sz w:val="20"/>
              </w:rPr>
            </w:pPr>
            <w:r w:rsidRPr="003F41B8">
              <w:rPr>
                <w:b/>
                <w:color w:val="000000"/>
                <w:sz w:val="20"/>
              </w:rPr>
              <w:t>Урожай-ность, ц/га</w:t>
            </w:r>
          </w:p>
        </w:tc>
        <w:tc>
          <w:tcPr>
            <w:tcW w:w="1024" w:type="dxa"/>
            <w:tcBorders>
              <w:top w:val="single" w:sz="4" w:space="0" w:color="auto"/>
              <w:left w:val="single" w:sz="4" w:space="0" w:color="auto"/>
              <w:bottom w:val="single" w:sz="4" w:space="0" w:color="auto"/>
              <w:right w:val="single" w:sz="4" w:space="0" w:color="auto"/>
            </w:tcBorders>
          </w:tcPr>
          <w:p w:rsidR="00681FCD" w:rsidRPr="003F41B8" w:rsidRDefault="00681FCD" w:rsidP="003F41B8">
            <w:pPr>
              <w:widowControl w:val="0"/>
              <w:spacing w:line="360" w:lineRule="auto"/>
              <w:jc w:val="both"/>
              <w:rPr>
                <w:b/>
                <w:color w:val="000000"/>
                <w:sz w:val="20"/>
              </w:rPr>
            </w:pPr>
            <w:r w:rsidRPr="003F41B8">
              <w:rPr>
                <w:b/>
                <w:color w:val="000000"/>
                <w:sz w:val="20"/>
              </w:rPr>
              <w:t>Валовой сбор, ц</w:t>
            </w:r>
          </w:p>
        </w:tc>
      </w:tr>
      <w:tr w:rsidR="00681FCD" w:rsidRPr="003F41B8" w:rsidTr="00681FCD">
        <w:trPr>
          <w:trHeight w:val="344"/>
          <w:jc w:val="center"/>
        </w:trPr>
        <w:tc>
          <w:tcPr>
            <w:tcW w:w="2624" w:type="dxa"/>
            <w:tcBorders>
              <w:top w:val="single" w:sz="4" w:space="0" w:color="auto"/>
              <w:left w:val="single" w:sz="4" w:space="0" w:color="auto"/>
              <w:bottom w:val="single" w:sz="4" w:space="0" w:color="auto"/>
              <w:right w:val="single" w:sz="4" w:space="0" w:color="auto"/>
            </w:tcBorders>
          </w:tcPr>
          <w:p w:rsidR="00681FCD" w:rsidRPr="003F41B8" w:rsidRDefault="00681FCD" w:rsidP="003F41B8">
            <w:pPr>
              <w:widowControl w:val="0"/>
              <w:spacing w:line="360" w:lineRule="auto"/>
              <w:jc w:val="both"/>
              <w:rPr>
                <w:color w:val="000000"/>
                <w:sz w:val="20"/>
              </w:rPr>
            </w:pPr>
            <w:r w:rsidRPr="003F41B8">
              <w:rPr>
                <w:color w:val="000000"/>
                <w:sz w:val="20"/>
              </w:rPr>
              <w:t>Зерновые, всего</w:t>
            </w:r>
          </w:p>
        </w:tc>
        <w:tc>
          <w:tcPr>
            <w:tcW w:w="1024" w:type="dxa"/>
            <w:tcBorders>
              <w:top w:val="single" w:sz="4" w:space="0" w:color="auto"/>
              <w:left w:val="single" w:sz="4" w:space="0" w:color="auto"/>
              <w:bottom w:val="single" w:sz="4" w:space="0" w:color="auto"/>
              <w:right w:val="single" w:sz="4" w:space="0" w:color="auto"/>
            </w:tcBorders>
          </w:tcPr>
          <w:p w:rsidR="00681FCD" w:rsidRPr="003F41B8" w:rsidRDefault="00681FCD" w:rsidP="003F41B8">
            <w:pPr>
              <w:widowControl w:val="0"/>
              <w:spacing w:line="360" w:lineRule="auto"/>
              <w:jc w:val="both"/>
              <w:rPr>
                <w:color w:val="000000"/>
                <w:sz w:val="20"/>
              </w:rPr>
            </w:pPr>
            <w:r w:rsidRPr="003F41B8">
              <w:rPr>
                <w:color w:val="000000"/>
                <w:sz w:val="20"/>
              </w:rPr>
              <w:t>13,4</w:t>
            </w:r>
          </w:p>
        </w:tc>
        <w:tc>
          <w:tcPr>
            <w:tcW w:w="1024" w:type="dxa"/>
            <w:tcBorders>
              <w:top w:val="single" w:sz="4" w:space="0" w:color="auto"/>
              <w:left w:val="single" w:sz="4" w:space="0" w:color="auto"/>
              <w:bottom w:val="single" w:sz="4" w:space="0" w:color="auto"/>
              <w:right w:val="single" w:sz="4" w:space="0" w:color="auto"/>
            </w:tcBorders>
          </w:tcPr>
          <w:p w:rsidR="00681FCD" w:rsidRPr="003F41B8" w:rsidRDefault="00681FCD" w:rsidP="003F41B8">
            <w:pPr>
              <w:widowControl w:val="0"/>
              <w:spacing w:line="360" w:lineRule="auto"/>
              <w:jc w:val="both"/>
              <w:rPr>
                <w:color w:val="000000"/>
                <w:sz w:val="20"/>
              </w:rPr>
            </w:pPr>
            <w:r w:rsidRPr="003F41B8">
              <w:rPr>
                <w:color w:val="000000"/>
                <w:sz w:val="20"/>
              </w:rPr>
              <w:t>62295</w:t>
            </w:r>
          </w:p>
        </w:tc>
        <w:tc>
          <w:tcPr>
            <w:tcW w:w="1024" w:type="dxa"/>
            <w:tcBorders>
              <w:top w:val="single" w:sz="4" w:space="0" w:color="auto"/>
              <w:left w:val="single" w:sz="4" w:space="0" w:color="auto"/>
              <w:bottom w:val="single" w:sz="4" w:space="0" w:color="auto"/>
              <w:right w:val="single" w:sz="4" w:space="0" w:color="auto"/>
            </w:tcBorders>
          </w:tcPr>
          <w:p w:rsidR="00681FCD" w:rsidRPr="003F41B8" w:rsidRDefault="00681FCD" w:rsidP="003F41B8">
            <w:pPr>
              <w:widowControl w:val="0"/>
              <w:spacing w:line="360" w:lineRule="auto"/>
              <w:jc w:val="both"/>
              <w:rPr>
                <w:color w:val="000000"/>
                <w:sz w:val="20"/>
              </w:rPr>
            </w:pPr>
            <w:r w:rsidRPr="003F41B8">
              <w:rPr>
                <w:color w:val="000000"/>
                <w:sz w:val="20"/>
              </w:rPr>
              <w:t>9,1</w:t>
            </w:r>
          </w:p>
        </w:tc>
        <w:tc>
          <w:tcPr>
            <w:tcW w:w="1024" w:type="dxa"/>
            <w:tcBorders>
              <w:top w:val="single" w:sz="4" w:space="0" w:color="auto"/>
              <w:left w:val="single" w:sz="4" w:space="0" w:color="auto"/>
              <w:bottom w:val="single" w:sz="4" w:space="0" w:color="auto"/>
              <w:right w:val="single" w:sz="4" w:space="0" w:color="auto"/>
            </w:tcBorders>
          </w:tcPr>
          <w:p w:rsidR="00681FCD" w:rsidRPr="003F41B8" w:rsidRDefault="00681FCD" w:rsidP="003F41B8">
            <w:pPr>
              <w:widowControl w:val="0"/>
              <w:spacing w:line="360" w:lineRule="auto"/>
              <w:jc w:val="both"/>
              <w:rPr>
                <w:color w:val="000000"/>
                <w:sz w:val="20"/>
              </w:rPr>
            </w:pPr>
            <w:r w:rsidRPr="003F41B8">
              <w:rPr>
                <w:color w:val="000000"/>
                <w:sz w:val="20"/>
              </w:rPr>
              <w:t>44641</w:t>
            </w:r>
          </w:p>
        </w:tc>
        <w:tc>
          <w:tcPr>
            <w:tcW w:w="1024" w:type="dxa"/>
            <w:tcBorders>
              <w:top w:val="single" w:sz="4" w:space="0" w:color="auto"/>
              <w:left w:val="single" w:sz="4" w:space="0" w:color="auto"/>
              <w:bottom w:val="single" w:sz="4" w:space="0" w:color="auto"/>
              <w:right w:val="single" w:sz="4" w:space="0" w:color="auto"/>
            </w:tcBorders>
          </w:tcPr>
          <w:p w:rsidR="00681FCD" w:rsidRPr="003F41B8" w:rsidRDefault="00681FCD" w:rsidP="003F41B8">
            <w:pPr>
              <w:widowControl w:val="0"/>
              <w:spacing w:line="360" w:lineRule="auto"/>
              <w:jc w:val="both"/>
              <w:rPr>
                <w:color w:val="000000"/>
                <w:sz w:val="20"/>
              </w:rPr>
            </w:pPr>
            <w:r w:rsidRPr="003F41B8">
              <w:rPr>
                <w:color w:val="000000"/>
                <w:sz w:val="20"/>
              </w:rPr>
              <w:t>7</w:t>
            </w:r>
          </w:p>
        </w:tc>
        <w:tc>
          <w:tcPr>
            <w:tcW w:w="1024" w:type="dxa"/>
            <w:tcBorders>
              <w:top w:val="single" w:sz="4" w:space="0" w:color="auto"/>
              <w:left w:val="single" w:sz="4" w:space="0" w:color="auto"/>
              <w:bottom w:val="single" w:sz="4" w:space="0" w:color="auto"/>
              <w:right w:val="single" w:sz="4" w:space="0" w:color="auto"/>
            </w:tcBorders>
          </w:tcPr>
          <w:p w:rsidR="00681FCD" w:rsidRPr="003F41B8" w:rsidRDefault="00681FCD" w:rsidP="003F41B8">
            <w:pPr>
              <w:widowControl w:val="0"/>
              <w:spacing w:line="360" w:lineRule="auto"/>
              <w:jc w:val="both"/>
              <w:rPr>
                <w:color w:val="000000"/>
                <w:sz w:val="20"/>
              </w:rPr>
            </w:pPr>
            <w:r w:rsidRPr="003F41B8">
              <w:rPr>
                <w:color w:val="000000"/>
                <w:sz w:val="20"/>
              </w:rPr>
              <w:t>38755</w:t>
            </w:r>
          </w:p>
        </w:tc>
      </w:tr>
      <w:tr w:rsidR="00681FCD" w:rsidRPr="003F41B8" w:rsidTr="00681FCD">
        <w:trPr>
          <w:trHeight w:val="344"/>
          <w:jc w:val="center"/>
        </w:trPr>
        <w:tc>
          <w:tcPr>
            <w:tcW w:w="2624" w:type="dxa"/>
            <w:tcBorders>
              <w:top w:val="single" w:sz="4" w:space="0" w:color="auto"/>
              <w:left w:val="single" w:sz="4" w:space="0" w:color="auto"/>
              <w:bottom w:val="single" w:sz="4" w:space="0" w:color="auto"/>
              <w:right w:val="single" w:sz="4" w:space="0" w:color="auto"/>
            </w:tcBorders>
          </w:tcPr>
          <w:p w:rsidR="00681FCD" w:rsidRPr="003F41B8" w:rsidRDefault="005332AB" w:rsidP="003F41B8">
            <w:pPr>
              <w:widowControl w:val="0"/>
              <w:spacing w:line="360" w:lineRule="auto"/>
              <w:jc w:val="both"/>
              <w:rPr>
                <w:color w:val="000000"/>
                <w:sz w:val="20"/>
              </w:rPr>
            </w:pPr>
            <w:r w:rsidRPr="003F41B8">
              <w:rPr>
                <w:color w:val="000000"/>
                <w:sz w:val="20"/>
              </w:rPr>
              <w:t xml:space="preserve"> </w:t>
            </w:r>
            <w:r w:rsidR="00681FCD" w:rsidRPr="003F41B8">
              <w:rPr>
                <w:color w:val="000000"/>
                <w:sz w:val="20"/>
              </w:rPr>
              <w:t>в том числе:</w:t>
            </w:r>
          </w:p>
        </w:tc>
        <w:tc>
          <w:tcPr>
            <w:tcW w:w="1024" w:type="dxa"/>
            <w:tcBorders>
              <w:top w:val="single" w:sz="4" w:space="0" w:color="auto"/>
              <w:left w:val="single" w:sz="4" w:space="0" w:color="auto"/>
              <w:bottom w:val="single" w:sz="4" w:space="0" w:color="auto"/>
              <w:right w:val="single" w:sz="4" w:space="0" w:color="auto"/>
            </w:tcBorders>
          </w:tcPr>
          <w:p w:rsidR="00681FCD" w:rsidRPr="003F41B8" w:rsidRDefault="00681FCD" w:rsidP="003F41B8">
            <w:pPr>
              <w:widowControl w:val="0"/>
              <w:spacing w:line="360" w:lineRule="auto"/>
              <w:jc w:val="both"/>
              <w:rPr>
                <w:color w:val="000000"/>
                <w:sz w:val="20"/>
              </w:rPr>
            </w:pPr>
          </w:p>
        </w:tc>
        <w:tc>
          <w:tcPr>
            <w:tcW w:w="1024" w:type="dxa"/>
            <w:tcBorders>
              <w:top w:val="single" w:sz="4" w:space="0" w:color="auto"/>
              <w:left w:val="single" w:sz="4" w:space="0" w:color="auto"/>
              <w:bottom w:val="single" w:sz="4" w:space="0" w:color="auto"/>
              <w:right w:val="single" w:sz="4" w:space="0" w:color="auto"/>
            </w:tcBorders>
          </w:tcPr>
          <w:p w:rsidR="00681FCD" w:rsidRPr="003F41B8" w:rsidRDefault="00681FCD" w:rsidP="003F41B8">
            <w:pPr>
              <w:widowControl w:val="0"/>
              <w:spacing w:line="360" w:lineRule="auto"/>
              <w:jc w:val="both"/>
              <w:rPr>
                <w:color w:val="000000"/>
                <w:sz w:val="20"/>
              </w:rPr>
            </w:pPr>
          </w:p>
        </w:tc>
        <w:tc>
          <w:tcPr>
            <w:tcW w:w="1024" w:type="dxa"/>
            <w:tcBorders>
              <w:top w:val="single" w:sz="4" w:space="0" w:color="auto"/>
              <w:left w:val="single" w:sz="4" w:space="0" w:color="auto"/>
              <w:bottom w:val="single" w:sz="4" w:space="0" w:color="auto"/>
              <w:right w:val="single" w:sz="4" w:space="0" w:color="auto"/>
            </w:tcBorders>
          </w:tcPr>
          <w:p w:rsidR="00681FCD" w:rsidRPr="003F41B8" w:rsidRDefault="00681FCD" w:rsidP="003F41B8">
            <w:pPr>
              <w:widowControl w:val="0"/>
              <w:spacing w:line="360" w:lineRule="auto"/>
              <w:jc w:val="both"/>
              <w:rPr>
                <w:color w:val="000000"/>
                <w:sz w:val="20"/>
              </w:rPr>
            </w:pPr>
          </w:p>
        </w:tc>
        <w:tc>
          <w:tcPr>
            <w:tcW w:w="1024" w:type="dxa"/>
            <w:tcBorders>
              <w:top w:val="single" w:sz="4" w:space="0" w:color="auto"/>
              <w:left w:val="single" w:sz="4" w:space="0" w:color="auto"/>
              <w:bottom w:val="single" w:sz="4" w:space="0" w:color="auto"/>
              <w:right w:val="single" w:sz="4" w:space="0" w:color="auto"/>
            </w:tcBorders>
          </w:tcPr>
          <w:p w:rsidR="00681FCD" w:rsidRPr="003F41B8" w:rsidRDefault="00681FCD" w:rsidP="003F41B8">
            <w:pPr>
              <w:widowControl w:val="0"/>
              <w:spacing w:line="360" w:lineRule="auto"/>
              <w:jc w:val="both"/>
              <w:rPr>
                <w:color w:val="000000"/>
                <w:sz w:val="20"/>
              </w:rPr>
            </w:pPr>
          </w:p>
        </w:tc>
        <w:tc>
          <w:tcPr>
            <w:tcW w:w="1024" w:type="dxa"/>
            <w:tcBorders>
              <w:top w:val="single" w:sz="4" w:space="0" w:color="auto"/>
              <w:left w:val="single" w:sz="4" w:space="0" w:color="auto"/>
              <w:bottom w:val="single" w:sz="4" w:space="0" w:color="auto"/>
              <w:right w:val="single" w:sz="4" w:space="0" w:color="auto"/>
            </w:tcBorders>
          </w:tcPr>
          <w:p w:rsidR="00681FCD" w:rsidRPr="003F41B8" w:rsidRDefault="00681FCD" w:rsidP="003F41B8">
            <w:pPr>
              <w:widowControl w:val="0"/>
              <w:spacing w:line="360" w:lineRule="auto"/>
              <w:jc w:val="both"/>
              <w:rPr>
                <w:color w:val="000000"/>
                <w:sz w:val="20"/>
              </w:rPr>
            </w:pPr>
          </w:p>
        </w:tc>
        <w:tc>
          <w:tcPr>
            <w:tcW w:w="1024" w:type="dxa"/>
            <w:tcBorders>
              <w:top w:val="single" w:sz="4" w:space="0" w:color="auto"/>
              <w:left w:val="single" w:sz="4" w:space="0" w:color="auto"/>
              <w:bottom w:val="single" w:sz="4" w:space="0" w:color="auto"/>
              <w:right w:val="single" w:sz="4" w:space="0" w:color="auto"/>
            </w:tcBorders>
          </w:tcPr>
          <w:p w:rsidR="00681FCD" w:rsidRPr="003F41B8" w:rsidRDefault="00681FCD" w:rsidP="003F41B8">
            <w:pPr>
              <w:widowControl w:val="0"/>
              <w:spacing w:line="360" w:lineRule="auto"/>
              <w:jc w:val="both"/>
              <w:rPr>
                <w:color w:val="000000"/>
                <w:sz w:val="20"/>
              </w:rPr>
            </w:pPr>
          </w:p>
        </w:tc>
      </w:tr>
      <w:tr w:rsidR="00681FCD" w:rsidRPr="003F41B8" w:rsidTr="00681FCD">
        <w:trPr>
          <w:trHeight w:val="344"/>
          <w:jc w:val="center"/>
        </w:trPr>
        <w:tc>
          <w:tcPr>
            <w:tcW w:w="2624" w:type="dxa"/>
            <w:tcBorders>
              <w:top w:val="single" w:sz="4" w:space="0" w:color="auto"/>
              <w:left w:val="single" w:sz="4" w:space="0" w:color="auto"/>
              <w:bottom w:val="single" w:sz="4" w:space="0" w:color="auto"/>
              <w:right w:val="single" w:sz="4" w:space="0" w:color="auto"/>
            </w:tcBorders>
          </w:tcPr>
          <w:p w:rsidR="00681FCD" w:rsidRPr="003F41B8" w:rsidRDefault="005332AB" w:rsidP="003F41B8">
            <w:pPr>
              <w:widowControl w:val="0"/>
              <w:spacing w:line="360" w:lineRule="auto"/>
              <w:jc w:val="both"/>
              <w:rPr>
                <w:color w:val="000000"/>
                <w:sz w:val="20"/>
              </w:rPr>
            </w:pPr>
            <w:r w:rsidRPr="003F41B8">
              <w:rPr>
                <w:color w:val="000000"/>
                <w:sz w:val="20"/>
              </w:rPr>
              <w:t xml:space="preserve"> </w:t>
            </w:r>
            <w:r w:rsidR="00681FCD" w:rsidRPr="003F41B8">
              <w:rPr>
                <w:color w:val="000000"/>
                <w:sz w:val="20"/>
              </w:rPr>
              <w:t>озимые</w:t>
            </w:r>
          </w:p>
        </w:tc>
        <w:tc>
          <w:tcPr>
            <w:tcW w:w="1024" w:type="dxa"/>
            <w:tcBorders>
              <w:top w:val="single" w:sz="4" w:space="0" w:color="auto"/>
              <w:left w:val="single" w:sz="4" w:space="0" w:color="auto"/>
              <w:bottom w:val="single" w:sz="4" w:space="0" w:color="auto"/>
              <w:right w:val="single" w:sz="4" w:space="0" w:color="auto"/>
            </w:tcBorders>
          </w:tcPr>
          <w:p w:rsidR="00681FCD" w:rsidRPr="003F41B8" w:rsidRDefault="00681FCD" w:rsidP="003F41B8">
            <w:pPr>
              <w:widowControl w:val="0"/>
              <w:spacing w:line="360" w:lineRule="auto"/>
              <w:jc w:val="both"/>
              <w:rPr>
                <w:color w:val="000000"/>
                <w:sz w:val="20"/>
              </w:rPr>
            </w:pPr>
            <w:r w:rsidRPr="003F41B8">
              <w:rPr>
                <w:color w:val="000000"/>
                <w:sz w:val="20"/>
              </w:rPr>
              <w:t>13,4</w:t>
            </w:r>
          </w:p>
        </w:tc>
        <w:tc>
          <w:tcPr>
            <w:tcW w:w="1024" w:type="dxa"/>
            <w:tcBorders>
              <w:top w:val="single" w:sz="4" w:space="0" w:color="auto"/>
              <w:left w:val="single" w:sz="4" w:space="0" w:color="auto"/>
              <w:bottom w:val="single" w:sz="4" w:space="0" w:color="auto"/>
              <w:right w:val="single" w:sz="4" w:space="0" w:color="auto"/>
            </w:tcBorders>
          </w:tcPr>
          <w:p w:rsidR="00681FCD" w:rsidRPr="003F41B8" w:rsidRDefault="00681FCD" w:rsidP="003F41B8">
            <w:pPr>
              <w:widowControl w:val="0"/>
              <w:spacing w:line="360" w:lineRule="auto"/>
              <w:jc w:val="both"/>
              <w:rPr>
                <w:color w:val="000000"/>
                <w:sz w:val="20"/>
              </w:rPr>
            </w:pPr>
            <w:r w:rsidRPr="003F41B8">
              <w:rPr>
                <w:color w:val="000000"/>
                <w:sz w:val="20"/>
              </w:rPr>
              <w:t>4386</w:t>
            </w:r>
          </w:p>
        </w:tc>
        <w:tc>
          <w:tcPr>
            <w:tcW w:w="1024" w:type="dxa"/>
            <w:tcBorders>
              <w:top w:val="single" w:sz="4" w:space="0" w:color="auto"/>
              <w:left w:val="single" w:sz="4" w:space="0" w:color="auto"/>
              <w:bottom w:val="single" w:sz="4" w:space="0" w:color="auto"/>
              <w:right w:val="single" w:sz="4" w:space="0" w:color="auto"/>
            </w:tcBorders>
          </w:tcPr>
          <w:p w:rsidR="00681FCD" w:rsidRPr="003F41B8" w:rsidRDefault="00681FCD" w:rsidP="003F41B8">
            <w:pPr>
              <w:widowControl w:val="0"/>
              <w:spacing w:line="360" w:lineRule="auto"/>
              <w:jc w:val="both"/>
              <w:rPr>
                <w:color w:val="000000"/>
                <w:sz w:val="20"/>
              </w:rPr>
            </w:pPr>
          </w:p>
        </w:tc>
        <w:tc>
          <w:tcPr>
            <w:tcW w:w="1024" w:type="dxa"/>
            <w:tcBorders>
              <w:top w:val="single" w:sz="4" w:space="0" w:color="auto"/>
              <w:left w:val="single" w:sz="4" w:space="0" w:color="auto"/>
              <w:bottom w:val="single" w:sz="4" w:space="0" w:color="auto"/>
              <w:right w:val="single" w:sz="4" w:space="0" w:color="auto"/>
            </w:tcBorders>
          </w:tcPr>
          <w:p w:rsidR="00681FCD" w:rsidRPr="003F41B8" w:rsidRDefault="00681FCD" w:rsidP="003F41B8">
            <w:pPr>
              <w:widowControl w:val="0"/>
              <w:spacing w:line="360" w:lineRule="auto"/>
              <w:jc w:val="both"/>
              <w:rPr>
                <w:color w:val="000000"/>
                <w:sz w:val="20"/>
              </w:rPr>
            </w:pPr>
          </w:p>
        </w:tc>
        <w:tc>
          <w:tcPr>
            <w:tcW w:w="1024" w:type="dxa"/>
            <w:tcBorders>
              <w:top w:val="single" w:sz="4" w:space="0" w:color="auto"/>
              <w:left w:val="single" w:sz="4" w:space="0" w:color="auto"/>
              <w:bottom w:val="single" w:sz="4" w:space="0" w:color="auto"/>
              <w:right w:val="single" w:sz="4" w:space="0" w:color="auto"/>
            </w:tcBorders>
          </w:tcPr>
          <w:p w:rsidR="00681FCD" w:rsidRPr="003F41B8" w:rsidRDefault="00681FCD" w:rsidP="003F41B8">
            <w:pPr>
              <w:widowControl w:val="0"/>
              <w:spacing w:line="360" w:lineRule="auto"/>
              <w:jc w:val="both"/>
              <w:rPr>
                <w:color w:val="000000"/>
                <w:sz w:val="20"/>
              </w:rPr>
            </w:pPr>
          </w:p>
        </w:tc>
        <w:tc>
          <w:tcPr>
            <w:tcW w:w="1024" w:type="dxa"/>
            <w:tcBorders>
              <w:top w:val="single" w:sz="4" w:space="0" w:color="auto"/>
              <w:left w:val="single" w:sz="4" w:space="0" w:color="auto"/>
              <w:bottom w:val="single" w:sz="4" w:space="0" w:color="auto"/>
              <w:right w:val="single" w:sz="4" w:space="0" w:color="auto"/>
            </w:tcBorders>
          </w:tcPr>
          <w:p w:rsidR="00681FCD" w:rsidRPr="003F41B8" w:rsidRDefault="00681FCD" w:rsidP="003F41B8">
            <w:pPr>
              <w:widowControl w:val="0"/>
              <w:spacing w:line="360" w:lineRule="auto"/>
              <w:jc w:val="both"/>
              <w:rPr>
                <w:color w:val="000000"/>
                <w:sz w:val="20"/>
              </w:rPr>
            </w:pPr>
          </w:p>
        </w:tc>
      </w:tr>
      <w:tr w:rsidR="00681FCD" w:rsidRPr="003F41B8" w:rsidTr="00681FCD">
        <w:trPr>
          <w:trHeight w:val="344"/>
          <w:jc w:val="center"/>
        </w:trPr>
        <w:tc>
          <w:tcPr>
            <w:tcW w:w="2624" w:type="dxa"/>
            <w:tcBorders>
              <w:top w:val="single" w:sz="4" w:space="0" w:color="auto"/>
              <w:left w:val="single" w:sz="4" w:space="0" w:color="auto"/>
              <w:right w:val="single" w:sz="4" w:space="0" w:color="auto"/>
            </w:tcBorders>
          </w:tcPr>
          <w:p w:rsidR="00681FCD" w:rsidRPr="003F41B8" w:rsidRDefault="005332AB" w:rsidP="003F41B8">
            <w:pPr>
              <w:widowControl w:val="0"/>
              <w:spacing w:line="360" w:lineRule="auto"/>
              <w:jc w:val="both"/>
              <w:rPr>
                <w:color w:val="000000"/>
                <w:sz w:val="20"/>
              </w:rPr>
            </w:pPr>
            <w:r w:rsidRPr="003F41B8">
              <w:rPr>
                <w:color w:val="000000"/>
                <w:sz w:val="20"/>
              </w:rPr>
              <w:t xml:space="preserve"> </w:t>
            </w:r>
            <w:r w:rsidR="00681FCD" w:rsidRPr="003F41B8">
              <w:rPr>
                <w:color w:val="000000"/>
                <w:sz w:val="20"/>
              </w:rPr>
              <w:t>яровые</w:t>
            </w:r>
          </w:p>
        </w:tc>
        <w:tc>
          <w:tcPr>
            <w:tcW w:w="1024" w:type="dxa"/>
            <w:tcBorders>
              <w:top w:val="single" w:sz="4" w:space="0" w:color="auto"/>
              <w:left w:val="single" w:sz="4" w:space="0" w:color="auto"/>
              <w:right w:val="single" w:sz="4" w:space="0" w:color="auto"/>
            </w:tcBorders>
          </w:tcPr>
          <w:p w:rsidR="00681FCD" w:rsidRPr="003F41B8" w:rsidRDefault="00681FCD" w:rsidP="003F41B8">
            <w:pPr>
              <w:widowControl w:val="0"/>
              <w:spacing w:line="360" w:lineRule="auto"/>
              <w:jc w:val="both"/>
              <w:rPr>
                <w:color w:val="000000"/>
                <w:sz w:val="20"/>
              </w:rPr>
            </w:pPr>
            <w:r w:rsidRPr="003F41B8">
              <w:rPr>
                <w:color w:val="000000"/>
                <w:sz w:val="20"/>
              </w:rPr>
              <w:t>13,4</w:t>
            </w:r>
          </w:p>
        </w:tc>
        <w:tc>
          <w:tcPr>
            <w:tcW w:w="1024" w:type="dxa"/>
            <w:tcBorders>
              <w:top w:val="single" w:sz="4" w:space="0" w:color="auto"/>
              <w:left w:val="single" w:sz="4" w:space="0" w:color="auto"/>
              <w:right w:val="single" w:sz="4" w:space="0" w:color="auto"/>
            </w:tcBorders>
          </w:tcPr>
          <w:p w:rsidR="00681FCD" w:rsidRPr="003F41B8" w:rsidRDefault="00681FCD" w:rsidP="003F41B8">
            <w:pPr>
              <w:widowControl w:val="0"/>
              <w:spacing w:line="360" w:lineRule="auto"/>
              <w:jc w:val="both"/>
              <w:rPr>
                <w:color w:val="000000"/>
                <w:sz w:val="20"/>
              </w:rPr>
            </w:pPr>
            <w:r w:rsidRPr="003F41B8">
              <w:rPr>
                <w:color w:val="000000"/>
                <w:sz w:val="20"/>
              </w:rPr>
              <w:t>57902</w:t>
            </w:r>
          </w:p>
        </w:tc>
        <w:tc>
          <w:tcPr>
            <w:tcW w:w="1024" w:type="dxa"/>
            <w:tcBorders>
              <w:top w:val="single" w:sz="4" w:space="0" w:color="auto"/>
              <w:left w:val="single" w:sz="4" w:space="0" w:color="auto"/>
              <w:right w:val="single" w:sz="4" w:space="0" w:color="auto"/>
            </w:tcBorders>
          </w:tcPr>
          <w:p w:rsidR="00681FCD" w:rsidRPr="003F41B8" w:rsidRDefault="00681FCD" w:rsidP="003F41B8">
            <w:pPr>
              <w:widowControl w:val="0"/>
              <w:spacing w:line="360" w:lineRule="auto"/>
              <w:jc w:val="both"/>
              <w:rPr>
                <w:color w:val="000000"/>
                <w:sz w:val="20"/>
              </w:rPr>
            </w:pPr>
            <w:r w:rsidRPr="003F41B8">
              <w:rPr>
                <w:color w:val="000000"/>
                <w:sz w:val="20"/>
              </w:rPr>
              <w:t>9,1</w:t>
            </w:r>
          </w:p>
        </w:tc>
        <w:tc>
          <w:tcPr>
            <w:tcW w:w="1024" w:type="dxa"/>
            <w:tcBorders>
              <w:top w:val="single" w:sz="4" w:space="0" w:color="auto"/>
              <w:left w:val="single" w:sz="4" w:space="0" w:color="auto"/>
              <w:right w:val="single" w:sz="4" w:space="0" w:color="auto"/>
            </w:tcBorders>
          </w:tcPr>
          <w:p w:rsidR="00681FCD" w:rsidRPr="003F41B8" w:rsidRDefault="00681FCD" w:rsidP="003F41B8">
            <w:pPr>
              <w:widowControl w:val="0"/>
              <w:spacing w:line="360" w:lineRule="auto"/>
              <w:jc w:val="both"/>
              <w:rPr>
                <w:color w:val="000000"/>
                <w:sz w:val="20"/>
              </w:rPr>
            </w:pPr>
            <w:r w:rsidRPr="003F41B8">
              <w:rPr>
                <w:color w:val="000000"/>
                <w:sz w:val="20"/>
              </w:rPr>
              <w:t>44641</w:t>
            </w:r>
          </w:p>
        </w:tc>
        <w:tc>
          <w:tcPr>
            <w:tcW w:w="1024" w:type="dxa"/>
            <w:tcBorders>
              <w:top w:val="single" w:sz="4" w:space="0" w:color="auto"/>
              <w:left w:val="single" w:sz="4" w:space="0" w:color="auto"/>
              <w:right w:val="single" w:sz="4" w:space="0" w:color="auto"/>
            </w:tcBorders>
          </w:tcPr>
          <w:p w:rsidR="00681FCD" w:rsidRPr="003F41B8" w:rsidRDefault="00681FCD" w:rsidP="003F41B8">
            <w:pPr>
              <w:widowControl w:val="0"/>
              <w:spacing w:line="360" w:lineRule="auto"/>
              <w:jc w:val="both"/>
              <w:rPr>
                <w:color w:val="000000"/>
                <w:sz w:val="20"/>
              </w:rPr>
            </w:pPr>
            <w:r w:rsidRPr="003F41B8">
              <w:rPr>
                <w:color w:val="000000"/>
                <w:sz w:val="20"/>
              </w:rPr>
              <w:t>7</w:t>
            </w:r>
          </w:p>
        </w:tc>
        <w:tc>
          <w:tcPr>
            <w:tcW w:w="1024" w:type="dxa"/>
            <w:tcBorders>
              <w:top w:val="single" w:sz="4" w:space="0" w:color="auto"/>
              <w:left w:val="single" w:sz="4" w:space="0" w:color="auto"/>
              <w:right w:val="single" w:sz="4" w:space="0" w:color="auto"/>
            </w:tcBorders>
          </w:tcPr>
          <w:p w:rsidR="00681FCD" w:rsidRPr="003F41B8" w:rsidRDefault="00681FCD" w:rsidP="003F41B8">
            <w:pPr>
              <w:widowControl w:val="0"/>
              <w:spacing w:line="360" w:lineRule="auto"/>
              <w:jc w:val="both"/>
              <w:rPr>
                <w:color w:val="000000"/>
                <w:sz w:val="20"/>
              </w:rPr>
            </w:pPr>
            <w:r w:rsidRPr="003F41B8">
              <w:rPr>
                <w:color w:val="000000"/>
                <w:sz w:val="20"/>
              </w:rPr>
              <w:t>38755</w:t>
            </w:r>
          </w:p>
        </w:tc>
      </w:tr>
      <w:tr w:rsidR="00681FCD" w:rsidRPr="003F41B8" w:rsidTr="00681FCD">
        <w:trPr>
          <w:trHeight w:val="344"/>
          <w:jc w:val="center"/>
        </w:trPr>
        <w:tc>
          <w:tcPr>
            <w:tcW w:w="2624" w:type="dxa"/>
            <w:tcBorders>
              <w:top w:val="single" w:sz="4" w:space="0" w:color="auto"/>
              <w:left w:val="single" w:sz="4" w:space="0" w:color="auto"/>
              <w:bottom w:val="single" w:sz="4" w:space="0" w:color="auto"/>
              <w:right w:val="single" w:sz="4" w:space="0" w:color="auto"/>
            </w:tcBorders>
          </w:tcPr>
          <w:p w:rsidR="00681FCD" w:rsidRPr="003F41B8" w:rsidRDefault="00681FCD" w:rsidP="003F41B8">
            <w:pPr>
              <w:widowControl w:val="0"/>
              <w:spacing w:line="360" w:lineRule="auto"/>
              <w:jc w:val="both"/>
              <w:rPr>
                <w:color w:val="000000"/>
                <w:sz w:val="20"/>
              </w:rPr>
            </w:pPr>
            <w:r w:rsidRPr="003F41B8">
              <w:rPr>
                <w:color w:val="000000"/>
                <w:sz w:val="20"/>
              </w:rPr>
              <w:t>Сено однолетних трав</w:t>
            </w:r>
          </w:p>
        </w:tc>
        <w:tc>
          <w:tcPr>
            <w:tcW w:w="1024" w:type="dxa"/>
            <w:tcBorders>
              <w:top w:val="single" w:sz="4" w:space="0" w:color="auto"/>
              <w:left w:val="single" w:sz="4" w:space="0" w:color="auto"/>
              <w:bottom w:val="single" w:sz="4" w:space="0" w:color="auto"/>
              <w:right w:val="single" w:sz="4" w:space="0" w:color="auto"/>
            </w:tcBorders>
          </w:tcPr>
          <w:p w:rsidR="00681FCD" w:rsidRPr="003F41B8" w:rsidRDefault="00681FCD" w:rsidP="003F41B8">
            <w:pPr>
              <w:widowControl w:val="0"/>
              <w:spacing w:line="360" w:lineRule="auto"/>
              <w:jc w:val="both"/>
              <w:rPr>
                <w:color w:val="000000"/>
                <w:sz w:val="20"/>
              </w:rPr>
            </w:pPr>
          </w:p>
        </w:tc>
        <w:tc>
          <w:tcPr>
            <w:tcW w:w="1024" w:type="dxa"/>
            <w:tcBorders>
              <w:top w:val="single" w:sz="4" w:space="0" w:color="auto"/>
              <w:left w:val="single" w:sz="4" w:space="0" w:color="auto"/>
              <w:bottom w:val="single" w:sz="4" w:space="0" w:color="auto"/>
              <w:right w:val="single" w:sz="4" w:space="0" w:color="auto"/>
            </w:tcBorders>
          </w:tcPr>
          <w:p w:rsidR="00681FCD" w:rsidRPr="003F41B8" w:rsidRDefault="00681FCD" w:rsidP="003F41B8">
            <w:pPr>
              <w:widowControl w:val="0"/>
              <w:spacing w:line="360" w:lineRule="auto"/>
              <w:jc w:val="both"/>
              <w:rPr>
                <w:color w:val="000000"/>
                <w:sz w:val="20"/>
              </w:rPr>
            </w:pPr>
          </w:p>
        </w:tc>
        <w:tc>
          <w:tcPr>
            <w:tcW w:w="1024" w:type="dxa"/>
            <w:tcBorders>
              <w:top w:val="single" w:sz="4" w:space="0" w:color="auto"/>
              <w:left w:val="single" w:sz="4" w:space="0" w:color="auto"/>
              <w:bottom w:val="single" w:sz="4" w:space="0" w:color="auto"/>
              <w:right w:val="single" w:sz="4" w:space="0" w:color="auto"/>
            </w:tcBorders>
          </w:tcPr>
          <w:p w:rsidR="00681FCD" w:rsidRPr="003F41B8" w:rsidRDefault="00681FCD" w:rsidP="003F41B8">
            <w:pPr>
              <w:widowControl w:val="0"/>
              <w:spacing w:line="360" w:lineRule="auto"/>
              <w:jc w:val="both"/>
              <w:rPr>
                <w:color w:val="000000"/>
                <w:sz w:val="20"/>
              </w:rPr>
            </w:pPr>
          </w:p>
        </w:tc>
        <w:tc>
          <w:tcPr>
            <w:tcW w:w="1024" w:type="dxa"/>
            <w:tcBorders>
              <w:top w:val="single" w:sz="4" w:space="0" w:color="auto"/>
              <w:left w:val="single" w:sz="4" w:space="0" w:color="auto"/>
              <w:bottom w:val="single" w:sz="4" w:space="0" w:color="auto"/>
              <w:right w:val="single" w:sz="4" w:space="0" w:color="auto"/>
            </w:tcBorders>
          </w:tcPr>
          <w:p w:rsidR="00681FCD" w:rsidRPr="003F41B8" w:rsidRDefault="00681FCD" w:rsidP="003F41B8">
            <w:pPr>
              <w:widowControl w:val="0"/>
              <w:spacing w:line="360" w:lineRule="auto"/>
              <w:jc w:val="both"/>
              <w:rPr>
                <w:color w:val="000000"/>
                <w:sz w:val="20"/>
              </w:rPr>
            </w:pPr>
          </w:p>
        </w:tc>
        <w:tc>
          <w:tcPr>
            <w:tcW w:w="1024" w:type="dxa"/>
            <w:tcBorders>
              <w:top w:val="single" w:sz="4" w:space="0" w:color="auto"/>
              <w:left w:val="single" w:sz="4" w:space="0" w:color="auto"/>
              <w:bottom w:val="single" w:sz="4" w:space="0" w:color="auto"/>
              <w:right w:val="single" w:sz="4" w:space="0" w:color="auto"/>
            </w:tcBorders>
          </w:tcPr>
          <w:p w:rsidR="00681FCD" w:rsidRPr="003F41B8" w:rsidRDefault="00681FCD" w:rsidP="003F41B8">
            <w:pPr>
              <w:widowControl w:val="0"/>
              <w:spacing w:line="360" w:lineRule="auto"/>
              <w:jc w:val="both"/>
              <w:rPr>
                <w:color w:val="000000"/>
                <w:sz w:val="20"/>
              </w:rPr>
            </w:pPr>
          </w:p>
        </w:tc>
        <w:tc>
          <w:tcPr>
            <w:tcW w:w="1024" w:type="dxa"/>
            <w:tcBorders>
              <w:top w:val="single" w:sz="4" w:space="0" w:color="auto"/>
              <w:left w:val="single" w:sz="4" w:space="0" w:color="auto"/>
              <w:bottom w:val="single" w:sz="4" w:space="0" w:color="auto"/>
              <w:right w:val="single" w:sz="4" w:space="0" w:color="auto"/>
            </w:tcBorders>
          </w:tcPr>
          <w:p w:rsidR="00681FCD" w:rsidRPr="003F41B8" w:rsidRDefault="00681FCD" w:rsidP="003F41B8">
            <w:pPr>
              <w:widowControl w:val="0"/>
              <w:spacing w:line="360" w:lineRule="auto"/>
              <w:jc w:val="both"/>
              <w:rPr>
                <w:color w:val="000000"/>
                <w:sz w:val="20"/>
              </w:rPr>
            </w:pPr>
            <w:r w:rsidRPr="003F41B8">
              <w:rPr>
                <w:color w:val="000000"/>
                <w:sz w:val="20"/>
              </w:rPr>
              <w:t>2596</w:t>
            </w:r>
          </w:p>
        </w:tc>
      </w:tr>
      <w:tr w:rsidR="00681FCD" w:rsidRPr="003F41B8" w:rsidTr="00681FCD">
        <w:trPr>
          <w:trHeight w:val="344"/>
          <w:jc w:val="center"/>
        </w:trPr>
        <w:tc>
          <w:tcPr>
            <w:tcW w:w="2624" w:type="dxa"/>
            <w:tcBorders>
              <w:top w:val="single" w:sz="4" w:space="0" w:color="auto"/>
              <w:left w:val="single" w:sz="4" w:space="0" w:color="auto"/>
              <w:bottom w:val="single" w:sz="4" w:space="0" w:color="auto"/>
              <w:right w:val="single" w:sz="4" w:space="0" w:color="auto"/>
            </w:tcBorders>
          </w:tcPr>
          <w:p w:rsidR="00681FCD" w:rsidRPr="003F41B8" w:rsidRDefault="00681FCD" w:rsidP="003F41B8">
            <w:pPr>
              <w:widowControl w:val="0"/>
              <w:spacing w:line="360" w:lineRule="auto"/>
              <w:jc w:val="both"/>
              <w:rPr>
                <w:color w:val="000000"/>
                <w:sz w:val="20"/>
              </w:rPr>
            </w:pPr>
            <w:r w:rsidRPr="003F41B8">
              <w:rPr>
                <w:color w:val="000000"/>
                <w:sz w:val="20"/>
              </w:rPr>
              <w:t>Сено многолетних трав</w:t>
            </w:r>
          </w:p>
        </w:tc>
        <w:tc>
          <w:tcPr>
            <w:tcW w:w="1024" w:type="dxa"/>
            <w:tcBorders>
              <w:top w:val="single" w:sz="4" w:space="0" w:color="auto"/>
              <w:left w:val="single" w:sz="4" w:space="0" w:color="auto"/>
              <w:bottom w:val="single" w:sz="4" w:space="0" w:color="auto"/>
              <w:right w:val="single" w:sz="4" w:space="0" w:color="auto"/>
            </w:tcBorders>
          </w:tcPr>
          <w:p w:rsidR="00681FCD" w:rsidRPr="003F41B8" w:rsidRDefault="00681FCD" w:rsidP="003F41B8">
            <w:pPr>
              <w:widowControl w:val="0"/>
              <w:spacing w:line="360" w:lineRule="auto"/>
              <w:jc w:val="both"/>
              <w:rPr>
                <w:color w:val="000000"/>
                <w:sz w:val="20"/>
              </w:rPr>
            </w:pPr>
            <w:r w:rsidRPr="003F41B8">
              <w:rPr>
                <w:color w:val="000000"/>
                <w:sz w:val="20"/>
              </w:rPr>
              <w:t>20,2</w:t>
            </w:r>
          </w:p>
        </w:tc>
        <w:tc>
          <w:tcPr>
            <w:tcW w:w="1024" w:type="dxa"/>
            <w:tcBorders>
              <w:top w:val="single" w:sz="4" w:space="0" w:color="auto"/>
              <w:left w:val="single" w:sz="4" w:space="0" w:color="auto"/>
              <w:bottom w:val="single" w:sz="4" w:space="0" w:color="auto"/>
              <w:right w:val="single" w:sz="4" w:space="0" w:color="auto"/>
            </w:tcBorders>
          </w:tcPr>
          <w:p w:rsidR="00681FCD" w:rsidRPr="003F41B8" w:rsidRDefault="00681FCD" w:rsidP="003F41B8">
            <w:pPr>
              <w:widowControl w:val="0"/>
              <w:spacing w:line="360" w:lineRule="auto"/>
              <w:jc w:val="both"/>
              <w:rPr>
                <w:color w:val="000000"/>
                <w:sz w:val="20"/>
              </w:rPr>
            </w:pPr>
            <w:r w:rsidRPr="003F41B8">
              <w:rPr>
                <w:color w:val="000000"/>
                <w:sz w:val="20"/>
              </w:rPr>
              <w:t>18989</w:t>
            </w:r>
          </w:p>
        </w:tc>
        <w:tc>
          <w:tcPr>
            <w:tcW w:w="1024" w:type="dxa"/>
            <w:tcBorders>
              <w:top w:val="single" w:sz="4" w:space="0" w:color="auto"/>
              <w:left w:val="single" w:sz="4" w:space="0" w:color="auto"/>
              <w:bottom w:val="single" w:sz="4" w:space="0" w:color="auto"/>
              <w:right w:val="single" w:sz="4" w:space="0" w:color="auto"/>
            </w:tcBorders>
          </w:tcPr>
          <w:p w:rsidR="00681FCD" w:rsidRPr="003F41B8" w:rsidRDefault="00681FCD" w:rsidP="003F41B8">
            <w:pPr>
              <w:widowControl w:val="0"/>
              <w:spacing w:line="360" w:lineRule="auto"/>
              <w:jc w:val="both"/>
              <w:rPr>
                <w:color w:val="000000"/>
                <w:sz w:val="20"/>
              </w:rPr>
            </w:pPr>
            <w:r w:rsidRPr="003F41B8">
              <w:rPr>
                <w:color w:val="000000"/>
                <w:sz w:val="20"/>
              </w:rPr>
              <w:t>9,8</w:t>
            </w:r>
          </w:p>
        </w:tc>
        <w:tc>
          <w:tcPr>
            <w:tcW w:w="1024" w:type="dxa"/>
            <w:tcBorders>
              <w:top w:val="single" w:sz="4" w:space="0" w:color="auto"/>
              <w:left w:val="single" w:sz="4" w:space="0" w:color="auto"/>
              <w:bottom w:val="single" w:sz="4" w:space="0" w:color="auto"/>
              <w:right w:val="single" w:sz="4" w:space="0" w:color="auto"/>
            </w:tcBorders>
          </w:tcPr>
          <w:p w:rsidR="00681FCD" w:rsidRPr="003F41B8" w:rsidRDefault="00681FCD" w:rsidP="003F41B8">
            <w:pPr>
              <w:widowControl w:val="0"/>
              <w:spacing w:line="360" w:lineRule="auto"/>
              <w:jc w:val="both"/>
              <w:rPr>
                <w:color w:val="000000"/>
                <w:sz w:val="20"/>
              </w:rPr>
            </w:pPr>
            <w:r w:rsidRPr="003F41B8">
              <w:rPr>
                <w:color w:val="000000"/>
                <w:sz w:val="20"/>
              </w:rPr>
              <w:t>11183</w:t>
            </w:r>
          </w:p>
        </w:tc>
        <w:tc>
          <w:tcPr>
            <w:tcW w:w="1024" w:type="dxa"/>
            <w:tcBorders>
              <w:top w:val="single" w:sz="4" w:space="0" w:color="auto"/>
              <w:left w:val="single" w:sz="4" w:space="0" w:color="auto"/>
              <w:bottom w:val="single" w:sz="4" w:space="0" w:color="auto"/>
              <w:right w:val="single" w:sz="4" w:space="0" w:color="auto"/>
            </w:tcBorders>
          </w:tcPr>
          <w:p w:rsidR="00681FCD" w:rsidRPr="003F41B8" w:rsidRDefault="00681FCD" w:rsidP="003F41B8">
            <w:pPr>
              <w:widowControl w:val="0"/>
              <w:spacing w:line="360" w:lineRule="auto"/>
              <w:jc w:val="both"/>
              <w:rPr>
                <w:color w:val="000000"/>
                <w:sz w:val="20"/>
              </w:rPr>
            </w:pPr>
          </w:p>
        </w:tc>
        <w:tc>
          <w:tcPr>
            <w:tcW w:w="1024" w:type="dxa"/>
            <w:tcBorders>
              <w:top w:val="single" w:sz="4" w:space="0" w:color="auto"/>
              <w:left w:val="single" w:sz="4" w:space="0" w:color="auto"/>
              <w:bottom w:val="single" w:sz="4" w:space="0" w:color="auto"/>
              <w:right w:val="single" w:sz="4" w:space="0" w:color="auto"/>
            </w:tcBorders>
          </w:tcPr>
          <w:p w:rsidR="00681FCD" w:rsidRPr="003F41B8" w:rsidRDefault="00681FCD" w:rsidP="003F41B8">
            <w:pPr>
              <w:widowControl w:val="0"/>
              <w:spacing w:line="360" w:lineRule="auto"/>
              <w:jc w:val="both"/>
              <w:rPr>
                <w:color w:val="000000"/>
                <w:sz w:val="20"/>
              </w:rPr>
            </w:pPr>
            <w:r w:rsidRPr="003F41B8">
              <w:rPr>
                <w:color w:val="000000"/>
                <w:sz w:val="20"/>
              </w:rPr>
              <w:t>19344</w:t>
            </w:r>
          </w:p>
        </w:tc>
      </w:tr>
      <w:tr w:rsidR="00681FCD" w:rsidRPr="003F41B8" w:rsidTr="00681FCD">
        <w:trPr>
          <w:trHeight w:val="344"/>
          <w:jc w:val="center"/>
        </w:trPr>
        <w:tc>
          <w:tcPr>
            <w:tcW w:w="2624" w:type="dxa"/>
            <w:tcBorders>
              <w:top w:val="single" w:sz="4" w:space="0" w:color="auto"/>
              <w:left w:val="single" w:sz="4" w:space="0" w:color="auto"/>
              <w:bottom w:val="single" w:sz="4" w:space="0" w:color="auto"/>
              <w:right w:val="single" w:sz="4" w:space="0" w:color="auto"/>
            </w:tcBorders>
          </w:tcPr>
          <w:p w:rsidR="00681FCD" w:rsidRPr="003F41B8" w:rsidRDefault="00681FCD" w:rsidP="003F41B8">
            <w:pPr>
              <w:widowControl w:val="0"/>
              <w:spacing w:line="360" w:lineRule="auto"/>
              <w:jc w:val="both"/>
              <w:rPr>
                <w:color w:val="000000"/>
                <w:sz w:val="20"/>
              </w:rPr>
            </w:pPr>
            <w:r w:rsidRPr="003F41B8">
              <w:rPr>
                <w:color w:val="000000"/>
                <w:sz w:val="20"/>
              </w:rPr>
              <w:t>Кукуруза на силос</w:t>
            </w:r>
          </w:p>
        </w:tc>
        <w:tc>
          <w:tcPr>
            <w:tcW w:w="1024" w:type="dxa"/>
            <w:tcBorders>
              <w:top w:val="single" w:sz="4" w:space="0" w:color="auto"/>
              <w:left w:val="single" w:sz="4" w:space="0" w:color="auto"/>
              <w:bottom w:val="single" w:sz="4" w:space="0" w:color="auto"/>
              <w:right w:val="single" w:sz="4" w:space="0" w:color="auto"/>
            </w:tcBorders>
          </w:tcPr>
          <w:p w:rsidR="00681FCD" w:rsidRPr="003F41B8" w:rsidRDefault="00681FCD" w:rsidP="003F41B8">
            <w:pPr>
              <w:widowControl w:val="0"/>
              <w:spacing w:line="360" w:lineRule="auto"/>
              <w:jc w:val="both"/>
              <w:rPr>
                <w:color w:val="000000"/>
                <w:sz w:val="20"/>
              </w:rPr>
            </w:pPr>
            <w:r w:rsidRPr="003F41B8">
              <w:rPr>
                <w:color w:val="000000"/>
                <w:sz w:val="20"/>
              </w:rPr>
              <w:t>185,3</w:t>
            </w:r>
          </w:p>
        </w:tc>
        <w:tc>
          <w:tcPr>
            <w:tcW w:w="1024" w:type="dxa"/>
            <w:tcBorders>
              <w:top w:val="single" w:sz="4" w:space="0" w:color="auto"/>
              <w:left w:val="single" w:sz="4" w:space="0" w:color="auto"/>
              <w:bottom w:val="single" w:sz="4" w:space="0" w:color="auto"/>
              <w:right w:val="single" w:sz="4" w:space="0" w:color="auto"/>
            </w:tcBorders>
          </w:tcPr>
          <w:p w:rsidR="00681FCD" w:rsidRPr="003F41B8" w:rsidRDefault="00681FCD" w:rsidP="003F41B8">
            <w:pPr>
              <w:widowControl w:val="0"/>
              <w:spacing w:line="360" w:lineRule="auto"/>
              <w:jc w:val="both"/>
              <w:rPr>
                <w:color w:val="000000"/>
                <w:sz w:val="20"/>
              </w:rPr>
            </w:pPr>
            <w:r w:rsidRPr="003F41B8">
              <w:rPr>
                <w:color w:val="000000"/>
                <w:sz w:val="20"/>
              </w:rPr>
              <w:t>121926</w:t>
            </w:r>
          </w:p>
        </w:tc>
        <w:tc>
          <w:tcPr>
            <w:tcW w:w="1024" w:type="dxa"/>
            <w:tcBorders>
              <w:top w:val="single" w:sz="4" w:space="0" w:color="auto"/>
              <w:left w:val="single" w:sz="4" w:space="0" w:color="auto"/>
              <w:bottom w:val="single" w:sz="4" w:space="0" w:color="auto"/>
              <w:right w:val="single" w:sz="4" w:space="0" w:color="auto"/>
            </w:tcBorders>
          </w:tcPr>
          <w:p w:rsidR="00681FCD" w:rsidRPr="003F41B8" w:rsidRDefault="00681FCD" w:rsidP="003F41B8">
            <w:pPr>
              <w:widowControl w:val="0"/>
              <w:spacing w:line="360" w:lineRule="auto"/>
              <w:jc w:val="both"/>
              <w:rPr>
                <w:color w:val="000000"/>
                <w:sz w:val="20"/>
              </w:rPr>
            </w:pPr>
            <w:r w:rsidRPr="003F41B8">
              <w:rPr>
                <w:color w:val="000000"/>
                <w:sz w:val="20"/>
              </w:rPr>
              <w:t>67,8</w:t>
            </w:r>
          </w:p>
        </w:tc>
        <w:tc>
          <w:tcPr>
            <w:tcW w:w="1024" w:type="dxa"/>
            <w:tcBorders>
              <w:top w:val="single" w:sz="4" w:space="0" w:color="auto"/>
              <w:left w:val="single" w:sz="4" w:space="0" w:color="auto"/>
              <w:bottom w:val="single" w:sz="4" w:space="0" w:color="auto"/>
              <w:right w:val="single" w:sz="4" w:space="0" w:color="auto"/>
            </w:tcBorders>
          </w:tcPr>
          <w:p w:rsidR="00681FCD" w:rsidRPr="003F41B8" w:rsidRDefault="00681FCD" w:rsidP="003F41B8">
            <w:pPr>
              <w:widowControl w:val="0"/>
              <w:spacing w:line="360" w:lineRule="auto"/>
              <w:jc w:val="both"/>
              <w:rPr>
                <w:color w:val="000000"/>
                <w:sz w:val="20"/>
              </w:rPr>
            </w:pPr>
            <w:r w:rsidRPr="003F41B8">
              <w:rPr>
                <w:color w:val="000000"/>
                <w:sz w:val="20"/>
              </w:rPr>
              <w:t>30335</w:t>
            </w:r>
          </w:p>
        </w:tc>
        <w:tc>
          <w:tcPr>
            <w:tcW w:w="1024" w:type="dxa"/>
            <w:tcBorders>
              <w:top w:val="single" w:sz="4" w:space="0" w:color="auto"/>
              <w:left w:val="single" w:sz="4" w:space="0" w:color="auto"/>
              <w:bottom w:val="single" w:sz="4" w:space="0" w:color="auto"/>
              <w:right w:val="single" w:sz="4" w:space="0" w:color="auto"/>
            </w:tcBorders>
          </w:tcPr>
          <w:p w:rsidR="00681FCD" w:rsidRPr="003F41B8" w:rsidRDefault="00681FCD" w:rsidP="003F41B8">
            <w:pPr>
              <w:widowControl w:val="0"/>
              <w:spacing w:line="360" w:lineRule="auto"/>
              <w:jc w:val="both"/>
              <w:rPr>
                <w:color w:val="000000"/>
                <w:sz w:val="20"/>
              </w:rPr>
            </w:pPr>
            <w:r w:rsidRPr="003F41B8">
              <w:rPr>
                <w:color w:val="000000"/>
                <w:sz w:val="20"/>
              </w:rPr>
              <w:t>107</w:t>
            </w:r>
          </w:p>
        </w:tc>
        <w:tc>
          <w:tcPr>
            <w:tcW w:w="1024" w:type="dxa"/>
            <w:tcBorders>
              <w:top w:val="single" w:sz="4" w:space="0" w:color="auto"/>
              <w:left w:val="single" w:sz="4" w:space="0" w:color="auto"/>
              <w:bottom w:val="single" w:sz="4" w:space="0" w:color="auto"/>
              <w:right w:val="single" w:sz="4" w:space="0" w:color="auto"/>
            </w:tcBorders>
          </w:tcPr>
          <w:p w:rsidR="00681FCD" w:rsidRPr="003F41B8" w:rsidRDefault="00681FCD" w:rsidP="003F41B8">
            <w:pPr>
              <w:widowControl w:val="0"/>
              <w:spacing w:line="360" w:lineRule="auto"/>
              <w:jc w:val="both"/>
              <w:rPr>
                <w:color w:val="000000"/>
                <w:sz w:val="20"/>
              </w:rPr>
            </w:pPr>
            <w:r w:rsidRPr="003F41B8">
              <w:rPr>
                <w:color w:val="000000"/>
                <w:sz w:val="20"/>
              </w:rPr>
              <w:t>35488</w:t>
            </w:r>
          </w:p>
        </w:tc>
      </w:tr>
      <w:tr w:rsidR="00681FCD" w:rsidRPr="003F41B8" w:rsidTr="00681FCD">
        <w:trPr>
          <w:trHeight w:val="344"/>
          <w:jc w:val="center"/>
        </w:trPr>
        <w:tc>
          <w:tcPr>
            <w:tcW w:w="2624" w:type="dxa"/>
            <w:tcBorders>
              <w:top w:val="single" w:sz="4" w:space="0" w:color="auto"/>
              <w:left w:val="single" w:sz="4" w:space="0" w:color="auto"/>
              <w:bottom w:val="single" w:sz="4" w:space="0" w:color="auto"/>
              <w:right w:val="single" w:sz="4" w:space="0" w:color="auto"/>
            </w:tcBorders>
          </w:tcPr>
          <w:p w:rsidR="00681FCD" w:rsidRPr="003F41B8" w:rsidRDefault="00681FCD" w:rsidP="003F41B8">
            <w:pPr>
              <w:widowControl w:val="0"/>
              <w:spacing w:line="360" w:lineRule="auto"/>
              <w:jc w:val="both"/>
              <w:rPr>
                <w:color w:val="000000"/>
                <w:sz w:val="20"/>
              </w:rPr>
            </w:pPr>
            <w:r w:rsidRPr="003F41B8">
              <w:rPr>
                <w:color w:val="000000"/>
                <w:sz w:val="20"/>
              </w:rPr>
              <w:t>Подсолнечник</w:t>
            </w:r>
          </w:p>
        </w:tc>
        <w:tc>
          <w:tcPr>
            <w:tcW w:w="1024" w:type="dxa"/>
            <w:tcBorders>
              <w:top w:val="single" w:sz="4" w:space="0" w:color="auto"/>
              <w:left w:val="single" w:sz="4" w:space="0" w:color="auto"/>
              <w:bottom w:val="single" w:sz="4" w:space="0" w:color="auto"/>
              <w:right w:val="single" w:sz="4" w:space="0" w:color="auto"/>
            </w:tcBorders>
          </w:tcPr>
          <w:p w:rsidR="00681FCD" w:rsidRPr="003F41B8" w:rsidRDefault="00681FCD" w:rsidP="003F41B8">
            <w:pPr>
              <w:widowControl w:val="0"/>
              <w:spacing w:line="360" w:lineRule="auto"/>
              <w:jc w:val="both"/>
              <w:rPr>
                <w:color w:val="000000"/>
                <w:sz w:val="20"/>
              </w:rPr>
            </w:pPr>
            <w:r w:rsidRPr="003F41B8">
              <w:rPr>
                <w:color w:val="000000"/>
                <w:sz w:val="20"/>
              </w:rPr>
              <w:t>90</w:t>
            </w:r>
          </w:p>
        </w:tc>
        <w:tc>
          <w:tcPr>
            <w:tcW w:w="1024" w:type="dxa"/>
            <w:tcBorders>
              <w:top w:val="single" w:sz="4" w:space="0" w:color="auto"/>
              <w:left w:val="single" w:sz="4" w:space="0" w:color="auto"/>
              <w:bottom w:val="single" w:sz="4" w:space="0" w:color="auto"/>
              <w:right w:val="single" w:sz="4" w:space="0" w:color="auto"/>
            </w:tcBorders>
          </w:tcPr>
          <w:p w:rsidR="00681FCD" w:rsidRPr="003F41B8" w:rsidRDefault="00681FCD" w:rsidP="003F41B8">
            <w:pPr>
              <w:widowControl w:val="0"/>
              <w:spacing w:line="360" w:lineRule="auto"/>
              <w:jc w:val="both"/>
              <w:rPr>
                <w:color w:val="000000"/>
                <w:sz w:val="20"/>
              </w:rPr>
            </w:pPr>
            <w:r w:rsidRPr="003F41B8">
              <w:rPr>
                <w:color w:val="000000"/>
                <w:sz w:val="20"/>
              </w:rPr>
              <w:t>2700</w:t>
            </w:r>
          </w:p>
        </w:tc>
        <w:tc>
          <w:tcPr>
            <w:tcW w:w="1024" w:type="dxa"/>
            <w:tcBorders>
              <w:top w:val="single" w:sz="4" w:space="0" w:color="auto"/>
              <w:left w:val="single" w:sz="4" w:space="0" w:color="auto"/>
              <w:bottom w:val="single" w:sz="4" w:space="0" w:color="auto"/>
              <w:right w:val="single" w:sz="4" w:space="0" w:color="auto"/>
            </w:tcBorders>
          </w:tcPr>
          <w:p w:rsidR="00681FCD" w:rsidRPr="003F41B8" w:rsidRDefault="00681FCD" w:rsidP="003F41B8">
            <w:pPr>
              <w:widowControl w:val="0"/>
              <w:spacing w:line="360" w:lineRule="auto"/>
              <w:jc w:val="both"/>
              <w:rPr>
                <w:color w:val="000000"/>
                <w:sz w:val="20"/>
              </w:rPr>
            </w:pPr>
            <w:r w:rsidRPr="003F41B8">
              <w:rPr>
                <w:color w:val="000000"/>
                <w:sz w:val="20"/>
              </w:rPr>
              <w:t>128,8</w:t>
            </w:r>
          </w:p>
        </w:tc>
        <w:tc>
          <w:tcPr>
            <w:tcW w:w="1024" w:type="dxa"/>
            <w:tcBorders>
              <w:top w:val="single" w:sz="4" w:space="0" w:color="auto"/>
              <w:left w:val="single" w:sz="4" w:space="0" w:color="auto"/>
              <w:bottom w:val="single" w:sz="4" w:space="0" w:color="auto"/>
              <w:right w:val="single" w:sz="4" w:space="0" w:color="auto"/>
            </w:tcBorders>
          </w:tcPr>
          <w:p w:rsidR="00681FCD" w:rsidRPr="003F41B8" w:rsidRDefault="00681FCD" w:rsidP="003F41B8">
            <w:pPr>
              <w:widowControl w:val="0"/>
              <w:spacing w:line="360" w:lineRule="auto"/>
              <w:jc w:val="both"/>
              <w:rPr>
                <w:color w:val="000000"/>
                <w:sz w:val="20"/>
              </w:rPr>
            </w:pPr>
            <w:r w:rsidRPr="003F41B8">
              <w:rPr>
                <w:color w:val="000000"/>
                <w:sz w:val="20"/>
              </w:rPr>
              <w:t>24481</w:t>
            </w:r>
          </w:p>
        </w:tc>
        <w:tc>
          <w:tcPr>
            <w:tcW w:w="1024" w:type="dxa"/>
            <w:tcBorders>
              <w:top w:val="single" w:sz="4" w:space="0" w:color="auto"/>
              <w:left w:val="single" w:sz="4" w:space="0" w:color="auto"/>
              <w:bottom w:val="single" w:sz="4" w:space="0" w:color="auto"/>
              <w:right w:val="single" w:sz="4" w:space="0" w:color="auto"/>
            </w:tcBorders>
          </w:tcPr>
          <w:p w:rsidR="00681FCD" w:rsidRPr="003F41B8" w:rsidRDefault="00681FCD" w:rsidP="003F41B8">
            <w:pPr>
              <w:widowControl w:val="0"/>
              <w:spacing w:line="360" w:lineRule="auto"/>
              <w:jc w:val="both"/>
              <w:rPr>
                <w:color w:val="000000"/>
                <w:sz w:val="20"/>
              </w:rPr>
            </w:pPr>
            <w:r w:rsidRPr="003F41B8">
              <w:rPr>
                <w:color w:val="000000"/>
                <w:sz w:val="20"/>
              </w:rPr>
              <w:t>49</w:t>
            </w:r>
          </w:p>
        </w:tc>
        <w:tc>
          <w:tcPr>
            <w:tcW w:w="1024" w:type="dxa"/>
            <w:tcBorders>
              <w:top w:val="single" w:sz="4" w:space="0" w:color="auto"/>
              <w:left w:val="single" w:sz="4" w:space="0" w:color="auto"/>
              <w:bottom w:val="single" w:sz="4" w:space="0" w:color="auto"/>
              <w:right w:val="single" w:sz="4" w:space="0" w:color="auto"/>
            </w:tcBorders>
          </w:tcPr>
          <w:p w:rsidR="00681FCD" w:rsidRPr="003F41B8" w:rsidRDefault="00681FCD" w:rsidP="003F41B8">
            <w:pPr>
              <w:widowControl w:val="0"/>
              <w:spacing w:line="360" w:lineRule="auto"/>
              <w:jc w:val="both"/>
              <w:rPr>
                <w:color w:val="000000"/>
                <w:sz w:val="20"/>
              </w:rPr>
            </w:pPr>
            <w:r w:rsidRPr="003F41B8">
              <w:rPr>
                <w:color w:val="000000"/>
                <w:sz w:val="20"/>
              </w:rPr>
              <w:t>19920</w:t>
            </w:r>
          </w:p>
        </w:tc>
      </w:tr>
    </w:tbl>
    <w:p w:rsidR="00681FCD" w:rsidRPr="00EA6AA9" w:rsidRDefault="00681FCD" w:rsidP="00EA6AA9">
      <w:pPr>
        <w:pStyle w:val="a6"/>
        <w:widowControl w:val="0"/>
        <w:ind w:firstLine="709"/>
      </w:pPr>
    </w:p>
    <w:p w:rsidR="00681FCD" w:rsidRPr="00EA6AA9" w:rsidRDefault="00681FCD" w:rsidP="00EA6AA9">
      <w:pPr>
        <w:pStyle w:val="a6"/>
        <w:widowControl w:val="0"/>
        <w:ind w:firstLine="709"/>
      </w:pPr>
      <w:r w:rsidRPr="00EA6AA9">
        <w:t>Из таблиц 1.3 и</w:t>
      </w:r>
      <w:r w:rsidR="005332AB">
        <w:t xml:space="preserve"> </w:t>
      </w:r>
      <w:r w:rsidRPr="00EA6AA9">
        <w:t>1.6 видно, что основную часть посевных площадей занимают зерновые культуры,</w:t>
      </w:r>
      <w:r w:rsidR="005332AB">
        <w:t xml:space="preserve"> </w:t>
      </w:r>
      <w:r w:rsidRPr="00EA6AA9">
        <w:t>за последний год их посевные площади увеличились. Тенденция к увеличению площадей под зерновые культуры объясняется уменьшением урожайности зерновых культур за последние годы.</w:t>
      </w:r>
    </w:p>
    <w:p w:rsidR="00681FCD" w:rsidRPr="00EA6AA9" w:rsidRDefault="00681FCD" w:rsidP="00EA6AA9">
      <w:pPr>
        <w:pStyle w:val="8"/>
        <w:keepNext w:val="0"/>
        <w:widowControl w:val="0"/>
        <w:spacing w:line="360" w:lineRule="auto"/>
        <w:ind w:firstLine="709"/>
        <w:jc w:val="both"/>
        <w:rPr>
          <w:sz w:val="28"/>
        </w:rPr>
      </w:pPr>
    </w:p>
    <w:p w:rsidR="00681FCD" w:rsidRPr="00EA6AA9" w:rsidRDefault="00681FCD" w:rsidP="00EA6AA9">
      <w:pPr>
        <w:pStyle w:val="8"/>
        <w:keepNext w:val="0"/>
        <w:widowControl w:val="0"/>
        <w:spacing w:line="360" w:lineRule="auto"/>
        <w:ind w:firstLine="709"/>
        <w:jc w:val="both"/>
        <w:rPr>
          <w:i w:val="0"/>
          <w:sz w:val="28"/>
          <w:szCs w:val="28"/>
        </w:rPr>
      </w:pPr>
      <w:r w:rsidRPr="00EA6AA9">
        <w:rPr>
          <w:i w:val="0"/>
          <w:sz w:val="28"/>
          <w:szCs w:val="28"/>
        </w:rPr>
        <w:t>Таблица 1.7– Динамика поголовья животных</w:t>
      </w:r>
    </w:p>
    <w:tbl>
      <w:tblPr>
        <w:tblW w:w="0" w:type="auto"/>
        <w:jc w:val="center"/>
        <w:tblLayout w:type="fixed"/>
        <w:tblCellMar>
          <w:left w:w="30" w:type="dxa"/>
          <w:right w:w="30" w:type="dxa"/>
        </w:tblCellMar>
        <w:tblLook w:val="0000" w:firstRow="0" w:lastRow="0" w:firstColumn="0" w:lastColumn="0" w:noHBand="0" w:noVBand="0"/>
      </w:tblPr>
      <w:tblGrid>
        <w:gridCol w:w="3552"/>
        <w:gridCol w:w="1760"/>
        <w:gridCol w:w="1760"/>
        <w:gridCol w:w="1760"/>
      </w:tblGrid>
      <w:tr w:rsidR="00681FCD" w:rsidRPr="003F41B8" w:rsidTr="00681FCD">
        <w:trPr>
          <w:trHeight w:val="248"/>
          <w:jc w:val="center"/>
        </w:trPr>
        <w:tc>
          <w:tcPr>
            <w:tcW w:w="3552" w:type="dxa"/>
            <w:tcBorders>
              <w:top w:val="single" w:sz="6" w:space="0" w:color="000000"/>
              <w:left w:val="single" w:sz="6" w:space="0" w:color="000000"/>
              <w:right w:val="single" w:sz="6" w:space="0" w:color="000000"/>
            </w:tcBorders>
          </w:tcPr>
          <w:p w:rsidR="00681FCD" w:rsidRPr="003F41B8" w:rsidRDefault="00681FCD" w:rsidP="003F41B8">
            <w:pPr>
              <w:widowControl w:val="0"/>
              <w:spacing w:line="360" w:lineRule="auto"/>
              <w:jc w:val="both"/>
              <w:rPr>
                <w:b/>
                <w:color w:val="000000"/>
                <w:sz w:val="20"/>
              </w:rPr>
            </w:pPr>
          </w:p>
        </w:tc>
        <w:tc>
          <w:tcPr>
            <w:tcW w:w="1760" w:type="dxa"/>
            <w:tcBorders>
              <w:top w:val="single" w:sz="6" w:space="0" w:color="000000"/>
              <w:left w:val="single" w:sz="6" w:space="0" w:color="000000"/>
              <w:bottom w:val="single" w:sz="6" w:space="0" w:color="000000"/>
            </w:tcBorders>
          </w:tcPr>
          <w:p w:rsidR="00681FCD" w:rsidRPr="003F41B8" w:rsidRDefault="00681FCD" w:rsidP="003F41B8">
            <w:pPr>
              <w:widowControl w:val="0"/>
              <w:spacing w:line="360" w:lineRule="auto"/>
              <w:jc w:val="both"/>
              <w:rPr>
                <w:b/>
                <w:color w:val="000000"/>
                <w:sz w:val="20"/>
              </w:rPr>
            </w:pPr>
            <w:smartTag w:uri="urn:schemas-microsoft-com:office:smarttags" w:element="metricconverter">
              <w:smartTagPr>
                <w:attr w:name="ProductID" w:val="2004 г"/>
              </w:smartTagPr>
              <w:r w:rsidRPr="003F41B8">
                <w:rPr>
                  <w:b/>
                  <w:color w:val="000000"/>
                  <w:sz w:val="20"/>
                </w:rPr>
                <w:t>2004 г</w:t>
              </w:r>
            </w:smartTag>
            <w:r w:rsidRPr="003F41B8">
              <w:rPr>
                <w:b/>
                <w:color w:val="000000"/>
                <w:sz w:val="20"/>
              </w:rPr>
              <w:t>.</w:t>
            </w:r>
          </w:p>
        </w:tc>
        <w:tc>
          <w:tcPr>
            <w:tcW w:w="1760" w:type="dxa"/>
            <w:tcBorders>
              <w:top w:val="single" w:sz="6" w:space="0" w:color="000000"/>
              <w:left w:val="single" w:sz="6" w:space="0" w:color="000000"/>
              <w:bottom w:val="single" w:sz="6" w:space="0" w:color="000000"/>
            </w:tcBorders>
          </w:tcPr>
          <w:p w:rsidR="00681FCD" w:rsidRPr="003F41B8" w:rsidRDefault="00681FCD" w:rsidP="003F41B8">
            <w:pPr>
              <w:widowControl w:val="0"/>
              <w:spacing w:line="360" w:lineRule="auto"/>
              <w:jc w:val="both"/>
              <w:rPr>
                <w:b/>
                <w:color w:val="000000"/>
                <w:sz w:val="20"/>
              </w:rPr>
            </w:pPr>
            <w:smartTag w:uri="urn:schemas-microsoft-com:office:smarttags" w:element="metricconverter">
              <w:smartTagPr>
                <w:attr w:name="ProductID" w:val="2005 г"/>
              </w:smartTagPr>
              <w:r w:rsidRPr="003F41B8">
                <w:rPr>
                  <w:b/>
                  <w:color w:val="000000"/>
                  <w:sz w:val="20"/>
                </w:rPr>
                <w:t>2005 г</w:t>
              </w:r>
            </w:smartTag>
            <w:r w:rsidRPr="003F41B8">
              <w:rPr>
                <w:b/>
                <w:color w:val="000000"/>
                <w:sz w:val="20"/>
              </w:rPr>
              <w:t>.</w:t>
            </w:r>
          </w:p>
        </w:tc>
        <w:tc>
          <w:tcPr>
            <w:tcW w:w="1760"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b/>
                <w:color w:val="000000"/>
                <w:sz w:val="20"/>
              </w:rPr>
            </w:pPr>
            <w:smartTag w:uri="urn:schemas-microsoft-com:office:smarttags" w:element="metricconverter">
              <w:smartTagPr>
                <w:attr w:name="ProductID" w:val="2006 г"/>
              </w:smartTagPr>
              <w:r w:rsidRPr="003F41B8">
                <w:rPr>
                  <w:b/>
                  <w:color w:val="000000"/>
                  <w:sz w:val="20"/>
                </w:rPr>
                <w:t>2006 г</w:t>
              </w:r>
            </w:smartTag>
            <w:r w:rsidRPr="003F41B8">
              <w:rPr>
                <w:b/>
                <w:color w:val="000000"/>
                <w:sz w:val="20"/>
              </w:rPr>
              <w:t>.</w:t>
            </w:r>
          </w:p>
        </w:tc>
      </w:tr>
      <w:tr w:rsidR="00681FCD" w:rsidRPr="003F41B8" w:rsidTr="00681FCD">
        <w:trPr>
          <w:trHeight w:val="248"/>
          <w:jc w:val="center"/>
        </w:trPr>
        <w:tc>
          <w:tcPr>
            <w:tcW w:w="3552" w:type="dxa"/>
            <w:tcBorders>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b/>
                <w:color w:val="000000"/>
                <w:sz w:val="20"/>
              </w:rPr>
            </w:pPr>
            <w:r w:rsidRPr="003F41B8">
              <w:rPr>
                <w:b/>
                <w:color w:val="000000"/>
                <w:sz w:val="20"/>
              </w:rPr>
              <w:t>Показатели</w:t>
            </w:r>
          </w:p>
        </w:tc>
        <w:tc>
          <w:tcPr>
            <w:tcW w:w="1760"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b/>
                <w:color w:val="000000"/>
                <w:sz w:val="20"/>
              </w:rPr>
            </w:pPr>
            <w:r w:rsidRPr="003F41B8">
              <w:rPr>
                <w:b/>
                <w:color w:val="000000"/>
                <w:sz w:val="20"/>
              </w:rPr>
              <w:t>голов.</w:t>
            </w:r>
          </w:p>
        </w:tc>
        <w:tc>
          <w:tcPr>
            <w:tcW w:w="1760"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b/>
                <w:color w:val="000000"/>
                <w:sz w:val="20"/>
              </w:rPr>
            </w:pPr>
            <w:r w:rsidRPr="003F41B8">
              <w:rPr>
                <w:b/>
                <w:color w:val="000000"/>
                <w:sz w:val="20"/>
              </w:rPr>
              <w:t>голов.</w:t>
            </w:r>
          </w:p>
        </w:tc>
        <w:tc>
          <w:tcPr>
            <w:tcW w:w="1760"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b/>
                <w:color w:val="000000"/>
                <w:sz w:val="20"/>
              </w:rPr>
            </w:pPr>
            <w:r w:rsidRPr="003F41B8">
              <w:rPr>
                <w:b/>
                <w:color w:val="000000"/>
                <w:sz w:val="20"/>
              </w:rPr>
              <w:t>голов.</w:t>
            </w:r>
          </w:p>
        </w:tc>
      </w:tr>
      <w:tr w:rsidR="00681FCD" w:rsidRPr="003F41B8" w:rsidTr="00681FCD">
        <w:trPr>
          <w:trHeight w:val="344"/>
          <w:jc w:val="center"/>
        </w:trPr>
        <w:tc>
          <w:tcPr>
            <w:tcW w:w="8832" w:type="dxa"/>
            <w:gridSpan w:val="4"/>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b/>
                <w:color w:val="000000"/>
                <w:sz w:val="20"/>
              </w:rPr>
            </w:pPr>
            <w:r w:rsidRPr="003F41B8">
              <w:rPr>
                <w:b/>
                <w:color w:val="000000"/>
                <w:sz w:val="20"/>
              </w:rPr>
              <w:t>Крупный рогатый скот</w:t>
            </w:r>
          </w:p>
        </w:tc>
      </w:tr>
      <w:tr w:rsidR="00681FCD" w:rsidRPr="003F41B8" w:rsidTr="00681FCD">
        <w:trPr>
          <w:trHeight w:val="288"/>
          <w:jc w:val="center"/>
        </w:trPr>
        <w:tc>
          <w:tcPr>
            <w:tcW w:w="3552" w:type="dxa"/>
            <w:tcBorders>
              <w:top w:val="single" w:sz="6" w:space="0" w:color="000000"/>
              <w:left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Всего:</w:t>
            </w:r>
          </w:p>
        </w:tc>
        <w:tc>
          <w:tcPr>
            <w:tcW w:w="1760" w:type="dxa"/>
            <w:tcBorders>
              <w:top w:val="single" w:sz="6" w:space="0" w:color="000000"/>
              <w:left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1232</w:t>
            </w:r>
          </w:p>
        </w:tc>
        <w:tc>
          <w:tcPr>
            <w:tcW w:w="1760" w:type="dxa"/>
            <w:tcBorders>
              <w:top w:val="single" w:sz="6" w:space="0" w:color="000000"/>
              <w:left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1182</w:t>
            </w:r>
          </w:p>
        </w:tc>
        <w:tc>
          <w:tcPr>
            <w:tcW w:w="1760" w:type="dxa"/>
            <w:tcBorders>
              <w:top w:val="single" w:sz="6" w:space="0" w:color="000000"/>
              <w:left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2003</w:t>
            </w:r>
          </w:p>
        </w:tc>
      </w:tr>
      <w:tr w:rsidR="00681FCD" w:rsidRPr="003F41B8" w:rsidTr="00681FCD">
        <w:trPr>
          <w:trHeight w:val="288"/>
          <w:jc w:val="center"/>
        </w:trPr>
        <w:tc>
          <w:tcPr>
            <w:tcW w:w="3552" w:type="dxa"/>
            <w:tcBorders>
              <w:left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 xml:space="preserve"> В том числе:</w:t>
            </w:r>
          </w:p>
        </w:tc>
        <w:tc>
          <w:tcPr>
            <w:tcW w:w="1760" w:type="dxa"/>
            <w:tcBorders>
              <w:left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p>
        </w:tc>
        <w:tc>
          <w:tcPr>
            <w:tcW w:w="1760" w:type="dxa"/>
            <w:tcBorders>
              <w:left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p>
        </w:tc>
        <w:tc>
          <w:tcPr>
            <w:tcW w:w="1760" w:type="dxa"/>
            <w:tcBorders>
              <w:left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p>
        </w:tc>
      </w:tr>
      <w:tr w:rsidR="00681FCD" w:rsidRPr="003F41B8" w:rsidTr="00681FCD">
        <w:trPr>
          <w:trHeight w:val="288"/>
          <w:jc w:val="center"/>
        </w:trPr>
        <w:tc>
          <w:tcPr>
            <w:tcW w:w="3552" w:type="dxa"/>
            <w:tcBorders>
              <w:left w:val="single" w:sz="6" w:space="0" w:color="000000"/>
              <w:right w:val="single" w:sz="6" w:space="0" w:color="000000"/>
            </w:tcBorders>
          </w:tcPr>
          <w:p w:rsidR="00681FCD" w:rsidRPr="003F41B8" w:rsidRDefault="005332AB" w:rsidP="003F41B8">
            <w:pPr>
              <w:widowControl w:val="0"/>
              <w:spacing w:line="360" w:lineRule="auto"/>
              <w:jc w:val="both"/>
              <w:rPr>
                <w:color w:val="000000"/>
                <w:sz w:val="20"/>
              </w:rPr>
            </w:pPr>
            <w:r w:rsidRPr="003F41B8">
              <w:rPr>
                <w:color w:val="000000"/>
                <w:sz w:val="20"/>
              </w:rPr>
              <w:t xml:space="preserve"> </w:t>
            </w:r>
            <w:r w:rsidR="00681FCD" w:rsidRPr="003F41B8">
              <w:rPr>
                <w:color w:val="000000"/>
                <w:sz w:val="20"/>
              </w:rPr>
              <w:t>Коровы</w:t>
            </w:r>
          </w:p>
        </w:tc>
        <w:tc>
          <w:tcPr>
            <w:tcW w:w="1760" w:type="dxa"/>
            <w:tcBorders>
              <w:left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423</w:t>
            </w:r>
          </w:p>
        </w:tc>
        <w:tc>
          <w:tcPr>
            <w:tcW w:w="1760" w:type="dxa"/>
            <w:tcBorders>
              <w:left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378</w:t>
            </w:r>
          </w:p>
        </w:tc>
        <w:tc>
          <w:tcPr>
            <w:tcW w:w="1760" w:type="dxa"/>
            <w:tcBorders>
              <w:left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686</w:t>
            </w:r>
          </w:p>
        </w:tc>
      </w:tr>
      <w:tr w:rsidR="00681FCD" w:rsidRPr="003F41B8" w:rsidTr="00681FCD">
        <w:trPr>
          <w:trHeight w:val="288"/>
          <w:jc w:val="center"/>
        </w:trPr>
        <w:tc>
          <w:tcPr>
            <w:tcW w:w="3552" w:type="dxa"/>
            <w:tcBorders>
              <w:left w:val="single" w:sz="6" w:space="0" w:color="000000"/>
              <w:right w:val="single" w:sz="6" w:space="0" w:color="000000"/>
            </w:tcBorders>
          </w:tcPr>
          <w:p w:rsidR="00681FCD" w:rsidRPr="003F41B8" w:rsidRDefault="005332AB" w:rsidP="003F41B8">
            <w:pPr>
              <w:widowControl w:val="0"/>
              <w:spacing w:line="360" w:lineRule="auto"/>
              <w:jc w:val="both"/>
              <w:rPr>
                <w:color w:val="000000"/>
                <w:sz w:val="20"/>
              </w:rPr>
            </w:pPr>
            <w:r w:rsidRPr="003F41B8">
              <w:rPr>
                <w:color w:val="000000"/>
                <w:sz w:val="20"/>
              </w:rPr>
              <w:t xml:space="preserve"> </w:t>
            </w:r>
            <w:r w:rsidR="00681FCD" w:rsidRPr="003F41B8">
              <w:rPr>
                <w:color w:val="000000"/>
                <w:sz w:val="20"/>
              </w:rPr>
              <w:t>из них молочного направления</w:t>
            </w:r>
          </w:p>
        </w:tc>
        <w:tc>
          <w:tcPr>
            <w:tcW w:w="1760" w:type="dxa"/>
            <w:tcBorders>
              <w:left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423</w:t>
            </w:r>
          </w:p>
        </w:tc>
        <w:tc>
          <w:tcPr>
            <w:tcW w:w="1760" w:type="dxa"/>
            <w:tcBorders>
              <w:left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378</w:t>
            </w:r>
          </w:p>
        </w:tc>
        <w:tc>
          <w:tcPr>
            <w:tcW w:w="1760" w:type="dxa"/>
            <w:tcBorders>
              <w:left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686</w:t>
            </w:r>
          </w:p>
        </w:tc>
      </w:tr>
      <w:tr w:rsidR="00681FCD" w:rsidRPr="003F41B8" w:rsidTr="00681FCD">
        <w:trPr>
          <w:trHeight w:val="288"/>
          <w:jc w:val="center"/>
        </w:trPr>
        <w:tc>
          <w:tcPr>
            <w:tcW w:w="3552" w:type="dxa"/>
            <w:tcBorders>
              <w:left w:val="single" w:sz="6" w:space="0" w:color="000000"/>
              <w:right w:val="single" w:sz="6" w:space="0" w:color="000000"/>
            </w:tcBorders>
          </w:tcPr>
          <w:p w:rsidR="00681FCD" w:rsidRPr="003F41B8" w:rsidRDefault="005332AB" w:rsidP="003F41B8">
            <w:pPr>
              <w:widowControl w:val="0"/>
              <w:spacing w:line="360" w:lineRule="auto"/>
              <w:jc w:val="both"/>
              <w:rPr>
                <w:color w:val="000000"/>
                <w:sz w:val="20"/>
              </w:rPr>
            </w:pPr>
            <w:r w:rsidRPr="003F41B8">
              <w:rPr>
                <w:color w:val="000000"/>
                <w:sz w:val="20"/>
              </w:rPr>
              <w:t xml:space="preserve"> </w:t>
            </w:r>
            <w:r w:rsidR="00681FCD" w:rsidRPr="003F41B8">
              <w:rPr>
                <w:color w:val="000000"/>
                <w:sz w:val="20"/>
              </w:rPr>
              <w:t>быки – производители</w:t>
            </w:r>
          </w:p>
        </w:tc>
        <w:tc>
          <w:tcPr>
            <w:tcW w:w="1760" w:type="dxa"/>
            <w:tcBorders>
              <w:left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4</w:t>
            </w:r>
          </w:p>
        </w:tc>
        <w:tc>
          <w:tcPr>
            <w:tcW w:w="1760" w:type="dxa"/>
            <w:tcBorders>
              <w:left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4</w:t>
            </w:r>
          </w:p>
        </w:tc>
        <w:tc>
          <w:tcPr>
            <w:tcW w:w="1760" w:type="dxa"/>
            <w:tcBorders>
              <w:left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4</w:t>
            </w:r>
          </w:p>
        </w:tc>
      </w:tr>
      <w:tr w:rsidR="00681FCD" w:rsidRPr="003F41B8" w:rsidTr="00681FCD">
        <w:trPr>
          <w:trHeight w:val="248"/>
          <w:jc w:val="center"/>
        </w:trPr>
        <w:tc>
          <w:tcPr>
            <w:tcW w:w="3552" w:type="dxa"/>
            <w:tcBorders>
              <w:left w:val="single" w:sz="6" w:space="0" w:color="000000"/>
              <w:right w:val="single" w:sz="6" w:space="0" w:color="000000"/>
            </w:tcBorders>
          </w:tcPr>
          <w:p w:rsidR="00681FCD" w:rsidRPr="003F41B8" w:rsidRDefault="005332AB" w:rsidP="003F41B8">
            <w:pPr>
              <w:widowControl w:val="0"/>
              <w:spacing w:line="360" w:lineRule="auto"/>
              <w:jc w:val="both"/>
              <w:rPr>
                <w:color w:val="000000"/>
                <w:sz w:val="20"/>
              </w:rPr>
            </w:pPr>
            <w:r w:rsidRPr="003F41B8">
              <w:rPr>
                <w:color w:val="000000"/>
                <w:sz w:val="20"/>
              </w:rPr>
              <w:t xml:space="preserve"> </w:t>
            </w:r>
            <w:r w:rsidR="00681FCD" w:rsidRPr="003F41B8">
              <w:rPr>
                <w:color w:val="000000"/>
                <w:sz w:val="20"/>
              </w:rPr>
              <w:t>нетели и телки старше 2 лет</w:t>
            </w:r>
          </w:p>
        </w:tc>
        <w:tc>
          <w:tcPr>
            <w:tcW w:w="1760" w:type="dxa"/>
            <w:tcBorders>
              <w:left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88</w:t>
            </w:r>
          </w:p>
        </w:tc>
        <w:tc>
          <w:tcPr>
            <w:tcW w:w="1760" w:type="dxa"/>
            <w:tcBorders>
              <w:left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84</w:t>
            </w:r>
          </w:p>
        </w:tc>
        <w:tc>
          <w:tcPr>
            <w:tcW w:w="1760" w:type="dxa"/>
            <w:tcBorders>
              <w:left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178</w:t>
            </w:r>
          </w:p>
        </w:tc>
      </w:tr>
      <w:tr w:rsidR="00681FCD" w:rsidRPr="003F41B8" w:rsidTr="00681FCD">
        <w:trPr>
          <w:trHeight w:val="344"/>
          <w:jc w:val="center"/>
        </w:trPr>
        <w:tc>
          <w:tcPr>
            <w:tcW w:w="8832" w:type="dxa"/>
            <w:gridSpan w:val="4"/>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b/>
                <w:color w:val="000000"/>
                <w:sz w:val="20"/>
              </w:rPr>
            </w:pPr>
            <w:r w:rsidRPr="003F41B8">
              <w:rPr>
                <w:b/>
                <w:color w:val="000000"/>
                <w:sz w:val="20"/>
              </w:rPr>
              <w:t>Свиньи</w:t>
            </w:r>
          </w:p>
        </w:tc>
      </w:tr>
      <w:tr w:rsidR="00681FCD" w:rsidRPr="003F41B8" w:rsidTr="00681FCD">
        <w:trPr>
          <w:trHeight w:val="248"/>
          <w:jc w:val="center"/>
        </w:trPr>
        <w:tc>
          <w:tcPr>
            <w:tcW w:w="3552" w:type="dxa"/>
            <w:tcBorders>
              <w:top w:val="single" w:sz="6" w:space="0" w:color="000000"/>
              <w:left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Всего:</w:t>
            </w:r>
          </w:p>
        </w:tc>
        <w:tc>
          <w:tcPr>
            <w:tcW w:w="1760" w:type="dxa"/>
            <w:tcBorders>
              <w:top w:val="single" w:sz="6" w:space="0" w:color="000000"/>
              <w:left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3525</w:t>
            </w:r>
          </w:p>
        </w:tc>
        <w:tc>
          <w:tcPr>
            <w:tcW w:w="1760" w:type="dxa"/>
            <w:tcBorders>
              <w:top w:val="single" w:sz="6" w:space="0" w:color="000000"/>
              <w:left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2499</w:t>
            </w:r>
          </w:p>
        </w:tc>
        <w:tc>
          <w:tcPr>
            <w:tcW w:w="1760" w:type="dxa"/>
            <w:tcBorders>
              <w:top w:val="single" w:sz="6" w:space="0" w:color="000000"/>
              <w:left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3143</w:t>
            </w:r>
          </w:p>
        </w:tc>
      </w:tr>
      <w:tr w:rsidR="00681FCD" w:rsidRPr="003F41B8" w:rsidTr="00681FCD">
        <w:trPr>
          <w:trHeight w:val="248"/>
          <w:jc w:val="center"/>
        </w:trPr>
        <w:tc>
          <w:tcPr>
            <w:tcW w:w="3552" w:type="dxa"/>
            <w:tcBorders>
              <w:left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 xml:space="preserve"> В том числе основные свиноматки и хряки</w:t>
            </w:r>
          </w:p>
        </w:tc>
        <w:tc>
          <w:tcPr>
            <w:tcW w:w="1760" w:type="dxa"/>
            <w:tcBorders>
              <w:left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822</w:t>
            </w:r>
          </w:p>
        </w:tc>
        <w:tc>
          <w:tcPr>
            <w:tcW w:w="1760" w:type="dxa"/>
            <w:tcBorders>
              <w:left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804</w:t>
            </w:r>
          </w:p>
        </w:tc>
        <w:tc>
          <w:tcPr>
            <w:tcW w:w="1760" w:type="dxa"/>
            <w:tcBorders>
              <w:left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482</w:t>
            </w:r>
          </w:p>
        </w:tc>
      </w:tr>
      <w:tr w:rsidR="00681FCD" w:rsidRPr="003F41B8" w:rsidTr="00681FCD">
        <w:trPr>
          <w:trHeight w:val="248"/>
          <w:jc w:val="center"/>
        </w:trPr>
        <w:tc>
          <w:tcPr>
            <w:tcW w:w="3552" w:type="dxa"/>
            <w:tcBorders>
              <w:left w:val="single" w:sz="6" w:space="0" w:color="000000"/>
              <w:right w:val="single" w:sz="6" w:space="0" w:color="000000"/>
            </w:tcBorders>
          </w:tcPr>
          <w:p w:rsidR="00681FCD" w:rsidRPr="003F41B8" w:rsidRDefault="005332AB" w:rsidP="003F41B8">
            <w:pPr>
              <w:widowControl w:val="0"/>
              <w:spacing w:line="360" w:lineRule="auto"/>
              <w:jc w:val="both"/>
              <w:rPr>
                <w:color w:val="000000"/>
                <w:sz w:val="20"/>
              </w:rPr>
            </w:pPr>
            <w:r w:rsidRPr="003F41B8">
              <w:rPr>
                <w:color w:val="000000"/>
                <w:sz w:val="20"/>
              </w:rPr>
              <w:t xml:space="preserve"> </w:t>
            </w:r>
            <w:r w:rsidR="00681FCD" w:rsidRPr="003F41B8">
              <w:rPr>
                <w:color w:val="000000"/>
                <w:sz w:val="20"/>
              </w:rPr>
              <w:t>из них основные свиноматки</w:t>
            </w:r>
          </w:p>
        </w:tc>
        <w:tc>
          <w:tcPr>
            <w:tcW w:w="1760" w:type="dxa"/>
            <w:tcBorders>
              <w:left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701</w:t>
            </w:r>
          </w:p>
        </w:tc>
        <w:tc>
          <w:tcPr>
            <w:tcW w:w="1760" w:type="dxa"/>
            <w:tcBorders>
              <w:left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622</w:t>
            </w:r>
          </w:p>
        </w:tc>
        <w:tc>
          <w:tcPr>
            <w:tcW w:w="1760" w:type="dxa"/>
            <w:tcBorders>
              <w:left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406</w:t>
            </w:r>
          </w:p>
        </w:tc>
      </w:tr>
      <w:tr w:rsidR="00681FCD" w:rsidRPr="003F41B8" w:rsidTr="00681FCD">
        <w:trPr>
          <w:trHeight w:val="344"/>
          <w:jc w:val="center"/>
        </w:trPr>
        <w:tc>
          <w:tcPr>
            <w:tcW w:w="8832" w:type="dxa"/>
            <w:gridSpan w:val="4"/>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b/>
                <w:color w:val="000000"/>
                <w:sz w:val="20"/>
              </w:rPr>
            </w:pPr>
            <w:r w:rsidRPr="003F41B8">
              <w:rPr>
                <w:b/>
                <w:color w:val="000000"/>
                <w:sz w:val="20"/>
              </w:rPr>
              <w:t>Лошади</w:t>
            </w:r>
          </w:p>
        </w:tc>
      </w:tr>
      <w:tr w:rsidR="00681FCD" w:rsidRPr="003F41B8" w:rsidTr="00681FCD">
        <w:trPr>
          <w:trHeight w:val="248"/>
          <w:jc w:val="center"/>
        </w:trPr>
        <w:tc>
          <w:tcPr>
            <w:tcW w:w="3552" w:type="dxa"/>
            <w:tcBorders>
              <w:top w:val="single" w:sz="6" w:space="0" w:color="000000"/>
              <w:left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Всего:</w:t>
            </w:r>
          </w:p>
        </w:tc>
        <w:tc>
          <w:tcPr>
            <w:tcW w:w="1760" w:type="dxa"/>
            <w:tcBorders>
              <w:top w:val="single" w:sz="6" w:space="0" w:color="000000"/>
              <w:left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110</w:t>
            </w:r>
          </w:p>
        </w:tc>
        <w:tc>
          <w:tcPr>
            <w:tcW w:w="1760" w:type="dxa"/>
            <w:tcBorders>
              <w:top w:val="single" w:sz="6" w:space="0" w:color="000000"/>
              <w:left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95</w:t>
            </w:r>
          </w:p>
        </w:tc>
        <w:tc>
          <w:tcPr>
            <w:tcW w:w="1760" w:type="dxa"/>
            <w:tcBorders>
              <w:top w:val="single" w:sz="6" w:space="0" w:color="000000"/>
              <w:left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131</w:t>
            </w:r>
          </w:p>
        </w:tc>
      </w:tr>
      <w:tr w:rsidR="00681FCD" w:rsidRPr="003F41B8" w:rsidTr="00681FCD">
        <w:trPr>
          <w:trHeight w:val="248"/>
          <w:jc w:val="center"/>
        </w:trPr>
        <w:tc>
          <w:tcPr>
            <w:tcW w:w="3552" w:type="dxa"/>
            <w:tcBorders>
              <w:left w:val="single" w:sz="6" w:space="0" w:color="000000"/>
              <w:right w:val="single" w:sz="6" w:space="0" w:color="000000"/>
            </w:tcBorders>
          </w:tcPr>
          <w:p w:rsidR="00681FCD" w:rsidRPr="003F41B8" w:rsidRDefault="005332AB" w:rsidP="003F41B8">
            <w:pPr>
              <w:widowControl w:val="0"/>
              <w:spacing w:line="360" w:lineRule="auto"/>
              <w:jc w:val="both"/>
              <w:rPr>
                <w:color w:val="000000"/>
                <w:sz w:val="20"/>
              </w:rPr>
            </w:pPr>
            <w:r w:rsidRPr="003F41B8">
              <w:rPr>
                <w:color w:val="000000"/>
                <w:sz w:val="20"/>
              </w:rPr>
              <w:t xml:space="preserve"> </w:t>
            </w:r>
            <w:r w:rsidR="00681FCD" w:rsidRPr="003F41B8">
              <w:rPr>
                <w:color w:val="000000"/>
                <w:sz w:val="20"/>
              </w:rPr>
              <w:t>в том числе взрослые</w:t>
            </w:r>
          </w:p>
        </w:tc>
        <w:tc>
          <w:tcPr>
            <w:tcW w:w="1760" w:type="dxa"/>
            <w:tcBorders>
              <w:left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74</w:t>
            </w:r>
          </w:p>
        </w:tc>
        <w:tc>
          <w:tcPr>
            <w:tcW w:w="1760" w:type="dxa"/>
            <w:tcBorders>
              <w:left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68</w:t>
            </w:r>
          </w:p>
        </w:tc>
        <w:tc>
          <w:tcPr>
            <w:tcW w:w="1760" w:type="dxa"/>
            <w:tcBorders>
              <w:left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99</w:t>
            </w:r>
          </w:p>
        </w:tc>
      </w:tr>
      <w:tr w:rsidR="00681FCD" w:rsidRPr="003F41B8" w:rsidTr="00681FCD">
        <w:trPr>
          <w:trHeight w:val="248"/>
          <w:jc w:val="center"/>
        </w:trPr>
        <w:tc>
          <w:tcPr>
            <w:tcW w:w="3552" w:type="dxa"/>
            <w:tcBorders>
              <w:left w:val="single" w:sz="6" w:space="0" w:color="000000"/>
              <w:bottom w:val="single" w:sz="4" w:space="0" w:color="auto"/>
              <w:right w:val="single" w:sz="6" w:space="0" w:color="000000"/>
            </w:tcBorders>
          </w:tcPr>
          <w:p w:rsidR="00681FCD" w:rsidRPr="003F41B8" w:rsidRDefault="005332AB" w:rsidP="003F41B8">
            <w:pPr>
              <w:widowControl w:val="0"/>
              <w:spacing w:line="360" w:lineRule="auto"/>
              <w:jc w:val="both"/>
              <w:rPr>
                <w:color w:val="000000"/>
                <w:sz w:val="20"/>
              </w:rPr>
            </w:pPr>
            <w:r w:rsidRPr="003F41B8">
              <w:rPr>
                <w:color w:val="000000"/>
                <w:sz w:val="20"/>
              </w:rPr>
              <w:t xml:space="preserve"> </w:t>
            </w:r>
            <w:r w:rsidR="00681FCD" w:rsidRPr="003F41B8">
              <w:rPr>
                <w:color w:val="000000"/>
                <w:sz w:val="20"/>
              </w:rPr>
              <w:t>из них матки лошадей</w:t>
            </w:r>
          </w:p>
        </w:tc>
        <w:tc>
          <w:tcPr>
            <w:tcW w:w="1760" w:type="dxa"/>
            <w:tcBorders>
              <w:left w:val="single" w:sz="6" w:space="0" w:color="000000"/>
              <w:bottom w:val="single" w:sz="4" w:space="0" w:color="auto"/>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35</w:t>
            </w:r>
          </w:p>
        </w:tc>
        <w:tc>
          <w:tcPr>
            <w:tcW w:w="1760" w:type="dxa"/>
            <w:tcBorders>
              <w:left w:val="single" w:sz="6" w:space="0" w:color="000000"/>
              <w:bottom w:val="single" w:sz="4" w:space="0" w:color="auto"/>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27</w:t>
            </w:r>
          </w:p>
        </w:tc>
        <w:tc>
          <w:tcPr>
            <w:tcW w:w="1760" w:type="dxa"/>
            <w:tcBorders>
              <w:left w:val="single" w:sz="6" w:space="0" w:color="000000"/>
              <w:bottom w:val="single" w:sz="4" w:space="0" w:color="auto"/>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32</w:t>
            </w:r>
          </w:p>
        </w:tc>
      </w:tr>
    </w:tbl>
    <w:p w:rsidR="003F41B8" w:rsidRDefault="003F41B8" w:rsidP="00EA6AA9">
      <w:pPr>
        <w:pStyle w:val="aa"/>
        <w:widowControl w:val="0"/>
        <w:ind w:firstLine="709"/>
      </w:pPr>
    </w:p>
    <w:p w:rsidR="00681FCD" w:rsidRPr="00EA6AA9" w:rsidRDefault="00681FCD" w:rsidP="00EA6AA9">
      <w:pPr>
        <w:pStyle w:val="aa"/>
        <w:widowControl w:val="0"/>
        <w:ind w:firstLine="709"/>
      </w:pPr>
      <w:r w:rsidRPr="00EA6AA9">
        <w:t>В сравнении с 2003 годом общее поголовье крупного рогатого скота возросло. Это вызвано перераспределением кормовой базы и восстановление поголовья КРС на откорме, уменьшенного в 2005году в связи с интенсивной реализацией мяса КРС. В целом поголовье</w:t>
      </w:r>
      <w:r w:rsidR="005332AB">
        <w:t xml:space="preserve"> </w:t>
      </w:r>
      <w:r w:rsidRPr="00EA6AA9">
        <w:t>животных достаточно для промышленного производства мяса и молока.</w:t>
      </w:r>
    </w:p>
    <w:p w:rsidR="003F41B8" w:rsidRDefault="003F41B8" w:rsidP="00EA6AA9">
      <w:pPr>
        <w:pStyle w:val="8"/>
        <w:keepNext w:val="0"/>
        <w:widowControl w:val="0"/>
        <w:spacing w:line="360" w:lineRule="auto"/>
        <w:ind w:firstLine="709"/>
        <w:jc w:val="both"/>
        <w:rPr>
          <w:i w:val="0"/>
          <w:sz w:val="28"/>
          <w:szCs w:val="28"/>
        </w:rPr>
      </w:pPr>
    </w:p>
    <w:p w:rsidR="00681FCD" w:rsidRPr="00EA6AA9" w:rsidRDefault="00681FCD" w:rsidP="00EA6AA9">
      <w:pPr>
        <w:pStyle w:val="8"/>
        <w:keepNext w:val="0"/>
        <w:widowControl w:val="0"/>
        <w:spacing w:line="360" w:lineRule="auto"/>
        <w:ind w:firstLine="709"/>
        <w:jc w:val="both"/>
        <w:rPr>
          <w:i w:val="0"/>
          <w:sz w:val="28"/>
          <w:szCs w:val="28"/>
        </w:rPr>
      </w:pPr>
      <w:r w:rsidRPr="00EA6AA9">
        <w:rPr>
          <w:i w:val="0"/>
          <w:sz w:val="28"/>
          <w:szCs w:val="28"/>
        </w:rPr>
        <w:t>Таблица 1.8–Валовой выход продукции и продуктивность животных</w:t>
      </w:r>
    </w:p>
    <w:tbl>
      <w:tblPr>
        <w:tblW w:w="0" w:type="auto"/>
        <w:jc w:val="center"/>
        <w:tblLayout w:type="fixed"/>
        <w:tblCellMar>
          <w:left w:w="30" w:type="dxa"/>
          <w:right w:w="30" w:type="dxa"/>
        </w:tblCellMar>
        <w:tblLook w:val="0000" w:firstRow="0" w:lastRow="0" w:firstColumn="0" w:lastColumn="0" w:noHBand="0" w:noVBand="0"/>
      </w:tblPr>
      <w:tblGrid>
        <w:gridCol w:w="4400"/>
        <w:gridCol w:w="1024"/>
        <w:gridCol w:w="1024"/>
        <w:gridCol w:w="1024"/>
        <w:gridCol w:w="1024"/>
      </w:tblGrid>
      <w:tr w:rsidR="00681FCD" w:rsidRPr="003F41B8" w:rsidTr="00681FCD">
        <w:trPr>
          <w:trHeight w:val="344"/>
          <w:jc w:val="center"/>
        </w:trPr>
        <w:tc>
          <w:tcPr>
            <w:tcW w:w="4400"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b/>
                <w:color w:val="000000"/>
                <w:sz w:val="20"/>
              </w:rPr>
            </w:pPr>
            <w:r w:rsidRPr="003F41B8">
              <w:rPr>
                <w:b/>
                <w:color w:val="000000"/>
                <w:sz w:val="20"/>
              </w:rPr>
              <w:t>Показатели</w:t>
            </w:r>
          </w:p>
        </w:tc>
        <w:tc>
          <w:tcPr>
            <w:tcW w:w="1024" w:type="dxa"/>
            <w:tcBorders>
              <w:top w:val="single" w:sz="6" w:space="0" w:color="000000"/>
              <w:bottom w:val="single" w:sz="6" w:space="0" w:color="000000"/>
            </w:tcBorders>
          </w:tcPr>
          <w:p w:rsidR="00681FCD" w:rsidRPr="003F41B8" w:rsidRDefault="00681FCD" w:rsidP="003F41B8">
            <w:pPr>
              <w:widowControl w:val="0"/>
              <w:spacing w:line="360" w:lineRule="auto"/>
              <w:jc w:val="both"/>
              <w:rPr>
                <w:b/>
                <w:color w:val="000000"/>
                <w:sz w:val="20"/>
              </w:rPr>
            </w:pPr>
            <w:r w:rsidRPr="003F41B8">
              <w:rPr>
                <w:b/>
                <w:color w:val="000000"/>
                <w:sz w:val="20"/>
              </w:rPr>
              <w:t>Един. изм.</w:t>
            </w:r>
          </w:p>
        </w:tc>
        <w:tc>
          <w:tcPr>
            <w:tcW w:w="1024"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b/>
                <w:color w:val="000000"/>
                <w:sz w:val="20"/>
              </w:rPr>
            </w:pPr>
            <w:smartTag w:uri="urn:schemas-microsoft-com:office:smarttags" w:element="metricconverter">
              <w:smartTagPr>
                <w:attr w:name="ProductID" w:val="2004 г"/>
              </w:smartTagPr>
              <w:r w:rsidRPr="003F41B8">
                <w:rPr>
                  <w:b/>
                  <w:color w:val="000000"/>
                  <w:sz w:val="20"/>
                </w:rPr>
                <w:t>2004 г</w:t>
              </w:r>
            </w:smartTag>
            <w:r w:rsidRPr="003F41B8">
              <w:rPr>
                <w:b/>
                <w:color w:val="000000"/>
                <w:sz w:val="20"/>
              </w:rPr>
              <w:t>.</w:t>
            </w:r>
          </w:p>
        </w:tc>
        <w:tc>
          <w:tcPr>
            <w:tcW w:w="1024"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b/>
                <w:color w:val="000000"/>
                <w:sz w:val="20"/>
              </w:rPr>
            </w:pPr>
            <w:smartTag w:uri="urn:schemas-microsoft-com:office:smarttags" w:element="metricconverter">
              <w:smartTagPr>
                <w:attr w:name="ProductID" w:val="2005 г"/>
              </w:smartTagPr>
              <w:r w:rsidRPr="003F41B8">
                <w:rPr>
                  <w:b/>
                  <w:color w:val="000000"/>
                  <w:sz w:val="20"/>
                </w:rPr>
                <w:t>2005 г</w:t>
              </w:r>
            </w:smartTag>
            <w:r w:rsidRPr="003F41B8">
              <w:rPr>
                <w:b/>
                <w:color w:val="000000"/>
                <w:sz w:val="20"/>
              </w:rPr>
              <w:t>.</w:t>
            </w:r>
          </w:p>
        </w:tc>
        <w:tc>
          <w:tcPr>
            <w:tcW w:w="1024"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b/>
                <w:color w:val="000000"/>
                <w:sz w:val="20"/>
              </w:rPr>
            </w:pPr>
            <w:smartTag w:uri="urn:schemas-microsoft-com:office:smarttags" w:element="metricconverter">
              <w:smartTagPr>
                <w:attr w:name="ProductID" w:val="2006 г"/>
              </w:smartTagPr>
              <w:r w:rsidRPr="003F41B8">
                <w:rPr>
                  <w:b/>
                  <w:color w:val="000000"/>
                  <w:sz w:val="20"/>
                </w:rPr>
                <w:t>2006 г</w:t>
              </w:r>
            </w:smartTag>
            <w:r w:rsidRPr="003F41B8">
              <w:rPr>
                <w:b/>
                <w:color w:val="000000"/>
                <w:sz w:val="20"/>
              </w:rPr>
              <w:t>.</w:t>
            </w:r>
          </w:p>
        </w:tc>
      </w:tr>
      <w:tr w:rsidR="00681FCD" w:rsidRPr="003F41B8" w:rsidTr="00681FCD">
        <w:trPr>
          <w:trHeight w:val="288"/>
          <w:jc w:val="center"/>
        </w:trPr>
        <w:tc>
          <w:tcPr>
            <w:tcW w:w="4400"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Молоко, ц</w:t>
            </w:r>
          </w:p>
        </w:tc>
        <w:tc>
          <w:tcPr>
            <w:tcW w:w="1024" w:type="dxa"/>
            <w:tcBorders>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Ц</w:t>
            </w:r>
          </w:p>
        </w:tc>
        <w:tc>
          <w:tcPr>
            <w:tcW w:w="1024"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13329</w:t>
            </w:r>
          </w:p>
        </w:tc>
        <w:tc>
          <w:tcPr>
            <w:tcW w:w="1024"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11318</w:t>
            </w:r>
          </w:p>
        </w:tc>
        <w:tc>
          <w:tcPr>
            <w:tcW w:w="1024"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15535</w:t>
            </w:r>
          </w:p>
        </w:tc>
      </w:tr>
      <w:tr w:rsidR="00681FCD" w:rsidRPr="003F41B8" w:rsidTr="00681FCD">
        <w:trPr>
          <w:trHeight w:val="288"/>
          <w:jc w:val="center"/>
        </w:trPr>
        <w:tc>
          <w:tcPr>
            <w:tcW w:w="4400"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Масса телят при рождении</w:t>
            </w:r>
          </w:p>
        </w:tc>
        <w:tc>
          <w:tcPr>
            <w:tcW w:w="1024"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Ц</w:t>
            </w:r>
          </w:p>
        </w:tc>
        <w:tc>
          <w:tcPr>
            <w:tcW w:w="1024"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0,134</w:t>
            </w:r>
          </w:p>
        </w:tc>
        <w:tc>
          <w:tcPr>
            <w:tcW w:w="1024"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0,118</w:t>
            </w:r>
          </w:p>
        </w:tc>
        <w:tc>
          <w:tcPr>
            <w:tcW w:w="1024"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0,207</w:t>
            </w:r>
          </w:p>
        </w:tc>
      </w:tr>
      <w:tr w:rsidR="00681FCD" w:rsidRPr="003F41B8" w:rsidTr="00681FCD">
        <w:trPr>
          <w:trHeight w:val="288"/>
          <w:jc w:val="center"/>
        </w:trPr>
        <w:tc>
          <w:tcPr>
            <w:tcW w:w="4400"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Приплод</w:t>
            </w:r>
          </w:p>
        </w:tc>
        <w:tc>
          <w:tcPr>
            <w:tcW w:w="1024"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Гол</w:t>
            </w:r>
          </w:p>
        </w:tc>
        <w:tc>
          <w:tcPr>
            <w:tcW w:w="1024"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576</w:t>
            </w:r>
          </w:p>
        </w:tc>
        <w:tc>
          <w:tcPr>
            <w:tcW w:w="1024"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467</w:t>
            </w:r>
          </w:p>
        </w:tc>
        <w:tc>
          <w:tcPr>
            <w:tcW w:w="1024"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886</w:t>
            </w:r>
          </w:p>
        </w:tc>
      </w:tr>
      <w:tr w:rsidR="00681FCD" w:rsidRPr="003F41B8" w:rsidTr="00681FCD">
        <w:trPr>
          <w:trHeight w:val="288"/>
          <w:jc w:val="center"/>
        </w:trPr>
        <w:tc>
          <w:tcPr>
            <w:tcW w:w="4400"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Прирост</w:t>
            </w:r>
          </w:p>
        </w:tc>
        <w:tc>
          <w:tcPr>
            <w:tcW w:w="1024"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Ц</w:t>
            </w:r>
          </w:p>
        </w:tc>
        <w:tc>
          <w:tcPr>
            <w:tcW w:w="1024"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1432</w:t>
            </w:r>
          </w:p>
        </w:tc>
        <w:tc>
          <w:tcPr>
            <w:tcW w:w="1024"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1313</w:t>
            </w:r>
          </w:p>
        </w:tc>
        <w:tc>
          <w:tcPr>
            <w:tcW w:w="1024"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1368</w:t>
            </w:r>
          </w:p>
        </w:tc>
      </w:tr>
      <w:tr w:rsidR="00681FCD" w:rsidRPr="003F41B8" w:rsidTr="00681FCD">
        <w:trPr>
          <w:trHeight w:val="288"/>
          <w:jc w:val="center"/>
        </w:trPr>
        <w:tc>
          <w:tcPr>
            <w:tcW w:w="4400"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Масса поросят при рождении</w:t>
            </w:r>
          </w:p>
        </w:tc>
        <w:tc>
          <w:tcPr>
            <w:tcW w:w="1024"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Ц</w:t>
            </w:r>
          </w:p>
        </w:tc>
        <w:tc>
          <w:tcPr>
            <w:tcW w:w="1024"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0,098</w:t>
            </w:r>
          </w:p>
        </w:tc>
        <w:tc>
          <w:tcPr>
            <w:tcW w:w="1024"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0,081</w:t>
            </w:r>
          </w:p>
        </w:tc>
        <w:tc>
          <w:tcPr>
            <w:tcW w:w="1024" w:type="dxa"/>
            <w:tcBorders>
              <w:top w:val="single" w:sz="6" w:space="0" w:color="000000"/>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0,068</w:t>
            </w:r>
          </w:p>
        </w:tc>
      </w:tr>
      <w:tr w:rsidR="00681FCD" w:rsidRPr="003F41B8" w:rsidTr="00681FCD">
        <w:trPr>
          <w:trHeight w:val="288"/>
          <w:jc w:val="center"/>
        </w:trPr>
        <w:tc>
          <w:tcPr>
            <w:tcW w:w="4400" w:type="dxa"/>
            <w:tcBorders>
              <w:top w:val="single" w:sz="6" w:space="0" w:color="000000"/>
              <w:left w:val="single" w:sz="6" w:space="0" w:color="000000"/>
              <w:bottom w:val="single" w:sz="4" w:space="0" w:color="auto"/>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Поросята отъемыши</w:t>
            </w:r>
          </w:p>
        </w:tc>
        <w:tc>
          <w:tcPr>
            <w:tcW w:w="1024" w:type="dxa"/>
            <w:tcBorders>
              <w:top w:val="single" w:sz="6" w:space="0" w:color="000000"/>
              <w:left w:val="single" w:sz="6" w:space="0" w:color="000000"/>
              <w:bottom w:val="single" w:sz="4" w:space="0" w:color="auto"/>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Гол</w:t>
            </w:r>
          </w:p>
        </w:tc>
        <w:tc>
          <w:tcPr>
            <w:tcW w:w="1024" w:type="dxa"/>
            <w:tcBorders>
              <w:top w:val="single" w:sz="6" w:space="0" w:color="000000"/>
              <w:left w:val="single" w:sz="6" w:space="0" w:color="000000"/>
              <w:bottom w:val="single" w:sz="4" w:space="0" w:color="auto"/>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9617</w:t>
            </w:r>
          </w:p>
        </w:tc>
        <w:tc>
          <w:tcPr>
            <w:tcW w:w="1024" w:type="dxa"/>
            <w:tcBorders>
              <w:top w:val="single" w:sz="6" w:space="0" w:color="000000"/>
              <w:left w:val="single" w:sz="6" w:space="0" w:color="000000"/>
              <w:bottom w:val="single" w:sz="4" w:space="0" w:color="auto"/>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8128</w:t>
            </w:r>
          </w:p>
        </w:tc>
        <w:tc>
          <w:tcPr>
            <w:tcW w:w="1024" w:type="dxa"/>
            <w:tcBorders>
              <w:top w:val="single" w:sz="6" w:space="0" w:color="000000"/>
              <w:left w:val="single" w:sz="6" w:space="0" w:color="000000"/>
              <w:bottom w:val="single" w:sz="4" w:space="0" w:color="auto"/>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6534</w:t>
            </w:r>
          </w:p>
        </w:tc>
      </w:tr>
      <w:tr w:rsidR="00681FCD" w:rsidRPr="003F41B8" w:rsidTr="00681FCD">
        <w:trPr>
          <w:trHeight w:val="288"/>
          <w:jc w:val="center"/>
        </w:trPr>
        <w:tc>
          <w:tcPr>
            <w:tcW w:w="4400" w:type="dxa"/>
            <w:tcBorders>
              <w:top w:val="single" w:sz="4" w:space="0" w:color="auto"/>
              <w:left w:val="single" w:sz="4" w:space="0" w:color="auto"/>
              <w:bottom w:val="single" w:sz="4" w:space="0" w:color="auto"/>
              <w:right w:val="single" w:sz="4" w:space="0" w:color="auto"/>
            </w:tcBorders>
          </w:tcPr>
          <w:p w:rsidR="00681FCD" w:rsidRPr="003F41B8" w:rsidRDefault="00681FCD" w:rsidP="003F41B8">
            <w:pPr>
              <w:widowControl w:val="0"/>
              <w:spacing w:line="360" w:lineRule="auto"/>
              <w:jc w:val="both"/>
              <w:rPr>
                <w:color w:val="000000"/>
                <w:sz w:val="20"/>
              </w:rPr>
            </w:pPr>
            <w:r w:rsidRPr="003F41B8">
              <w:rPr>
                <w:color w:val="000000"/>
                <w:sz w:val="20"/>
              </w:rPr>
              <w:t>Прирост поросят отъемышей</w:t>
            </w:r>
          </w:p>
        </w:tc>
        <w:tc>
          <w:tcPr>
            <w:tcW w:w="1024" w:type="dxa"/>
            <w:tcBorders>
              <w:top w:val="single" w:sz="4" w:space="0" w:color="auto"/>
              <w:left w:val="single" w:sz="4" w:space="0" w:color="auto"/>
              <w:bottom w:val="single" w:sz="4" w:space="0" w:color="auto"/>
              <w:right w:val="single" w:sz="4" w:space="0" w:color="auto"/>
            </w:tcBorders>
          </w:tcPr>
          <w:p w:rsidR="00681FCD" w:rsidRPr="003F41B8" w:rsidRDefault="00681FCD" w:rsidP="003F41B8">
            <w:pPr>
              <w:widowControl w:val="0"/>
              <w:spacing w:line="360" w:lineRule="auto"/>
              <w:jc w:val="both"/>
              <w:rPr>
                <w:color w:val="000000"/>
                <w:sz w:val="20"/>
              </w:rPr>
            </w:pPr>
            <w:r w:rsidRPr="003F41B8">
              <w:rPr>
                <w:color w:val="000000"/>
                <w:sz w:val="20"/>
              </w:rPr>
              <w:t>Ц</w:t>
            </w:r>
          </w:p>
        </w:tc>
        <w:tc>
          <w:tcPr>
            <w:tcW w:w="1024" w:type="dxa"/>
            <w:tcBorders>
              <w:top w:val="single" w:sz="4" w:space="0" w:color="auto"/>
              <w:left w:val="single" w:sz="4" w:space="0" w:color="auto"/>
              <w:bottom w:val="single" w:sz="4" w:space="0" w:color="auto"/>
              <w:right w:val="single" w:sz="4" w:space="0" w:color="auto"/>
            </w:tcBorders>
          </w:tcPr>
          <w:p w:rsidR="00681FCD" w:rsidRPr="003F41B8" w:rsidRDefault="00681FCD" w:rsidP="003F41B8">
            <w:pPr>
              <w:widowControl w:val="0"/>
              <w:spacing w:line="360" w:lineRule="auto"/>
              <w:jc w:val="both"/>
              <w:rPr>
                <w:color w:val="000000"/>
                <w:sz w:val="20"/>
              </w:rPr>
            </w:pPr>
            <w:r w:rsidRPr="003F41B8">
              <w:rPr>
                <w:color w:val="000000"/>
                <w:sz w:val="20"/>
              </w:rPr>
              <w:t>994</w:t>
            </w:r>
          </w:p>
        </w:tc>
        <w:tc>
          <w:tcPr>
            <w:tcW w:w="1024" w:type="dxa"/>
            <w:tcBorders>
              <w:top w:val="single" w:sz="4" w:space="0" w:color="auto"/>
              <w:left w:val="single" w:sz="4" w:space="0" w:color="auto"/>
              <w:bottom w:val="single" w:sz="4" w:space="0" w:color="auto"/>
              <w:right w:val="single" w:sz="4" w:space="0" w:color="auto"/>
            </w:tcBorders>
          </w:tcPr>
          <w:p w:rsidR="00681FCD" w:rsidRPr="003F41B8" w:rsidRDefault="00681FCD" w:rsidP="003F41B8">
            <w:pPr>
              <w:widowControl w:val="0"/>
              <w:spacing w:line="360" w:lineRule="auto"/>
              <w:jc w:val="both"/>
              <w:rPr>
                <w:color w:val="000000"/>
                <w:sz w:val="20"/>
              </w:rPr>
            </w:pPr>
            <w:r w:rsidRPr="003F41B8">
              <w:rPr>
                <w:color w:val="000000"/>
                <w:sz w:val="20"/>
              </w:rPr>
              <w:t>995</w:t>
            </w:r>
          </w:p>
        </w:tc>
        <w:tc>
          <w:tcPr>
            <w:tcW w:w="1024" w:type="dxa"/>
            <w:tcBorders>
              <w:top w:val="single" w:sz="4" w:space="0" w:color="auto"/>
              <w:left w:val="single" w:sz="4" w:space="0" w:color="auto"/>
              <w:bottom w:val="single" w:sz="4" w:space="0" w:color="auto"/>
              <w:right w:val="single" w:sz="4" w:space="0" w:color="auto"/>
            </w:tcBorders>
          </w:tcPr>
          <w:p w:rsidR="00681FCD" w:rsidRPr="003F41B8" w:rsidRDefault="00681FCD" w:rsidP="003F41B8">
            <w:pPr>
              <w:widowControl w:val="0"/>
              <w:spacing w:line="360" w:lineRule="auto"/>
              <w:jc w:val="both"/>
              <w:rPr>
                <w:color w:val="000000"/>
                <w:sz w:val="20"/>
              </w:rPr>
            </w:pPr>
            <w:r w:rsidRPr="003F41B8">
              <w:rPr>
                <w:color w:val="000000"/>
                <w:sz w:val="20"/>
              </w:rPr>
              <w:t>791</w:t>
            </w:r>
          </w:p>
        </w:tc>
      </w:tr>
      <w:tr w:rsidR="00681FCD" w:rsidRPr="003F41B8" w:rsidTr="00681FCD">
        <w:trPr>
          <w:trHeight w:val="288"/>
          <w:jc w:val="center"/>
        </w:trPr>
        <w:tc>
          <w:tcPr>
            <w:tcW w:w="4400" w:type="dxa"/>
            <w:tcBorders>
              <w:top w:val="single" w:sz="4" w:space="0" w:color="auto"/>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Прирост</w:t>
            </w:r>
          </w:p>
        </w:tc>
        <w:tc>
          <w:tcPr>
            <w:tcW w:w="1024" w:type="dxa"/>
            <w:tcBorders>
              <w:top w:val="single" w:sz="4" w:space="0" w:color="auto"/>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Ц</w:t>
            </w:r>
          </w:p>
        </w:tc>
        <w:tc>
          <w:tcPr>
            <w:tcW w:w="1024" w:type="dxa"/>
            <w:tcBorders>
              <w:top w:val="single" w:sz="4" w:space="0" w:color="auto"/>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2156</w:t>
            </w:r>
          </w:p>
        </w:tc>
        <w:tc>
          <w:tcPr>
            <w:tcW w:w="1024" w:type="dxa"/>
            <w:tcBorders>
              <w:top w:val="single" w:sz="4" w:space="0" w:color="auto"/>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1494</w:t>
            </w:r>
          </w:p>
        </w:tc>
        <w:tc>
          <w:tcPr>
            <w:tcW w:w="1024" w:type="dxa"/>
            <w:tcBorders>
              <w:top w:val="single" w:sz="4" w:space="0" w:color="auto"/>
              <w:left w:val="single" w:sz="6" w:space="0" w:color="000000"/>
              <w:bottom w:val="single" w:sz="6" w:space="0" w:color="000000"/>
              <w:right w:val="single" w:sz="6" w:space="0" w:color="000000"/>
            </w:tcBorders>
          </w:tcPr>
          <w:p w:rsidR="00681FCD" w:rsidRPr="003F41B8" w:rsidRDefault="00681FCD" w:rsidP="003F41B8">
            <w:pPr>
              <w:widowControl w:val="0"/>
              <w:spacing w:line="360" w:lineRule="auto"/>
              <w:jc w:val="both"/>
              <w:rPr>
                <w:color w:val="000000"/>
                <w:sz w:val="20"/>
              </w:rPr>
            </w:pPr>
            <w:r w:rsidRPr="003F41B8">
              <w:rPr>
                <w:color w:val="000000"/>
                <w:sz w:val="20"/>
              </w:rPr>
              <w:t>1314</w:t>
            </w:r>
          </w:p>
        </w:tc>
      </w:tr>
    </w:tbl>
    <w:p w:rsidR="00681FCD" w:rsidRPr="00EA6AA9" w:rsidRDefault="00681FCD" w:rsidP="00EA6AA9">
      <w:pPr>
        <w:widowControl w:val="0"/>
        <w:spacing w:line="360" w:lineRule="auto"/>
        <w:ind w:firstLine="709"/>
        <w:jc w:val="both"/>
        <w:rPr>
          <w:sz w:val="28"/>
        </w:rPr>
      </w:pPr>
    </w:p>
    <w:p w:rsidR="00681FCD" w:rsidRPr="00EA6AA9" w:rsidRDefault="00681FCD" w:rsidP="00EA6AA9">
      <w:pPr>
        <w:pStyle w:val="31"/>
        <w:widowControl w:val="0"/>
        <w:rPr>
          <w:rFonts w:ascii="Times New Roman" w:hAnsi="Times New Roman"/>
        </w:rPr>
      </w:pPr>
      <w:r w:rsidRPr="00EA6AA9">
        <w:rPr>
          <w:rFonts w:ascii="Times New Roman" w:hAnsi="Times New Roman"/>
        </w:rPr>
        <w:t>Из таблицы 1.8 видно, что прирост КРС уменьшается, масса новорожденных телят так же уменьшается. Валовой удой молока растет при увеличении поголовья дойного стада, такие отрицательные результаты могут быть связаны с ухудшением и уменьшением кормового рациона.</w:t>
      </w:r>
    </w:p>
    <w:p w:rsidR="00681FCD" w:rsidRPr="00EA6AA9" w:rsidRDefault="00CE61D1" w:rsidP="00EA6AA9">
      <w:pPr>
        <w:pStyle w:val="af3"/>
        <w:widowControl w:val="0"/>
        <w:spacing w:line="360" w:lineRule="auto"/>
        <w:ind w:firstLine="709"/>
        <w:jc w:val="both"/>
        <w:rPr>
          <w:rFonts w:ascii="Times New Roman" w:hAnsi="Times New Roman"/>
          <w:b/>
          <w:sz w:val="28"/>
        </w:rPr>
      </w:pPr>
      <w:r w:rsidRPr="00EA6AA9">
        <w:rPr>
          <w:rFonts w:ascii="Times New Roman" w:hAnsi="Times New Roman"/>
          <w:b/>
          <w:sz w:val="28"/>
        </w:rPr>
        <w:br w:type="page"/>
      </w:r>
      <w:r w:rsidR="00681FCD" w:rsidRPr="00EA6AA9">
        <w:rPr>
          <w:rFonts w:ascii="Times New Roman" w:hAnsi="Times New Roman"/>
          <w:b/>
          <w:sz w:val="28"/>
        </w:rPr>
        <w:t>2</w:t>
      </w:r>
      <w:r w:rsidR="003F41B8">
        <w:rPr>
          <w:rFonts w:ascii="Times New Roman" w:hAnsi="Times New Roman"/>
          <w:b/>
          <w:sz w:val="28"/>
        </w:rPr>
        <w:t>.</w:t>
      </w:r>
      <w:r w:rsidR="00681FCD" w:rsidRPr="00EA6AA9">
        <w:rPr>
          <w:rFonts w:ascii="Times New Roman" w:hAnsi="Times New Roman"/>
          <w:b/>
          <w:sz w:val="28"/>
        </w:rPr>
        <w:t xml:space="preserve"> АНАЛИЗ СУЩЕСТВУЮЩЕЙ СХЕМЫ ЭЛЕКТРОСНАБЖЕНИЯ</w:t>
      </w:r>
    </w:p>
    <w:p w:rsidR="00681FCD" w:rsidRPr="00EA6AA9" w:rsidRDefault="00681FCD" w:rsidP="00EA6AA9">
      <w:pPr>
        <w:pStyle w:val="af3"/>
        <w:widowControl w:val="0"/>
        <w:spacing w:line="360" w:lineRule="auto"/>
        <w:ind w:firstLine="709"/>
        <w:jc w:val="both"/>
        <w:rPr>
          <w:rFonts w:ascii="Times New Roman" w:hAnsi="Times New Roman"/>
          <w:sz w:val="28"/>
        </w:rPr>
      </w:pPr>
    </w:p>
    <w:p w:rsidR="00681FCD" w:rsidRPr="00EA6AA9" w:rsidRDefault="00681FCD" w:rsidP="00EA6AA9">
      <w:pPr>
        <w:pStyle w:val="af3"/>
        <w:widowControl w:val="0"/>
        <w:spacing w:line="360" w:lineRule="auto"/>
        <w:ind w:firstLine="709"/>
        <w:jc w:val="both"/>
        <w:rPr>
          <w:rFonts w:ascii="Times New Roman" w:hAnsi="Times New Roman"/>
          <w:sz w:val="28"/>
        </w:rPr>
      </w:pPr>
      <w:r w:rsidRPr="00EA6AA9">
        <w:rPr>
          <w:rFonts w:ascii="Times New Roman" w:hAnsi="Times New Roman"/>
          <w:sz w:val="28"/>
        </w:rPr>
        <w:t>Линия электропередачи СХП «Гарант» введена в эксплуатацию в 1973 году. Схема электроснабжения приведена на рисунке 1.1. Общая протяжённость</w:t>
      </w:r>
      <w:r w:rsidR="005332AB">
        <w:rPr>
          <w:rFonts w:ascii="Times New Roman" w:hAnsi="Times New Roman"/>
          <w:sz w:val="28"/>
        </w:rPr>
        <w:t xml:space="preserve"> </w:t>
      </w:r>
      <w:r w:rsidRPr="00EA6AA9">
        <w:rPr>
          <w:rFonts w:ascii="Times New Roman" w:hAnsi="Times New Roman"/>
          <w:sz w:val="28"/>
        </w:rPr>
        <w:t>линии</w:t>
      </w:r>
      <w:r w:rsidR="005332AB">
        <w:rPr>
          <w:rFonts w:ascii="Times New Roman" w:hAnsi="Times New Roman"/>
          <w:sz w:val="28"/>
        </w:rPr>
        <w:t xml:space="preserve"> </w:t>
      </w:r>
      <w:r w:rsidRPr="00EA6AA9">
        <w:rPr>
          <w:rFonts w:ascii="Times New Roman" w:hAnsi="Times New Roman"/>
          <w:sz w:val="28"/>
        </w:rPr>
        <w:t>24,5 км. Линии выполнены</w:t>
      </w:r>
      <w:r w:rsidR="005332AB">
        <w:rPr>
          <w:rFonts w:ascii="Times New Roman" w:hAnsi="Times New Roman"/>
          <w:sz w:val="28"/>
        </w:rPr>
        <w:t xml:space="preserve"> </w:t>
      </w:r>
      <w:r w:rsidRPr="00EA6AA9">
        <w:rPr>
          <w:rFonts w:ascii="Times New Roman" w:hAnsi="Times New Roman"/>
          <w:sz w:val="28"/>
        </w:rPr>
        <w:t>на</w:t>
      </w:r>
      <w:r w:rsidR="005332AB">
        <w:rPr>
          <w:rFonts w:ascii="Times New Roman" w:hAnsi="Times New Roman"/>
          <w:sz w:val="28"/>
        </w:rPr>
        <w:t xml:space="preserve"> </w:t>
      </w:r>
      <w:r w:rsidRPr="00EA6AA9">
        <w:rPr>
          <w:rFonts w:ascii="Times New Roman" w:hAnsi="Times New Roman"/>
          <w:sz w:val="28"/>
        </w:rPr>
        <w:t>железобетонных опорах, состояние опор на текущее</w:t>
      </w:r>
      <w:r w:rsidR="005332AB">
        <w:rPr>
          <w:rFonts w:ascii="Times New Roman" w:hAnsi="Times New Roman"/>
          <w:sz w:val="28"/>
        </w:rPr>
        <w:t xml:space="preserve"> </w:t>
      </w:r>
      <w:r w:rsidRPr="00EA6AA9">
        <w:rPr>
          <w:rFonts w:ascii="Times New Roman" w:hAnsi="Times New Roman"/>
          <w:sz w:val="28"/>
        </w:rPr>
        <w:t>время</w:t>
      </w:r>
      <w:r w:rsidR="005332AB">
        <w:rPr>
          <w:rFonts w:ascii="Times New Roman" w:hAnsi="Times New Roman"/>
          <w:sz w:val="28"/>
        </w:rPr>
        <w:t xml:space="preserve"> </w:t>
      </w:r>
      <w:r w:rsidRPr="00EA6AA9">
        <w:rPr>
          <w:rFonts w:ascii="Times New Roman" w:hAnsi="Times New Roman"/>
          <w:sz w:val="28"/>
        </w:rPr>
        <w:t>удовлетворительно. Используются провода марок А-50 и А-35.</w:t>
      </w:r>
      <w:r w:rsidR="005332AB">
        <w:rPr>
          <w:rFonts w:ascii="Times New Roman" w:hAnsi="Times New Roman"/>
          <w:sz w:val="28"/>
        </w:rPr>
        <w:t xml:space="preserve"> </w:t>
      </w:r>
      <w:r w:rsidRPr="00EA6AA9">
        <w:rPr>
          <w:rFonts w:ascii="Times New Roman" w:hAnsi="Times New Roman"/>
          <w:sz w:val="28"/>
        </w:rPr>
        <w:t>В линии используются</w:t>
      </w:r>
      <w:r w:rsidR="005332AB">
        <w:rPr>
          <w:rFonts w:ascii="Times New Roman" w:hAnsi="Times New Roman"/>
          <w:sz w:val="28"/>
        </w:rPr>
        <w:t xml:space="preserve"> </w:t>
      </w:r>
      <w:r w:rsidRPr="00EA6AA9">
        <w:rPr>
          <w:rFonts w:ascii="Times New Roman" w:hAnsi="Times New Roman"/>
          <w:sz w:val="28"/>
        </w:rPr>
        <w:t>изоляторы</w:t>
      </w:r>
      <w:r w:rsidR="005332AB">
        <w:rPr>
          <w:rFonts w:ascii="Times New Roman" w:hAnsi="Times New Roman"/>
          <w:sz w:val="28"/>
        </w:rPr>
        <w:t xml:space="preserve"> </w:t>
      </w:r>
      <w:r w:rsidRPr="00EA6AA9">
        <w:rPr>
          <w:rFonts w:ascii="Times New Roman" w:hAnsi="Times New Roman"/>
          <w:sz w:val="28"/>
        </w:rPr>
        <w:t>ШФ-10Г. В качестве секционирующих аппаратов установлены разъединители с ручным приводом. Анализ схемы</w:t>
      </w:r>
      <w:r w:rsidR="005332AB">
        <w:rPr>
          <w:rFonts w:ascii="Times New Roman" w:hAnsi="Times New Roman"/>
          <w:sz w:val="28"/>
        </w:rPr>
        <w:t xml:space="preserve"> </w:t>
      </w:r>
      <w:r w:rsidRPr="00EA6AA9">
        <w:rPr>
          <w:rFonts w:ascii="Times New Roman" w:hAnsi="Times New Roman"/>
          <w:sz w:val="28"/>
        </w:rPr>
        <w:t>электроснабжения</w:t>
      </w:r>
      <w:r w:rsidR="005332AB">
        <w:rPr>
          <w:rFonts w:ascii="Times New Roman" w:hAnsi="Times New Roman"/>
          <w:sz w:val="28"/>
        </w:rPr>
        <w:t xml:space="preserve"> </w:t>
      </w:r>
      <w:r w:rsidRPr="00EA6AA9">
        <w:rPr>
          <w:rFonts w:ascii="Times New Roman" w:hAnsi="Times New Roman"/>
          <w:sz w:val="28"/>
        </w:rPr>
        <w:t xml:space="preserve">произведем по следующим показателям: </w:t>
      </w:r>
    </w:p>
    <w:p w:rsidR="00681FCD" w:rsidRPr="00EA6AA9" w:rsidRDefault="00681FCD" w:rsidP="00EA6AA9">
      <w:pPr>
        <w:pStyle w:val="af3"/>
        <w:widowControl w:val="0"/>
        <w:numPr>
          <w:ilvl w:val="0"/>
          <w:numId w:val="20"/>
        </w:numPr>
        <w:spacing w:line="360" w:lineRule="auto"/>
        <w:ind w:left="0" w:firstLine="709"/>
        <w:jc w:val="both"/>
        <w:rPr>
          <w:rFonts w:ascii="Times New Roman" w:hAnsi="Times New Roman"/>
          <w:sz w:val="28"/>
        </w:rPr>
      </w:pPr>
      <w:r w:rsidRPr="00EA6AA9">
        <w:rPr>
          <w:rFonts w:ascii="Times New Roman" w:hAnsi="Times New Roman"/>
          <w:sz w:val="28"/>
        </w:rPr>
        <w:t xml:space="preserve">качеству напряжения; </w:t>
      </w:r>
    </w:p>
    <w:p w:rsidR="00681FCD" w:rsidRPr="00EA6AA9" w:rsidRDefault="00681FCD" w:rsidP="00EA6AA9">
      <w:pPr>
        <w:pStyle w:val="af3"/>
        <w:widowControl w:val="0"/>
        <w:numPr>
          <w:ilvl w:val="0"/>
          <w:numId w:val="20"/>
        </w:numPr>
        <w:spacing w:line="360" w:lineRule="auto"/>
        <w:ind w:left="0" w:firstLine="709"/>
        <w:jc w:val="both"/>
        <w:rPr>
          <w:rFonts w:ascii="Times New Roman" w:hAnsi="Times New Roman"/>
          <w:sz w:val="28"/>
        </w:rPr>
      </w:pPr>
      <w:r w:rsidRPr="00EA6AA9">
        <w:rPr>
          <w:rFonts w:ascii="Times New Roman" w:hAnsi="Times New Roman"/>
          <w:sz w:val="28"/>
        </w:rPr>
        <w:t>удельным</w:t>
      </w:r>
      <w:r w:rsidR="005332AB">
        <w:rPr>
          <w:rFonts w:ascii="Times New Roman" w:hAnsi="Times New Roman"/>
          <w:sz w:val="28"/>
        </w:rPr>
        <w:t xml:space="preserve"> </w:t>
      </w:r>
      <w:r w:rsidRPr="00EA6AA9">
        <w:rPr>
          <w:rFonts w:ascii="Times New Roman" w:hAnsi="Times New Roman"/>
          <w:sz w:val="28"/>
        </w:rPr>
        <w:t>показателям числа и длительности отключений;</w:t>
      </w:r>
    </w:p>
    <w:p w:rsidR="00681FCD" w:rsidRPr="00EA6AA9" w:rsidRDefault="00681FCD" w:rsidP="00EA6AA9">
      <w:pPr>
        <w:pStyle w:val="af3"/>
        <w:widowControl w:val="0"/>
        <w:spacing w:line="360" w:lineRule="auto"/>
        <w:ind w:firstLine="709"/>
        <w:jc w:val="both"/>
        <w:rPr>
          <w:rFonts w:ascii="Times New Roman" w:hAnsi="Times New Roman"/>
          <w:sz w:val="28"/>
        </w:rPr>
      </w:pPr>
      <w:r w:rsidRPr="00EA6AA9">
        <w:rPr>
          <w:rFonts w:ascii="Times New Roman" w:hAnsi="Times New Roman"/>
          <w:sz w:val="28"/>
        </w:rPr>
        <w:t>Качество напряжения, определяемое уровнем напряжения на зажимах</w:t>
      </w:r>
      <w:r w:rsidR="005332AB">
        <w:rPr>
          <w:rFonts w:ascii="Times New Roman" w:hAnsi="Times New Roman"/>
          <w:sz w:val="28"/>
        </w:rPr>
        <w:t xml:space="preserve"> </w:t>
      </w:r>
      <w:r w:rsidRPr="00EA6AA9">
        <w:rPr>
          <w:rFonts w:ascii="Times New Roman" w:hAnsi="Times New Roman"/>
          <w:sz w:val="28"/>
        </w:rPr>
        <w:t>потребителей, не должно превышать</w:t>
      </w:r>
      <w:r w:rsidR="005332AB">
        <w:rPr>
          <w:rFonts w:ascii="Times New Roman" w:hAnsi="Times New Roman"/>
          <w:sz w:val="28"/>
        </w:rPr>
        <w:t xml:space="preserve"> </w:t>
      </w:r>
      <w:r w:rsidRPr="00EA6AA9">
        <w:rPr>
          <w:rFonts w:ascii="Times New Roman" w:hAnsi="Times New Roman"/>
          <w:sz w:val="28"/>
        </w:rPr>
        <w:t>допустимого значения.</w:t>
      </w:r>
      <w:r w:rsidR="005332AB">
        <w:rPr>
          <w:rFonts w:ascii="Times New Roman" w:hAnsi="Times New Roman"/>
          <w:sz w:val="28"/>
        </w:rPr>
        <w:t xml:space="preserve"> </w:t>
      </w:r>
      <w:r w:rsidRPr="00EA6AA9">
        <w:rPr>
          <w:rFonts w:ascii="Times New Roman" w:hAnsi="Times New Roman"/>
          <w:sz w:val="28"/>
        </w:rPr>
        <w:t>По данным Кунашакского РЭС количество и продолжительность отключений для проведения плановых ремонтов: 8 раз в год по 8 часов каждое отключение , что</w:t>
      </w:r>
      <w:r w:rsidR="005332AB">
        <w:rPr>
          <w:rFonts w:ascii="Times New Roman" w:hAnsi="Times New Roman"/>
          <w:sz w:val="28"/>
        </w:rPr>
        <w:t xml:space="preserve"> </w:t>
      </w:r>
      <w:r w:rsidRPr="00EA6AA9">
        <w:rPr>
          <w:rFonts w:ascii="Times New Roman" w:hAnsi="Times New Roman"/>
          <w:sz w:val="28"/>
        </w:rPr>
        <w:t>соответствует допустимым нормативам [1].</w:t>
      </w:r>
    </w:p>
    <w:p w:rsidR="00681FCD" w:rsidRPr="00EA6AA9" w:rsidRDefault="00681FCD" w:rsidP="00EA6AA9">
      <w:pPr>
        <w:widowControl w:val="0"/>
        <w:spacing w:line="360" w:lineRule="auto"/>
        <w:ind w:firstLine="709"/>
        <w:jc w:val="both"/>
        <w:rPr>
          <w:sz w:val="28"/>
          <w:szCs w:val="28"/>
        </w:rPr>
      </w:pPr>
      <w:r w:rsidRPr="00EA6AA9">
        <w:rPr>
          <w:sz w:val="28"/>
          <w:szCs w:val="28"/>
        </w:rPr>
        <w:t>Схема внешнего электроснабжения потребителя обеспечена по 3 категории</w:t>
      </w:r>
      <w:r w:rsidRPr="00EA6AA9">
        <w:rPr>
          <w:sz w:val="28"/>
        </w:rPr>
        <w:t xml:space="preserve"> [1].</w:t>
      </w:r>
      <w:r w:rsidR="003F41B8">
        <w:rPr>
          <w:sz w:val="28"/>
        </w:rPr>
        <w:t xml:space="preserve"> </w:t>
      </w:r>
      <w:r w:rsidRPr="00EA6AA9">
        <w:rPr>
          <w:sz w:val="28"/>
          <w:szCs w:val="28"/>
        </w:rPr>
        <w:t>Наличие, мощность и место подключения собственных источников питания (дизель/ блокстанция):нет.</w:t>
      </w:r>
    </w:p>
    <w:p w:rsidR="00681FCD" w:rsidRDefault="00681FCD" w:rsidP="00EA6AA9">
      <w:pPr>
        <w:pStyle w:val="af3"/>
        <w:widowControl w:val="0"/>
        <w:spacing w:line="360" w:lineRule="auto"/>
        <w:ind w:firstLine="709"/>
        <w:jc w:val="both"/>
        <w:rPr>
          <w:rFonts w:ascii="Times New Roman" w:hAnsi="Times New Roman"/>
          <w:sz w:val="28"/>
        </w:rPr>
      </w:pPr>
      <w:r w:rsidRPr="00EA6AA9">
        <w:rPr>
          <w:rFonts w:ascii="Times New Roman" w:hAnsi="Times New Roman"/>
          <w:sz w:val="28"/>
        </w:rPr>
        <w:t>Существующая схема электроснабжения н.п.Борисова приведена на рис. 1.1.</w:t>
      </w:r>
    </w:p>
    <w:p w:rsidR="003F41B8" w:rsidRPr="00EA6AA9" w:rsidRDefault="003F41B8" w:rsidP="00EA6AA9">
      <w:pPr>
        <w:pStyle w:val="af3"/>
        <w:widowControl w:val="0"/>
        <w:spacing w:line="360" w:lineRule="auto"/>
        <w:ind w:firstLine="709"/>
        <w:jc w:val="both"/>
        <w:rPr>
          <w:rFonts w:ascii="Times New Roman" w:hAnsi="Times New Roman"/>
          <w:sz w:val="28"/>
        </w:rPr>
      </w:pPr>
    </w:p>
    <w:p w:rsidR="00681FCD" w:rsidRPr="00EA6AA9" w:rsidRDefault="003F41B8" w:rsidP="00EA6AA9">
      <w:pPr>
        <w:widowControl w:val="0"/>
        <w:spacing w:line="360" w:lineRule="auto"/>
        <w:ind w:firstLine="709"/>
        <w:jc w:val="both"/>
        <w:rPr>
          <w:sz w:val="28"/>
        </w:rPr>
      </w:pPr>
      <w:r w:rsidRPr="00EA6AA9">
        <w:rPr>
          <w:sz w:val="28"/>
          <w:szCs w:val="28"/>
        </w:rPr>
        <w:object w:dxaOrig="9942" w:dyaOrig="42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8.5pt;height:105pt" o:ole="">
            <v:imagedata r:id="rId7" o:title=""/>
          </v:shape>
          <o:OLEObject Type="Embed" ProgID="Visio.Drawing.6" ShapeID="_x0000_i1025" DrawAspect="Content" ObjectID="_1457496633" r:id="rId8"/>
        </w:object>
      </w:r>
    </w:p>
    <w:p w:rsidR="00681FCD" w:rsidRPr="00EA6AA9" w:rsidRDefault="00681FCD" w:rsidP="00EA6AA9">
      <w:pPr>
        <w:widowControl w:val="0"/>
        <w:spacing w:line="360" w:lineRule="auto"/>
        <w:ind w:firstLine="709"/>
        <w:jc w:val="both"/>
        <w:rPr>
          <w:sz w:val="28"/>
        </w:rPr>
      </w:pPr>
      <w:r w:rsidRPr="00EA6AA9">
        <w:rPr>
          <w:sz w:val="28"/>
        </w:rPr>
        <w:t>рис. 1.1 Существующая схема электроснабжения н.п. Борисова</w:t>
      </w:r>
    </w:p>
    <w:p w:rsidR="00681FCD" w:rsidRPr="00EA6AA9" w:rsidRDefault="003F41B8" w:rsidP="00EA6AA9">
      <w:pPr>
        <w:widowControl w:val="0"/>
        <w:spacing w:line="360" w:lineRule="auto"/>
        <w:ind w:firstLine="709"/>
        <w:jc w:val="both"/>
        <w:rPr>
          <w:b/>
          <w:bCs/>
          <w:sz w:val="28"/>
        </w:rPr>
      </w:pPr>
      <w:r>
        <w:rPr>
          <w:b/>
          <w:bCs/>
          <w:sz w:val="28"/>
        </w:rPr>
        <w:br w:type="page"/>
      </w:r>
      <w:r w:rsidR="00681FCD" w:rsidRPr="00EA6AA9">
        <w:rPr>
          <w:b/>
          <w:bCs/>
          <w:sz w:val="28"/>
        </w:rPr>
        <w:t>2.1</w:t>
      </w:r>
      <w:r>
        <w:rPr>
          <w:b/>
          <w:bCs/>
          <w:sz w:val="28"/>
        </w:rPr>
        <w:t xml:space="preserve"> </w:t>
      </w:r>
      <w:r w:rsidR="00681FCD" w:rsidRPr="00EA6AA9">
        <w:rPr>
          <w:b/>
          <w:bCs/>
          <w:sz w:val="28"/>
        </w:rPr>
        <w:t>Расчет существующей электрической нагрузки</w:t>
      </w:r>
    </w:p>
    <w:p w:rsidR="00681FCD" w:rsidRPr="00EA6AA9" w:rsidRDefault="00681FCD" w:rsidP="00EA6AA9">
      <w:pPr>
        <w:widowControl w:val="0"/>
        <w:spacing w:line="360" w:lineRule="auto"/>
        <w:ind w:firstLine="709"/>
        <w:jc w:val="both"/>
        <w:rPr>
          <w:b/>
          <w:bCs/>
          <w:sz w:val="28"/>
        </w:rPr>
      </w:pPr>
    </w:p>
    <w:p w:rsidR="00681FCD" w:rsidRPr="00EA6AA9" w:rsidRDefault="00681FCD" w:rsidP="00EA6AA9">
      <w:pPr>
        <w:widowControl w:val="0"/>
        <w:spacing w:line="360" w:lineRule="auto"/>
        <w:ind w:firstLine="709"/>
        <w:jc w:val="both"/>
        <w:rPr>
          <w:sz w:val="28"/>
        </w:rPr>
      </w:pPr>
      <w:r w:rsidRPr="00EA6AA9">
        <w:rPr>
          <w:sz w:val="28"/>
        </w:rPr>
        <w:t>Расчетная нагрузка на шинах ТП определяется при помощи коэффициента одновременности, по данным нагрузки на вводе потребителей.</w:t>
      </w:r>
    </w:p>
    <w:p w:rsidR="00681FCD" w:rsidRPr="00EA6AA9" w:rsidRDefault="00681FCD" w:rsidP="00EA6AA9">
      <w:pPr>
        <w:widowControl w:val="0"/>
        <w:spacing w:line="360" w:lineRule="auto"/>
        <w:ind w:firstLine="709"/>
        <w:jc w:val="both"/>
        <w:rPr>
          <w:sz w:val="28"/>
        </w:rPr>
      </w:pPr>
      <w:r w:rsidRPr="00EA6AA9">
        <w:rPr>
          <w:sz w:val="28"/>
        </w:rPr>
        <w:t>Определяется активная и реактивная нагрузки для дневного и вечернего максимумов.</w:t>
      </w:r>
    </w:p>
    <w:p w:rsidR="003F41B8" w:rsidRDefault="003F41B8" w:rsidP="00EA6AA9">
      <w:pPr>
        <w:widowControl w:val="0"/>
        <w:spacing w:line="360" w:lineRule="auto"/>
        <w:ind w:firstLine="709"/>
        <w:jc w:val="both"/>
        <w:rPr>
          <w:sz w:val="28"/>
        </w:rPr>
      </w:pPr>
    </w:p>
    <w:p w:rsidR="00681FCD" w:rsidRPr="00EA6AA9" w:rsidRDefault="003F41B8" w:rsidP="00EA6AA9">
      <w:pPr>
        <w:widowControl w:val="0"/>
        <w:spacing w:line="360" w:lineRule="auto"/>
        <w:ind w:firstLine="709"/>
        <w:jc w:val="both"/>
        <w:rPr>
          <w:sz w:val="28"/>
        </w:rPr>
      </w:pPr>
      <w:r>
        <w:rPr>
          <w:sz w:val="28"/>
        </w:rPr>
        <w:tab/>
      </w:r>
      <w:r w:rsidR="00681FCD" w:rsidRPr="00EA6AA9">
        <w:rPr>
          <w:sz w:val="28"/>
          <w:lang w:val="en-US"/>
        </w:rPr>
        <w:t>n</w:t>
      </w:r>
    </w:p>
    <w:p w:rsidR="00681FCD" w:rsidRPr="00EA6AA9" w:rsidRDefault="00681FCD" w:rsidP="00EA6AA9">
      <w:pPr>
        <w:widowControl w:val="0"/>
        <w:spacing w:line="360" w:lineRule="auto"/>
        <w:ind w:firstLine="709"/>
        <w:jc w:val="both"/>
        <w:rPr>
          <w:sz w:val="28"/>
        </w:rPr>
      </w:pPr>
      <w:r w:rsidRPr="00EA6AA9">
        <w:rPr>
          <w:sz w:val="28"/>
        </w:rPr>
        <w:t>Р</w:t>
      </w:r>
      <w:r w:rsidRPr="00EA6AA9">
        <w:rPr>
          <w:sz w:val="28"/>
          <w:vertAlign w:val="subscript"/>
        </w:rPr>
        <w:t>д</w:t>
      </w:r>
      <w:r w:rsidRPr="00EA6AA9">
        <w:rPr>
          <w:sz w:val="28"/>
        </w:rPr>
        <w:t>=к</w:t>
      </w:r>
      <w:r w:rsidRPr="00EA6AA9">
        <w:rPr>
          <w:sz w:val="28"/>
          <w:vertAlign w:val="subscript"/>
        </w:rPr>
        <w:t>0</w:t>
      </w:r>
      <w:r w:rsidR="005332AB">
        <w:rPr>
          <w:sz w:val="28"/>
        </w:rPr>
        <w:t xml:space="preserve"> </w:t>
      </w:r>
      <w:r w:rsidRPr="00EA6AA9">
        <w:rPr>
          <w:sz w:val="28"/>
          <w:lang w:val="en-US"/>
        </w:rPr>
        <w:t></w:t>
      </w:r>
      <w:r w:rsidRPr="00EA6AA9">
        <w:rPr>
          <w:sz w:val="28"/>
        </w:rPr>
        <w:t xml:space="preserve"> Р</w:t>
      </w:r>
      <w:r w:rsidRPr="00EA6AA9">
        <w:rPr>
          <w:sz w:val="28"/>
          <w:vertAlign w:val="subscript"/>
        </w:rPr>
        <w:t>д</w:t>
      </w:r>
      <w:r w:rsidRPr="00EA6AA9">
        <w:rPr>
          <w:sz w:val="28"/>
          <w:vertAlign w:val="subscript"/>
          <w:lang w:val="en-US"/>
        </w:rPr>
        <w:t>i</w:t>
      </w:r>
      <w:r w:rsidRPr="00EA6AA9">
        <w:rPr>
          <w:sz w:val="28"/>
          <w:vertAlign w:val="subscript"/>
        </w:rPr>
        <w:tab/>
      </w:r>
      <w:r w:rsidRPr="00EA6AA9">
        <w:rPr>
          <w:sz w:val="28"/>
        </w:rPr>
        <w:t>;</w:t>
      </w:r>
      <w:r w:rsidRPr="00EA6AA9">
        <w:rPr>
          <w:sz w:val="28"/>
          <w:vertAlign w:val="subscript"/>
        </w:rPr>
        <w:tab/>
      </w:r>
      <w:r w:rsidRPr="00EA6AA9">
        <w:rPr>
          <w:sz w:val="28"/>
          <w:vertAlign w:val="subscript"/>
        </w:rPr>
        <w:tab/>
      </w:r>
      <w:r w:rsidRPr="00EA6AA9">
        <w:rPr>
          <w:sz w:val="28"/>
          <w:vertAlign w:val="subscript"/>
        </w:rPr>
        <w:tab/>
      </w:r>
      <w:r w:rsidRPr="00EA6AA9">
        <w:rPr>
          <w:sz w:val="28"/>
          <w:vertAlign w:val="subscript"/>
        </w:rPr>
        <w:tab/>
      </w:r>
      <w:r w:rsidRPr="00EA6AA9">
        <w:rPr>
          <w:sz w:val="28"/>
          <w:vertAlign w:val="subscript"/>
        </w:rPr>
        <w:tab/>
      </w:r>
      <w:r w:rsidRPr="00EA6AA9">
        <w:rPr>
          <w:sz w:val="28"/>
          <w:vertAlign w:val="subscript"/>
        </w:rPr>
        <w:tab/>
        <w:t xml:space="preserve"> </w:t>
      </w:r>
      <w:r w:rsidRPr="00EA6AA9">
        <w:rPr>
          <w:sz w:val="28"/>
        </w:rPr>
        <w:t>(2.1)</w:t>
      </w:r>
    </w:p>
    <w:p w:rsidR="00681FCD" w:rsidRPr="00EA6AA9" w:rsidRDefault="003F41B8" w:rsidP="00EA6AA9">
      <w:pPr>
        <w:widowControl w:val="0"/>
        <w:spacing w:line="360" w:lineRule="auto"/>
        <w:ind w:firstLine="709"/>
        <w:jc w:val="both"/>
        <w:rPr>
          <w:sz w:val="28"/>
        </w:rPr>
      </w:pPr>
      <w:r>
        <w:rPr>
          <w:sz w:val="28"/>
        </w:rPr>
        <w:tab/>
      </w:r>
      <w:r w:rsidR="00681FCD" w:rsidRPr="00EA6AA9">
        <w:rPr>
          <w:sz w:val="28"/>
          <w:lang w:val="en-US"/>
        </w:rPr>
        <w:t>i</w:t>
      </w:r>
      <w:r w:rsidR="00681FCD" w:rsidRPr="00EA6AA9">
        <w:rPr>
          <w:sz w:val="28"/>
        </w:rPr>
        <w:t>=1</w:t>
      </w:r>
    </w:p>
    <w:p w:rsidR="00681FCD" w:rsidRPr="00EA6AA9" w:rsidRDefault="00681FCD" w:rsidP="00EA6AA9">
      <w:pPr>
        <w:widowControl w:val="0"/>
        <w:spacing w:line="360" w:lineRule="auto"/>
        <w:ind w:firstLine="709"/>
        <w:jc w:val="both"/>
        <w:rPr>
          <w:sz w:val="28"/>
        </w:rPr>
      </w:pPr>
      <w:r w:rsidRPr="00EA6AA9">
        <w:rPr>
          <w:sz w:val="28"/>
          <w:lang w:val="en-US"/>
        </w:rPr>
        <w:t>n</w:t>
      </w:r>
    </w:p>
    <w:p w:rsidR="00681FCD" w:rsidRPr="00EA6AA9" w:rsidRDefault="00681FCD" w:rsidP="00EA6AA9">
      <w:pPr>
        <w:widowControl w:val="0"/>
        <w:spacing w:line="360" w:lineRule="auto"/>
        <w:ind w:firstLine="709"/>
        <w:jc w:val="both"/>
        <w:rPr>
          <w:sz w:val="28"/>
        </w:rPr>
      </w:pPr>
      <w:r w:rsidRPr="00EA6AA9">
        <w:rPr>
          <w:sz w:val="28"/>
        </w:rPr>
        <w:t>Р</w:t>
      </w:r>
      <w:r w:rsidRPr="00EA6AA9">
        <w:rPr>
          <w:sz w:val="28"/>
          <w:vertAlign w:val="subscript"/>
        </w:rPr>
        <w:t>в</w:t>
      </w:r>
      <w:r w:rsidRPr="00EA6AA9">
        <w:rPr>
          <w:sz w:val="28"/>
        </w:rPr>
        <w:t>=к</w:t>
      </w:r>
      <w:r w:rsidRPr="00EA6AA9">
        <w:rPr>
          <w:sz w:val="28"/>
          <w:vertAlign w:val="subscript"/>
        </w:rPr>
        <w:t>0</w:t>
      </w:r>
      <w:r w:rsidR="005332AB">
        <w:rPr>
          <w:sz w:val="28"/>
        </w:rPr>
        <w:t xml:space="preserve"> </w:t>
      </w:r>
      <w:r w:rsidRPr="00EA6AA9">
        <w:rPr>
          <w:sz w:val="28"/>
          <w:lang w:val="en-US"/>
        </w:rPr>
        <w:t></w:t>
      </w:r>
      <w:r w:rsidRPr="00EA6AA9">
        <w:rPr>
          <w:sz w:val="28"/>
        </w:rPr>
        <w:t xml:space="preserve"> Р</w:t>
      </w:r>
      <w:r w:rsidRPr="00EA6AA9">
        <w:rPr>
          <w:sz w:val="28"/>
          <w:vertAlign w:val="subscript"/>
        </w:rPr>
        <w:t>в</w:t>
      </w:r>
      <w:r w:rsidRPr="00EA6AA9">
        <w:rPr>
          <w:sz w:val="28"/>
          <w:vertAlign w:val="subscript"/>
          <w:lang w:val="en-US"/>
        </w:rPr>
        <w:t>i</w:t>
      </w:r>
      <w:r w:rsidRPr="00EA6AA9">
        <w:rPr>
          <w:sz w:val="28"/>
          <w:vertAlign w:val="subscript"/>
        </w:rPr>
        <w:tab/>
      </w:r>
      <w:r w:rsidRPr="00EA6AA9">
        <w:rPr>
          <w:sz w:val="28"/>
        </w:rPr>
        <w:t>;</w:t>
      </w:r>
      <w:r w:rsidRPr="00EA6AA9">
        <w:rPr>
          <w:sz w:val="28"/>
          <w:vertAlign w:val="subscript"/>
        </w:rPr>
        <w:tab/>
      </w:r>
      <w:r w:rsidRPr="00EA6AA9">
        <w:rPr>
          <w:sz w:val="28"/>
          <w:vertAlign w:val="subscript"/>
        </w:rPr>
        <w:tab/>
      </w:r>
      <w:r w:rsidRPr="00EA6AA9">
        <w:rPr>
          <w:sz w:val="28"/>
          <w:vertAlign w:val="subscript"/>
        </w:rPr>
        <w:tab/>
      </w:r>
      <w:r w:rsidRPr="00EA6AA9">
        <w:rPr>
          <w:sz w:val="28"/>
          <w:vertAlign w:val="subscript"/>
        </w:rPr>
        <w:tab/>
      </w:r>
      <w:r w:rsidRPr="00EA6AA9">
        <w:rPr>
          <w:sz w:val="28"/>
          <w:vertAlign w:val="subscript"/>
        </w:rPr>
        <w:tab/>
      </w:r>
      <w:r w:rsidRPr="00EA6AA9">
        <w:rPr>
          <w:sz w:val="28"/>
          <w:vertAlign w:val="subscript"/>
        </w:rPr>
        <w:tab/>
        <w:t xml:space="preserve"> </w:t>
      </w:r>
      <w:r w:rsidRPr="00EA6AA9">
        <w:rPr>
          <w:sz w:val="28"/>
        </w:rPr>
        <w:t>(2.2)</w:t>
      </w:r>
    </w:p>
    <w:p w:rsidR="00681FCD" w:rsidRPr="00EA6AA9" w:rsidRDefault="00681FCD" w:rsidP="00EA6AA9">
      <w:pPr>
        <w:widowControl w:val="0"/>
        <w:spacing w:line="360" w:lineRule="auto"/>
        <w:ind w:firstLine="709"/>
        <w:jc w:val="both"/>
        <w:rPr>
          <w:sz w:val="28"/>
          <w:lang w:val="en-US"/>
        </w:rPr>
      </w:pPr>
      <w:r w:rsidRPr="00EA6AA9">
        <w:rPr>
          <w:sz w:val="28"/>
          <w:lang w:val="en-US"/>
        </w:rPr>
        <w:t>i=1</w:t>
      </w:r>
    </w:p>
    <w:p w:rsidR="00681FCD" w:rsidRPr="00EA6AA9" w:rsidRDefault="00681FCD" w:rsidP="00EA6AA9">
      <w:pPr>
        <w:widowControl w:val="0"/>
        <w:spacing w:line="360" w:lineRule="auto"/>
        <w:ind w:firstLine="709"/>
        <w:jc w:val="both"/>
        <w:rPr>
          <w:sz w:val="28"/>
          <w:lang w:val="en-US"/>
        </w:rPr>
      </w:pPr>
      <w:r w:rsidRPr="00EA6AA9">
        <w:rPr>
          <w:sz w:val="28"/>
          <w:lang w:val="en-US"/>
        </w:rPr>
        <w:t>n</w:t>
      </w:r>
    </w:p>
    <w:p w:rsidR="00681FCD" w:rsidRPr="00EA6AA9" w:rsidRDefault="00681FCD" w:rsidP="00EA6AA9">
      <w:pPr>
        <w:widowControl w:val="0"/>
        <w:spacing w:line="360" w:lineRule="auto"/>
        <w:ind w:firstLine="709"/>
        <w:jc w:val="both"/>
        <w:rPr>
          <w:sz w:val="28"/>
          <w:lang w:val="en-US"/>
        </w:rPr>
      </w:pPr>
      <w:r w:rsidRPr="00EA6AA9">
        <w:rPr>
          <w:sz w:val="28"/>
          <w:lang w:val="en-US"/>
        </w:rPr>
        <w:t>Q</w:t>
      </w:r>
      <w:r w:rsidRPr="00EA6AA9">
        <w:rPr>
          <w:sz w:val="28"/>
          <w:vertAlign w:val="subscript"/>
        </w:rPr>
        <w:t>д</w:t>
      </w:r>
      <w:r w:rsidRPr="00EA6AA9">
        <w:rPr>
          <w:sz w:val="28"/>
          <w:lang w:val="en-US"/>
        </w:rPr>
        <w:t>=</w:t>
      </w:r>
      <w:r w:rsidRPr="00EA6AA9">
        <w:rPr>
          <w:sz w:val="28"/>
        </w:rPr>
        <w:t>к</w:t>
      </w:r>
      <w:r w:rsidRPr="00EA6AA9">
        <w:rPr>
          <w:sz w:val="28"/>
          <w:vertAlign w:val="subscript"/>
          <w:lang w:val="en-US"/>
        </w:rPr>
        <w:t>0</w:t>
      </w:r>
      <w:r w:rsidR="005332AB">
        <w:rPr>
          <w:sz w:val="28"/>
          <w:lang w:val="en-US"/>
        </w:rPr>
        <w:t xml:space="preserve"> </w:t>
      </w:r>
      <w:r w:rsidRPr="00EA6AA9">
        <w:rPr>
          <w:sz w:val="28"/>
          <w:lang w:val="en-US"/>
        </w:rPr>
        <w:t> Q</w:t>
      </w:r>
      <w:r w:rsidRPr="00EA6AA9">
        <w:rPr>
          <w:sz w:val="28"/>
          <w:vertAlign w:val="subscript"/>
        </w:rPr>
        <w:t>д</w:t>
      </w:r>
      <w:r w:rsidRPr="00EA6AA9">
        <w:rPr>
          <w:sz w:val="28"/>
          <w:vertAlign w:val="subscript"/>
          <w:lang w:val="en-US"/>
        </w:rPr>
        <w:t>i</w:t>
      </w:r>
      <w:r w:rsidRPr="00EA6AA9">
        <w:rPr>
          <w:sz w:val="28"/>
          <w:lang w:val="en-US"/>
        </w:rPr>
        <w:t xml:space="preserve"> ;</w:t>
      </w:r>
      <w:r w:rsidRPr="00EA6AA9">
        <w:rPr>
          <w:sz w:val="28"/>
          <w:vertAlign w:val="subscript"/>
          <w:lang w:val="en-US"/>
        </w:rPr>
        <w:tab/>
      </w:r>
      <w:r w:rsidRPr="00EA6AA9">
        <w:rPr>
          <w:sz w:val="28"/>
          <w:vertAlign w:val="subscript"/>
          <w:lang w:val="en-US"/>
        </w:rPr>
        <w:tab/>
      </w:r>
      <w:r w:rsidRPr="00EA6AA9">
        <w:rPr>
          <w:sz w:val="28"/>
          <w:vertAlign w:val="subscript"/>
          <w:lang w:val="en-US"/>
        </w:rPr>
        <w:tab/>
      </w:r>
      <w:r w:rsidRPr="00EA6AA9">
        <w:rPr>
          <w:sz w:val="28"/>
          <w:vertAlign w:val="subscript"/>
          <w:lang w:val="en-US"/>
        </w:rPr>
        <w:tab/>
      </w:r>
      <w:r w:rsidRPr="00EA6AA9">
        <w:rPr>
          <w:sz w:val="28"/>
          <w:vertAlign w:val="subscript"/>
          <w:lang w:val="en-US"/>
        </w:rPr>
        <w:tab/>
      </w:r>
      <w:r w:rsidRPr="00EA6AA9">
        <w:rPr>
          <w:sz w:val="28"/>
          <w:vertAlign w:val="subscript"/>
          <w:lang w:val="en-US"/>
        </w:rPr>
        <w:tab/>
        <w:t xml:space="preserve"> </w:t>
      </w:r>
      <w:r w:rsidRPr="00EA6AA9">
        <w:rPr>
          <w:sz w:val="28"/>
          <w:lang w:val="en-US"/>
        </w:rPr>
        <w:t>(2.3)</w:t>
      </w:r>
    </w:p>
    <w:p w:rsidR="00681FCD" w:rsidRPr="00EA6AA9" w:rsidRDefault="00681FCD" w:rsidP="00EA6AA9">
      <w:pPr>
        <w:widowControl w:val="0"/>
        <w:spacing w:line="360" w:lineRule="auto"/>
        <w:ind w:firstLine="709"/>
        <w:jc w:val="both"/>
        <w:rPr>
          <w:sz w:val="28"/>
          <w:lang w:val="en-US"/>
        </w:rPr>
      </w:pPr>
      <w:r w:rsidRPr="00EA6AA9">
        <w:rPr>
          <w:sz w:val="28"/>
          <w:lang w:val="en-US"/>
        </w:rPr>
        <w:t>i=1</w:t>
      </w:r>
    </w:p>
    <w:p w:rsidR="00681FCD" w:rsidRPr="00EA6AA9" w:rsidRDefault="00681FCD" w:rsidP="00EA6AA9">
      <w:pPr>
        <w:widowControl w:val="0"/>
        <w:spacing w:line="360" w:lineRule="auto"/>
        <w:ind w:firstLine="709"/>
        <w:jc w:val="both"/>
        <w:rPr>
          <w:sz w:val="28"/>
          <w:lang w:val="en-US"/>
        </w:rPr>
      </w:pPr>
      <w:r w:rsidRPr="00EA6AA9">
        <w:rPr>
          <w:sz w:val="28"/>
          <w:lang w:val="en-US"/>
        </w:rPr>
        <w:t>n</w:t>
      </w:r>
    </w:p>
    <w:p w:rsidR="00681FCD" w:rsidRPr="00EA6AA9" w:rsidRDefault="00681FCD" w:rsidP="00EA6AA9">
      <w:pPr>
        <w:widowControl w:val="0"/>
        <w:spacing w:line="360" w:lineRule="auto"/>
        <w:ind w:firstLine="709"/>
        <w:jc w:val="both"/>
        <w:rPr>
          <w:sz w:val="28"/>
          <w:lang w:val="en-US"/>
        </w:rPr>
      </w:pPr>
      <w:r w:rsidRPr="00EA6AA9">
        <w:rPr>
          <w:sz w:val="28"/>
          <w:lang w:val="en-US"/>
        </w:rPr>
        <w:t>Q</w:t>
      </w:r>
      <w:r w:rsidRPr="00EA6AA9">
        <w:rPr>
          <w:sz w:val="28"/>
          <w:vertAlign w:val="subscript"/>
        </w:rPr>
        <w:t>в</w:t>
      </w:r>
      <w:r w:rsidRPr="00EA6AA9">
        <w:rPr>
          <w:sz w:val="28"/>
          <w:lang w:val="en-US"/>
        </w:rPr>
        <w:t>=</w:t>
      </w:r>
      <w:r w:rsidRPr="00EA6AA9">
        <w:rPr>
          <w:sz w:val="28"/>
        </w:rPr>
        <w:t>к</w:t>
      </w:r>
      <w:r w:rsidRPr="00EA6AA9">
        <w:rPr>
          <w:sz w:val="28"/>
          <w:vertAlign w:val="subscript"/>
          <w:lang w:val="en-US"/>
        </w:rPr>
        <w:t>0</w:t>
      </w:r>
      <w:r w:rsidR="005332AB">
        <w:rPr>
          <w:sz w:val="28"/>
          <w:lang w:val="en-US"/>
        </w:rPr>
        <w:t xml:space="preserve"> </w:t>
      </w:r>
      <w:r w:rsidRPr="00EA6AA9">
        <w:rPr>
          <w:sz w:val="28"/>
          <w:lang w:val="en-US"/>
        </w:rPr>
        <w:t> Q</w:t>
      </w:r>
      <w:r w:rsidRPr="00EA6AA9">
        <w:rPr>
          <w:sz w:val="28"/>
          <w:vertAlign w:val="subscript"/>
        </w:rPr>
        <w:t>в</w:t>
      </w:r>
      <w:r w:rsidRPr="00EA6AA9">
        <w:rPr>
          <w:sz w:val="28"/>
          <w:vertAlign w:val="subscript"/>
          <w:lang w:val="en-US"/>
        </w:rPr>
        <w:t>i</w:t>
      </w:r>
      <w:r w:rsidRPr="00EA6AA9">
        <w:rPr>
          <w:sz w:val="28"/>
          <w:lang w:val="en-US"/>
        </w:rPr>
        <w:t xml:space="preserve"> ,</w:t>
      </w:r>
      <w:r w:rsidRPr="00EA6AA9">
        <w:rPr>
          <w:sz w:val="28"/>
          <w:vertAlign w:val="subscript"/>
          <w:lang w:val="en-US"/>
        </w:rPr>
        <w:tab/>
      </w:r>
      <w:r w:rsidRPr="00EA6AA9">
        <w:rPr>
          <w:sz w:val="28"/>
          <w:vertAlign w:val="subscript"/>
          <w:lang w:val="en-US"/>
        </w:rPr>
        <w:tab/>
      </w:r>
      <w:r w:rsidRPr="00EA6AA9">
        <w:rPr>
          <w:sz w:val="28"/>
          <w:vertAlign w:val="subscript"/>
          <w:lang w:val="en-US"/>
        </w:rPr>
        <w:tab/>
      </w:r>
      <w:r w:rsidRPr="00EA6AA9">
        <w:rPr>
          <w:sz w:val="28"/>
          <w:vertAlign w:val="subscript"/>
          <w:lang w:val="en-US"/>
        </w:rPr>
        <w:tab/>
      </w:r>
      <w:r w:rsidRPr="00EA6AA9">
        <w:rPr>
          <w:sz w:val="28"/>
          <w:vertAlign w:val="subscript"/>
          <w:lang w:val="en-US"/>
        </w:rPr>
        <w:tab/>
      </w:r>
      <w:r w:rsidRPr="00EA6AA9">
        <w:rPr>
          <w:sz w:val="28"/>
          <w:vertAlign w:val="subscript"/>
          <w:lang w:val="en-US"/>
        </w:rPr>
        <w:tab/>
        <w:t xml:space="preserve"> </w:t>
      </w:r>
      <w:r w:rsidRPr="00EA6AA9">
        <w:rPr>
          <w:sz w:val="28"/>
          <w:lang w:val="en-US"/>
        </w:rPr>
        <w:t>(2.4)</w:t>
      </w:r>
    </w:p>
    <w:p w:rsidR="00681FCD" w:rsidRPr="00EA6AA9" w:rsidRDefault="00681FCD" w:rsidP="00EA6AA9">
      <w:pPr>
        <w:widowControl w:val="0"/>
        <w:spacing w:line="360" w:lineRule="auto"/>
        <w:ind w:firstLine="709"/>
        <w:jc w:val="both"/>
        <w:rPr>
          <w:sz w:val="28"/>
        </w:rPr>
      </w:pPr>
      <w:r w:rsidRPr="00EA6AA9">
        <w:rPr>
          <w:sz w:val="28"/>
          <w:lang w:val="en-US"/>
        </w:rPr>
        <w:t>i</w:t>
      </w:r>
      <w:r w:rsidRPr="00EA6AA9">
        <w:rPr>
          <w:sz w:val="28"/>
        </w:rPr>
        <w:t>=1</w:t>
      </w:r>
    </w:p>
    <w:p w:rsidR="00681FCD" w:rsidRPr="00EA6AA9" w:rsidRDefault="00681FCD"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t>где</w:t>
      </w:r>
      <w:r w:rsidRPr="00EA6AA9">
        <w:rPr>
          <w:sz w:val="28"/>
          <w:lang w:val="en-US"/>
        </w:rPr>
        <w:t></w:t>
      </w:r>
      <w:r w:rsidRPr="00EA6AA9">
        <w:rPr>
          <w:sz w:val="28"/>
        </w:rPr>
        <w:t>Р</w:t>
      </w:r>
      <w:r w:rsidRPr="00EA6AA9">
        <w:rPr>
          <w:sz w:val="28"/>
          <w:vertAlign w:val="subscript"/>
        </w:rPr>
        <w:t xml:space="preserve">д </w:t>
      </w:r>
      <w:r w:rsidRPr="00EA6AA9">
        <w:rPr>
          <w:sz w:val="28"/>
        </w:rPr>
        <w:t>, Р</w:t>
      </w:r>
      <w:r w:rsidRPr="00EA6AA9">
        <w:rPr>
          <w:sz w:val="28"/>
          <w:vertAlign w:val="subscript"/>
        </w:rPr>
        <w:t xml:space="preserve">в </w:t>
      </w:r>
      <w:r w:rsidRPr="00EA6AA9">
        <w:rPr>
          <w:sz w:val="28"/>
        </w:rPr>
        <w:t xml:space="preserve">, </w:t>
      </w:r>
      <w:r w:rsidRPr="00EA6AA9">
        <w:rPr>
          <w:sz w:val="28"/>
          <w:lang w:val="en-US"/>
        </w:rPr>
        <w:t>Q</w:t>
      </w:r>
      <w:r w:rsidRPr="00EA6AA9">
        <w:rPr>
          <w:sz w:val="28"/>
          <w:vertAlign w:val="subscript"/>
        </w:rPr>
        <w:t>д</w:t>
      </w:r>
      <w:r w:rsidRPr="00EA6AA9">
        <w:rPr>
          <w:sz w:val="28"/>
        </w:rPr>
        <w:t xml:space="preserve"> , </w:t>
      </w:r>
      <w:r w:rsidRPr="00EA6AA9">
        <w:rPr>
          <w:sz w:val="28"/>
          <w:lang w:val="en-US"/>
        </w:rPr>
        <w:t>Q</w:t>
      </w:r>
      <w:r w:rsidRPr="00EA6AA9">
        <w:rPr>
          <w:sz w:val="28"/>
          <w:vertAlign w:val="subscript"/>
        </w:rPr>
        <w:t>в</w:t>
      </w:r>
      <w:r w:rsidRPr="00EA6AA9">
        <w:rPr>
          <w:sz w:val="28"/>
        </w:rPr>
        <w:t xml:space="preserve"> - расчетные дневная и вечерняя активные и реактивные нагрузки на участке линий;</w:t>
      </w:r>
    </w:p>
    <w:p w:rsidR="00681FCD" w:rsidRPr="00EA6AA9" w:rsidRDefault="00681FCD" w:rsidP="00EA6AA9">
      <w:pPr>
        <w:widowControl w:val="0"/>
        <w:spacing w:line="360" w:lineRule="auto"/>
        <w:ind w:firstLine="709"/>
        <w:jc w:val="both"/>
        <w:rPr>
          <w:sz w:val="28"/>
        </w:rPr>
      </w:pPr>
      <w:r w:rsidRPr="00EA6AA9">
        <w:rPr>
          <w:sz w:val="28"/>
        </w:rPr>
        <w:t>Р</w:t>
      </w:r>
      <w:r w:rsidRPr="00EA6AA9">
        <w:rPr>
          <w:sz w:val="28"/>
          <w:vertAlign w:val="subscript"/>
        </w:rPr>
        <w:t>д</w:t>
      </w:r>
      <w:r w:rsidRPr="00EA6AA9">
        <w:rPr>
          <w:sz w:val="28"/>
          <w:vertAlign w:val="subscript"/>
          <w:lang w:val="en-US"/>
        </w:rPr>
        <w:t>i</w:t>
      </w:r>
      <w:r w:rsidRPr="00EA6AA9">
        <w:rPr>
          <w:sz w:val="28"/>
          <w:vertAlign w:val="subscript"/>
        </w:rPr>
        <w:t xml:space="preserve"> </w:t>
      </w:r>
      <w:r w:rsidRPr="00EA6AA9">
        <w:rPr>
          <w:sz w:val="28"/>
        </w:rPr>
        <w:t>, Р</w:t>
      </w:r>
      <w:r w:rsidRPr="00EA6AA9">
        <w:rPr>
          <w:sz w:val="28"/>
          <w:vertAlign w:val="subscript"/>
        </w:rPr>
        <w:t>в</w:t>
      </w:r>
      <w:r w:rsidRPr="00EA6AA9">
        <w:rPr>
          <w:sz w:val="28"/>
          <w:vertAlign w:val="subscript"/>
          <w:lang w:val="en-US"/>
        </w:rPr>
        <w:t>i</w:t>
      </w:r>
      <w:r w:rsidRPr="00EA6AA9">
        <w:rPr>
          <w:sz w:val="28"/>
          <w:vertAlign w:val="subscript"/>
        </w:rPr>
        <w:t xml:space="preserve"> </w:t>
      </w:r>
      <w:r w:rsidRPr="00EA6AA9">
        <w:rPr>
          <w:sz w:val="28"/>
        </w:rPr>
        <w:t xml:space="preserve">, </w:t>
      </w:r>
      <w:r w:rsidRPr="00EA6AA9">
        <w:rPr>
          <w:sz w:val="28"/>
          <w:lang w:val="en-US"/>
        </w:rPr>
        <w:t>Q</w:t>
      </w:r>
      <w:r w:rsidRPr="00EA6AA9">
        <w:rPr>
          <w:sz w:val="28"/>
          <w:vertAlign w:val="subscript"/>
        </w:rPr>
        <w:t>д</w:t>
      </w:r>
      <w:r w:rsidRPr="00EA6AA9">
        <w:rPr>
          <w:sz w:val="28"/>
          <w:vertAlign w:val="subscript"/>
          <w:lang w:val="en-US"/>
        </w:rPr>
        <w:t>i</w:t>
      </w:r>
      <w:r w:rsidRPr="00EA6AA9">
        <w:rPr>
          <w:sz w:val="28"/>
        </w:rPr>
        <w:t xml:space="preserve"> , </w:t>
      </w:r>
      <w:r w:rsidRPr="00EA6AA9">
        <w:rPr>
          <w:sz w:val="28"/>
          <w:lang w:val="en-US"/>
        </w:rPr>
        <w:t>Q</w:t>
      </w:r>
      <w:r w:rsidRPr="00EA6AA9">
        <w:rPr>
          <w:sz w:val="28"/>
          <w:vertAlign w:val="subscript"/>
        </w:rPr>
        <w:t>в</w:t>
      </w:r>
      <w:r w:rsidRPr="00EA6AA9">
        <w:rPr>
          <w:sz w:val="28"/>
          <w:vertAlign w:val="subscript"/>
          <w:lang w:val="en-US"/>
        </w:rPr>
        <w:t>i</w:t>
      </w:r>
      <w:r w:rsidRPr="00EA6AA9">
        <w:rPr>
          <w:sz w:val="28"/>
        </w:rPr>
        <w:t xml:space="preserve"> – нагрузки на вводе </w:t>
      </w:r>
      <w:r w:rsidRPr="00EA6AA9">
        <w:rPr>
          <w:sz w:val="28"/>
          <w:lang w:val="en-US"/>
        </w:rPr>
        <w:t>i</w:t>
      </w:r>
      <w:r w:rsidRPr="00EA6AA9">
        <w:rPr>
          <w:sz w:val="28"/>
        </w:rPr>
        <w:t>-го потребителя;</w:t>
      </w:r>
    </w:p>
    <w:p w:rsidR="00681FCD" w:rsidRPr="00EA6AA9" w:rsidRDefault="00681FCD" w:rsidP="00EA6AA9">
      <w:pPr>
        <w:widowControl w:val="0"/>
        <w:spacing w:line="360" w:lineRule="auto"/>
        <w:ind w:firstLine="709"/>
        <w:jc w:val="both"/>
        <w:rPr>
          <w:sz w:val="28"/>
        </w:rPr>
      </w:pPr>
      <w:r w:rsidRPr="00EA6AA9">
        <w:rPr>
          <w:sz w:val="28"/>
        </w:rPr>
        <w:t>к</w:t>
      </w:r>
      <w:r w:rsidRPr="00EA6AA9">
        <w:rPr>
          <w:sz w:val="28"/>
          <w:vertAlign w:val="subscript"/>
        </w:rPr>
        <w:t>0</w:t>
      </w:r>
      <w:r w:rsidRPr="00EA6AA9">
        <w:rPr>
          <w:sz w:val="28"/>
        </w:rPr>
        <w:t xml:space="preserve"> – коэффициент одновременности.</w:t>
      </w:r>
    </w:p>
    <w:p w:rsidR="00681FCD" w:rsidRPr="00EA6AA9" w:rsidRDefault="00681FCD" w:rsidP="00EA6AA9">
      <w:pPr>
        <w:pStyle w:val="23"/>
        <w:spacing w:before="0" w:line="360" w:lineRule="auto"/>
        <w:ind w:right="0" w:firstLine="709"/>
        <w:jc w:val="both"/>
        <w:rPr>
          <w:b w:val="0"/>
          <w:bCs/>
        </w:rPr>
      </w:pPr>
      <w:r w:rsidRPr="00EA6AA9">
        <w:rPr>
          <w:b w:val="0"/>
          <w:bCs/>
        </w:rPr>
        <w:t>Если нагрузки однотипных потребителей отличаются по величине более чем в 4 раза, применение коэффициента одновременности в этом случае не рекомендуется, и расчетные нагрузки участков линий определяются по выражениям:</w:t>
      </w:r>
    </w:p>
    <w:p w:rsidR="00681FCD" w:rsidRPr="00EA6AA9" w:rsidRDefault="003F41B8" w:rsidP="00EA6AA9">
      <w:pPr>
        <w:widowControl w:val="0"/>
        <w:spacing w:line="360" w:lineRule="auto"/>
        <w:ind w:firstLine="709"/>
        <w:jc w:val="both"/>
        <w:rPr>
          <w:sz w:val="28"/>
        </w:rPr>
      </w:pPr>
      <w:r w:rsidRPr="003F41B8">
        <w:rPr>
          <w:sz w:val="28"/>
        </w:rPr>
        <w:br w:type="page"/>
      </w:r>
      <w:r w:rsidR="00681FCD" w:rsidRPr="00EA6AA9">
        <w:rPr>
          <w:sz w:val="28"/>
          <w:lang w:val="en-US"/>
        </w:rPr>
        <w:t>n</w:t>
      </w:r>
      <w:r w:rsidR="00681FCD" w:rsidRPr="00EA6AA9">
        <w:rPr>
          <w:sz w:val="28"/>
        </w:rPr>
        <w:t>-1</w:t>
      </w:r>
    </w:p>
    <w:p w:rsidR="00681FCD" w:rsidRPr="00EA6AA9" w:rsidRDefault="00681FCD" w:rsidP="00EA6AA9">
      <w:pPr>
        <w:widowControl w:val="0"/>
        <w:spacing w:line="360" w:lineRule="auto"/>
        <w:ind w:firstLine="709"/>
        <w:jc w:val="both"/>
        <w:rPr>
          <w:sz w:val="28"/>
        </w:rPr>
      </w:pPr>
      <w:r w:rsidRPr="00EA6AA9">
        <w:rPr>
          <w:sz w:val="28"/>
        </w:rPr>
        <w:t>Р</w:t>
      </w:r>
      <w:r w:rsidRPr="00EA6AA9">
        <w:rPr>
          <w:sz w:val="28"/>
          <w:vertAlign w:val="subscript"/>
        </w:rPr>
        <w:t>д</w:t>
      </w:r>
      <w:r w:rsidRPr="00EA6AA9">
        <w:rPr>
          <w:sz w:val="28"/>
        </w:rPr>
        <w:t>=Р</w:t>
      </w:r>
      <w:r w:rsidRPr="00EA6AA9">
        <w:rPr>
          <w:sz w:val="28"/>
          <w:vertAlign w:val="subscript"/>
        </w:rPr>
        <w:t xml:space="preserve">д наиб </w:t>
      </w:r>
      <w:r w:rsidRPr="00EA6AA9">
        <w:rPr>
          <w:sz w:val="28"/>
        </w:rPr>
        <w:t>+</w:t>
      </w:r>
      <w:r w:rsidRPr="00EA6AA9">
        <w:rPr>
          <w:sz w:val="28"/>
          <w:vertAlign w:val="subscript"/>
        </w:rPr>
        <w:t xml:space="preserve"> </w:t>
      </w:r>
      <w:r w:rsidRPr="00EA6AA9">
        <w:rPr>
          <w:sz w:val="28"/>
          <w:lang w:val="en-US"/>
        </w:rPr>
        <w:t></w:t>
      </w:r>
      <w:r w:rsidRPr="00EA6AA9">
        <w:rPr>
          <w:sz w:val="28"/>
        </w:rPr>
        <w:t xml:space="preserve"> </w:t>
      </w:r>
      <w:r w:rsidRPr="00EA6AA9">
        <w:rPr>
          <w:sz w:val="28"/>
          <w:lang w:val="en-US"/>
        </w:rPr>
        <w:t></w:t>
      </w:r>
      <w:r w:rsidRPr="00EA6AA9">
        <w:rPr>
          <w:sz w:val="28"/>
        </w:rPr>
        <w:t>Р</w:t>
      </w:r>
      <w:r w:rsidRPr="00EA6AA9">
        <w:rPr>
          <w:sz w:val="28"/>
          <w:vertAlign w:val="subscript"/>
        </w:rPr>
        <w:t>д</w:t>
      </w:r>
      <w:r w:rsidRPr="00EA6AA9">
        <w:rPr>
          <w:sz w:val="28"/>
          <w:vertAlign w:val="subscript"/>
          <w:lang w:val="en-US"/>
        </w:rPr>
        <w:t>i</w:t>
      </w:r>
      <w:r w:rsidRPr="00EA6AA9">
        <w:rPr>
          <w:sz w:val="28"/>
          <w:vertAlign w:val="subscript"/>
        </w:rPr>
        <w:tab/>
        <w:t xml:space="preserve"> </w:t>
      </w:r>
      <w:r w:rsidRPr="00EA6AA9">
        <w:rPr>
          <w:sz w:val="28"/>
        </w:rPr>
        <w:t>;</w:t>
      </w:r>
      <w:r w:rsidRPr="00EA6AA9">
        <w:rPr>
          <w:sz w:val="28"/>
          <w:vertAlign w:val="subscript"/>
        </w:rPr>
        <w:tab/>
      </w:r>
      <w:r w:rsidRPr="00EA6AA9">
        <w:rPr>
          <w:sz w:val="28"/>
          <w:vertAlign w:val="subscript"/>
        </w:rPr>
        <w:tab/>
      </w:r>
      <w:r w:rsidRPr="00EA6AA9">
        <w:rPr>
          <w:sz w:val="28"/>
          <w:vertAlign w:val="subscript"/>
        </w:rPr>
        <w:tab/>
      </w:r>
      <w:r w:rsidRPr="00EA6AA9">
        <w:rPr>
          <w:sz w:val="28"/>
          <w:vertAlign w:val="subscript"/>
        </w:rPr>
        <w:tab/>
        <w:t xml:space="preserve"> </w:t>
      </w:r>
      <w:r w:rsidRPr="00EA6AA9">
        <w:rPr>
          <w:sz w:val="28"/>
        </w:rPr>
        <w:t>(2.5)</w:t>
      </w:r>
    </w:p>
    <w:p w:rsidR="00681FCD" w:rsidRPr="00EA6AA9" w:rsidRDefault="00681FCD" w:rsidP="00EA6AA9">
      <w:pPr>
        <w:widowControl w:val="0"/>
        <w:spacing w:line="360" w:lineRule="auto"/>
        <w:ind w:firstLine="709"/>
        <w:jc w:val="both"/>
        <w:rPr>
          <w:sz w:val="28"/>
        </w:rPr>
      </w:pPr>
      <w:r w:rsidRPr="00EA6AA9">
        <w:rPr>
          <w:sz w:val="28"/>
          <w:lang w:val="en-US"/>
        </w:rPr>
        <w:t>i</w:t>
      </w:r>
      <w:r w:rsidRPr="00EA6AA9">
        <w:rPr>
          <w:sz w:val="28"/>
        </w:rPr>
        <w:t>=1</w:t>
      </w:r>
    </w:p>
    <w:p w:rsidR="00681FCD" w:rsidRPr="00EA6AA9" w:rsidRDefault="00681FCD" w:rsidP="00EA6AA9">
      <w:pPr>
        <w:widowControl w:val="0"/>
        <w:spacing w:line="360" w:lineRule="auto"/>
        <w:ind w:firstLine="709"/>
        <w:jc w:val="both"/>
        <w:rPr>
          <w:sz w:val="28"/>
        </w:rPr>
      </w:pPr>
      <w:r w:rsidRPr="00EA6AA9">
        <w:rPr>
          <w:sz w:val="28"/>
          <w:lang w:val="en-US"/>
        </w:rPr>
        <w:t>n</w:t>
      </w:r>
      <w:r w:rsidRPr="00EA6AA9">
        <w:rPr>
          <w:sz w:val="28"/>
        </w:rPr>
        <w:t>-1</w:t>
      </w:r>
    </w:p>
    <w:p w:rsidR="00681FCD" w:rsidRPr="00EA6AA9" w:rsidRDefault="00681FCD" w:rsidP="00EA6AA9">
      <w:pPr>
        <w:widowControl w:val="0"/>
        <w:spacing w:line="360" w:lineRule="auto"/>
        <w:ind w:firstLine="709"/>
        <w:jc w:val="both"/>
        <w:rPr>
          <w:sz w:val="28"/>
        </w:rPr>
      </w:pPr>
      <w:r w:rsidRPr="00EA6AA9">
        <w:rPr>
          <w:sz w:val="28"/>
        </w:rPr>
        <w:t>Р</w:t>
      </w:r>
      <w:r w:rsidRPr="00EA6AA9">
        <w:rPr>
          <w:sz w:val="28"/>
          <w:vertAlign w:val="subscript"/>
        </w:rPr>
        <w:t>в</w:t>
      </w:r>
      <w:r w:rsidRPr="00EA6AA9">
        <w:rPr>
          <w:sz w:val="28"/>
        </w:rPr>
        <w:t>=Р</w:t>
      </w:r>
      <w:r w:rsidRPr="00EA6AA9">
        <w:rPr>
          <w:sz w:val="28"/>
          <w:vertAlign w:val="subscript"/>
        </w:rPr>
        <w:t xml:space="preserve">в наиб </w:t>
      </w:r>
      <w:r w:rsidRPr="00EA6AA9">
        <w:rPr>
          <w:sz w:val="28"/>
        </w:rPr>
        <w:t>+</w:t>
      </w:r>
      <w:r w:rsidRPr="00EA6AA9">
        <w:rPr>
          <w:sz w:val="28"/>
          <w:vertAlign w:val="subscript"/>
        </w:rPr>
        <w:t xml:space="preserve"> </w:t>
      </w:r>
      <w:r w:rsidRPr="00EA6AA9">
        <w:rPr>
          <w:sz w:val="28"/>
          <w:lang w:val="en-US"/>
        </w:rPr>
        <w:t></w:t>
      </w:r>
      <w:r w:rsidRPr="00EA6AA9">
        <w:rPr>
          <w:sz w:val="28"/>
        </w:rPr>
        <w:t xml:space="preserve"> </w:t>
      </w:r>
      <w:r w:rsidRPr="00EA6AA9">
        <w:rPr>
          <w:sz w:val="28"/>
          <w:lang w:val="en-US"/>
        </w:rPr>
        <w:t></w:t>
      </w:r>
      <w:r w:rsidRPr="00EA6AA9">
        <w:rPr>
          <w:sz w:val="28"/>
        </w:rPr>
        <w:t>Р</w:t>
      </w:r>
      <w:r w:rsidRPr="00EA6AA9">
        <w:rPr>
          <w:sz w:val="28"/>
          <w:vertAlign w:val="subscript"/>
        </w:rPr>
        <w:t>в</w:t>
      </w:r>
      <w:r w:rsidRPr="00EA6AA9">
        <w:rPr>
          <w:sz w:val="28"/>
          <w:vertAlign w:val="subscript"/>
          <w:lang w:val="en-US"/>
        </w:rPr>
        <w:t>i</w:t>
      </w:r>
      <w:r w:rsidRPr="00EA6AA9">
        <w:rPr>
          <w:sz w:val="28"/>
          <w:vertAlign w:val="subscript"/>
        </w:rPr>
        <w:tab/>
        <w:t xml:space="preserve"> </w:t>
      </w:r>
      <w:r w:rsidRPr="00EA6AA9">
        <w:rPr>
          <w:sz w:val="28"/>
        </w:rPr>
        <w:t>;</w:t>
      </w:r>
      <w:r w:rsidRPr="00EA6AA9">
        <w:rPr>
          <w:sz w:val="28"/>
          <w:vertAlign w:val="subscript"/>
        </w:rPr>
        <w:tab/>
      </w:r>
      <w:r w:rsidRPr="00EA6AA9">
        <w:rPr>
          <w:sz w:val="28"/>
          <w:vertAlign w:val="subscript"/>
        </w:rPr>
        <w:tab/>
      </w:r>
      <w:r w:rsidRPr="00EA6AA9">
        <w:rPr>
          <w:sz w:val="28"/>
          <w:vertAlign w:val="subscript"/>
        </w:rPr>
        <w:tab/>
      </w:r>
      <w:r w:rsidRPr="00EA6AA9">
        <w:rPr>
          <w:sz w:val="28"/>
          <w:vertAlign w:val="subscript"/>
        </w:rPr>
        <w:tab/>
      </w:r>
      <w:r w:rsidRPr="00EA6AA9">
        <w:rPr>
          <w:sz w:val="28"/>
          <w:vertAlign w:val="subscript"/>
        </w:rPr>
        <w:tab/>
        <w:t xml:space="preserve"> </w:t>
      </w:r>
      <w:r w:rsidRPr="00EA6AA9">
        <w:rPr>
          <w:sz w:val="28"/>
        </w:rPr>
        <w:t>(2.6)</w:t>
      </w:r>
    </w:p>
    <w:p w:rsidR="00681FCD" w:rsidRPr="00EA6AA9" w:rsidRDefault="00681FCD" w:rsidP="00EA6AA9">
      <w:pPr>
        <w:widowControl w:val="0"/>
        <w:spacing w:line="360" w:lineRule="auto"/>
        <w:ind w:firstLine="709"/>
        <w:jc w:val="both"/>
        <w:rPr>
          <w:sz w:val="28"/>
        </w:rPr>
      </w:pPr>
      <w:r w:rsidRPr="00EA6AA9">
        <w:rPr>
          <w:sz w:val="28"/>
          <w:lang w:val="en-US"/>
        </w:rPr>
        <w:t>i</w:t>
      </w:r>
      <w:r w:rsidRPr="00EA6AA9">
        <w:rPr>
          <w:sz w:val="28"/>
        </w:rPr>
        <w:t>=1</w:t>
      </w:r>
    </w:p>
    <w:p w:rsidR="00681FCD" w:rsidRPr="00EA6AA9" w:rsidRDefault="00681FCD" w:rsidP="00EA6AA9">
      <w:pPr>
        <w:widowControl w:val="0"/>
        <w:spacing w:line="360" w:lineRule="auto"/>
        <w:ind w:firstLine="709"/>
        <w:jc w:val="both"/>
        <w:rPr>
          <w:sz w:val="28"/>
        </w:rPr>
      </w:pPr>
      <w:r w:rsidRPr="00EA6AA9">
        <w:rPr>
          <w:sz w:val="28"/>
          <w:lang w:val="en-US"/>
        </w:rPr>
        <w:t>n</w:t>
      </w:r>
      <w:r w:rsidRPr="00EA6AA9">
        <w:rPr>
          <w:sz w:val="28"/>
        </w:rPr>
        <w:t>-1</w:t>
      </w:r>
    </w:p>
    <w:p w:rsidR="00681FCD" w:rsidRPr="00EA6AA9" w:rsidRDefault="00681FCD" w:rsidP="00EA6AA9">
      <w:pPr>
        <w:widowControl w:val="0"/>
        <w:spacing w:line="360" w:lineRule="auto"/>
        <w:ind w:firstLine="709"/>
        <w:jc w:val="both"/>
        <w:rPr>
          <w:sz w:val="28"/>
        </w:rPr>
      </w:pPr>
      <w:r w:rsidRPr="00EA6AA9">
        <w:rPr>
          <w:sz w:val="28"/>
          <w:lang w:val="en-US"/>
        </w:rPr>
        <w:t>Q</w:t>
      </w:r>
      <w:r w:rsidRPr="00EA6AA9">
        <w:rPr>
          <w:sz w:val="28"/>
          <w:vertAlign w:val="subscript"/>
        </w:rPr>
        <w:t>д</w:t>
      </w:r>
      <w:r w:rsidRPr="00EA6AA9">
        <w:rPr>
          <w:sz w:val="28"/>
        </w:rPr>
        <w:t>=</w:t>
      </w:r>
      <w:r w:rsidRPr="00EA6AA9">
        <w:rPr>
          <w:sz w:val="28"/>
          <w:lang w:val="en-US"/>
        </w:rPr>
        <w:t>Q</w:t>
      </w:r>
      <w:r w:rsidRPr="00EA6AA9">
        <w:rPr>
          <w:sz w:val="28"/>
          <w:vertAlign w:val="subscript"/>
        </w:rPr>
        <w:t xml:space="preserve">д наиб </w:t>
      </w:r>
      <w:r w:rsidRPr="00EA6AA9">
        <w:rPr>
          <w:sz w:val="28"/>
        </w:rPr>
        <w:t>+</w:t>
      </w:r>
      <w:r w:rsidRPr="00EA6AA9">
        <w:rPr>
          <w:sz w:val="28"/>
          <w:vertAlign w:val="subscript"/>
        </w:rPr>
        <w:t xml:space="preserve"> </w:t>
      </w:r>
      <w:r w:rsidRPr="00EA6AA9">
        <w:rPr>
          <w:sz w:val="28"/>
          <w:lang w:val="en-US"/>
        </w:rPr>
        <w:t></w:t>
      </w:r>
      <w:r w:rsidRPr="00EA6AA9">
        <w:rPr>
          <w:sz w:val="28"/>
        </w:rPr>
        <w:t xml:space="preserve"> </w:t>
      </w:r>
      <w:r w:rsidRPr="00EA6AA9">
        <w:rPr>
          <w:sz w:val="28"/>
          <w:lang w:val="en-US"/>
        </w:rPr>
        <w:t>Q</w:t>
      </w:r>
      <w:r w:rsidRPr="00EA6AA9">
        <w:rPr>
          <w:sz w:val="28"/>
          <w:vertAlign w:val="subscript"/>
        </w:rPr>
        <w:t>д</w:t>
      </w:r>
      <w:r w:rsidRPr="00EA6AA9">
        <w:rPr>
          <w:sz w:val="28"/>
          <w:vertAlign w:val="subscript"/>
          <w:lang w:val="en-US"/>
        </w:rPr>
        <w:t>i</w:t>
      </w:r>
      <w:r w:rsidRPr="00EA6AA9">
        <w:rPr>
          <w:sz w:val="28"/>
          <w:vertAlign w:val="subscript"/>
        </w:rPr>
        <w:t xml:space="preserve"> </w:t>
      </w:r>
      <w:r w:rsidRPr="00EA6AA9">
        <w:rPr>
          <w:sz w:val="28"/>
        </w:rPr>
        <w:t>;</w:t>
      </w:r>
      <w:r w:rsidRPr="00EA6AA9">
        <w:rPr>
          <w:sz w:val="28"/>
          <w:vertAlign w:val="subscript"/>
        </w:rPr>
        <w:tab/>
      </w:r>
      <w:r w:rsidRPr="00EA6AA9">
        <w:rPr>
          <w:sz w:val="28"/>
          <w:vertAlign w:val="subscript"/>
        </w:rPr>
        <w:tab/>
      </w:r>
      <w:r w:rsidRPr="00EA6AA9">
        <w:rPr>
          <w:sz w:val="28"/>
          <w:vertAlign w:val="subscript"/>
        </w:rPr>
        <w:tab/>
      </w:r>
      <w:r w:rsidRPr="00EA6AA9">
        <w:rPr>
          <w:sz w:val="28"/>
          <w:vertAlign w:val="subscript"/>
        </w:rPr>
        <w:tab/>
      </w:r>
      <w:r w:rsidRPr="00EA6AA9">
        <w:rPr>
          <w:sz w:val="28"/>
          <w:vertAlign w:val="subscript"/>
        </w:rPr>
        <w:tab/>
        <w:t xml:space="preserve"> </w:t>
      </w:r>
      <w:r w:rsidRPr="00EA6AA9">
        <w:rPr>
          <w:sz w:val="28"/>
        </w:rPr>
        <w:t>(2.7)</w:t>
      </w:r>
    </w:p>
    <w:p w:rsidR="00681FCD" w:rsidRPr="00EA6AA9" w:rsidRDefault="00681FCD" w:rsidP="00EA6AA9">
      <w:pPr>
        <w:widowControl w:val="0"/>
        <w:spacing w:line="360" w:lineRule="auto"/>
        <w:ind w:firstLine="709"/>
        <w:jc w:val="both"/>
        <w:rPr>
          <w:sz w:val="28"/>
        </w:rPr>
      </w:pPr>
      <w:r w:rsidRPr="00EA6AA9">
        <w:rPr>
          <w:sz w:val="28"/>
          <w:lang w:val="en-US"/>
        </w:rPr>
        <w:t>i</w:t>
      </w:r>
      <w:r w:rsidRPr="00EA6AA9">
        <w:rPr>
          <w:sz w:val="28"/>
        </w:rPr>
        <w:t>=1</w:t>
      </w:r>
    </w:p>
    <w:p w:rsidR="00681FCD" w:rsidRPr="00EA6AA9" w:rsidRDefault="00681FCD" w:rsidP="00EA6AA9">
      <w:pPr>
        <w:widowControl w:val="0"/>
        <w:spacing w:line="360" w:lineRule="auto"/>
        <w:ind w:firstLine="709"/>
        <w:jc w:val="both"/>
        <w:rPr>
          <w:sz w:val="28"/>
        </w:rPr>
      </w:pPr>
      <w:r w:rsidRPr="00EA6AA9">
        <w:rPr>
          <w:sz w:val="28"/>
          <w:lang w:val="en-US"/>
        </w:rPr>
        <w:t>n</w:t>
      </w:r>
      <w:r w:rsidRPr="00EA6AA9">
        <w:rPr>
          <w:sz w:val="28"/>
        </w:rPr>
        <w:t>-1</w:t>
      </w:r>
    </w:p>
    <w:p w:rsidR="00681FCD" w:rsidRPr="00EA6AA9" w:rsidRDefault="00681FCD" w:rsidP="00EA6AA9">
      <w:pPr>
        <w:widowControl w:val="0"/>
        <w:spacing w:line="360" w:lineRule="auto"/>
        <w:ind w:firstLine="709"/>
        <w:jc w:val="both"/>
        <w:rPr>
          <w:sz w:val="28"/>
        </w:rPr>
      </w:pPr>
      <w:r w:rsidRPr="00EA6AA9">
        <w:rPr>
          <w:sz w:val="28"/>
          <w:lang w:val="en-US"/>
        </w:rPr>
        <w:t>Q</w:t>
      </w:r>
      <w:r w:rsidRPr="00EA6AA9">
        <w:rPr>
          <w:sz w:val="28"/>
          <w:vertAlign w:val="subscript"/>
        </w:rPr>
        <w:t>в</w:t>
      </w:r>
      <w:r w:rsidRPr="00EA6AA9">
        <w:rPr>
          <w:sz w:val="28"/>
        </w:rPr>
        <w:t>=</w:t>
      </w:r>
      <w:r w:rsidRPr="00EA6AA9">
        <w:rPr>
          <w:sz w:val="28"/>
          <w:lang w:val="en-US"/>
        </w:rPr>
        <w:t>Q</w:t>
      </w:r>
      <w:r w:rsidRPr="00EA6AA9">
        <w:rPr>
          <w:sz w:val="28"/>
          <w:vertAlign w:val="subscript"/>
        </w:rPr>
        <w:t xml:space="preserve">в наиб </w:t>
      </w:r>
      <w:r w:rsidRPr="00EA6AA9">
        <w:rPr>
          <w:sz w:val="28"/>
        </w:rPr>
        <w:t>+</w:t>
      </w:r>
      <w:r w:rsidRPr="00EA6AA9">
        <w:rPr>
          <w:sz w:val="28"/>
          <w:vertAlign w:val="subscript"/>
        </w:rPr>
        <w:t xml:space="preserve"> </w:t>
      </w:r>
      <w:r w:rsidRPr="00EA6AA9">
        <w:rPr>
          <w:sz w:val="28"/>
          <w:lang w:val="en-US"/>
        </w:rPr>
        <w:t></w:t>
      </w:r>
      <w:r w:rsidRPr="00EA6AA9">
        <w:rPr>
          <w:sz w:val="28"/>
        </w:rPr>
        <w:t xml:space="preserve"> </w:t>
      </w:r>
      <w:r w:rsidRPr="00EA6AA9">
        <w:rPr>
          <w:sz w:val="28"/>
          <w:lang w:val="en-US"/>
        </w:rPr>
        <w:t>Q</w:t>
      </w:r>
      <w:r w:rsidRPr="00EA6AA9">
        <w:rPr>
          <w:sz w:val="28"/>
          <w:vertAlign w:val="subscript"/>
        </w:rPr>
        <w:t>в</w:t>
      </w:r>
      <w:r w:rsidRPr="00EA6AA9">
        <w:rPr>
          <w:sz w:val="28"/>
          <w:vertAlign w:val="subscript"/>
          <w:lang w:val="en-US"/>
        </w:rPr>
        <w:t>i</w:t>
      </w:r>
      <w:r w:rsidRPr="00EA6AA9">
        <w:rPr>
          <w:sz w:val="28"/>
          <w:vertAlign w:val="subscript"/>
        </w:rPr>
        <w:t xml:space="preserve"> </w:t>
      </w:r>
      <w:r w:rsidRPr="00EA6AA9">
        <w:rPr>
          <w:sz w:val="28"/>
        </w:rPr>
        <w:t>,</w:t>
      </w:r>
      <w:r w:rsidRPr="00EA6AA9">
        <w:rPr>
          <w:sz w:val="28"/>
          <w:vertAlign w:val="subscript"/>
        </w:rPr>
        <w:tab/>
      </w:r>
      <w:r w:rsidRPr="00EA6AA9">
        <w:rPr>
          <w:sz w:val="28"/>
          <w:vertAlign w:val="subscript"/>
        </w:rPr>
        <w:tab/>
      </w:r>
      <w:r w:rsidRPr="00EA6AA9">
        <w:rPr>
          <w:sz w:val="28"/>
          <w:vertAlign w:val="subscript"/>
        </w:rPr>
        <w:tab/>
      </w:r>
      <w:r w:rsidRPr="00EA6AA9">
        <w:rPr>
          <w:sz w:val="28"/>
          <w:vertAlign w:val="subscript"/>
        </w:rPr>
        <w:tab/>
      </w:r>
      <w:r w:rsidRPr="00EA6AA9">
        <w:rPr>
          <w:sz w:val="28"/>
          <w:vertAlign w:val="subscript"/>
        </w:rPr>
        <w:tab/>
        <w:t xml:space="preserve"> </w:t>
      </w:r>
      <w:r w:rsidRPr="00EA6AA9">
        <w:rPr>
          <w:sz w:val="28"/>
        </w:rPr>
        <w:t>(2.8)</w:t>
      </w:r>
    </w:p>
    <w:p w:rsidR="00681FCD" w:rsidRPr="00EA6AA9" w:rsidRDefault="00681FCD" w:rsidP="00EA6AA9">
      <w:pPr>
        <w:widowControl w:val="0"/>
        <w:tabs>
          <w:tab w:val="left" w:pos="2835"/>
        </w:tabs>
        <w:spacing w:line="360" w:lineRule="auto"/>
        <w:ind w:firstLine="709"/>
        <w:jc w:val="both"/>
        <w:rPr>
          <w:sz w:val="28"/>
        </w:rPr>
      </w:pPr>
      <w:r w:rsidRPr="00EA6AA9">
        <w:rPr>
          <w:sz w:val="28"/>
          <w:lang w:val="en-US"/>
        </w:rPr>
        <w:t>i</w:t>
      </w:r>
      <w:r w:rsidRPr="00EA6AA9">
        <w:rPr>
          <w:sz w:val="28"/>
        </w:rPr>
        <w:t>=1</w:t>
      </w:r>
    </w:p>
    <w:p w:rsidR="003F41B8" w:rsidRDefault="003F41B8"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t>где Р</w:t>
      </w:r>
      <w:r w:rsidRPr="00EA6AA9">
        <w:rPr>
          <w:sz w:val="28"/>
          <w:vertAlign w:val="subscript"/>
        </w:rPr>
        <w:t>д наиб</w:t>
      </w:r>
      <w:r w:rsidRPr="00EA6AA9">
        <w:rPr>
          <w:sz w:val="28"/>
        </w:rPr>
        <w:t xml:space="preserve"> - наибольшая дневная нагрузка из всех слагаемых нагрузок потребителей;</w:t>
      </w:r>
    </w:p>
    <w:p w:rsidR="00681FCD" w:rsidRPr="00EA6AA9" w:rsidRDefault="00681FCD" w:rsidP="00EA6AA9">
      <w:pPr>
        <w:widowControl w:val="0"/>
        <w:spacing w:line="360" w:lineRule="auto"/>
        <w:ind w:firstLine="709"/>
        <w:jc w:val="both"/>
        <w:rPr>
          <w:sz w:val="28"/>
        </w:rPr>
      </w:pPr>
      <w:r w:rsidRPr="00EA6AA9">
        <w:rPr>
          <w:sz w:val="28"/>
          <w:lang w:val="en-US"/>
        </w:rPr>
        <w:t></w:t>
      </w:r>
      <w:r w:rsidRPr="00EA6AA9">
        <w:rPr>
          <w:sz w:val="28"/>
        </w:rPr>
        <w:t>Р</w:t>
      </w:r>
      <w:r w:rsidRPr="00EA6AA9">
        <w:rPr>
          <w:sz w:val="28"/>
          <w:vertAlign w:val="subscript"/>
        </w:rPr>
        <w:t>д</w:t>
      </w:r>
      <w:r w:rsidRPr="00EA6AA9">
        <w:rPr>
          <w:sz w:val="28"/>
          <w:vertAlign w:val="subscript"/>
          <w:lang w:val="en-US"/>
        </w:rPr>
        <w:t>i</w:t>
      </w:r>
      <w:r w:rsidRPr="00EA6AA9">
        <w:rPr>
          <w:sz w:val="28"/>
        </w:rPr>
        <w:t xml:space="preserve"> - добавка к наибольшей нагрузке от активной нагрузки </w:t>
      </w:r>
      <w:r w:rsidRPr="00EA6AA9">
        <w:rPr>
          <w:sz w:val="28"/>
          <w:lang w:val="en-US"/>
        </w:rPr>
        <w:t>i</w:t>
      </w:r>
      <w:r w:rsidRPr="00EA6AA9">
        <w:rPr>
          <w:sz w:val="28"/>
        </w:rPr>
        <w:t>-го потребителя, определяемая по таблице суммирования [1], промежуточные значения находятся интерполяцией.</w:t>
      </w:r>
    </w:p>
    <w:p w:rsidR="00681FCD" w:rsidRPr="00EA6AA9" w:rsidRDefault="00681FCD" w:rsidP="00EA6AA9">
      <w:pPr>
        <w:pStyle w:val="a6"/>
        <w:widowControl w:val="0"/>
        <w:ind w:firstLine="709"/>
      </w:pPr>
      <w:r w:rsidRPr="00EA6AA9">
        <w:t>Дневная расчетная нагрузка ТП2719 получена следующим образом:</w:t>
      </w:r>
      <w:r w:rsidR="005332AB">
        <w:t xml:space="preserve"> </w:t>
      </w:r>
    </w:p>
    <w:p w:rsidR="003F41B8" w:rsidRDefault="003F41B8"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t>Р</w:t>
      </w:r>
      <w:r w:rsidRPr="00EA6AA9">
        <w:rPr>
          <w:sz w:val="28"/>
          <w:vertAlign w:val="subscript"/>
        </w:rPr>
        <w:t xml:space="preserve">д </w:t>
      </w:r>
      <w:r w:rsidRPr="00EA6AA9">
        <w:rPr>
          <w:sz w:val="28"/>
        </w:rPr>
        <w:t>=Р</w:t>
      </w:r>
      <w:r w:rsidRPr="00EA6AA9">
        <w:rPr>
          <w:sz w:val="28"/>
          <w:vertAlign w:val="subscript"/>
        </w:rPr>
        <w:t xml:space="preserve">д наиб </w:t>
      </w:r>
      <w:r w:rsidRPr="00EA6AA9">
        <w:rPr>
          <w:sz w:val="28"/>
        </w:rPr>
        <w:t>+</w:t>
      </w:r>
      <w:r w:rsidRPr="00EA6AA9">
        <w:rPr>
          <w:sz w:val="28"/>
          <w:vertAlign w:val="subscript"/>
        </w:rPr>
        <w:t xml:space="preserve"> </w:t>
      </w:r>
      <w:r w:rsidRPr="00EA6AA9">
        <w:rPr>
          <w:sz w:val="28"/>
          <w:lang w:val="en-US"/>
        </w:rPr>
        <w:t></w:t>
      </w:r>
      <w:r w:rsidRPr="00EA6AA9">
        <w:rPr>
          <w:sz w:val="28"/>
        </w:rPr>
        <w:t xml:space="preserve"> </w:t>
      </w:r>
      <w:r w:rsidRPr="00EA6AA9">
        <w:rPr>
          <w:sz w:val="28"/>
          <w:lang w:val="en-US"/>
        </w:rPr>
        <w:t></w:t>
      </w:r>
      <w:r w:rsidRPr="00EA6AA9">
        <w:rPr>
          <w:sz w:val="28"/>
        </w:rPr>
        <w:t>Р</w:t>
      </w:r>
      <w:r w:rsidRPr="00EA6AA9">
        <w:rPr>
          <w:sz w:val="28"/>
          <w:vertAlign w:val="subscript"/>
        </w:rPr>
        <w:t>д</w:t>
      </w:r>
      <w:r w:rsidRPr="00EA6AA9">
        <w:rPr>
          <w:sz w:val="28"/>
          <w:vertAlign w:val="subscript"/>
          <w:lang w:val="en-US"/>
        </w:rPr>
        <w:t>i</w:t>
      </w:r>
      <w:r w:rsidRPr="00EA6AA9">
        <w:rPr>
          <w:sz w:val="28"/>
          <w:vertAlign w:val="subscript"/>
        </w:rPr>
        <w:t xml:space="preserve"> </w:t>
      </w:r>
      <w:r w:rsidRPr="00EA6AA9">
        <w:rPr>
          <w:sz w:val="28"/>
        </w:rPr>
        <w:t>=Р</w:t>
      </w:r>
      <w:r w:rsidRPr="00EA6AA9">
        <w:rPr>
          <w:sz w:val="28"/>
          <w:vertAlign w:val="subscript"/>
        </w:rPr>
        <w:t>2</w:t>
      </w:r>
      <w:r w:rsidRPr="00EA6AA9">
        <w:rPr>
          <w:sz w:val="28"/>
        </w:rPr>
        <w:t>+</w:t>
      </w:r>
      <w:r w:rsidRPr="00EA6AA9">
        <w:rPr>
          <w:sz w:val="28"/>
          <w:lang w:val="en-US"/>
        </w:rPr>
        <w:t></w:t>
      </w:r>
      <w:r w:rsidRPr="00EA6AA9">
        <w:rPr>
          <w:sz w:val="28"/>
        </w:rPr>
        <w:t>Р</w:t>
      </w:r>
      <w:r w:rsidRPr="00EA6AA9">
        <w:rPr>
          <w:sz w:val="28"/>
          <w:vertAlign w:val="subscript"/>
        </w:rPr>
        <w:t>1</w:t>
      </w:r>
      <w:r w:rsidRPr="00EA6AA9">
        <w:rPr>
          <w:sz w:val="28"/>
        </w:rPr>
        <w:t>+</w:t>
      </w:r>
      <w:r w:rsidRPr="00EA6AA9">
        <w:rPr>
          <w:sz w:val="28"/>
          <w:lang w:val="en-US"/>
        </w:rPr>
        <w:t></w:t>
      </w:r>
      <w:r w:rsidRPr="00EA6AA9">
        <w:rPr>
          <w:sz w:val="28"/>
        </w:rPr>
        <w:t>Р</w:t>
      </w:r>
      <w:r w:rsidRPr="00EA6AA9">
        <w:rPr>
          <w:sz w:val="28"/>
          <w:vertAlign w:val="subscript"/>
        </w:rPr>
        <w:t>3</w:t>
      </w:r>
      <w:r w:rsidRPr="00EA6AA9">
        <w:rPr>
          <w:sz w:val="28"/>
        </w:rPr>
        <w:t>=336+220+62=618 кВт</w:t>
      </w:r>
      <w:r w:rsidR="005332AB">
        <w:rPr>
          <w:sz w:val="28"/>
        </w:rPr>
        <w:t xml:space="preserve"> </w:t>
      </w:r>
      <w:r w:rsidRPr="00EA6AA9">
        <w:rPr>
          <w:sz w:val="28"/>
        </w:rPr>
        <w:t>(2.5)</w:t>
      </w:r>
    </w:p>
    <w:p w:rsidR="003F41B8" w:rsidRDefault="003F41B8"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b/>
          <w:sz w:val="28"/>
        </w:rPr>
      </w:pPr>
      <w:r w:rsidRPr="00EA6AA9">
        <w:rPr>
          <w:sz w:val="28"/>
        </w:rPr>
        <w:t>Результаты расчета с указанием потребителей приведены в таблице 2.1.</w:t>
      </w:r>
    </w:p>
    <w:p w:rsidR="003F41B8" w:rsidRDefault="003F41B8" w:rsidP="00EA6AA9">
      <w:pPr>
        <w:pStyle w:val="5"/>
        <w:keepNext w:val="0"/>
        <w:widowControl w:val="0"/>
        <w:ind w:firstLine="709"/>
        <w:jc w:val="both"/>
      </w:pPr>
    </w:p>
    <w:p w:rsidR="00681FCD" w:rsidRPr="00EA6AA9" w:rsidRDefault="00681FCD" w:rsidP="00EA6AA9">
      <w:pPr>
        <w:pStyle w:val="5"/>
        <w:keepNext w:val="0"/>
        <w:widowControl w:val="0"/>
        <w:ind w:firstLine="709"/>
        <w:jc w:val="both"/>
      </w:pPr>
      <w:r w:rsidRPr="00EA6AA9">
        <w:t>Таблица 2.1–Нагрузки на вводе потребителей ТП 2719</w:t>
      </w:r>
    </w:p>
    <w:tbl>
      <w:tblPr>
        <w:tblW w:w="0" w:type="auto"/>
        <w:jc w:val="center"/>
        <w:tblLayout w:type="fixed"/>
        <w:tblCellMar>
          <w:left w:w="40" w:type="dxa"/>
          <w:right w:w="40" w:type="dxa"/>
        </w:tblCellMar>
        <w:tblLook w:val="0000" w:firstRow="0" w:lastRow="0" w:firstColumn="0" w:lastColumn="0" w:noHBand="0" w:noVBand="0"/>
      </w:tblPr>
      <w:tblGrid>
        <w:gridCol w:w="1629"/>
        <w:gridCol w:w="960"/>
        <w:gridCol w:w="600"/>
        <w:gridCol w:w="600"/>
        <w:gridCol w:w="600"/>
        <w:gridCol w:w="600"/>
        <w:gridCol w:w="600"/>
        <w:gridCol w:w="720"/>
        <w:gridCol w:w="720"/>
        <w:gridCol w:w="720"/>
        <w:gridCol w:w="720"/>
      </w:tblGrid>
      <w:tr w:rsidR="00681FCD" w:rsidRPr="003F41B8" w:rsidTr="003F41B8">
        <w:trPr>
          <w:cantSplit/>
          <w:jc w:val="center"/>
        </w:trPr>
        <w:tc>
          <w:tcPr>
            <w:tcW w:w="1629" w:type="dxa"/>
            <w:vMerge w:val="restart"/>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Потpебитель</w:t>
            </w:r>
          </w:p>
        </w:tc>
        <w:tc>
          <w:tcPr>
            <w:tcW w:w="960" w:type="dxa"/>
            <w:vMerge w:val="restart"/>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Кол-во</w:t>
            </w:r>
          </w:p>
        </w:tc>
        <w:tc>
          <w:tcPr>
            <w:tcW w:w="600" w:type="dxa"/>
            <w:vMerge w:val="restart"/>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Ко</w:t>
            </w:r>
          </w:p>
        </w:tc>
        <w:tc>
          <w:tcPr>
            <w:tcW w:w="2400" w:type="dxa"/>
            <w:gridSpan w:val="4"/>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Активная нагp.,кВт</w:t>
            </w:r>
          </w:p>
        </w:tc>
        <w:tc>
          <w:tcPr>
            <w:tcW w:w="2880" w:type="dxa"/>
            <w:gridSpan w:val="4"/>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Реактивная нагp.,кВАp</w:t>
            </w:r>
          </w:p>
        </w:tc>
      </w:tr>
      <w:tr w:rsidR="00681FCD" w:rsidRPr="003F41B8" w:rsidTr="003F41B8">
        <w:trPr>
          <w:cantSplit/>
          <w:jc w:val="center"/>
        </w:trPr>
        <w:tc>
          <w:tcPr>
            <w:tcW w:w="1629" w:type="dxa"/>
            <w:vMerge/>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960" w:type="dxa"/>
            <w:vMerge/>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vMerge/>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1200" w:type="dxa"/>
            <w:gridSpan w:val="2"/>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на вводе</w:t>
            </w:r>
          </w:p>
        </w:tc>
        <w:tc>
          <w:tcPr>
            <w:tcW w:w="1200" w:type="dxa"/>
            <w:gridSpan w:val="2"/>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pасчетная</w:t>
            </w:r>
          </w:p>
        </w:tc>
        <w:tc>
          <w:tcPr>
            <w:tcW w:w="1440" w:type="dxa"/>
            <w:gridSpan w:val="2"/>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на вводе</w:t>
            </w:r>
          </w:p>
        </w:tc>
        <w:tc>
          <w:tcPr>
            <w:tcW w:w="1440" w:type="dxa"/>
            <w:gridSpan w:val="2"/>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pасчетная</w:t>
            </w:r>
          </w:p>
        </w:tc>
      </w:tr>
      <w:tr w:rsidR="00681FCD" w:rsidRPr="003F41B8" w:rsidTr="003F41B8">
        <w:trPr>
          <w:cantSplit/>
          <w:jc w:val="center"/>
        </w:trPr>
        <w:tc>
          <w:tcPr>
            <w:tcW w:w="1629" w:type="dxa"/>
            <w:vMerge w:val="restart"/>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ГАРАЖИ ..</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МАСТЕРСКИЕ ..</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МТМ.</w:t>
            </w:r>
          </w:p>
        </w:tc>
        <w:tc>
          <w:tcPr>
            <w:tcW w:w="960" w:type="dxa"/>
            <w:vMerge w:val="restart"/>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3</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3</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1</w:t>
            </w:r>
          </w:p>
        </w:tc>
        <w:tc>
          <w:tcPr>
            <w:tcW w:w="600" w:type="dxa"/>
            <w:vMerge w:val="restart"/>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0.80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0.80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1.00</w:t>
            </w:r>
          </w:p>
        </w:tc>
        <w:tc>
          <w:tcPr>
            <w:tcW w:w="1200" w:type="dxa"/>
            <w:gridSpan w:val="2"/>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Рдi</w:t>
            </w:r>
            <w:r w:rsidR="005332AB" w:rsidRPr="003F41B8">
              <w:rPr>
                <w:sz w:val="20"/>
                <w:lang w:val="en-US"/>
              </w:rPr>
              <w:t xml:space="preserve"> </w:t>
            </w:r>
            <w:r w:rsidRPr="003F41B8">
              <w:rPr>
                <w:sz w:val="20"/>
              </w:rPr>
              <w:t>Pвi</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Рд</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Рв</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Qдi</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Qвi</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Qд</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Qв</w:t>
            </w:r>
          </w:p>
        </w:tc>
      </w:tr>
      <w:tr w:rsidR="00681FCD" w:rsidRPr="003F41B8" w:rsidTr="003F41B8">
        <w:trPr>
          <w:cantSplit/>
          <w:jc w:val="center"/>
        </w:trPr>
        <w:tc>
          <w:tcPr>
            <w:tcW w:w="1629" w:type="dxa"/>
            <w:vMerge/>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960" w:type="dxa"/>
            <w:vMerge/>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vMerge/>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1200" w:type="dxa"/>
            <w:gridSpan w:val="2"/>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120</w:t>
            </w:r>
            <w:r w:rsidR="005332AB" w:rsidRPr="003F41B8">
              <w:rPr>
                <w:sz w:val="20"/>
                <w:lang w:val="en-US"/>
              </w:rPr>
              <w:t xml:space="preserve"> </w:t>
            </w:r>
            <w:r w:rsidRPr="003F41B8">
              <w:rPr>
                <w:sz w:val="20"/>
              </w:rPr>
              <w:t>180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140</w:t>
            </w:r>
            <w:r w:rsidR="005332AB" w:rsidRPr="003F41B8">
              <w:rPr>
                <w:sz w:val="20"/>
              </w:rPr>
              <w:t xml:space="preserve"> </w:t>
            </w:r>
            <w:r w:rsidRPr="003F41B8">
              <w:rPr>
                <w:sz w:val="20"/>
              </w:rPr>
              <w:t>160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90</w:t>
            </w:r>
            <w:r w:rsidR="005332AB" w:rsidRPr="003F41B8">
              <w:rPr>
                <w:sz w:val="20"/>
              </w:rPr>
              <w:t xml:space="preserve"> </w:t>
            </w:r>
            <w:r w:rsidRPr="003F41B8">
              <w:rPr>
                <w:sz w:val="20"/>
              </w:rPr>
              <w:t>100</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288</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336</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90</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432</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384</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100</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82</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80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80</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100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92</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90</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197</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192</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80</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240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221</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90</w:t>
            </w:r>
          </w:p>
        </w:tc>
      </w:tr>
      <w:tr w:rsidR="00681FCD" w:rsidRPr="003F41B8" w:rsidTr="003F41B8">
        <w:trPr>
          <w:cantSplit/>
          <w:jc w:val="center"/>
        </w:trPr>
        <w:tc>
          <w:tcPr>
            <w:tcW w:w="1629"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НАГРУЗКА ТП</w:t>
            </w:r>
          </w:p>
        </w:tc>
        <w:tc>
          <w:tcPr>
            <w:tcW w:w="1560" w:type="dxa"/>
            <w:gridSpan w:val="2"/>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618</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501</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394</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469</w:t>
            </w:r>
          </w:p>
        </w:tc>
      </w:tr>
      <w:tr w:rsidR="00681FCD" w:rsidRPr="003F41B8" w:rsidTr="003F41B8">
        <w:trPr>
          <w:cantSplit/>
          <w:jc w:val="center"/>
        </w:trPr>
        <w:tc>
          <w:tcPr>
            <w:tcW w:w="3189" w:type="dxa"/>
            <w:gridSpan w:val="3"/>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Наружное освещение</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НАГРУЗКА ТП</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618</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9</w:t>
            </w:r>
          </w:p>
          <w:p w:rsidR="00681FCD" w:rsidRPr="003F41B8" w:rsidRDefault="00681FCD" w:rsidP="003F41B8">
            <w:pPr>
              <w:pStyle w:val="a4"/>
              <w:widowControl w:val="0"/>
              <w:tabs>
                <w:tab w:val="clear" w:pos="4677"/>
                <w:tab w:val="clear" w:pos="9355"/>
              </w:tabs>
              <w:autoSpaceDE w:val="0"/>
              <w:autoSpaceDN w:val="0"/>
              <w:adjustRightInd w:val="0"/>
              <w:spacing w:line="360" w:lineRule="auto"/>
              <w:jc w:val="both"/>
            </w:pPr>
            <w:r w:rsidRPr="003F41B8">
              <w:t>510</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393.8</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468.6</w:t>
            </w:r>
          </w:p>
        </w:tc>
      </w:tr>
    </w:tbl>
    <w:p w:rsidR="00681FCD" w:rsidRPr="00EA6AA9" w:rsidRDefault="00681FCD" w:rsidP="00EA6AA9">
      <w:pPr>
        <w:widowControl w:val="0"/>
        <w:spacing w:line="360" w:lineRule="auto"/>
        <w:ind w:firstLine="709"/>
        <w:jc w:val="both"/>
        <w:rPr>
          <w:sz w:val="28"/>
          <w:lang w:val="en-US"/>
        </w:rPr>
      </w:pPr>
    </w:p>
    <w:p w:rsidR="00681FCD" w:rsidRPr="00EA6AA9" w:rsidRDefault="00681FCD" w:rsidP="00EA6AA9">
      <w:pPr>
        <w:widowControl w:val="0"/>
        <w:spacing w:line="360" w:lineRule="auto"/>
        <w:ind w:firstLine="709"/>
        <w:jc w:val="both"/>
        <w:rPr>
          <w:sz w:val="28"/>
        </w:rPr>
      </w:pPr>
      <w:r w:rsidRPr="00EA6AA9">
        <w:rPr>
          <w:bCs/>
          <w:sz w:val="28"/>
        </w:rPr>
        <w:t>Расчет нагрузок для остальных ТП10/0.4 кВ производится аналогично и приведен в приведен в таблицах 2.2-2.16.</w:t>
      </w:r>
    </w:p>
    <w:p w:rsidR="00681FCD" w:rsidRPr="00EA6AA9" w:rsidRDefault="00681FCD"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t>Таблица 2.2–Нагрузки на вводе потребителей ТП2520</w:t>
      </w:r>
    </w:p>
    <w:tbl>
      <w:tblPr>
        <w:tblW w:w="0" w:type="auto"/>
        <w:jc w:val="center"/>
        <w:tblLayout w:type="fixed"/>
        <w:tblCellMar>
          <w:left w:w="40" w:type="dxa"/>
          <w:right w:w="40" w:type="dxa"/>
        </w:tblCellMar>
        <w:tblLook w:val="0000" w:firstRow="0" w:lastRow="0" w:firstColumn="0" w:lastColumn="0" w:noHBand="0" w:noVBand="0"/>
      </w:tblPr>
      <w:tblGrid>
        <w:gridCol w:w="1770"/>
        <w:gridCol w:w="960"/>
        <w:gridCol w:w="600"/>
        <w:gridCol w:w="600"/>
        <w:gridCol w:w="600"/>
        <w:gridCol w:w="600"/>
        <w:gridCol w:w="600"/>
        <w:gridCol w:w="720"/>
        <w:gridCol w:w="720"/>
        <w:gridCol w:w="720"/>
        <w:gridCol w:w="720"/>
      </w:tblGrid>
      <w:tr w:rsidR="00681FCD" w:rsidRPr="003F41B8" w:rsidTr="003F41B8">
        <w:trPr>
          <w:cantSplit/>
          <w:jc w:val="center"/>
        </w:trPr>
        <w:tc>
          <w:tcPr>
            <w:tcW w:w="1770" w:type="dxa"/>
            <w:vMerge w:val="restart"/>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Потpебитель</w:t>
            </w:r>
          </w:p>
        </w:tc>
        <w:tc>
          <w:tcPr>
            <w:tcW w:w="960" w:type="dxa"/>
            <w:vMerge w:val="restart"/>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Кол-во</w:t>
            </w:r>
          </w:p>
        </w:tc>
        <w:tc>
          <w:tcPr>
            <w:tcW w:w="600" w:type="dxa"/>
            <w:vMerge w:val="restart"/>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Ко</w:t>
            </w:r>
          </w:p>
        </w:tc>
        <w:tc>
          <w:tcPr>
            <w:tcW w:w="2400" w:type="dxa"/>
            <w:gridSpan w:val="4"/>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Активная нагp.,кВт</w:t>
            </w:r>
          </w:p>
        </w:tc>
        <w:tc>
          <w:tcPr>
            <w:tcW w:w="2880" w:type="dxa"/>
            <w:gridSpan w:val="4"/>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Реактивная нагp.,кВАp</w:t>
            </w:r>
          </w:p>
        </w:tc>
      </w:tr>
      <w:tr w:rsidR="00681FCD" w:rsidRPr="003F41B8" w:rsidTr="003F41B8">
        <w:trPr>
          <w:cantSplit/>
          <w:jc w:val="center"/>
        </w:trPr>
        <w:tc>
          <w:tcPr>
            <w:tcW w:w="1770" w:type="dxa"/>
            <w:vMerge/>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960" w:type="dxa"/>
            <w:vMerge/>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vMerge/>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1200" w:type="dxa"/>
            <w:gridSpan w:val="2"/>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на вводе</w:t>
            </w:r>
          </w:p>
        </w:tc>
        <w:tc>
          <w:tcPr>
            <w:tcW w:w="1200" w:type="dxa"/>
            <w:gridSpan w:val="2"/>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pасчетная</w:t>
            </w:r>
          </w:p>
        </w:tc>
        <w:tc>
          <w:tcPr>
            <w:tcW w:w="1440" w:type="dxa"/>
            <w:gridSpan w:val="2"/>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на вводе</w:t>
            </w:r>
          </w:p>
        </w:tc>
        <w:tc>
          <w:tcPr>
            <w:tcW w:w="1440" w:type="dxa"/>
            <w:gridSpan w:val="2"/>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pасчетная</w:t>
            </w:r>
          </w:p>
        </w:tc>
      </w:tr>
      <w:tr w:rsidR="00681FCD" w:rsidRPr="003F41B8" w:rsidTr="003F41B8">
        <w:trPr>
          <w:cantSplit/>
          <w:jc w:val="center"/>
        </w:trPr>
        <w:tc>
          <w:tcPr>
            <w:tcW w:w="1770" w:type="dxa"/>
            <w:vMerge w:val="restart"/>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ФЕРМА ..</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ПОМЕЩЕНИЕ УДАЛ..</w:t>
            </w:r>
          </w:p>
        </w:tc>
        <w:tc>
          <w:tcPr>
            <w:tcW w:w="960" w:type="dxa"/>
            <w:vMerge w:val="restart"/>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2</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1</w:t>
            </w:r>
          </w:p>
        </w:tc>
        <w:tc>
          <w:tcPr>
            <w:tcW w:w="600" w:type="dxa"/>
            <w:vMerge w:val="restart"/>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0.85</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1.00</w:t>
            </w:r>
          </w:p>
        </w:tc>
        <w:tc>
          <w:tcPr>
            <w:tcW w:w="2400" w:type="dxa"/>
            <w:gridSpan w:val="4"/>
            <w:tcBorders>
              <w:top w:val="single" w:sz="6" w:space="0" w:color="auto"/>
              <w:left w:val="single" w:sz="6" w:space="0" w:color="auto"/>
              <w:bottom w:val="single" w:sz="6" w:space="0" w:color="auto"/>
              <w:right w:val="single" w:sz="6" w:space="0" w:color="auto"/>
            </w:tcBorders>
          </w:tcPr>
          <w:p w:rsidR="00681FCD" w:rsidRPr="003F41B8" w:rsidRDefault="00A52DEF" w:rsidP="003F41B8">
            <w:pPr>
              <w:widowControl w:val="0"/>
              <w:autoSpaceDE w:val="0"/>
              <w:autoSpaceDN w:val="0"/>
              <w:adjustRightInd w:val="0"/>
              <w:spacing w:line="360" w:lineRule="auto"/>
              <w:jc w:val="both"/>
              <w:rPr>
                <w:sz w:val="20"/>
              </w:rPr>
            </w:pPr>
            <w:r>
              <w:rPr>
                <w:noProof/>
              </w:rPr>
              <w:pict>
                <v:line id="_x0000_s1026" style="position:absolute;left:0;text-align:left;flip:y;z-index:251655168;mso-position-horizontal-relative:text;mso-position-vertical-relative:text" from="87.1pt,1.5pt" to="87.1pt,59.8pt"/>
              </w:pict>
            </w:r>
            <w:r>
              <w:rPr>
                <w:noProof/>
              </w:rPr>
              <w:pict>
                <v:line id="_x0000_s1027" style="position:absolute;left:0;text-align:left;flip:y;z-index:251654144;mso-position-horizontal-relative:text;mso-position-vertical-relative:text" from="57.4pt,1.5pt" to="57.4pt,59.8pt"/>
              </w:pict>
            </w:r>
            <w:r>
              <w:rPr>
                <w:noProof/>
              </w:rPr>
              <w:pict>
                <v:line id="_x0000_s1028" style="position:absolute;left:0;text-align:left;flip:y;z-index:251653120;mso-position-horizontal-relative:text;mso-position-vertical-relative:text" from="26.95pt,1.5pt" to="26.95pt,59.8pt"/>
              </w:pict>
            </w:r>
            <w:r w:rsidR="00681FCD" w:rsidRPr="003F41B8">
              <w:rPr>
                <w:sz w:val="20"/>
              </w:rPr>
              <w:t>Рдi</w:t>
            </w:r>
            <w:r w:rsidR="005332AB" w:rsidRPr="003F41B8">
              <w:rPr>
                <w:sz w:val="20"/>
              </w:rPr>
              <w:t xml:space="preserve"> </w:t>
            </w:r>
            <w:r w:rsidR="00681FCD" w:rsidRPr="003F41B8">
              <w:rPr>
                <w:sz w:val="20"/>
              </w:rPr>
              <w:t>Pвi</w:t>
            </w:r>
            <w:r w:rsidR="005332AB" w:rsidRPr="003F41B8">
              <w:rPr>
                <w:sz w:val="20"/>
              </w:rPr>
              <w:t xml:space="preserve"> </w:t>
            </w:r>
            <w:r w:rsidR="00681FCD" w:rsidRPr="003F41B8">
              <w:rPr>
                <w:sz w:val="20"/>
              </w:rPr>
              <w:t>Рд</w:t>
            </w:r>
            <w:r w:rsidR="005332AB" w:rsidRPr="003F41B8">
              <w:rPr>
                <w:sz w:val="20"/>
              </w:rPr>
              <w:t xml:space="preserve"> </w:t>
            </w:r>
            <w:r w:rsidR="00681FCD" w:rsidRPr="003F41B8">
              <w:rPr>
                <w:sz w:val="20"/>
              </w:rPr>
              <w:t>Рв</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lang w:val="en-US"/>
              </w:rPr>
            </w:pPr>
            <w:r w:rsidRPr="003F41B8">
              <w:rPr>
                <w:sz w:val="20"/>
                <w:lang w:val="en-US"/>
              </w:rPr>
              <w:t>Q</w:t>
            </w:r>
            <w:r w:rsidRPr="003F41B8">
              <w:rPr>
                <w:sz w:val="20"/>
              </w:rPr>
              <w:t>д</w:t>
            </w:r>
            <w:r w:rsidRPr="003F41B8">
              <w:rPr>
                <w:sz w:val="20"/>
                <w:lang w:val="en-US"/>
              </w:rPr>
              <w:t>i</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lang w:val="en-US"/>
              </w:rPr>
            </w:pPr>
            <w:r w:rsidRPr="003F41B8">
              <w:rPr>
                <w:sz w:val="20"/>
                <w:lang w:val="en-US"/>
              </w:rPr>
              <w:t>Q</w:t>
            </w:r>
            <w:r w:rsidRPr="003F41B8">
              <w:rPr>
                <w:sz w:val="20"/>
              </w:rPr>
              <w:t>в</w:t>
            </w:r>
            <w:r w:rsidRPr="003F41B8">
              <w:rPr>
                <w:sz w:val="20"/>
                <w:lang w:val="en-US"/>
              </w:rPr>
              <w:t>i</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lang w:val="en-US"/>
              </w:rPr>
            </w:pPr>
            <w:r w:rsidRPr="003F41B8">
              <w:rPr>
                <w:sz w:val="20"/>
                <w:lang w:val="en-US"/>
              </w:rPr>
              <w:t>Q</w:t>
            </w:r>
            <w:r w:rsidRPr="003F41B8">
              <w:rPr>
                <w:sz w:val="20"/>
              </w:rPr>
              <w:t>д</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lang w:val="en-US"/>
              </w:rPr>
            </w:pPr>
            <w:r w:rsidRPr="003F41B8">
              <w:rPr>
                <w:sz w:val="20"/>
                <w:lang w:val="en-US"/>
              </w:rPr>
              <w:t>Q</w:t>
            </w:r>
            <w:r w:rsidRPr="003F41B8">
              <w:rPr>
                <w:sz w:val="20"/>
              </w:rPr>
              <w:t>в</w:t>
            </w:r>
          </w:p>
        </w:tc>
      </w:tr>
      <w:tr w:rsidR="00681FCD" w:rsidRPr="003F41B8" w:rsidTr="003F41B8">
        <w:trPr>
          <w:cantSplit/>
          <w:jc w:val="center"/>
        </w:trPr>
        <w:tc>
          <w:tcPr>
            <w:tcW w:w="1770" w:type="dxa"/>
            <w:vMerge/>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lang w:val="en-US"/>
              </w:rPr>
            </w:pPr>
          </w:p>
        </w:tc>
        <w:tc>
          <w:tcPr>
            <w:tcW w:w="960" w:type="dxa"/>
            <w:vMerge/>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lang w:val="en-US"/>
              </w:rPr>
            </w:pPr>
          </w:p>
        </w:tc>
        <w:tc>
          <w:tcPr>
            <w:tcW w:w="600" w:type="dxa"/>
            <w:vMerge/>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lang w:val="en-US"/>
              </w:rPr>
            </w:pPr>
          </w:p>
        </w:tc>
        <w:tc>
          <w:tcPr>
            <w:tcW w:w="2400" w:type="dxa"/>
            <w:gridSpan w:val="4"/>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lang w:val="en-US"/>
              </w:rPr>
            </w:pPr>
            <w:r w:rsidRPr="003F41B8">
              <w:rPr>
                <w:sz w:val="20"/>
                <w:lang w:val="en-US"/>
              </w:rPr>
              <w:t>80</w:t>
            </w:r>
            <w:r w:rsidR="005332AB" w:rsidRPr="003F41B8">
              <w:rPr>
                <w:sz w:val="20"/>
                <w:lang w:val="en-US"/>
              </w:rPr>
              <w:t xml:space="preserve"> </w:t>
            </w:r>
            <w:r w:rsidRPr="003F41B8">
              <w:rPr>
                <w:sz w:val="20"/>
                <w:lang w:val="en-US"/>
              </w:rPr>
              <w:t>|</w:t>
            </w:r>
            <w:r w:rsidR="005332AB" w:rsidRPr="003F41B8">
              <w:rPr>
                <w:sz w:val="20"/>
                <w:lang w:val="en-US"/>
              </w:rPr>
              <w:t xml:space="preserve"> </w:t>
            </w:r>
            <w:r w:rsidRPr="003F41B8">
              <w:rPr>
                <w:sz w:val="20"/>
                <w:lang w:val="en-US"/>
              </w:rPr>
              <w:t>100</w:t>
            </w:r>
            <w:r w:rsidR="005332AB" w:rsidRPr="003F41B8">
              <w:rPr>
                <w:sz w:val="20"/>
              </w:rPr>
              <w:t xml:space="preserve"> </w:t>
            </w:r>
            <w:r w:rsidRPr="003F41B8">
              <w:rPr>
                <w:sz w:val="20"/>
                <w:lang w:val="en-US"/>
              </w:rPr>
              <w:t>136</w:t>
            </w:r>
            <w:r w:rsidR="005332AB" w:rsidRPr="003F41B8">
              <w:rPr>
                <w:sz w:val="20"/>
              </w:rPr>
              <w:t xml:space="preserve"> </w:t>
            </w:r>
            <w:r w:rsidRPr="003F41B8">
              <w:rPr>
                <w:sz w:val="20"/>
                <w:lang w:val="en-US"/>
              </w:rPr>
              <w:t>170</w:t>
            </w:r>
          </w:p>
          <w:p w:rsidR="00681FCD" w:rsidRPr="003F41B8" w:rsidRDefault="00681FCD" w:rsidP="003F41B8">
            <w:pPr>
              <w:widowControl w:val="0"/>
              <w:autoSpaceDE w:val="0"/>
              <w:autoSpaceDN w:val="0"/>
              <w:adjustRightInd w:val="0"/>
              <w:spacing w:line="360" w:lineRule="auto"/>
              <w:jc w:val="both"/>
              <w:rPr>
                <w:sz w:val="20"/>
                <w:lang w:val="en-US"/>
              </w:rPr>
            </w:pPr>
            <w:r w:rsidRPr="003F41B8">
              <w:rPr>
                <w:sz w:val="20"/>
                <w:lang w:val="en-US"/>
              </w:rPr>
              <w:t>40</w:t>
            </w:r>
            <w:r w:rsidR="005332AB" w:rsidRPr="003F41B8">
              <w:rPr>
                <w:sz w:val="20"/>
                <w:lang w:val="en-US"/>
              </w:rPr>
              <w:t xml:space="preserve"> </w:t>
            </w:r>
            <w:r w:rsidRPr="003F41B8">
              <w:rPr>
                <w:sz w:val="20"/>
                <w:lang w:val="en-US"/>
              </w:rPr>
              <w:t>40</w:t>
            </w:r>
            <w:r w:rsidR="005332AB" w:rsidRPr="003F41B8">
              <w:rPr>
                <w:sz w:val="20"/>
                <w:lang w:val="en-US"/>
              </w:rPr>
              <w:t xml:space="preserve"> </w:t>
            </w:r>
            <w:r w:rsidRPr="003F41B8">
              <w:rPr>
                <w:sz w:val="20"/>
                <w:lang w:val="en-US"/>
              </w:rPr>
              <w:t>40</w:t>
            </w:r>
            <w:r w:rsidR="005332AB" w:rsidRPr="003F41B8">
              <w:rPr>
                <w:sz w:val="20"/>
                <w:lang w:val="en-US"/>
              </w:rPr>
              <w:t xml:space="preserve"> </w:t>
            </w:r>
            <w:r w:rsidRPr="003F41B8">
              <w:rPr>
                <w:sz w:val="20"/>
                <w:lang w:val="en-US"/>
              </w:rPr>
              <w:t>40</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lang w:val="en-US"/>
              </w:rPr>
            </w:pPr>
            <w:r w:rsidRPr="003F41B8">
              <w:rPr>
                <w:sz w:val="20"/>
                <w:lang w:val="en-US"/>
              </w:rPr>
              <w:t>60</w:t>
            </w:r>
          </w:p>
          <w:p w:rsidR="00681FCD" w:rsidRPr="003F41B8" w:rsidRDefault="00681FCD" w:rsidP="003F41B8">
            <w:pPr>
              <w:widowControl w:val="0"/>
              <w:autoSpaceDE w:val="0"/>
              <w:autoSpaceDN w:val="0"/>
              <w:adjustRightInd w:val="0"/>
              <w:spacing w:line="360" w:lineRule="auto"/>
              <w:jc w:val="both"/>
              <w:rPr>
                <w:sz w:val="20"/>
                <w:lang w:val="en-US"/>
              </w:rPr>
            </w:pPr>
            <w:r w:rsidRPr="003F41B8">
              <w:rPr>
                <w:sz w:val="20"/>
                <w:lang w:val="en-US"/>
              </w:rPr>
              <w:t>20</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lang w:val="en-US"/>
              </w:rPr>
            </w:pPr>
            <w:r w:rsidRPr="003F41B8">
              <w:rPr>
                <w:sz w:val="20"/>
                <w:lang w:val="en-US"/>
              </w:rPr>
              <w:t>80</w:t>
            </w:r>
          </w:p>
          <w:p w:rsidR="00681FCD" w:rsidRPr="003F41B8" w:rsidRDefault="00681FCD" w:rsidP="003F41B8">
            <w:pPr>
              <w:widowControl w:val="0"/>
              <w:autoSpaceDE w:val="0"/>
              <w:autoSpaceDN w:val="0"/>
              <w:adjustRightInd w:val="0"/>
              <w:spacing w:line="360" w:lineRule="auto"/>
              <w:jc w:val="both"/>
              <w:rPr>
                <w:sz w:val="20"/>
                <w:lang w:val="en-US"/>
              </w:rPr>
            </w:pPr>
            <w:r w:rsidRPr="003F41B8">
              <w:rPr>
                <w:sz w:val="20"/>
                <w:lang w:val="en-US"/>
              </w:rPr>
              <w:t>20</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lang w:val="en-US"/>
              </w:rPr>
            </w:pPr>
            <w:r w:rsidRPr="003F41B8">
              <w:rPr>
                <w:sz w:val="20"/>
                <w:lang w:val="en-US"/>
              </w:rPr>
              <w:t>102</w:t>
            </w:r>
          </w:p>
          <w:p w:rsidR="00681FCD" w:rsidRPr="003F41B8" w:rsidRDefault="00681FCD" w:rsidP="003F41B8">
            <w:pPr>
              <w:widowControl w:val="0"/>
              <w:autoSpaceDE w:val="0"/>
              <w:autoSpaceDN w:val="0"/>
              <w:adjustRightInd w:val="0"/>
              <w:spacing w:line="360" w:lineRule="auto"/>
              <w:jc w:val="both"/>
              <w:rPr>
                <w:sz w:val="20"/>
                <w:lang w:val="en-US"/>
              </w:rPr>
            </w:pPr>
            <w:r w:rsidRPr="003F41B8">
              <w:rPr>
                <w:sz w:val="20"/>
                <w:lang w:val="en-US"/>
              </w:rPr>
              <w:t>20</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lang w:val="en-US"/>
              </w:rPr>
            </w:pPr>
            <w:r w:rsidRPr="003F41B8">
              <w:rPr>
                <w:sz w:val="20"/>
                <w:lang w:val="en-US"/>
              </w:rPr>
              <w:t>136</w:t>
            </w:r>
          </w:p>
          <w:p w:rsidR="00681FCD" w:rsidRPr="003F41B8" w:rsidRDefault="00681FCD" w:rsidP="003F41B8">
            <w:pPr>
              <w:widowControl w:val="0"/>
              <w:autoSpaceDE w:val="0"/>
              <w:autoSpaceDN w:val="0"/>
              <w:adjustRightInd w:val="0"/>
              <w:spacing w:line="360" w:lineRule="auto"/>
              <w:jc w:val="both"/>
              <w:rPr>
                <w:sz w:val="20"/>
                <w:lang w:val="en-US"/>
              </w:rPr>
            </w:pPr>
            <w:r w:rsidRPr="003F41B8">
              <w:rPr>
                <w:sz w:val="20"/>
                <w:lang w:val="en-US"/>
              </w:rPr>
              <w:t>20</w:t>
            </w:r>
          </w:p>
        </w:tc>
      </w:tr>
      <w:tr w:rsidR="00681FCD" w:rsidRPr="003F41B8" w:rsidTr="003F41B8">
        <w:trPr>
          <w:cantSplit/>
          <w:jc w:val="center"/>
        </w:trPr>
        <w:tc>
          <w:tcPr>
            <w:tcW w:w="3330" w:type="dxa"/>
            <w:gridSpan w:val="3"/>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НАГРУЗКА</w:t>
            </w:r>
            <w:r w:rsidRPr="003F41B8">
              <w:rPr>
                <w:sz w:val="20"/>
                <w:lang w:val="en-US"/>
              </w:rPr>
              <w:t xml:space="preserve"> </w:t>
            </w:r>
            <w:r w:rsidRPr="003F41B8">
              <w:rPr>
                <w:sz w:val="20"/>
              </w:rPr>
              <w:t>ТП</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lang w:val="en-US"/>
              </w:rPr>
            </w:pP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lang w:val="en-US"/>
              </w:rPr>
            </w:pP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163</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197</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115</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149</w:t>
            </w:r>
          </w:p>
        </w:tc>
      </w:tr>
      <w:tr w:rsidR="00681FCD" w:rsidRPr="003F41B8" w:rsidTr="003F41B8">
        <w:trPr>
          <w:cantSplit/>
          <w:jc w:val="center"/>
        </w:trPr>
        <w:tc>
          <w:tcPr>
            <w:tcW w:w="3330" w:type="dxa"/>
            <w:gridSpan w:val="3"/>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Наружное освещение</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НАГРУЗКА ТП</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163</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4</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201</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114.5</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148.5</w:t>
            </w:r>
          </w:p>
        </w:tc>
      </w:tr>
    </w:tbl>
    <w:p w:rsidR="00681FCD" w:rsidRPr="00EA6AA9" w:rsidRDefault="00681FCD" w:rsidP="00EA6AA9">
      <w:pPr>
        <w:widowControl w:val="0"/>
        <w:spacing w:line="360" w:lineRule="auto"/>
        <w:ind w:firstLine="709"/>
        <w:jc w:val="both"/>
        <w:rPr>
          <w:sz w:val="28"/>
        </w:rPr>
      </w:pPr>
    </w:p>
    <w:p w:rsidR="00681FCD" w:rsidRPr="00EA6AA9" w:rsidRDefault="00681FCD" w:rsidP="00EA6AA9">
      <w:pPr>
        <w:widowControl w:val="0"/>
        <w:suppressAutoHyphens/>
        <w:autoSpaceDE w:val="0"/>
        <w:autoSpaceDN w:val="0"/>
        <w:adjustRightInd w:val="0"/>
        <w:spacing w:line="360" w:lineRule="auto"/>
        <w:ind w:firstLine="709"/>
        <w:jc w:val="both"/>
        <w:rPr>
          <w:sz w:val="28"/>
        </w:rPr>
      </w:pPr>
      <w:r w:rsidRPr="00EA6AA9">
        <w:rPr>
          <w:sz w:val="28"/>
        </w:rPr>
        <w:t>Таблица 2.3–Нагрузки на вводе потребителей ТП2570</w:t>
      </w:r>
    </w:p>
    <w:tbl>
      <w:tblPr>
        <w:tblW w:w="0" w:type="auto"/>
        <w:jc w:val="center"/>
        <w:tblLayout w:type="fixed"/>
        <w:tblCellMar>
          <w:left w:w="40" w:type="dxa"/>
          <w:right w:w="40" w:type="dxa"/>
        </w:tblCellMar>
        <w:tblLook w:val="0000" w:firstRow="0" w:lastRow="0" w:firstColumn="0" w:lastColumn="0" w:noHBand="0" w:noVBand="0"/>
      </w:tblPr>
      <w:tblGrid>
        <w:gridCol w:w="1716"/>
        <w:gridCol w:w="1014"/>
        <w:gridCol w:w="600"/>
        <w:gridCol w:w="600"/>
        <w:gridCol w:w="600"/>
        <w:gridCol w:w="600"/>
        <w:gridCol w:w="600"/>
        <w:gridCol w:w="720"/>
        <w:gridCol w:w="720"/>
        <w:gridCol w:w="720"/>
        <w:gridCol w:w="720"/>
      </w:tblGrid>
      <w:tr w:rsidR="00681FCD" w:rsidRPr="003F41B8" w:rsidTr="003F41B8">
        <w:trPr>
          <w:cantSplit/>
          <w:jc w:val="center"/>
        </w:trPr>
        <w:tc>
          <w:tcPr>
            <w:tcW w:w="1716" w:type="dxa"/>
            <w:vMerge w:val="restart"/>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Потpебитель</w:t>
            </w:r>
          </w:p>
        </w:tc>
        <w:tc>
          <w:tcPr>
            <w:tcW w:w="1014" w:type="dxa"/>
            <w:vMerge w:val="restart"/>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Кол-во</w:t>
            </w:r>
          </w:p>
        </w:tc>
        <w:tc>
          <w:tcPr>
            <w:tcW w:w="600" w:type="dxa"/>
            <w:vMerge w:val="restart"/>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Ко</w:t>
            </w:r>
          </w:p>
        </w:tc>
        <w:tc>
          <w:tcPr>
            <w:tcW w:w="2400" w:type="dxa"/>
            <w:gridSpan w:val="4"/>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Активная нагp.,кВт</w:t>
            </w:r>
          </w:p>
        </w:tc>
        <w:tc>
          <w:tcPr>
            <w:tcW w:w="2880" w:type="dxa"/>
            <w:gridSpan w:val="4"/>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Реактивная нагp.,кВАp</w:t>
            </w:r>
          </w:p>
        </w:tc>
      </w:tr>
      <w:tr w:rsidR="00681FCD" w:rsidRPr="003F41B8" w:rsidTr="003F41B8">
        <w:trPr>
          <w:cantSplit/>
          <w:jc w:val="center"/>
        </w:trPr>
        <w:tc>
          <w:tcPr>
            <w:tcW w:w="1716" w:type="dxa"/>
            <w:vMerge/>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1014" w:type="dxa"/>
            <w:vMerge/>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vMerge/>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1200" w:type="dxa"/>
            <w:gridSpan w:val="2"/>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на вводе</w:t>
            </w:r>
          </w:p>
        </w:tc>
        <w:tc>
          <w:tcPr>
            <w:tcW w:w="1200" w:type="dxa"/>
            <w:gridSpan w:val="2"/>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pасчетная</w:t>
            </w:r>
          </w:p>
        </w:tc>
        <w:tc>
          <w:tcPr>
            <w:tcW w:w="1440" w:type="dxa"/>
            <w:gridSpan w:val="2"/>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на вводе</w:t>
            </w:r>
          </w:p>
        </w:tc>
        <w:tc>
          <w:tcPr>
            <w:tcW w:w="1440" w:type="dxa"/>
            <w:gridSpan w:val="2"/>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pасчетная</w:t>
            </w:r>
          </w:p>
        </w:tc>
      </w:tr>
      <w:tr w:rsidR="00681FCD" w:rsidRPr="003F41B8" w:rsidTr="003F41B8">
        <w:trPr>
          <w:cantSplit/>
          <w:jc w:val="center"/>
        </w:trPr>
        <w:tc>
          <w:tcPr>
            <w:tcW w:w="1716" w:type="dxa"/>
            <w:vMerge w:val="restart"/>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ПУНКТ ПРИЕМА М..</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ЦЕХ ПЕРЕРАБОТК..</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СКЛАДЫ ..</w:t>
            </w:r>
          </w:p>
        </w:tc>
        <w:tc>
          <w:tcPr>
            <w:tcW w:w="1014" w:type="dxa"/>
            <w:vMerge w:val="restart"/>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1</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2</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5</w:t>
            </w:r>
          </w:p>
        </w:tc>
        <w:tc>
          <w:tcPr>
            <w:tcW w:w="600" w:type="dxa"/>
            <w:vMerge w:val="restart"/>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1.00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0.85</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0.75</w:t>
            </w:r>
          </w:p>
        </w:tc>
        <w:tc>
          <w:tcPr>
            <w:tcW w:w="1800" w:type="dxa"/>
            <w:gridSpan w:val="3"/>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Рдi</w:t>
            </w:r>
            <w:r w:rsidR="005332AB" w:rsidRPr="003F41B8">
              <w:rPr>
                <w:sz w:val="20"/>
              </w:rPr>
              <w:t xml:space="preserve"> </w:t>
            </w:r>
            <w:r w:rsidRPr="003F41B8">
              <w:rPr>
                <w:sz w:val="20"/>
              </w:rPr>
              <w:t>| Pвi</w:t>
            </w:r>
            <w:r w:rsidR="005332AB" w:rsidRPr="003F41B8">
              <w:rPr>
                <w:sz w:val="20"/>
              </w:rPr>
              <w:t xml:space="preserve"> </w:t>
            </w:r>
            <w:r w:rsidRPr="003F41B8">
              <w:rPr>
                <w:sz w:val="20"/>
              </w:rPr>
              <w:t>| Рд</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Рв</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Qдi</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Qвi</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Qд</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Qв</w:t>
            </w:r>
          </w:p>
        </w:tc>
      </w:tr>
      <w:tr w:rsidR="00681FCD" w:rsidRPr="003F41B8" w:rsidTr="003F41B8">
        <w:trPr>
          <w:cantSplit/>
          <w:jc w:val="center"/>
        </w:trPr>
        <w:tc>
          <w:tcPr>
            <w:tcW w:w="1716" w:type="dxa"/>
            <w:vMerge/>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1014" w:type="dxa"/>
            <w:vMerge/>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vMerge/>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1800" w:type="dxa"/>
            <w:gridSpan w:val="3"/>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20</w:t>
            </w:r>
            <w:r w:rsidR="005332AB" w:rsidRPr="003F41B8">
              <w:rPr>
                <w:sz w:val="20"/>
              </w:rPr>
              <w:t xml:space="preserve"> </w:t>
            </w:r>
            <w:r w:rsidRPr="003F41B8">
              <w:rPr>
                <w:sz w:val="20"/>
              </w:rPr>
              <w:t>| 20</w:t>
            </w:r>
            <w:r w:rsidR="005332AB" w:rsidRPr="003F41B8">
              <w:rPr>
                <w:sz w:val="20"/>
              </w:rPr>
              <w:t xml:space="preserve"> </w:t>
            </w:r>
            <w:r w:rsidRPr="003F41B8">
              <w:rPr>
                <w:sz w:val="20"/>
              </w:rPr>
              <w:t>| 20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120</w:t>
            </w:r>
            <w:r w:rsidR="005332AB" w:rsidRPr="003F41B8">
              <w:rPr>
                <w:sz w:val="20"/>
              </w:rPr>
              <w:t xml:space="preserve"> </w:t>
            </w:r>
            <w:r w:rsidRPr="003F41B8">
              <w:rPr>
                <w:sz w:val="20"/>
              </w:rPr>
              <w:t>| 120</w:t>
            </w:r>
            <w:r w:rsidR="005332AB" w:rsidRPr="003F41B8">
              <w:rPr>
                <w:sz w:val="20"/>
              </w:rPr>
              <w:t xml:space="preserve"> </w:t>
            </w:r>
            <w:r w:rsidRPr="003F41B8">
              <w:rPr>
                <w:sz w:val="20"/>
              </w:rPr>
              <w:t>|204</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15</w:t>
            </w:r>
            <w:r w:rsidR="005332AB" w:rsidRPr="003F41B8">
              <w:rPr>
                <w:sz w:val="20"/>
              </w:rPr>
              <w:t xml:space="preserve"> </w:t>
            </w:r>
            <w:r w:rsidRPr="003F41B8">
              <w:rPr>
                <w:sz w:val="20"/>
              </w:rPr>
              <w:t>15</w:t>
            </w:r>
            <w:r w:rsidR="005332AB" w:rsidRPr="003F41B8">
              <w:rPr>
                <w:sz w:val="20"/>
              </w:rPr>
              <w:t xml:space="preserve"> </w:t>
            </w:r>
            <w:r w:rsidRPr="003F41B8">
              <w:rPr>
                <w:sz w:val="20"/>
              </w:rPr>
              <w:t>56</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20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204</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56</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10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90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10</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10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90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10</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10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153</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38</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10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153</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38</w:t>
            </w:r>
          </w:p>
        </w:tc>
      </w:tr>
      <w:tr w:rsidR="00681FCD" w:rsidRPr="003F41B8" w:rsidTr="003F41B8">
        <w:trPr>
          <w:cantSplit/>
          <w:jc w:val="center"/>
        </w:trPr>
        <w:tc>
          <w:tcPr>
            <w:tcW w:w="1716"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pStyle w:val="a4"/>
              <w:widowControl w:val="0"/>
              <w:tabs>
                <w:tab w:val="clear" w:pos="4677"/>
                <w:tab w:val="clear" w:pos="9355"/>
              </w:tabs>
              <w:autoSpaceDE w:val="0"/>
              <w:autoSpaceDN w:val="0"/>
              <w:adjustRightInd w:val="0"/>
              <w:spacing w:line="360" w:lineRule="auto"/>
              <w:jc w:val="both"/>
            </w:pPr>
            <w:r w:rsidRPr="003F41B8">
              <w:t>НАГРУЗКА ТП</w:t>
            </w:r>
          </w:p>
        </w:tc>
        <w:tc>
          <w:tcPr>
            <w:tcW w:w="1614" w:type="dxa"/>
            <w:gridSpan w:val="2"/>
            <w:tcBorders>
              <w:top w:val="single" w:sz="6" w:space="0" w:color="auto"/>
              <w:left w:val="single" w:sz="6" w:space="0" w:color="auto"/>
              <w:bottom w:val="single" w:sz="6" w:space="0" w:color="auto"/>
              <w:right w:val="single" w:sz="6" w:space="0" w:color="auto"/>
            </w:tcBorders>
          </w:tcPr>
          <w:p w:rsidR="00681FCD" w:rsidRPr="003F41B8" w:rsidRDefault="00681FCD" w:rsidP="003F41B8">
            <w:pPr>
              <w:pStyle w:val="a4"/>
              <w:widowControl w:val="0"/>
              <w:tabs>
                <w:tab w:val="clear" w:pos="4677"/>
                <w:tab w:val="clear" w:pos="9355"/>
              </w:tabs>
              <w:autoSpaceDE w:val="0"/>
              <w:autoSpaceDN w:val="0"/>
              <w:adjustRightInd w:val="0"/>
              <w:spacing w:line="360" w:lineRule="auto"/>
              <w:jc w:val="both"/>
            </w:pP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255</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255</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184</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184</w:t>
            </w:r>
          </w:p>
        </w:tc>
      </w:tr>
      <w:tr w:rsidR="00681FCD" w:rsidRPr="003F41B8" w:rsidTr="003F41B8">
        <w:trPr>
          <w:cantSplit/>
          <w:jc w:val="center"/>
        </w:trPr>
        <w:tc>
          <w:tcPr>
            <w:tcW w:w="3330" w:type="dxa"/>
            <w:gridSpan w:val="3"/>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Наружное освещение</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НАГРУЗКА ТП</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255</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5</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230</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183.6</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183.6</w:t>
            </w:r>
          </w:p>
        </w:tc>
      </w:tr>
    </w:tbl>
    <w:p w:rsidR="00681FCD" w:rsidRPr="00EA6AA9" w:rsidRDefault="00681FCD" w:rsidP="00EA6AA9">
      <w:pPr>
        <w:widowControl w:val="0"/>
        <w:spacing w:line="360" w:lineRule="auto"/>
        <w:ind w:firstLine="709"/>
        <w:jc w:val="both"/>
        <w:rPr>
          <w:sz w:val="28"/>
        </w:rPr>
      </w:pPr>
    </w:p>
    <w:p w:rsidR="00681FCD" w:rsidRPr="00EA6AA9" w:rsidRDefault="00681FCD" w:rsidP="00EA6AA9">
      <w:pPr>
        <w:pStyle w:val="3"/>
        <w:keepNext w:val="0"/>
        <w:widowControl w:val="0"/>
        <w:spacing w:before="0" w:after="0" w:line="360" w:lineRule="auto"/>
        <w:ind w:firstLine="709"/>
        <w:jc w:val="both"/>
      </w:pPr>
      <w:r w:rsidRPr="00EA6AA9">
        <w:t>Таблица 2.4–Нагрузки на вводе потребителей ТП2854</w:t>
      </w:r>
    </w:p>
    <w:tbl>
      <w:tblPr>
        <w:tblW w:w="0" w:type="auto"/>
        <w:jc w:val="center"/>
        <w:tblLayout w:type="fixed"/>
        <w:tblCellMar>
          <w:left w:w="40" w:type="dxa"/>
          <w:right w:w="40" w:type="dxa"/>
        </w:tblCellMar>
        <w:tblLook w:val="0000" w:firstRow="0" w:lastRow="0" w:firstColumn="0" w:lastColumn="0" w:noHBand="0" w:noVBand="0"/>
      </w:tblPr>
      <w:tblGrid>
        <w:gridCol w:w="2077"/>
        <w:gridCol w:w="936"/>
        <w:gridCol w:w="600"/>
        <w:gridCol w:w="600"/>
        <w:gridCol w:w="600"/>
        <w:gridCol w:w="600"/>
        <w:gridCol w:w="600"/>
        <w:gridCol w:w="720"/>
        <w:gridCol w:w="720"/>
        <w:gridCol w:w="720"/>
        <w:gridCol w:w="720"/>
      </w:tblGrid>
      <w:tr w:rsidR="00681FCD" w:rsidRPr="003F41B8" w:rsidTr="003F41B8">
        <w:trPr>
          <w:cantSplit/>
          <w:jc w:val="center"/>
        </w:trPr>
        <w:tc>
          <w:tcPr>
            <w:tcW w:w="2077" w:type="dxa"/>
            <w:vMerge w:val="restart"/>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Потpебитель</w:t>
            </w:r>
          </w:p>
        </w:tc>
        <w:tc>
          <w:tcPr>
            <w:tcW w:w="936" w:type="dxa"/>
            <w:vMerge w:val="restart"/>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Кол-во</w:t>
            </w:r>
          </w:p>
        </w:tc>
        <w:tc>
          <w:tcPr>
            <w:tcW w:w="600" w:type="dxa"/>
            <w:vMerge w:val="restart"/>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Ко</w:t>
            </w:r>
          </w:p>
        </w:tc>
        <w:tc>
          <w:tcPr>
            <w:tcW w:w="2400" w:type="dxa"/>
            <w:gridSpan w:val="4"/>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Активная нагp.,кВт</w:t>
            </w:r>
          </w:p>
        </w:tc>
        <w:tc>
          <w:tcPr>
            <w:tcW w:w="2880" w:type="dxa"/>
            <w:gridSpan w:val="4"/>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Реактивная нагp.,кВАp</w:t>
            </w:r>
          </w:p>
        </w:tc>
      </w:tr>
      <w:tr w:rsidR="00681FCD" w:rsidRPr="003F41B8" w:rsidTr="003F41B8">
        <w:trPr>
          <w:cantSplit/>
          <w:jc w:val="center"/>
        </w:trPr>
        <w:tc>
          <w:tcPr>
            <w:tcW w:w="2077" w:type="dxa"/>
            <w:vMerge/>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936" w:type="dxa"/>
            <w:vMerge/>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vMerge/>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1200" w:type="dxa"/>
            <w:gridSpan w:val="2"/>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на вводе</w:t>
            </w:r>
          </w:p>
        </w:tc>
        <w:tc>
          <w:tcPr>
            <w:tcW w:w="1200" w:type="dxa"/>
            <w:gridSpan w:val="2"/>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pасчетная</w:t>
            </w:r>
          </w:p>
        </w:tc>
        <w:tc>
          <w:tcPr>
            <w:tcW w:w="1440" w:type="dxa"/>
            <w:gridSpan w:val="2"/>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на вводе</w:t>
            </w:r>
          </w:p>
        </w:tc>
        <w:tc>
          <w:tcPr>
            <w:tcW w:w="1440" w:type="dxa"/>
            <w:gridSpan w:val="2"/>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pасчетная</w:t>
            </w:r>
          </w:p>
        </w:tc>
      </w:tr>
      <w:tr w:rsidR="00681FCD" w:rsidRPr="003F41B8" w:rsidTr="003F41B8">
        <w:trPr>
          <w:cantSplit/>
          <w:jc w:val="center"/>
        </w:trPr>
        <w:tc>
          <w:tcPr>
            <w:tcW w:w="2077" w:type="dxa"/>
            <w:vMerge w:val="restart"/>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ФЕРМА ..</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ПРИЕМНЫЙ НАВОЗ..</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КОРМОПРИГОТОВИТ</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ВЕТПОМЕЩЕНИЕ ..</w:t>
            </w:r>
          </w:p>
        </w:tc>
        <w:tc>
          <w:tcPr>
            <w:tcW w:w="936" w:type="dxa"/>
            <w:vMerge w:val="restart"/>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2</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2</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1</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1</w:t>
            </w:r>
          </w:p>
        </w:tc>
        <w:tc>
          <w:tcPr>
            <w:tcW w:w="600" w:type="dxa"/>
            <w:vMerge w:val="restart"/>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0.85</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0.85</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1.00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1.00</w:t>
            </w:r>
          </w:p>
        </w:tc>
        <w:tc>
          <w:tcPr>
            <w:tcW w:w="1200" w:type="dxa"/>
            <w:gridSpan w:val="2"/>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Рдi</w:t>
            </w:r>
            <w:r w:rsidR="005332AB" w:rsidRPr="003F41B8">
              <w:rPr>
                <w:sz w:val="20"/>
              </w:rPr>
              <w:t xml:space="preserve"> </w:t>
            </w:r>
            <w:r w:rsidRPr="003F41B8">
              <w:rPr>
                <w:sz w:val="20"/>
              </w:rPr>
              <w:t>| Pвi</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Рд</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Рв</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Qдi</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Qвi</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Qд</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Qв</w:t>
            </w:r>
          </w:p>
        </w:tc>
      </w:tr>
      <w:tr w:rsidR="00681FCD" w:rsidRPr="003F41B8" w:rsidTr="003F41B8">
        <w:trPr>
          <w:cantSplit/>
          <w:jc w:val="center"/>
        </w:trPr>
        <w:tc>
          <w:tcPr>
            <w:tcW w:w="2077" w:type="dxa"/>
            <w:vMerge/>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936" w:type="dxa"/>
            <w:vMerge/>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vMerge/>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1200" w:type="dxa"/>
            <w:gridSpan w:val="2"/>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60</w:t>
            </w:r>
            <w:r w:rsidR="005332AB" w:rsidRPr="003F41B8">
              <w:rPr>
                <w:sz w:val="20"/>
              </w:rPr>
              <w:t xml:space="preserve"> </w:t>
            </w:r>
            <w:r w:rsidRPr="003F41B8">
              <w:rPr>
                <w:sz w:val="20"/>
              </w:rPr>
              <w:t>| 80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12</w:t>
            </w:r>
            <w:r w:rsidR="005332AB" w:rsidRPr="003F41B8">
              <w:rPr>
                <w:sz w:val="20"/>
              </w:rPr>
              <w:t xml:space="preserve"> </w:t>
            </w:r>
            <w:r w:rsidRPr="003F41B8">
              <w:rPr>
                <w:sz w:val="20"/>
              </w:rPr>
              <w:t>| 12</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50</w:t>
            </w:r>
            <w:r w:rsidR="005332AB" w:rsidRPr="003F41B8">
              <w:rPr>
                <w:sz w:val="20"/>
              </w:rPr>
              <w:t xml:space="preserve"> </w:t>
            </w:r>
            <w:r w:rsidRPr="003F41B8">
              <w:rPr>
                <w:sz w:val="20"/>
              </w:rPr>
              <w:t>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4</w:t>
            </w:r>
            <w:r w:rsidR="005332AB" w:rsidRPr="003F41B8">
              <w:rPr>
                <w:sz w:val="20"/>
              </w:rPr>
              <w:t xml:space="preserve"> </w:t>
            </w:r>
            <w:r w:rsidRPr="003F41B8">
              <w:rPr>
                <w:sz w:val="20"/>
              </w:rPr>
              <w:t>4</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102</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20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50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4</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136</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20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4</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35</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8</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30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2</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40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8</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2</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60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14</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30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2</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68</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14</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2</w:t>
            </w:r>
          </w:p>
        </w:tc>
      </w:tr>
      <w:tr w:rsidR="00681FCD" w:rsidRPr="003F41B8" w:rsidTr="003F41B8">
        <w:trPr>
          <w:cantSplit/>
          <w:jc w:val="center"/>
        </w:trPr>
        <w:tc>
          <w:tcPr>
            <w:tcW w:w="2077"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НАГРУЗКА ТП</w:t>
            </w:r>
          </w:p>
        </w:tc>
        <w:tc>
          <w:tcPr>
            <w:tcW w:w="1536" w:type="dxa"/>
            <w:gridSpan w:val="2"/>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151</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151</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88</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77</w:t>
            </w:r>
          </w:p>
        </w:tc>
      </w:tr>
      <w:tr w:rsidR="00681FCD" w:rsidRPr="003F41B8" w:rsidTr="003F41B8">
        <w:trPr>
          <w:cantSplit/>
          <w:jc w:val="center"/>
        </w:trPr>
        <w:tc>
          <w:tcPr>
            <w:tcW w:w="3613" w:type="dxa"/>
            <w:gridSpan w:val="3"/>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Наружное освещение</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НАГРУЗКА ТП</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151</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10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161</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88.0</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77.5</w:t>
            </w:r>
          </w:p>
        </w:tc>
      </w:tr>
    </w:tbl>
    <w:p w:rsidR="00681FCD" w:rsidRPr="00EA6AA9" w:rsidRDefault="00681FCD" w:rsidP="00EA6AA9">
      <w:pPr>
        <w:pStyle w:val="a4"/>
        <w:widowControl w:val="0"/>
        <w:spacing w:line="360" w:lineRule="auto"/>
        <w:ind w:firstLine="709"/>
        <w:jc w:val="both"/>
        <w:rPr>
          <w:sz w:val="28"/>
        </w:rPr>
      </w:pPr>
    </w:p>
    <w:p w:rsidR="00681FCD" w:rsidRPr="00EA6AA9" w:rsidRDefault="00681FCD" w:rsidP="00EA6AA9">
      <w:pPr>
        <w:pStyle w:val="a4"/>
        <w:widowControl w:val="0"/>
        <w:spacing w:line="360" w:lineRule="auto"/>
        <w:ind w:firstLine="709"/>
        <w:jc w:val="both"/>
        <w:rPr>
          <w:sz w:val="28"/>
        </w:rPr>
      </w:pPr>
      <w:r w:rsidRPr="00EA6AA9">
        <w:rPr>
          <w:sz w:val="28"/>
        </w:rPr>
        <w:t>Таблица 2.5–Нагрузки на вводе потребителей ТП219</w:t>
      </w:r>
    </w:p>
    <w:tbl>
      <w:tblPr>
        <w:tblW w:w="0" w:type="auto"/>
        <w:jc w:val="center"/>
        <w:tblLayout w:type="fixed"/>
        <w:tblCellMar>
          <w:left w:w="40" w:type="dxa"/>
          <w:right w:w="40" w:type="dxa"/>
        </w:tblCellMar>
        <w:tblLook w:val="0000" w:firstRow="0" w:lastRow="0" w:firstColumn="0" w:lastColumn="0" w:noHBand="0" w:noVBand="0"/>
      </w:tblPr>
      <w:tblGrid>
        <w:gridCol w:w="2013"/>
        <w:gridCol w:w="18"/>
        <w:gridCol w:w="840"/>
        <w:gridCol w:w="600"/>
        <w:gridCol w:w="600"/>
        <w:gridCol w:w="600"/>
        <w:gridCol w:w="600"/>
        <w:gridCol w:w="600"/>
        <w:gridCol w:w="720"/>
        <w:gridCol w:w="720"/>
        <w:gridCol w:w="720"/>
        <w:gridCol w:w="720"/>
      </w:tblGrid>
      <w:tr w:rsidR="00681FCD" w:rsidRPr="003F41B8" w:rsidTr="003F41B8">
        <w:trPr>
          <w:cantSplit/>
          <w:jc w:val="center"/>
        </w:trPr>
        <w:tc>
          <w:tcPr>
            <w:tcW w:w="2013" w:type="dxa"/>
            <w:vMerge w:val="restart"/>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Потpебитель</w:t>
            </w:r>
          </w:p>
        </w:tc>
        <w:tc>
          <w:tcPr>
            <w:tcW w:w="858" w:type="dxa"/>
            <w:gridSpan w:val="2"/>
            <w:vMerge w:val="restart"/>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Кол-во</w:t>
            </w:r>
          </w:p>
        </w:tc>
        <w:tc>
          <w:tcPr>
            <w:tcW w:w="600" w:type="dxa"/>
            <w:vMerge w:val="restart"/>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Ко</w:t>
            </w:r>
          </w:p>
        </w:tc>
        <w:tc>
          <w:tcPr>
            <w:tcW w:w="2400" w:type="dxa"/>
            <w:gridSpan w:val="4"/>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Активная нагp.,кВт</w:t>
            </w:r>
          </w:p>
        </w:tc>
        <w:tc>
          <w:tcPr>
            <w:tcW w:w="2880" w:type="dxa"/>
            <w:gridSpan w:val="4"/>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Реактивная нагp.,кВАp</w:t>
            </w:r>
          </w:p>
        </w:tc>
      </w:tr>
      <w:tr w:rsidR="00681FCD" w:rsidRPr="003F41B8" w:rsidTr="003F41B8">
        <w:trPr>
          <w:cantSplit/>
          <w:jc w:val="center"/>
        </w:trPr>
        <w:tc>
          <w:tcPr>
            <w:tcW w:w="2013" w:type="dxa"/>
            <w:vMerge/>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858" w:type="dxa"/>
            <w:gridSpan w:val="2"/>
            <w:vMerge/>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vMerge/>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1200" w:type="dxa"/>
            <w:gridSpan w:val="2"/>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на вводе</w:t>
            </w:r>
          </w:p>
        </w:tc>
        <w:tc>
          <w:tcPr>
            <w:tcW w:w="1200" w:type="dxa"/>
            <w:gridSpan w:val="2"/>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pасчетная</w:t>
            </w:r>
          </w:p>
        </w:tc>
        <w:tc>
          <w:tcPr>
            <w:tcW w:w="1440" w:type="dxa"/>
            <w:gridSpan w:val="2"/>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на вводе</w:t>
            </w:r>
          </w:p>
        </w:tc>
        <w:tc>
          <w:tcPr>
            <w:tcW w:w="1440" w:type="dxa"/>
            <w:gridSpan w:val="2"/>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pасчетная</w:t>
            </w:r>
          </w:p>
        </w:tc>
      </w:tr>
      <w:tr w:rsidR="00681FCD" w:rsidRPr="003F41B8" w:rsidTr="003F41B8">
        <w:trPr>
          <w:cantSplit/>
          <w:jc w:val="center"/>
        </w:trPr>
        <w:tc>
          <w:tcPr>
            <w:tcW w:w="2013" w:type="dxa"/>
            <w:vMerge w:val="restart"/>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ПИЛОРАМА ..</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БАЛКА-ПОГРУЗЧИ..</w:t>
            </w:r>
          </w:p>
        </w:tc>
        <w:tc>
          <w:tcPr>
            <w:tcW w:w="858" w:type="dxa"/>
            <w:gridSpan w:val="2"/>
            <w:vMerge w:val="restart"/>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1</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1</w:t>
            </w:r>
          </w:p>
        </w:tc>
        <w:tc>
          <w:tcPr>
            <w:tcW w:w="600" w:type="dxa"/>
            <w:vMerge w:val="restart"/>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1.00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1.00</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Рдi</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Pвi</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Рд</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Рв</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Qдi</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Qвi</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Qд</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Qв</w:t>
            </w:r>
          </w:p>
        </w:tc>
      </w:tr>
      <w:tr w:rsidR="00681FCD" w:rsidRPr="003F41B8" w:rsidTr="003F41B8">
        <w:trPr>
          <w:cantSplit/>
          <w:jc w:val="center"/>
        </w:trPr>
        <w:tc>
          <w:tcPr>
            <w:tcW w:w="2013" w:type="dxa"/>
            <w:vMerge/>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858" w:type="dxa"/>
            <w:gridSpan w:val="2"/>
            <w:vMerge/>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vMerge/>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60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35</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60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35</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60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35</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60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35</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40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30</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40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30</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40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30</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40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30</w:t>
            </w:r>
          </w:p>
        </w:tc>
      </w:tr>
      <w:tr w:rsidR="00681FCD" w:rsidRPr="003F41B8" w:rsidTr="003F41B8">
        <w:trPr>
          <w:cantSplit/>
          <w:jc w:val="center"/>
        </w:trPr>
        <w:tc>
          <w:tcPr>
            <w:tcW w:w="2031" w:type="dxa"/>
            <w:gridSpan w:val="2"/>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НАГРУЗКА ТП</w:t>
            </w:r>
          </w:p>
        </w:tc>
        <w:tc>
          <w:tcPr>
            <w:tcW w:w="1440" w:type="dxa"/>
            <w:gridSpan w:val="2"/>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83</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83</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59</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59</w:t>
            </w:r>
          </w:p>
        </w:tc>
      </w:tr>
      <w:tr w:rsidR="00681FCD" w:rsidRPr="003F41B8" w:rsidTr="003F41B8">
        <w:trPr>
          <w:cantSplit/>
          <w:jc w:val="center"/>
        </w:trPr>
        <w:tc>
          <w:tcPr>
            <w:tcW w:w="3471" w:type="dxa"/>
            <w:gridSpan w:val="4"/>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Наружное освещение</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НАГРУЗКА ТП</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83</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5</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88</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59.0</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59.0</w:t>
            </w:r>
          </w:p>
        </w:tc>
      </w:tr>
    </w:tbl>
    <w:p w:rsidR="00681FCD" w:rsidRPr="00EA6AA9" w:rsidRDefault="00681FCD" w:rsidP="00EA6AA9">
      <w:pPr>
        <w:pStyle w:val="a4"/>
        <w:widowControl w:val="0"/>
        <w:spacing w:line="360" w:lineRule="auto"/>
        <w:ind w:firstLine="709"/>
        <w:jc w:val="both"/>
        <w:rPr>
          <w:sz w:val="28"/>
        </w:rPr>
      </w:pPr>
    </w:p>
    <w:p w:rsidR="00681FCD" w:rsidRPr="00EA6AA9" w:rsidRDefault="00681FCD" w:rsidP="00EA6AA9">
      <w:pPr>
        <w:pStyle w:val="a4"/>
        <w:widowControl w:val="0"/>
        <w:spacing w:line="360" w:lineRule="auto"/>
        <w:ind w:firstLine="709"/>
        <w:jc w:val="both"/>
        <w:rPr>
          <w:sz w:val="28"/>
        </w:rPr>
      </w:pPr>
      <w:r w:rsidRPr="00EA6AA9">
        <w:rPr>
          <w:sz w:val="28"/>
        </w:rPr>
        <w:t>Таблица 2.6–Нагрузки на вводе потребителей ТП210</w:t>
      </w:r>
    </w:p>
    <w:tbl>
      <w:tblPr>
        <w:tblW w:w="0" w:type="auto"/>
        <w:jc w:val="center"/>
        <w:tblLayout w:type="fixed"/>
        <w:tblCellMar>
          <w:left w:w="40" w:type="dxa"/>
          <w:right w:w="40" w:type="dxa"/>
        </w:tblCellMar>
        <w:tblLook w:val="0000" w:firstRow="0" w:lastRow="0" w:firstColumn="0" w:lastColumn="0" w:noHBand="0" w:noVBand="0"/>
      </w:tblPr>
      <w:tblGrid>
        <w:gridCol w:w="1888"/>
        <w:gridCol w:w="18"/>
        <w:gridCol w:w="840"/>
        <w:gridCol w:w="600"/>
        <w:gridCol w:w="600"/>
        <w:gridCol w:w="600"/>
        <w:gridCol w:w="600"/>
        <w:gridCol w:w="600"/>
        <w:gridCol w:w="720"/>
        <w:gridCol w:w="720"/>
        <w:gridCol w:w="720"/>
        <w:gridCol w:w="720"/>
      </w:tblGrid>
      <w:tr w:rsidR="00681FCD" w:rsidRPr="003F41B8" w:rsidTr="003F41B8">
        <w:trPr>
          <w:cantSplit/>
          <w:jc w:val="center"/>
        </w:trPr>
        <w:tc>
          <w:tcPr>
            <w:tcW w:w="1888" w:type="dxa"/>
            <w:vMerge w:val="restart"/>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Потpебитель</w:t>
            </w:r>
          </w:p>
        </w:tc>
        <w:tc>
          <w:tcPr>
            <w:tcW w:w="858" w:type="dxa"/>
            <w:gridSpan w:val="2"/>
            <w:vMerge w:val="restart"/>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Кол-во</w:t>
            </w:r>
          </w:p>
        </w:tc>
        <w:tc>
          <w:tcPr>
            <w:tcW w:w="600" w:type="dxa"/>
            <w:vMerge w:val="restart"/>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Ко</w:t>
            </w:r>
          </w:p>
        </w:tc>
        <w:tc>
          <w:tcPr>
            <w:tcW w:w="2400" w:type="dxa"/>
            <w:gridSpan w:val="4"/>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Активная нагp.,кВт</w:t>
            </w:r>
          </w:p>
        </w:tc>
        <w:tc>
          <w:tcPr>
            <w:tcW w:w="2880" w:type="dxa"/>
            <w:gridSpan w:val="4"/>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Реактивная нагp.,кВАp</w:t>
            </w:r>
          </w:p>
        </w:tc>
      </w:tr>
      <w:tr w:rsidR="00681FCD" w:rsidRPr="003F41B8" w:rsidTr="003F41B8">
        <w:trPr>
          <w:cantSplit/>
          <w:jc w:val="center"/>
        </w:trPr>
        <w:tc>
          <w:tcPr>
            <w:tcW w:w="1888" w:type="dxa"/>
            <w:vMerge/>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858" w:type="dxa"/>
            <w:gridSpan w:val="2"/>
            <w:vMerge/>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vMerge/>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1200" w:type="dxa"/>
            <w:gridSpan w:val="2"/>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на вводе</w:t>
            </w:r>
          </w:p>
        </w:tc>
        <w:tc>
          <w:tcPr>
            <w:tcW w:w="1200" w:type="dxa"/>
            <w:gridSpan w:val="2"/>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pасчетная</w:t>
            </w:r>
          </w:p>
        </w:tc>
        <w:tc>
          <w:tcPr>
            <w:tcW w:w="1440" w:type="dxa"/>
            <w:gridSpan w:val="2"/>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на вводе</w:t>
            </w:r>
          </w:p>
        </w:tc>
        <w:tc>
          <w:tcPr>
            <w:tcW w:w="1440" w:type="dxa"/>
            <w:gridSpan w:val="2"/>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pасчетная</w:t>
            </w:r>
          </w:p>
        </w:tc>
      </w:tr>
      <w:tr w:rsidR="00681FCD" w:rsidRPr="003F41B8" w:rsidTr="003F41B8">
        <w:trPr>
          <w:cantSplit/>
          <w:jc w:val="center"/>
        </w:trPr>
        <w:tc>
          <w:tcPr>
            <w:tcW w:w="1888" w:type="dxa"/>
            <w:vMerge w:val="restart"/>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УЛИЦА ВОСТОЧНАЯ.</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МЕДПУНКТ ..</w:t>
            </w:r>
          </w:p>
        </w:tc>
        <w:tc>
          <w:tcPr>
            <w:tcW w:w="858" w:type="dxa"/>
            <w:gridSpan w:val="2"/>
            <w:vMerge w:val="restart"/>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1</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1</w:t>
            </w:r>
          </w:p>
        </w:tc>
        <w:tc>
          <w:tcPr>
            <w:tcW w:w="600" w:type="dxa"/>
            <w:vMerge w:val="restart"/>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1.00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1.00</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Рдi</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Pвi</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Рд</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Рв</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Qдi</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Qвi</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Qд</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Qв</w:t>
            </w:r>
          </w:p>
        </w:tc>
      </w:tr>
      <w:tr w:rsidR="00681FCD" w:rsidRPr="003F41B8" w:rsidTr="003F41B8">
        <w:trPr>
          <w:cantSplit/>
          <w:jc w:val="center"/>
        </w:trPr>
        <w:tc>
          <w:tcPr>
            <w:tcW w:w="1888" w:type="dxa"/>
            <w:vMerge/>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858" w:type="dxa"/>
            <w:gridSpan w:val="2"/>
            <w:vMerge/>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vMerge/>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80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10</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110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18</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80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10</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110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18</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35</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4</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50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2</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35</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4</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50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2</w:t>
            </w:r>
          </w:p>
        </w:tc>
      </w:tr>
      <w:tr w:rsidR="00681FCD" w:rsidRPr="003F41B8" w:rsidTr="003F41B8">
        <w:trPr>
          <w:cantSplit/>
          <w:jc w:val="center"/>
        </w:trPr>
        <w:tc>
          <w:tcPr>
            <w:tcW w:w="1906" w:type="dxa"/>
            <w:gridSpan w:val="2"/>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НАГРУЗКА ТП</w:t>
            </w:r>
          </w:p>
        </w:tc>
        <w:tc>
          <w:tcPr>
            <w:tcW w:w="1440" w:type="dxa"/>
            <w:gridSpan w:val="2"/>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86</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121</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37</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51</w:t>
            </w:r>
          </w:p>
        </w:tc>
      </w:tr>
      <w:tr w:rsidR="00681FCD" w:rsidRPr="003F41B8" w:rsidTr="003F41B8">
        <w:trPr>
          <w:cantSplit/>
          <w:jc w:val="center"/>
        </w:trPr>
        <w:tc>
          <w:tcPr>
            <w:tcW w:w="3346" w:type="dxa"/>
            <w:gridSpan w:val="4"/>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Наружное освещение</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НАГРУЗКА ТП</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86</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8</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129</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37.4</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51.2</w:t>
            </w:r>
          </w:p>
        </w:tc>
      </w:tr>
    </w:tbl>
    <w:p w:rsidR="00681FCD" w:rsidRPr="00EA6AA9" w:rsidRDefault="00681FCD" w:rsidP="00EA6AA9">
      <w:pPr>
        <w:pStyle w:val="a4"/>
        <w:widowControl w:val="0"/>
        <w:spacing w:line="360" w:lineRule="auto"/>
        <w:ind w:firstLine="709"/>
        <w:jc w:val="both"/>
        <w:rPr>
          <w:sz w:val="28"/>
        </w:rPr>
      </w:pPr>
    </w:p>
    <w:p w:rsidR="00681FCD" w:rsidRPr="00EA6AA9" w:rsidRDefault="00681FCD" w:rsidP="00EA6AA9">
      <w:pPr>
        <w:pStyle w:val="4"/>
        <w:keepNext w:val="0"/>
        <w:widowControl w:val="0"/>
        <w:spacing w:line="360" w:lineRule="auto"/>
        <w:ind w:firstLine="709"/>
      </w:pPr>
      <w:r w:rsidRPr="00EA6AA9">
        <w:t>Таблица 2.7–Нагрузки на вводе потребителей ТП2519</w:t>
      </w:r>
    </w:p>
    <w:tbl>
      <w:tblPr>
        <w:tblW w:w="0" w:type="auto"/>
        <w:jc w:val="center"/>
        <w:tblLayout w:type="fixed"/>
        <w:tblCellMar>
          <w:left w:w="40" w:type="dxa"/>
          <w:right w:w="40" w:type="dxa"/>
        </w:tblCellMar>
        <w:tblLook w:val="0000" w:firstRow="0" w:lastRow="0" w:firstColumn="0" w:lastColumn="0" w:noHBand="0" w:noVBand="0"/>
      </w:tblPr>
      <w:tblGrid>
        <w:gridCol w:w="1656"/>
        <w:gridCol w:w="879"/>
        <w:gridCol w:w="600"/>
        <w:gridCol w:w="600"/>
        <w:gridCol w:w="600"/>
        <w:gridCol w:w="600"/>
        <w:gridCol w:w="600"/>
        <w:gridCol w:w="720"/>
        <w:gridCol w:w="720"/>
        <w:gridCol w:w="720"/>
        <w:gridCol w:w="720"/>
      </w:tblGrid>
      <w:tr w:rsidR="00681FCD" w:rsidRPr="003F41B8" w:rsidTr="003F41B8">
        <w:trPr>
          <w:cantSplit/>
          <w:jc w:val="center"/>
        </w:trPr>
        <w:tc>
          <w:tcPr>
            <w:tcW w:w="1656" w:type="dxa"/>
            <w:vMerge w:val="restart"/>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Потpебитель</w:t>
            </w:r>
          </w:p>
        </w:tc>
        <w:tc>
          <w:tcPr>
            <w:tcW w:w="879" w:type="dxa"/>
            <w:vMerge w:val="restart"/>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Кол-во</w:t>
            </w:r>
          </w:p>
        </w:tc>
        <w:tc>
          <w:tcPr>
            <w:tcW w:w="600" w:type="dxa"/>
            <w:vMerge w:val="restart"/>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Ко</w:t>
            </w:r>
          </w:p>
        </w:tc>
        <w:tc>
          <w:tcPr>
            <w:tcW w:w="2400" w:type="dxa"/>
            <w:gridSpan w:val="4"/>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Активная нагp.,кВт</w:t>
            </w:r>
          </w:p>
        </w:tc>
        <w:tc>
          <w:tcPr>
            <w:tcW w:w="2880" w:type="dxa"/>
            <w:gridSpan w:val="4"/>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Реактивная нагp.,кВАp</w:t>
            </w:r>
          </w:p>
        </w:tc>
      </w:tr>
      <w:tr w:rsidR="00681FCD" w:rsidRPr="003F41B8" w:rsidTr="003F41B8">
        <w:trPr>
          <w:cantSplit/>
          <w:jc w:val="center"/>
        </w:trPr>
        <w:tc>
          <w:tcPr>
            <w:tcW w:w="1656" w:type="dxa"/>
            <w:vMerge/>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879" w:type="dxa"/>
            <w:vMerge/>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vMerge/>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1200" w:type="dxa"/>
            <w:gridSpan w:val="2"/>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на вводе</w:t>
            </w:r>
          </w:p>
        </w:tc>
        <w:tc>
          <w:tcPr>
            <w:tcW w:w="1200" w:type="dxa"/>
            <w:gridSpan w:val="2"/>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pасчетная</w:t>
            </w:r>
          </w:p>
        </w:tc>
        <w:tc>
          <w:tcPr>
            <w:tcW w:w="1440" w:type="dxa"/>
            <w:gridSpan w:val="2"/>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на вводе</w:t>
            </w:r>
          </w:p>
        </w:tc>
        <w:tc>
          <w:tcPr>
            <w:tcW w:w="1440" w:type="dxa"/>
            <w:gridSpan w:val="2"/>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pасчетная</w:t>
            </w:r>
          </w:p>
        </w:tc>
      </w:tr>
      <w:tr w:rsidR="00681FCD" w:rsidRPr="003F41B8" w:rsidTr="003F41B8">
        <w:trPr>
          <w:cantSplit/>
          <w:jc w:val="center"/>
        </w:trPr>
        <w:tc>
          <w:tcPr>
            <w:tcW w:w="1656" w:type="dxa"/>
            <w:vMerge w:val="restart"/>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ФЕРМА ..</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ПУНКТ ПРИГОТОВ..</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НАСОСЫ ..</w:t>
            </w:r>
          </w:p>
        </w:tc>
        <w:tc>
          <w:tcPr>
            <w:tcW w:w="879" w:type="dxa"/>
            <w:vMerge w:val="restart"/>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2</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1</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2</w:t>
            </w:r>
          </w:p>
        </w:tc>
        <w:tc>
          <w:tcPr>
            <w:tcW w:w="600" w:type="dxa"/>
            <w:vMerge w:val="restart"/>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0.85</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1.00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0.85</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Рдi</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Pвi</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Рд</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Рв</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Qдi</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Qвi</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Qд</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Qв</w:t>
            </w:r>
          </w:p>
        </w:tc>
      </w:tr>
      <w:tr w:rsidR="00681FCD" w:rsidRPr="003F41B8" w:rsidTr="003F41B8">
        <w:trPr>
          <w:cantSplit/>
          <w:jc w:val="center"/>
        </w:trPr>
        <w:tc>
          <w:tcPr>
            <w:tcW w:w="1656" w:type="dxa"/>
            <w:vMerge/>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879" w:type="dxa"/>
            <w:vMerge/>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vMerge/>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50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20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20</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60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20</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85</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20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34</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102</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34</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30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15</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15</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35</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15</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51</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15</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26</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60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26</w:t>
            </w:r>
          </w:p>
        </w:tc>
      </w:tr>
      <w:tr w:rsidR="00681FCD" w:rsidRPr="003F41B8" w:rsidTr="003F41B8">
        <w:trPr>
          <w:cantSplit/>
          <w:jc w:val="center"/>
        </w:trPr>
        <w:tc>
          <w:tcPr>
            <w:tcW w:w="1656"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НАГРУЗКА ТП</w:t>
            </w:r>
          </w:p>
        </w:tc>
        <w:tc>
          <w:tcPr>
            <w:tcW w:w="1479" w:type="dxa"/>
            <w:gridSpan w:val="2"/>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120</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124</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76</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76</w:t>
            </w:r>
          </w:p>
        </w:tc>
      </w:tr>
      <w:tr w:rsidR="00681FCD" w:rsidRPr="003F41B8" w:rsidTr="003F41B8">
        <w:trPr>
          <w:cantSplit/>
          <w:jc w:val="center"/>
        </w:trPr>
        <w:tc>
          <w:tcPr>
            <w:tcW w:w="3135" w:type="dxa"/>
            <w:gridSpan w:val="3"/>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Наружное освещение</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НАГРУЗКА ТП</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120</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6</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130</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76.3</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75.6</w:t>
            </w:r>
          </w:p>
        </w:tc>
      </w:tr>
    </w:tbl>
    <w:p w:rsidR="00681FCD" w:rsidRPr="00EA6AA9" w:rsidRDefault="003F41B8" w:rsidP="00EA6AA9">
      <w:pPr>
        <w:pStyle w:val="4"/>
        <w:keepNext w:val="0"/>
        <w:widowControl w:val="0"/>
        <w:spacing w:line="360" w:lineRule="auto"/>
        <w:ind w:firstLine="709"/>
      </w:pPr>
      <w:r>
        <w:br w:type="page"/>
      </w:r>
      <w:r w:rsidR="00681FCD" w:rsidRPr="00EA6AA9">
        <w:t>Таблица 2.8–Нагрузки на вводе потребителей ТП211</w:t>
      </w:r>
    </w:p>
    <w:tbl>
      <w:tblPr>
        <w:tblW w:w="0" w:type="auto"/>
        <w:jc w:val="center"/>
        <w:tblLayout w:type="fixed"/>
        <w:tblCellMar>
          <w:left w:w="40" w:type="dxa"/>
          <w:right w:w="40" w:type="dxa"/>
        </w:tblCellMar>
        <w:tblLook w:val="0000" w:firstRow="0" w:lastRow="0" w:firstColumn="0" w:lastColumn="0" w:noHBand="0" w:noVBand="0"/>
      </w:tblPr>
      <w:tblGrid>
        <w:gridCol w:w="1567"/>
        <w:gridCol w:w="879"/>
        <w:gridCol w:w="600"/>
        <w:gridCol w:w="600"/>
        <w:gridCol w:w="600"/>
        <w:gridCol w:w="600"/>
        <w:gridCol w:w="600"/>
        <w:gridCol w:w="720"/>
        <w:gridCol w:w="720"/>
        <w:gridCol w:w="720"/>
        <w:gridCol w:w="720"/>
      </w:tblGrid>
      <w:tr w:rsidR="00681FCD" w:rsidRPr="003F41B8" w:rsidTr="003F41B8">
        <w:trPr>
          <w:cantSplit/>
          <w:jc w:val="center"/>
        </w:trPr>
        <w:tc>
          <w:tcPr>
            <w:tcW w:w="1567" w:type="dxa"/>
            <w:vMerge w:val="restart"/>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Потpебитель</w:t>
            </w:r>
          </w:p>
        </w:tc>
        <w:tc>
          <w:tcPr>
            <w:tcW w:w="879" w:type="dxa"/>
            <w:vMerge w:val="restart"/>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Кол-во</w:t>
            </w:r>
          </w:p>
        </w:tc>
        <w:tc>
          <w:tcPr>
            <w:tcW w:w="600" w:type="dxa"/>
            <w:vMerge w:val="restart"/>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Ко</w:t>
            </w:r>
          </w:p>
        </w:tc>
        <w:tc>
          <w:tcPr>
            <w:tcW w:w="2400" w:type="dxa"/>
            <w:gridSpan w:val="4"/>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Активная нагp.,кВт</w:t>
            </w:r>
          </w:p>
        </w:tc>
        <w:tc>
          <w:tcPr>
            <w:tcW w:w="2880" w:type="dxa"/>
            <w:gridSpan w:val="4"/>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Реактивная нагp.,кВАp</w:t>
            </w:r>
          </w:p>
        </w:tc>
      </w:tr>
      <w:tr w:rsidR="00681FCD" w:rsidRPr="003F41B8" w:rsidTr="003F41B8">
        <w:trPr>
          <w:cantSplit/>
          <w:jc w:val="center"/>
        </w:trPr>
        <w:tc>
          <w:tcPr>
            <w:tcW w:w="1567" w:type="dxa"/>
            <w:vMerge/>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879" w:type="dxa"/>
            <w:vMerge/>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vMerge/>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1200" w:type="dxa"/>
            <w:gridSpan w:val="2"/>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на вводе</w:t>
            </w:r>
          </w:p>
        </w:tc>
        <w:tc>
          <w:tcPr>
            <w:tcW w:w="1200" w:type="dxa"/>
            <w:gridSpan w:val="2"/>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pасчетная</w:t>
            </w:r>
          </w:p>
        </w:tc>
        <w:tc>
          <w:tcPr>
            <w:tcW w:w="1440" w:type="dxa"/>
            <w:gridSpan w:val="2"/>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на вводе</w:t>
            </w:r>
          </w:p>
        </w:tc>
        <w:tc>
          <w:tcPr>
            <w:tcW w:w="1440" w:type="dxa"/>
            <w:gridSpan w:val="2"/>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pасчетная</w:t>
            </w:r>
          </w:p>
        </w:tc>
      </w:tr>
      <w:tr w:rsidR="00681FCD" w:rsidRPr="003F41B8" w:rsidTr="003F41B8">
        <w:trPr>
          <w:cantSplit/>
          <w:jc w:val="center"/>
        </w:trPr>
        <w:tc>
          <w:tcPr>
            <w:tcW w:w="1567" w:type="dxa"/>
            <w:vMerge w:val="restart"/>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ЦЕХ ПРИЕМА ..</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СУШКА ..</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ЦЕХ ПЕРЕРАБОТК..</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ПРЕССЫ ..</w:t>
            </w:r>
          </w:p>
        </w:tc>
        <w:tc>
          <w:tcPr>
            <w:tcW w:w="879" w:type="dxa"/>
            <w:vMerge w:val="restart"/>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1</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1</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1</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2</w:t>
            </w:r>
          </w:p>
        </w:tc>
        <w:tc>
          <w:tcPr>
            <w:tcW w:w="600" w:type="dxa"/>
            <w:vMerge w:val="restart"/>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1.00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1.00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1.00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0.85</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Рдi</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Pвi</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Рд</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Рв</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Qдi</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Qвi</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Qд</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Qв</w:t>
            </w:r>
          </w:p>
        </w:tc>
      </w:tr>
      <w:tr w:rsidR="00681FCD" w:rsidRPr="003F41B8" w:rsidTr="003F41B8">
        <w:trPr>
          <w:cantSplit/>
          <w:jc w:val="center"/>
        </w:trPr>
        <w:tc>
          <w:tcPr>
            <w:tcW w:w="1567" w:type="dxa"/>
            <w:vMerge/>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879" w:type="dxa"/>
            <w:vMerge/>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vMerge/>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40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80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150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85</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15</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10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0</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40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80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150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145</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15</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10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0</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35</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65</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120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60</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5</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0</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35</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65</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120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102</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5</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0</w:t>
            </w:r>
          </w:p>
        </w:tc>
      </w:tr>
      <w:tr w:rsidR="00681FCD" w:rsidRPr="003F41B8" w:rsidTr="003F41B8">
        <w:trPr>
          <w:cantSplit/>
          <w:jc w:val="center"/>
        </w:trPr>
        <w:tc>
          <w:tcPr>
            <w:tcW w:w="1567"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НАГРУЗКА ТП</w:t>
            </w:r>
          </w:p>
        </w:tc>
        <w:tc>
          <w:tcPr>
            <w:tcW w:w="1479" w:type="dxa"/>
            <w:gridSpan w:val="2"/>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335</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21</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258</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5</w:t>
            </w:r>
          </w:p>
        </w:tc>
      </w:tr>
      <w:tr w:rsidR="00681FCD" w:rsidRPr="003F41B8" w:rsidTr="003F41B8">
        <w:trPr>
          <w:cantSplit/>
          <w:jc w:val="center"/>
        </w:trPr>
        <w:tc>
          <w:tcPr>
            <w:tcW w:w="3046" w:type="dxa"/>
            <w:gridSpan w:val="3"/>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Наружное освещение</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НАГРУЗКА ТП</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335</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4</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25</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257.7</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5.0</w:t>
            </w:r>
          </w:p>
        </w:tc>
      </w:tr>
    </w:tbl>
    <w:p w:rsidR="00681FCD" w:rsidRPr="00EA6AA9" w:rsidRDefault="00681FCD" w:rsidP="00EA6AA9">
      <w:pPr>
        <w:pStyle w:val="a4"/>
        <w:widowControl w:val="0"/>
        <w:spacing w:line="360" w:lineRule="auto"/>
        <w:ind w:firstLine="709"/>
        <w:jc w:val="both"/>
        <w:rPr>
          <w:sz w:val="28"/>
        </w:rPr>
      </w:pPr>
    </w:p>
    <w:p w:rsidR="00681FCD" w:rsidRPr="00EA6AA9" w:rsidRDefault="00681FCD" w:rsidP="00EA6AA9">
      <w:pPr>
        <w:pStyle w:val="6"/>
        <w:keepNext w:val="0"/>
        <w:widowControl w:val="0"/>
        <w:ind w:right="0" w:firstLine="709"/>
        <w:jc w:val="both"/>
      </w:pPr>
      <w:r w:rsidRPr="00EA6AA9">
        <w:t>Таблица 2.9–Нагрузки на вводе потребителей ТП209</w:t>
      </w:r>
    </w:p>
    <w:tbl>
      <w:tblPr>
        <w:tblW w:w="0" w:type="auto"/>
        <w:jc w:val="center"/>
        <w:tblLayout w:type="fixed"/>
        <w:tblCellMar>
          <w:left w:w="40" w:type="dxa"/>
          <w:right w:w="40" w:type="dxa"/>
        </w:tblCellMar>
        <w:tblLook w:val="0000" w:firstRow="0" w:lastRow="0" w:firstColumn="0" w:lastColumn="0" w:noHBand="0" w:noVBand="0"/>
      </w:tblPr>
      <w:tblGrid>
        <w:gridCol w:w="1425"/>
        <w:gridCol w:w="879"/>
        <w:gridCol w:w="600"/>
        <w:gridCol w:w="600"/>
        <w:gridCol w:w="600"/>
        <w:gridCol w:w="600"/>
        <w:gridCol w:w="600"/>
        <w:gridCol w:w="720"/>
        <w:gridCol w:w="720"/>
        <w:gridCol w:w="720"/>
        <w:gridCol w:w="720"/>
      </w:tblGrid>
      <w:tr w:rsidR="00681FCD" w:rsidRPr="003F41B8" w:rsidTr="003F41B8">
        <w:trPr>
          <w:cantSplit/>
          <w:jc w:val="center"/>
        </w:trPr>
        <w:tc>
          <w:tcPr>
            <w:tcW w:w="1425" w:type="dxa"/>
            <w:vMerge w:val="restart"/>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Потpебитель</w:t>
            </w:r>
          </w:p>
        </w:tc>
        <w:tc>
          <w:tcPr>
            <w:tcW w:w="879" w:type="dxa"/>
            <w:vMerge w:val="restart"/>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Кол-во</w:t>
            </w:r>
          </w:p>
        </w:tc>
        <w:tc>
          <w:tcPr>
            <w:tcW w:w="600" w:type="dxa"/>
            <w:vMerge w:val="restart"/>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Ко</w:t>
            </w:r>
          </w:p>
        </w:tc>
        <w:tc>
          <w:tcPr>
            <w:tcW w:w="2400" w:type="dxa"/>
            <w:gridSpan w:val="4"/>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Активная нагp.,кВт</w:t>
            </w:r>
          </w:p>
        </w:tc>
        <w:tc>
          <w:tcPr>
            <w:tcW w:w="2880" w:type="dxa"/>
            <w:gridSpan w:val="4"/>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Реактивная нагp.,кВАp</w:t>
            </w:r>
          </w:p>
        </w:tc>
      </w:tr>
      <w:tr w:rsidR="00681FCD" w:rsidRPr="003F41B8" w:rsidTr="003F41B8">
        <w:trPr>
          <w:cantSplit/>
          <w:jc w:val="center"/>
        </w:trPr>
        <w:tc>
          <w:tcPr>
            <w:tcW w:w="1425" w:type="dxa"/>
            <w:vMerge/>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879" w:type="dxa"/>
            <w:vMerge/>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vMerge/>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1200" w:type="dxa"/>
            <w:gridSpan w:val="2"/>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на вводе</w:t>
            </w:r>
          </w:p>
        </w:tc>
        <w:tc>
          <w:tcPr>
            <w:tcW w:w="1200" w:type="dxa"/>
            <w:gridSpan w:val="2"/>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pасчетная</w:t>
            </w:r>
          </w:p>
        </w:tc>
        <w:tc>
          <w:tcPr>
            <w:tcW w:w="1440" w:type="dxa"/>
            <w:gridSpan w:val="2"/>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на вводе</w:t>
            </w:r>
          </w:p>
        </w:tc>
        <w:tc>
          <w:tcPr>
            <w:tcW w:w="1440" w:type="dxa"/>
            <w:gridSpan w:val="2"/>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pасчетная</w:t>
            </w:r>
          </w:p>
        </w:tc>
      </w:tr>
      <w:tr w:rsidR="00681FCD" w:rsidRPr="003F41B8" w:rsidTr="003F41B8">
        <w:trPr>
          <w:cantSplit/>
          <w:jc w:val="center"/>
        </w:trPr>
        <w:tc>
          <w:tcPr>
            <w:tcW w:w="1425" w:type="dxa"/>
            <w:vMerge w:val="restart"/>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КОМПРЕССОР ..</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НАСОСЫ ..</w:t>
            </w:r>
          </w:p>
        </w:tc>
        <w:tc>
          <w:tcPr>
            <w:tcW w:w="879" w:type="dxa"/>
            <w:vMerge w:val="restart"/>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1</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1</w:t>
            </w:r>
          </w:p>
        </w:tc>
        <w:tc>
          <w:tcPr>
            <w:tcW w:w="600" w:type="dxa"/>
            <w:vMerge w:val="restart"/>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1.00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1.00</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Рдi</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Pвi</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Рд</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Рв</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lang w:val="en-US"/>
              </w:rPr>
            </w:pPr>
            <w:r w:rsidRPr="003F41B8">
              <w:rPr>
                <w:sz w:val="20"/>
                <w:lang w:val="en-US"/>
              </w:rPr>
              <w:t>Q</w:t>
            </w:r>
            <w:r w:rsidRPr="003F41B8">
              <w:rPr>
                <w:sz w:val="20"/>
              </w:rPr>
              <w:t>д</w:t>
            </w:r>
            <w:r w:rsidRPr="003F41B8">
              <w:rPr>
                <w:sz w:val="20"/>
                <w:lang w:val="en-US"/>
              </w:rPr>
              <w:t>i</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lang w:val="en-US"/>
              </w:rPr>
            </w:pPr>
            <w:r w:rsidRPr="003F41B8">
              <w:rPr>
                <w:sz w:val="20"/>
                <w:lang w:val="en-US"/>
              </w:rPr>
              <w:t>Q</w:t>
            </w:r>
            <w:r w:rsidRPr="003F41B8">
              <w:rPr>
                <w:sz w:val="20"/>
              </w:rPr>
              <w:t>в</w:t>
            </w:r>
            <w:r w:rsidRPr="003F41B8">
              <w:rPr>
                <w:sz w:val="20"/>
                <w:lang w:val="en-US"/>
              </w:rPr>
              <w:t>i</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lang w:val="en-US"/>
              </w:rPr>
            </w:pPr>
            <w:r w:rsidRPr="003F41B8">
              <w:rPr>
                <w:sz w:val="20"/>
                <w:lang w:val="en-US"/>
              </w:rPr>
              <w:t>Q</w:t>
            </w:r>
            <w:r w:rsidRPr="003F41B8">
              <w:rPr>
                <w:sz w:val="20"/>
              </w:rPr>
              <w:t>д</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Qв</w:t>
            </w:r>
          </w:p>
        </w:tc>
      </w:tr>
      <w:tr w:rsidR="00681FCD" w:rsidRPr="003F41B8" w:rsidTr="003F41B8">
        <w:trPr>
          <w:cantSplit/>
          <w:jc w:val="center"/>
        </w:trPr>
        <w:tc>
          <w:tcPr>
            <w:tcW w:w="1425" w:type="dxa"/>
            <w:vMerge/>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879" w:type="dxa"/>
            <w:vMerge/>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vMerge/>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25</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20</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25</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20</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25</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20</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25</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20</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15</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15</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15</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15</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15</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15</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15</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15</w:t>
            </w:r>
          </w:p>
        </w:tc>
      </w:tr>
      <w:tr w:rsidR="00681FCD" w:rsidRPr="003F41B8" w:rsidTr="003F41B8">
        <w:trPr>
          <w:cantSplit/>
          <w:jc w:val="center"/>
        </w:trPr>
        <w:tc>
          <w:tcPr>
            <w:tcW w:w="1425"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pStyle w:val="a4"/>
              <w:widowControl w:val="0"/>
              <w:tabs>
                <w:tab w:val="clear" w:pos="4677"/>
                <w:tab w:val="clear" w:pos="9355"/>
              </w:tabs>
              <w:autoSpaceDE w:val="0"/>
              <w:autoSpaceDN w:val="0"/>
              <w:adjustRightInd w:val="0"/>
              <w:spacing w:line="360" w:lineRule="auto"/>
              <w:jc w:val="both"/>
            </w:pPr>
            <w:r w:rsidRPr="003F41B8">
              <w:t>НАГРУЗКА ТП</w:t>
            </w:r>
          </w:p>
        </w:tc>
        <w:tc>
          <w:tcPr>
            <w:tcW w:w="1479" w:type="dxa"/>
            <w:gridSpan w:val="2"/>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38</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38</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24</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24</w:t>
            </w:r>
          </w:p>
        </w:tc>
      </w:tr>
      <w:tr w:rsidR="00681FCD" w:rsidRPr="003F41B8" w:rsidTr="003F41B8">
        <w:trPr>
          <w:cantSplit/>
          <w:jc w:val="center"/>
        </w:trPr>
        <w:tc>
          <w:tcPr>
            <w:tcW w:w="2904" w:type="dxa"/>
            <w:gridSpan w:val="3"/>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Наружное освещение</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НАГРУЗКА ТП</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38</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38</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24.2</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24.2</w:t>
            </w:r>
          </w:p>
        </w:tc>
      </w:tr>
    </w:tbl>
    <w:p w:rsidR="00681FCD" w:rsidRPr="00EA6AA9" w:rsidRDefault="00681FCD" w:rsidP="00EA6AA9">
      <w:pPr>
        <w:pStyle w:val="a4"/>
        <w:widowControl w:val="0"/>
        <w:spacing w:line="360" w:lineRule="auto"/>
        <w:ind w:firstLine="709"/>
        <w:jc w:val="both"/>
        <w:rPr>
          <w:sz w:val="28"/>
        </w:rPr>
      </w:pPr>
    </w:p>
    <w:p w:rsidR="00681FCD" w:rsidRPr="00EA6AA9" w:rsidRDefault="00681FCD" w:rsidP="00EA6AA9">
      <w:pPr>
        <w:pStyle w:val="a4"/>
        <w:widowControl w:val="0"/>
        <w:spacing w:line="360" w:lineRule="auto"/>
        <w:ind w:firstLine="709"/>
        <w:jc w:val="both"/>
        <w:rPr>
          <w:sz w:val="28"/>
        </w:rPr>
      </w:pPr>
      <w:r w:rsidRPr="00EA6AA9">
        <w:rPr>
          <w:sz w:val="28"/>
        </w:rPr>
        <w:t>Таблица 2.10–Нагрузки на вводе потребителей ТП2603</w:t>
      </w:r>
      <w:r w:rsidR="005332AB">
        <w:rPr>
          <w:sz w:val="28"/>
        </w:rPr>
        <w:t xml:space="preserve"> </w:t>
      </w:r>
    </w:p>
    <w:tbl>
      <w:tblPr>
        <w:tblW w:w="8326" w:type="dxa"/>
        <w:jc w:val="center"/>
        <w:tblLayout w:type="fixed"/>
        <w:tblCellMar>
          <w:left w:w="40" w:type="dxa"/>
          <w:right w:w="40" w:type="dxa"/>
        </w:tblCellMar>
        <w:tblLook w:val="0000" w:firstRow="0" w:lastRow="0" w:firstColumn="0" w:lastColumn="0" w:noHBand="0" w:noVBand="0"/>
      </w:tblPr>
      <w:tblGrid>
        <w:gridCol w:w="1510"/>
        <w:gridCol w:w="936"/>
        <w:gridCol w:w="600"/>
        <w:gridCol w:w="600"/>
        <w:gridCol w:w="600"/>
        <w:gridCol w:w="600"/>
        <w:gridCol w:w="600"/>
        <w:gridCol w:w="720"/>
        <w:gridCol w:w="720"/>
        <w:gridCol w:w="720"/>
        <w:gridCol w:w="720"/>
      </w:tblGrid>
      <w:tr w:rsidR="00681FCD" w:rsidRPr="003F41B8" w:rsidTr="003F41B8">
        <w:trPr>
          <w:cantSplit/>
          <w:jc w:val="center"/>
        </w:trPr>
        <w:tc>
          <w:tcPr>
            <w:tcW w:w="1510" w:type="dxa"/>
            <w:vMerge w:val="restart"/>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Потpебитель</w:t>
            </w:r>
          </w:p>
        </w:tc>
        <w:tc>
          <w:tcPr>
            <w:tcW w:w="936" w:type="dxa"/>
            <w:vMerge w:val="restart"/>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Кол-во</w:t>
            </w:r>
          </w:p>
        </w:tc>
        <w:tc>
          <w:tcPr>
            <w:tcW w:w="600" w:type="dxa"/>
            <w:vMerge w:val="restart"/>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Ко</w:t>
            </w:r>
          </w:p>
        </w:tc>
        <w:tc>
          <w:tcPr>
            <w:tcW w:w="2400" w:type="dxa"/>
            <w:gridSpan w:val="4"/>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Активная нагp.,кВт</w:t>
            </w:r>
          </w:p>
        </w:tc>
        <w:tc>
          <w:tcPr>
            <w:tcW w:w="2880" w:type="dxa"/>
            <w:gridSpan w:val="4"/>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Реактивная нагp.,кВАp</w:t>
            </w:r>
          </w:p>
        </w:tc>
      </w:tr>
      <w:tr w:rsidR="00681FCD" w:rsidRPr="003F41B8" w:rsidTr="003F41B8">
        <w:trPr>
          <w:cantSplit/>
          <w:jc w:val="center"/>
        </w:trPr>
        <w:tc>
          <w:tcPr>
            <w:tcW w:w="1510" w:type="dxa"/>
            <w:vMerge/>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936" w:type="dxa"/>
            <w:vMerge/>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vMerge/>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1200" w:type="dxa"/>
            <w:gridSpan w:val="2"/>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на вводе</w:t>
            </w:r>
          </w:p>
        </w:tc>
        <w:tc>
          <w:tcPr>
            <w:tcW w:w="1200" w:type="dxa"/>
            <w:gridSpan w:val="2"/>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pасчетная</w:t>
            </w:r>
          </w:p>
        </w:tc>
        <w:tc>
          <w:tcPr>
            <w:tcW w:w="1440" w:type="dxa"/>
            <w:gridSpan w:val="2"/>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на вводе</w:t>
            </w:r>
          </w:p>
        </w:tc>
        <w:tc>
          <w:tcPr>
            <w:tcW w:w="1440" w:type="dxa"/>
            <w:gridSpan w:val="2"/>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pасчетная</w:t>
            </w:r>
          </w:p>
        </w:tc>
      </w:tr>
      <w:tr w:rsidR="00681FCD" w:rsidRPr="003F41B8" w:rsidTr="003F41B8">
        <w:trPr>
          <w:cantSplit/>
          <w:jc w:val="center"/>
        </w:trPr>
        <w:tc>
          <w:tcPr>
            <w:tcW w:w="1510" w:type="dxa"/>
            <w:vMerge w:val="restart"/>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ФЕРМЫ ..</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НАСОСЫ ..</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ХОЛОДИЛЬНИК ..</w:t>
            </w:r>
          </w:p>
        </w:tc>
        <w:tc>
          <w:tcPr>
            <w:tcW w:w="936" w:type="dxa"/>
            <w:vMerge w:val="restart"/>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3</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2</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1</w:t>
            </w:r>
          </w:p>
        </w:tc>
        <w:tc>
          <w:tcPr>
            <w:tcW w:w="600" w:type="dxa"/>
            <w:vMerge w:val="restart"/>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0.80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0.85</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1.00</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Рдi</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Pвi</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Рд</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Рв</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Qдi</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Qвi</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Qд</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Qв</w:t>
            </w:r>
          </w:p>
        </w:tc>
      </w:tr>
      <w:tr w:rsidR="00681FCD" w:rsidRPr="003F41B8" w:rsidTr="003F41B8">
        <w:trPr>
          <w:cantSplit/>
          <w:jc w:val="center"/>
        </w:trPr>
        <w:tc>
          <w:tcPr>
            <w:tcW w:w="1510" w:type="dxa"/>
            <w:vMerge/>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936" w:type="dxa"/>
            <w:vMerge/>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vMerge/>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50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15</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10</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60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15</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10</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120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26</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10</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144</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26</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10</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25</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10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8</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30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10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8</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60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17</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8</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72</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17</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8</w:t>
            </w:r>
          </w:p>
        </w:tc>
      </w:tr>
      <w:tr w:rsidR="00681FCD" w:rsidRPr="003F41B8" w:rsidTr="003F41B8">
        <w:trPr>
          <w:cantSplit/>
          <w:jc w:val="center"/>
        </w:trPr>
        <w:tc>
          <w:tcPr>
            <w:tcW w:w="151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pStyle w:val="a4"/>
              <w:widowControl w:val="0"/>
              <w:tabs>
                <w:tab w:val="clear" w:pos="4677"/>
                <w:tab w:val="clear" w:pos="9355"/>
              </w:tabs>
              <w:autoSpaceDE w:val="0"/>
              <w:autoSpaceDN w:val="0"/>
              <w:adjustRightInd w:val="0"/>
              <w:spacing w:line="360" w:lineRule="auto"/>
              <w:jc w:val="both"/>
            </w:pPr>
            <w:r w:rsidRPr="003F41B8">
              <w:t>НАГРУЗКА ТП</w:t>
            </w:r>
          </w:p>
        </w:tc>
        <w:tc>
          <w:tcPr>
            <w:tcW w:w="1536" w:type="dxa"/>
            <w:gridSpan w:val="2"/>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142</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166</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75</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87</w:t>
            </w:r>
          </w:p>
        </w:tc>
      </w:tr>
      <w:tr w:rsidR="00681FCD" w:rsidRPr="003F41B8" w:rsidTr="003F41B8">
        <w:trPr>
          <w:cantSplit/>
          <w:jc w:val="center"/>
        </w:trPr>
        <w:tc>
          <w:tcPr>
            <w:tcW w:w="3046" w:type="dxa"/>
            <w:gridSpan w:val="3"/>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Наружное освещение</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НАГРУЗКА ТП</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142</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10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176</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75.3</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87.3</w:t>
            </w:r>
          </w:p>
        </w:tc>
      </w:tr>
    </w:tbl>
    <w:p w:rsidR="00681FCD" w:rsidRPr="00EA6AA9" w:rsidRDefault="00681FCD" w:rsidP="00EA6AA9">
      <w:pPr>
        <w:pStyle w:val="a4"/>
        <w:widowControl w:val="0"/>
        <w:spacing w:line="360" w:lineRule="auto"/>
        <w:ind w:firstLine="709"/>
        <w:jc w:val="both"/>
        <w:rPr>
          <w:sz w:val="28"/>
        </w:rPr>
      </w:pPr>
    </w:p>
    <w:p w:rsidR="00681FCD" w:rsidRPr="00EA6AA9" w:rsidRDefault="00681FCD" w:rsidP="00EA6AA9">
      <w:pPr>
        <w:pStyle w:val="7"/>
        <w:keepNext w:val="0"/>
        <w:widowControl w:val="0"/>
        <w:spacing w:line="360" w:lineRule="auto"/>
        <w:ind w:left="0" w:firstLine="709"/>
      </w:pPr>
      <w:r w:rsidRPr="00EA6AA9">
        <w:t>Таблица 2.11–Нагрузки на вводе потребителей ТП2765</w:t>
      </w:r>
    </w:p>
    <w:tbl>
      <w:tblPr>
        <w:tblW w:w="8468" w:type="dxa"/>
        <w:jc w:val="center"/>
        <w:tblLayout w:type="fixed"/>
        <w:tblCellMar>
          <w:left w:w="40" w:type="dxa"/>
          <w:right w:w="40" w:type="dxa"/>
        </w:tblCellMar>
        <w:tblLook w:val="0000" w:firstRow="0" w:lastRow="0" w:firstColumn="0" w:lastColumn="0" w:noHBand="0" w:noVBand="0"/>
      </w:tblPr>
      <w:tblGrid>
        <w:gridCol w:w="1652"/>
        <w:gridCol w:w="936"/>
        <w:gridCol w:w="600"/>
        <w:gridCol w:w="600"/>
        <w:gridCol w:w="600"/>
        <w:gridCol w:w="600"/>
        <w:gridCol w:w="600"/>
        <w:gridCol w:w="720"/>
        <w:gridCol w:w="720"/>
        <w:gridCol w:w="720"/>
        <w:gridCol w:w="720"/>
      </w:tblGrid>
      <w:tr w:rsidR="00681FCD" w:rsidRPr="003F41B8" w:rsidTr="003F41B8">
        <w:trPr>
          <w:cantSplit/>
          <w:jc w:val="center"/>
        </w:trPr>
        <w:tc>
          <w:tcPr>
            <w:tcW w:w="1652" w:type="dxa"/>
            <w:vMerge w:val="restart"/>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Потpебитель</w:t>
            </w:r>
          </w:p>
        </w:tc>
        <w:tc>
          <w:tcPr>
            <w:tcW w:w="936" w:type="dxa"/>
            <w:vMerge w:val="restart"/>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Кол-во</w:t>
            </w:r>
          </w:p>
        </w:tc>
        <w:tc>
          <w:tcPr>
            <w:tcW w:w="600" w:type="dxa"/>
            <w:vMerge w:val="restart"/>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Ко</w:t>
            </w:r>
          </w:p>
        </w:tc>
        <w:tc>
          <w:tcPr>
            <w:tcW w:w="2400" w:type="dxa"/>
            <w:gridSpan w:val="4"/>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Активная нагp.,кВт</w:t>
            </w:r>
          </w:p>
        </w:tc>
        <w:tc>
          <w:tcPr>
            <w:tcW w:w="2880" w:type="dxa"/>
            <w:gridSpan w:val="4"/>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Реактивная нагp.,кВАp</w:t>
            </w:r>
          </w:p>
        </w:tc>
      </w:tr>
      <w:tr w:rsidR="00681FCD" w:rsidRPr="003F41B8" w:rsidTr="003F41B8">
        <w:trPr>
          <w:cantSplit/>
          <w:jc w:val="center"/>
        </w:trPr>
        <w:tc>
          <w:tcPr>
            <w:tcW w:w="1652" w:type="dxa"/>
            <w:vMerge/>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936" w:type="dxa"/>
            <w:vMerge/>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vMerge/>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1200" w:type="dxa"/>
            <w:gridSpan w:val="2"/>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на вводе</w:t>
            </w:r>
          </w:p>
        </w:tc>
        <w:tc>
          <w:tcPr>
            <w:tcW w:w="1200" w:type="dxa"/>
            <w:gridSpan w:val="2"/>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pасчетная</w:t>
            </w:r>
          </w:p>
        </w:tc>
        <w:tc>
          <w:tcPr>
            <w:tcW w:w="1440" w:type="dxa"/>
            <w:gridSpan w:val="2"/>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на вводе</w:t>
            </w:r>
          </w:p>
        </w:tc>
        <w:tc>
          <w:tcPr>
            <w:tcW w:w="1440" w:type="dxa"/>
            <w:gridSpan w:val="2"/>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pасчетная</w:t>
            </w:r>
          </w:p>
        </w:tc>
      </w:tr>
      <w:tr w:rsidR="00681FCD" w:rsidRPr="003F41B8" w:rsidTr="003F41B8">
        <w:trPr>
          <w:cantSplit/>
          <w:jc w:val="center"/>
        </w:trPr>
        <w:tc>
          <w:tcPr>
            <w:tcW w:w="1652" w:type="dxa"/>
            <w:vMerge w:val="restart"/>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ТРАНСПОРТЕРЫ ..</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СУШКА ..</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СКЛАДЫ ..</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ВЕНТИЛЯЦИЯ ..</w:t>
            </w:r>
          </w:p>
        </w:tc>
        <w:tc>
          <w:tcPr>
            <w:tcW w:w="936" w:type="dxa"/>
            <w:vMerge w:val="restart"/>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4</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2</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2</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4</w:t>
            </w:r>
          </w:p>
        </w:tc>
        <w:tc>
          <w:tcPr>
            <w:tcW w:w="600" w:type="dxa"/>
            <w:vMerge w:val="restart"/>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0.77</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0.85</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0.85</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0.77</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Рдi</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Pвi</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Рд</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Рв</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Qдi</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Qвi</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Qд</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Qв</w:t>
            </w:r>
          </w:p>
        </w:tc>
      </w:tr>
      <w:tr w:rsidR="00681FCD" w:rsidRPr="003F41B8" w:rsidTr="003F41B8">
        <w:trPr>
          <w:cantSplit/>
          <w:jc w:val="center"/>
        </w:trPr>
        <w:tc>
          <w:tcPr>
            <w:tcW w:w="1652" w:type="dxa"/>
            <w:vMerge/>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936" w:type="dxa"/>
            <w:vMerge/>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vMerge/>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20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50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35</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40</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20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50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35</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40</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62</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85</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60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124</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62</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85</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60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124</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12</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38</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20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35</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12</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38</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20</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35</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37</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65</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34</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109</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37</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65</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34</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109</w:t>
            </w:r>
          </w:p>
        </w:tc>
      </w:tr>
      <w:tr w:rsidR="00681FCD" w:rsidRPr="003F41B8" w:rsidTr="003F41B8">
        <w:trPr>
          <w:cantSplit/>
          <w:jc w:val="center"/>
        </w:trPr>
        <w:tc>
          <w:tcPr>
            <w:tcW w:w="1652"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pStyle w:val="a4"/>
              <w:widowControl w:val="0"/>
              <w:tabs>
                <w:tab w:val="clear" w:pos="4677"/>
                <w:tab w:val="clear" w:pos="9355"/>
              </w:tabs>
              <w:autoSpaceDE w:val="0"/>
              <w:autoSpaceDN w:val="0"/>
              <w:adjustRightInd w:val="0"/>
              <w:spacing w:line="360" w:lineRule="auto"/>
              <w:jc w:val="both"/>
            </w:pPr>
            <w:r w:rsidRPr="003F41B8">
              <w:t>НАГРУЗКА ТП</w:t>
            </w:r>
          </w:p>
        </w:tc>
        <w:tc>
          <w:tcPr>
            <w:tcW w:w="1536" w:type="dxa"/>
            <w:gridSpan w:val="2"/>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266</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266</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199</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199</w:t>
            </w:r>
          </w:p>
        </w:tc>
      </w:tr>
      <w:tr w:rsidR="00681FCD" w:rsidRPr="003F41B8" w:rsidTr="003F41B8">
        <w:trPr>
          <w:cantSplit/>
          <w:jc w:val="center"/>
        </w:trPr>
        <w:tc>
          <w:tcPr>
            <w:tcW w:w="3188" w:type="dxa"/>
            <w:gridSpan w:val="3"/>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Наружное освещение</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НАГРУЗКА ТП</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266</w:t>
            </w:r>
          </w:p>
        </w:tc>
        <w:tc>
          <w:tcPr>
            <w:tcW w:w="60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12</w:t>
            </w:r>
          </w:p>
          <w:p w:rsidR="00681FCD" w:rsidRPr="003F41B8" w:rsidRDefault="00681FCD" w:rsidP="003F41B8">
            <w:pPr>
              <w:widowControl w:val="0"/>
              <w:autoSpaceDE w:val="0"/>
              <w:autoSpaceDN w:val="0"/>
              <w:adjustRightInd w:val="0"/>
              <w:spacing w:line="360" w:lineRule="auto"/>
              <w:jc w:val="both"/>
              <w:rPr>
                <w:sz w:val="20"/>
              </w:rPr>
            </w:pPr>
            <w:r w:rsidRPr="003F41B8">
              <w:rPr>
                <w:sz w:val="20"/>
              </w:rPr>
              <w:t>278</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199.2</w:t>
            </w:r>
          </w:p>
        </w:tc>
        <w:tc>
          <w:tcPr>
            <w:tcW w:w="720" w:type="dxa"/>
            <w:tcBorders>
              <w:top w:val="single" w:sz="6" w:space="0" w:color="auto"/>
              <w:left w:val="single" w:sz="6" w:space="0" w:color="auto"/>
              <w:bottom w:val="single" w:sz="6" w:space="0" w:color="auto"/>
              <w:right w:val="single" w:sz="6" w:space="0" w:color="auto"/>
            </w:tcBorders>
          </w:tcPr>
          <w:p w:rsidR="00681FCD" w:rsidRPr="003F41B8" w:rsidRDefault="00681FCD" w:rsidP="003F41B8">
            <w:pPr>
              <w:widowControl w:val="0"/>
              <w:autoSpaceDE w:val="0"/>
              <w:autoSpaceDN w:val="0"/>
              <w:adjustRightInd w:val="0"/>
              <w:spacing w:line="360" w:lineRule="auto"/>
              <w:jc w:val="both"/>
              <w:rPr>
                <w:sz w:val="20"/>
              </w:rPr>
            </w:pPr>
            <w:r w:rsidRPr="003F41B8">
              <w:rPr>
                <w:sz w:val="20"/>
              </w:rPr>
              <w:t>199.2</w:t>
            </w:r>
          </w:p>
        </w:tc>
      </w:tr>
    </w:tbl>
    <w:p w:rsidR="00681FCD" w:rsidRPr="00EA6AA9" w:rsidRDefault="00681FCD" w:rsidP="00EA6AA9">
      <w:pPr>
        <w:pStyle w:val="a4"/>
        <w:widowControl w:val="0"/>
        <w:spacing w:line="360" w:lineRule="auto"/>
        <w:ind w:firstLine="709"/>
        <w:jc w:val="both"/>
        <w:rPr>
          <w:sz w:val="28"/>
        </w:rPr>
      </w:pPr>
    </w:p>
    <w:p w:rsidR="00681FCD" w:rsidRPr="00EA6AA9" w:rsidRDefault="00681FCD" w:rsidP="00EA6AA9">
      <w:pPr>
        <w:pStyle w:val="a4"/>
        <w:widowControl w:val="0"/>
        <w:spacing w:line="360" w:lineRule="auto"/>
        <w:ind w:firstLine="709"/>
        <w:jc w:val="both"/>
        <w:rPr>
          <w:sz w:val="28"/>
        </w:rPr>
      </w:pPr>
      <w:r w:rsidRPr="00EA6AA9">
        <w:rPr>
          <w:sz w:val="28"/>
        </w:rPr>
        <w:t>Таблица 2.12–Нагрузки на вводе потребителей ТП2764</w:t>
      </w:r>
    </w:p>
    <w:tbl>
      <w:tblPr>
        <w:tblW w:w="0" w:type="auto"/>
        <w:jc w:val="center"/>
        <w:tblLayout w:type="fixed"/>
        <w:tblCellMar>
          <w:left w:w="40" w:type="dxa"/>
          <w:right w:w="40" w:type="dxa"/>
        </w:tblCellMar>
        <w:tblLook w:val="0000" w:firstRow="0" w:lastRow="0" w:firstColumn="0" w:lastColumn="0" w:noHBand="0" w:noVBand="0"/>
      </w:tblPr>
      <w:tblGrid>
        <w:gridCol w:w="1872"/>
        <w:gridCol w:w="18"/>
        <w:gridCol w:w="840"/>
        <w:gridCol w:w="600"/>
        <w:gridCol w:w="600"/>
        <w:gridCol w:w="600"/>
        <w:gridCol w:w="600"/>
        <w:gridCol w:w="600"/>
        <w:gridCol w:w="720"/>
        <w:gridCol w:w="720"/>
        <w:gridCol w:w="720"/>
        <w:gridCol w:w="720"/>
      </w:tblGrid>
      <w:tr w:rsidR="00681FCD" w:rsidRPr="002F6558" w:rsidTr="002F6558">
        <w:trPr>
          <w:cantSplit/>
          <w:jc w:val="center"/>
        </w:trPr>
        <w:tc>
          <w:tcPr>
            <w:tcW w:w="1872" w:type="dxa"/>
            <w:vMerge w:val="restart"/>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Потpебитель</w:t>
            </w:r>
          </w:p>
        </w:tc>
        <w:tc>
          <w:tcPr>
            <w:tcW w:w="858" w:type="dxa"/>
            <w:gridSpan w:val="2"/>
            <w:vMerge w:val="restart"/>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Кол-во</w:t>
            </w:r>
          </w:p>
        </w:tc>
        <w:tc>
          <w:tcPr>
            <w:tcW w:w="600" w:type="dxa"/>
            <w:vMerge w:val="restart"/>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Ко</w:t>
            </w:r>
          </w:p>
        </w:tc>
        <w:tc>
          <w:tcPr>
            <w:tcW w:w="2400" w:type="dxa"/>
            <w:gridSpan w:val="4"/>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Активная нагp.,кВт</w:t>
            </w:r>
          </w:p>
        </w:tc>
        <w:tc>
          <w:tcPr>
            <w:tcW w:w="2880" w:type="dxa"/>
            <w:gridSpan w:val="4"/>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Реактивная нагp.,кВАp</w:t>
            </w:r>
          </w:p>
        </w:tc>
      </w:tr>
      <w:tr w:rsidR="00681FCD" w:rsidRPr="002F6558" w:rsidTr="002F6558">
        <w:trPr>
          <w:cantSplit/>
          <w:jc w:val="center"/>
        </w:trPr>
        <w:tc>
          <w:tcPr>
            <w:tcW w:w="1872" w:type="dxa"/>
            <w:vMerge/>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p>
        </w:tc>
        <w:tc>
          <w:tcPr>
            <w:tcW w:w="858" w:type="dxa"/>
            <w:gridSpan w:val="2"/>
            <w:vMerge/>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p>
        </w:tc>
        <w:tc>
          <w:tcPr>
            <w:tcW w:w="600" w:type="dxa"/>
            <w:vMerge/>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p>
        </w:tc>
        <w:tc>
          <w:tcPr>
            <w:tcW w:w="1200" w:type="dxa"/>
            <w:gridSpan w:val="2"/>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на вводе</w:t>
            </w:r>
          </w:p>
        </w:tc>
        <w:tc>
          <w:tcPr>
            <w:tcW w:w="1200" w:type="dxa"/>
            <w:gridSpan w:val="2"/>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pасчетная</w:t>
            </w:r>
          </w:p>
        </w:tc>
        <w:tc>
          <w:tcPr>
            <w:tcW w:w="1440" w:type="dxa"/>
            <w:gridSpan w:val="2"/>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на вводе</w:t>
            </w:r>
          </w:p>
        </w:tc>
        <w:tc>
          <w:tcPr>
            <w:tcW w:w="1440" w:type="dxa"/>
            <w:gridSpan w:val="2"/>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pасчетная</w:t>
            </w:r>
          </w:p>
        </w:tc>
      </w:tr>
      <w:tr w:rsidR="00681FCD" w:rsidRPr="002F6558" w:rsidTr="002F6558">
        <w:trPr>
          <w:cantSplit/>
          <w:jc w:val="center"/>
        </w:trPr>
        <w:tc>
          <w:tcPr>
            <w:tcW w:w="1872" w:type="dxa"/>
            <w:vMerge w:val="restart"/>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УЛ БАЙМУРЗИНА ..</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СТОЛОВАЯ ..</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БАНЯ ..</w:t>
            </w:r>
          </w:p>
        </w:tc>
        <w:tc>
          <w:tcPr>
            <w:tcW w:w="858" w:type="dxa"/>
            <w:gridSpan w:val="2"/>
            <w:vMerge w:val="restart"/>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1</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1</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1</w:t>
            </w:r>
          </w:p>
        </w:tc>
        <w:tc>
          <w:tcPr>
            <w:tcW w:w="600" w:type="dxa"/>
            <w:vMerge w:val="restart"/>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1.00</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1.00</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1.00</w:t>
            </w: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Рдi</w:t>
            </w: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Pвi</w:t>
            </w: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Рд</w:t>
            </w: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Рв</w:t>
            </w: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Qдi</w:t>
            </w: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Qвi</w:t>
            </w: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Qд</w:t>
            </w: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Qв</w:t>
            </w:r>
          </w:p>
        </w:tc>
      </w:tr>
      <w:tr w:rsidR="00681FCD" w:rsidRPr="002F6558" w:rsidTr="002F6558">
        <w:trPr>
          <w:cantSplit/>
          <w:jc w:val="center"/>
        </w:trPr>
        <w:tc>
          <w:tcPr>
            <w:tcW w:w="1872" w:type="dxa"/>
            <w:vMerge/>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p>
        </w:tc>
        <w:tc>
          <w:tcPr>
            <w:tcW w:w="858" w:type="dxa"/>
            <w:gridSpan w:val="2"/>
            <w:vMerge/>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p>
        </w:tc>
        <w:tc>
          <w:tcPr>
            <w:tcW w:w="600" w:type="dxa"/>
            <w:vMerge/>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84</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25</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35</w:t>
            </w: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130</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20</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50</w:t>
            </w: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84</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25</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35</w:t>
            </w: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130</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20</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50</w:t>
            </w: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60</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12</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20</w:t>
            </w: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100</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5</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30</w:t>
            </w: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60</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12</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20</w:t>
            </w: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100</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5</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30</w:t>
            </w:r>
          </w:p>
        </w:tc>
      </w:tr>
      <w:tr w:rsidR="00681FCD" w:rsidRPr="002F6558" w:rsidTr="002F6558">
        <w:trPr>
          <w:cantSplit/>
          <w:jc w:val="center"/>
        </w:trPr>
        <w:tc>
          <w:tcPr>
            <w:tcW w:w="1890" w:type="dxa"/>
            <w:gridSpan w:val="2"/>
            <w:tcBorders>
              <w:top w:val="single" w:sz="6" w:space="0" w:color="auto"/>
              <w:left w:val="single" w:sz="6" w:space="0" w:color="auto"/>
              <w:bottom w:val="single" w:sz="6" w:space="0" w:color="auto"/>
              <w:right w:val="single" w:sz="6" w:space="0" w:color="auto"/>
            </w:tcBorders>
          </w:tcPr>
          <w:p w:rsidR="00681FCD" w:rsidRPr="002F6558" w:rsidRDefault="00681FCD" w:rsidP="002F6558">
            <w:pPr>
              <w:pStyle w:val="a4"/>
              <w:widowControl w:val="0"/>
              <w:tabs>
                <w:tab w:val="clear" w:pos="4677"/>
                <w:tab w:val="clear" w:pos="9355"/>
              </w:tabs>
              <w:autoSpaceDE w:val="0"/>
              <w:autoSpaceDN w:val="0"/>
              <w:adjustRightInd w:val="0"/>
              <w:spacing w:line="360" w:lineRule="auto"/>
              <w:jc w:val="both"/>
            </w:pPr>
            <w:r w:rsidRPr="002F6558">
              <w:t>НАГРУЗКА ТП</w:t>
            </w:r>
          </w:p>
        </w:tc>
        <w:tc>
          <w:tcPr>
            <w:tcW w:w="1440" w:type="dxa"/>
            <w:gridSpan w:val="2"/>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123</w:t>
            </w: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177</w:t>
            </w: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80</w:t>
            </w: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122</w:t>
            </w:r>
          </w:p>
        </w:tc>
      </w:tr>
      <w:tr w:rsidR="00681FCD" w:rsidRPr="002F6558" w:rsidTr="002F6558">
        <w:trPr>
          <w:cantSplit/>
          <w:jc w:val="center"/>
        </w:trPr>
        <w:tc>
          <w:tcPr>
            <w:tcW w:w="3330" w:type="dxa"/>
            <w:gridSpan w:val="4"/>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Наружное освещение</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НАГРУЗКА ТП</w:t>
            </w: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123</w:t>
            </w: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15</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192</w:t>
            </w: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79.8</w:t>
            </w: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122.0</w:t>
            </w:r>
          </w:p>
        </w:tc>
      </w:tr>
    </w:tbl>
    <w:p w:rsidR="00681FCD" w:rsidRPr="00EA6AA9" w:rsidRDefault="00681FCD" w:rsidP="00EA6AA9">
      <w:pPr>
        <w:pStyle w:val="a4"/>
        <w:widowControl w:val="0"/>
        <w:spacing w:line="360" w:lineRule="auto"/>
        <w:ind w:firstLine="709"/>
        <w:jc w:val="both"/>
        <w:rPr>
          <w:sz w:val="28"/>
        </w:rPr>
      </w:pPr>
    </w:p>
    <w:p w:rsidR="00681FCD" w:rsidRPr="00EA6AA9" w:rsidRDefault="00681FCD" w:rsidP="00EA6AA9">
      <w:pPr>
        <w:pStyle w:val="a4"/>
        <w:widowControl w:val="0"/>
        <w:spacing w:line="360" w:lineRule="auto"/>
        <w:ind w:firstLine="709"/>
        <w:jc w:val="both"/>
        <w:rPr>
          <w:sz w:val="28"/>
        </w:rPr>
      </w:pPr>
      <w:r w:rsidRPr="00EA6AA9">
        <w:rPr>
          <w:sz w:val="28"/>
        </w:rPr>
        <w:t>Таблица 2.13–Нагрузки на вводе потребителей ТП2637</w:t>
      </w:r>
    </w:p>
    <w:tbl>
      <w:tblPr>
        <w:tblW w:w="0" w:type="auto"/>
        <w:jc w:val="center"/>
        <w:tblLayout w:type="fixed"/>
        <w:tblCellMar>
          <w:left w:w="40" w:type="dxa"/>
          <w:right w:w="40" w:type="dxa"/>
        </w:tblCellMar>
        <w:tblLook w:val="0000" w:firstRow="0" w:lastRow="0" w:firstColumn="0" w:lastColumn="0" w:noHBand="0" w:noVBand="0"/>
      </w:tblPr>
      <w:tblGrid>
        <w:gridCol w:w="1794"/>
        <w:gridCol w:w="936"/>
        <w:gridCol w:w="600"/>
        <w:gridCol w:w="600"/>
        <w:gridCol w:w="600"/>
        <w:gridCol w:w="600"/>
        <w:gridCol w:w="600"/>
        <w:gridCol w:w="720"/>
        <w:gridCol w:w="720"/>
        <w:gridCol w:w="720"/>
        <w:gridCol w:w="720"/>
      </w:tblGrid>
      <w:tr w:rsidR="00681FCD" w:rsidRPr="002F6558" w:rsidTr="002F6558">
        <w:trPr>
          <w:cantSplit/>
          <w:jc w:val="center"/>
        </w:trPr>
        <w:tc>
          <w:tcPr>
            <w:tcW w:w="1794" w:type="dxa"/>
            <w:vMerge w:val="restart"/>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Потpебитель</w:t>
            </w:r>
          </w:p>
        </w:tc>
        <w:tc>
          <w:tcPr>
            <w:tcW w:w="936" w:type="dxa"/>
            <w:vMerge w:val="restart"/>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Кол-во</w:t>
            </w:r>
          </w:p>
        </w:tc>
        <w:tc>
          <w:tcPr>
            <w:tcW w:w="600" w:type="dxa"/>
            <w:vMerge w:val="restart"/>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Ко</w:t>
            </w:r>
          </w:p>
        </w:tc>
        <w:tc>
          <w:tcPr>
            <w:tcW w:w="2400" w:type="dxa"/>
            <w:gridSpan w:val="4"/>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Активная нагp.,кВт</w:t>
            </w:r>
          </w:p>
        </w:tc>
        <w:tc>
          <w:tcPr>
            <w:tcW w:w="2880" w:type="dxa"/>
            <w:gridSpan w:val="4"/>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Реактивная нагp.,кВАp</w:t>
            </w:r>
          </w:p>
        </w:tc>
      </w:tr>
      <w:tr w:rsidR="00681FCD" w:rsidRPr="002F6558" w:rsidTr="002F6558">
        <w:trPr>
          <w:cantSplit/>
          <w:jc w:val="center"/>
        </w:trPr>
        <w:tc>
          <w:tcPr>
            <w:tcW w:w="1794" w:type="dxa"/>
            <w:vMerge/>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p>
        </w:tc>
        <w:tc>
          <w:tcPr>
            <w:tcW w:w="936" w:type="dxa"/>
            <w:vMerge/>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p>
        </w:tc>
        <w:tc>
          <w:tcPr>
            <w:tcW w:w="600" w:type="dxa"/>
            <w:vMerge/>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p>
        </w:tc>
        <w:tc>
          <w:tcPr>
            <w:tcW w:w="1200" w:type="dxa"/>
            <w:gridSpan w:val="2"/>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на вводе</w:t>
            </w:r>
          </w:p>
        </w:tc>
        <w:tc>
          <w:tcPr>
            <w:tcW w:w="1200" w:type="dxa"/>
            <w:gridSpan w:val="2"/>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pасчетная</w:t>
            </w:r>
          </w:p>
        </w:tc>
        <w:tc>
          <w:tcPr>
            <w:tcW w:w="1440" w:type="dxa"/>
            <w:gridSpan w:val="2"/>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на вводе</w:t>
            </w:r>
          </w:p>
        </w:tc>
        <w:tc>
          <w:tcPr>
            <w:tcW w:w="1440" w:type="dxa"/>
            <w:gridSpan w:val="2"/>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pасчетная</w:t>
            </w:r>
          </w:p>
        </w:tc>
      </w:tr>
      <w:tr w:rsidR="00681FCD" w:rsidRPr="002F6558" w:rsidTr="002F6558">
        <w:trPr>
          <w:cantSplit/>
          <w:jc w:val="center"/>
        </w:trPr>
        <w:tc>
          <w:tcPr>
            <w:tcW w:w="1794" w:type="dxa"/>
            <w:vMerge w:val="restart"/>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ШКОЛА ..</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ПРИЕМКА СТЕКЛО ТАРЫ ..</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УЛ ПУШКИНА ..</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УЛ ЛЕНИНА..</w:t>
            </w:r>
          </w:p>
        </w:tc>
        <w:tc>
          <w:tcPr>
            <w:tcW w:w="936" w:type="dxa"/>
            <w:vMerge w:val="restart"/>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1</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1</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1</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1</w:t>
            </w:r>
          </w:p>
        </w:tc>
        <w:tc>
          <w:tcPr>
            <w:tcW w:w="600" w:type="dxa"/>
            <w:vMerge w:val="restart"/>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1.00</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1.00</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1.00</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1.00</w:t>
            </w: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Рдi</w:t>
            </w: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Pвi</w:t>
            </w: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Рд</w:t>
            </w: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Рв</w:t>
            </w: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lang w:val="en-US"/>
              </w:rPr>
            </w:pPr>
            <w:r w:rsidRPr="002F6558">
              <w:rPr>
                <w:sz w:val="20"/>
                <w:lang w:val="en-US"/>
              </w:rPr>
              <w:t>Q</w:t>
            </w:r>
            <w:r w:rsidRPr="002F6558">
              <w:rPr>
                <w:sz w:val="20"/>
              </w:rPr>
              <w:t>д</w:t>
            </w:r>
            <w:r w:rsidRPr="002F6558">
              <w:rPr>
                <w:sz w:val="20"/>
                <w:lang w:val="en-US"/>
              </w:rPr>
              <w:t>i</w:t>
            </w: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lang w:val="en-US"/>
              </w:rPr>
            </w:pPr>
            <w:r w:rsidRPr="002F6558">
              <w:rPr>
                <w:sz w:val="20"/>
                <w:lang w:val="en-US"/>
              </w:rPr>
              <w:t>Q</w:t>
            </w:r>
            <w:r w:rsidRPr="002F6558">
              <w:rPr>
                <w:sz w:val="20"/>
              </w:rPr>
              <w:t>в</w:t>
            </w:r>
            <w:r w:rsidRPr="002F6558">
              <w:rPr>
                <w:sz w:val="20"/>
                <w:lang w:val="en-US"/>
              </w:rPr>
              <w:t>i</w:t>
            </w: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lang w:val="en-US"/>
              </w:rPr>
            </w:pPr>
            <w:r w:rsidRPr="002F6558">
              <w:rPr>
                <w:sz w:val="20"/>
                <w:lang w:val="en-US"/>
              </w:rPr>
              <w:t>Q</w:t>
            </w:r>
            <w:r w:rsidRPr="002F6558">
              <w:rPr>
                <w:sz w:val="20"/>
              </w:rPr>
              <w:t>д</w:t>
            </w: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Qв</w:t>
            </w:r>
          </w:p>
        </w:tc>
      </w:tr>
      <w:tr w:rsidR="00681FCD" w:rsidRPr="002F6558" w:rsidTr="002F6558">
        <w:trPr>
          <w:cantSplit/>
          <w:jc w:val="center"/>
        </w:trPr>
        <w:tc>
          <w:tcPr>
            <w:tcW w:w="1794" w:type="dxa"/>
            <w:vMerge/>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p>
        </w:tc>
        <w:tc>
          <w:tcPr>
            <w:tcW w:w="936" w:type="dxa"/>
            <w:vMerge/>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p>
        </w:tc>
        <w:tc>
          <w:tcPr>
            <w:tcW w:w="600" w:type="dxa"/>
            <w:vMerge/>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60</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2</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35</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15</w:t>
            </w: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95</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5</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55</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20</w:t>
            </w: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60</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2</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35</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15</w:t>
            </w: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95</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5</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55</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20</w:t>
            </w: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40</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0</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20</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5</w:t>
            </w: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60</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0</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30</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8</w:t>
            </w: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40</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0</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20</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5</w:t>
            </w: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60</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0</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30</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8</w:t>
            </w:r>
          </w:p>
        </w:tc>
      </w:tr>
      <w:tr w:rsidR="00681FCD" w:rsidRPr="002F6558" w:rsidTr="002F6558">
        <w:trPr>
          <w:cantSplit/>
          <w:jc w:val="center"/>
        </w:trPr>
        <w:tc>
          <w:tcPr>
            <w:tcW w:w="1794"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НАГРУЗКА ТП</w:t>
            </w:r>
          </w:p>
        </w:tc>
        <w:tc>
          <w:tcPr>
            <w:tcW w:w="1536" w:type="dxa"/>
            <w:gridSpan w:val="2"/>
            <w:tcBorders>
              <w:top w:val="single" w:sz="6" w:space="0" w:color="auto"/>
              <w:left w:val="single" w:sz="6" w:space="0" w:color="auto"/>
              <w:bottom w:val="single" w:sz="6" w:space="0" w:color="auto"/>
              <w:right w:val="single" w:sz="6" w:space="0" w:color="auto"/>
            </w:tcBorders>
          </w:tcPr>
          <w:p w:rsidR="00681FCD" w:rsidRPr="002F6558" w:rsidRDefault="00681FCD" w:rsidP="002F6558">
            <w:pPr>
              <w:pStyle w:val="a4"/>
              <w:widowControl w:val="0"/>
              <w:tabs>
                <w:tab w:val="clear" w:pos="4677"/>
                <w:tab w:val="clear" w:pos="9355"/>
              </w:tabs>
              <w:autoSpaceDE w:val="0"/>
              <w:autoSpaceDN w:val="0"/>
              <w:adjustRightInd w:val="0"/>
              <w:spacing w:line="360" w:lineRule="auto"/>
              <w:jc w:val="both"/>
            </w:pP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93</w:t>
            </w: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148</w:t>
            </w: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56</w:t>
            </w: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84</w:t>
            </w:r>
          </w:p>
        </w:tc>
      </w:tr>
      <w:tr w:rsidR="00681FCD" w:rsidRPr="002F6558" w:rsidTr="002F6558">
        <w:trPr>
          <w:cantSplit/>
          <w:jc w:val="center"/>
        </w:trPr>
        <w:tc>
          <w:tcPr>
            <w:tcW w:w="3330" w:type="dxa"/>
            <w:gridSpan w:val="3"/>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Наружное освещение</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НАГРУЗКА ТП</w:t>
            </w: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93</w:t>
            </w: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10</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158</w:t>
            </w: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55.5</w:t>
            </w: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83.8</w:t>
            </w:r>
          </w:p>
        </w:tc>
      </w:tr>
    </w:tbl>
    <w:p w:rsidR="00681FCD" w:rsidRPr="00EA6AA9" w:rsidRDefault="00681FCD" w:rsidP="00EA6AA9">
      <w:pPr>
        <w:pStyle w:val="a4"/>
        <w:widowControl w:val="0"/>
        <w:spacing w:line="360" w:lineRule="auto"/>
        <w:ind w:firstLine="709"/>
        <w:jc w:val="both"/>
        <w:rPr>
          <w:sz w:val="28"/>
        </w:rPr>
      </w:pPr>
    </w:p>
    <w:p w:rsidR="00681FCD" w:rsidRPr="00EA6AA9" w:rsidRDefault="00681FCD" w:rsidP="00EA6AA9">
      <w:pPr>
        <w:pStyle w:val="a4"/>
        <w:widowControl w:val="0"/>
        <w:spacing w:line="360" w:lineRule="auto"/>
        <w:ind w:firstLine="709"/>
        <w:jc w:val="both"/>
        <w:rPr>
          <w:sz w:val="28"/>
        </w:rPr>
      </w:pPr>
      <w:r w:rsidRPr="00EA6AA9">
        <w:rPr>
          <w:sz w:val="28"/>
        </w:rPr>
        <w:t>Таблица 2.14–Нагрузки на вводе потребителей ТП2638</w:t>
      </w:r>
    </w:p>
    <w:tbl>
      <w:tblPr>
        <w:tblW w:w="0" w:type="auto"/>
        <w:jc w:val="center"/>
        <w:tblLayout w:type="fixed"/>
        <w:tblCellMar>
          <w:left w:w="40" w:type="dxa"/>
          <w:right w:w="40" w:type="dxa"/>
        </w:tblCellMar>
        <w:tblLook w:val="0000" w:firstRow="0" w:lastRow="0" w:firstColumn="0" w:lastColumn="0" w:noHBand="0" w:noVBand="0"/>
      </w:tblPr>
      <w:tblGrid>
        <w:gridCol w:w="2038"/>
        <w:gridCol w:w="692"/>
        <w:gridCol w:w="600"/>
        <w:gridCol w:w="600"/>
        <w:gridCol w:w="600"/>
        <w:gridCol w:w="600"/>
        <w:gridCol w:w="600"/>
        <w:gridCol w:w="720"/>
        <w:gridCol w:w="720"/>
        <w:gridCol w:w="720"/>
        <w:gridCol w:w="720"/>
      </w:tblGrid>
      <w:tr w:rsidR="00681FCD" w:rsidRPr="002F6558" w:rsidTr="002F6558">
        <w:trPr>
          <w:cantSplit/>
          <w:jc w:val="center"/>
        </w:trPr>
        <w:tc>
          <w:tcPr>
            <w:tcW w:w="2038" w:type="dxa"/>
            <w:vMerge w:val="restart"/>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Потpебитель</w:t>
            </w:r>
          </w:p>
        </w:tc>
        <w:tc>
          <w:tcPr>
            <w:tcW w:w="692" w:type="dxa"/>
            <w:vMerge w:val="restart"/>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Кол-во</w:t>
            </w:r>
          </w:p>
        </w:tc>
        <w:tc>
          <w:tcPr>
            <w:tcW w:w="600" w:type="dxa"/>
            <w:vMerge w:val="restart"/>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Ко</w:t>
            </w:r>
          </w:p>
        </w:tc>
        <w:tc>
          <w:tcPr>
            <w:tcW w:w="2400" w:type="dxa"/>
            <w:gridSpan w:val="4"/>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Активная нагp.,кВт</w:t>
            </w:r>
          </w:p>
        </w:tc>
        <w:tc>
          <w:tcPr>
            <w:tcW w:w="2880" w:type="dxa"/>
            <w:gridSpan w:val="4"/>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Реактивная нагp.,кВАp</w:t>
            </w:r>
          </w:p>
        </w:tc>
      </w:tr>
      <w:tr w:rsidR="00681FCD" w:rsidRPr="002F6558" w:rsidTr="002F6558">
        <w:trPr>
          <w:cantSplit/>
          <w:jc w:val="center"/>
        </w:trPr>
        <w:tc>
          <w:tcPr>
            <w:tcW w:w="2038" w:type="dxa"/>
            <w:vMerge/>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p>
        </w:tc>
        <w:tc>
          <w:tcPr>
            <w:tcW w:w="692" w:type="dxa"/>
            <w:vMerge/>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p>
        </w:tc>
        <w:tc>
          <w:tcPr>
            <w:tcW w:w="600" w:type="dxa"/>
            <w:vMerge/>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p>
        </w:tc>
        <w:tc>
          <w:tcPr>
            <w:tcW w:w="1200" w:type="dxa"/>
            <w:gridSpan w:val="2"/>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на вводе</w:t>
            </w:r>
          </w:p>
        </w:tc>
        <w:tc>
          <w:tcPr>
            <w:tcW w:w="1200" w:type="dxa"/>
            <w:gridSpan w:val="2"/>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pасчетная</w:t>
            </w:r>
          </w:p>
        </w:tc>
        <w:tc>
          <w:tcPr>
            <w:tcW w:w="1440" w:type="dxa"/>
            <w:gridSpan w:val="2"/>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на вводе</w:t>
            </w:r>
          </w:p>
        </w:tc>
        <w:tc>
          <w:tcPr>
            <w:tcW w:w="1440" w:type="dxa"/>
            <w:gridSpan w:val="2"/>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pасчетная</w:t>
            </w:r>
          </w:p>
        </w:tc>
      </w:tr>
      <w:tr w:rsidR="00681FCD" w:rsidRPr="002F6558" w:rsidTr="002F6558">
        <w:trPr>
          <w:cantSplit/>
          <w:jc w:val="center"/>
        </w:trPr>
        <w:tc>
          <w:tcPr>
            <w:tcW w:w="2038" w:type="dxa"/>
            <w:vMerge w:val="restart"/>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УЛ СТЕПНАЯ Д.1-..</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УЛ ГАГАРИНА Д.2..</w:t>
            </w:r>
          </w:p>
        </w:tc>
        <w:tc>
          <w:tcPr>
            <w:tcW w:w="692" w:type="dxa"/>
            <w:vMerge w:val="restart"/>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1</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1</w:t>
            </w:r>
          </w:p>
        </w:tc>
        <w:tc>
          <w:tcPr>
            <w:tcW w:w="600" w:type="dxa"/>
            <w:vMerge w:val="restart"/>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1.00</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1.00</w:t>
            </w: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Рдi</w:t>
            </w: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Pвi</w:t>
            </w: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Рд</w:t>
            </w: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Рв</w:t>
            </w: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Qдi</w:t>
            </w: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Qвi</w:t>
            </w: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Qд</w:t>
            </w: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Qв</w:t>
            </w:r>
          </w:p>
        </w:tc>
      </w:tr>
      <w:tr w:rsidR="00681FCD" w:rsidRPr="002F6558" w:rsidTr="002F6558">
        <w:trPr>
          <w:cantSplit/>
          <w:jc w:val="center"/>
        </w:trPr>
        <w:tc>
          <w:tcPr>
            <w:tcW w:w="2038" w:type="dxa"/>
            <w:vMerge/>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p>
        </w:tc>
        <w:tc>
          <w:tcPr>
            <w:tcW w:w="692" w:type="dxa"/>
            <w:vMerge/>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p>
        </w:tc>
        <w:tc>
          <w:tcPr>
            <w:tcW w:w="600" w:type="dxa"/>
            <w:vMerge/>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100</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40</w:t>
            </w: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140</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65</w:t>
            </w: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100</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40</w:t>
            </w: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140</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65</w:t>
            </w: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50</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20</w:t>
            </w: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65</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30</w:t>
            </w: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50</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20</w:t>
            </w: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65</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30</w:t>
            </w:r>
          </w:p>
        </w:tc>
      </w:tr>
      <w:tr w:rsidR="00681FCD" w:rsidRPr="002F6558" w:rsidTr="002F6558">
        <w:trPr>
          <w:cantSplit/>
          <w:jc w:val="center"/>
        </w:trPr>
        <w:tc>
          <w:tcPr>
            <w:tcW w:w="2038"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НАГРУЗКА ТП</w:t>
            </w:r>
          </w:p>
        </w:tc>
        <w:tc>
          <w:tcPr>
            <w:tcW w:w="1292" w:type="dxa"/>
            <w:gridSpan w:val="2"/>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127</w:t>
            </w: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185</w:t>
            </w: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63</w:t>
            </w: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84</w:t>
            </w:r>
          </w:p>
        </w:tc>
      </w:tr>
      <w:tr w:rsidR="00681FCD" w:rsidRPr="002F6558" w:rsidTr="002F6558">
        <w:trPr>
          <w:cantSplit/>
          <w:jc w:val="center"/>
        </w:trPr>
        <w:tc>
          <w:tcPr>
            <w:tcW w:w="3330" w:type="dxa"/>
            <w:gridSpan w:val="3"/>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Наружное освещение</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НАГРУЗКА ТП</w:t>
            </w: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127</w:t>
            </w: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15</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200</w:t>
            </w: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62.5</w:t>
            </w: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84.0</w:t>
            </w:r>
          </w:p>
        </w:tc>
      </w:tr>
    </w:tbl>
    <w:p w:rsidR="00681FCD" w:rsidRPr="00EA6AA9" w:rsidRDefault="00681FCD" w:rsidP="00EA6AA9">
      <w:pPr>
        <w:pStyle w:val="a4"/>
        <w:widowControl w:val="0"/>
        <w:spacing w:line="360" w:lineRule="auto"/>
        <w:ind w:firstLine="709"/>
        <w:jc w:val="both"/>
        <w:rPr>
          <w:sz w:val="28"/>
        </w:rPr>
      </w:pPr>
    </w:p>
    <w:p w:rsidR="00681FCD" w:rsidRPr="00EA6AA9" w:rsidRDefault="00681FCD" w:rsidP="00EA6AA9">
      <w:pPr>
        <w:pStyle w:val="a4"/>
        <w:widowControl w:val="0"/>
        <w:spacing w:line="360" w:lineRule="auto"/>
        <w:ind w:firstLine="709"/>
        <w:jc w:val="both"/>
        <w:rPr>
          <w:sz w:val="28"/>
        </w:rPr>
      </w:pPr>
      <w:r w:rsidRPr="00EA6AA9">
        <w:rPr>
          <w:sz w:val="28"/>
        </w:rPr>
        <w:t>Таблица 2.15–Нагрузки на вводе потребителей ТП494</w:t>
      </w:r>
    </w:p>
    <w:tbl>
      <w:tblPr>
        <w:tblW w:w="0" w:type="auto"/>
        <w:jc w:val="center"/>
        <w:tblLayout w:type="fixed"/>
        <w:tblCellMar>
          <w:left w:w="40" w:type="dxa"/>
          <w:right w:w="40" w:type="dxa"/>
        </w:tblCellMar>
        <w:tblLook w:val="0000" w:firstRow="0" w:lastRow="0" w:firstColumn="0" w:lastColumn="0" w:noHBand="0" w:noVBand="0"/>
      </w:tblPr>
      <w:tblGrid>
        <w:gridCol w:w="1652"/>
        <w:gridCol w:w="936"/>
        <w:gridCol w:w="600"/>
        <w:gridCol w:w="600"/>
        <w:gridCol w:w="600"/>
        <w:gridCol w:w="600"/>
        <w:gridCol w:w="600"/>
        <w:gridCol w:w="720"/>
        <w:gridCol w:w="720"/>
        <w:gridCol w:w="720"/>
        <w:gridCol w:w="720"/>
      </w:tblGrid>
      <w:tr w:rsidR="00681FCD" w:rsidRPr="002F6558" w:rsidTr="002F6558">
        <w:trPr>
          <w:cantSplit/>
          <w:trHeight w:val="915"/>
          <w:jc w:val="center"/>
        </w:trPr>
        <w:tc>
          <w:tcPr>
            <w:tcW w:w="8468" w:type="dxa"/>
            <w:gridSpan w:val="11"/>
            <w:tcBorders>
              <w:top w:val="single" w:sz="6" w:space="0" w:color="auto"/>
              <w:left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p>
        </w:tc>
      </w:tr>
      <w:tr w:rsidR="00681FCD" w:rsidRPr="002F6558" w:rsidTr="002F6558">
        <w:trPr>
          <w:cantSplit/>
          <w:jc w:val="center"/>
        </w:trPr>
        <w:tc>
          <w:tcPr>
            <w:tcW w:w="1652" w:type="dxa"/>
            <w:vMerge w:val="restart"/>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ДОМ КУЛЬТУРЫ ..</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СПОРТЗАЛ ..</w:t>
            </w:r>
          </w:p>
        </w:tc>
        <w:tc>
          <w:tcPr>
            <w:tcW w:w="936" w:type="dxa"/>
            <w:vMerge w:val="restart"/>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1</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1</w:t>
            </w:r>
          </w:p>
        </w:tc>
        <w:tc>
          <w:tcPr>
            <w:tcW w:w="600" w:type="dxa"/>
            <w:vMerge w:val="restart"/>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1.00</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1.00</w:t>
            </w: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Рдi</w:t>
            </w: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Pвi</w:t>
            </w: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Рд</w:t>
            </w: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Рв</w:t>
            </w: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Qдi</w:t>
            </w: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Qвi</w:t>
            </w: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Qд</w:t>
            </w: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Qв</w:t>
            </w:r>
          </w:p>
        </w:tc>
      </w:tr>
      <w:tr w:rsidR="00681FCD" w:rsidRPr="002F6558" w:rsidTr="002F6558">
        <w:trPr>
          <w:cantSplit/>
          <w:jc w:val="center"/>
        </w:trPr>
        <w:tc>
          <w:tcPr>
            <w:tcW w:w="1652" w:type="dxa"/>
            <w:vMerge/>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p>
        </w:tc>
        <w:tc>
          <w:tcPr>
            <w:tcW w:w="936" w:type="dxa"/>
            <w:vMerge/>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p>
        </w:tc>
        <w:tc>
          <w:tcPr>
            <w:tcW w:w="600" w:type="dxa"/>
            <w:vMerge/>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35</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10</w:t>
            </w: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55</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18</w:t>
            </w: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35</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10</w:t>
            </w: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55</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18</w:t>
            </w: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15</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5</w:t>
            </w: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20</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8</w:t>
            </w: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15</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5</w:t>
            </w: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20</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8</w:t>
            </w:r>
          </w:p>
        </w:tc>
      </w:tr>
      <w:tr w:rsidR="00681FCD" w:rsidRPr="002F6558" w:rsidTr="002F6558">
        <w:trPr>
          <w:cantSplit/>
          <w:jc w:val="center"/>
        </w:trPr>
        <w:tc>
          <w:tcPr>
            <w:tcW w:w="1652"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НАГРУЗКА ТП</w:t>
            </w:r>
          </w:p>
        </w:tc>
        <w:tc>
          <w:tcPr>
            <w:tcW w:w="1536" w:type="dxa"/>
            <w:gridSpan w:val="2"/>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41</w:t>
            </w: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66</w:t>
            </w: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18</w:t>
            </w: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25</w:t>
            </w:r>
          </w:p>
        </w:tc>
      </w:tr>
      <w:tr w:rsidR="00681FCD" w:rsidRPr="002F6558" w:rsidTr="002F6558">
        <w:trPr>
          <w:cantSplit/>
          <w:jc w:val="center"/>
        </w:trPr>
        <w:tc>
          <w:tcPr>
            <w:tcW w:w="3188" w:type="dxa"/>
            <w:gridSpan w:val="3"/>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Наружное освещение</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НАГРУЗКА ТП</w:t>
            </w: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41</w:t>
            </w: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4</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70</w:t>
            </w: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18.0</w:t>
            </w: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24.8</w:t>
            </w:r>
          </w:p>
        </w:tc>
      </w:tr>
    </w:tbl>
    <w:p w:rsidR="00681FCD" w:rsidRPr="00EA6AA9" w:rsidRDefault="00681FCD" w:rsidP="00EA6AA9">
      <w:pPr>
        <w:pStyle w:val="a4"/>
        <w:widowControl w:val="0"/>
        <w:spacing w:line="360" w:lineRule="auto"/>
        <w:ind w:firstLine="709"/>
        <w:jc w:val="both"/>
        <w:rPr>
          <w:sz w:val="28"/>
        </w:rPr>
      </w:pPr>
    </w:p>
    <w:p w:rsidR="00681FCD" w:rsidRPr="00EA6AA9" w:rsidRDefault="00681FCD" w:rsidP="00EA6AA9">
      <w:pPr>
        <w:pStyle w:val="4"/>
        <w:keepNext w:val="0"/>
        <w:widowControl w:val="0"/>
        <w:spacing w:line="360" w:lineRule="auto"/>
        <w:ind w:firstLine="709"/>
      </w:pPr>
      <w:r w:rsidRPr="00EA6AA9">
        <w:t>Таблица 2.16–Нагрузки на вводе потребителей ТП496</w:t>
      </w:r>
    </w:p>
    <w:tbl>
      <w:tblPr>
        <w:tblW w:w="0" w:type="auto"/>
        <w:jc w:val="center"/>
        <w:tblLayout w:type="fixed"/>
        <w:tblCellMar>
          <w:left w:w="40" w:type="dxa"/>
          <w:right w:w="40" w:type="dxa"/>
        </w:tblCellMar>
        <w:tblLook w:val="0000" w:firstRow="0" w:lastRow="0" w:firstColumn="0" w:lastColumn="0" w:noHBand="0" w:noVBand="0"/>
      </w:tblPr>
      <w:tblGrid>
        <w:gridCol w:w="1872"/>
        <w:gridCol w:w="18"/>
        <w:gridCol w:w="840"/>
        <w:gridCol w:w="600"/>
        <w:gridCol w:w="600"/>
        <w:gridCol w:w="600"/>
        <w:gridCol w:w="600"/>
        <w:gridCol w:w="600"/>
        <w:gridCol w:w="720"/>
        <w:gridCol w:w="720"/>
        <w:gridCol w:w="720"/>
        <w:gridCol w:w="720"/>
      </w:tblGrid>
      <w:tr w:rsidR="00681FCD" w:rsidRPr="002F6558" w:rsidTr="002F6558">
        <w:trPr>
          <w:cantSplit/>
          <w:jc w:val="center"/>
        </w:trPr>
        <w:tc>
          <w:tcPr>
            <w:tcW w:w="1872" w:type="dxa"/>
            <w:vMerge w:val="restart"/>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Потpебитель</w:t>
            </w:r>
          </w:p>
        </w:tc>
        <w:tc>
          <w:tcPr>
            <w:tcW w:w="858" w:type="dxa"/>
            <w:gridSpan w:val="2"/>
            <w:vMerge w:val="restart"/>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Кол-во</w:t>
            </w:r>
          </w:p>
        </w:tc>
        <w:tc>
          <w:tcPr>
            <w:tcW w:w="600" w:type="dxa"/>
            <w:vMerge w:val="restart"/>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Ко</w:t>
            </w:r>
          </w:p>
        </w:tc>
        <w:tc>
          <w:tcPr>
            <w:tcW w:w="2400" w:type="dxa"/>
            <w:gridSpan w:val="4"/>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Активная нагp.,кВт</w:t>
            </w:r>
          </w:p>
        </w:tc>
        <w:tc>
          <w:tcPr>
            <w:tcW w:w="2880" w:type="dxa"/>
            <w:gridSpan w:val="4"/>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Реактивная нагp.,кВАp</w:t>
            </w:r>
          </w:p>
        </w:tc>
      </w:tr>
      <w:tr w:rsidR="00681FCD" w:rsidRPr="002F6558" w:rsidTr="002F6558">
        <w:trPr>
          <w:cantSplit/>
          <w:jc w:val="center"/>
        </w:trPr>
        <w:tc>
          <w:tcPr>
            <w:tcW w:w="1872" w:type="dxa"/>
            <w:vMerge/>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p>
        </w:tc>
        <w:tc>
          <w:tcPr>
            <w:tcW w:w="858" w:type="dxa"/>
            <w:gridSpan w:val="2"/>
            <w:vMerge/>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p>
        </w:tc>
        <w:tc>
          <w:tcPr>
            <w:tcW w:w="600" w:type="dxa"/>
            <w:vMerge/>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p>
        </w:tc>
        <w:tc>
          <w:tcPr>
            <w:tcW w:w="1200" w:type="dxa"/>
            <w:gridSpan w:val="2"/>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на вводе</w:t>
            </w:r>
          </w:p>
        </w:tc>
        <w:tc>
          <w:tcPr>
            <w:tcW w:w="1200" w:type="dxa"/>
            <w:gridSpan w:val="2"/>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pасчетная</w:t>
            </w:r>
          </w:p>
        </w:tc>
        <w:tc>
          <w:tcPr>
            <w:tcW w:w="1440" w:type="dxa"/>
            <w:gridSpan w:val="2"/>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на вводе</w:t>
            </w:r>
          </w:p>
        </w:tc>
        <w:tc>
          <w:tcPr>
            <w:tcW w:w="1440" w:type="dxa"/>
            <w:gridSpan w:val="2"/>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pасчетная</w:t>
            </w:r>
          </w:p>
        </w:tc>
      </w:tr>
      <w:tr w:rsidR="00681FCD" w:rsidRPr="002F6558" w:rsidTr="002F6558">
        <w:trPr>
          <w:cantSplit/>
          <w:jc w:val="center"/>
        </w:trPr>
        <w:tc>
          <w:tcPr>
            <w:tcW w:w="1872" w:type="dxa"/>
            <w:vMerge w:val="restart"/>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УЛ КОМСОМОЛЬСК..</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ПРОДУКТОВЫЙ ..</w:t>
            </w:r>
          </w:p>
        </w:tc>
        <w:tc>
          <w:tcPr>
            <w:tcW w:w="858" w:type="dxa"/>
            <w:gridSpan w:val="2"/>
            <w:vMerge w:val="restart"/>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1</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1</w:t>
            </w:r>
          </w:p>
        </w:tc>
        <w:tc>
          <w:tcPr>
            <w:tcW w:w="600" w:type="dxa"/>
            <w:vMerge w:val="restart"/>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1.00</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1.00</w:t>
            </w: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Рдi</w:t>
            </w: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Pвi</w:t>
            </w: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Рд</w:t>
            </w: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Рв</w:t>
            </w: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Qдi</w:t>
            </w: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Qвi</w:t>
            </w: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Qд</w:t>
            </w: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Qв</w:t>
            </w:r>
          </w:p>
        </w:tc>
      </w:tr>
      <w:tr w:rsidR="00681FCD" w:rsidRPr="002F6558" w:rsidTr="002F6558">
        <w:trPr>
          <w:cantSplit/>
          <w:jc w:val="center"/>
        </w:trPr>
        <w:tc>
          <w:tcPr>
            <w:tcW w:w="1872" w:type="dxa"/>
            <w:vMerge/>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p>
        </w:tc>
        <w:tc>
          <w:tcPr>
            <w:tcW w:w="858" w:type="dxa"/>
            <w:gridSpan w:val="2"/>
            <w:vMerge/>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p>
        </w:tc>
        <w:tc>
          <w:tcPr>
            <w:tcW w:w="600" w:type="dxa"/>
            <w:vMerge/>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75</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20</w:t>
            </w: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95</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30</w:t>
            </w: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75</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20</w:t>
            </w: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95</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30</w:t>
            </w: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30</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10</w:t>
            </w: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40</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14</w:t>
            </w: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30</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10</w:t>
            </w: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40</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14</w:t>
            </w:r>
          </w:p>
        </w:tc>
      </w:tr>
      <w:tr w:rsidR="00681FCD" w:rsidRPr="002F6558" w:rsidTr="002F6558">
        <w:trPr>
          <w:cantSplit/>
          <w:jc w:val="center"/>
        </w:trPr>
        <w:tc>
          <w:tcPr>
            <w:tcW w:w="1890" w:type="dxa"/>
            <w:gridSpan w:val="2"/>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НАГРУЗКА ТП</w:t>
            </w:r>
          </w:p>
        </w:tc>
        <w:tc>
          <w:tcPr>
            <w:tcW w:w="1440" w:type="dxa"/>
            <w:gridSpan w:val="2"/>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88</w:t>
            </w: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114</w:t>
            </w: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36</w:t>
            </w: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49</w:t>
            </w:r>
          </w:p>
        </w:tc>
      </w:tr>
      <w:tr w:rsidR="00681FCD" w:rsidRPr="002F6558" w:rsidTr="002F6558">
        <w:trPr>
          <w:cantSplit/>
          <w:jc w:val="center"/>
        </w:trPr>
        <w:tc>
          <w:tcPr>
            <w:tcW w:w="3330" w:type="dxa"/>
            <w:gridSpan w:val="4"/>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Наружное освещение</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НАГРУЗКА ТП</w:t>
            </w: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88</w:t>
            </w:r>
          </w:p>
        </w:tc>
        <w:tc>
          <w:tcPr>
            <w:tcW w:w="60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12</w:t>
            </w:r>
          </w:p>
          <w:p w:rsidR="00681FCD" w:rsidRPr="002F6558" w:rsidRDefault="00681FCD" w:rsidP="002F6558">
            <w:pPr>
              <w:widowControl w:val="0"/>
              <w:autoSpaceDE w:val="0"/>
              <w:autoSpaceDN w:val="0"/>
              <w:adjustRightInd w:val="0"/>
              <w:spacing w:line="360" w:lineRule="auto"/>
              <w:jc w:val="both"/>
              <w:rPr>
                <w:sz w:val="20"/>
              </w:rPr>
            </w:pPr>
            <w:r w:rsidRPr="002F6558">
              <w:rPr>
                <w:sz w:val="20"/>
              </w:rPr>
              <w:t>126</w:t>
            </w: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36.0</w:t>
            </w:r>
          </w:p>
        </w:tc>
        <w:tc>
          <w:tcPr>
            <w:tcW w:w="720" w:type="dxa"/>
            <w:tcBorders>
              <w:top w:val="single" w:sz="6" w:space="0" w:color="auto"/>
              <w:left w:val="single" w:sz="6" w:space="0" w:color="auto"/>
              <w:bottom w:val="single" w:sz="6" w:space="0" w:color="auto"/>
              <w:right w:val="single" w:sz="6" w:space="0" w:color="auto"/>
            </w:tcBorders>
          </w:tcPr>
          <w:p w:rsidR="00681FCD" w:rsidRPr="002F6558" w:rsidRDefault="00681FCD" w:rsidP="002F6558">
            <w:pPr>
              <w:widowControl w:val="0"/>
              <w:autoSpaceDE w:val="0"/>
              <w:autoSpaceDN w:val="0"/>
              <w:adjustRightInd w:val="0"/>
              <w:spacing w:line="360" w:lineRule="auto"/>
              <w:jc w:val="both"/>
              <w:rPr>
                <w:sz w:val="20"/>
              </w:rPr>
            </w:pPr>
            <w:r w:rsidRPr="002F6558">
              <w:rPr>
                <w:sz w:val="20"/>
              </w:rPr>
              <w:t>48.5</w:t>
            </w:r>
          </w:p>
        </w:tc>
      </w:tr>
    </w:tbl>
    <w:p w:rsidR="00681FCD" w:rsidRPr="00EA6AA9" w:rsidRDefault="00681FCD" w:rsidP="00EA6AA9">
      <w:pPr>
        <w:pStyle w:val="a4"/>
        <w:widowControl w:val="0"/>
        <w:spacing w:line="360" w:lineRule="auto"/>
        <w:ind w:firstLine="709"/>
        <w:jc w:val="both"/>
        <w:rPr>
          <w:sz w:val="28"/>
        </w:rPr>
      </w:pPr>
    </w:p>
    <w:p w:rsidR="00681FCD" w:rsidRPr="00EA6AA9" w:rsidRDefault="00681FCD" w:rsidP="00EA6AA9">
      <w:pPr>
        <w:pStyle w:val="a4"/>
        <w:widowControl w:val="0"/>
        <w:spacing w:line="360" w:lineRule="auto"/>
        <w:ind w:firstLine="709"/>
        <w:jc w:val="both"/>
        <w:rPr>
          <w:b/>
          <w:bCs/>
          <w:sz w:val="28"/>
        </w:rPr>
      </w:pPr>
      <w:r w:rsidRPr="00EA6AA9">
        <w:rPr>
          <w:b/>
          <w:bCs/>
          <w:sz w:val="28"/>
        </w:rPr>
        <w:t>2.2 Проверка существующей ТП на систематические нагрузки</w:t>
      </w:r>
    </w:p>
    <w:p w:rsidR="00681FCD" w:rsidRPr="00EA6AA9" w:rsidRDefault="00681FCD" w:rsidP="00EA6AA9">
      <w:pPr>
        <w:pStyle w:val="a4"/>
        <w:widowControl w:val="0"/>
        <w:spacing w:line="360" w:lineRule="auto"/>
        <w:ind w:firstLine="709"/>
        <w:jc w:val="both"/>
        <w:rPr>
          <w:b/>
          <w:bCs/>
          <w:sz w:val="28"/>
        </w:rPr>
      </w:pPr>
    </w:p>
    <w:p w:rsidR="00681FCD" w:rsidRPr="00EA6AA9" w:rsidRDefault="00681FCD" w:rsidP="00EA6AA9">
      <w:pPr>
        <w:pStyle w:val="a4"/>
        <w:widowControl w:val="0"/>
        <w:spacing w:line="360" w:lineRule="auto"/>
        <w:ind w:firstLine="709"/>
        <w:jc w:val="both"/>
        <w:rPr>
          <w:sz w:val="28"/>
          <w:szCs w:val="28"/>
        </w:rPr>
      </w:pPr>
      <w:r w:rsidRPr="00EA6AA9">
        <w:rPr>
          <w:sz w:val="28"/>
        </w:rPr>
        <w:t>В таблице 2.17 приведем расчетную мощность на шинах ТП, номинальную мощность существующих ТП и коэффициент систематической нагрузки, который сравнивается с допустимой.</w:t>
      </w:r>
    </w:p>
    <w:p w:rsidR="002F6558" w:rsidRDefault="002F6558" w:rsidP="00EA6AA9">
      <w:pPr>
        <w:pStyle w:val="a4"/>
        <w:widowControl w:val="0"/>
        <w:spacing w:line="360" w:lineRule="auto"/>
        <w:ind w:firstLine="709"/>
        <w:jc w:val="both"/>
        <w:rPr>
          <w:sz w:val="28"/>
        </w:rPr>
      </w:pPr>
    </w:p>
    <w:p w:rsidR="00681FCD" w:rsidRPr="00EA6AA9" w:rsidRDefault="00681FCD" w:rsidP="00EA6AA9">
      <w:pPr>
        <w:pStyle w:val="a4"/>
        <w:widowControl w:val="0"/>
        <w:spacing w:line="360" w:lineRule="auto"/>
        <w:ind w:firstLine="709"/>
        <w:jc w:val="both"/>
        <w:rPr>
          <w:sz w:val="28"/>
        </w:rPr>
      </w:pPr>
      <w:r w:rsidRPr="00EA6AA9">
        <w:rPr>
          <w:sz w:val="28"/>
        </w:rPr>
        <w:t>Таблица 2.17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1561"/>
        <w:gridCol w:w="1560"/>
        <w:gridCol w:w="1561"/>
        <w:gridCol w:w="1560"/>
        <w:gridCol w:w="1561"/>
      </w:tblGrid>
      <w:tr w:rsidR="00681FCD" w:rsidRPr="002F6558" w:rsidTr="00603456">
        <w:trPr>
          <w:trHeight w:val="405"/>
          <w:jc w:val="center"/>
        </w:trPr>
        <w:tc>
          <w:tcPr>
            <w:tcW w:w="993" w:type="dxa"/>
            <w:vAlign w:val="center"/>
          </w:tcPr>
          <w:p w:rsidR="00681FCD" w:rsidRPr="002F6558" w:rsidRDefault="00681FCD" w:rsidP="002F6558">
            <w:pPr>
              <w:pStyle w:val="a4"/>
              <w:widowControl w:val="0"/>
              <w:spacing w:line="360" w:lineRule="auto"/>
              <w:jc w:val="both"/>
            </w:pPr>
            <w:r w:rsidRPr="002F6558">
              <w:t>№ ТП</w:t>
            </w:r>
          </w:p>
        </w:tc>
        <w:tc>
          <w:tcPr>
            <w:tcW w:w="1561" w:type="dxa"/>
            <w:vAlign w:val="center"/>
          </w:tcPr>
          <w:p w:rsidR="00681FCD" w:rsidRPr="002F6558" w:rsidRDefault="00681FCD" w:rsidP="002F6558">
            <w:pPr>
              <w:pStyle w:val="a4"/>
              <w:widowControl w:val="0"/>
              <w:spacing w:line="360" w:lineRule="auto"/>
              <w:jc w:val="both"/>
              <w:rPr>
                <w:lang w:val="en-US"/>
              </w:rPr>
            </w:pPr>
            <w:r w:rsidRPr="002F6558">
              <w:rPr>
                <w:lang w:val="en-US"/>
              </w:rPr>
              <w:t>S</w:t>
            </w:r>
            <w:r w:rsidRPr="002F6558">
              <w:t>д</w:t>
            </w:r>
          </w:p>
        </w:tc>
        <w:tc>
          <w:tcPr>
            <w:tcW w:w="1560" w:type="dxa"/>
            <w:vAlign w:val="center"/>
          </w:tcPr>
          <w:p w:rsidR="00681FCD" w:rsidRPr="002F6558" w:rsidRDefault="00681FCD" w:rsidP="002F6558">
            <w:pPr>
              <w:pStyle w:val="a4"/>
              <w:widowControl w:val="0"/>
              <w:spacing w:line="360" w:lineRule="auto"/>
              <w:jc w:val="both"/>
              <w:rPr>
                <w:lang w:val="en-US"/>
              </w:rPr>
            </w:pPr>
            <w:r w:rsidRPr="002F6558">
              <w:rPr>
                <w:lang w:val="en-US"/>
              </w:rPr>
              <w:t>S</w:t>
            </w:r>
            <w:r w:rsidRPr="002F6558">
              <w:t>в</w:t>
            </w:r>
          </w:p>
        </w:tc>
        <w:tc>
          <w:tcPr>
            <w:tcW w:w="1561" w:type="dxa"/>
            <w:vAlign w:val="center"/>
          </w:tcPr>
          <w:p w:rsidR="00681FCD" w:rsidRPr="002F6558" w:rsidRDefault="00681FCD" w:rsidP="002F6558">
            <w:pPr>
              <w:pStyle w:val="a4"/>
              <w:widowControl w:val="0"/>
              <w:spacing w:line="360" w:lineRule="auto"/>
              <w:jc w:val="both"/>
            </w:pPr>
            <w:r w:rsidRPr="002F6558">
              <w:rPr>
                <w:lang w:val="en-US"/>
              </w:rPr>
              <w:t>S</w:t>
            </w:r>
            <w:r w:rsidRPr="002F6558">
              <w:t>нтп</w:t>
            </w:r>
          </w:p>
        </w:tc>
        <w:tc>
          <w:tcPr>
            <w:tcW w:w="1560" w:type="dxa"/>
            <w:vAlign w:val="center"/>
          </w:tcPr>
          <w:p w:rsidR="00681FCD" w:rsidRPr="002F6558" w:rsidRDefault="00681FCD" w:rsidP="002F6558">
            <w:pPr>
              <w:pStyle w:val="a4"/>
              <w:widowControl w:val="0"/>
              <w:spacing w:line="360" w:lineRule="auto"/>
              <w:jc w:val="both"/>
            </w:pPr>
            <w:r w:rsidRPr="002F6558">
              <w:t>Кс сущ</w:t>
            </w:r>
          </w:p>
        </w:tc>
        <w:tc>
          <w:tcPr>
            <w:tcW w:w="1561" w:type="dxa"/>
            <w:vAlign w:val="center"/>
          </w:tcPr>
          <w:p w:rsidR="00681FCD" w:rsidRPr="002F6558" w:rsidRDefault="00681FCD" w:rsidP="002F6558">
            <w:pPr>
              <w:pStyle w:val="a4"/>
              <w:widowControl w:val="0"/>
              <w:spacing w:line="360" w:lineRule="auto"/>
              <w:jc w:val="both"/>
            </w:pPr>
            <w:r w:rsidRPr="002F6558">
              <w:t>Кс доп</w:t>
            </w:r>
          </w:p>
        </w:tc>
      </w:tr>
      <w:tr w:rsidR="00681FCD" w:rsidRPr="002F6558" w:rsidTr="00603456">
        <w:trPr>
          <w:trHeight w:val="405"/>
          <w:jc w:val="center"/>
        </w:trPr>
        <w:tc>
          <w:tcPr>
            <w:tcW w:w="993" w:type="dxa"/>
            <w:vAlign w:val="center"/>
          </w:tcPr>
          <w:p w:rsidR="00681FCD" w:rsidRPr="002F6558" w:rsidRDefault="00681FCD" w:rsidP="002F6558">
            <w:pPr>
              <w:widowControl w:val="0"/>
              <w:spacing w:line="360" w:lineRule="auto"/>
              <w:jc w:val="both"/>
              <w:rPr>
                <w:rFonts w:eastAsia="Arial Unicode MS"/>
                <w:sz w:val="20"/>
              </w:rPr>
            </w:pPr>
            <w:r w:rsidRPr="002F6558">
              <w:rPr>
                <w:sz w:val="20"/>
              </w:rPr>
              <w:t>2719</w:t>
            </w:r>
          </w:p>
        </w:tc>
        <w:tc>
          <w:tcPr>
            <w:tcW w:w="1561" w:type="dxa"/>
            <w:vAlign w:val="bottom"/>
          </w:tcPr>
          <w:p w:rsidR="00681FCD" w:rsidRPr="002F6558" w:rsidRDefault="00681FCD" w:rsidP="002F6558">
            <w:pPr>
              <w:widowControl w:val="0"/>
              <w:spacing w:line="360" w:lineRule="auto"/>
              <w:jc w:val="both"/>
              <w:rPr>
                <w:rFonts w:eastAsia="Arial Unicode MS"/>
                <w:sz w:val="20"/>
              </w:rPr>
            </w:pPr>
            <w:r w:rsidRPr="002F6558">
              <w:rPr>
                <w:sz w:val="20"/>
              </w:rPr>
              <w:t>952,7856</w:t>
            </w:r>
          </w:p>
        </w:tc>
        <w:tc>
          <w:tcPr>
            <w:tcW w:w="1560" w:type="dxa"/>
            <w:vAlign w:val="bottom"/>
          </w:tcPr>
          <w:p w:rsidR="00681FCD" w:rsidRPr="002F6558" w:rsidRDefault="00681FCD" w:rsidP="002F6558">
            <w:pPr>
              <w:widowControl w:val="0"/>
              <w:spacing w:line="360" w:lineRule="auto"/>
              <w:jc w:val="both"/>
              <w:rPr>
                <w:rFonts w:eastAsia="Arial Unicode MS"/>
                <w:sz w:val="20"/>
              </w:rPr>
            </w:pPr>
            <w:r w:rsidRPr="002F6558">
              <w:rPr>
                <w:sz w:val="20"/>
              </w:rPr>
              <w:t>900,7236</w:t>
            </w:r>
          </w:p>
        </w:tc>
        <w:tc>
          <w:tcPr>
            <w:tcW w:w="1561" w:type="dxa"/>
            <w:vAlign w:val="bottom"/>
          </w:tcPr>
          <w:p w:rsidR="00681FCD" w:rsidRPr="002F6558" w:rsidRDefault="00681FCD" w:rsidP="002F6558">
            <w:pPr>
              <w:pStyle w:val="a4"/>
              <w:widowControl w:val="0"/>
              <w:spacing w:line="360" w:lineRule="auto"/>
              <w:jc w:val="both"/>
            </w:pPr>
            <w:r w:rsidRPr="002F6558">
              <w:t>560</w:t>
            </w:r>
          </w:p>
        </w:tc>
        <w:tc>
          <w:tcPr>
            <w:tcW w:w="1560" w:type="dxa"/>
            <w:vAlign w:val="center"/>
          </w:tcPr>
          <w:p w:rsidR="00681FCD" w:rsidRPr="002F6558" w:rsidRDefault="00681FCD" w:rsidP="002F6558">
            <w:pPr>
              <w:pStyle w:val="a4"/>
              <w:widowControl w:val="0"/>
              <w:spacing w:line="360" w:lineRule="auto"/>
              <w:jc w:val="both"/>
            </w:pPr>
            <w:r w:rsidRPr="002F6558">
              <w:t>1,7</w:t>
            </w:r>
          </w:p>
        </w:tc>
        <w:tc>
          <w:tcPr>
            <w:tcW w:w="1561" w:type="dxa"/>
            <w:vAlign w:val="center"/>
          </w:tcPr>
          <w:p w:rsidR="00681FCD" w:rsidRPr="002F6558" w:rsidRDefault="00681FCD" w:rsidP="002F6558">
            <w:pPr>
              <w:pStyle w:val="a4"/>
              <w:widowControl w:val="0"/>
              <w:spacing w:line="360" w:lineRule="auto"/>
              <w:jc w:val="both"/>
            </w:pPr>
            <w:r w:rsidRPr="002F6558">
              <w:t>1,59</w:t>
            </w:r>
          </w:p>
        </w:tc>
      </w:tr>
      <w:tr w:rsidR="00681FCD" w:rsidRPr="002F6558" w:rsidTr="00603456">
        <w:trPr>
          <w:trHeight w:val="405"/>
          <w:jc w:val="center"/>
        </w:trPr>
        <w:tc>
          <w:tcPr>
            <w:tcW w:w="993" w:type="dxa"/>
            <w:vAlign w:val="center"/>
          </w:tcPr>
          <w:p w:rsidR="00681FCD" w:rsidRPr="002F6558" w:rsidRDefault="00681FCD" w:rsidP="002F6558">
            <w:pPr>
              <w:widowControl w:val="0"/>
              <w:spacing w:line="360" w:lineRule="auto"/>
              <w:jc w:val="both"/>
              <w:rPr>
                <w:rFonts w:eastAsia="Arial Unicode MS"/>
                <w:sz w:val="20"/>
              </w:rPr>
            </w:pPr>
            <w:r w:rsidRPr="002F6558">
              <w:rPr>
                <w:sz w:val="20"/>
              </w:rPr>
              <w:t>219</w:t>
            </w:r>
          </w:p>
        </w:tc>
        <w:tc>
          <w:tcPr>
            <w:tcW w:w="1561" w:type="dxa"/>
            <w:vAlign w:val="bottom"/>
          </w:tcPr>
          <w:p w:rsidR="00681FCD" w:rsidRPr="002F6558" w:rsidRDefault="00681FCD" w:rsidP="002F6558">
            <w:pPr>
              <w:widowControl w:val="0"/>
              <w:spacing w:line="360" w:lineRule="auto"/>
              <w:jc w:val="both"/>
              <w:rPr>
                <w:rFonts w:eastAsia="Arial Unicode MS"/>
                <w:sz w:val="20"/>
              </w:rPr>
            </w:pPr>
            <w:r w:rsidRPr="002F6558">
              <w:rPr>
                <w:sz w:val="20"/>
              </w:rPr>
              <w:t>259,3296</w:t>
            </w:r>
          </w:p>
        </w:tc>
        <w:tc>
          <w:tcPr>
            <w:tcW w:w="1560" w:type="dxa"/>
            <w:vAlign w:val="bottom"/>
          </w:tcPr>
          <w:p w:rsidR="00681FCD" w:rsidRPr="002F6558" w:rsidRDefault="00681FCD" w:rsidP="002F6558">
            <w:pPr>
              <w:widowControl w:val="0"/>
              <w:spacing w:line="360" w:lineRule="auto"/>
              <w:jc w:val="both"/>
              <w:rPr>
                <w:rFonts w:eastAsia="Arial Unicode MS"/>
                <w:sz w:val="20"/>
              </w:rPr>
            </w:pPr>
            <w:r w:rsidRPr="002F6558">
              <w:rPr>
                <w:sz w:val="20"/>
              </w:rPr>
              <w:t>325,2651</w:t>
            </w:r>
          </w:p>
        </w:tc>
        <w:tc>
          <w:tcPr>
            <w:tcW w:w="1561" w:type="dxa"/>
            <w:vAlign w:val="center"/>
          </w:tcPr>
          <w:p w:rsidR="00681FCD" w:rsidRPr="002F6558" w:rsidRDefault="00681FCD" w:rsidP="002F6558">
            <w:pPr>
              <w:pStyle w:val="a4"/>
              <w:widowControl w:val="0"/>
              <w:spacing w:line="360" w:lineRule="auto"/>
              <w:jc w:val="both"/>
            </w:pPr>
            <w:r w:rsidRPr="002F6558">
              <w:t>100</w:t>
            </w:r>
          </w:p>
        </w:tc>
        <w:tc>
          <w:tcPr>
            <w:tcW w:w="1560" w:type="dxa"/>
            <w:vAlign w:val="center"/>
          </w:tcPr>
          <w:p w:rsidR="00681FCD" w:rsidRPr="002F6558" w:rsidRDefault="00681FCD" w:rsidP="002F6558">
            <w:pPr>
              <w:pStyle w:val="a4"/>
              <w:widowControl w:val="0"/>
              <w:spacing w:line="360" w:lineRule="auto"/>
              <w:jc w:val="both"/>
            </w:pPr>
            <w:r w:rsidRPr="002F6558">
              <w:t>3,25</w:t>
            </w:r>
          </w:p>
        </w:tc>
        <w:tc>
          <w:tcPr>
            <w:tcW w:w="1561" w:type="dxa"/>
            <w:vAlign w:val="center"/>
          </w:tcPr>
          <w:p w:rsidR="00681FCD" w:rsidRPr="002F6558" w:rsidRDefault="00681FCD" w:rsidP="002F6558">
            <w:pPr>
              <w:pStyle w:val="a4"/>
              <w:widowControl w:val="0"/>
              <w:spacing w:line="360" w:lineRule="auto"/>
              <w:jc w:val="both"/>
            </w:pPr>
            <w:r w:rsidRPr="002F6558">
              <w:t>1,59</w:t>
            </w:r>
          </w:p>
        </w:tc>
      </w:tr>
      <w:tr w:rsidR="00681FCD" w:rsidRPr="002F6558" w:rsidTr="00603456">
        <w:trPr>
          <w:trHeight w:val="405"/>
          <w:jc w:val="center"/>
        </w:trPr>
        <w:tc>
          <w:tcPr>
            <w:tcW w:w="993" w:type="dxa"/>
            <w:vAlign w:val="center"/>
          </w:tcPr>
          <w:p w:rsidR="00681FCD" w:rsidRPr="002F6558" w:rsidRDefault="00681FCD" w:rsidP="002F6558">
            <w:pPr>
              <w:widowControl w:val="0"/>
              <w:spacing w:line="360" w:lineRule="auto"/>
              <w:jc w:val="both"/>
              <w:rPr>
                <w:rFonts w:eastAsia="Arial Unicode MS"/>
                <w:sz w:val="20"/>
              </w:rPr>
            </w:pPr>
            <w:r w:rsidRPr="002F6558">
              <w:rPr>
                <w:sz w:val="20"/>
              </w:rPr>
              <w:t>2570</w:t>
            </w:r>
          </w:p>
        </w:tc>
        <w:tc>
          <w:tcPr>
            <w:tcW w:w="1561" w:type="dxa"/>
            <w:vAlign w:val="bottom"/>
          </w:tcPr>
          <w:p w:rsidR="00681FCD" w:rsidRPr="002F6558" w:rsidRDefault="00681FCD" w:rsidP="002F6558">
            <w:pPr>
              <w:widowControl w:val="0"/>
              <w:spacing w:line="360" w:lineRule="auto"/>
              <w:jc w:val="both"/>
              <w:rPr>
                <w:rFonts w:eastAsia="Arial Unicode MS"/>
                <w:sz w:val="20"/>
              </w:rPr>
            </w:pPr>
            <w:r w:rsidRPr="002F6558">
              <w:rPr>
                <w:sz w:val="20"/>
              </w:rPr>
              <w:t>408,7895</w:t>
            </w:r>
          </w:p>
        </w:tc>
        <w:tc>
          <w:tcPr>
            <w:tcW w:w="1560" w:type="dxa"/>
            <w:vAlign w:val="bottom"/>
          </w:tcPr>
          <w:p w:rsidR="00681FCD" w:rsidRPr="002F6558" w:rsidRDefault="00681FCD" w:rsidP="002F6558">
            <w:pPr>
              <w:widowControl w:val="0"/>
              <w:spacing w:line="360" w:lineRule="auto"/>
              <w:jc w:val="both"/>
              <w:rPr>
                <w:rFonts w:eastAsia="Arial Unicode MS"/>
                <w:sz w:val="20"/>
              </w:rPr>
            </w:pPr>
            <w:r w:rsidRPr="002F6558">
              <w:rPr>
                <w:sz w:val="20"/>
              </w:rPr>
              <w:t>414,0781</w:t>
            </w:r>
          </w:p>
        </w:tc>
        <w:tc>
          <w:tcPr>
            <w:tcW w:w="1561" w:type="dxa"/>
            <w:vAlign w:val="center"/>
          </w:tcPr>
          <w:p w:rsidR="00681FCD" w:rsidRPr="002F6558" w:rsidRDefault="00681FCD" w:rsidP="002F6558">
            <w:pPr>
              <w:pStyle w:val="a4"/>
              <w:widowControl w:val="0"/>
              <w:spacing w:line="360" w:lineRule="auto"/>
              <w:jc w:val="both"/>
            </w:pPr>
            <w:r w:rsidRPr="002F6558">
              <w:t>315</w:t>
            </w:r>
          </w:p>
        </w:tc>
        <w:tc>
          <w:tcPr>
            <w:tcW w:w="1560" w:type="dxa"/>
            <w:vAlign w:val="center"/>
          </w:tcPr>
          <w:p w:rsidR="00681FCD" w:rsidRPr="002F6558" w:rsidRDefault="00681FCD" w:rsidP="002F6558">
            <w:pPr>
              <w:pStyle w:val="a4"/>
              <w:widowControl w:val="0"/>
              <w:spacing w:line="360" w:lineRule="auto"/>
              <w:jc w:val="both"/>
            </w:pPr>
            <w:r w:rsidRPr="002F6558">
              <w:t>1,31</w:t>
            </w:r>
          </w:p>
        </w:tc>
        <w:tc>
          <w:tcPr>
            <w:tcW w:w="1561" w:type="dxa"/>
            <w:vAlign w:val="center"/>
          </w:tcPr>
          <w:p w:rsidR="00681FCD" w:rsidRPr="002F6558" w:rsidRDefault="00681FCD" w:rsidP="002F6558">
            <w:pPr>
              <w:pStyle w:val="a4"/>
              <w:widowControl w:val="0"/>
              <w:spacing w:line="360" w:lineRule="auto"/>
              <w:jc w:val="both"/>
            </w:pPr>
            <w:r w:rsidRPr="002F6558">
              <w:t>1,59</w:t>
            </w:r>
          </w:p>
        </w:tc>
      </w:tr>
      <w:tr w:rsidR="00681FCD" w:rsidRPr="002F6558" w:rsidTr="00603456">
        <w:trPr>
          <w:trHeight w:val="405"/>
          <w:jc w:val="center"/>
        </w:trPr>
        <w:tc>
          <w:tcPr>
            <w:tcW w:w="993" w:type="dxa"/>
            <w:vAlign w:val="center"/>
          </w:tcPr>
          <w:p w:rsidR="00681FCD" w:rsidRPr="002F6558" w:rsidRDefault="00681FCD" w:rsidP="002F6558">
            <w:pPr>
              <w:widowControl w:val="0"/>
              <w:spacing w:line="360" w:lineRule="auto"/>
              <w:jc w:val="both"/>
              <w:rPr>
                <w:rFonts w:eastAsia="Arial Unicode MS"/>
                <w:sz w:val="20"/>
              </w:rPr>
            </w:pPr>
            <w:r w:rsidRPr="002F6558">
              <w:rPr>
                <w:sz w:val="20"/>
              </w:rPr>
              <w:t>2854</w:t>
            </w:r>
          </w:p>
        </w:tc>
        <w:tc>
          <w:tcPr>
            <w:tcW w:w="1561" w:type="dxa"/>
            <w:vAlign w:val="bottom"/>
          </w:tcPr>
          <w:p w:rsidR="00681FCD" w:rsidRPr="002F6558" w:rsidRDefault="00681FCD" w:rsidP="002F6558">
            <w:pPr>
              <w:widowControl w:val="0"/>
              <w:spacing w:line="360" w:lineRule="auto"/>
              <w:jc w:val="both"/>
              <w:rPr>
                <w:rFonts w:eastAsia="Arial Unicode MS"/>
                <w:sz w:val="20"/>
              </w:rPr>
            </w:pPr>
            <w:r w:rsidRPr="002F6558">
              <w:rPr>
                <w:sz w:val="20"/>
              </w:rPr>
              <w:t>227,2027</w:t>
            </w:r>
          </w:p>
        </w:tc>
        <w:tc>
          <w:tcPr>
            <w:tcW w:w="1560" w:type="dxa"/>
            <w:vAlign w:val="bottom"/>
          </w:tcPr>
          <w:p w:rsidR="00681FCD" w:rsidRPr="002F6558" w:rsidRDefault="00681FCD" w:rsidP="002F6558">
            <w:pPr>
              <w:widowControl w:val="0"/>
              <w:spacing w:line="360" w:lineRule="auto"/>
              <w:jc w:val="both"/>
              <w:rPr>
                <w:rFonts w:eastAsia="Arial Unicode MS"/>
                <w:sz w:val="20"/>
              </w:rPr>
            </w:pPr>
            <w:r w:rsidRPr="002F6558">
              <w:rPr>
                <w:sz w:val="20"/>
              </w:rPr>
              <w:t>232,5692</w:t>
            </w:r>
          </w:p>
        </w:tc>
        <w:tc>
          <w:tcPr>
            <w:tcW w:w="1561" w:type="dxa"/>
            <w:vAlign w:val="center"/>
          </w:tcPr>
          <w:p w:rsidR="00681FCD" w:rsidRPr="002F6558" w:rsidRDefault="00681FCD" w:rsidP="002F6558">
            <w:pPr>
              <w:pStyle w:val="a4"/>
              <w:widowControl w:val="0"/>
              <w:spacing w:line="360" w:lineRule="auto"/>
              <w:jc w:val="both"/>
            </w:pPr>
            <w:r w:rsidRPr="002F6558">
              <w:t>160</w:t>
            </w:r>
          </w:p>
        </w:tc>
        <w:tc>
          <w:tcPr>
            <w:tcW w:w="1560" w:type="dxa"/>
            <w:vAlign w:val="center"/>
          </w:tcPr>
          <w:p w:rsidR="00681FCD" w:rsidRPr="002F6558" w:rsidRDefault="00681FCD" w:rsidP="002F6558">
            <w:pPr>
              <w:pStyle w:val="a4"/>
              <w:widowControl w:val="0"/>
              <w:spacing w:line="360" w:lineRule="auto"/>
              <w:jc w:val="both"/>
            </w:pPr>
            <w:r w:rsidRPr="002F6558">
              <w:t>1,46</w:t>
            </w:r>
          </w:p>
        </w:tc>
        <w:tc>
          <w:tcPr>
            <w:tcW w:w="1561" w:type="dxa"/>
            <w:vAlign w:val="center"/>
          </w:tcPr>
          <w:p w:rsidR="00681FCD" w:rsidRPr="002F6558" w:rsidRDefault="00681FCD" w:rsidP="002F6558">
            <w:pPr>
              <w:pStyle w:val="a4"/>
              <w:widowControl w:val="0"/>
              <w:spacing w:line="360" w:lineRule="auto"/>
              <w:jc w:val="both"/>
            </w:pPr>
            <w:r w:rsidRPr="002F6558">
              <w:t>1,59</w:t>
            </w:r>
          </w:p>
        </w:tc>
      </w:tr>
      <w:tr w:rsidR="00681FCD" w:rsidRPr="002F6558" w:rsidTr="00603456">
        <w:trPr>
          <w:trHeight w:val="405"/>
          <w:jc w:val="center"/>
        </w:trPr>
        <w:tc>
          <w:tcPr>
            <w:tcW w:w="993" w:type="dxa"/>
            <w:tcBorders>
              <w:bottom w:val="nil"/>
            </w:tcBorders>
            <w:vAlign w:val="center"/>
          </w:tcPr>
          <w:p w:rsidR="00681FCD" w:rsidRPr="002F6558" w:rsidRDefault="00681FCD" w:rsidP="002F6558">
            <w:pPr>
              <w:widowControl w:val="0"/>
              <w:spacing w:line="360" w:lineRule="auto"/>
              <w:jc w:val="both"/>
              <w:rPr>
                <w:rFonts w:eastAsia="Arial Unicode MS"/>
                <w:sz w:val="20"/>
              </w:rPr>
            </w:pPr>
            <w:r w:rsidRPr="002F6558">
              <w:rPr>
                <w:sz w:val="20"/>
              </w:rPr>
              <w:t>2520</w:t>
            </w:r>
          </w:p>
        </w:tc>
        <w:tc>
          <w:tcPr>
            <w:tcW w:w="1561" w:type="dxa"/>
            <w:tcBorders>
              <w:bottom w:val="nil"/>
            </w:tcBorders>
            <w:vAlign w:val="center"/>
          </w:tcPr>
          <w:p w:rsidR="00681FCD" w:rsidRPr="002F6558" w:rsidRDefault="00681FCD" w:rsidP="002F6558">
            <w:pPr>
              <w:widowControl w:val="0"/>
              <w:spacing w:line="360" w:lineRule="auto"/>
              <w:jc w:val="both"/>
              <w:rPr>
                <w:rFonts w:eastAsia="Arial Unicode MS"/>
                <w:sz w:val="20"/>
              </w:rPr>
            </w:pPr>
            <w:r w:rsidRPr="002F6558">
              <w:rPr>
                <w:sz w:val="20"/>
              </w:rPr>
              <w:t>132,3832</w:t>
            </w:r>
          </w:p>
        </w:tc>
        <w:tc>
          <w:tcPr>
            <w:tcW w:w="1560" w:type="dxa"/>
            <w:tcBorders>
              <w:bottom w:val="nil"/>
            </w:tcBorders>
            <w:vAlign w:val="center"/>
          </w:tcPr>
          <w:p w:rsidR="00681FCD" w:rsidRPr="002F6558" w:rsidRDefault="00681FCD" w:rsidP="002F6558">
            <w:pPr>
              <w:widowControl w:val="0"/>
              <w:spacing w:line="360" w:lineRule="auto"/>
              <w:jc w:val="both"/>
              <w:rPr>
                <w:rFonts w:eastAsia="Arial Unicode MS"/>
                <w:sz w:val="20"/>
              </w:rPr>
            </w:pPr>
            <w:r w:rsidRPr="002F6558">
              <w:rPr>
                <w:sz w:val="20"/>
              </w:rPr>
              <w:t>137,7325</w:t>
            </w:r>
          </w:p>
        </w:tc>
        <w:tc>
          <w:tcPr>
            <w:tcW w:w="1561" w:type="dxa"/>
            <w:tcBorders>
              <w:bottom w:val="nil"/>
            </w:tcBorders>
            <w:vAlign w:val="center"/>
          </w:tcPr>
          <w:p w:rsidR="00681FCD" w:rsidRPr="002F6558" w:rsidRDefault="00681FCD" w:rsidP="002F6558">
            <w:pPr>
              <w:pStyle w:val="a4"/>
              <w:widowControl w:val="0"/>
              <w:spacing w:line="360" w:lineRule="auto"/>
              <w:jc w:val="both"/>
            </w:pPr>
            <w:r w:rsidRPr="002F6558">
              <w:t>100</w:t>
            </w:r>
          </w:p>
        </w:tc>
        <w:tc>
          <w:tcPr>
            <w:tcW w:w="1560" w:type="dxa"/>
            <w:tcBorders>
              <w:bottom w:val="nil"/>
            </w:tcBorders>
            <w:vAlign w:val="center"/>
          </w:tcPr>
          <w:p w:rsidR="00681FCD" w:rsidRPr="002F6558" w:rsidRDefault="00681FCD" w:rsidP="002F6558">
            <w:pPr>
              <w:pStyle w:val="a4"/>
              <w:widowControl w:val="0"/>
              <w:spacing w:line="360" w:lineRule="auto"/>
              <w:jc w:val="both"/>
            </w:pPr>
            <w:r w:rsidRPr="002F6558">
              <w:t>1,38</w:t>
            </w:r>
          </w:p>
        </w:tc>
        <w:tc>
          <w:tcPr>
            <w:tcW w:w="1561" w:type="dxa"/>
            <w:tcBorders>
              <w:bottom w:val="nil"/>
            </w:tcBorders>
            <w:vAlign w:val="center"/>
          </w:tcPr>
          <w:p w:rsidR="00681FCD" w:rsidRPr="002F6558" w:rsidRDefault="00681FCD" w:rsidP="002F6558">
            <w:pPr>
              <w:pStyle w:val="a4"/>
              <w:widowControl w:val="0"/>
              <w:spacing w:line="360" w:lineRule="auto"/>
              <w:jc w:val="both"/>
            </w:pPr>
            <w:r w:rsidRPr="002F6558">
              <w:t>1,59</w:t>
            </w:r>
          </w:p>
        </w:tc>
      </w:tr>
      <w:tr w:rsidR="00681FCD" w:rsidRPr="002F6558" w:rsidTr="00603456">
        <w:trPr>
          <w:trHeight w:val="405"/>
          <w:jc w:val="center"/>
        </w:trPr>
        <w:tc>
          <w:tcPr>
            <w:tcW w:w="8796" w:type="dxa"/>
            <w:gridSpan w:val="6"/>
            <w:vAlign w:val="center"/>
          </w:tcPr>
          <w:p w:rsidR="00681FCD" w:rsidRPr="002F6558" w:rsidRDefault="00681FCD" w:rsidP="002F6558">
            <w:pPr>
              <w:widowControl w:val="0"/>
              <w:spacing w:line="360" w:lineRule="auto"/>
              <w:jc w:val="both"/>
              <w:rPr>
                <w:sz w:val="20"/>
                <w:szCs w:val="28"/>
              </w:rPr>
            </w:pPr>
            <w:r w:rsidRPr="002F6558">
              <w:rPr>
                <w:sz w:val="20"/>
                <w:szCs w:val="28"/>
              </w:rPr>
              <w:t>Продолжение табл. 2.17</w:t>
            </w:r>
          </w:p>
        </w:tc>
      </w:tr>
      <w:tr w:rsidR="00681FCD" w:rsidRPr="002F6558" w:rsidTr="00603456">
        <w:trPr>
          <w:trHeight w:val="405"/>
          <w:jc w:val="center"/>
        </w:trPr>
        <w:tc>
          <w:tcPr>
            <w:tcW w:w="993" w:type="dxa"/>
            <w:vAlign w:val="center"/>
          </w:tcPr>
          <w:p w:rsidR="00681FCD" w:rsidRPr="002F6558" w:rsidRDefault="00681FCD" w:rsidP="002F6558">
            <w:pPr>
              <w:widowControl w:val="0"/>
              <w:spacing w:line="360" w:lineRule="auto"/>
              <w:jc w:val="both"/>
              <w:rPr>
                <w:rFonts w:eastAsia="Arial Unicode MS"/>
                <w:sz w:val="20"/>
              </w:rPr>
            </w:pPr>
            <w:r w:rsidRPr="002F6558">
              <w:rPr>
                <w:sz w:val="20"/>
              </w:rPr>
              <w:t>210</w:t>
            </w:r>
          </w:p>
        </w:tc>
        <w:tc>
          <w:tcPr>
            <w:tcW w:w="1561" w:type="dxa"/>
            <w:vAlign w:val="bottom"/>
          </w:tcPr>
          <w:p w:rsidR="00681FCD" w:rsidRPr="002F6558" w:rsidRDefault="00681FCD" w:rsidP="002F6558">
            <w:pPr>
              <w:widowControl w:val="0"/>
              <w:spacing w:line="360" w:lineRule="auto"/>
              <w:jc w:val="both"/>
              <w:rPr>
                <w:rFonts w:eastAsia="Arial Unicode MS"/>
                <w:sz w:val="20"/>
              </w:rPr>
            </w:pPr>
            <w:r w:rsidRPr="002F6558">
              <w:rPr>
                <w:sz w:val="20"/>
              </w:rPr>
              <w:t>121,7081</w:t>
            </w:r>
          </w:p>
        </w:tc>
        <w:tc>
          <w:tcPr>
            <w:tcW w:w="1560" w:type="dxa"/>
            <w:vAlign w:val="bottom"/>
          </w:tcPr>
          <w:p w:rsidR="00681FCD" w:rsidRPr="002F6558" w:rsidRDefault="00681FCD" w:rsidP="002F6558">
            <w:pPr>
              <w:widowControl w:val="0"/>
              <w:spacing w:line="360" w:lineRule="auto"/>
              <w:jc w:val="both"/>
              <w:rPr>
                <w:rFonts w:eastAsia="Arial Unicode MS"/>
                <w:sz w:val="20"/>
              </w:rPr>
            </w:pPr>
            <w:r w:rsidRPr="002F6558">
              <w:rPr>
                <w:sz w:val="20"/>
              </w:rPr>
              <w:t>180,3302</w:t>
            </w:r>
          </w:p>
        </w:tc>
        <w:tc>
          <w:tcPr>
            <w:tcW w:w="1561" w:type="dxa"/>
            <w:vAlign w:val="center"/>
          </w:tcPr>
          <w:p w:rsidR="00681FCD" w:rsidRPr="002F6558" w:rsidRDefault="00681FCD" w:rsidP="002F6558">
            <w:pPr>
              <w:pStyle w:val="a4"/>
              <w:widowControl w:val="0"/>
              <w:spacing w:line="360" w:lineRule="auto"/>
              <w:jc w:val="both"/>
            </w:pPr>
            <w:r w:rsidRPr="002F6558">
              <w:t>100</w:t>
            </w:r>
          </w:p>
        </w:tc>
        <w:tc>
          <w:tcPr>
            <w:tcW w:w="1560" w:type="dxa"/>
            <w:vAlign w:val="center"/>
          </w:tcPr>
          <w:p w:rsidR="00681FCD" w:rsidRPr="002F6558" w:rsidRDefault="00681FCD" w:rsidP="002F6558">
            <w:pPr>
              <w:pStyle w:val="a4"/>
              <w:widowControl w:val="0"/>
              <w:spacing w:line="360" w:lineRule="auto"/>
              <w:jc w:val="both"/>
            </w:pPr>
            <w:r w:rsidRPr="002F6558">
              <w:t>1,8</w:t>
            </w:r>
          </w:p>
        </w:tc>
        <w:tc>
          <w:tcPr>
            <w:tcW w:w="1561" w:type="dxa"/>
            <w:vAlign w:val="center"/>
          </w:tcPr>
          <w:p w:rsidR="00681FCD" w:rsidRPr="002F6558" w:rsidRDefault="00681FCD" w:rsidP="002F6558">
            <w:pPr>
              <w:pStyle w:val="a4"/>
              <w:widowControl w:val="0"/>
              <w:spacing w:line="360" w:lineRule="auto"/>
              <w:jc w:val="both"/>
            </w:pPr>
            <w:r w:rsidRPr="002F6558">
              <w:t>1,77</w:t>
            </w:r>
          </w:p>
        </w:tc>
      </w:tr>
      <w:tr w:rsidR="00681FCD" w:rsidRPr="002F6558" w:rsidTr="00603456">
        <w:trPr>
          <w:trHeight w:val="405"/>
          <w:jc w:val="center"/>
        </w:trPr>
        <w:tc>
          <w:tcPr>
            <w:tcW w:w="993" w:type="dxa"/>
            <w:vAlign w:val="center"/>
          </w:tcPr>
          <w:p w:rsidR="00681FCD" w:rsidRPr="002F6558" w:rsidRDefault="00681FCD" w:rsidP="002F6558">
            <w:pPr>
              <w:widowControl w:val="0"/>
              <w:spacing w:line="360" w:lineRule="auto"/>
              <w:jc w:val="both"/>
              <w:rPr>
                <w:rFonts w:eastAsia="Arial Unicode MS"/>
                <w:sz w:val="20"/>
              </w:rPr>
            </w:pPr>
            <w:r w:rsidRPr="002F6558">
              <w:rPr>
                <w:sz w:val="20"/>
              </w:rPr>
              <w:t>2519</w:t>
            </w:r>
          </w:p>
        </w:tc>
        <w:tc>
          <w:tcPr>
            <w:tcW w:w="1561" w:type="dxa"/>
            <w:vAlign w:val="bottom"/>
          </w:tcPr>
          <w:p w:rsidR="00681FCD" w:rsidRPr="002F6558" w:rsidRDefault="00681FCD" w:rsidP="002F6558">
            <w:pPr>
              <w:widowControl w:val="0"/>
              <w:spacing w:line="360" w:lineRule="auto"/>
              <w:jc w:val="both"/>
              <w:rPr>
                <w:rFonts w:eastAsia="Arial Unicode MS"/>
                <w:sz w:val="20"/>
              </w:rPr>
            </w:pPr>
            <w:r w:rsidRPr="002F6558">
              <w:rPr>
                <w:sz w:val="20"/>
              </w:rPr>
              <w:t>184,6549</w:t>
            </w:r>
          </w:p>
        </w:tc>
        <w:tc>
          <w:tcPr>
            <w:tcW w:w="1560" w:type="dxa"/>
            <w:vAlign w:val="bottom"/>
          </w:tcPr>
          <w:p w:rsidR="00681FCD" w:rsidRPr="002F6558" w:rsidRDefault="00681FCD" w:rsidP="002F6558">
            <w:pPr>
              <w:widowControl w:val="0"/>
              <w:spacing w:line="360" w:lineRule="auto"/>
              <w:jc w:val="both"/>
              <w:rPr>
                <w:rFonts w:eastAsia="Arial Unicode MS"/>
                <w:sz w:val="20"/>
              </w:rPr>
            </w:pPr>
            <w:r w:rsidRPr="002F6558">
              <w:rPr>
                <w:sz w:val="20"/>
              </w:rPr>
              <w:t>195,7612</w:t>
            </w:r>
          </w:p>
        </w:tc>
        <w:tc>
          <w:tcPr>
            <w:tcW w:w="1561" w:type="dxa"/>
            <w:vAlign w:val="center"/>
          </w:tcPr>
          <w:p w:rsidR="00681FCD" w:rsidRPr="002F6558" w:rsidRDefault="00681FCD" w:rsidP="002F6558">
            <w:pPr>
              <w:pStyle w:val="a4"/>
              <w:widowControl w:val="0"/>
              <w:spacing w:line="360" w:lineRule="auto"/>
              <w:jc w:val="both"/>
            </w:pPr>
            <w:r w:rsidRPr="002F6558">
              <w:t>100</w:t>
            </w:r>
          </w:p>
        </w:tc>
        <w:tc>
          <w:tcPr>
            <w:tcW w:w="1560" w:type="dxa"/>
            <w:vAlign w:val="center"/>
          </w:tcPr>
          <w:p w:rsidR="00681FCD" w:rsidRPr="002F6558" w:rsidRDefault="00681FCD" w:rsidP="002F6558">
            <w:pPr>
              <w:pStyle w:val="a4"/>
              <w:widowControl w:val="0"/>
              <w:spacing w:line="360" w:lineRule="auto"/>
              <w:jc w:val="both"/>
            </w:pPr>
            <w:r w:rsidRPr="002F6558">
              <w:t>1,95</w:t>
            </w:r>
          </w:p>
        </w:tc>
        <w:tc>
          <w:tcPr>
            <w:tcW w:w="1561" w:type="dxa"/>
            <w:vAlign w:val="center"/>
          </w:tcPr>
          <w:p w:rsidR="00681FCD" w:rsidRPr="002F6558" w:rsidRDefault="00681FCD" w:rsidP="002F6558">
            <w:pPr>
              <w:pStyle w:val="a4"/>
              <w:widowControl w:val="0"/>
              <w:spacing w:line="360" w:lineRule="auto"/>
              <w:jc w:val="both"/>
            </w:pPr>
            <w:r w:rsidRPr="002F6558">
              <w:t>1,59</w:t>
            </w:r>
          </w:p>
        </w:tc>
      </w:tr>
      <w:tr w:rsidR="00681FCD" w:rsidRPr="002F6558" w:rsidTr="00603456">
        <w:trPr>
          <w:trHeight w:val="405"/>
          <w:jc w:val="center"/>
        </w:trPr>
        <w:tc>
          <w:tcPr>
            <w:tcW w:w="993" w:type="dxa"/>
            <w:vAlign w:val="center"/>
          </w:tcPr>
          <w:p w:rsidR="00681FCD" w:rsidRPr="002F6558" w:rsidRDefault="00681FCD" w:rsidP="002F6558">
            <w:pPr>
              <w:widowControl w:val="0"/>
              <w:spacing w:line="360" w:lineRule="auto"/>
              <w:jc w:val="both"/>
              <w:rPr>
                <w:rFonts w:eastAsia="Arial Unicode MS"/>
                <w:sz w:val="20"/>
              </w:rPr>
            </w:pPr>
            <w:r w:rsidRPr="002F6558">
              <w:rPr>
                <w:sz w:val="20"/>
              </w:rPr>
              <w:t>211</w:t>
            </w:r>
          </w:p>
        </w:tc>
        <w:tc>
          <w:tcPr>
            <w:tcW w:w="1561" w:type="dxa"/>
            <w:vAlign w:val="bottom"/>
          </w:tcPr>
          <w:p w:rsidR="00681FCD" w:rsidRPr="002F6558" w:rsidRDefault="00681FCD" w:rsidP="002F6558">
            <w:pPr>
              <w:widowControl w:val="0"/>
              <w:spacing w:line="360" w:lineRule="auto"/>
              <w:jc w:val="both"/>
              <w:rPr>
                <w:rFonts w:eastAsia="Arial Unicode MS"/>
                <w:sz w:val="20"/>
              </w:rPr>
            </w:pPr>
            <w:r w:rsidRPr="002F6558">
              <w:rPr>
                <w:sz w:val="20"/>
              </w:rPr>
              <w:t>549,6848</w:t>
            </w:r>
          </w:p>
        </w:tc>
        <w:tc>
          <w:tcPr>
            <w:tcW w:w="1560" w:type="dxa"/>
            <w:vAlign w:val="bottom"/>
          </w:tcPr>
          <w:p w:rsidR="00681FCD" w:rsidRPr="002F6558" w:rsidRDefault="00681FCD" w:rsidP="002F6558">
            <w:pPr>
              <w:widowControl w:val="0"/>
              <w:spacing w:line="360" w:lineRule="auto"/>
              <w:jc w:val="both"/>
              <w:rPr>
                <w:rFonts w:eastAsia="Arial Unicode MS"/>
                <w:sz w:val="20"/>
              </w:rPr>
            </w:pPr>
            <w:r w:rsidRPr="002F6558">
              <w:rPr>
                <w:sz w:val="20"/>
              </w:rPr>
              <w:t>33,14363</w:t>
            </w:r>
          </w:p>
        </w:tc>
        <w:tc>
          <w:tcPr>
            <w:tcW w:w="1561" w:type="dxa"/>
            <w:vAlign w:val="center"/>
          </w:tcPr>
          <w:p w:rsidR="00681FCD" w:rsidRPr="002F6558" w:rsidRDefault="00681FCD" w:rsidP="002F6558">
            <w:pPr>
              <w:pStyle w:val="a4"/>
              <w:widowControl w:val="0"/>
              <w:spacing w:line="360" w:lineRule="auto"/>
              <w:jc w:val="both"/>
            </w:pPr>
            <w:r w:rsidRPr="002F6558">
              <w:t>250</w:t>
            </w:r>
          </w:p>
        </w:tc>
        <w:tc>
          <w:tcPr>
            <w:tcW w:w="1560" w:type="dxa"/>
            <w:vAlign w:val="center"/>
          </w:tcPr>
          <w:p w:rsidR="00681FCD" w:rsidRPr="002F6558" w:rsidRDefault="00681FCD" w:rsidP="002F6558">
            <w:pPr>
              <w:pStyle w:val="a4"/>
              <w:widowControl w:val="0"/>
              <w:spacing w:line="360" w:lineRule="auto"/>
              <w:jc w:val="both"/>
            </w:pPr>
            <w:r w:rsidRPr="002F6558">
              <w:t>2,2</w:t>
            </w:r>
          </w:p>
        </w:tc>
        <w:tc>
          <w:tcPr>
            <w:tcW w:w="1561" w:type="dxa"/>
            <w:vAlign w:val="center"/>
          </w:tcPr>
          <w:p w:rsidR="00681FCD" w:rsidRPr="002F6558" w:rsidRDefault="00681FCD" w:rsidP="002F6558">
            <w:pPr>
              <w:pStyle w:val="a4"/>
              <w:widowControl w:val="0"/>
              <w:spacing w:line="360" w:lineRule="auto"/>
              <w:jc w:val="both"/>
            </w:pPr>
            <w:r w:rsidRPr="002F6558">
              <w:t>1,59</w:t>
            </w:r>
          </w:p>
        </w:tc>
      </w:tr>
      <w:tr w:rsidR="00681FCD" w:rsidRPr="002F6558" w:rsidTr="00603456">
        <w:trPr>
          <w:trHeight w:val="405"/>
          <w:jc w:val="center"/>
        </w:trPr>
        <w:tc>
          <w:tcPr>
            <w:tcW w:w="993" w:type="dxa"/>
            <w:vAlign w:val="center"/>
          </w:tcPr>
          <w:p w:rsidR="00681FCD" w:rsidRPr="002F6558" w:rsidRDefault="00681FCD" w:rsidP="002F6558">
            <w:pPr>
              <w:widowControl w:val="0"/>
              <w:spacing w:line="360" w:lineRule="auto"/>
              <w:jc w:val="both"/>
              <w:rPr>
                <w:rFonts w:eastAsia="Arial Unicode MS"/>
                <w:sz w:val="20"/>
              </w:rPr>
            </w:pPr>
            <w:r w:rsidRPr="002F6558">
              <w:rPr>
                <w:sz w:val="20"/>
              </w:rPr>
              <w:t>209</w:t>
            </w:r>
          </w:p>
        </w:tc>
        <w:tc>
          <w:tcPr>
            <w:tcW w:w="1561" w:type="dxa"/>
            <w:vAlign w:val="bottom"/>
          </w:tcPr>
          <w:p w:rsidR="00681FCD" w:rsidRPr="002F6558" w:rsidRDefault="00681FCD" w:rsidP="002F6558">
            <w:pPr>
              <w:widowControl w:val="0"/>
              <w:spacing w:line="360" w:lineRule="auto"/>
              <w:jc w:val="both"/>
              <w:rPr>
                <w:rFonts w:eastAsia="Arial Unicode MS"/>
                <w:sz w:val="20"/>
              </w:rPr>
            </w:pPr>
            <w:r w:rsidRPr="002F6558">
              <w:rPr>
                <w:sz w:val="20"/>
              </w:rPr>
              <w:t>58,42773</w:t>
            </w:r>
          </w:p>
        </w:tc>
        <w:tc>
          <w:tcPr>
            <w:tcW w:w="1560" w:type="dxa"/>
            <w:vAlign w:val="bottom"/>
          </w:tcPr>
          <w:p w:rsidR="00681FCD" w:rsidRPr="002F6558" w:rsidRDefault="00681FCD" w:rsidP="002F6558">
            <w:pPr>
              <w:widowControl w:val="0"/>
              <w:spacing w:line="360" w:lineRule="auto"/>
              <w:jc w:val="both"/>
              <w:rPr>
                <w:rFonts w:eastAsia="Arial Unicode MS"/>
                <w:sz w:val="20"/>
              </w:rPr>
            </w:pPr>
            <w:r w:rsidRPr="002F6558">
              <w:rPr>
                <w:sz w:val="20"/>
              </w:rPr>
              <w:t>58,42773</w:t>
            </w:r>
          </w:p>
        </w:tc>
        <w:tc>
          <w:tcPr>
            <w:tcW w:w="1561" w:type="dxa"/>
            <w:vAlign w:val="center"/>
          </w:tcPr>
          <w:p w:rsidR="00681FCD" w:rsidRPr="002F6558" w:rsidRDefault="00681FCD" w:rsidP="002F6558">
            <w:pPr>
              <w:pStyle w:val="a4"/>
              <w:widowControl w:val="0"/>
              <w:spacing w:line="360" w:lineRule="auto"/>
              <w:jc w:val="both"/>
            </w:pPr>
            <w:r w:rsidRPr="002F6558">
              <w:t>10</w:t>
            </w:r>
          </w:p>
        </w:tc>
        <w:tc>
          <w:tcPr>
            <w:tcW w:w="1560" w:type="dxa"/>
            <w:vAlign w:val="center"/>
          </w:tcPr>
          <w:p w:rsidR="00681FCD" w:rsidRPr="002F6558" w:rsidRDefault="00681FCD" w:rsidP="002F6558">
            <w:pPr>
              <w:pStyle w:val="a4"/>
              <w:widowControl w:val="0"/>
              <w:spacing w:line="360" w:lineRule="auto"/>
              <w:jc w:val="both"/>
            </w:pPr>
            <w:r w:rsidRPr="002F6558">
              <w:t>5,8</w:t>
            </w:r>
          </w:p>
        </w:tc>
        <w:tc>
          <w:tcPr>
            <w:tcW w:w="1561" w:type="dxa"/>
            <w:vAlign w:val="center"/>
          </w:tcPr>
          <w:p w:rsidR="00681FCD" w:rsidRPr="002F6558" w:rsidRDefault="00681FCD" w:rsidP="002F6558">
            <w:pPr>
              <w:pStyle w:val="a4"/>
              <w:widowControl w:val="0"/>
              <w:spacing w:line="360" w:lineRule="auto"/>
              <w:jc w:val="both"/>
            </w:pPr>
            <w:r w:rsidRPr="002F6558">
              <w:t>1,59</w:t>
            </w:r>
          </w:p>
        </w:tc>
      </w:tr>
      <w:tr w:rsidR="00681FCD" w:rsidRPr="002F6558" w:rsidTr="00603456">
        <w:trPr>
          <w:trHeight w:val="405"/>
          <w:jc w:val="center"/>
        </w:trPr>
        <w:tc>
          <w:tcPr>
            <w:tcW w:w="993" w:type="dxa"/>
            <w:vAlign w:val="center"/>
          </w:tcPr>
          <w:p w:rsidR="00681FCD" w:rsidRPr="002F6558" w:rsidRDefault="00681FCD" w:rsidP="002F6558">
            <w:pPr>
              <w:widowControl w:val="0"/>
              <w:spacing w:line="360" w:lineRule="auto"/>
              <w:jc w:val="both"/>
              <w:rPr>
                <w:rFonts w:eastAsia="Arial Unicode MS"/>
                <w:sz w:val="20"/>
              </w:rPr>
            </w:pPr>
            <w:r w:rsidRPr="002F6558">
              <w:rPr>
                <w:sz w:val="20"/>
              </w:rPr>
              <w:t>2603</w:t>
            </w:r>
          </w:p>
        </w:tc>
        <w:tc>
          <w:tcPr>
            <w:tcW w:w="1561" w:type="dxa"/>
            <w:vAlign w:val="bottom"/>
          </w:tcPr>
          <w:p w:rsidR="00681FCD" w:rsidRPr="002F6558" w:rsidRDefault="00681FCD" w:rsidP="002F6558">
            <w:pPr>
              <w:widowControl w:val="0"/>
              <w:spacing w:line="360" w:lineRule="auto"/>
              <w:jc w:val="both"/>
              <w:rPr>
                <w:rFonts w:eastAsia="Arial Unicode MS"/>
                <w:sz w:val="20"/>
              </w:rPr>
            </w:pPr>
            <w:r w:rsidRPr="002F6558">
              <w:rPr>
                <w:sz w:val="20"/>
              </w:rPr>
              <w:t>208,7664</w:t>
            </w:r>
          </w:p>
        </w:tc>
        <w:tc>
          <w:tcPr>
            <w:tcW w:w="1560" w:type="dxa"/>
            <w:vAlign w:val="bottom"/>
          </w:tcPr>
          <w:p w:rsidR="00681FCD" w:rsidRPr="002F6558" w:rsidRDefault="00681FCD" w:rsidP="002F6558">
            <w:pPr>
              <w:widowControl w:val="0"/>
              <w:spacing w:line="360" w:lineRule="auto"/>
              <w:jc w:val="both"/>
              <w:rPr>
                <w:rFonts w:eastAsia="Arial Unicode MS"/>
                <w:sz w:val="20"/>
              </w:rPr>
            </w:pPr>
            <w:r w:rsidRPr="002F6558">
              <w:rPr>
                <w:sz w:val="20"/>
              </w:rPr>
              <w:t>255,2274</w:t>
            </w:r>
          </w:p>
        </w:tc>
        <w:tc>
          <w:tcPr>
            <w:tcW w:w="1561" w:type="dxa"/>
            <w:vAlign w:val="center"/>
          </w:tcPr>
          <w:p w:rsidR="00681FCD" w:rsidRPr="002F6558" w:rsidRDefault="00681FCD" w:rsidP="002F6558">
            <w:pPr>
              <w:pStyle w:val="a4"/>
              <w:widowControl w:val="0"/>
              <w:spacing w:line="360" w:lineRule="auto"/>
              <w:jc w:val="both"/>
            </w:pPr>
            <w:r w:rsidRPr="002F6558">
              <w:t>160</w:t>
            </w:r>
          </w:p>
        </w:tc>
        <w:tc>
          <w:tcPr>
            <w:tcW w:w="1560" w:type="dxa"/>
            <w:vAlign w:val="center"/>
          </w:tcPr>
          <w:p w:rsidR="00681FCD" w:rsidRPr="002F6558" w:rsidRDefault="00681FCD" w:rsidP="002F6558">
            <w:pPr>
              <w:pStyle w:val="a4"/>
              <w:widowControl w:val="0"/>
              <w:spacing w:line="360" w:lineRule="auto"/>
              <w:jc w:val="both"/>
            </w:pPr>
            <w:r w:rsidRPr="002F6558">
              <w:t>1,59</w:t>
            </w:r>
          </w:p>
        </w:tc>
        <w:tc>
          <w:tcPr>
            <w:tcW w:w="1561" w:type="dxa"/>
            <w:vAlign w:val="center"/>
          </w:tcPr>
          <w:p w:rsidR="00681FCD" w:rsidRPr="002F6558" w:rsidRDefault="00681FCD" w:rsidP="002F6558">
            <w:pPr>
              <w:pStyle w:val="a4"/>
              <w:widowControl w:val="0"/>
              <w:spacing w:line="360" w:lineRule="auto"/>
              <w:jc w:val="both"/>
            </w:pPr>
            <w:r w:rsidRPr="002F6558">
              <w:t>1,59</w:t>
            </w:r>
          </w:p>
        </w:tc>
      </w:tr>
      <w:tr w:rsidR="00681FCD" w:rsidRPr="002F6558" w:rsidTr="00603456">
        <w:trPr>
          <w:trHeight w:val="405"/>
          <w:jc w:val="center"/>
        </w:trPr>
        <w:tc>
          <w:tcPr>
            <w:tcW w:w="993" w:type="dxa"/>
            <w:vAlign w:val="center"/>
          </w:tcPr>
          <w:p w:rsidR="00681FCD" w:rsidRPr="002F6558" w:rsidRDefault="00681FCD" w:rsidP="002F6558">
            <w:pPr>
              <w:widowControl w:val="0"/>
              <w:spacing w:line="360" w:lineRule="auto"/>
              <w:jc w:val="both"/>
              <w:rPr>
                <w:rFonts w:eastAsia="Arial Unicode MS"/>
                <w:sz w:val="20"/>
              </w:rPr>
            </w:pPr>
            <w:r w:rsidRPr="002F6558">
              <w:rPr>
                <w:sz w:val="20"/>
              </w:rPr>
              <w:t>2765</w:t>
            </w:r>
          </w:p>
        </w:tc>
        <w:tc>
          <w:tcPr>
            <w:tcW w:w="1561" w:type="dxa"/>
            <w:vAlign w:val="bottom"/>
          </w:tcPr>
          <w:p w:rsidR="00681FCD" w:rsidRPr="002F6558" w:rsidRDefault="00681FCD" w:rsidP="002F6558">
            <w:pPr>
              <w:widowControl w:val="0"/>
              <w:spacing w:line="360" w:lineRule="auto"/>
              <w:jc w:val="both"/>
              <w:rPr>
                <w:rFonts w:eastAsia="Arial Unicode MS"/>
                <w:sz w:val="20"/>
              </w:rPr>
            </w:pPr>
            <w:r w:rsidRPr="002F6558">
              <w:rPr>
                <w:sz w:val="20"/>
              </w:rPr>
              <w:t>431,8603</w:t>
            </w:r>
          </w:p>
        </w:tc>
        <w:tc>
          <w:tcPr>
            <w:tcW w:w="1560" w:type="dxa"/>
            <w:vAlign w:val="bottom"/>
          </w:tcPr>
          <w:p w:rsidR="00681FCD" w:rsidRPr="002F6558" w:rsidRDefault="00681FCD" w:rsidP="002F6558">
            <w:pPr>
              <w:widowControl w:val="0"/>
              <w:spacing w:line="360" w:lineRule="auto"/>
              <w:jc w:val="both"/>
              <w:rPr>
                <w:rFonts w:eastAsia="Arial Unicode MS"/>
                <w:sz w:val="20"/>
              </w:rPr>
            </w:pPr>
            <w:r w:rsidRPr="002F6558">
              <w:rPr>
                <w:sz w:val="20"/>
              </w:rPr>
              <w:t>444,4498</w:t>
            </w:r>
          </w:p>
        </w:tc>
        <w:tc>
          <w:tcPr>
            <w:tcW w:w="1561" w:type="dxa"/>
            <w:vAlign w:val="center"/>
          </w:tcPr>
          <w:p w:rsidR="00681FCD" w:rsidRPr="002F6558" w:rsidRDefault="00681FCD" w:rsidP="002F6558">
            <w:pPr>
              <w:pStyle w:val="a4"/>
              <w:widowControl w:val="0"/>
              <w:spacing w:line="360" w:lineRule="auto"/>
              <w:jc w:val="both"/>
            </w:pPr>
            <w:r w:rsidRPr="002F6558">
              <w:t>250</w:t>
            </w:r>
          </w:p>
        </w:tc>
        <w:tc>
          <w:tcPr>
            <w:tcW w:w="1560" w:type="dxa"/>
            <w:vAlign w:val="center"/>
          </w:tcPr>
          <w:p w:rsidR="00681FCD" w:rsidRPr="002F6558" w:rsidRDefault="00681FCD" w:rsidP="002F6558">
            <w:pPr>
              <w:pStyle w:val="a4"/>
              <w:widowControl w:val="0"/>
              <w:spacing w:line="360" w:lineRule="auto"/>
              <w:jc w:val="both"/>
            </w:pPr>
            <w:r w:rsidRPr="002F6558">
              <w:t>1,78</w:t>
            </w:r>
          </w:p>
        </w:tc>
        <w:tc>
          <w:tcPr>
            <w:tcW w:w="1561" w:type="dxa"/>
            <w:vAlign w:val="center"/>
          </w:tcPr>
          <w:p w:rsidR="00681FCD" w:rsidRPr="002F6558" w:rsidRDefault="00681FCD" w:rsidP="002F6558">
            <w:pPr>
              <w:pStyle w:val="a4"/>
              <w:widowControl w:val="0"/>
              <w:spacing w:line="360" w:lineRule="auto"/>
              <w:jc w:val="both"/>
            </w:pPr>
            <w:r w:rsidRPr="002F6558">
              <w:t>1,59</w:t>
            </w:r>
          </w:p>
        </w:tc>
      </w:tr>
      <w:tr w:rsidR="00681FCD" w:rsidRPr="002F6558" w:rsidTr="00603456">
        <w:trPr>
          <w:trHeight w:val="405"/>
          <w:jc w:val="center"/>
        </w:trPr>
        <w:tc>
          <w:tcPr>
            <w:tcW w:w="993" w:type="dxa"/>
            <w:tcBorders>
              <w:bottom w:val="nil"/>
            </w:tcBorders>
            <w:vAlign w:val="center"/>
          </w:tcPr>
          <w:p w:rsidR="00681FCD" w:rsidRPr="002F6558" w:rsidRDefault="00681FCD" w:rsidP="002F6558">
            <w:pPr>
              <w:widowControl w:val="0"/>
              <w:spacing w:line="360" w:lineRule="auto"/>
              <w:jc w:val="both"/>
              <w:rPr>
                <w:rFonts w:eastAsia="Arial Unicode MS"/>
                <w:sz w:val="20"/>
              </w:rPr>
            </w:pPr>
            <w:r w:rsidRPr="002F6558">
              <w:rPr>
                <w:sz w:val="20"/>
              </w:rPr>
              <w:t>2764</w:t>
            </w:r>
          </w:p>
        </w:tc>
        <w:tc>
          <w:tcPr>
            <w:tcW w:w="1561" w:type="dxa"/>
            <w:tcBorders>
              <w:bottom w:val="nil"/>
            </w:tcBorders>
            <w:vAlign w:val="bottom"/>
          </w:tcPr>
          <w:p w:rsidR="00681FCD" w:rsidRPr="002F6558" w:rsidRDefault="00681FCD" w:rsidP="002F6558">
            <w:pPr>
              <w:widowControl w:val="0"/>
              <w:spacing w:line="360" w:lineRule="auto"/>
              <w:jc w:val="both"/>
              <w:rPr>
                <w:rFonts w:eastAsia="Arial Unicode MS"/>
                <w:sz w:val="20"/>
              </w:rPr>
            </w:pPr>
            <w:r w:rsidRPr="002F6558">
              <w:rPr>
                <w:sz w:val="20"/>
              </w:rPr>
              <w:t>190,7459</w:t>
            </w:r>
          </w:p>
        </w:tc>
        <w:tc>
          <w:tcPr>
            <w:tcW w:w="1560" w:type="dxa"/>
            <w:tcBorders>
              <w:bottom w:val="nil"/>
            </w:tcBorders>
            <w:vAlign w:val="bottom"/>
          </w:tcPr>
          <w:p w:rsidR="00681FCD" w:rsidRPr="002F6558" w:rsidRDefault="00681FCD" w:rsidP="002F6558">
            <w:pPr>
              <w:widowControl w:val="0"/>
              <w:spacing w:line="360" w:lineRule="auto"/>
              <w:jc w:val="both"/>
              <w:rPr>
                <w:rFonts w:eastAsia="Arial Unicode MS"/>
                <w:sz w:val="20"/>
              </w:rPr>
            </w:pPr>
            <w:r w:rsidRPr="002F6558">
              <w:rPr>
                <w:sz w:val="20"/>
              </w:rPr>
              <w:t>295,7264</w:t>
            </w:r>
          </w:p>
        </w:tc>
        <w:tc>
          <w:tcPr>
            <w:tcW w:w="1561" w:type="dxa"/>
            <w:tcBorders>
              <w:bottom w:val="nil"/>
            </w:tcBorders>
            <w:vAlign w:val="center"/>
          </w:tcPr>
          <w:p w:rsidR="00681FCD" w:rsidRPr="002F6558" w:rsidRDefault="00681FCD" w:rsidP="002F6558">
            <w:pPr>
              <w:pStyle w:val="a4"/>
              <w:widowControl w:val="0"/>
              <w:spacing w:line="360" w:lineRule="auto"/>
              <w:jc w:val="both"/>
            </w:pPr>
            <w:r w:rsidRPr="002F6558">
              <w:t>160</w:t>
            </w:r>
          </w:p>
        </w:tc>
        <w:tc>
          <w:tcPr>
            <w:tcW w:w="1560" w:type="dxa"/>
            <w:tcBorders>
              <w:bottom w:val="nil"/>
            </w:tcBorders>
            <w:vAlign w:val="center"/>
          </w:tcPr>
          <w:p w:rsidR="00681FCD" w:rsidRPr="002F6558" w:rsidRDefault="00681FCD" w:rsidP="002F6558">
            <w:pPr>
              <w:pStyle w:val="a4"/>
              <w:widowControl w:val="0"/>
              <w:spacing w:line="360" w:lineRule="auto"/>
              <w:jc w:val="both"/>
            </w:pPr>
            <w:r w:rsidRPr="002F6558">
              <w:t>1,84</w:t>
            </w:r>
          </w:p>
        </w:tc>
        <w:tc>
          <w:tcPr>
            <w:tcW w:w="1561" w:type="dxa"/>
            <w:tcBorders>
              <w:bottom w:val="nil"/>
            </w:tcBorders>
            <w:vAlign w:val="center"/>
          </w:tcPr>
          <w:p w:rsidR="00681FCD" w:rsidRPr="002F6558" w:rsidRDefault="00681FCD" w:rsidP="002F6558">
            <w:pPr>
              <w:pStyle w:val="a4"/>
              <w:widowControl w:val="0"/>
              <w:spacing w:line="360" w:lineRule="auto"/>
              <w:jc w:val="both"/>
            </w:pPr>
            <w:r w:rsidRPr="002F6558">
              <w:t>1,77</w:t>
            </w:r>
          </w:p>
        </w:tc>
      </w:tr>
      <w:tr w:rsidR="00681FCD" w:rsidRPr="002F6558" w:rsidTr="00603456">
        <w:trPr>
          <w:trHeight w:val="405"/>
          <w:jc w:val="center"/>
        </w:trPr>
        <w:tc>
          <w:tcPr>
            <w:tcW w:w="993" w:type="dxa"/>
            <w:vAlign w:val="center"/>
          </w:tcPr>
          <w:p w:rsidR="00681FCD" w:rsidRPr="002F6558" w:rsidRDefault="00681FCD" w:rsidP="002F6558">
            <w:pPr>
              <w:widowControl w:val="0"/>
              <w:spacing w:line="360" w:lineRule="auto"/>
              <w:jc w:val="both"/>
              <w:rPr>
                <w:rFonts w:eastAsia="Arial Unicode MS"/>
                <w:sz w:val="20"/>
              </w:rPr>
            </w:pPr>
            <w:r w:rsidRPr="002F6558">
              <w:rPr>
                <w:sz w:val="20"/>
              </w:rPr>
              <w:t>2637</w:t>
            </w:r>
          </w:p>
        </w:tc>
        <w:tc>
          <w:tcPr>
            <w:tcW w:w="1561" w:type="dxa"/>
            <w:vAlign w:val="bottom"/>
          </w:tcPr>
          <w:p w:rsidR="00681FCD" w:rsidRPr="002F6558" w:rsidRDefault="00681FCD" w:rsidP="002F6558">
            <w:pPr>
              <w:widowControl w:val="0"/>
              <w:spacing w:line="360" w:lineRule="auto"/>
              <w:jc w:val="both"/>
              <w:rPr>
                <w:rFonts w:eastAsia="Arial Unicode MS"/>
                <w:sz w:val="20"/>
              </w:rPr>
            </w:pPr>
            <w:r w:rsidRPr="002F6558">
              <w:rPr>
                <w:sz w:val="20"/>
              </w:rPr>
              <w:t>141,1264</w:t>
            </w:r>
          </w:p>
        </w:tc>
        <w:tc>
          <w:tcPr>
            <w:tcW w:w="1560" w:type="dxa"/>
            <w:vAlign w:val="bottom"/>
          </w:tcPr>
          <w:p w:rsidR="00681FCD" w:rsidRPr="002F6558" w:rsidRDefault="00681FCD" w:rsidP="002F6558">
            <w:pPr>
              <w:widowControl w:val="0"/>
              <w:spacing w:line="360" w:lineRule="auto"/>
              <w:jc w:val="both"/>
              <w:rPr>
                <w:rFonts w:eastAsia="Arial Unicode MS"/>
                <w:sz w:val="20"/>
              </w:rPr>
            </w:pPr>
            <w:r w:rsidRPr="002F6558">
              <w:rPr>
                <w:sz w:val="20"/>
              </w:rPr>
              <w:t>232,6237</w:t>
            </w:r>
          </w:p>
        </w:tc>
        <w:tc>
          <w:tcPr>
            <w:tcW w:w="1561" w:type="dxa"/>
            <w:vAlign w:val="center"/>
          </w:tcPr>
          <w:p w:rsidR="00681FCD" w:rsidRPr="002F6558" w:rsidRDefault="00681FCD" w:rsidP="002F6558">
            <w:pPr>
              <w:pStyle w:val="a4"/>
              <w:widowControl w:val="0"/>
              <w:spacing w:line="360" w:lineRule="auto"/>
              <w:jc w:val="both"/>
            </w:pPr>
            <w:r w:rsidRPr="002F6558">
              <w:t>160</w:t>
            </w:r>
          </w:p>
        </w:tc>
        <w:tc>
          <w:tcPr>
            <w:tcW w:w="1560" w:type="dxa"/>
            <w:vAlign w:val="center"/>
          </w:tcPr>
          <w:p w:rsidR="00681FCD" w:rsidRPr="002F6558" w:rsidRDefault="00681FCD" w:rsidP="002F6558">
            <w:pPr>
              <w:pStyle w:val="a4"/>
              <w:widowControl w:val="0"/>
              <w:spacing w:line="360" w:lineRule="auto"/>
              <w:jc w:val="both"/>
            </w:pPr>
            <w:r w:rsidRPr="002F6558">
              <w:t>1,46</w:t>
            </w:r>
          </w:p>
        </w:tc>
        <w:tc>
          <w:tcPr>
            <w:tcW w:w="1561" w:type="dxa"/>
            <w:vAlign w:val="center"/>
          </w:tcPr>
          <w:p w:rsidR="00681FCD" w:rsidRPr="002F6558" w:rsidRDefault="00681FCD" w:rsidP="002F6558">
            <w:pPr>
              <w:pStyle w:val="a4"/>
              <w:widowControl w:val="0"/>
              <w:spacing w:line="360" w:lineRule="auto"/>
              <w:jc w:val="both"/>
            </w:pPr>
            <w:r w:rsidRPr="002F6558">
              <w:t>1,77</w:t>
            </w:r>
          </w:p>
        </w:tc>
      </w:tr>
      <w:tr w:rsidR="00681FCD" w:rsidRPr="002F6558" w:rsidTr="00603456">
        <w:trPr>
          <w:trHeight w:val="405"/>
          <w:jc w:val="center"/>
        </w:trPr>
        <w:tc>
          <w:tcPr>
            <w:tcW w:w="993" w:type="dxa"/>
            <w:vAlign w:val="center"/>
          </w:tcPr>
          <w:p w:rsidR="00681FCD" w:rsidRPr="002F6558" w:rsidRDefault="00681FCD" w:rsidP="002F6558">
            <w:pPr>
              <w:widowControl w:val="0"/>
              <w:spacing w:line="360" w:lineRule="auto"/>
              <w:jc w:val="both"/>
              <w:rPr>
                <w:rFonts w:eastAsia="Arial Unicode MS"/>
                <w:sz w:val="20"/>
              </w:rPr>
            </w:pPr>
            <w:r w:rsidRPr="002F6558">
              <w:rPr>
                <w:sz w:val="20"/>
              </w:rPr>
              <w:t>2638</w:t>
            </w:r>
          </w:p>
        </w:tc>
        <w:tc>
          <w:tcPr>
            <w:tcW w:w="1561" w:type="dxa"/>
            <w:vAlign w:val="bottom"/>
          </w:tcPr>
          <w:p w:rsidR="00681FCD" w:rsidRPr="002F6558" w:rsidRDefault="00681FCD" w:rsidP="002F6558">
            <w:pPr>
              <w:widowControl w:val="0"/>
              <w:spacing w:line="360" w:lineRule="auto"/>
              <w:jc w:val="both"/>
              <w:rPr>
                <w:rFonts w:eastAsia="Arial Unicode MS"/>
                <w:sz w:val="20"/>
              </w:rPr>
            </w:pPr>
            <w:r w:rsidRPr="002F6558">
              <w:rPr>
                <w:sz w:val="20"/>
              </w:rPr>
              <w:t>184,2976</w:t>
            </w:r>
          </w:p>
        </w:tc>
        <w:tc>
          <w:tcPr>
            <w:tcW w:w="1560" w:type="dxa"/>
            <w:vAlign w:val="bottom"/>
          </w:tcPr>
          <w:p w:rsidR="00681FCD" w:rsidRPr="002F6558" w:rsidRDefault="00681FCD" w:rsidP="002F6558">
            <w:pPr>
              <w:widowControl w:val="0"/>
              <w:spacing w:line="360" w:lineRule="auto"/>
              <w:jc w:val="both"/>
              <w:rPr>
                <w:rFonts w:eastAsia="Arial Unicode MS"/>
                <w:sz w:val="20"/>
              </w:rPr>
            </w:pPr>
            <w:r w:rsidRPr="002F6558">
              <w:rPr>
                <w:sz w:val="20"/>
              </w:rPr>
              <w:t>282,0011</w:t>
            </w:r>
          </w:p>
        </w:tc>
        <w:tc>
          <w:tcPr>
            <w:tcW w:w="1561" w:type="dxa"/>
            <w:vAlign w:val="center"/>
          </w:tcPr>
          <w:p w:rsidR="00681FCD" w:rsidRPr="002F6558" w:rsidRDefault="00681FCD" w:rsidP="002F6558">
            <w:pPr>
              <w:pStyle w:val="a4"/>
              <w:widowControl w:val="0"/>
              <w:spacing w:line="360" w:lineRule="auto"/>
              <w:jc w:val="both"/>
            </w:pPr>
            <w:r w:rsidRPr="002F6558">
              <w:t>160</w:t>
            </w:r>
          </w:p>
        </w:tc>
        <w:tc>
          <w:tcPr>
            <w:tcW w:w="1560" w:type="dxa"/>
            <w:vAlign w:val="center"/>
          </w:tcPr>
          <w:p w:rsidR="00681FCD" w:rsidRPr="002F6558" w:rsidRDefault="00681FCD" w:rsidP="002F6558">
            <w:pPr>
              <w:pStyle w:val="a4"/>
              <w:widowControl w:val="0"/>
              <w:spacing w:line="360" w:lineRule="auto"/>
              <w:jc w:val="both"/>
            </w:pPr>
            <w:r w:rsidRPr="002F6558">
              <w:t>1,76</w:t>
            </w:r>
          </w:p>
        </w:tc>
        <w:tc>
          <w:tcPr>
            <w:tcW w:w="1561" w:type="dxa"/>
            <w:vAlign w:val="center"/>
          </w:tcPr>
          <w:p w:rsidR="00681FCD" w:rsidRPr="002F6558" w:rsidRDefault="00681FCD" w:rsidP="002F6558">
            <w:pPr>
              <w:pStyle w:val="a4"/>
              <w:widowControl w:val="0"/>
              <w:spacing w:line="360" w:lineRule="auto"/>
              <w:jc w:val="both"/>
            </w:pPr>
            <w:r w:rsidRPr="002F6558">
              <w:t>1,77</w:t>
            </w:r>
          </w:p>
        </w:tc>
      </w:tr>
      <w:tr w:rsidR="00681FCD" w:rsidRPr="002F6558" w:rsidTr="00603456">
        <w:trPr>
          <w:trHeight w:val="405"/>
          <w:jc w:val="center"/>
        </w:trPr>
        <w:tc>
          <w:tcPr>
            <w:tcW w:w="993" w:type="dxa"/>
            <w:vAlign w:val="center"/>
          </w:tcPr>
          <w:p w:rsidR="00681FCD" w:rsidRPr="002F6558" w:rsidRDefault="00681FCD" w:rsidP="002F6558">
            <w:pPr>
              <w:widowControl w:val="0"/>
              <w:spacing w:line="360" w:lineRule="auto"/>
              <w:jc w:val="both"/>
              <w:rPr>
                <w:rFonts w:eastAsia="Arial Unicode MS"/>
                <w:sz w:val="20"/>
              </w:rPr>
            </w:pPr>
            <w:r w:rsidRPr="002F6558">
              <w:rPr>
                <w:sz w:val="20"/>
              </w:rPr>
              <w:t>494</w:t>
            </w:r>
          </w:p>
        </w:tc>
        <w:tc>
          <w:tcPr>
            <w:tcW w:w="1561" w:type="dxa"/>
            <w:vAlign w:val="bottom"/>
          </w:tcPr>
          <w:p w:rsidR="00681FCD" w:rsidRPr="002F6558" w:rsidRDefault="00681FCD" w:rsidP="002F6558">
            <w:pPr>
              <w:widowControl w:val="0"/>
              <w:spacing w:line="360" w:lineRule="auto"/>
              <w:jc w:val="both"/>
              <w:rPr>
                <w:rFonts w:eastAsia="Arial Unicode MS"/>
                <w:sz w:val="20"/>
              </w:rPr>
            </w:pPr>
            <w:r w:rsidRPr="002F6558">
              <w:rPr>
                <w:sz w:val="20"/>
              </w:rPr>
              <w:t>58,21039</w:t>
            </w:r>
          </w:p>
        </w:tc>
        <w:tc>
          <w:tcPr>
            <w:tcW w:w="1560" w:type="dxa"/>
            <w:vAlign w:val="bottom"/>
          </w:tcPr>
          <w:p w:rsidR="00681FCD" w:rsidRPr="002F6558" w:rsidRDefault="00681FCD" w:rsidP="002F6558">
            <w:pPr>
              <w:widowControl w:val="0"/>
              <w:spacing w:line="360" w:lineRule="auto"/>
              <w:jc w:val="both"/>
              <w:rPr>
                <w:rFonts w:eastAsia="Arial Unicode MS"/>
                <w:sz w:val="20"/>
              </w:rPr>
            </w:pPr>
            <w:r w:rsidRPr="002F6558">
              <w:rPr>
                <w:sz w:val="20"/>
              </w:rPr>
              <w:t>96,62945</w:t>
            </w:r>
          </w:p>
        </w:tc>
        <w:tc>
          <w:tcPr>
            <w:tcW w:w="1561" w:type="dxa"/>
            <w:vAlign w:val="center"/>
          </w:tcPr>
          <w:p w:rsidR="00681FCD" w:rsidRPr="002F6558" w:rsidRDefault="00681FCD" w:rsidP="002F6558">
            <w:pPr>
              <w:pStyle w:val="a4"/>
              <w:widowControl w:val="0"/>
              <w:spacing w:line="360" w:lineRule="auto"/>
              <w:jc w:val="both"/>
            </w:pPr>
            <w:r w:rsidRPr="002F6558">
              <w:t>63</w:t>
            </w:r>
          </w:p>
        </w:tc>
        <w:tc>
          <w:tcPr>
            <w:tcW w:w="1560" w:type="dxa"/>
            <w:vAlign w:val="center"/>
          </w:tcPr>
          <w:p w:rsidR="00681FCD" w:rsidRPr="002F6558" w:rsidRDefault="00681FCD" w:rsidP="002F6558">
            <w:pPr>
              <w:pStyle w:val="a4"/>
              <w:widowControl w:val="0"/>
              <w:spacing w:line="360" w:lineRule="auto"/>
              <w:jc w:val="both"/>
            </w:pPr>
            <w:r w:rsidRPr="002F6558">
              <w:t>1,54</w:t>
            </w:r>
          </w:p>
        </w:tc>
        <w:tc>
          <w:tcPr>
            <w:tcW w:w="1561" w:type="dxa"/>
            <w:vAlign w:val="center"/>
          </w:tcPr>
          <w:p w:rsidR="00681FCD" w:rsidRPr="002F6558" w:rsidRDefault="00681FCD" w:rsidP="002F6558">
            <w:pPr>
              <w:pStyle w:val="a4"/>
              <w:widowControl w:val="0"/>
              <w:spacing w:line="360" w:lineRule="auto"/>
              <w:jc w:val="both"/>
            </w:pPr>
            <w:r w:rsidRPr="002F6558">
              <w:t>1,77</w:t>
            </w:r>
          </w:p>
        </w:tc>
      </w:tr>
      <w:tr w:rsidR="00681FCD" w:rsidRPr="002F6558" w:rsidTr="00603456">
        <w:trPr>
          <w:trHeight w:val="405"/>
          <w:jc w:val="center"/>
        </w:trPr>
        <w:tc>
          <w:tcPr>
            <w:tcW w:w="993" w:type="dxa"/>
            <w:vAlign w:val="center"/>
          </w:tcPr>
          <w:p w:rsidR="00681FCD" w:rsidRPr="002F6558" w:rsidRDefault="00681FCD" w:rsidP="002F6558">
            <w:pPr>
              <w:widowControl w:val="0"/>
              <w:spacing w:line="360" w:lineRule="auto"/>
              <w:jc w:val="both"/>
              <w:rPr>
                <w:rFonts w:eastAsia="Arial Unicode MS"/>
                <w:sz w:val="20"/>
              </w:rPr>
            </w:pPr>
            <w:r w:rsidRPr="002F6558">
              <w:rPr>
                <w:sz w:val="20"/>
              </w:rPr>
              <w:t>494</w:t>
            </w:r>
          </w:p>
        </w:tc>
        <w:tc>
          <w:tcPr>
            <w:tcW w:w="1561" w:type="dxa"/>
            <w:vAlign w:val="bottom"/>
          </w:tcPr>
          <w:p w:rsidR="00681FCD" w:rsidRPr="002F6558" w:rsidRDefault="00681FCD" w:rsidP="002F6558">
            <w:pPr>
              <w:widowControl w:val="0"/>
              <w:spacing w:line="360" w:lineRule="auto"/>
              <w:jc w:val="both"/>
              <w:rPr>
                <w:rFonts w:eastAsia="Arial Unicode MS"/>
                <w:sz w:val="20"/>
              </w:rPr>
            </w:pPr>
            <w:r w:rsidRPr="002F6558">
              <w:rPr>
                <w:sz w:val="20"/>
              </w:rPr>
              <w:t>123,6026</w:t>
            </w:r>
          </w:p>
        </w:tc>
        <w:tc>
          <w:tcPr>
            <w:tcW w:w="1560" w:type="dxa"/>
            <w:vAlign w:val="bottom"/>
          </w:tcPr>
          <w:p w:rsidR="00681FCD" w:rsidRPr="002F6558" w:rsidRDefault="00681FCD" w:rsidP="002F6558">
            <w:pPr>
              <w:widowControl w:val="0"/>
              <w:spacing w:line="360" w:lineRule="auto"/>
              <w:jc w:val="both"/>
              <w:rPr>
                <w:rFonts w:eastAsia="Arial Unicode MS"/>
                <w:sz w:val="20"/>
              </w:rPr>
            </w:pPr>
            <w:r w:rsidRPr="002F6558">
              <w:rPr>
                <w:sz w:val="20"/>
              </w:rPr>
              <w:t>175,7502</w:t>
            </w:r>
          </w:p>
        </w:tc>
        <w:tc>
          <w:tcPr>
            <w:tcW w:w="1561" w:type="dxa"/>
            <w:vAlign w:val="center"/>
          </w:tcPr>
          <w:p w:rsidR="00681FCD" w:rsidRPr="002F6558" w:rsidRDefault="00681FCD" w:rsidP="002F6558">
            <w:pPr>
              <w:pStyle w:val="a4"/>
              <w:widowControl w:val="0"/>
              <w:spacing w:line="360" w:lineRule="auto"/>
              <w:jc w:val="both"/>
            </w:pPr>
            <w:r w:rsidRPr="002F6558">
              <w:t>100</w:t>
            </w:r>
          </w:p>
        </w:tc>
        <w:tc>
          <w:tcPr>
            <w:tcW w:w="1560" w:type="dxa"/>
            <w:vAlign w:val="center"/>
          </w:tcPr>
          <w:p w:rsidR="00681FCD" w:rsidRPr="002F6558" w:rsidRDefault="00681FCD" w:rsidP="002F6558">
            <w:pPr>
              <w:pStyle w:val="a4"/>
              <w:widowControl w:val="0"/>
              <w:spacing w:line="360" w:lineRule="auto"/>
              <w:jc w:val="both"/>
            </w:pPr>
            <w:r w:rsidRPr="002F6558">
              <w:t>1,76</w:t>
            </w:r>
          </w:p>
        </w:tc>
        <w:tc>
          <w:tcPr>
            <w:tcW w:w="1561" w:type="dxa"/>
            <w:vAlign w:val="center"/>
          </w:tcPr>
          <w:p w:rsidR="00681FCD" w:rsidRPr="002F6558" w:rsidRDefault="00681FCD" w:rsidP="002F6558">
            <w:pPr>
              <w:pStyle w:val="a4"/>
              <w:widowControl w:val="0"/>
              <w:spacing w:line="360" w:lineRule="auto"/>
              <w:jc w:val="both"/>
            </w:pPr>
            <w:r w:rsidRPr="002F6558">
              <w:t>1,77</w:t>
            </w:r>
          </w:p>
        </w:tc>
      </w:tr>
    </w:tbl>
    <w:p w:rsidR="00681FCD" w:rsidRPr="00EA6AA9" w:rsidRDefault="005332AB" w:rsidP="00EA6AA9">
      <w:pPr>
        <w:pStyle w:val="a4"/>
        <w:widowControl w:val="0"/>
        <w:spacing w:line="360" w:lineRule="auto"/>
        <w:ind w:firstLine="709"/>
        <w:jc w:val="both"/>
        <w:rPr>
          <w:sz w:val="28"/>
        </w:rPr>
      </w:pPr>
      <w:r>
        <w:rPr>
          <w:sz w:val="28"/>
        </w:rPr>
        <w:t xml:space="preserve"> </w:t>
      </w:r>
    </w:p>
    <w:p w:rsidR="00681FCD" w:rsidRPr="00EA6AA9" w:rsidRDefault="00681FCD" w:rsidP="00EA6AA9">
      <w:pPr>
        <w:pStyle w:val="a4"/>
        <w:widowControl w:val="0"/>
        <w:spacing w:line="360" w:lineRule="auto"/>
        <w:ind w:firstLine="709"/>
        <w:jc w:val="both"/>
        <w:rPr>
          <w:sz w:val="28"/>
        </w:rPr>
      </w:pPr>
      <w:r w:rsidRPr="00EA6AA9">
        <w:rPr>
          <w:sz w:val="28"/>
        </w:rPr>
        <w:t>Для нормальной работы ТП необходимо выполнение условия</w:t>
      </w:r>
    </w:p>
    <w:p w:rsidR="002F6558" w:rsidRDefault="002F6558" w:rsidP="00EA6AA9">
      <w:pPr>
        <w:pStyle w:val="a4"/>
        <w:widowControl w:val="0"/>
        <w:spacing w:line="360" w:lineRule="auto"/>
        <w:ind w:firstLine="709"/>
        <w:jc w:val="both"/>
        <w:rPr>
          <w:sz w:val="28"/>
        </w:rPr>
      </w:pPr>
    </w:p>
    <w:p w:rsidR="00681FCD" w:rsidRPr="00EA6AA9" w:rsidRDefault="00681FCD" w:rsidP="00EA6AA9">
      <w:pPr>
        <w:pStyle w:val="a4"/>
        <w:widowControl w:val="0"/>
        <w:spacing w:line="360" w:lineRule="auto"/>
        <w:ind w:firstLine="709"/>
        <w:jc w:val="both"/>
        <w:rPr>
          <w:sz w:val="28"/>
        </w:rPr>
      </w:pPr>
      <w:r w:rsidRPr="00EA6AA9">
        <w:rPr>
          <w:sz w:val="28"/>
        </w:rPr>
        <w:t>К</w:t>
      </w:r>
      <w:r w:rsidRPr="00EA6AA9">
        <w:rPr>
          <w:sz w:val="28"/>
          <w:vertAlign w:val="subscript"/>
        </w:rPr>
        <w:t>с</w:t>
      </w:r>
      <w:r w:rsidRPr="00EA6AA9">
        <w:rPr>
          <w:sz w:val="28"/>
          <w:u w:val="single"/>
        </w:rPr>
        <w:t xml:space="preserve"> &lt; </w:t>
      </w:r>
      <w:r w:rsidRPr="00EA6AA9">
        <w:rPr>
          <w:sz w:val="28"/>
        </w:rPr>
        <w:t>К</w:t>
      </w:r>
      <w:r w:rsidRPr="00EA6AA9">
        <w:rPr>
          <w:sz w:val="28"/>
          <w:vertAlign w:val="subscript"/>
        </w:rPr>
        <w:t>с доп</w:t>
      </w:r>
      <w:r w:rsidRPr="00EA6AA9">
        <w:rPr>
          <w:sz w:val="28"/>
        </w:rPr>
        <w:t>.</w:t>
      </w:r>
    </w:p>
    <w:p w:rsidR="002F6558" w:rsidRDefault="002F6558" w:rsidP="00EA6AA9">
      <w:pPr>
        <w:pStyle w:val="a4"/>
        <w:widowControl w:val="0"/>
        <w:spacing w:line="360" w:lineRule="auto"/>
        <w:ind w:firstLine="709"/>
        <w:jc w:val="both"/>
        <w:rPr>
          <w:sz w:val="28"/>
        </w:rPr>
      </w:pPr>
    </w:p>
    <w:p w:rsidR="00681FCD" w:rsidRPr="00EA6AA9" w:rsidRDefault="00681FCD" w:rsidP="00EA6AA9">
      <w:pPr>
        <w:pStyle w:val="a4"/>
        <w:widowControl w:val="0"/>
        <w:spacing w:line="360" w:lineRule="auto"/>
        <w:ind w:firstLine="709"/>
        <w:jc w:val="both"/>
        <w:rPr>
          <w:sz w:val="28"/>
        </w:rPr>
      </w:pPr>
      <w:r w:rsidRPr="00EA6AA9">
        <w:rPr>
          <w:sz w:val="28"/>
        </w:rPr>
        <w:t>Из анализа таблицы 2.17 мы можем определить ТП, реконструкция которых необходима. Сведем эти данные в таблицу 2.18</w:t>
      </w:r>
    </w:p>
    <w:p w:rsidR="002F6558" w:rsidRDefault="002F6558" w:rsidP="00EA6AA9">
      <w:pPr>
        <w:pStyle w:val="a4"/>
        <w:widowControl w:val="0"/>
        <w:spacing w:line="360" w:lineRule="auto"/>
        <w:ind w:firstLine="709"/>
        <w:jc w:val="both"/>
        <w:rPr>
          <w:sz w:val="28"/>
        </w:rPr>
      </w:pPr>
    </w:p>
    <w:p w:rsidR="00681FCD" w:rsidRPr="00EA6AA9" w:rsidRDefault="00681FCD" w:rsidP="00EA6AA9">
      <w:pPr>
        <w:pStyle w:val="a4"/>
        <w:widowControl w:val="0"/>
        <w:spacing w:line="360" w:lineRule="auto"/>
        <w:ind w:firstLine="709"/>
        <w:jc w:val="both"/>
        <w:rPr>
          <w:sz w:val="28"/>
        </w:rPr>
      </w:pPr>
      <w:r w:rsidRPr="00EA6AA9">
        <w:rPr>
          <w:sz w:val="28"/>
        </w:rPr>
        <w:t>Таблица 2.18–Трансформаторные подстанции подлежащие реконструкции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5"/>
        <w:gridCol w:w="1595"/>
        <w:gridCol w:w="1595"/>
        <w:gridCol w:w="1595"/>
        <w:gridCol w:w="1595"/>
        <w:gridCol w:w="1493"/>
      </w:tblGrid>
      <w:tr w:rsidR="00681FCD" w:rsidRPr="002F6558" w:rsidTr="002F6558">
        <w:trPr>
          <w:jc w:val="center"/>
        </w:trPr>
        <w:tc>
          <w:tcPr>
            <w:tcW w:w="775" w:type="dxa"/>
            <w:vAlign w:val="center"/>
          </w:tcPr>
          <w:p w:rsidR="00681FCD" w:rsidRPr="002F6558" w:rsidRDefault="00681FCD" w:rsidP="002F6558">
            <w:pPr>
              <w:pStyle w:val="a4"/>
              <w:widowControl w:val="0"/>
              <w:spacing w:line="360" w:lineRule="auto"/>
              <w:jc w:val="both"/>
            </w:pPr>
            <w:r w:rsidRPr="002F6558">
              <w:t>№ ТП</w:t>
            </w:r>
          </w:p>
        </w:tc>
        <w:tc>
          <w:tcPr>
            <w:tcW w:w="1595" w:type="dxa"/>
            <w:vAlign w:val="center"/>
          </w:tcPr>
          <w:p w:rsidR="00681FCD" w:rsidRPr="002F6558" w:rsidRDefault="00681FCD" w:rsidP="002F6558">
            <w:pPr>
              <w:pStyle w:val="a4"/>
              <w:widowControl w:val="0"/>
              <w:spacing w:line="360" w:lineRule="auto"/>
              <w:jc w:val="both"/>
            </w:pPr>
            <w:r w:rsidRPr="002F6558">
              <w:rPr>
                <w:lang w:val="en-US"/>
              </w:rPr>
              <w:t>S</w:t>
            </w:r>
            <w:r w:rsidRPr="002F6558">
              <w:t>д</w:t>
            </w:r>
          </w:p>
        </w:tc>
        <w:tc>
          <w:tcPr>
            <w:tcW w:w="1595" w:type="dxa"/>
            <w:vAlign w:val="center"/>
          </w:tcPr>
          <w:p w:rsidR="00681FCD" w:rsidRPr="002F6558" w:rsidRDefault="00681FCD" w:rsidP="002F6558">
            <w:pPr>
              <w:pStyle w:val="a4"/>
              <w:widowControl w:val="0"/>
              <w:spacing w:line="360" w:lineRule="auto"/>
              <w:jc w:val="both"/>
            </w:pPr>
            <w:r w:rsidRPr="002F6558">
              <w:rPr>
                <w:lang w:val="en-US"/>
              </w:rPr>
              <w:t>S</w:t>
            </w:r>
            <w:r w:rsidRPr="002F6558">
              <w:t>в</w:t>
            </w:r>
          </w:p>
        </w:tc>
        <w:tc>
          <w:tcPr>
            <w:tcW w:w="1595" w:type="dxa"/>
            <w:vAlign w:val="center"/>
          </w:tcPr>
          <w:p w:rsidR="00681FCD" w:rsidRPr="002F6558" w:rsidRDefault="00681FCD" w:rsidP="002F6558">
            <w:pPr>
              <w:pStyle w:val="a4"/>
              <w:widowControl w:val="0"/>
              <w:spacing w:line="360" w:lineRule="auto"/>
              <w:jc w:val="both"/>
            </w:pPr>
            <w:r w:rsidRPr="002F6558">
              <w:rPr>
                <w:lang w:val="en-US"/>
              </w:rPr>
              <w:t>S</w:t>
            </w:r>
            <w:r w:rsidRPr="002F6558">
              <w:t>нтп</w:t>
            </w:r>
          </w:p>
        </w:tc>
        <w:tc>
          <w:tcPr>
            <w:tcW w:w="1595" w:type="dxa"/>
            <w:vAlign w:val="center"/>
          </w:tcPr>
          <w:p w:rsidR="00681FCD" w:rsidRPr="002F6558" w:rsidRDefault="00681FCD" w:rsidP="002F6558">
            <w:pPr>
              <w:pStyle w:val="a4"/>
              <w:widowControl w:val="0"/>
              <w:spacing w:line="360" w:lineRule="auto"/>
              <w:jc w:val="both"/>
            </w:pPr>
            <w:r w:rsidRPr="002F6558">
              <w:t>Кс сущ</w:t>
            </w:r>
          </w:p>
        </w:tc>
        <w:tc>
          <w:tcPr>
            <w:tcW w:w="1493" w:type="dxa"/>
            <w:vAlign w:val="center"/>
          </w:tcPr>
          <w:p w:rsidR="00681FCD" w:rsidRPr="002F6558" w:rsidRDefault="00681FCD" w:rsidP="002F6558">
            <w:pPr>
              <w:pStyle w:val="a4"/>
              <w:widowControl w:val="0"/>
              <w:spacing w:line="360" w:lineRule="auto"/>
              <w:jc w:val="both"/>
            </w:pPr>
            <w:r w:rsidRPr="002F6558">
              <w:t>Кс доп</w:t>
            </w:r>
          </w:p>
        </w:tc>
      </w:tr>
      <w:tr w:rsidR="00681FCD" w:rsidRPr="002F6558" w:rsidTr="002F6558">
        <w:trPr>
          <w:jc w:val="center"/>
        </w:trPr>
        <w:tc>
          <w:tcPr>
            <w:tcW w:w="775" w:type="dxa"/>
            <w:vAlign w:val="center"/>
          </w:tcPr>
          <w:p w:rsidR="00681FCD" w:rsidRPr="002F6558" w:rsidRDefault="00681FCD" w:rsidP="002F6558">
            <w:pPr>
              <w:widowControl w:val="0"/>
              <w:spacing w:line="360" w:lineRule="auto"/>
              <w:jc w:val="both"/>
              <w:rPr>
                <w:rFonts w:eastAsia="Arial Unicode MS"/>
                <w:sz w:val="20"/>
              </w:rPr>
            </w:pPr>
            <w:r w:rsidRPr="002F6558">
              <w:rPr>
                <w:sz w:val="20"/>
              </w:rPr>
              <w:t>2719</w:t>
            </w:r>
          </w:p>
        </w:tc>
        <w:tc>
          <w:tcPr>
            <w:tcW w:w="1595" w:type="dxa"/>
            <w:vAlign w:val="center"/>
          </w:tcPr>
          <w:p w:rsidR="00681FCD" w:rsidRPr="002F6558" w:rsidRDefault="00681FCD" w:rsidP="002F6558">
            <w:pPr>
              <w:widowControl w:val="0"/>
              <w:spacing w:line="360" w:lineRule="auto"/>
              <w:jc w:val="both"/>
              <w:rPr>
                <w:rFonts w:eastAsia="Arial Unicode MS"/>
                <w:sz w:val="20"/>
              </w:rPr>
            </w:pPr>
            <w:r w:rsidRPr="002F6558">
              <w:rPr>
                <w:sz w:val="20"/>
              </w:rPr>
              <w:t>952,7856</w:t>
            </w:r>
          </w:p>
        </w:tc>
        <w:tc>
          <w:tcPr>
            <w:tcW w:w="1595" w:type="dxa"/>
            <w:vAlign w:val="center"/>
          </w:tcPr>
          <w:p w:rsidR="00681FCD" w:rsidRPr="002F6558" w:rsidRDefault="00681FCD" w:rsidP="002F6558">
            <w:pPr>
              <w:widowControl w:val="0"/>
              <w:spacing w:line="360" w:lineRule="auto"/>
              <w:jc w:val="both"/>
              <w:rPr>
                <w:rFonts w:eastAsia="Arial Unicode MS"/>
                <w:sz w:val="20"/>
              </w:rPr>
            </w:pPr>
            <w:r w:rsidRPr="002F6558">
              <w:rPr>
                <w:sz w:val="20"/>
              </w:rPr>
              <w:t>900,7236</w:t>
            </w:r>
          </w:p>
        </w:tc>
        <w:tc>
          <w:tcPr>
            <w:tcW w:w="1595" w:type="dxa"/>
            <w:vAlign w:val="center"/>
          </w:tcPr>
          <w:p w:rsidR="00681FCD" w:rsidRPr="002F6558" w:rsidRDefault="00681FCD" w:rsidP="002F6558">
            <w:pPr>
              <w:pStyle w:val="a4"/>
              <w:widowControl w:val="0"/>
              <w:spacing w:line="360" w:lineRule="auto"/>
              <w:jc w:val="both"/>
            </w:pPr>
            <w:r w:rsidRPr="002F6558">
              <w:t>560</w:t>
            </w:r>
          </w:p>
        </w:tc>
        <w:tc>
          <w:tcPr>
            <w:tcW w:w="1595" w:type="dxa"/>
            <w:vAlign w:val="center"/>
          </w:tcPr>
          <w:p w:rsidR="00681FCD" w:rsidRPr="002F6558" w:rsidRDefault="00681FCD" w:rsidP="002F6558">
            <w:pPr>
              <w:pStyle w:val="a4"/>
              <w:widowControl w:val="0"/>
              <w:spacing w:line="360" w:lineRule="auto"/>
              <w:jc w:val="both"/>
            </w:pPr>
            <w:r w:rsidRPr="002F6558">
              <w:t>1,7</w:t>
            </w:r>
          </w:p>
        </w:tc>
        <w:tc>
          <w:tcPr>
            <w:tcW w:w="1493" w:type="dxa"/>
            <w:vAlign w:val="center"/>
          </w:tcPr>
          <w:p w:rsidR="00681FCD" w:rsidRPr="002F6558" w:rsidRDefault="00681FCD" w:rsidP="002F6558">
            <w:pPr>
              <w:pStyle w:val="a4"/>
              <w:widowControl w:val="0"/>
              <w:spacing w:line="360" w:lineRule="auto"/>
              <w:jc w:val="both"/>
            </w:pPr>
            <w:r w:rsidRPr="002F6558">
              <w:t>1,59</w:t>
            </w:r>
          </w:p>
        </w:tc>
      </w:tr>
      <w:tr w:rsidR="00681FCD" w:rsidRPr="002F6558" w:rsidTr="002F6558">
        <w:trPr>
          <w:jc w:val="center"/>
        </w:trPr>
        <w:tc>
          <w:tcPr>
            <w:tcW w:w="775" w:type="dxa"/>
            <w:vAlign w:val="center"/>
          </w:tcPr>
          <w:p w:rsidR="00681FCD" w:rsidRPr="002F6558" w:rsidRDefault="00681FCD" w:rsidP="002F6558">
            <w:pPr>
              <w:widowControl w:val="0"/>
              <w:spacing w:line="360" w:lineRule="auto"/>
              <w:jc w:val="both"/>
              <w:rPr>
                <w:rFonts w:eastAsia="Arial Unicode MS"/>
                <w:sz w:val="20"/>
              </w:rPr>
            </w:pPr>
            <w:r w:rsidRPr="002F6558">
              <w:rPr>
                <w:sz w:val="20"/>
              </w:rPr>
              <w:t>219</w:t>
            </w:r>
          </w:p>
        </w:tc>
        <w:tc>
          <w:tcPr>
            <w:tcW w:w="1595" w:type="dxa"/>
            <w:vAlign w:val="center"/>
          </w:tcPr>
          <w:p w:rsidR="00681FCD" w:rsidRPr="002F6558" w:rsidRDefault="00681FCD" w:rsidP="002F6558">
            <w:pPr>
              <w:widowControl w:val="0"/>
              <w:spacing w:line="360" w:lineRule="auto"/>
              <w:jc w:val="both"/>
              <w:rPr>
                <w:rFonts w:eastAsia="Arial Unicode MS"/>
                <w:sz w:val="20"/>
              </w:rPr>
            </w:pPr>
            <w:r w:rsidRPr="002F6558">
              <w:rPr>
                <w:sz w:val="20"/>
              </w:rPr>
              <w:t>259,3296</w:t>
            </w:r>
          </w:p>
        </w:tc>
        <w:tc>
          <w:tcPr>
            <w:tcW w:w="1595" w:type="dxa"/>
            <w:vAlign w:val="center"/>
          </w:tcPr>
          <w:p w:rsidR="00681FCD" w:rsidRPr="002F6558" w:rsidRDefault="00681FCD" w:rsidP="002F6558">
            <w:pPr>
              <w:widowControl w:val="0"/>
              <w:spacing w:line="360" w:lineRule="auto"/>
              <w:jc w:val="both"/>
              <w:rPr>
                <w:rFonts w:eastAsia="Arial Unicode MS"/>
                <w:sz w:val="20"/>
              </w:rPr>
            </w:pPr>
            <w:r w:rsidRPr="002F6558">
              <w:rPr>
                <w:sz w:val="20"/>
              </w:rPr>
              <w:t>325,2651</w:t>
            </w:r>
          </w:p>
        </w:tc>
        <w:tc>
          <w:tcPr>
            <w:tcW w:w="1595" w:type="dxa"/>
            <w:vAlign w:val="center"/>
          </w:tcPr>
          <w:p w:rsidR="00681FCD" w:rsidRPr="002F6558" w:rsidRDefault="00681FCD" w:rsidP="002F6558">
            <w:pPr>
              <w:pStyle w:val="a4"/>
              <w:widowControl w:val="0"/>
              <w:spacing w:line="360" w:lineRule="auto"/>
              <w:jc w:val="both"/>
            </w:pPr>
            <w:r w:rsidRPr="002F6558">
              <w:t>100</w:t>
            </w:r>
          </w:p>
        </w:tc>
        <w:tc>
          <w:tcPr>
            <w:tcW w:w="1595" w:type="dxa"/>
            <w:vAlign w:val="center"/>
          </w:tcPr>
          <w:p w:rsidR="00681FCD" w:rsidRPr="002F6558" w:rsidRDefault="00681FCD" w:rsidP="002F6558">
            <w:pPr>
              <w:pStyle w:val="a4"/>
              <w:widowControl w:val="0"/>
              <w:spacing w:line="360" w:lineRule="auto"/>
              <w:jc w:val="both"/>
            </w:pPr>
            <w:r w:rsidRPr="002F6558">
              <w:t>3,25</w:t>
            </w:r>
          </w:p>
        </w:tc>
        <w:tc>
          <w:tcPr>
            <w:tcW w:w="1493" w:type="dxa"/>
            <w:vAlign w:val="center"/>
          </w:tcPr>
          <w:p w:rsidR="00681FCD" w:rsidRPr="002F6558" w:rsidRDefault="00681FCD" w:rsidP="002F6558">
            <w:pPr>
              <w:pStyle w:val="a4"/>
              <w:widowControl w:val="0"/>
              <w:spacing w:line="360" w:lineRule="auto"/>
              <w:jc w:val="both"/>
            </w:pPr>
            <w:r w:rsidRPr="002F6558">
              <w:t>1,59</w:t>
            </w:r>
          </w:p>
        </w:tc>
      </w:tr>
      <w:tr w:rsidR="00681FCD" w:rsidRPr="002F6558" w:rsidTr="002F6558">
        <w:trPr>
          <w:jc w:val="center"/>
        </w:trPr>
        <w:tc>
          <w:tcPr>
            <w:tcW w:w="775" w:type="dxa"/>
            <w:tcBorders>
              <w:bottom w:val="nil"/>
            </w:tcBorders>
            <w:vAlign w:val="center"/>
          </w:tcPr>
          <w:p w:rsidR="00681FCD" w:rsidRPr="002F6558" w:rsidRDefault="00681FCD" w:rsidP="002F6558">
            <w:pPr>
              <w:widowControl w:val="0"/>
              <w:spacing w:line="360" w:lineRule="auto"/>
              <w:jc w:val="both"/>
              <w:rPr>
                <w:rFonts w:eastAsia="Arial Unicode MS"/>
                <w:sz w:val="20"/>
              </w:rPr>
            </w:pPr>
            <w:r w:rsidRPr="002F6558">
              <w:rPr>
                <w:sz w:val="20"/>
              </w:rPr>
              <w:t>210</w:t>
            </w:r>
          </w:p>
        </w:tc>
        <w:tc>
          <w:tcPr>
            <w:tcW w:w="1595" w:type="dxa"/>
            <w:tcBorders>
              <w:bottom w:val="nil"/>
            </w:tcBorders>
            <w:vAlign w:val="center"/>
          </w:tcPr>
          <w:p w:rsidR="00681FCD" w:rsidRPr="002F6558" w:rsidRDefault="00681FCD" w:rsidP="002F6558">
            <w:pPr>
              <w:widowControl w:val="0"/>
              <w:spacing w:line="360" w:lineRule="auto"/>
              <w:jc w:val="both"/>
              <w:rPr>
                <w:rFonts w:eastAsia="Arial Unicode MS"/>
                <w:sz w:val="20"/>
              </w:rPr>
            </w:pPr>
            <w:r w:rsidRPr="002F6558">
              <w:rPr>
                <w:sz w:val="20"/>
              </w:rPr>
              <w:t>121,7081</w:t>
            </w:r>
          </w:p>
        </w:tc>
        <w:tc>
          <w:tcPr>
            <w:tcW w:w="1595" w:type="dxa"/>
            <w:tcBorders>
              <w:bottom w:val="nil"/>
            </w:tcBorders>
            <w:vAlign w:val="center"/>
          </w:tcPr>
          <w:p w:rsidR="00681FCD" w:rsidRPr="002F6558" w:rsidRDefault="00681FCD" w:rsidP="002F6558">
            <w:pPr>
              <w:widowControl w:val="0"/>
              <w:spacing w:line="360" w:lineRule="auto"/>
              <w:jc w:val="both"/>
              <w:rPr>
                <w:rFonts w:eastAsia="Arial Unicode MS"/>
                <w:sz w:val="20"/>
              </w:rPr>
            </w:pPr>
            <w:r w:rsidRPr="002F6558">
              <w:rPr>
                <w:sz w:val="20"/>
              </w:rPr>
              <w:t>180,3302</w:t>
            </w:r>
          </w:p>
        </w:tc>
        <w:tc>
          <w:tcPr>
            <w:tcW w:w="1595" w:type="dxa"/>
            <w:tcBorders>
              <w:bottom w:val="nil"/>
            </w:tcBorders>
            <w:vAlign w:val="center"/>
          </w:tcPr>
          <w:p w:rsidR="00681FCD" w:rsidRPr="002F6558" w:rsidRDefault="00681FCD" w:rsidP="002F6558">
            <w:pPr>
              <w:pStyle w:val="a4"/>
              <w:widowControl w:val="0"/>
              <w:spacing w:line="360" w:lineRule="auto"/>
              <w:jc w:val="both"/>
            </w:pPr>
            <w:r w:rsidRPr="002F6558">
              <w:t>100</w:t>
            </w:r>
          </w:p>
        </w:tc>
        <w:tc>
          <w:tcPr>
            <w:tcW w:w="1595" w:type="dxa"/>
            <w:tcBorders>
              <w:bottom w:val="nil"/>
            </w:tcBorders>
            <w:vAlign w:val="center"/>
          </w:tcPr>
          <w:p w:rsidR="00681FCD" w:rsidRPr="002F6558" w:rsidRDefault="00681FCD" w:rsidP="002F6558">
            <w:pPr>
              <w:pStyle w:val="a4"/>
              <w:widowControl w:val="0"/>
              <w:spacing w:line="360" w:lineRule="auto"/>
              <w:jc w:val="both"/>
            </w:pPr>
            <w:r w:rsidRPr="002F6558">
              <w:t>1,8</w:t>
            </w:r>
          </w:p>
        </w:tc>
        <w:tc>
          <w:tcPr>
            <w:tcW w:w="1493" w:type="dxa"/>
            <w:tcBorders>
              <w:bottom w:val="nil"/>
            </w:tcBorders>
            <w:vAlign w:val="center"/>
          </w:tcPr>
          <w:p w:rsidR="00681FCD" w:rsidRPr="002F6558" w:rsidRDefault="00681FCD" w:rsidP="002F6558">
            <w:pPr>
              <w:pStyle w:val="a4"/>
              <w:widowControl w:val="0"/>
              <w:spacing w:line="360" w:lineRule="auto"/>
              <w:jc w:val="both"/>
            </w:pPr>
            <w:r w:rsidRPr="002F6558">
              <w:t>1,77</w:t>
            </w:r>
          </w:p>
        </w:tc>
      </w:tr>
      <w:tr w:rsidR="00681FCD" w:rsidRPr="002F6558" w:rsidTr="002F6558">
        <w:trPr>
          <w:jc w:val="center"/>
        </w:trPr>
        <w:tc>
          <w:tcPr>
            <w:tcW w:w="775" w:type="dxa"/>
            <w:vAlign w:val="center"/>
          </w:tcPr>
          <w:p w:rsidR="00681FCD" w:rsidRPr="002F6558" w:rsidRDefault="00681FCD" w:rsidP="002F6558">
            <w:pPr>
              <w:widowControl w:val="0"/>
              <w:spacing w:line="360" w:lineRule="auto"/>
              <w:jc w:val="both"/>
              <w:rPr>
                <w:rFonts w:eastAsia="Arial Unicode MS"/>
                <w:sz w:val="20"/>
              </w:rPr>
            </w:pPr>
            <w:r w:rsidRPr="002F6558">
              <w:rPr>
                <w:sz w:val="20"/>
              </w:rPr>
              <w:t>2519</w:t>
            </w:r>
          </w:p>
        </w:tc>
        <w:tc>
          <w:tcPr>
            <w:tcW w:w="1595" w:type="dxa"/>
            <w:vAlign w:val="bottom"/>
          </w:tcPr>
          <w:p w:rsidR="00681FCD" w:rsidRPr="002F6558" w:rsidRDefault="00681FCD" w:rsidP="002F6558">
            <w:pPr>
              <w:widowControl w:val="0"/>
              <w:spacing w:line="360" w:lineRule="auto"/>
              <w:jc w:val="both"/>
              <w:rPr>
                <w:rFonts w:eastAsia="Arial Unicode MS"/>
                <w:sz w:val="20"/>
              </w:rPr>
            </w:pPr>
            <w:r w:rsidRPr="002F6558">
              <w:rPr>
                <w:sz w:val="20"/>
              </w:rPr>
              <w:t>184,6549</w:t>
            </w:r>
          </w:p>
        </w:tc>
        <w:tc>
          <w:tcPr>
            <w:tcW w:w="1595" w:type="dxa"/>
            <w:vAlign w:val="bottom"/>
          </w:tcPr>
          <w:p w:rsidR="00681FCD" w:rsidRPr="002F6558" w:rsidRDefault="00681FCD" w:rsidP="002F6558">
            <w:pPr>
              <w:widowControl w:val="0"/>
              <w:spacing w:line="360" w:lineRule="auto"/>
              <w:jc w:val="both"/>
              <w:rPr>
                <w:rFonts w:eastAsia="Arial Unicode MS"/>
                <w:sz w:val="20"/>
              </w:rPr>
            </w:pPr>
            <w:r w:rsidRPr="002F6558">
              <w:rPr>
                <w:sz w:val="20"/>
              </w:rPr>
              <w:t>195,7612</w:t>
            </w:r>
          </w:p>
        </w:tc>
        <w:tc>
          <w:tcPr>
            <w:tcW w:w="1595" w:type="dxa"/>
            <w:vAlign w:val="center"/>
          </w:tcPr>
          <w:p w:rsidR="00681FCD" w:rsidRPr="002F6558" w:rsidRDefault="00681FCD" w:rsidP="002F6558">
            <w:pPr>
              <w:pStyle w:val="a4"/>
              <w:widowControl w:val="0"/>
              <w:spacing w:line="360" w:lineRule="auto"/>
              <w:jc w:val="both"/>
            </w:pPr>
            <w:r w:rsidRPr="002F6558">
              <w:t>100</w:t>
            </w:r>
          </w:p>
        </w:tc>
        <w:tc>
          <w:tcPr>
            <w:tcW w:w="1595" w:type="dxa"/>
            <w:vAlign w:val="center"/>
          </w:tcPr>
          <w:p w:rsidR="00681FCD" w:rsidRPr="002F6558" w:rsidRDefault="00681FCD" w:rsidP="002F6558">
            <w:pPr>
              <w:pStyle w:val="a4"/>
              <w:widowControl w:val="0"/>
              <w:spacing w:line="360" w:lineRule="auto"/>
              <w:jc w:val="both"/>
            </w:pPr>
            <w:r w:rsidRPr="002F6558">
              <w:t>1,95</w:t>
            </w:r>
          </w:p>
        </w:tc>
        <w:tc>
          <w:tcPr>
            <w:tcW w:w="1493" w:type="dxa"/>
            <w:vAlign w:val="center"/>
          </w:tcPr>
          <w:p w:rsidR="00681FCD" w:rsidRPr="002F6558" w:rsidRDefault="00681FCD" w:rsidP="002F6558">
            <w:pPr>
              <w:pStyle w:val="a4"/>
              <w:widowControl w:val="0"/>
              <w:spacing w:line="360" w:lineRule="auto"/>
              <w:jc w:val="both"/>
            </w:pPr>
            <w:r w:rsidRPr="002F6558">
              <w:t>1,59</w:t>
            </w:r>
          </w:p>
        </w:tc>
      </w:tr>
      <w:tr w:rsidR="00681FCD" w:rsidRPr="002F6558" w:rsidTr="002F6558">
        <w:trPr>
          <w:jc w:val="center"/>
        </w:trPr>
        <w:tc>
          <w:tcPr>
            <w:tcW w:w="775" w:type="dxa"/>
            <w:vAlign w:val="center"/>
          </w:tcPr>
          <w:p w:rsidR="00681FCD" w:rsidRPr="002F6558" w:rsidRDefault="00681FCD" w:rsidP="002F6558">
            <w:pPr>
              <w:widowControl w:val="0"/>
              <w:spacing w:line="360" w:lineRule="auto"/>
              <w:jc w:val="both"/>
              <w:rPr>
                <w:rFonts w:eastAsia="Arial Unicode MS"/>
                <w:sz w:val="20"/>
              </w:rPr>
            </w:pPr>
            <w:r w:rsidRPr="002F6558">
              <w:rPr>
                <w:sz w:val="20"/>
              </w:rPr>
              <w:t>211</w:t>
            </w:r>
          </w:p>
        </w:tc>
        <w:tc>
          <w:tcPr>
            <w:tcW w:w="1595" w:type="dxa"/>
            <w:vAlign w:val="bottom"/>
          </w:tcPr>
          <w:p w:rsidR="00681FCD" w:rsidRPr="002F6558" w:rsidRDefault="00681FCD" w:rsidP="002F6558">
            <w:pPr>
              <w:widowControl w:val="0"/>
              <w:spacing w:line="360" w:lineRule="auto"/>
              <w:jc w:val="both"/>
              <w:rPr>
                <w:rFonts w:eastAsia="Arial Unicode MS"/>
                <w:sz w:val="20"/>
              </w:rPr>
            </w:pPr>
            <w:r w:rsidRPr="002F6558">
              <w:rPr>
                <w:sz w:val="20"/>
              </w:rPr>
              <w:t>549,6848</w:t>
            </w:r>
          </w:p>
        </w:tc>
        <w:tc>
          <w:tcPr>
            <w:tcW w:w="1595" w:type="dxa"/>
            <w:vAlign w:val="bottom"/>
          </w:tcPr>
          <w:p w:rsidR="00681FCD" w:rsidRPr="002F6558" w:rsidRDefault="00681FCD" w:rsidP="002F6558">
            <w:pPr>
              <w:widowControl w:val="0"/>
              <w:spacing w:line="360" w:lineRule="auto"/>
              <w:jc w:val="both"/>
              <w:rPr>
                <w:rFonts w:eastAsia="Arial Unicode MS"/>
                <w:sz w:val="20"/>
              </w:rPr>
            </w:pPr>
            <w:r w:rsidRPr="002F6558">
              <w:rPr>
                <w:sz w:val="20"/>
              </w:rPr>
              <w:t>33,14363</w:t>
            </w:r>
          </w:p>
        </w:tc>
        <w:tc>
          <w:tcPr>
            <w:tcW w:w="1595" w:type="dxa"/>
            <w:vAlign w:val="center"/>
          </w:tcPr>
          <w:p w:rsidR="00681FCD" w:rsidRPr="002F6558" w:rsidRDefault="00681FCD" w:rsidP="002F6558">
            <w:pPr>
              <w:pStyle w:val="a4"/>
              <w:widowControl w:val="0"/>
              <w:spacing w:line="360" w:lineRule="auto"/>
              <w:jc w:val="both"/>
            </w:pPr>
            <w:r w:rsidRPr="002F6558">
              <w:t>250</w:t>
            </w:r>
          </w:p>
        </w:tc>
        <w:tc>
          <w:tcPr>
            <w:tcW w:w="1595" w:type="dxa"/>
            <w:vAlign w:val="center"/>
          </w:tcPr>
          <w:p w:rsidR="00681FCD" w:rsidRPr="002F6558" w:rsidRDefault="00681FCD" w:rsidP="002F6558">
            <w:pPr>
              <w:pStyle w:val="a4"/>
              <w:widowControl w:val="0"/>
              <w:spacing w:line="360" w:lineRule="auto"/>
              <w:jc w:val="both"/>
            </w:pPr>
            <w:r w:rsidRPr="002F6558">
              <w:t>2,2</w:t>
            </w:r>
          </w:p>
        </w:tc>
        <w:tc>
          <w:tcPr>
            <w:tcW w:w="1493" w:type="dxa"/>
            <w:vAlign w:val="center"/>
          </w:tcPr>
          <w:p w:rsidR="00681FCD" w:rsidRPr="002F6558" w:rsidRDefault="00681FCD" w:rsidP="002F6558">
            <w:pPr>
              <w:pStyle w:val="a4"/>
              <w:widowControl w:val="0"/>
              <w:spacing w:line="360" w:lineRule="auto"/>
              <w:jc w:val="both"/>
            </w:pPr>
            <w:r w:rsidRPr="002F6558">
              <w:t>1,59</w:t>
            </w:r>
          </w:p>
        </w:tc>
      </w:tr>
      <w:tr w:rsidR="00681FCD" w:rsidRPr="002F6558" w:rsidTr="002F6558">
        <w:trPr>
          <w:jc w:val="center"/>
        </w:trPr>
        <w:tc>
          <w:tcPr>
            <w:tcW w:w="775" w:type="dxa"/>
            <w:vAlign w:val="center"/>
          </w:tcPr>
          <w:p w:rsidR="00681FCD" w:rsidRPr="002F6558" w:rsidRDefault="00681FCD" w:rsidP="002F6558">
            <w:pPr>
              <w:widowControl w:val="0"/>
              <w:spacing w:line="360" w:lineRule="auto"/>
              <w:jc w:val="both"/>
              <w:rPr>
                <w:rFonts w:eastAsia="Arial Unicode MS"/>
                <w:sz w:val="20"/>
              </w:rPr>
            </w:pPr>
            <w:r w:rsidRPr="002F6558">
              <w:rPr>
                <w:sz w:val="20"/>
              </w:rPr>
              <w:t>209</w:t>
            </w:r>
          </w:p>
        </w:tc>
        <w:tc>
          <w:tcPr>
            <w:tcW w:w="1595" w:type="dxa"/>
            <w:vAlign w:val="bottom"/>
          </w:tcPr>
          <w:p w:rsidR="00681FCD" w:rsidRPr="002F6558" w:rsidRDefault="00681FCD" w:rsidP="002F6558">
            <w:pPr>
              <w:widowControl w:val="0"/>
              <w:spacing w:line="360" w:lineRule="auto"/>
              <w:jc w:val="both"/>
              <w:rPr>
                <w:rFonts w:eastAsia="Arial Unicode MS"/>
                <w:sz w:val="20"/>
              </w:rPr>
            </w:pPr>
            <w:r w:rsidRPr="002F6558">
              <w:rPr>
                <w:sz w:val="20"/>
              </w:rPr>
              <w:t>58,42773</w:t>
            </w:r>
          </w:p>
        </w:tc>
        <w:tc>
          <w:tcPr>
            <w:tcW w:w="1595" w:type="dxa"/>
            <w:vAlign w:val="bottom"/>
          </w:tcPr>
          <w:p w:rsidR="00681FCD" w:rsidRPr="002F6558" w:rsidRDefault="00681FCD" w:rsidP="002F6558">
            <w:pPr>
              <w:widowControl w:val="0"/>
              <w:spacing w:line="360" w:lineRule="auto"/>
              <w:jc w:val="both"/>
              <w:rPr>
                <w:rFonts w:eastAsia="Arial Unicode MS"/>
                <w:sz w:val="20"/>
              </w:rPr>
            </w:pPr>
            <w:r w:rsidRPr="002F6558">
              <w:rPr>
                <w:sz w:val="20"/>
              </w:rPr>
              <w:t>58,42773</w:t>
            </w:r>
          </w:p>
        </w:tc>
        <w:tc>
          <w:tcPr>
            <w:tcW w:w="1595" w:type="dxa"/>
            <w:vAlign w:val="center"/>
          </w:tcPr>
          <w:p w:rsidR="00681FCD" w:rsidRPr="002F6558" w:rsidRDefault="00681FCD" w:rsidP="002F6558">
            <w:pPr>
              <w:pStyle w:val="a4"/>
              <w:widowControl w:val="0"/>
              <w:spacing w:line="360" w:lineRule="auto"/>
              <w:jc w:val="both"/>
            </w:pPr>
            <w:r w:rsidRPr="002F6558">
              <w:t>10</w:t>
            </w:r>
          </w:p>
        </w:tc>
        <w:tc>
          <w:tcPr>
            <w:tcW w:w="1595" w:type="dxa"/>
            <w:vAlign w:val="center"/>
          </w:tcPr>
          <w:p w:rsidR="00681FCD" w:rsidRPr="002F6558" w:rsidRDefault="00681FCD" w:rsidP="002F6558">
            <w:pPr>
              <w:pStyle w:val="a4"/>
              <w:widowControl w:val="0"/>
              <w:spacing w:line="360" w:lineRule="auto"/>
              <w:jc w:val="both"/>
            </w:pPr>
            <w:r w:rsidRPr="002F6558">
              <w:t>5,8</w:t>
            </w:r>
          </w:p>
        </w:tc>
        <w:tc>
          <w:tcPr>
            <w:tcW w:w="1493" w:type="dxa"/>
            <w:vAlign w:val="center"/>
          </w:tcPr>
          <w:p w:rsidR="00681FCD" w:rsidRPr="002F6558" w:rsidRDefault="00681FCD" w:rsidP="002F6558">
            <w:pPr>
              <w:pStyle w:val="a4"/>
              <w:widowControl w:val="0"/>
              <w:spacing w:line="360" w:lineRule="auto"/>
              <w:jc w:val="both"/>
            </w:pPr>
            <w:r w:rsidRPr="002F6558">
              <w:t>1,59</w:t>
            </w:r>
          </w:p>
        </w:tc>
      </w:tr>
      <w:tr w:rsidR="00681FCD" w:rsidRPr="002F6558" w:rsidTr="002F6558">
        <w:trPr>
          <w:jc w:val="center"/>
        </w:trPr>
        <w:tc>
          <w:tcPr>
            <w:tcW w:w="775" w:type="dxa"/>
            <w:vAlign w:val="center"/>
          </w:tcPr>
          <w:p w:rsidR="00681FCD" w:rsidRPr="002F6558" w:rsidRDefault="00681FCD" w:rsidP="002F6558">
            <w:pPr>
              <w:widowControl w:val="0"/>
              <w:spacing w:line="360" w:lineRule="auto"/>
              <w:jc w:val="both"/>
              <w:rPr>
                <w:rFonts w:eastAsia="Arial Unicode MS"/>
                <w:sz w:val="20"/>
              </w:rPr>
            </w:pPr>
            <w:r w:rsidRPr="002F6558">
              <w:rPr>
                <w:sz w:val="20"/>
              </w:rPr>
              <w:t>2765</w:t>
            </w:r>
          </w:p>
        </w:tc>
        <w:tc>
          <w:tcPr>
            <w:tcW w:w="1595" w:type="dxa"/>
            <w:vAlign w:val="bottom"/>
          </w:tcPr>
          <w:p w:rsidR="00681FCD" w:rsidRPr="002F6558" w:rsidRDefault="00681FCD" w:rsidP="002F6558">
            <w:pPr>
              <w:widowControl w:val="0"/>
              <w:spacing w:line="360" w:lineRule="auto"/>
              <w:jc w:val="both"/>
              <w:rPr>
                <w:rFonts w:eastAsia="Arial Unicode MS"/>
                <w:sz w:val="20"/>
              </w:rPr>
            </w:pPr>
            <w:r w:rsidRPr="002F6558">
              <w:rPr>
                <w:sz w:val="20"/>
              </w:rPr>
              <w:t>431,8603</w:t>
            </w:r>
          </w:p>
        </w:tc>
        <w:tc>
          <w:tcPr>
            <w:tcW w:w="1595" w:type="dxa"/>
            <w:vAlign w:val="bottom"/>
          </w:tcPr>
          <w:p w:rsidR="00681FCD" w:rsidRPr="002F6558" w:rsidRDefault="00681FCD" w:rsidP="002F6558">
            <w:pPr>
              <w:widowControl w:val="0"/>
              <w:spacing w:line="360" w:lineRule="auto"/>
              <w:jc w:val="both"/>
              <w:rPr>
                <w:rFonts w:eastAsia="Arial Unicode MS"/>
                <w:sz w:val="20"/>
              </w:rPr>
            </w:pPr>
            <w:r w:rsidRPr="002F6558">
              <w:rPr>
                <w:sz w:val="20"/>
              </w:rPr>
              <w:t>444,4498</w:t>
            </w:r>
          </w:p>
        </w:tc>
        <w:tc>
          <w:tcPr>
            <w:tcW w:w="1595" w:type="dxa"/>
            <w:vAlign w:val="center"/>
          </w:tcPr>
          <w:p w:rsidR="00681FCD" w:rsidRPr="002F6558" w:rsidRDefault="00681FCD" w:rsidP="002F6558">
            <w:pPr>
              <w:pStyle w:val="a4"/>
              <w:widowControl w:val="0"/>
              <w:spacing w:line="360" w:lineRule="auto"/>
              <w:jc w:val="both"/>
            </w:pPr>
            <w:r w:rsidRPr="002F6558">
              <w:t>250</w:t>
            </w:r>
          </w:p>
        </w:tc>
        <w:tc>
          <w:tcPr>
            <w:tcW w:w="1595" w:type="dxa"/>
            <w:vAlign w:val="center"/>
          </w:tcPr>
          <w:p w:rsidR="00681FCD" w:rsidRPr="002F6558" w:rsidRDefault="00681FCD" w:rsidP="002F6558">
            <w:pPr>
              <w:pStyle w:val="a4"/>
              <w:widowControl w:val="0"/>
              <w:spacing w:line="360" w:lineRule="auto"/>
              <w:jc w:val="both"/>
            </w:pPr>
            <w:r w:rsidRPr="002F6558">
              <w:t>1,78</w:t>
            </w:r>
          </w:p>
        </w:tc>
        <w:tc>
          <w:tcPr>
            <w:tcW w:w="1493" w:type="dxa"/>
            <w:vAlign w:val="center"/>
          </w:tcPr>
          <w:p w:rsidR="00681FCD" w:rsidRPr="002F6558" w:rsidRDefault="00681FCD" w:rsidP="002F6558">
            <w:pPr>
              <w:pStyle w:val="a4"/>
              <w:widowControl w:val="0"/>
              <w:spacing w:line="360" w:lineRule="auto"/>
              <w:jc w:val="both"/>
            </w:pPr>
            <w:r w:rsidRPr="002F6558">
              <w:t>1,59</w:t>
            </w:r>
          </w:p>
        </w:tc>
      </w:tr>
      <w:tr w:rsidR="00681FCD" w:rsidRPr="002F6558" w:rsidTr="002F6558">
        <w:trPr>
          <w:jc w:val="center"/>
        </w:trPr>
        <w:tc>
          <w:tcPr>
            <w:tcW w:w="775" w:type="dxa"/>
            <w:vAlign w:val="center"/>
          </w:tcPr>
          <w:p w:rsidR="00681FCD" w:rsidRPr="002F6558" w:rsidRDefault="00681FCD" w:rsidP="002F6558">
            <w:pPr>
              <w:widowControl w:val="0"/>
              <w:spacing w:line="360" w:lineRule="auto"/>
              <w:jc w:val="both"/>
              <w:rPr>
                <w:rFonts w:eastAsia="Arial Unicode MS"/>
                <w:sz w:val="20"/>
              </w:rPr>
            </w:pPr>
            <w:r w:rsidRPr="002F6558">
              <w:rPr>
                <w:sz w:val="20"/>
              </w:rPr>
              <w:t>2764</w:t>
            </w:r>
          </w:p>
        </w:tc>
        <w:tc>
          <w:tcPr>
            <w:tcW w:w="1595" w:type="dxa"/>
            <w:vAlign w:val="bottom"/>
          </w:tcPr>
          <w:p w:rsidR="00681FCD" w:rsidRPr="002F6558" w:rsidRDefault="00681FCD" w:rsidP="002F6558">
            <w:pPr>
              <w:widowControl w:val="0"/>
              <w:spacing w:line="360" w:lineRule="auto"/>
              <w:jc w:val="both"/>
              <w:rPr>
                <w:rFonts w:eastAsia="Arial Unicode MS"/>
                <w:sz w:val="20"/>
              </w:rPr>
            </w:pPr>
            <w:r w:rsidRPr="002F6558">
              <w:rPr>
                <w:sz w:val="20"/>
              </w:rPr>
              <w:t>190,7459</w:t>
            </w:r>
          </w:p>
        </w:tc>
        <w:tc>
          <w:tcPr>
            <w:tcW w:w="1595" w:type="dxa"/>
            <w:vAlign w:val="bottom"/>
          </w:tcPr>
          <w:p w:rsidR="00681FCD" w:rsidRPr="002F6558" w:rsidRDefault="00681FCD" w:rsidP="002F6558">
            <w:pPr>
              <w:widowControl w:val="0"/>
              <w:spacing w:line="360" w:lineRule="auto"/>
              <w:jc w:val="both"/>
              <w:rPr>
                <w:rFonts w:eastAsia="Arial Unicode MS"/>
                <w:sz w:val="20"/>
              </w:rPr>
            </w:pPr>
            <w:r w:rsidRPr="002F6558">
              <w:rPr>
                <w:sz w:val="20"/>
              </w:rPr>
              <w:t>295,7264</w:t>
            </w:r>
          </w:p>
        </w:tc>
        <w:tc>
          <w:tcPr>
            <w:tcW w:w="1595" w:type="dxa"/>
            <w:vAlign w:val="center"/>
          </w:tcPr>
          <w:p w:rsidR="00681FCD" w:rsidRPr="002F6558" w:rsidRDefault="00681FCD" w:rsidP="002F6558">
            <w:pPr>
              <w:pStyle w:val="a4"/>
              <w:widowControl w:val="0"/>
              <w:spacing w:line="360" w:lineRule="auto"/>
              <w:jc w:val="both"/>
            </w:pPr>
            <w:r w:rsidRPr="002F6558">
              <w:t>160</w:t>
            </w:r>
          </w:p>
        </w:tc>
        <w:tc>
          <w:tcPr>
            <w:tcW w:w="1595" w:type="dxa"/>
            <w:vAlign w:val="center"/>
          </w:tcPr>
          <w:p w:rsidR="00681FCD" w:rsidRPr="002F6558" w:rsidRDefault="00681FCD" w:rsidP="002F6558">
            <w:pPr>
              <w:pStyle w:val="a4"/>
              <w:widowControl w:val="0"/>
              <w:spacing w:line="360" w:lineRule="auto"/>
              <w:jc w:val="both"/>
            </w:pPr>
            <w:r w:rsidRPr="002F6558">
              <w:t>1,84</w:t>
            </w:r>
          </w:p>
        </w:tc>
        <w:tc>
          <w:tcPr>
            <w:tcW w:w="1493" w:type="dxa"/>
            <w:vAlign w:val="center"/>
          </w:tcPr>
          <w:p w:rsidR="00681FCD" w:rsidRPr="002F6558" w:rsidRDefault="00681FCD" w:rsidP="002F6558">
            <w:pPr>
              <w:pStyle w:val="a4"/>
              <w:widowControl w:val="0"/>
              <w:spacing w:line="360" w:lineRule="auto"/>
              <w:jc w:val="both"/>
            </w:pPr>
            <w:r w:rsidRPr="002F6558">
              <w:t>1,77</w:t>
            </w:r>
          </w:p>
        </w:tc>
      </w:tr>
    </w:tbl>
    <w:p w:rsidR="00681FCD" w:rsidRPr="00EA6AA9" w:rsidRDefault="002F6558" w:rsidP="00EA6AA9">
      <w:pPr>
        <w:pStyle w:val="a4"/>
        <w:widowControl w:val="0"/>
        <w:spacing w:line="360" w:lineRule="auto"/>
        <w:ind w:firstLine="709"/>
        <w:jc w:val="both"/>
        <w:rPr>
          <w:b/>
          <w:bCs/>
          <w:sz w:val="28"/>
          <w:u w:val="double"/>
        </w:rPr>
      </w:pPr>
      <w:r>
        <w:rPr>
          <w:b/>
          <w:bCs/>
          <w:sz w:val="28"/>
        </w:rPr>
        <w:br w:type="page"/>
      </w:r>
      <w:r w:rsidR="00681FCD" w:rsidRPr="00EA6AA9">
        <w:rPr>
          <w:b/>
          <w:bCs/>
          <w:sz w:val="28"/>
        </w:rPr>
        <w:t>2.3 Выводы и обоснование темы проекта</w:t>
      </w:r>
    </w:p>
    <w:p w:rsidR="00681FCD" w:rsidRPr="00EA6AA9" w:rsidRDefault="00681FCD" w:rsidP="00EA6AA9">
      <w:pPr>
        <w:pStyle w:val="a4"/>
        <w:widowControl w:val="0"/>
        <w:spacing w:line="360" w:lineRule="auto"/>
        <w:ind w:firstLine="709"/>
        <w:jc w:val="both"/>
        <w:rPr>
          <w:sz w:val="28"/>
        </w:rPr>
      </w:pPr>
    </w:p>
    <w:p w:rsidR="00681FCD" w:rsidRPr="00EA6AA9" w:rsidRDefault="00681FCD" w:rsidP="00EA6AA9">
      <w:pPr>
        <w:pStyle w:val="a4"/>
        <w:widowControl w:val="0"/>
        <w:spacing w:line="360" w:lineRule="auto"/>
        <w:ind w:firstLine="709"/>
        <w:jc w:val="both"/>
        <w:rPr>
          <w:sz w:val="28"/>
        </w:rPr>
      </w:pPr>
      <w:r w:rsidRPr="00EA6AA9">
        <w:rPr>
          <w:sz w:val="28"/>
        </w:rPr>
        <w:t>Данные из таблицы 2.18 показывают, что требуется заменить 8 трансформаторов.</w:t>
      </w:r>
    </w:p>
    <w:p w:rsidR="00681FCD" w:rsidRPr="00EA6AA9" w:rsidRDefault="00681FCD" w:rsidP="00EA6AA9">
      <w:pPr>
        <w:pStyle w:val="a4"/>
        <w:widowControl w:val="0"/>
        <w:spacing w:line="360" w:lineRule="auto"/>
        <w:ind w:firstLine="709"/>
        <w:jc w:val="both"/>
        <w:rPr>
          <w:sz w:val="28"/>
        </w:rPr>
      </w:pPr>
      <w:r w:rsidRPr="00EA6AA9">
        <w:rPr>
          <w:sz w:val="28"/>
        </w:rPr>
        <w:t>Замена существующих ТП требует дополнительных затрат. С другой стороны, ожидаемая нагрузка не позволяет использования существующих ТП, де К</w:t>
      </w:r>
      <w:r w:rsidRPr="00EA6AA9">
        <w:rPr>
          <w:sz w:val="28"/>
          <w:vertAlign w:val="subscript"/>
        </w:rPr>
        <w:t>с</w:t>
      </w:r>
      <w:r w:rsidRPr="00EA6AA9">
        <w:rPr>
          <w:sz w:val="28"/>
        </w:rPr>
        <w:t>&lt;К</w:t>
      </w:r>
      <w:r w:rsidRPr="00EA6AA9">
        <w:rPr>
          <w:sz w:val="28"/>
          <w:vertAlign w:val="subscript"/>
        </w:rPr>
        <w:t>с.доп</w:t>
      </w:r>
      <w:r w:rsidRPr="00EA6AA9">
        <w:rPr>
          <w:sz w:val="28"/>
        </w:rPr>
        <w:t>.</w:t>
      </w:r>
    </w:p>
    <w:p w:rsidR="00681FCD" w:rsidRPr="00EA6AA9" w:rsidRDefault="00681FCD" w:rsidP="00EA6AA9">
      <w:pPr>
        <w:pStyle w:val="a4"/>
        <w:widowControl w:val="0"/>
        <w:spacing w:line="360" w:lineRule="auto"/>
        <w:ind w:firstLine="709"/>
        <w:jc w:val="both"/>
        <w:rPr>
          <w:sz w:val="28"/>
        </w:rPr>
      </w:pPr>
      <w:r w:rsidRPr="00EA6AA9">
        <w:rPr>
          <w:sz w:val="28"/>
        </w:rPr>
        <w:t>Для снижения расчетной нагрузки можно рассмотреть мероприятия по снижению реактивной составляющей. В качестве этого мероприятия следует рассмотреть компенсацию реактивной мощности.</w:t>
      </w:r>
    </w:p>
    <w:p w:rsidR="00681FCD" w:rsidRPr="00EA6AA9" w:rsidRDefault="00681FCD" w:rsidP="00EA6AA9">
      <w:pPr>
        <w:pStyle w:val="a4"/>
        <w:widowControl w:val="0"/>
        <w:spacing w:line="360" w:lineRule="auto"/>
        <w:ind w:firstLine="709"/>
        <w:jc w:val="both"/>
        <w:rPr>
          <w:sz w:val="28"/>
        </w:rPr>
      </w:pPr>
      <w:r w:rsidRPr="00EA6AA9">
        <w:rPr>
          <w:sz w:val="28"/>
        </w:rPr>
        <w:t xml:space="preserve">Компенсация реактивной мощности позволяет снизить полную расчетную нагрузку на шинах ТП, потери напряжения и энергии на ТП, а также повысить </w:t>
      </w:r>
      <w:r w:rsidRPr="00EA6AA9">
        <w:rPr>
          <w:sz w:val="28"/>
          <w:lang w:val="en-US"/>
        </w:rPr>
        <w:t>cos</w:t>
      </w:r>
      <w:r w:rsidRPr="00EA6AA9">
        <w:rPr>
          <w:sz w:val="28"/>
        </w:rPr>
        <w:t xml:space="preserve"> φ. Предлагаемые мероприятия, как правило, требуют меньше затрат, чем замена самих трансформаторов. Поэтому в дипломном проекте рассматриваем вариант компенсации реактивной мощности с последующей проверкой ТП.</w:t>
      </w:r>
    </w:p>
    <w:p w:rsidR="00681FCD" w:rsidRPr="00EA6AA9" w:rsidRDefault="00CE61D1" w:rsidP="00EA6AA9">
      <w:pPr>
        <w:pStyle w:val="a4"/>
        <w:widowControl w:val="0"/>
        <w:spacing w:line="360" w:lineRule="auto"/>
        <w:ind w:firstLine="709"/>
        <w:jc w:val="both"/>
        <w:rPr>
          <w:b/>
          <w:bCs/>
          <w:sz w:val="28"/>
        </w:rPr>
      </w:pPr>
      <w:r w:rsidRPr="00EA6AA9">
        <w:rPr>
          <w:b/>
          <w:bCs/>
          <w:sz w:val="28"/>
        </w:rPr>
        <w:br w:type="page"/>
      </w:r>
      <w:r w:rsidR="00681FCD" w:rsidRPr="00EA6AA9">
        <w:rPr>
          <w:b/>
          <w:bCs/>
          <w:sz w:val="28"/>
        </w:rPr>
        <w:t>3</w:t>
      </w:r>
      <w:r w:rsidR="002F6558">
        <w:rPr>
          <w:b/>
          <w:bCs/>
          <w:sz w:val="28"/>
        </w:rPr>
        <w:t>.</w:t>
      </w:r>
      <w:r w:rsidR="005332AB">
        <w:rPr>
          <w:b/>
          <w:bCs/>
          <w:sz w:val="28"/>
        </w:rPr>
        <w:t xml:space="preserve"> </w:t>
      </w:r>
      <w:r w:rsidR="00681FCD" w:rsidRPr="00EA6AA9">
        <w:rPr>
          <w:b/>
          <w:bCs/>
          <w:sz w:val="28"/>
        </w:rPr>
        <w:t>РАСЧЕТ ЭЛЕКТРИЧЕСКИХ НАГРУЗОК С УЧЕТОМ</w:t>
      </w:r>
      <w:r w:rsidR="002F6558">
        <w:rPr>
          <w:b/>
          <w:bCs/>
          <w:sz w:val="28"/>
        </w:rPr>
        <w:t xml:space="preserve"> </w:t>
      </w:r>
      <w:r w:rsidR="00681FCD" w:rsidRPr="00EA6AA9">
        <w:rPr>
          <w:b/>
          <w:bCs/>
          <w:sz w:val="28"/>
        </w:rPr>
        <w:t>ПЕРСПЕКТИВЫ РОСТА</w:t>
      </w:r>
      <w:r w:rsidR="005332AB">
        <w:rPr>
          <w:b/>
          <w:bCs/>
          <w:sz w:val="28"/>
        </w:rPr>
        <w:t xml:space="preserve"> </w:t>
      </w:r>
      <w:r w:rsidR="00681FCD" w:rsidRPr="00EA6AA9">
        <w:rPr>
          <w:b/>
          <w:bCs/>
          <w:sz w:val="28"/>
        </w:rPr>
        <w:t>НАГРУЗОК</w:t>
      </w:r>
    </w:p>
    <w:p w:rsidR="002F6558" w:rsidRDefault="002F6558" w:rsidP="00EA6AA9">
      <w:pPr>
        <w:pStyle w:val="a4"/>
        <w:widowControl w:val="0"/>
        <w:spacing w:line="360" w:lineRule="auto"/>
        <w:ind w:firstLine="709"/>
        <w:jc w:val="both"/>
        <w:rPr>
          <w:sz w:val="28"/>
        </w:rPr>
      </w:pPr>
    </w:p>
    <w:p w:rsidR="00681FCD" w:rsidRPr="00EA6AA9" w:rsidRDefault="00681FCD" w:rsidP="00EA6AA9">
      <w:pPr>
        <w:pStyle w:val="a4"/>
        <w:widowControl w:val="0"/>
        <w:spacing w:line="360" w:lineRule="auto"/>
        <w:ind w:firstLine="709"/>
        <w:jc w:val="both"/>
        <w:rPr>
          <w:sz w:val="28"/>
        </w:rPr>
      </w:pPr>
      <w:r w:rsidRPr="00EA6AA9">
        <w:rPr>
          <w:sz w:val="28"/>
        </w:rPr>
        <w:t>Ожидаемая нагрузка с учетом перспективы развития определяется по выражению:</w:t>
      </w:r>
    </w:p>
    <w:p w:rsidR="0062348D" w:rsidRDefault="0062348D" w:rsidP="00EA6AA9">
      <w:pPr>
        <w:pStyle w:val="a4"/>
        <w:widowControl w:val="0"/>
        <w:spacing w:line="360" w:lineRule="auto"/>
        <w:ind w:firstLine="709"/>
        <w:jc w:val="both"/>
        <w:rPr>
          <w:sz w:val="28"/>
        </w:rPr>
      </w:pPr>
    </w:p>
    <w:p w:rsidR="00681FCD" w:rsidRPr="00EA6AA9" w:rsidRDefault="00681FCD" w:rsidP="00EA6AA9">
      <w:pPr>
        <w:pStyle w:val="a4"/>
        <w:widowControl w:val="0"/>
        <w:spacing w:line="360" w:lineRule="auto"/>
        <w:ind w:firstLine="709"/>
        <w:jc w:val="both"/>
        <w:rPr>
          <w:sz w:val="28"/>
        </w:rPr>
      </w:pPr>
      <w:r w:rsidRPr="00EA6AA9">
        <w:rPr>
          <w:sz w:val="28"/>
        </w:rPr>
        <w:t>Р</w:t>
      </w:r>
      <w:r w:rsidRPr="00EA6AA9">
        <w:rPr>
          <w:sz w:val="28"/>
          <w:vertAlign w:val="subscript"/>
        </w:rPr>
        <w:t>р</w:t>
      </w:r>
      <w:r w:rsidRPr="00EA6AA9">
        <w:rPr>
          <w:sz w:val="28"/>
        </w:rPr>
        <w:t>=Р</w:t>
      </w:r>
      <w:r w:rsidRPr="00EA6AA9">
        <w:rPr>
          <w:sz w:val="28"/>
          <w:vertAlign w:val="subscript"/>
        </w:rPr>
        <w:t>р.сущ</w:t>
      </w:r>
      <w:r w:rsidRPr="00EA6AA9">
        <w:rPr>
          <w:sz w:val="28"/>
        </w:rPr>
        <w:t>К</w:t>
      </w:r>
      <w:r w:rsidRPr="00EA6AA9">
        <w:rPr>
          <w:sz w:val="28"/>
          <w:vertAlign w:val="subscript"/>
        </w:rPr>
        <w:t>р</w:t>
      </w:r>
      <w:r w:rsidR="005332AB">
        <w:rPr>
          <w:sz w:val="28"/>
        </w:rPr>
        <w:t xml:space="preserve"> </w:t>
      </w:r>
      <w:r w:rsidRPr="00EA6AA9">
        <w:rPr>
          <w:sz w:val="28"/>
        </w:rPr>
        <w:t>(3.1)</w:t>
      </w:r>
    </w:p>
    <w:p w:rsidR="0062348D" w:rsidRDefault="0062348D" w:rsidP="00EA6AA9">
      <w:pPr>
        <w:pStyle w:val="a4"/>
        <w:widowControl w:val="0"/>
        <w:spacing w:line="360" w:lineRule="auto"/>
        <w:ind w:firstLine="709"/>
        <w:jc w:val="both"/>
        <w:rPr>
          <w:sz w:val="28"/>
        </w:rPr>
      </w:pPr>
    </w:p>
    <w:p w:rsidR="00681FCD" w:rsidRPr="00EA6AA9" w:rsidRDefault="00681FCD" w:rsidP="00EA6AA9">
      <w:pPr>
        <w:pStyle w:val="a4"/>
        <w:widowControl w:val="0"/>
        <w:spacing w:line="360" w:lineRule="auto"/>
        <w:ind w:firstLine="709"/>
        <w:jc w:val="both"/>
        <w:rPr>
          <w:sz w:val="28"/>
        </w:rPr>
      </w:pPr>
      <w:r w:rsidRPr="00EA6AA9">
        <w:rPr>
          <w:sz w:val="28"/>
        </w:rPr>
        <w:t>где</w:t>
      </w:r>
      <w:r w:rsidR="005332AB">
        <w:rPr>
          <w:sz w:val="28"/>
        </w:rPr>
        <w:t xml:space="preserve"> </w:t>
      </w:r>
      <w:r w:rsidRPr="00EA6AA9">
        <w:rPr>
          <w:sz w:val="28"/>
        </w:rPr>
        <w:t>К</w:t>
      </w:r>
      <w:r w:rsidRPr="00EA6AA9">
        <w:rPr>
          <w:sz w:val="28"/>
          <w:vertAlign w:val="subscript"/>
        </w:rPr>
        <w:t>р</w:t>
      </w:r>
      <w:r w:rsidRPr="00EA6AA9">
        <w:rPr>
          <w:sz w:val="28"/>
        </w:rPr>
        <w:t>- коэффициент роста нагрузок.</w:t>
      </w:r>
    </w:p>
    <w:p w:rsidR="00681FCD" w:rsidRPr="00EA6AA9" w:rsidRDefault="00681FCD" w:rsidP="00EA6AA9">
      <w:pPr>
        <w:pStyle w:val="a4"/>
        <w:widowControl w:val="0"/>
        <w:spacing w:line="360" w:lineRule="auto"/>
        <w:ind w:firstLine="709"/>
        <w:jc w:val="both"/>
        <w:rPr>
          <w:sz w:val="28"/>
        </w:rPr>
      </w:pPr>
      <w:r w:rsidRPr="00EA6AA9">
        <w:rPr>
          <w:sz w:val="28"/>
        </w:rPr>
        <w:t>Коэффициент роста нагрузок принимается из РУМ [8].</w:t>
      </w:r>
    </w:p>
    <w:p w:rsidR="00681FCD" w:rsidRPr="00EA6AA9" w:rsidRDefault="00681FCD" w:rsidP="00EA6AA9">
      <w:pPr>
        <w:pStyle w:val="a4"/>
        <w:widowControl w:val="0"/>
        <w:spacing w:line="360" w:lineRule="auto"/>
        <w:ind w:firstLine="709"/>
        <w:jc w:val="both"/>
        <w:rPr>
          <w:sz w:val="28"/>
        </w:rPr>
      </w:pPr>
      <w:r w:rsidRPr="00EA6AA9">
        <w:rPr>
          <w:sz w:val="28"/>
        </w:rPr>
        <w:t>Согласно [8] К</w:t>
      </w:r>
      <w:r w:rsidRPr="00EA6AA9">
        <w:rPr>
          <w:sz w:val="28"/>
          <w:vertAlign w:val="subscript"/>
        </w:rPr>
        <w:t>р</w:t>
      </w:r>
      <w:r w:rsidRPr="00EA6AA9">
        <w:rPr>
          <w:sz w:val="28"/>
        </w:rPr>
        <w:t xml:space="preserve"> для существующих ТП принят в зависимости от вида нагрузки и расчетного года.</w:t>
      </w:r>
    </w:p>
    <w:p w:rsidR="00681FCD" w:rsidRPr="00EA6AA9" w:rsidRDefault="00681FCD" w:rsidP="00EA6AA9">
      <w:pPr>
        <w:pStyle w:val="a4"/>
        <w:widowControl w:val="0"/>
        <w:spacing w:line="360" w:lineRule="auto"/>
        <w:ind w:firstLine="709"/>
        <w:jc w:val="both"/>
        <w:rPr>
          <w:sz w:val="28"/>
        </w:rPr>
      </w:pPr>
      <w:r w:rsidRPr="00EA6AA9">
        <w:rPr>
          <w:sz w:val="28"/>
        </w:rPr>
        <w:t>Для расчетного года ближайшей перспективы равной 5 лет для производственных и смешанных потребителей К</w:t>
      </w:r>
      <w:r w:rsidRPr="00EA6AA9">
        <w:rPr>
          <w:sz w:val="28"/>
          <w:vertAlign w:val="subscript"/>
        </w:rPr>
        <w:t>р</w:t>
      </w:r>
      <w:r w:rsidRPr="00EA6AA9">
        <w:rPr>
          <w:sz w:val="28"/>
        </w:rPr>
        <w:t>=1.3.</w:t>
      </w:r>
    </w:p>
    <w:p w:rsidR="00681FCD" w:rsidRPr="00EA6AA9" w:rsidRDefault="00681FCD" w:rsidP="00EA6AA9">
      <w:pPr>
        <w:pStyle w:val="a4"/>
        <w:widowControl w:val="0"/>
        <w:spacing w:line="360" w:lineRule="auto"/>
        <w:ind w:firstLine="709"/>
        <w:jc w:val="both"/>
        <w:rPr>
          <w:sz w:val="28"/>
        </w:rPr>
      </w:pPr>
      <w:r w:rsidRPr="00EA6AA9">
        <w:rPr>
          <w:sz w:val="28"/>
        </w:rPr>
        <w:t>Тогда для ТП №2719</w:t>
      </w:r>
    </w:p>
    <w:p w:rsidR="0062348D" w:rsidRDefault="0062348D" w:rsidP="00EA6AA9">
      <w:pPr>
        <w:pStyle w:val="a4"/>
        <w:widowControl w:val="0"/>
        <w:spacing w:line="360" w:lineRule="auto"/>
        <w:ind w:firstLine="709"/>
        <w:jc w:val="both"/>
        <w:rPr>
          <w:sz w:val="28"/>
        </w:rPr>
      </w:pPr>
    </w:p>
    <w:p w:rsidR="00681FCD" w:rsidRPr="00EA6AA9" w:rsidRDefault="00681FCD" w:rsidP="00EA6AA9">
      <w:pPr>
        <w:pStyle w:val="a4"/>
        <w:widowControl w:val="0"/>
        <w:spacing w:line="360" w:lineRule="auto"/>
        <w:ind w:firstLine="709"/>
        <w:jc w:val="both"/>
        <w:rPr>
          <w:sz w:val="28"/>
        </w:rPr>
      </w:pPr>
      <w:r w:rsidRPr="00EA6AA9">
        <w:rPr>
          <w:sz w:val="28"/>
        </w:rPr>
        <w:t>Рд=618∙1.3=803 кВт</w:t>
      </w:r>
      <w:r w:rsidR="005332AB">
        <w:rPr>
          <w:sz w:val="28"/>
        </w:rPr>
        <w:t xml:space="preserve"> </w:t>
      </w:r>
      <w:r w:rsidRPr="00EA6AA9">
        <w:rPr>
          <w:sz w:val="28"/>
        </w:rPr>
        <w:t>(3.1)</w:t>
      </w:r>
    </w:p>
    <w:p w:rsidR="00681FCD" w:rsidRPr="00EA6AA9" w:rsidRDefault="00681FCD" w:rsidP="00EA6AA9">
      <w:pPr>
        <w:pStyle w:val="a4"/>
        <w:widowControl w:val="0"/>
        <w:spacing w:line="360" w:lineRule="auto"/>
        <w:ind w:firstLine="709"/>
        <w:jc w:val="both"/>
        <w:rPr>
          <w:sz w:val="28"/>
        </w:rPr>
      </w:pPr>
      <w:r w:rsidRPr="00EA6AA9">
        <w:rPr>
          <w:sz w:val="28"/>
        </w:rPr>
        <w:t>Рв=510∙1.3=663 кВт</w:t>
      </w:r>
    </w:p>
    <w:p w:rsidR="0062348D" w:rsidRDefault="0062348D" w:rsidP="00EA6AA9">
      <w:pPr>
        <w:pStyle w:val="a4"/>
        <w:widowControl w:val="0"/>
        <w:spacing w:line="360" w:lineRule="auto"/>
        <w:ind w:firstLine="709"/>
        <w:jc w:val="both"/>
        <w:rPr>
          <w:sz w:val="28"/>
        </w:rPr>
      </w:pPr>
    </w:p>
    <w:p w:rsidR="00681FCD" w:rsidRPr="00EA6AA9" w:rsidRDefault="00681FCD" w:rsidP="00EA6AA9">
      <w:pPr>
        <w:pStyle w:val="a4"/>
        <w:widowControl w:val="0"/>
        <w:spacing w:line="360" w:lineRule="auto"/>
        <w:ind w:firstLine="709"/>
        <w:jc w:val="both"/>
        <w:rPr>
          <w:sz w:val="28"/>
        </w:rPr>
      </w:pPr>
      <w:r w:rsidRPr="00EA6AA9">
        <w:rPr>
          <w:sz w:val="28"/>
        </w:rPr>
        <w:t>Существующие нагрузки на шинах рассмотренных ТП и результаты расчета с учетом перспективы роста нагрузок приведен в таблице 3.1.</w:t>
      </w:r>
    </w:p>
    <w:p w:rsidR="0062348D" w:rsidRDefault="0062348D" w:rsidP="00EA6AA9">
      <w:pPr>
        <w:pStyle w:val="a4"/>
        <w:widowControl w:val="0"/>
        <w:spacing w:line="360" w:lineRule="auto"/>
        <w:ind w:firstLine="709"/>
        <w:jc w:val="both"/>
        <w:rPr>
          <w:sz w:val="28"/>
        </w:rPr>
      </w:pPr>
    </w:p>
    <w:p w:rsidR="00681FCD" w:rsidRPr="00EA6AA9" w:rsidRDefault="00681FCD" w:rsidP="00EA6AA9">
      <w:pPr>
        <w:pStyle w:val="a4"/>
        <w:widowControl w:val="0"/>
        <w:spacing w:line="360" w:lineRule="auto"/>
        <w:ind w:firstLine="709"/>
        <w:jc w:val="both"/>
        <w:rPr>
          <w:sz w:val="28"/>
        </w:rPr>
      </w:pPr>
      <w:r w:rsidRPr="00EA6AA9">
        <w:rPr>
          <w:sz w:val="28"/>
        </w:rPr>
        <w:t>Таблица 3.1–Расчет нагрузок с учетом перспективы роста</w:t>
      </w:r>
    </w:p>
    <w:tbl>
      <w:tblPr>
        <w:tblW w:w="8640" w:type="dxa"/>
        <w:jc w:val="center"/>
        <w:tblCellMar>
          <w:left w:w="0" w:type="dxa"/>
          <w:right w:w="0" w:type="dxa"/>
        </w:tblCellMar>
        <w:tblLook w:val="0000" w:firstRow="0" w:lastRow="0" w:firstColumn="0" w:lastColumn="0" w:noHBand="0" w:noVBand="0"/>
      </w:tblPr>
      <w:tblGrid>
        <w:gridCol w:w="960"/>
        <w:gridCol w:w="960"/>
        <w:gridCol w:w="960"/>
        <w:gridCol w:w="960"/>
        <w:gridCol w:w="960"/>
        <w:gridCol w:w="960"/>
        <w:gridCol w:w="960"/>
        <w:gridCol w:w="960"/>
        <w:gridCol w:w="960"/>
      </w:tblGrid>
      <w:tr w:rsidR="00681FCD" w:rsidRPr="0062348D" w:rsidTr="00681FCD">
        <w:trPr>
          <w:cantSplit/>
          <w:trHeight w:val="330"/>
          <w:jc w:val="center"/>
        </w:trPr>
        <w:tc>
          <w:tcPr>
            <w:tcW w:w="960" w:type="dxa"/>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sz w:val="20"/>
              </w:rPr>
            </w:pPr>
            <w:r w:rsidRPr="0062348D">
              <w:rPr>
                <w:sz w:val="20"/>
              </w:rPr>
              <w:t>№ ТП</w:t>
            </w:r>
          </w:p>
        </w:tc>
        <w:tc>
          <w:tcPr>
            <w:tcW w:w="3840" w:type="dxa"/>
            <w:gridSpan w:val="4"/>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sz w:val="20"/>
              </w:rPr>
            </w:pPr>
            <w:r w:rsidRPr="0062348D">
              <w:rPr>
                <w:sz w:val="20"/>
              </w:rPr>
              <w:t>Без учета роста нагрузок</w:t>
            </w:r>
          </w:p>
        </w:tc>
        <w:tc>
          <w:tcPr>
            <w:tcW w:w="2880"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sz w:val="20"/>
              </w:rPr>
            </w:pPr>
            <w:r w:rsidRPr="0062348D">
              <w:rPr>
                <w:sz w:val="20"/>
              </w:rPr>
              <w:t>С учетом роста</w:t>
            </w:r>
          </w:p>
        </w:tc>
        <w:tc>
          <w:tcPr>
            <w:tcW w:w="9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sz w:val="20"/>
              </w:rPr>
            </w:pPr>
          </w:p>
        </w:tc>
      </w:tr>
      <w:tr w:rsidR="00681FCD" w:rsidRPr="0062348D" w:rsidTr="00681FCD">
        <w:trPr>
          <w:cantSplit/>
          <w:trHeight w:val="33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681FCD" w:rsidRPr="0062348D" w:rsidRDefault="00681FCD" w:rsidP="0062348D">
            <w:pPr>
              <w:widowControl w:val="0"/>
              <w:spacing w:line="360" w:lineRule="auto"/>
              <w:jc w:val="both"/>
              <w:rPr>
                <w:sz w:val="20"/>
              </w:rPr>
            </w:pPr>
          </w:p>
        </w:tc>
        <w:tc>
          <w:tcPr>
            <w:tcW w:w="9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sz w:val="20"/>
              </w:rPr>
            </w:pPr>
            <w:r w:rsidRPr="0062348D">
              <w:rPr>
                <w:sz w:val="20"/>
              </w:rPr>
              <w:t>Рд</w:t>
            </w:r>
          </w:p>
        </w:tc>
        <w:tc>
          <w:tcPr>
            <w:tcW w:w="9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sz w:val="20"/>
              </w:rPr>
            </w:pPr>
            <w:r w:rsidRPr="0062348D">
              <w:rPr>
                <w:sz w:val="20"/>
              </w:rPr>
              <w:t>Рв</w:t>
            </w:r>
          </w:p>
        </w:tc>
        <w:tc>
          <w:tcPr>
            <w:tcW w:w="9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sz w:val="20"/>
              </w:rPr>
            </w:pPr>
            <w:r w:rsidRPr="0062348D">
              <w:rPr>
                <w:sz w:val="20"/>
                <w:lang w:val="en-US"/>
              </w:rPr>
              <w:t>Q</w:t>
            </w:r>
            <w:r w:rsidRPr="0062348D">
              <w:rPr>
                <w:sz w:val="20"/>
              </w:rPr>
              <w:t>д</w:t>
            </w:r>
          </w:p>
        </w:tc>
        <w:tc>
          <w:tcPr>
            <w:tcW w:w="9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sz w:val="20"/>
              </w:rPr>
            </w:pPr>
            <w:r w:rsidRPr="0062348D">
              <w:rPr>
                <w:sz w:val="20"/>
                <w:lang w:val="en-US"/>
              </w:rPr>
              <w:t>Q</w:t>
            </w:r>
            <w:r w:rsidRPr="0062348D">
              <w:rPr>
                <w:sz w:val="20"/>
              </w:rPr>
              <w:t>в</w:t>
            </w:r>
          </w:p>
        </w:tc>
        <w:tc>
          <w:tcPr>
            <w:tcW w:w="9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sz w:val="20"/>
              </w:rPr>
            </w:pPr>
            <w:r w:rsidRPr="0062348D">
              <w:rPr>
                <w:sz w:val="20"/>
              </w:rPr>
              <w:t>Рд</w:t>
            </w:r>
          </w:p>
        </w:tc>
        <w:tc>
          <w:tcPr>
            <w:tcW w:w="9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sz w:val="20"/>
              </w:rPr>
            </w:pPr>
            <w:r w:rsidRPr="0062348D">
              <w:rPr>
                <w:sz w:val="20"/>
              </w:rPr>
              <w:t>Рв</w:t>
            </w:r>
          </w:p>
        </w:tc>
        <w:tc>
          <w:tcPr>
            <w:tcW w:w="9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sz w:val="20"/>
              </w:rPr>
            </w:pPr>
            <w:r w:rsidRPr="0062348D">
              <w:rPr>
                <w:sz w:val="20"/>
                <w:lang w:val="en-US"/>
              </w:rPr>
              <w:t>Q</w:t>
            </w:r>
            <w:r w:rsidRPr="0062348D">
              <w:rPr>
                <w:sz w:val="20"/>
              </w:rPr>
              <w:t>д</w:t>
            </w:r>
          </w:p>
        </w:tc>
        <w:tc>
          <w:tcPr>
            <w:tcW w:w="9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sz w:val="20"/>
              </w:rPr>
            </w:pPr>
            <w:r w:rsidRPr="0062348D">
              <w:rPr>
                <w:sz w:val="20"/>
                <w:lang w:val="en-US"/>
              </w:rPr>
              <w:t>Q</w:t>
            </w:r>
            <w:r w:rsidRPr="0062348D">
              <w:rPr>
                <w:sz w:val="20"/>
              </w:rPr>
              <w:t>в</w:t>
            </w:r>
          </w:p>
        </w:tc>
      </w:tr>
      <w:tr w:rsidR="00681FCD" w:rsidRPr="0062348D" w:rsidTr="00681FCD">
        <w:trPr>
          <w:trHeight w:val="330"/>
          <w:jc w:val="center"/>
        </w:trPr>
        <w:tc>
          <w:tcPr>
            <w:tcW w:w="9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2719</w:t>
            </w:r>
          </w:p>
        </w:tc>
        <w:tc>
          <w:tcPr>
            <w:tcW w:w="9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618</w:t>
            </w:r>
          </w:p>
        </w:tc>
        <w:tc>
          <w:tcPr>
            <w:tcW w:w="9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510</w:t>
            </w:r>
          </w:p>
        </w:tc>
        <w:tc>
          <w:tcPr>
            <w:tcW w:w="9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394</w:t>
            </w:r>
          </w:p>
        </w:tc>
        <w:tc>
          <w:tcPr>
            <w:tcW w:w="9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469</w:t>
            </w:r>
          </w:p>
        </w:tc>
        <w:tc>
          <w:tcPr>
            <w:tcW w:w="9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803,4</w:t>
            </w:r>
          </w:p>
        </w:tc>
        <w:tc>
          <w:tcPr>
            <w:tcW w:w="9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663</w:t>
            </w:r>
          </w:p>
        </w:tc>
        <w:tc>
          <w:tcPr>
            <w:tcW w:w="9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512,2</w:t>
            </w:r>
          </w:p>
        </w:tc>
        <w:tc>
          <w:tcPr>
            <w:tcW w:w="9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609,7</w:t>
            </w:r>
          </w:p>
        </w:tc>
      </w:tr>
      <w:tr w:rsidR="00681FCD" w:rsidRPr="0062348D" w:rsidTr="00681FCD">
        <w:trPr>
          <w:trHeight w:val="330"/>
          <w:jc w:val="center"/>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219</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163</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201</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115</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149</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211,9</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261,3</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149,5</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193,7</w:t>
            </w:r>
          </w:p>
        </w:tc>
      </w:tr>
      <w:tr w:rsidR="00681FCD" w:rsidRPr="0062348D" w:rsidTr="00681FCD">
        <w:trPr>
          <w:trHeight w:val="330"/>
          <w:jc w:val="center"/>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2570</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255</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260</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184</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184</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331,5</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338</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239,2</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239,2</w:t>
            </w:r>
          </w:p>
        </w:tc>
      </w:tr>
      <w:tr w:rsidR="00681FCD" w:rsidRPr="0062348D" w:rsidTr="00681FCD">
        <w:trPr>
          <w:trHeight w:val="330"/>
          <w:jc w:val="center"/>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2854</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151</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161</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88</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78</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196,3</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209,3</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114,4</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101,4</w:t>
            </w:r>
          </w:p>
        </w:tc>
      </w:tr>
      <w:tr w:rsidR="00681FCD" w:rsidRPr="0062348D" w:rsidTr="00681FCD">
        <w:trPr>
          <w:trHeight w:val="558"/>
          <w:jc w:val="center"/>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2520</w:t>
            </w:r>
          </w:p>
        </w:tc>
        <w:tc>
          <w:tcPr>
            <w:tcW w:w="0" w:type="auto"/>
            <w:tcBorders>
              <w:top w:val="single" w:sz="4" w:space="0" w:color="auto"/>
              <w:left w:val="single" w:sz="4" w:space="0" w:color="auto"/>
              <w:bottom w:val="single" w:sz="4" w:space="0" w:color="auto"/>
              <w:right w:val="single" w:sz="4" w:space="0" w:color="auto"/>
            </w:tcBorders>
            <w:vAlign w:val="center"/>
          </w:tcPr>
          <w:p w:rsidR="00681FCD" w:rsidRPr="0062348D" w:rsidRDefault="00681FCD" w:rsidP="0062348D">
            <w:pPr>
              <w:widowControl w:val="0"/>
              <w:spacing w:line="360" w:lineRule="auto"/>
              <w:jc w:val="both"/>
              <w:rPr>
                <w:rFonts w:eastAsia="Arial Unicode MS"/>
                <w:sz w:val="20"/>
              </w:rPr>
            </w:pPr>
            <w:r w:rsidRPr="0062348D">
              <w:rPr>
                <w:sz w:val="20"/>
              </w:rPr>
              <w:t>83</w:t>
            </w:r>
          </w:p>
        </w:tc>
        <w:tc>
          <w:tcPr>
            <w:tcW w:w="0" w:type="auto"/>
            <w:tcBorders>
              <w:top w:val="single" w:sz="4" w:space="0" w:color="auto"/>
              <w:left w:val="single" w:sz="4" w:space="0" w:color="auto"/>
              <w:bottom w:val="single" w:sz="4" w:space="0" w:color="auto"/>
              <w:right w:val="single" w:sz="4" w:space="0" w:color="auto"/>
            </w:tcBorders>
            <w:vAlign w:val="center"/>
          </w:tcPr>
          <w:p w:rsidR="00681FCD" w:rsidRPr="0062348D" w:rsidRDefault="00681FCD" w:rsidP="0062348D">
            <w:pPr>
              <w:widowControl w:val="0"/>
              <w:spacing w:line="360" w:lineRule="auto"/>
              <w:jc w:val="both"/>
              <w:rPr>
                <w:rFonts w:eastAsia="Arial Unicode MS"/>
                <w:sz w:val="20"/>
              </w:rPr>
            </w:pPr>
            <w:r w:rsidRPr="0062348D">
              <w:rPr>
                <w:sz w:val="20"/>
              </w:rPr>
              <w:t>88</w:t>
            </w:r>
          </w:p>
        </w:tc>
        <w:tc>
          <w:tcPr>
            <w:tcW w:w="0" w:type="auto"/>
            <w:tcBorders>
              <w:top w:val="single" w:sz="4" w:space="0" w:color="auto"/>
              <w:left w:val="single" w:sz="4" w:space="0" w:color="auto"/>
              <w:bottom w:val="single" w:sz="4" w:space="0" w:color="auto"/>
              <w:right w:val="single" w:sz="4" w:space="0" w:color="auto"/>
            </w:tcBorders>
            <w:vAlign w:val="center"/>
          </w:tcPr>
          <w:p w:rsidR="00681FCD" w:rsidRPr="0062348D" w:rsidRDefault="00681FCD" w:rsidP="0062348D">
            <w:pPr>
              <w:widowControl w:val="0"/>
              <w:spacing w:line="360" w:lineRule="auto"/>
              <w:jc w:val="both"/>
              <w:rPr>
                <w:rFonts w:eastAsia="Arial Unicode MS"/>
                <w:sz w:val="20"/>
              </w:rPr>
            </w:pPr>
            <w:r w:rsidRPr="0062348D">
              <w:rPr>
                <w:sz w:val="20"/>
              </w:rPr>
              <w:t>59</w:t>
            </w:r>
          </w:p>
        </w:tc>
        <w:tc>
          <w:tcPr>
            <w:tcW w:w="0" w:type="auto"/>
            <w:tcBorders>
              <w:top w:val="single" w:sz="4" w:space="0" w:color="auto"/>
              <w:left w:val="single" w:sz="4" w:space="0" w:color="auto"/>
              <w:bottom w:val="single" w:sz="4" w:space="0" w:color="auto"/>
              <w:right w:val="single" w:sz="4" w:space="0" w:color="auto"/>
            </w:tcBorders>
            <w:vAlign w:val="center"/>
          </w:tcPr>
          <w:p w:rsidR="00681FCD" w:rsidRPr="0062348D" w:rsidRDefault="00681FCD" w:rsidP="0062348D">
            <w:pPr>
              <w:widowControl w:val="0"/>
              <w:spacing w:line="360" w:lineRule="auto"/>
              <w:jc w:val="both"/>
              <w:rPr>
                <w:rFonts w:eastAsia="Arial Unicode MS"/>
                <w:sz w:val="20"/>
              </w:rPr>
            </w:pPr>
            <w:r w:rsidRPr="0062348D">
              <w:rPr>
                <w:sz w:val="20"/>
              </w:rPr>
              <w:t>59</w:t>
            </w:r>
          </w:p>
        </w:tc>
        <w:tc>
          <w:tcPr>
            <w:tcW w:w="0" w:type="auto"/>
            <w:tcBorders>
              <w:top w:val="single" w:sz="4" w:space="0" w:color="auto"/>
              <w:left w:val="single" w:sz="4" w:space="0" w:color="auto"/>
              <w:bottom w:val="single" w:sz="4" w:space="0" w:color="auto"/>
              <w:right w:val="single" w:sz="4" w:space="0" w:color="auto"/>
            </w:tcBorders>
            <w:vAlign w:val="center"/>
          </w:tcPr>
          <w:p w:rsidR="00681FCD" w:rsidRPr="0062348D" w:rsidRDefault="00681FCD" w:rsidP="0062348D">
            <w:pPr>
              <w:widowControl w:val="0"/>
              <w:spacing w:line="360" w:lineRule="auto"/>
              <w:jc w:val="both"/>
              <w:rPr>
                <w:rFonts w:eastAsia="Arial Unicode MS"/>
                <w:sz w:val="20"/>
              </w:rPr>
            </w:pPr>
            <w:r w:rsidRPr="0062348D">
              <w:rPr>
                <w:sz w:val="20"/>
              </w:rPr>
              <w:t>107,9</w:t>
            </w:r>
          </w:p>
        </w:tc>
        <w:tc>
          <w:tcPr>
            <w:tcW w:w="0" w:type="auto"/>
            <w:tcBorders>
              <w:top w:val="single" w:sz="4" w:space="0" w:color="auto"/>
              <w:left w:val="single" w:sz="4" w:space="0" w:color="auto"/>
              <w:bottom w:val="single" w:sz="4" w:space="0" w:color="auto"/>
              <w:right w:val="single" w:sz="4" w:space="0" w:color="auto"/>
            </w:tcBorders>
            <w:vAlign w:val="center"/>
          </w:tcPr>
          <w:p w:rsidR="00681FCD" w:rsidRPr="0062348D" w:rsidRDefault="00681FCD" w:rsidP="0062348D">
            <w:pPr>
              <w:widowControl w:val="0"/>
              <w:spacing w:line="360" w:lineRule="auto"/>
              <w:jc w:val="both"/>
              <w:rPr>
                <w:rFonts w:eastAsia="Arial Unicode MS"/>
                <w:sz w:val="20"/>
              </w:rPr>
            </w:pPr>
            <w:r w:rsidRPr="0062348D">
              <w:rPr>
                <w:sz w:val="20"/>
              </w:rPr>
              <w:t>114,4</w:t>
            </w:r>
          </w:p>
        </w:tc>
        <w:tc>
          <w:tcPr>
            <w:tcW w:w="0" w:type="auto"/>
            <w:tcBorders>
              <w:top w:val="single" w:sz="4" w:space="0" w:color="auto"/>
              <w:left w:val="single" w:sz="4" w:space="0" w:color="auto"/>
              <w:bottom w:val="single" w:sz="4" w:space="0" w:color="auto"/>
              <w:right w:val="single" w:sz="4" w:space="0" w:color="auto"/>
            </w:tcBorders>
            <w:vAlign w:val="center"/>
          </w:tcPr>
          <w:p w:rsidR="00681FCD" w:rsidRPr="0062348D" w:rsidRDefault="00681FCD" w:rsidP="0062348D">
            <w:pPr>
              <w:widowControl w:val="0"/>
              <w:spacing w:line="360" w:lineRule="auto"/>
              <w:jc w:val="both"/>
              <w:rPr>
                <w:rFonts w:eastAsia="Arial Unicode MS"/>
                <w:sz w:val="20"/>
              </w:rPr>
            </w:pPr>
            <w:r w:rsidRPr="0062348D">
              <w:rPr>
                <w:sz w:val="20"/>
              </w:rPr>
              <w:t>76,7</w:t>
            </w:r>
          </w:p>
        </w:tc>
        <w:tc>
          <w:tcPr>
            <w:tcW w:w="0" w:type="auto"/>
            <w:tcBorders>
              <w:top w:val="single" w:sz="4" w:space="0" w:color="auto"/>
              <w:left w:val="single" w:sz="4" w:space="0" w:color="auto"/>
              <w:bottom w:val="single" w:sz="4" w:space="0" w:color="auto"/>
              <w:right w:val="single" w:sz="4" w:space="0" w:color="auto"/>
            </w:tcBorders>
            <w:vAlign w:val="center"/>
          </w:tcPr>
          <w:p w:rsidR="00681FCD" w:rsidRPr="0062348D" w:rsidRDefault="00681FCD" w:rsidP="0062348D">
            <w:pPr>
              <w:widowControl w:val="0"/>
              <w:spacing w:line="360" w:lineRule="auto"/>
              <w:jc w:val="both"/>
              <w:rPr>
                <w:rFonts w:eastAsia="Arial Unicode MS"/>
                <w:sz w:val="20"/>
              </w:rPr>
            </w:pPr>
            <w:r w:rsidRPr="0062348D">
              <w:rPr>
                <w:sz w:val="20"/>
              </w:rPr>
              <w:t>76,7</w:t>
            </w:r>
          </w:p>
        </w:tc>
      </w:tr>
      <w:tr w:rsidR="00681FCD" w:rsidRPr="0062348D" w:rsidTr="00681FCD">
        <w:trPr>
          <w:trHeight w:val="330"/>
          <w:jc w:val="center"/>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210</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86</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129</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37</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51</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111,8</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167,7</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48,1</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66,3</w:t>
            </w:r>
          </w:p>
        </w:tc>
      </w:tr>
      <w:tr w:rsidR="00681FCD" w:rsidRPr="0062348D" w:rsidTr="00681FCD">
        <w:trPr>
          <w:trHeight w:val="330"/>
          <w:jc w:val="center"/>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2519</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120</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130</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76</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76</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156</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169</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98,8</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98,8</w:t>
            </w:r>
          </w:p>
        </w:tc>
      </w:tr>
      <w:tr w:rsidR="00681FCD" w:rsidRPr="0062348D" w:rsidTr="00681FCD">
        <w:trPr>
          <w:trHeight w:val="330"/>
          <w:jc w:val="center"/>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211</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335</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25</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258</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5</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435,5</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32,5</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335,4</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6,5</w:t>
            </w:r>
          </w:p>
        </w:tc>
      </w:tr>
      <w:tr w:rsidR="00681FCD" w:rsidRPr="0062348D" w:rsidTr="00681FCD">
        <w:trPr>
          <w:trHeight w:val="330"/>
          <w:jc w:val="center"/>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209</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38</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38</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24</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24</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49,4</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49,4</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31,2</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31,2</w:t>
            </w:r>
          </w:p>
        </w:tc>
      </w:tr>
      <w:tr w:rsidR="00681FCD" w:rsidRPr="0062348D" w:rsidTr="00681FCD">
        <w:trPr>
          <w:trHeight w:val="330"/>
          <w:jc w:val="center"/>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2603</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142</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176</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75</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87</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184,6</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228,8</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97,5</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113,1</w:t>
            </w:r>
          </w:p>
        </w:tc>
      </w:tr>
      <w:tr w:rsidR="00681FCD" w:rsidRPr="0062348D" w:rsidTr="00681FCD">
        <w:trPr>
          <w:trHeight w:val="330"/>
          <w:jc w:val="center"/>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2765</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266</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278</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199</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199</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345,8</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361,4</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258,7</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258,7</w:t>
            </w:r>
          </w:p>
        </w:tc>
      </w:tr>
      <w:tr w:rsidR="00681FCD" w:rsidRPr="0062348D" w:rsidTr="00681FCD">
        <w:trPr>
          <w:trHeight w:val="330"/>
          <w:jc w:val="center"/>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2764</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123</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192</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80</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122</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159,9</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249,6</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104</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158,6</w:t>
            </w:r>
          </w:p>
        </w:tc>
      </w:tr>
      <w:tr w:rsidR="00681FCD" w:rsidRPr="0062348D" w:rsidTr="00681FCD">
        <w:trPr>
          <w:trHeight w:val="330"/>
          <w:jc w:val="center"/>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2637</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93</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158</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56</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84</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120,9</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205,4</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72,8</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109,2</w:t>
            </w:r>
          </w:p>
        </w:tc>
      </w:tr>
      <w:tr w:rsidR="00681FCD" w:rsidRPr="0062348D" w:rsidTr="00681FCD">
        <w:trPr>
          <w:trHeight w:val="330"/>
          <w:jc w:val="center"/>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2638</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127</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200</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63</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84</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165,1</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260</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81,9</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109,2</w:t>
            </w:r>
          </w:p>
        </w:tc>
      </w:tr>
      <w:tr w:rsidR="00681FCD" w:rsidRPr="0062348D" w:rsidTr="00681FCD">
        <w:trPr>
          <w:trHeight w:val="330"/>
          <w:jc w:val="center"/>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494</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41</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70</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18</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25</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53,3</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91</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23,4</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32,5</w:t>
            </w:r>
          </w:p>
        </w:tc>
      </w:tr>
      <w:tr w:rsidR="00681FCD" w:rsidRPr="0062348D" w:rsidTr="00681FCD">
        <w:trPr>
          <w:trHeight w:val="330"/>
          <w:jc w:val="center"/>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496</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88</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126</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36</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49</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114,4</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163,8</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46,8</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681FCD" w:rsidRPr="0062348D" w:rsidRDefault="00681FCD" w:rsidP="0062348D">
            <w:pPr>
              <w:widowControl w:val="0"/>
              <w:spacing w:line="360" w:lineRule="auto"/>
              <w:jc w:val="both"/>
              <w:rPr>
                <w:rFonts w:eastAsia="Arial Unicode MS"/>
                <w:sz w:val="20"/>
              </w:rPr>
            </w:pPr>
            <w:r w:rsidRPr="0062348D">
              <w:rPr>
                <w:sz w:val="20"/>
              </w:rPr>
              <w:t>63,7</w:t>
            </w:r>
          </w:p>
        </w:tc>
      </w:tr>
    </w:tbl>
    <w:p w:rsidR="00681FCD" w:rsidRPr="00EA6AA9" w:rsidRDefault="00CE61D1" w:rsidP="00EA6AA9">
      <w:pPr>
        <w:pStyle w:val="a4"/>
        <w:widowControl w:val="0"/>
        <w:spacing w:line="360" w:lineRule="auto"/>
        <w:ind w:firstLine="709"/>
        <w:jc w:val="both"/>
        <w:rPr>
          <w:b/>
          <w:bCs/>
          <w:sz w:val="28"/>
        </w:rPr>
      </w:pPr>
      <w:r w:rsidRPr="00EA6AA9">
        <w:rPr>
          <w:b/>
          <w:bCs/>
          <w:sz w:val="28"/>
        </w:rPr>
        <w:br w:type="page"/>
      </w:r>
      <w:r w:rsidR="00681FCD" w:rsidRPr="00EA6AA9">
        <w:rPr>
          <w:b/>
          <w:bCs/>
          <w:sz w:val="28"/>
        </w:rPr>
        <w:t>4</w:t>
      </w:r>
      <w:r w:rsidR="0062348D">
        <w:rPr>
          <w:b/>
          <w:bCs/>
          <w:sz w:val="28"/>
        </w:rPr>
        <w:t>.</w:t>
      </w:r>
      <w:r w:rsidR="005332AB">
        <w:rPr>
          <w:b/>
          <w:bCs/>
          <w:sz w:val="28"/>
        </w:rPr>
        <w:t xml:space="preserve"> </w:t>
      </w:r>
      <w:r w:rsidR="00681FCD" w:rsidRPr="00EA6AA9">
        <w:rPr>
          <w:b/>
          <w:bCs/>
          <w:sz w:val="28"/>
        </w:rPr>
        <w:t>КОМПЕНСАЦИЯ РЕАКТИВНОЙ МОЩНОСТИ</w:t>
      </w:r>
    </w:p>
    <w:p w:rsidR="00681FCD" w:rsidRPr="00EA6AA9" w:rsidRDefault="00681FCD" w:rsidP="00EA6AA9">
      <w:pPr>
        <w:pStyle w:val="a4"/>
        <w:widowControl w:val="0"/>
        <w:spacing w:line="360" w:lineRule="auto"/>
        <w:ind w:firstLine="709"/>
        <w:jc w:val="both"/>
        <w:rPr>
          <w:b/>
          <w:bCs/>
          <w:sz w:val="28"/>
        </w:rPr>
      </w:pPr>
    </w:p>
    <w:p w:rsidR="00681FCD" w:rsidRPr="00EA6AA9" w:rsidRDefault="00681FCD" w:rsidP="00EA6AA9">
      <w:pPr>
        <w:pStyle w:val="a6"/>
        <w:widowControl w:val="0"/>
        <w:ind w:firstLine="709"/>
      </w:pPr>
      <w:r w:rsidRPr="00EA6AA9">
        <w:t>При естественном коэффициенте мощности линии или ТП меньше 0,95 рекомендуется компенсация реактивной мощности [3].</w:t>
      </w:r>
    </w:p>
    <w:p w:rsidR="00681FCD" w:rsidRPr="00EA6AA9" w:rsidRDefault="00681FCD" w:rsidP="00EA6AA9">
      <w:pPr>
        <w:widowControl w:val="0"/>
        <w:spacing w:line="360" w:lineRule="auto"/>
        <w:ind w:firstLine="709"/>
        <w:jc w:val="both"/>
        <w:rPr>
          <w:sz w:val="28"/>
        </w:rPr>
      </w:pPr>
      <w:r w:rsidRPr="00EA6AA9">
        <w:rPr>
          <w:sz w:val="28"/>
        </w:rPr>
        <w:t xml:space="preserve">По естественному коэффициенту мощности [1] определяется, где и когда необходима компенсация. </w:t>
      </w:r>
    </w:p>
    <w:p w:rsidR="00681FCD" w:rsidRPr="00EA6AA9" w:rsidRDefault="00681FCD" w:rsidP="00EA6AA9">
      <w:pPr>
        <w:widowControl w:val="0"/>
        <w:spacing w:line="360" w:lineRule="auto"/>
        <w:ind w:firstLine="709"/>
        <w:jc w:val="both"/>
        <w:rPr>
          <w:sz w:val="28"/>
        </w:rPr>
      </w:pPr>
      <w:r w:rsidRPr="00EA6AA9">
        <w:rPr>
          <w:sz w:val="28"/>
        </w:rPr>
        <w:t xml:space="preserve">Определяется величина реактивной мощности </w:t>
      </w:r>
      <w:r w:rsidRPr="00EA6AA9">
        <w:rPr>
          <w:sz w:val="28"/>
          <w:lang w:val="en-US"/>
        </w:rPr>
        <w:t>Q</w:t>
      </w:r>
      <w:r w:rsidRPr="00EA6AA9">
        <w:rPr>
          <w:sz w:val="28"/>
          <w:vertAlign w:val="subscript"/>
        </w:rPr>
        <w:t xml:space="preserve">к </w:t>
      </w:r>
      <w:r w:rsidRPr="00EA6AA9">
        <w:rPr>
          <w:sz w:val="28"/>
        </w:rPr>
        <w:t xml:space="preserve">, которую необходимо компенсировать до </w:t>
      </w:r>
      <w:r w:rsidRPr="00EA6AA9">
        <w:rPr>
          <w:sz w:val="28"/>
          <w:lang w:val="en-US"/>
        </w:rPr>
        <w:t>cos</w:t>
      </w:r>
      <w:r w:rsidRPr="00EA6AA9">
        <w:rPr>
          <w:sz w:val="28"/>
          <w:szCs w:val="28"/>
          <w:lang w:val="en-US"/>
        </w:rPr>
        <w:sym w:font="Symbol" w:char="F06A"/>
      </w:r>
      <w:r w:rsidRPr="00EA6AA9">
        <w:rPr>
          <w:sz w:val="28"/>
        </w:rPr>
        <w:t>=0,95 по выражению [3].</w:t>
      </w:r>
    </w:p>
    <w:p w:rsidR="00681FCD" w:rsidRPr="00EA6AA9" w:rsidRDefault="00681FCD"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lang w:val="en-US"/>
        </w:rPr>
        <w:t>Q</w:t>
      </w:r>
      <w:r w:rsidRPr="00EA6AA9">
        <w:rPr>
          <w:sz w:val="28"/>
          <w:vertAlign w:val="subscript"/>
        </w:rPr>
        <w:t>к</w:t>
      </w:r>
      <w:r w:rsidRPr="00EA6AA9">
        <w:rPr>
          <w:sz w:val="28"/>
        </w:rPr>
        <w:t xml:space="preserve">= </w:t>
      </w:r>
      <w:r w:rsidRPr="00EA6AA9">
        <w:rPr>
          <w:sz w:val="28"/>
          <w:lang w:val="en-US"/>
        </w:rPr>
        <w:t>Q</w:t>
      </w:r>
      <w:r w:rsidRPr="00EA6AA9">
        <w:rPr>
          <w:sz w:val="28"/>
          <w:vertAlign w:val="subscript"/>
        </w:rPr>
        <w:t xml:space="preserve">ест </w:t>
      </w:r>
      <w:r w:rsidRPr="00EA6AA9">
        <w:rPr>
          <w:sz w:val="28"/>
        </w:rPr>
        <w:t>- 0,33Р</w:t>
      </w:r>
      <w:r w:rsidRPr="00EA6AA9">
        <w:rPr>
          <w:sz w:val="28"/>
        </w:rPr>
        <w:tab/>
        <w:t>,</w:t>
      </w:r>
      <w:r w:rsidRPr="00EA6AA9">
        <w:rPr>
          <w:sz w:val="28"/>
        </w:rPr>
        <w:tab/>
      </w:r>
      <w:r w:rsidRPr="00EA6AA9">
        <w:rPr>
          <w:sz w:val="28"/>
        </w:rPr>
        <w:tab/>
      </w:r>
      <w:r w:rsidRPr="00EA6AA9">
        <w:rPr>
          <w:sz w:val="28"/>
        </w:rPr>
        <w:tab/>
      </w:r>
      <w:r w:rsidRPr="00EA6AA9">
        <w:rPr>
          <w:sz w:val="28"/>
        </w:rPr>
        <w:tab/>
      </w:r>
      <w:r w:rsidRPr="00EA6AA9">
        <w:rPr>
          <w:sz w:val="28"/>
        </w:rPr>
        <w:tab/>
        <w:t>(4.1.)</w:t>
      </w:r>
    </w:p>
    <w:p w:rsidR="00681FCD" w:rsidRPr="00EA6AA9" w:rsidRDefault="00681FCD"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t xml:space="preserve">где </w:t>
      </w:r>
      <w:r w:rsidRPr="00EA6AA9">
        <w:rPr>
          <w:sz w:val="28"/>
          <w:lang w:val="en-US"/>
        </w:rPr>
        <w:t>Q</w:t>
      </w:r>
      <w:r w:rsidRPr="00EA6AA9">
        <w:rPr>
          <w:sz w:val="28"/>
          <w:vertAlign w:val="subscript"/>
        </w:rPr>
        <w:t xml:space="preserve">ест </w:t>
      </w:r>
      <w:r w:rsidRPr="00EA6AA9">
        <w:rPr>
          <w:sz w:val="28"/>
        </w:rPr>
        <w:t>- естественная (до компенсации) реактивная мощность. Для ТП 2719,</w:t>
      </w:r>
    </w:p>
    <w:p w:rsidR="0062348D" w:rsidRDefault="0062348D" w:rsidP="00EA6AA9">
      <w:pPr>
        <w:widowControl w:val="0"/>
        <w:spacing w:line="360" w:lineRule="auto"/>
        <w:ind w:firstLine="709"/>
        <w:jc w:val="both"/>
        <w:rPr>
          <w:sz w:val="28"/>
        </w:rPr>
      </w:pPr>
    </w:p>
    <w:p w:rsidR="0062348D" w:rsidRDefault="00681FCD" w:rsidP="00EA6AA9">
      <w:pPr>
        <w:widowControl w:val="0"/>
        <w:spacing w:line="360" w:lineRule="auto"/>
        <w:ind w:firstLine="709"/>
        <w:jc w:val="both"/>
        <w:rPr>
          <w:sz w:val="28"/>
        </w:rPr>
      </w:pPr>
      <w:r w:rsidRPr="00EA6AA9">
        <w:rPr>
          <w:sz w:val="28"/>
          <w:lang w:val="en-US"/>
        </w:rPr>
        <w:t>Q</w:t>
      </w:r>
      <w:r w:rsidRPr="00EA6AA9">
        <w:rPr>
          <w:sz w:val="28"/>
          <w:vertAlign w:val="subscript"/>
        </w:rPr>
        <w:t>к д</w:t>
      </w:r>
      <w:r w:rsidRPr="00EA6AA9">
        <w:rPr>
          <w:sz w:val="28"/>
        </w:rPr>
        <w:t xml:space="preserve">=512 - 0,33 </w:t>
      </w:r>
      <w:r w:rsidRPr="00EA6AA9">
        <w:rPr>
          <w:sz w:val="28"/>
          <w:szCs w:val="28"/>
        </w:rPr>
        <w:sym w:font="Symbol" w:char="F0D7"/>
      </w:r>
      <w:r w:rsidRPr="00EA6AA9">
        <w:rPr>
          <w:sz w:val="28"/>
        </w:rPr>
        <w:t xml:space="preserve"> 803=247 квар; </w:t>
      </w:r>
    </w:p>
    <w:p w:rsidR="00681FCD" w:rsidRPr="00EA6AA9" w:rsidRDefault="00681FCD" w:rsidP="00EA6AA9">
      <w:pPr>
        <w:widowControl w:val="0"/>
        <w:spacing w:line="360" w:lineRule="auto"/>
        <w:ind w:firstLine="709"/>
        <w:jc w:val="both"/>
        <w:rPr>
          <w:sz w:val="28"/>
        </w:rPr>
      </w:pPr>
      <w:r w:rsidRPr="00EA6AA9">
        <w:rPr>
          <w:sz w:val="28"/>
          <w:lang w:val="en-US"/>
        </w:rPr>
        <w:t>Q</w:t>
      </w:r>
      <w:r w:rsidRPr="00EA6AA9">
        <w:rPr>
          <w:sz w:val="28"/>
          <w:vertAlign w:val="subscript"/>
        </w:rPr>
        <w:t>к в</w:t>
      </w:r>
      <w:r w:rsidRPr="00EA6AA9">
        <w:rPr>
          <w:sz w:val="28"/>
        </w:rPr>
        <w:t xml:space="preserve">=610 - 0,33 </w:t>
      </w:r>
      <w:r w:rsidRPr="00EA6AA9">
        <w:rPr>
          <w:sz w:val="28"/>
          <w:szCs w:val="28"/>
        </w:rPr>
        <w:sym w:font="Symbol" w:char="F0D7"/>
      </w:r>
      <w:r w:rsidRPr="00EA6AA9">
        <w:rPr>
          <w:sz w:val="28"/>
        </w:rPr>
        <w:t xml:space="preserve"> 663=391 квар.</w:t>
      </w:r>
    </w:p>
    <w:p w:rsidR="0062348D" w:rsidRDefault="0062348D"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t xml:space="preserve">Выбирается мощность конденсаторных батарей </w:t>
      </w:r>
      <w:r w:rsidRPr="00EA6AA9">
        <w:rPr>
          <w:sz w:val="28"/>
          <w:lang w:val="en-US"/>
        </w:rPr>
        <w:t>Q</w:t>
      </w:r>
      <w:r w:rsidRPr="00EA6AA9">
        <w:rPr>
          <w:sz w:val="28"/>
          <w:vertAlign w:val="subscript"/>
        </w:rPr>
        <w:t xml:space="preserve">Бк </w:t>
      </w:r>
      <w:r w:rsidRPr="00EA6AA9">
        <w:rPr>
          <w:sz w:val="28"/>
        </w:rPr>
        <w:t>, при этом перекомпенсация не рекомендуется:</w:t>
      </w:r>
    </w:p>
    <w:p w:rsidR="00681FCD" w:rsidRPr="00EA6AA9" w:rsidRDefault="00681FCD"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lang w:val="en-US"/>
        </w:rPr>
        <w:t>Q</w:t>
      </w:r>
      <w:r w:rsidRPr="00EA6AA9">
        <w:rPr>
          <w:sz w:val="28"/>
          <w:vertAlign w:val="subscript"/>
        </w:rPr>
        <w:t>к</w:t>
      </w:r>
      <w:r w:rsidRPr="00EA6AA9">
        <w:rPr>
          <w:sz w:val="28"/>
        </w:rPr>
        <w:t xml:space="preserve"> </w:t>
      </w:r>
      <w:r w:rsidRPr="00EA6AA9">
        <w:rPr>
          <w:rFonts w:eastAsia="MS Mincho" w:hint="eastAsia"/>
          <w:sz w:val="28"/>
        </w:rPr>
        <w:t>≤</w:t>
      </w:r>
      <w:r w:rsidRPr="00EA6AA9">
        <w:rPr>
          <w:sz w:val="28"/>
          <w:lang w:val="en-US"/>
        </w:rPr>
        <w:t>Q</w:t>
      </w:r>
      <w:r w:rsidRPr="00EA6AA9">
        <w:rPr>
          <w:sz w:val="28"/>
          <w:vertAlign w:val="subscript"/>
        </w:rPr>
        <w:t>Бк</w:t>
      </w:r>
      <w:r w:rsidRPr="00EA6AA9">
        <w:rPr>
          <w:sz w:val="28"/>
        </w:rPr>
        <w:t xml:space="preserve"> </w:t>
      </w:r>
      <w:r w:rsidRPr="00EA6AA9">
        <w:rPr>
          <w:rFonts w:eastAsia="MS Mincho" w:hint="eastAsia"/>
          <w:sz w:val="28"/>
        </w:rPr>
        <w:t>≤</w:t>
      </w:r>
      <w:r w:rsidRPr="00EA6AA9">
        <w:rPr>
          <w:sz w:val="28"/>
          <w:lang w:val="en-US"/>
        </w:rPr>
        <w:t>Q</w:t>
      </w:r>
      <w:r w:rsidRPr="00EA6AA9">
        <w:rPr>
          <w:sz w:val="28"/>
          <w:vertAlign w:val="subscript"/>
        </w:rPr>
        <w:t>ест</w:t>
      </w:r>
      <w:r w:rsidRPr="00EA6AA9">
        <w:rPr>
          <w:sz w:val="28"/>
        </w:rPr>
        <w:tab/>
        <w:t>.</w:t>
      </w:r>
      <w:r w:rsidRPr="00EA6AA9">
        <w:rPr>
          <w:sz w:val="28"/>
        </w:rPr>
        <w:tab/>
      </w:r>
      <w:r w:rsidRPr="00EA6AA9">
        <w:rPr>
          <w:sz w:val="28"/>
        </w:rPr>
        <w:tab/>
      </w:r>
      <w:r w:rsidRPr="00EA6AA9">
        <w:rPr>
          <w:sz w:val="28"/>
        </w:rPr>
        <w:tab/>
      </w:r>
      <w:r w:rsidRPr="00EA6AA9">
        <w:rPr>
          <w:sz w:val="28"/>
        </w:rPr>
        <w:tab/>
      </w:r>
      <w:r w:rsidRPr="00EA6AA9">
        <w:rPr>
          <w:sz w:val="28"/>
        </w:rPr>
        <w:tab/>
        <w:t>(4.2.)</w:t>
      </w:r>
    </w:p>
    <w:p w:rsidR="00681FCD" w:rsidRPr="00EA6AA9" w:rsidRDefault="00681FCD"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t xml:space="preserve">Номинальные мощности конденсаторных батарей на напряжение 0,38 кВ, квар следующие: 20, 25, 30, 40, 50, 75, 100, 125, 150 и т.д. Есть БК номинальная мощность которых, отличается от перечисленных; рекомендуется устанавливать БК, если </w:t>
      </w:r>
      <w:r w:rsidRPr="00EA6AA9">
        <w:rPr>
          <w:sz w:val="28"/>
          <w:lang w:val="en-US"/>
        </w:rPr>
        <w:t>Q</w:t>
      </w:r>
      <w:r w:rsidRPr="00EA6AA9">
        <w:rPr>
          <w:sz w:val="28"/>
          <w:vertAlign w:val="subscript"/>
        </w:rPr>
        <w:t>Бк</w:t>
      </w:r>
      <w:r w:rsidRPr="00EA6AA9">
        <w:rPr>
          <w:sz w:val="28"/>
        </w:rPr>
        <w:t xml:space="preserve"> </w:t>
      </w:r>
      <w:r w:rsidRPr="00EA6AA9">
        <w:rPr>
          <w:rFonts w:eastAsia="MS Mincho" w:hint="eastAsia"/>
          <w:sz w:val="28"/>
        </w:rPr>
        <w:t>≥</w:t>
      </w:r>
      <w:r w:rsidRPr="00EA6AA9">
        <w:rPr>
          <w:sz w:val="28"/>
        </w:rPr>
        <w:t>25 квар [3].</w:t>
      </w:r>
    </w:p>
    <w:p w:rsidR="00681FCD" w:rsidRPr="00EA6AA9" w:rsidRDefault="00681FCD" w:rsidP="00EA6AA9">
      <w:pPr>
        <w:widowControl w:val="0"/>
        <w:spacing w:line="360" w:lineRule="auto"/>
        <w:ind w:firstLine="709"/>
        <w:jc w:val="both"/>
        <w:rPr>
          <w:sz w:val="28"/>
        </w:rPr>
      </w:pPr>
      <w:r w:rsidRPr="00EA6AA9">
        <w:rPr>
          <w:sz w:val="28"/>
        </w:rPr>
        <w:t xml:space="preserve">Батарею конденсаторов лучше выбирать одной и той же для дневного и вечернего максимумов. Если это сделать не удается, то выбирают две батареи (иногда больше), причем в один максимум они включены обе, в другой — только одна. </w:t>
      </w:r>
    </w:p>
    <w:p w:rsidR="00681FCD" w:rsidRPr="00EA6AA9" w:rsidRDefault="00681FCD" w:rsidP="00EA6AA9">
      <w:pPr>
        <w:widowControl w:val="0"/>
        <w:spacing w:line="360" w:lineRule="auto"/>
        <w:ind w:firstLine="709"/>
        <w:jc w:val="both"/>
        <w:rPr>
          <w:sz w:val="28"/>
        </w:rPr>
      </w:pPr>
      <w:r w:rsidRPr="00EA6AA9">
        <w:rPr>
          <w:sz w:val="28"/>
        </w:rPr>
        <w:t xml:space="preserve">Для ТП 2719 можно выбрать </w:t>
      </w:r>
      <w:r w:rsidRPr="00EA6AA9">
        <w:rPr>
          <w:sz w:val="28"/>
          <w:lang w:val="en-US"/>
        </w:rPr>
        <w:t>Q</w:t>
      </w:r>
      <w:r w:rsidRPr="00EA6AA9">
        <w:rPr>
          <w:sz w:val="28"/>
          <w:vertAlign w:val="subscript"/>
        </w:rPr>
        <w:t>Бк</w:t>
      </w:r>
      <w:r w:rsidRPr="00EA6AA9">
        <w:rPr>
          <w:sz w:val="28"/>
        </w:rPr>
        <w:t>=500 квар.</w:t>
      </w:r>
    </w:p>
    <w:p w:rsidR="00681FCD" w:rsidRPr="00EA6AA9" w:rsidRDefault="00681FCD" w:rsidP="00EA6AA9">
      <w:pPr>
        <w:widowControl w:val="0"/>
        <w:spacing w:line="360" w:lineRule="auto"/>
        <w:ind w:firstLine="709"/>
        <w:jc w:val="both"/>
        <w:rPr>
          <w:sz w:val="28"/>
        </w:rPr>
      </w:pPr>
      <w:r w:rsidRPr="00EA6AA9">
        <w:rPr>
          <w:sz w:val="28"/>
        </w:rPr>
        <w:t>Определяется нескомпенсированная реактивная мощность:</w:t>
      </w:r>
    </w:p>
    <w:p w:rsidR="00681FCD" w:rsidRPr="00EA6AA9" w:rsidRDefault="00681FCD"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lang w:val="en-US"/>
        </w:rPr>
        <w:t>Q</w:t>
      </w:r>
      <w:r w:rsidRPr="00EA6AA9">
        <w:rPr>
          <w:sz w:val="28"/>
        </w:rPr>
        <w:t>=</w:t>
      </w:r>
      <w:r w:rsidRPr="00EA6AA9">
        <w:rPr>
          <w:sz w:val="28"/>
          <w:lang w:val="en-US"/>
        </w:rPr>
        <w:t>Q</w:t>
      </w:r>
      <w:r w:rsidRPr="00EA6AA9">
        <w:rPr>
          <w:sz w:val="28"/>
          <w:vertAlign w:val="subscript"/>
        </w:rPr>
        <w:t>ест</w:t>
      </w:r>
      <w:r w:rsidRPr="00EA6AA9">
        <w:rPr>
          <w:sz w:val="28"/>
        </w:rPr>
        <w:t xml:space="preserve"> - </w:t>
      </w:r>
      <w:r w:rsidRPr="00EA6AA9">
        <w:rPr>
          <w:sz w:val="28"/>
          <w:lang w:val="en-US"/>
        </w:rPr>
        <w:t>Q</w:t>
      </w:r>
      <w:r w:rsidRPr="00EA6AA9">
        <w:rPr>
          <w:sz w:val="28"/>
          <w:vertAlign w:val="subscript"/>
        </w:rPr>
        <w:t>Бк</w:t>
      </w:r>
      <w:r w:rsidRPr="00EA6AA9">
        <w:rPr>
          <w:sz w:val="28"/>
        </w:rPr>
        <w:tab/>
      </w:r>
      <w:r w:rsidRPr="00EA6AA9">
        <w:rPr>
          <w:sz w:val="28"/>
        </w:rPr>
        <w:tab/>
      </w:r>
      <w:r w:rsidRPr="00EA6AA9">
        <w:rPr>
          <w:sz w:val="28"/>
        </w:rPr>
        <w:tab/>
        <w:t>(4.3.)</w:t>
      </w:r>
    </w:p>
    <w:p w:rsidR="0062348D" w:rsidRDefault="0062348D"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t>Для ТП2719</w:t>
      </w:r>
    </w:p>
    <w:p w:rsidR="0062348D" w:rsidRDefault="0062348D"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lang w:val="en-US"/>
        </w:rPr>
        <w:t>Q</w:t>
      </w:r>
      <w:r w:rsidRPr="00EA6AA9">
        <w:rPr>
          <w:sz w:val="28"/>
          <w:vertAlign w:val="subscript"/>
        </w:rPr>
        <w:t>д</w:t>
      </w:r>
      <w:r w:rsidRPr="00EA6AA9">
        <w:rPr>
          <w:sz w:val="28"/>
        </w:rPr>
        <w:t xml:space="preserve">= </w:t>
      </w:r>
      <w:r w:rsidRPr="00EA6AA9">
        <w:rPr>
          <w:sz w:val="28"/>
          <w:lang w:val="en-US"/>
        </w:rPr>
        <w:t>Q</w:t>
      </w:r>
      <w:r w:rsidRPr="00EA6AA9">
        <w:rPr>
          <w:sz w:val="28"/>
          <w:vertAlign w:val="subscript"/>
        </w:rPr>
        <w:t xml:space="preserve">ест </w:t>
      </w:r>
      <w:r w:rsidRPr="00EA6AA9">
        <w:rPr>
          <w:sz w:val="28"/>
        </w:rPr>
        <w:t xml:space="preserve">- </w:t>
      </w:r>
      <w:r w:rsidRPr="00EA6AA9">
        <w:rPr>
          <w:sz w:val="28"/>
          <w:lang w:val="en-US"/>
        </w:rPr>
        <w:t>Q</w:t>
      </w:r>
      <w:r w:rsidRPr="00EA6AA9">
        <w:rPr>
          <w:sz w:val="28"/>
          <w:vertAlign w:val="subscript"/>
        </w:rPr>
        <w:t>Бк</w:t>
      </w:r>
      <w:r w:rsidRPr="00EA6AA9">
        <w:rPr>
          <w:sz w:val="28"/>
        </w:rPr>
        <w:t>=512-500=12 квар;</w:t>
      </w:r>
    </w:p>
    <w:p w:rsidR="00681FCD" w:rsidRPr="00EA6AA9" w:rsidRDefault="00681FCD" w:rsidP="00EA6AA9">
      <w:pPr>
        <w:widowControl w:val="0"/>
        <w:spacing w:line="360" w:lineRule="auto"/>
        <w:ind w:firstLine="709"/>
        <w:jc w:val="both"/>
        <w:rPr>
          <w:sz w:val="28"/>
        </w:rPr>
      </w:pPr>
      <w:r w:rsidRPr="00EA6AA9">
        <w:rPr>
          <w:sz w:val="28"/>
          <w:lang w:val="en-US"/>
        </w:rPr>
        <w:t>Q</w:t>
      </w:r>
      <w:r w:rsidRPr="00EA6AA9">
        <w:rPr>
          <w:sz w:val="28"/>
          <w:vertAlign w:val="subscript"/>
        </w:rPr>
        <w:t>в</w:t>
      </w:r>
      <w:r w:rsidRPr="00EA6AA9">
        <w:rPr>
          <w:sz w:val="28"/>
        </w:rPr>
        <w:t xml:space="preserve">= </w:t>
      </w:r>
      <w:r w:rsidRPr="00EA6AA9">
        <w:rPr>
          <w:sz w:val="28"/>
          <w:lang w:val="en-US"/>
        </w:rPr>
        <w:t>Q</w:t>
      </w:r>
      <w:r w:rsidRPr="00EA6AA9">
        <w:rPr>
          <w:sz w:val="28"/>
          <w:vertAlign w:val="subscript"/>
        </w:rPr>
        <w:t xml:space="preserve">ест в </w:t>
      </w:r>
      <w:r w:rsidRPr="00EA6AA9">
        <w:rPr>
          <w:sz w:val="28"/>
        </w:rPr>
        <w:t xml:space="preserve">- </w:t>
      </w:r>
      <w:r w:rsidRPr="00EA6AA9">
        <w:rPr>
          <w:sz w:val="28"/>
          <w:lang w:val="en-US"/>
        </w:rPr>
        <w:t>Q</w:t>
      </w:r>
      <w:r w:rsidRPr="00EA6AA9">
        <w:rPr>
          <w:sz w:val="28"/>
          <w:vertAlign w:val="subscript"/>
        </w:rPr>
        <w:t>Бк</w:t>
      </w:r>
      <w:r w:rsidRPr="00EA6AA9">
        <w:rPr>
          <w:sz w:val="28"/>
        </w:rPr>
        <w:t>=610-500=110 квар.</w:t>
      </w:r>
    </w:p>
    <w:p w:rsidR="00681FCD" w:rsidRPr="00EA6AA9" w:rsidRDefault="00681FCD"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t>Рассчитывается полная нагрузка трансформаторных подстанций с учетом компенсации:</w:t>
      </w:r>
    </w:p>
    <w:p w:rsidR="00681FCD" w:rsidRPr="00EA6AA9" w:rsidRDefault="00681FCD" w:rsidP="00EA6AA9">
      <w:pPr>
        <w:widowControl w:val="0"/>
        <w:spacing w:line="360" w:lineRule="auto"/>
        <w:ind w:firstLine="709"/>
        <w:jc w:val="both"/>
        <w:rPr>
          <w:sz w:val="28"/>
        </w:rPr>
      </w:pPr>
    </w:p>
    <w:p w:rsidR="00681FCD" w:rsidRPr="00EA6AA9" w:rsidRDefault="00A52DEF" w:rsidP="00EA6AA9">
      <w:pPr>
        <w:widowControl w:val="0"/>
        <w:spacing w:line="360" w:lineRule="auto"/>
        <w:ind w:firstLine="709"/>
        <w:jc w:val="both"/>
        <w:rPr>
          <w:sz w:val="28"/>
        </w:rPr>
      </w:pPr>
      <w:r>
        <w:rPr>
          <w:noProof/>
        </w:rPr>
        <w:pict>
          <v:line id="_x0000_s1029" style="position:absolute;left:0;text-align:left;z-index:251656192" from="57.6pt,.1pt" to="104.65pt,.1pt" strokeweight="1.25pt">
            <w10:anchorlock/>
          </v:line>
        </w:pict>
      </w:r>
      <w:r w:rsidR="00681FCD" w:rsidRPr="00EA6AA9">
        <w:rPr>
          <w:sz w:val="28"/>
          <w:lang w:val="en-US"/>
        </w:rPr>
        <w:t>S</w:t>
      </w:r>
      <w:r w:rsidR="00681FCD" w:rsidRPr="00EA6AA9">
        <w:rPr>
          <w:sz w:val="28"/>
        </w:rPr>
        <w:t>=</w:t>
      </w:r>
      <w:r w:rsidR="00681FCD" w:rsidRPr="00EA6AA9">
        <w:rPr>
          <w:sz w:val="28"/>
          <w:szCs w:val="28"/>
        </w:rPr>
        <w:sym w:font="Symbol" w:char="F0DA"/>
      </w:r>
      <w:r w:rsidR="00681FCD" w:rsidRPr="00EA6AA9">
        <w:rPr>
          <w:sz w:val="28"/>
        </w:rPr>
        <w:t xml:space="preserve"> Р</w:t>
      </w:r>
      <w:r w:rsidR="00681FCD" w:rsidRPr="00EA6AA9">
        <w:rPr>
          <w:sz w:val="28"/>
          <w:vertAlign w:val="superscript"/>
        </w:rPr>
        <w:t>2</w:t>
      </w:r>
      <w:r w:rsidR="00681FCD" w:rsidRPr="00EA6AA9">
        <w:rPr>
          <w:sz w:val="28"/>
        </w:rPr>
        <w:t xml:space="preserve"> + </w:t>
      </w:r>
      <w:r w:rsidR="00681FCD" w:rsidRPr="00EA6AA9">
        <w:rPr>
          <w:sz w:val="28"/>
          <w:lang w:val="en-US"/>
        </w:rPr>
        <w:t>Q</w:t>
      </w:r>
      <w:r w:rsidR="00681FCD" w:rsidRPr="00EA6AA9">
        <w:rPr>
          <w:sz w:val="28"/>
          <w:vertAlign w:val="superscript"/>
        </w:rPr>
        <w:t>2</w:t>
      </w:r>
      <w:r w:rsidR="00681FCD" w:rsidRPr="00EA6AA9">
        <w:rPr>
          <w:sz w:val="28"/>
        </w:rPr>
        <w:tab/>
      </w:r>
      <w:r w:rsidR="00681FCD" w:rsidRPr="00EA6AA9">
        <w:rPr>
          <w:sz w:val="28"/>
        </w:rPr>
        <w:tab/>
      </w:r>
      <w:r w:rsidR="00681FCD" w:rsidRPr="00EA6AA9">
        <w:rPr>
          <w:sz w:val="28"/>
        </w:rPr>
        <w:tab/>
      </w:r>
      <w:r w:rsidR="00681FCD" w:rsidRPr="00EA6AA9">
        <w:rPr>
          <w:sz w:val="28"/>
        </w:rPr>
        <w:tab/>
      </w:r>
      <w:r w:rsidR="00681FCD" w:rsidRPr="00EA6AA9">
        <w:rPr>
          <w:sz w:val="28"/>
        </w:rPr>
        <w:tab/>
      </w:r>
      <w:r w:rsidR="00681FCD" w:rsidRPr="00EA6AA9">
        <w:rPr>
          <w:sz w:val="28"/>
        </w:rPr>
        <w:tab/>
        <w:t>(4.4.)</w:t>
      </w:r>
    </w:p>
    <w:p w:rsidR="00681FCD" w:rsidRPr="00EA6AA9" w:rsidRDefault="00681FCD"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t>Для ТП 2719</w:t>
      </w:r>
    </w:p>
    <w:p w:rsidR="0062348D" w:rsidRDefault="00A52DEF" w:rsidP="00EA6AA9">
      <w:pPr>
        <w:widowControl w:val="0"/>
        <w:spacing w:line="360" w:lineRule="auto"/>
        <w:ind w:firstLine="709"/>
        <w:jc w:val="both"/>
        <w:rPr>
          <w:sz w:val="28"/>
        </w:rPr>
      </w:pPr>
      <w:r>
        <w:rPr>
          <w:noProof/>
        </w:rPr>
        <w:pict>
          <v:line id="_x0000_s1030" style="position:absolute;left:0;text-align:left;z-index:251658240" from="225.45pt,21.1pt" to="283.95pt,21.1pt" strokeweight="1.25pt"/>
        </w:pict>
      </w:r>
    </w:p>
    <w:p w:rsidR="00681FCD" w:rsidRPr="00EA6AA9" w:rsidRDefault="00A52DEF" w:rsidP="00EA6AA9">
      <w:pPr>
        <w:widowControl w:val="0"/>
        <w:spacing w:line="360" w:lineRule="auto"/>
        <w:ind w:firstLine="709"/>
        <w:jc w:val="both"/>
        <w:rPr>
          <w:sz w:val="28"/>
        </w:rPr>
      </w:pPr>
      <w:r>
        <w:rPr>
          <w:noProof/>
        </w:rPr>
        <w:pict>
          <v:line id="_x0000_s1031" style="position:absolute;left:0;text-align:left;z-index:251657216" from="67.35pt,.7pt" to="121.95pt,.7pt" strokeweight="1.25pt"/>
        </w:pict>
      </w:r>
      <w:r w:rsidR="00681FCD" w:rsidRPr="00EA6AA9">
        <w:rPr>
          <w:sz w:val="28"/>
          <w:lang w:val="en-US"/>
        </w:rPr>
        <w:t>S</w:t>
      </w:r>
      <w:r w:rsidR="00681FCD" w:rsidRPr="00EA6AA9">
        <w:rPr>
          <w:sz w:val="28"/>
          <w:vertAlign w:val="subscript"/>
        </w:rPr>
        <w:t>д</w:t>
      </w:r>
      <w:r w:rsidR="00681FCD" w:rsidRPr="00EA6AA9">
        <w:rPr>
          <w:sz w:val="28"/>
        </w:rPr>
        <w:t>=</w:t>
      </w:r>
      <w:r w:rsidR="00681FCD" w:rsidRPr="00EA6AA9">
        <w:rPr>
          <w:sz w:val="28"/>
          <w:szCs w:val="28"/>
        </w:rPr>
        <w:sym w:font="Symbol" w:char="F0DA"/>
      </w:r>
      <w:r w:rsidR="00681FCD" w:rsidRPr="00EA6AA9">
        <w:rPr>
          <w:sz w:val="28"/>
        </w:rPr>
        <w:t xml:space="preserve"> 803</w:t>
      </w:r>
      <w:r w:rsidR="00681FCD" w:rsidRPr="00EA6AA9">
        <w:rPr>
          <w:sz w:val="28"/>
          <w:vertAlign w:val="superscript"/>
        </w:rPr>
        <w:t>2</w:t>
      </w:r>
      <w:r w:rsidR="00681FCD" w:rsidRPr="00EA6AA9">
        <w:rPr>
          <w:sz w:val="28"/>
        </w:rPr>
        <w:t>+12</w:t>
      </w:r>
      <w:r w:rsidR="00681FCD" w:rsidRPr="00EA6AA9">
        <w:rPr>
          <w:sz w:val="28"/>
          <w:vertAlign w:val="superscript"/>
        </w:rPr>
        <w:t>2</w:t>
      </w:r>
      <w:r w:rsidR="00681FCD" w:rsidRPr="00EA6AA9">
        <w:rPr>
          <w:sz w:val="28"/>
        </w:rPr>
        <w:t xml:space="preserve">=803 кВА; </w:t>
      </w:r>
      <w:r w:rsidR="00681FCD" w:rsidRPr="00EA6AA9">
        <w:rPr>
          <w:sz w:val="28"/>
          <w:lang w:val="en-US"/>
        </w:rPr>
        <w:t>S</w:t>
      </w:r>
      <w:r w:rsidR="00681FCD" w:rsidRPr="00EA6AA9">
        <w:rPr>
          <w:sz w:val="28"/>
          <w:vertAlign w:val="subscript"/>
        </w:rPr>
        <w:t>в</w:t>
      </w:r>
      <w:r w:rsidR="00681FCD" w:rsidRPr="00EA6AA9">
        <w:rPr>
          <w:sz w:val="28"/>
        </w:rPr>
        <w:t>=</w:t>
      </w:r>
      <w:r w:rsidR="00681FCD" w:rsidRPr="00EA6AA9">
        <w:rPr>
          <w:sz w:val="28"/>
          <w:szCs w:val="28"/>
        </w:rPr>
        <w:sym w:font="Symbol" w:char="F0DA"/>
      </w:r>
      <w:r w:rsidR="00681FCD" w:rsidRPr="00EA6AA9">
        <w:rPr>
          <w:sz w:val="28"/>
        </w:rPr>
        <w:t xml:space="preserve"> 663</w:t>
      </w:r>
      <w:r w:rsidR="00681FCD" w:rsidRPr="00EA6AA9">
        <w:rPr>
          <w:sz w:val="28"/>
          <w:vertAlign w:val="superscript"/>
        </w:rPr>
        <w:t>2</w:t>
      </w:r>
      <w:r w:rsidR="00681FCD" w:rsidRPr="00EA6AA9">
        <w:rPr>
          <w:sz w:val="28"/>
        </w:rPr>
        <w:t>+110</w:t>
      </w:r>
      <w:r w:rsidR="00681FCD" w:rsidRPr="00EA6AA9">
        <w:rPr>
          <w:sz w:val="28"/>
          <w:vertAlign w:val="superscript"/>
        </w:rPr>
        <w:t>2</w:t>
      </w:r>
      <w:r w:rsidR="00681FCD" w:rsidRPr="00EA6AA9">
        <w:rPr>
          <w:sz w:val="28"/>
        </w:rPr>
        <w:t>=672 кВА</w:t>
      </w:r>
    </w:p>
    <w:p w:rsidR="0062348D" w:rsidRDefault="0062348D" w:rsidP="00EA6AA9">
      <w:pPr>
        <w:pStyle w:val="a6"/>
        <w:widowControl w:val="0"/>
        <w:ind w:firstLine="709"/>
      </w:pPr>
    </w:p>
    <w:p w:rsidR="00681FCD" w:rsidRPr="00EA6AA9" w:rsidRDefault="00681FCD" w:rsidP="00EA6AA9">
      <w:pPr>
        <w:pStyle w:val="a6"/>
        <w:widowControl w:val="0"/>
        <w:ind w:firstLine="709"/>
      </w:pPr>
      <w:r w:rsidRPr="00EA6AA9">
        <w:t>Коэффициенты мощности после компенсации определяются по выражениям :</w:t>
      </w:r>
    </w:p>
    <w:p w:rsidR="00681FCD" w:rsidRPr="00EA6AA9" w:rsidRDefault="00681FCD" w:rsidP="00EA6AA9">
      <w:pPr>
        <w:pStyle w:val="7"/>
        <w:keepNext w:val="0"/>
        <w:widowControl w:val="0"/>
        <w:spacing w:line="360" w:lineRule="auto"/>
        <w:ind w:left="0" w:firstLine="709"/>
      </w:pPr>
      <w:r w:rsidRPr="00EA6AA9">
        <w:t>Для ТП 2719</w:t>
      </w:r>
    </w:p>
    <w:p w:rsidR="0062348D" w:rsidRDefault="0062348D" w:rsidP="00EA6AA9">
      <w:pPr>
        <w:pStyle w:val="FR4"/>
        <w:spacing w:line="360" w:lineRule="auto"/>
        <w:ind w:left="0" w:firstLine="709"/>
        <w:jc w:val="both"/>
        <w:rPr>
          <w:sz w:val="28"/>
        </w:rPr>
      </w:pPr>
    </w:p>
    <w:p w:rsidR="00681FCD" w:rsidRPr="00EA6AA9" w:rsidRDefault="00681FCD" w:rsidP="00EA6AA9">
      <w:pPr>
        <w:pStyle w:val="FR4"/>
        <w:spacing w:line="360" w:lineRule="auto"/>
        <w:ind w:left="0" w:firstLine="709"/>
        <w:jc w:val="both"/>
        <w:rPr>
          <w:sz w:val="28"/>
        </w:rPr>
      </w:pPr>
      <w:r w:rsidRPr="00EA6AA9">
        <w:rPr>
          <w:sz w:val="28"/>
          <w:lang w:val="en-US"/>
        </w:rPr>
        <w:t>cos</w:t>
      </w:r>
      <w:r w:rsidRPr="00EA6AA9">
        <w:rPr>
          <w:sz w:val="28"/>
          <w:szCs w:val="28"/>
        </w:rPr>
        <w:sym w:font="Symbol" w:char="F06A"/>
      </w:r>
      <w:r w:rsidRPr="00EA6AA9">
        <w:rPr>
          <w:sz w:val="28"/>
          <w:vertAlign w:val="subscript"/>
        </w:rPr>
        <w:t>д</w:t>
      </w:r>
      <w:r w:rsidRPr="00EA6AA9">
        <w:rPr>
          <w:sz w:val="28"/>
        </w:rPr>
        <w:t xml:space="preserve">=803/803=1; </w:t>
      </w:r>
      <w:r w:rsidRPr="00EA6AA9">
        <w:rPr>
          <w:sz w:val="28"/>
          <w:lang w:val="en-US"/>
        </w:rPr>
        <w:t>cos</w:t>
      </w:r>
      <w:r w:rsidRPr="00EA6AA9">
        <w:rPr>
          <w:sz w:val="28"/>
          <w:szCs w:val="28"/>
        </w:rPr>
        <w:sym w:font="Symbol" w:char="F06A"/>
      </w:r>
      <w:r w:rsidRPr="00EA6AA9">
        <w:rPr>
          <w:sz w:val="28"/>
          <w:vertAlign w:val="subscript"/>
        </w:rPr>
        <w:t>в</w:t>
      </w:r>
      <w:r w:rsidRPr="00EA6AA9">
        <w:rPr>
          <w:sz w:val="28"/>
        </w:rPr>
        <w:t>=663/672==0,987 .</w:t>
      </w:r>
    </w:p>
    <w:p w:rsidR="0062348D" w:rsidRDefault="0062348D"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t xml:space="preserve">Данные по компенсации реактивной мощности сводятся в табл. 4.1. </w:t>
      </w:r>
    </w:p>
    <w:p w:rsidR="00681FCD" w:rsidRPr="00EA6AA9" w:rsidRDefault="0062348D" w:rsidP="00EA6AA9">
      <w:pPr>
        <w:pStyle w:val="2"/>
        <w:keepNext w:val="0"/>
        <w:widowControl w:val="0"/>
        <w:spacing w:line="360" w:lineRule="auto"/>
        <w:ind w:firstLine="709"/>
        <w:rPr>
          <w:bCs/>
        </w:rPr>
      </w:pPr>
      <w:r>
        <w:rPr>
          <w:bCs/>
        </w:rPr>
        <w:br w:type="page"/>
      </w:r>
      <w:r w:rsidR="00681FCD" w:rsidRPr="00EA6AA9">
        <w:rPr>
          <w:bCs/>
        </w:rPr>
        <w:t>Таблица 4.1–Сводные данные по компенсации реактивной мощности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2"/>
        <w:gridCol w:w="1046"/>
        <w:gridCol w:w="1047"/>
        <w:gridCol w:w="1047"/>
        <w:gridCol w:w="1047"/>
        <w:gridCol w:w="1046"/>
        <w:gridCol w:w="1047"/>
        <w:gridCol w:w="672"/>
        <w:gridCol w:w="851"/>
      </w:tblGrid>
      <w:tr w:rsidR="00681FCD" w:rsidRPr="0062348D" w:rsidTr="0062348D">
        <w:trPr>
          <w:cantSplit/>
          <w:trHeight w:val="415"/>
          <w:jc w:val="center"/>
        </w:trPr>
        <w:tc>
          <w:tcPr>
            <w:tcW w:w="702" w:type="dxa"/>
            <w:vMerge w:val="restart"/>
            <w:vAlign w:val="center"/>
          </w:tcPr>
          <w:p w:rsidR="00681FCD" w:rsidRPr="0062348D" w:rsidRDefault="00681FCD" w:rsidP="0062348D">
            <w:pPr>
              <w:widowControl w:val="0"/>
              <w:spacing w:line="360" w:lineRule="auto"/>
              <w:jc w:val="both"/>
              <w:rPr>
                <w:sz w:val="20"/>
              </w:rPr>
            </w:pPr>
            <w:r w:rsidRPr="0062348D">
              <w:rPr>
                <w:sz w:val="20"/>
              </w:rPr>
              <w:t>№ ТП</w:t>
            </w:r>
          </w:p>
        </w:tc>
        <w:tc>
          <w:tcPr>
            <w:tcW w:w="7803" w:type="dxa"/>
            <w:gridSpan w:val="8"/>
            <w:vAlign w:val="center"/>
          </w:tcPr>
          <w:p w:rsidR="00681FCD" w:rsidRPr="0062348D" w:rsidRDefault="00681FCD" w:rsidP="0062348D">
            <w:pPr>
              <w:widowControl w:val="0"/>
              <w:spacing w:line="360" w:lineRule="auto"/>
              <w:jc w:val="both"/>
              <w:rPr>
                <w:sz w:val="20"/>
              </w:rPr>
            </w:pPr>
            <w:r w:rsidRPr="0062348D">
              <w:rPr>
                <w:sz w:val="20"/>
              </w:rPr>
              <w:t>Расчетная мощность, квар</w:t>
            </w:r>
          </w:p>
        </w:tc>
      </w:tr>
      <w:tr w:rsidR="00681FCD" w:rsidRPr="0062348D" w:rsidTr="0062348D">
        <w:trPr>
          <w:cantSplit/>
          <w:trHeight w:val="408"/>
          <w:jc w:val="center"/>
        </w:trPr>
        <w:tc>
          <w:tcPr>
            <w:tcW w:w="702" w:type="dxa"/>
            <w:vMerge/>
            <w:vAlign w:val="center"/>
          </w:tcPr>
          <w:p w:rsidR="00681FCD" w:rsidRPr="0062348D" w:rsidRDefault="00681FCD" w:rsidP="0062348D">
            <w:pPr>
              <w:widowControl w:val="0"/>
              <w:spacing w:line="360" w:lineRule="auto"/>
              <w:jc w:val="both"/>
              <w:rPr>
                <w:sz w:val="20"/>
              </w:rPr>
            </w:pPr>
          </w:p>
        </w:tc>
        <w:tc>
          <w:tcPr>
            <w:tcW w:w="2093" w:type="dxa"/>
            <w:gridSpan w:val="2"/>
            <w:vAlign w:val="center"/>
          </w:tcPr>
          <w:p w:rsidR="00681FCD" w:rsidRPr="0062348D" w:rsidRDefault="00681FCD" w:rsidP="0062348D">
            <w:pPr>
              <w:widowControl w:val="0"/>
              <w:spacing w:line="360" w:lineRule="auto"/>
              <w:jc w:val="both"/>
              <w:rPr>
                <w:sz w:val="20"/>
              </w:rPr>
            </w:pPr>
            <w:r w:rsidRPr="0062348D">
              <w:rPr>
                <w:sz w:val="20"/>
              </w:rPr>
              <w:t>естественная</w:t>
            </w:r>
          </w:p>
        </w:tc>
        <w:tc>
          <w:tcPr>
            <w:tcW w:w="2094" w:type="dxa"/>
            <w:gridSpan w:val="2"/>
            <w:vAlign w:val="center"/>
          </w:tcPr>
          <w:p w:rsidR="00681FCD" w:rsidRPr="0062348D" w:rsidRDefault="00681FCD" w:rsidP="0062348D">
            <w:pPr>
              <w:widowControl w:val="0"/>
              <w:spacing w:line="360" w:lineRule="auto"/>
              <w:jc w:val="both"/>
              <w:rPr>
                <w:sz w:val="20"/>
              </w:rPr>
            </w:pPr>
            <w:r w:rsidRPr="0062348D">
              <w:rPr>
                <w:sz w:val="20"/>
              </w:rPr>
              <w:t>для компенсации</w:t>
            </w:r>
          </w:p>
        </w:tc>
        <w:tc>
          <w:tcPr>
            <w:tcW w:w="2093" w:type="dxa"/>
            <w:gridSpan w:val="2"/>
            <w:vAlign w:val="center"/>
          </w:tcPr>
          <w:p w:rsidR="00681FCD" w:rsidRPr="0062348D" w:rsidRDefault="00681FCD" w:rsidP="0062348D">
            <w:pPr>
              <w:widowControl w:val="0"/>
              <w:spacing w:line="360" w:lineRule="auto"/>
              <w:jc w:val="both"/>
              <w:rPr>
                <w:sz w:val="20"/>
              </w:rPr>
            </w:pPr>
            <w:r w:rsidRPr="0062348D">
              <w:rPr>
                <w:sz w:val="20"/>
              </w:rPr>
              <w:t>БК</w:t>
            </w:r>
          </w:p>
        </w:tc>
        <w:tc>
          <w:tcPr>
            <w:tcW w:w="1523" w:type="dxa"/>
            <w:gridSpan w:val="2"/>
            <w:vAlign w:val="center"/>
          </w:tcPr>
          <w:p w:rsidR="00681FCD" w:rsidRPr="0062348D" w:rsidRDefault="00681FCD" w:rsidP="0062348D">
            <w:pPr>
              <w:widowControl w:val="0"/>
              <w:spacing w:line="360" w:lineRule="auto"/>
              <w:jc w:val="both"/>
              <w:rPr>
                <w:sz w:val="20"/>
              </w:rPr>
            </w:pPr>
            <w:r w:rsidRPr="0062348D">
              <w:rPr>
                <w:sz w:val="20"/>
              </w:rPr>
              <w:t>расчетная</w:t>
            </w:r>
          </w:p>
        </w:tc>
      </w:tr>
      <w:tr w:rsidR="00681FCD" w:rsidRPr="0062348D" w:rsidTr="0062348D">
        <w:trPr>
          <w:cantSplit/>
          <w:trHeight w:val="413"/>
          <w:jc w:val="center"/>
        </w:trPr>
        <w:tc>
          <w:tcPr>
            <w:tcW w:w="702" w:type="dxa"/>
            <w:vMerge/>
            <w:vAlign w:val="center"/>
          </w:tcPr>
          <w:p w:rsidR="00681FCD" w:rsidRPr="0062348D" w:rsidRDefault="00681FCD" w:rsidP="0062348D">
            <w:pPr>
              <w:widowControl w:val="0"/>
              <w:spacing w:line="360" w:lineRule="auto"/>
              <w:jc w:val="both"/>
              <w:rPr>
                <w:sz w:val="20"/>
              </w:rPr>
            </w:pPr>
          </w:p>
        </w:tc>
        <w:tc>
          <w:tcPr>
            <w:tcW w:w="1046" w:type="dxa"/>
            <w:vAlign w:val="center"/>
          </w:tcPr>
          <w:p w:rsidR="00681FCD" w:rsidRPr="0062348D" w:rsidRDefault="00681FCD" w:rsidP="0062348D">
            <w:pPr>
              <w:widowControl w:val="0"/>
              <w:spacing w:line="360" w:lineRule="auto"/>
              <w:jc w:val="both"/>
              <w:rPr>
                <w:sz w:val="20"/>
              </w:rPr>
            </w:pPr>
            <w:r w:rsidRPr="0062348D">
              <w:rPr>
                <w:sz w:val="20"/>
                <w:lang w:val="en-US"/>
              </w:rPr>
              <w:t>Q</w:t>
            </w:r>
            <w:r w:rsidRPr="0062348D">
              <w:rPr>
                <w:sz w:val="20"/>
                <w:vertAlign w:val="subscript"/>
              </w:rPr>
              <w:t>ест д</w:t>
            </w:r>
          </w:p>
        </w:tc>
        <w:tc>
          <w:tcPr>
            <w:tcW w:w="1047" w:type="dxa"/>
            <w:vAlign w:val="center"/>
          </w:tcPr>
          <w:p w:rsidR="00681FCD" w:rsidRPr="0062348D" w:rsidRDefault="00681FCD" w:rsidP="0062348D">
            <w:pPr>
              <w:widowControl w:val="0"/>
              <w:spacing w:line="360" w:lineRule="auto"/>
              <w:jc w:val="both"/>
              <w:rPr>
                <w:sz w:val="20"/>
              </w:rPr>
            </w:pPr>
            <w:r w:rsidRPr="0062348D">
              <w:rPr>
                <w:sz w:val="20"/>
                <w:lang w:val="en-US"/>
              </w:rPr>
              <w:t>Q</w:t>
            </w:r>
            <w:r w:rsidRPr="0062348D">
              <w:rPr>
                <w:sz w:val="20"/>
                <w:vertAlign w:val="subscript"/>
              </w:rPr>
              <w:t>ест в</w:t>
            </w:r>
          </w:p>
        </w:tc>
        <w:tc>
          <w:tcPr>
            <w:tcW w:w="1047" w:type="dxa"/>
            <w:vAlign w:val="center"/>
          </w:tcPr>
          <w:p w:rsidR="00681FCD" w:rsidRPr="0062348D" w:rsidRDefault="00681FCD" w:rsidP="0062348D">
            <w:pPr>
              <w:widowControl w:val="0"/>
              <w:spacing w:line="360" w:lineRule="auto"/>
              <w:jc w:val="both"/>
              <w:rPr>
                <w:sz w:val="20"/>
              </w:rPr>
            </w:pPr>
            <w:r w:rsidRPr="0062348D">
              <w:rPr>
                <w:sz w:val="20"/>
                <w:lang w:val="en-US"/>
              </w:rPr>
              <w:t>Q</w:t>
            </w:r>
            <w:r w:rsidRPr="0062348D">
              <w:rPr>
                <w:sz w:val="20"/>
                <w:vertAlign w:val="subscript"/>
              </w:rPr>
              <w:t>к д</w:t>
            </w:r>
          </w:p>
        </w:tc>
        <w:tc>
          <w:tcPr>
            <w:tcW w:w="1047" w:type="dxa"/>
            <w:vAlign w:val="center"/>
          </w:tcPr>
          <w:p w:rsidR="00681FCD" w:rsidRPr="0062348D" w:rsidRDefault="00681FCD" w:rsidP="0062348D">
            <w:pPr>
              <w:widowControl w:val="0"/>
              <w:spacing w:line="360" w:lineRule="auto"/>
              <w:jc w:val="both"/>
              <w:rPr>
                <w:sz w:val="20"/>
              </w:rPr>
            </w:pPr>
            <w:r w:rsidRPr="0062348D">
              <w:rPr>
                <w:sz w:val="20"/>
                <w:lang w:val="en-US"/>
              </w:rPr>
              <w:t>Q</w:t>
            </w:r>
            <w:r w:rsidRPr="0062348D">
              <w:rPr>
                <w:sz w:val="20"/>
                <w:vertAlign w:val="subscript"/>
              </w:rPr>
              <w:t>к в</w:t>
            </w:r>
          </w:p>
        </w:tc>
        <w:tc>
          <w:tcPr>
            <w:tcW w:w="1046" w:type="dxa"/>
            <w:vAlign w:val="center"/>
          </w:tcPr>
          <w:p w:rsidR="00681FCD" w:rsidRPr="0062348D" w:rsidRDefault="00681FCD" w:rsidP="0062348D">
            <w:pPr>
              <w:widowControl w:val="0"/>
              <w:spacing w:line="360" w:lineRule="auto"/>
              <w:jc w:val="both"/>
              <w:rPr>
                <w:sz w:val="20"/>
              </w:rPr>
            </w:pPr>
            <w:r w:rsidRPr="0062348D">
              <w:rPr>
                <w:sz w:val="20"/>
                <w:lang w:val="en-US"/>
              </w:rPr>
              <w:t>Q</w:t>
            </w:r>
            <w:r w:rsidRPr="0062348D">
              <w:rPr>
                <w:sz w:val="20"/>
                <w:vertAlign w:val="subscript"/>
              </w:rPr>
              <w:t>Бк д</w:t>
            </w:r>
          </w:p>
        </w:tc>
        <w:tc>
          <w:tcPr>
            <w:tcW w:w="1047" w:type="dxa"/>
            <w:vAlign w:val="center"/>
          </w:tcPr>
          <w:p w:rsidR="00681FCD" w:rsidRPr="0062348D" w:rsidRDefault="00681FCD" w:rsidP="0062348D">
            <w:pPr>
              <w:widowControl w:val="0"/>
              <w:spacing w:line="360" w:lineRule="auto"/>
              <w:jc w:val="both"/>
              <w:rPr>
                <w:sz w:val="20"/>
              </w:rPr>
            </w:pPr>
            <w:r w:rsidRPr="0062348D">
              <w:rPr>
                <w:sz w:val="20"/>
                <w:lang w:val="en-US"/>
              </w:rPr>
              <w:t>Q</w:t>
            </w:r>
            <w:r w:rsidRPr="0062348D">
              <w:rPr>
                <w:sz w:val="20"/>
                <w:vertAlign w:val="subscript"/>
              </w:rPr>
              <w:t>Бк в</w:t>
            </w:r>
          </w:p>
        </w:tc>
        <w:tc>
          <w:tcPr>
            <w:tcW w:w="672" w:type="dxa"/>
            <w:vAlign w:val="center"/>
          </w:tcPr>
          <w:p w:rsidR="00681FCD" w:rsidRPr="0062348D" w:rsidRDefault="00681FCD" w:rsidP="0062348D">
            <w:pPr>
              <w:widowControl w:val="0"/>
              <w:spacing w:line="360" w:lineRule="auto"/>
              <w:jc w:val="both"/>
              <w:rPr>
                <w:sz w:val="20"/>
              </w:rPr>
            </w:pPr>
            <w:r w:rsidRPr="0062348D">
              <w:rPr>
                <w:sz w:val="20"/>
                <w:lang w:val="en-US"/>
              </w:rPr>
              <w:t>Q</w:t>
            </w:r>
            <w:r w:rsidRPr="0062348D">
              <w:rPr>
                <w:sz w:val="20"/>
                <w:vertAlign w:val="subscript"/>
              </w:rPr>
              <w:t>д</w:t>
            </w:r>
          </w:p>
        </w:tc>
        <w:tc>
          <w:tcPr>
            <w:tcW w:w="851" w:type="dxa"/>
            <w:vAlign w:val="center"/>
          </w:tcPr>
          <w:p w:rsidR="00681FCD" w:rsidRPr="0062348D" w:rsidRDefault="00681FCD" w:rsidP="0062348D">
            <w:pPr>
              <w:widowControl w:val="0"/>
              <w:spacing w:line="360" w:lineRule="auto"/>
              <w:jc w:val="both"/>
              <w:rPr>
                <w:sz w:val="20"/>
              </w:rPr>
            </w:pPr>
            <w:r w:rsidRPr="0062348D">
              <w:rPr>
                <w:sz w:val="20"/>
                <w:lang w:val="en-US"/>
              </w:rPr>
              <w:t>Q</w:t>
            </w:r>
            <w:r w:rsidRPr="0062348D">
              <w:rPr>
                <w:sz w:val="20"/>
                <w:vertAlign w:val="subscript"/>
              </w:rPr>
              <w:t>в</w:t>
            </w:r>
          </w:p>
        </w:tc>
      </w:tr>
      <w:tr w:rsidR="00681FCD" w:rsidRPr="0062348D" w:rsidTr="0062348D">
        <w:trPr>
          <w:jc w:val="center"/>
        </w:trPr>
        <w:tc>
          <w:tcPr>
            <w:tcW w:w="702" w:type="dxa"/>
            <w:vAlign w:val="center"/>
          </w:tcPr>
          <w:p w:rsidR="00681FCD" w:rsidRPr="0062348D" w:rsidRDefault="00681FCD" w:rsidP="0062348D">
            <w:pPr>
              <w:widowControl w:val="0"/>
              <w:spacing w:line="360" w:lineRule="auto"/>
              <w:jc w:val="both"/>
              <w:rPr>
                <w:rFonts w:eastAsia="Arial Unicode MS"/>
                <w:sz w:val="20"/>
              </w:rPr>
            </w:pPr>
            <w:r w:rsidRPr="0062348D">
              <w:rPr>
                <w:sz w:val="20"/>
              </w:rPr>
              <w:t>2719</w:t>
            </w:r>
          </w:p>
        </w:tc>
        <w:tc>
          <w:tcPr>
            <w:tcW w:w="1046" w:type="dxa"/>
            <w:vAlign w:val="center"/>
          </w:tcPr>
          <w:p w:rsidR="00681FCD" w:rsidRPr="0062348D" w:rsidRDefault="00681FCD" w:rsidP="0062348D">
            <w:pPr>
              <w:widowControl w:val="0"/>
              <w:spacing w:line="360" w:lineRule="auto"/>
              <w:jc w:val="both"/>
              <w:rPr>
                <w:rFonts w:eastAsia="Arial Unicode MS"/>
                <w:sz w:val="20"/>
              </w:rPr>
            </w:pPr>
            <w:r w:rsidRPr="0062348D">
              <w:rPr>
                <w:sz w:val="20"/>
              </w:rPr>
              <w:t>512,2</w:t>
            </w:r>
          </w:p>
        </w:tc>
        <w:tc>
          <w:tcPr>
            <w:tcW w:w="1047" w:type="dxa"/>
            <w:vAlign w:val="center"/>
          </w:tcPr>
          <w:p w:rsidR="00681FCD" w:rsidRPr="0062348D" w:rsidRDefault="00681FCD" w:rsidP="0062348D">
            <w:pPr>
              <w:widowControl w:val="0"/>
              <w:spacing w:line="360" w:lineRule="auto"/>
              <w:jc w:val="both"/>
              <w:rPr>
                <w:rFonts w:eastAsia="Arial Unicode MS"/>
                <w:sz w:val="20"/>
              </w:rPr>
            </w:pPr>
            <w:r w:rsidRPr="0062348D">
              <w:rPr>
                <w:sz w:val="20"/>
              </w:rPr>
              <w:t>609,7</w:t>
            </w:r>
          </w:p>
        </w:tc>
        <w:tc>
          <w:tcPr>
            <w:tcW w:w="1047" w:type="dxa"/>
          </w:tcPr>
          <w:p w:rsidR="00681FCD" w:rsidRPr="0062348D" w:rsidRDefault="00681FCD" w:rsidP="0062348D">
            <w:pPr>
              <w:widowControl w:val="0"/>
              <w:spacing w:line="360" w:lineRule="auto"/>
              <w:jc w:val="both"/>
              <w:rPr>
                <w:sz w:val="20"/>
              </w:rPr>
            </w:pPr>
            <w:r w:rsidRPr="0062348D">
              <w:rPr>
                <w:sz w:val="20"/>
              </w:rPr>
              <w:t>247</w:t>
            </w:r>
          </w:p>
        </w:tc>
        <w:tc>
          <w:tcPr>
            <w:tcW w:w="1047" w:type="dxa"/>
          </w:tcPr>
          <w:p w:rsidR="00681FCD" w:rsidRPr="0062348D" w:rsidRDefault="00681FCD" w:rsidP="0062348D">
            <w:pPr>
              <w:widowControl w:val="0"/>
              <w:spacing w:line="360" w:lineRule="auto"/>
              <w:jc w:val="both"/>
              <w:rPr>
                <w:sz w:val="20"/>
              </w:rPr>
            </w:pPr>
            <w:r w:rsidRPr="0062348D">
              <w:rPr>
                <w:sz w:val="20"/>
              </w:rPr>
              <w:t>391</w:t>
            </w:r>
          </w:p>
        </w:tc>
        <w:tc>
          <w:tcPr>
            <w:tcW w:w="1046" w:type="dxa"/>
          </w:tcPr>
          <w:p w:rsidR="00681FCD" w:rsidRPr="0062348D" w:rsidRDefault="00681FCD" w:rsidP="0062348D">
            <w:pPr>
              <w:widowControl w:val="0"/>
              <w:spacing w:line="360" w:lineRule="auto"/>
              <w:jc w:val="both"/>
              <w:rPr>
                <w:sz w:val="20"/>
              </w:rPr>
            </w:pPr>
            <w:r w:rsidRPr="0062348D">
              <w:rPr>
                <w:sz w:val="20"/>
              </w:rPr>
              <w:t>500</w:t>
            </w:r>
          </w:p>
        </w:tc>
        <w:tc>
          <w:tcPr>
            <w:tcW w:w="1047" w:type="dxa"/>
          </w:tcPr>
          <w:p w:rsidR="00681FCD" w:rsidRPr="0062348D" w:rsidRDefault="00681FCD" w:rsidP="0062348D">
            <w:pPr>
              <w:widowControl w:val="0"/>
              <w:spacing w:line="360" w:lineRule="auto"/>
              <w:jc w:val="both"/>
              <w:rPr>
                <w:sz w:val="20"/>
              </w:rPr>
            </w:pPr>
            <w:r w:rsidRPr="0062348D">
              <w:rPr>
                <w:sz w:val="20"/>
              </w:rPr>
              <w:t>500</w:t>
            </w:r>
          </w:p>
        </w:tc>
        <w:tc>
          <w:tcPr>
            <w:tcW w:w="672" w:type="dxa"/>
          </w:tcPr>
          <w:p w:rsidR="00681FCD" w:rsidRPr="0062348D" w:rsidRDefault="00681FCD" w:rsidP="0062348D">
            <w:pPr>
              <w:widowControl w:val="0"/>
              <w:spacing w:line="360" w:lineRule="auto"/>
              <w:jc w:val="both"/>
              <w:rPr>
                <w:sz w:val="20"/>
              </w:rPr>
            </w:pPr>
            <w:r w:rsidRPr="0062348D">
              <w:rPr>
                <w:sz w:val="20"/>
              </w:rPr>
              <w:t>12</w:t>
            </w:r>
          </w:p>
        </w:tc>
        <w:tc>
          <w:tcPr>
            <w:tcW w:w="851" w:type="dxa"/>
          </w:tcPr>
          <w:p w:rsidR="00681FCD" w:rsidRPr="0062348D" w:rsidRDefault="00681FCD" w:rsidP="0062348D">
            <w:pPr>
              <w:widowControl w:val="0"/>
              <w:spacing w:line="360" w:lineRule="auto"/>
              <w:jc w:val="both"/>
              <w:rPr>
                <w:sz w:val="20"/>
              </w:rPr>
            </w:pPr>
            <w:r w:rsidRPr="0062348D">
              <w:rPr>
                <w:sz w:val="20"/>
              </w:rPr>
              <w:t>110</w:t>
            </w:r>
          </w:p>
        </w:tc>
      </w:tr>
      <w:tr w:rsidR="00681FCD" w:rsidRPr="0062348D" w:rsidTr="0062348D">
        <w:trPr>
          <w:jc w:val="center"/>
        </w:trPr>
        <w:tc>
          <w:tcPr>
            <w:tcW w:w="702" w:type="dxa"/>
            <w:vAlign w:val="center"/>
          </w:tcPr>
          <w:p w:rsidR="00681FCD" w:rsidRPr="0062348D" w:rsidRDefault="00681FCD" w:rsidP="0062348D">
            <w:pPr>
              <w:widowControl w:val="0"/>
              <w:spacing w:line="360" w:lineRule="auto"/>
              <w:jc w:val="both"/>
              <w:rPr>
                <w:rFonts w:eastAsia="Arial Unicode MS"/>
                <w:sz w:val="20"/>
              </w:rPr>
            </w:pPr>
            <w:r w:rsidRPr="0062348D">
              <w:rPr>
                <w:sz w:val="20"/>
              </w:rPr>
              <w:t>219</w:t>
            </w:r>
          </w:p>
        </w:tc>
        <w:tc>
          <w:tcPr>
            <w:tcW w:w="1046" w:type="dxa"/>
            <w:vAlign w:val="center"/>
          </w:tcPr>
          <w:p w:rsidR="00681FCD" w:rsidRPr="0062348D" w:rsidRDefault="00681FCD" w:rsidP="0062348D">
            <w:pPr>
              <w:widowControl w:val="0"/>
              <w:spacing w:line="360" w:lineRule="auto"/>
              <w:jc w:val="both"/>
              <w:rPr>
                <w:rFonts w:eastAsia="Arial Unicode MS"/>
                <w:sz w:val="20"/>
              </w:rPr>
            </w:pPr>
            <w:r w:rsidRPr="0062348D">
              <w:rPr>
                <w:sz w:val="20"/>
              </w:rPr>
              <w:t>149,5</w:t>
            </w:r>
          </w:p>
        </w:tc>
        <w:tc>
          <w:tcPr>
            <w:tcW w:w="1047" w:type="dxa"/>
            <w:vAlign w:val="center"/>
          </w:tcPr>
          <w:p w:rsidR="00681FCD" w:rsidRPr="0062348D" w:rsidRDefault="00681FCD" w:rsidP="0062348D">
            <w:pPr>
              <w:widowControl w:val="0"/>
              <w:spacing w:line="360" w:lineRule="auto"/>
              <w:jc w:val="both"/>
              <w:rPr>
                <w:rFonts w:eastAsia="Arial Unicode MS"/>
                <w:sz w:val="20"/>
              </w:rPr>
            </w:pPr>
            <w:r w:rsidRPr="0062348D">
              <w:rPr>
                <w:sz w:val="20"/>
              </w:rPr>
              <w:t>193,7</w:t>
            </w:r>
          </w:p>
        </w:tc>
        <w:tc>
          <w:tcPr>
            <w:tcW w:w="1047" w:type="dxa"/>
          </w:tcPr>
          <w:p w:rsidR="00681FCD" w:rsidRPr="0062348D" w:rsidRDefault="00681FCD" w:rsidP="0062348D">
            <w:pPr>
              <w:widowControl w:val="0"/>
              <w:spacing w:line="360" w:lineRule="auto"/>
              <w:jc w:val="both"/>
              <w:rPr>
                <w:sz w:val="20"/>
              </w:rPr>
            </w:pPr>
            <w:r w:rsidRPr="0062348D">
              <w:rPr>
                <w:sz w:val="20"/>
              </w:rPr>
              <w:t>80</w:t>
            </w:r>
          </w:p>
        </w:tc>
        <w:tc>
          <w:tcPr>
            <w:tcW w:w="1047" w:type="dxa"/>
          </w:tcPr>
          <w:p w:rsidR="00681FCD" w:rsidRPr="0062348D" w:rsidRDefault="00681FCD" w:rsidP="0062348D">
            <w:pPr>
              <w:widowControl w:val="0"/>
              <w:spacing w:line="360" w:lineRule="auto"/>
              <w:jc w:val="both"/>
              <w:rPr>
                <w:sz w:val="20"/>
              </w:rPr>
            </w:pPr>
            <w:r w:rsidRPr="0062348D">
              <w:rPr>
                <w:sz w:val="20"/>
              </w:rPr>
              <w:t>107</w:t>
            </w:r>
          </w:p>
        </w:tc>
        <w:tc>
          <w:tcPr>
            <w:tcW w:w="1046" w:type="dxa"/>
          </w:tcPr>
          <w:p w:rsidR="00681FCD" w:rsidRPr="0062348D" w:rsidRDefault="00681FCD" w:rsidP="0062348D">
            <w:pPr>
              <w:widowControl w:val="0"/>
              <w:spacing w:line="360" w:lineRule="auto"/>
              <w:jc w:val="both"/>
              <w:rPr>
                <w:sz w:val="20"/>
              </w:rPr>
            </w:pPr>
            <w:r w:rsidRPr="0062348D">
              <w:rPr>
                <w:sz w:val="20"/>
              </w:rPr>
              <w:t>100</w:t>
            </w:r>
          </w:p>
        </w:tc>
        <w:tc>
          <w:tcPr>
            <w:tcW w:w="1047" w:type="dxa"/>
          </w:tcPr>
          <w:p w:rsidR="00681FCD" w:rsidRPr="0062348D" w:rsidRDefault="00681FCD" w:rsidP="0062348D">
            <w:pPr>
              <w:widowControl w:val="0"/>
              <w:spacing w:line="360" w:lineRule="auto"/>
              <w:jc w:val="both"/>
              <w:rPr>
                <w:sz w:val="20"/>
              </w:rPr>
            </w:pPr>
            <w:r w:rsidRPr="0062348D">
              <w:rPr>
                <w:sz w:val="20"/>
              </w:rPr>
              <w:t>100+50</w:t>
            </w:r>
          </w:p>
        </w:tc>
        <w:tc>
          <w:tcPr>
            <w:tcW w:w="672" w:type="dxa"/>
          </w:tcPr>
          <w:p w:rsidR="00681FCD" w:rsidRPr="0062348D" w:rsidRDefault="00681FCD" w:rsidP="0062348D">
            <w:pPr>
              <w:widowControl w:val="0"/>
              <w:spacing w:line="360" w:lineRule="auto"/>
              <w:jc w:val="both"/>
              <w:rPr>
                <w:sz w:val="20"/>
              </w:rPr>
            </w:pPr>
            <w:r w:rsidRPr="0062348D">
              <w:rPr>
                <w:sz w:val="20"/>
              </w:rPr>
              <w:t>50</w:t>
            </w:r>
          </w:p>
        </w:tc>
        <w:tc>
          <w:tcPr>
            <w:tcW w:w="851" w:type="dxa"/>
          </w:tcPr>
          <w:p w:rsidR="00681FCD" w:rsidRPr="0062348D" w:rsidRDefault="00681FCD" w:rsidP="0062348D">
            <w:pPr>
              <w:widowControl w:val="0"/>
              <w:spacing w:line="360" w:lineRule="auto"/>
              <w:jc w:val="both"/>
              <w:rPr>
                <w:sz w:val="20"/>
              </w:rPr>
            </w:pPr>
            <w:r w:rsidRPr="0062348D">
              <w:rPr>
                <w:sz w:val="20"/>
              </w:rPr>
              <w:t>44</w:t>
            </w:r>
          </w:p>
        </w:tc>
      </w:tr>
      <w:tr w:rsidR="00681FCD" w:rsidRPr="0062348D" w:rsidTr="0062348D">
        <w:trPr>
          <w:jc w:val="center"/>
        </w:trPr>
        <w:tc>
          <w:tcPr>
            <w:tcW w:w="702" w:type="dxa"/>
            <w:vAlign w:val="center"/>
          </w:tcPr>
          <w:p w:rsidR="00681FCD" w:rsidRPr="0062348D" w:rsidRDefault="00681FCD" w:rsidP="0062348D">
            <w:pPr>
              <w:widowControl w:val="0"/>
              <w:spacing w:line="360" w:lineRule="auto"/>
              <w:jc w:val="both"/>
              <w:rPr>
                <w:rFonts w:eastAsia="Arial Unicode MS"/>
                <w:sz w:val="20"/>
              </w:rPr>
            </w:pPr>
            <w:r w:rsidRPr="0062348D">
              <w:rPr>
                <w:sz w:val="20"/>
              </w:rPr>
              <w:t>2570</w:t>
            </w:r>
          </w:p>
        </w:tc>
        <w:tc>
          <w:tcPr>
            <w:tcW w:w="1046" w:type="dxa"/>
            <w:vAlign w:val="center"/>
          </w:tcPr>
          <w:p w:rsidR="00681FCD" w:rsidRPr="0062348D" w:rsidRDefault="00681FCD" w:rsidP="0062348D">
            <w:pPr>
              <w:widowControl w:val="0"/>
              <w:spacing w:line="360" w:lineRule="auto"/>
              <w:jc w:val="both"/>
              <w:rPr>
                <w:rFonts w:eastAsia="Arial Unicode MS"/>
                <w:sz w:val="20"/>
              </w:rPr>
            </w:pPr>
            <w:r w:rsidRPr="0062348D">
              <w:rPr>
                <w:sz w:val="20"/>
              </w:rPr>
              <w:t>239,2</w:t>
            </w:r>
          </w:p>
        </w:tc>
        <w:tc>
          <w:tcPr>
            <w:tcW w:w="1047" w:type="dxa"/>
            <w:vAlign w:val="center"/>
          </w:tcPr>
          <w:p w:rsidR="00681FCD" w:rsidRPr="0062348D" w:rsidRDefault="00681FCD" w:rsidP="0062348D">
            <w:pPr>
              <w:widowControl w:val="0"/>
              <w:spacing w:line="360" w:lineRule="auto"/>
              <w:jc w:val="both"/>
              <w:rPr>
                <w:rFonts w:eastAsia="Arial Unicode MS"/>
                <w:sz w:val="20"/>
              </w:rPr>
            </w:pPr>
            <w:r w:rsidRPr="0062348D">
              <w:rPr>
                <w:sz w:val="20"/>
              </w:rPr>
              <w:t>239,2</w:t>
            </w:r>
          </w:p>
        </w:tc>
        <w:tc>
          <w:tcPr>
            <w:tcW w:w="1047" w:type="dxa"/>
          </w:tcPr>
          <w:p w:rsidR="00681FCD" w:rsidRPr="0062348D" w:rsidRDefault="00681FCD" w:rsidP="0062348D">
            <w:pPr>
              <w:widowControl w:val="0"/>
              <w:spacing w:line="360" w:lineRule="auto"/>
              <w:jc w:val="both"/>
              <w:rPr>
                <w:sz w:val="20"/>
              </w:rPr>
            </w:pPr>
            <w:r w:rsidRPr="0062348D">
              <w:rPr>
                <w:sz w:val="20"/>
              </w:rPr>
              <w:t>130</w:t>
            </w:r>
          </w:p>
        </w:tc>
        <w:tc>
          <w:tcPr>
            <w:tcW w:w="1047" w:type="dxa"/>
          </w:tcPr>
          <w:p w:rsidR="00681FCD" w:rsidRPr="0062348D" w:rsidRDefault="00681FCD" w:rsidP="0062348D">
            <w:pPr>
              <w:widowControl w:val="0"/>
              <w:spacing w:line="360" w:lineRule="auto"/>
              <w:jc w:val="both"/>
              <w:rPr>
                <w:sz w:val="20"/>
              </w:rPr>
            </w:pPr>
            <w:r w:rsidRPr="0062348D">
              <w:rPr>
                <w:sz w:val="20"/>
              </w:rPr>
              <w:t>128</w:t>
            </w:r>
          </w:p>
        </w:tc>
        <w:tc>
          <w:tcPr>
            <w:tcW w:w="1046" w:type="dxa"/>
          </w:tcPr>
          <w:p w:rsidR="00681FCD" w:rsidRPr="0062348D" w:rsidRDefault="00681FCD" w:rsidP="0062348D">
            <w:pPr>
              <w:widowControl w:val="0"/>
              <w:spacing w:line="360" w:lineRule="auto"/>
              <w:jc w:val="both"/>
              <w:rPr>
                <w:sz w:val="20"/>
              </w:rPr>
            </w:pPr>
            <w:r w:rsidRPr="0062348D">
              <w:rPr>
                <w:sz w:val="20"/>
              </w:rPr>
              <w:t>200</w:t>
            </w:r>
          </w:p>
        </w:tc>
        <w:tc>
          <w:tcPr>
            <w:tcW w:w="1047" w:type="dxa"/>
          </w:tcPr>
          <w:p w:rsidR="00681FCD" w:rsidRPr="0062348D" w:rsidRDefault="00681FCD" w:rsidP="0062348D">
            <w:pPr>
              <w:widowControl w:val="0"/>
              <w:spacing w:line="360" w:lineRule="auto"/>
              <w:jc w:val="both"/>
              <w:rPr>
                <w:sz w:val="20"/>
              </w:rPr>
            </w:pPr>
            <w:r w:rsidRPr="0062348D">
              <w:rPr>
                <w:sz w:val="20"/>
              </w:rPr>
              <w:t>200</w:t>
            </w:r>
          </w:p>
        </w:tc>
        <w:tc>
          <w:tcPr>
            <w:tcW w:w="672" w:type="dxa"/>
          </w:tcPr>
          <w:p w:rsidR="00681FCD" w:rsidRPr="0062348D" w:rsidRDefault="00681FCD" w:rsidP="0062348D">
            <w:pPr>
              <w:widowControl w:val="0"/>
              <w:spacing w:line="360" w:lineRule="auto"/>
              <w:jc w:val="both"/>
              <w:rPr>
                <w:sz w:val="20"/>
              </w:rPr>
            </w:pPr>
            <w:r w:rsidRPr="0062348D">
              <w:rPr>
                <w:sz w:val="20"/>
              </w:rPr>
              <w:t>39</w:t>
            </w:r>
          </w:p>
        </w:tc>
        <w:tc>
          <w:tcPr>
            <w:tcW w:w="851" w:type="dxa"/>
          </w:tcPr>
          <w:p w:rsidR="00681FCD" w:rsidRPr="0062348D" w:rsidRDefault="00681FCD" w:rsidP="0062348D">
            <w:pPr>
              <w:widowControl w:val="0"/>
              <w:spacing w:line="360" w:lineRule="auto"/>
              <w:jc w:val="both"/>
              <w:rPr>
                <w:sz w:val="20"/>
              </w:rPr>
            </w:pPr>
            <w:r w:rsidRPr="0062348D">
              <w:rPr>
                <w:sz w:val="20"/>
              </w:rPr>
              <w:t>39</w:t>
            </w:r>
          </w:p>
        </w:tc>
      </w:tr>
      <w:tr w:rsidR="00681FCD" w:rsidRPr="0062348D" w:rsidTr="0062348D">
        <w:trPr>
          <w:jc w:val="center"/>
        </w:trPr>
        <w:tc>
          <w:tcPr>
            <w:tcW w:w="702" w:type="dxa"/>
            <w:vAlign w:val="center"/>
          </w:tcPr>
          <w:p w:rsidR="00681FCD" w:rsidRPr="0062348D" w:rsidRDefault="00681FCD" w:rsidP="0062348D">
            <w:pPr>
              <w:widowControl w:val="0"/>
              <w:spacing w:line="360" w:lineRule="auto"/>
              <w:jc w:val="both"/>
              <w:rPr>
                <w:rFonts w:eastAsia="Arial Unicode MS"/>
                <w:sz w:val="20"/>
              </w:rPr>
            </w:pPr>
            <w:r w:rsidRPr="0062348D">
              <w:rPr>
                <w:sz w:val="20"/>
              </w:rPr>
              <w:t>2854</w:t>
            </w:r>
          </w:p>
        </w:tc>
        <w:tc>
          <w:tcPr>
            <w:tcW w:w="1046" w:type="dxa"/>
            <w:vAlign w:val="center"/>
          </w:tcPr>
          <w:p w:rsidR="00681FCD" w:rsidRPr="0062348D" w:rsidRDefault="00681FCD" w:rsidP="0062348D">
            <w:pPr>
              <w:widowControl w:val="0"/>
              <w:spacing w:line="360" w:lineRule="auto"/>
              <w:jc w:val="both"/>
              <w:rPr>
                <w:rFonts w:eastAsia="Arial Unicode MS"/>
                <w:sz w:val="20"/>
              </w:rPr>
            </w:pPr>
            <w:r w:rsidRPr="0062348D">
              <w:rPr>
                <w:sz w:val="20"/>
              </w:rPr>
              <w:t>114,4</w:t>
            </w:r>
          </w:p>
        </w:tc>
        <w:tc>
          <w:tcPr>
            <w:tcW w:w="1047" w:type="dxa"/>
            <w:vAlign w:val="center"/>
          </w:tcPr>
          <w:p w:rsidR="00681FCD" w:rsidRPr="0062348D" w:rsidRDefault="00681FCD" w:rsidP="0062348D">
            <w:pPr>
              <w:widowControl w:val="0"/>
              <w:spacing w:line="360" w:lineRule="auto"/>
              <w:jc w:val="both"/>
              <w:rPr>
                <w:rFonts w:eastAsia="Arial Unicode MS"/>
                <w:sz w:val="20"/>
              </w:rPr>
            </w:pPr>
            <w:r w:rsidRPr="0062348D">
              <w:rPr>
                <w:sz w:val="20"/>
              </w:rPr>
              <w:t>101,4</w:t>
            </w:r>
          </w:p>
        </w:tc>
        <w:tc>
          <w:tcPr>
            <w:tcW w:w="1047" w:type="dxa"/>
          </w:tcPr>
          <w:p w:rsidR="00681FCD" w:rsidRPr="0062348D" w:rsidRDefault="00681FCD" w:rsidP="0062348D">
            <w:pPr>
              <w:widowControl w:val="0"/>
              <w:spacing w:line="360" w:lineRule="auto"/>
              <w:jc w:val="both"/>
              <w:rPr>
                <w:sz w:val="20"/>
              </w:rPr>
            </w:pPr>
            <w:r w:rsidRPr="0062348D">
              <w:rPr>
                <w:sz w:val="20"/>
              </w:rPr>
              <w:t>50</w:t>
            </w:r>
          </w:p>
        </w:tc>
        <w:tc>
          <w:tcPr>
            <w:tcW w:w="1047" w:type="dxa"/>
          </w:tcPr>
          <w:p w:rsidR="00681FCD" w:rsidRPr="0062348D" w:rsidRDefault="00681FCD" w:rsidP="0062348D">
            <w:pPr>
              <w:widowControl w:val="0"/>
              <w:spacing w:line="360" w:lineRule="auto"/>
              <w:jc w:val="both"/>
              <w:rPr>
                <w:sz w:val="20"/>
              </w:rPr>
            </w:pPr>
            <w:r w:rsidRPr="0062348D">
              <w:rPr>
                <w:sz w:val="20"/>
              </w:rPr>
              <w:t>32</w:t>
            </w:r>
          </w:p>
        </w:tc>
        <w:tc>
          <w:tcPr>
            <w:tcW w:w="1046" w:type="dxa"/>
          </w:tcPr>
          <w:p w:rsidR="00681FCD" w:rsidRPr="0062348D" w:rsidRDefault="00681FCD" w:rsidP="0062348D">
            <w:pPr>
              <w:widowControl w:val="0"/>
              <w:spacing w:line="360" w:lineRule="auto"/>
              <w:jc w:val="both"/>
              <w:rPr>
                <w:sz w:val="20"/>
              </w:rPr>
            </w:pPr>
            <w:r w:rsidRPr="0062348D">
              <w:rPr>
                <w:sz w:val="20"/>
              </w:rPr>
              <w:t>100</w:t>
            </w:r>
          </w:p>
        </w:tc>
        <w:tc>
          <w:tcPr>
            <w:tcW w:w="1047" w:type="dxa"/>
          </w:tcPr>
          <w:p w:rsidR="00681FCD" w:rsidRPr="0062348D" w:rsidRDefault="00681FCD" w:rsidP="0062348D">
            <w:pPr>
              <w:widowControl w:val="0"/>
              <w:spacing w:line="360" w:lineRule="auto"/>
              <w:jc w:val="both"/>
              <w:rPr>
                <w:sz w:val="20"/>
              </w:rPr>
            </w:pPr>
            <w:r w:rsidRPr="0062348D">
              <w:rPr>
                <w:sz w:val="20"/>
              </w:rPr>
              <w:t>100</w:t>
            </w:r>
          </w:p>
        </w:tc>
        <w:tc>
          <w:tcPr>
            <w:tcW w:w="672" w:type="dxa"/>
          </w:tcPr>
          <w:p w:rsidR="00681FCD" w:rsidRPr="0062348D" w:rsidRDefault="00681FCD" w:rsidP="0062348D">
            <w:pPr>
              <w:widowControl w:val="0"/>
              <w:spacing w:line="360" w:lineRule="auto"/>
              <w:jc w:val="both"/>
              <w:rPr>
                <w:sz w:val="20"/>
              </w:rPr>
            </w:pPr>
            <w:r w:rsidRPr="0062348D">
              <w:rPr>
                <w:sz w:val="20"/>
              </w:rPr>
              <w:t>14</w:t>
            </w:r>
          </w:p>
        </w:tc>
        <w:tc>
          <w:tcPr>
            <w:tcW w:w="851" w:type="dxa"/>
          </w:tcPr>
          <w:p w:rsidR="00681FCD" w:rsidRPr="0062348D" w:rsidRDefault="00681FCD" w:rsidP="0062348D">
            <w:pPr>
              <w:widowControl w:val="0"/>
              <w:spacing w:line="360" w:lineRule="auto"/>
              <w:jc w:val="both"/>
              <w:rPr>
                <w:sz w:val="20"/>
              </w:rPr>
            </w:pPr>
            <w:r w:rsidRPr="0062348D">
              <w:rPr>
                <w:sz w:val="20"/>
              </w:rPr>
              <w:t>1</w:t>
            </w:r>
          </w:p>
        </w:tc>
      </w:tr>
      <w:tr w:rsidR="00681FCD" w:rsidRPr="0062348D" w:rsidTr="0062348D">
        <w:trPr>
          <w:jc w:val="center"/>
        </w:trPr>
        <w:tc>
          <w:tcPr>
            <w:tcW w:w="702" w:type="dxa"/>
            <w:vAlign w:val="center"/>
          </w:tcPr>
          <w:p w:rsidR="00681FCD" w:rsidRPr="0062348D" w:rsidRDefault="00681FCD" w:rsidP="0062348D">
            <w:pPr>
              <w:widowControl w:val="0"/>
              <w:spacing w:line="360" w:lineRule="auto"/>
              <w:jc w:val="both"/>
              <w:rPr>
                <w:rFonts w:eastAsia="Arial Unicode MS"/>
                <w:sz w:val="20"/>
              </w:rPr>
            </w:pPr>
            <w:r w:rsidRPr="0062348D">
              <w:rPr>
                <w:sz w:val="20"/>
              </w:rPr>
              <w:t>2520</w:t>
            </w:r>
          </w:p>
        </w:tc>
        <w:tc>
          <w:tcPr>
            <w:tcW w:w="1046" w:type="dxa"/>
            <w:vAlign w:val="center"/>
          </w:tcPr>
          <w:p w:rsidR="00681FCD" w:rsidRPr="0062348D" w:rsidRDefault="00681FCD" w:rsidP="0062348D">
            <w:pPr>
              <w:widowControl w:val="0"/>
              <w:spacing w:line="360" w:lineRule="auto"/>
              <w:jc w:val="both"/>
              <w:rPr>
                <w:rFonts w:eastAsia="Arial Unicode MS"/>
                <w:sz w:val="20"/>
              </w:rPr>
            </w:pPr>
            <w:r w:rsidRPr="0062348D">
              <w:rPr>
                <w:sz w:val="20"/>
              </w:rPr>
              <w:t>76,7</w:t>
            </w:r>
          </w:p>
        </w:tc>
        <w:tc>
          <w:tcPr>
            <w:tcW w:w="1047" w:type="dxa"/>
            <w:vAlign w:val="center"/>
          </w:tcPr>
          <w:p w:rsidR="00681FCD" w:rsidRPr="0062348D" w:rsidRDefault="00681FCD" w:rsidP="0062348D">
            <w:pPr>
              <w:widowControl w:val="0"/>
              <w:spacing w:line="360" w:lineRule="auto"/>
              <w:jc w:val="both"/>
              <w:rPr>
                <w:rFonts w:eastAsia="Arial Unicode MS"/>
                <w:sz w:val="20"/>
              </w:rPr>
            </w:pPr>
            <w:r w:rsidRPr="0062348D">
              <w:rPr>
                <w:sz w:val="20"/>
              </w:rPr>
              <w:t>76,7</w:t>
            </w:r>
          </w:p>
        </w:tc>
        <w:tc>
          <w:tcPr>
            <w:tcW w:w="1047" w:type="dxa"/>
          </w:tcPr>
          <w:p w:rsidR="00681FCD" w:rsidRPr="0062348D" w:rsidRDefault="00681FCD" w:rsidP="0062348D">
            <w:pPr>
              <w:widowControl w:val="0"/>
              <w:spacing w:line="360" w:lineRule="auto"/>
              <w:jc w:val="both"/>
              <w:rPr>
                <w:sz w:val="20"/>
              </w:rPr>
            </w:pPr>
            <w:r w:rsidRPr="0062348D">
              <w:rPr>
                <w:sz w:val="20"/>
              </w:rPr>
              <w:t>41</w:t>
            </w:r>
          </w:p>
        </w:tc>
        <w:tc>
          <w:tcPr>
            <w:tcW w:w="1047" w:type="dxa"/>
          </w:tcPr>
          <w:p w:rsidR="00681FCD" w:rsidRPr="0062348D" w:rsidRDefault="00681FCD" w:rsidP="0062348D">
            <w:pPr>
              <w:widowControl w:val="0"/>
              <w:spacing w:line="360" w:lineRule="auto"/>
              <w:jc w:val="both"/>
              <w:rPr>
                <w:sz w:val="20"/>
              </w:rPr>
            </w:pPr>
            <w:r w:rsidRPr="0062348D">
              <w:rPr>
                <w:sz w:val="20"/>
              </w:rPr>
              <w:t>39</w:t>
            </w:r>
          </w:p>
        </w:tc>
        <w:tc>
          <w:tcPr>
            <w:tcW w:w="1046" w:type="dxa"/>
          </w:tcPr>
          <w:p w:rsidR="00681FCD" w:rsidRPr="0062348D" w:rsidRDefault="00681FCD" w:rsidP="0062348D">
            <w:pPr>
              <w:widowControl w:val="0"/>
              <w:spacing w:line="360" w:lineRule="auto"/>
              <w:jc w:val="both"/>
              <w:rPr>
                <w:sz w:val="20"/>
              </w:rPr>
            </w:pPr>
            <w:r w:rsidRPr="0062348D">
              <w:rPr>
                <w:sz w:val="20"/>
              </w:rPr>
              <w:t>75</w:t>
            </w:r>
          </w:p>
        </w:tc>
        <w:tc>
          <w:tcPr>
            <w:tcW w:w="1047" w:type="dxa"/>
          </w:tcPr>
          <w:p w:rsidR="00681FCD" w:rsidRPr="0062348D" w:rsidRDefault="00681FCD" w:rsidP="0062348D">
            <w:pPr>
              <w:widowControl w:val="0"/>
              <w:spacing w:line="360" w:lineRule="auto"/>
              <w:jc w:val="both"/>
              <w:rPr>
                <w:sz w:val="20"/>
              </w:rPr>
            </w:pPr>
            <w:r w:rsidRPr="0062348D">
              <w:rPr>
                <w:sz w:val="20"/>
              </w:rPr>
              <w:t>75</w:t>
            </w:r>
          </w:p>
        </w:tc>
        <w:tc>
          <w:tcPr>
            <w:tcW w:w="672" w:type="dxa"/>
          </w:tcPr>
          <w:p w:rsidR="00681FCD" w:rsidRPr="0062348D" w:rsidRDefault="00681FCD" w:rsidP="0062348D">
            <w:pPr>
              <w:widowControl w:val="0"/>
              <w:spacing w:line="360" w:lineRule="auto"/>
              <w:jc w:val="both"/>
              <w:rPr>
                <w:sz w:val="20"/>
              </w:rPr>
            </w:pPr>
            <w:r w:rsidRPr="0062348D">
              <w:rPr>
                <w:sz w:val="20"/>
              </w:rPr>
              <w:t>2</w:t>
            </w:r>
          </w:p>
        </w:tc>
        <w:tc>
          <w:tcPr>
            <w:tcW w:w="851" w:type="dxa"/>
          </w:tcPr>
          <w:p w:rsidR="00681FCD" w:rsidRPr="0062348D" w:rsidRDefault="00681FCD" w:rsidP="0062348D">
            <w:pPr>
              <w:widowControl w:val="0"/>
              <w:spacing w:line="360" w:lineRule="auto"/>
              <w:jc w:val="both"/>
              <w:rPr>
                <w:sz w:val="20"/>
              </w:rPr>
            </w:pPr>
            <w:r w:rsidRPr="0062348D">
              <w:rPr>
                <w:sz w:val="20"/>
              </w:rPr>
              <w:t>2</w:t>
            </w:r>
          </w:p>
        </w:tc>
      </w:tr>
      <w:tr w:rsidR="00681FCD" w:rsidRPr="0062348D" w:rsidTr="0062348D">
        <w:trPr>
          <w:jc w:val="center"/>
        </w:trPr>
        <w:tc>
          <w:tcPr>
            <w:tcW w:w="702" w:type="dxa"/>
            <w:vAlign w:val="center"/>
          </w:tcPr>
          <w:p w:rsidR="00681FCD" w:rsidRPr="0062348D" w:rsidRDefault="00681FCD" w:rsidP="0062348D">
            <w:pPr>
              <w:widowControl w:val="0"/>
              <w:spacing w:line="360" w:lineRule="auto"/>
              <w:jc w:val="both"/>
              <w:rPr>
                <w:rFonts w:eastAsia="Arial Unicode MS"/>
                <w:sz w:val="20"/>
              </w:rPr>
            </w:pPr>
            <w:r w:rsidRPr="0062348D">
              <w:rPr>
                <w:sz w:val="20"/>
              </w:rPr>
              <w:t>2207</w:t>
            </w:r>
          </w:p>
        </w:tc>
        <w:tc>
          <w:tcPr>
            <w:tcW w:w="1046" w:type="dxa"/>
            <w:vAlign w:val="center"/>
          </w:tcPr>
          <w:p w:rsidR="00681FCD" w:rsidRPr="0062348D" w:rsidRDefault="00681FCD" w:rsidP="0062348D">
            <w:pPr>
              <w:widowControl w:val="0"/>
              <w:spacing w:line="360" w:lineRule="auto"/>
              <w:jc w:val="both"/>
              <w:rPr>
                <w:rFonts w:eastAsia="Arial Unicode MS"/>
                <w:sz w:val="20"/>
              </w:rPr>
            </w:pPr>
            <w:r w:rsidRPr="0062348D">
              <w:rPr>
                <w:sz w:val="20"/>
              </w:rPr>
              <w:t>48,1</w:t>
            </w:r>
          </w:p>
        </w:tc>
        <w:tc>
          <w:tcPr>
            <w:tcW w:w="1047" w:type="dxa"/>
            <w:vAlign w:val="center"/>
          </w:tcPr>
          <w:p w:rsidR="00681FCD" w:rsidRPr="0062348D" w:rsidRDefault="00681FCD" w:rsidP="0062348D">
            <w:pPr>
              <w:widowControl w:val="0"/>
              <w:spacing w:line="360" w:lineRule="auto"/>
              <w:jc w:val="both"/>
              <w:rPr>
                <w:rFonts w:eastAsia="Arial Unicode MS"/>
                <w:sz w:val="20"/>
              </w:rPr>
            </w:pPr>
            <w:r w:rsidRPr="0062348D">
              <w:rPr>
                <w:sz w:val="20"/>
              </w:rPr>
              <w:t>66,3</w:t>
            </w:r>
          </w:p>
        </w:tc>
        <w:tc>
          <w:tcPr>
            <w:tcW w:w="1047" w:type="dxa"/>
          </w:tcPr>
          <w:p w:rsidR="00681FCD" w:rsidRPr="0062348D" w:rsidRDefault="00681FCD" w:rsidP="0062348D">
            <w:pPr>
              <w:widowControl w:val="0"/>
              <w:spacing w:line="360" w:lineRule="auto"/>
              <w:jc w:val="both"/>
              <w:rPr>
                <w:sz w:val="20"/>
              </w:rPr>
            </w:pPr>
            <w:r w:rsidRPr="0062348D">
              <w:rPr>
                <w:sz w:val="20"/>
              </w:rPr>
              <w:t>11</w:t>
            </w:r>
          </w:p>
        </w:tc>
        <w:tc>
          <w:tcPr>
            <w:tcW w:w="1047" w:type="dxa"/>
          </w:tcPr>
          <w:p w:rsidR="00681FCD" w:rsidRPr="0062348D" w:rsidRDefault="00681FCD" w:rsidP="0062348D">
            <w:pPr>
              <w:widowControl w:val="0"/>
              <w:spacing w:line="360" w:lineRule="auto"/>
              <w:jc w:val="both"/>
              <w:rPr>
                <w:sz w:val="20"/>
              </w:rPr>
            </w:pPr>
            <w:r w:rsidRPr="0062348D">
              <w:rPr>
                <w:sz w:val="20"/>
              </w:rPr>
              <w:t>11</w:t>
            </w:r>
          </w:p>
        </w:tc>
        <w:tc>
          <w:tcPr>
            <w:tcW w:w="1046" w:type="dxa"/>
          </w:tcPr>
          <w:p w:rsidR="00681FCD" w:rsidRPr="0062348D" w:rsidRDefault="00681FCD" w:rsidP="0062348D">
            <w:pPr>
              <w:widowControl w:val="0"/>
              <w:spacing w:line="360" w:lineRule="auto"/>
              <w:jc w:val="both"/>
              <w:rPr>
                <w:sz w:val="20"/>
              </w:rPr>
            </w:pPr>
            <w:r w:rsidRPr="0062348D">
              <w:rPr>
                <w:sz w:val="20"/>
              </w:rPr>
              <w:t>30</w:t>
            </w:r>
          </w:p>
        </w:tc>
        <w:tc>
          <w:tcPr>
            <w:tcW w:w="1047" w:type="dxa"/>
          </w:tcPr>
          <w:p w:rsidR="00681FCD" w:rsidRPr="0062348D" w:rsidRDefault="00681FCD" w:rsidP="0062348D">
            <w:pPr>
              <w:widowControl w:val="0"/>
              <w:spacing w:line="360" w:lineRule="auto"/>
              <w:jc w:val="both"/>
              <w:rPr>
                <w:sz w:val="20"/>
              </w:rPr>
            </w:pPr>
            <w:r w:rsidRPr="0062348D">
              <w:rPr>
                <w:sz w:val="20"/>
              </w:rPr>
              <w:t>30+20</w:t>
            </w:r>
          </w:p>
        </w:tc>
        <w:tc>
          <w:tcPr>
            <w:tcW w:w="672" w:type="dxa"/>
          </w:tcPr>
          <w:p w:rsidR="00681FCD" w:rsidRPr="0062348D" w:rsidRDefault="00681FCD" w:rsidP="0062348D">
            <w:pPr>
              <w:widowControl w:val="0"/>
              <w:spacing w:line="360" w:lineRule="auto"/>
              <w:jc w:val="both"/>
              <w:rPr>
                <w:sz w:val="20"/>
              </w:rPr>
            </w:pPr>
            <w:r w:rsidRPr="0062348D">
              <w:rPr>
                <w:sz w:val="20"/>
              </w:rPr>
              <w:t>18</w:t>
            </w:r>
          </w:p>
        </w:tc>
        <w:tc>
          <w:tcPr>
            <w:tcW w:w="851" w:type="dxa"/>
          </w:tcPr>
          <w:p w:rsidR="00681FCD" w:rsidRPr="0062348D" w:rsidRDefault="00681FCD" w:rsidP="0062348D">
            <w:pPr>
              <w:widowControl w:val="0"/>
              <w:spacing w:line="360" w:lineRule="auto"/>
              <w:jc w:val="both"/>
              <w:rPr>
                <w:sz w:val="20"/>
              </w:rPr>
            </w:pPr>
            <w:r w:rsidRPr="0062348D">
              <w:rPr>
                <w:sz w:val="20"/>
              </w:rPr>
              <w:t>16</w:t>
            </w:r>
          </w:p>
        </w:tc>
      </w:tr>
      <w:tr w:rsidR="00681FCD" w:rsidRPr="0062348D" w:rsidTr="0062348D">
        <w:trPr>
          <w:jc w:val="center"/>
        </w:trPr>
        <w:tc>
          <w:tcPr>
            <w:tcW w:w="702" w:type="dxa"/>
            <w:vAlign w:val="center"/>
          </w:tcPr>
          <w:p w:rsidR="00681FCD" w:rsidRPr="0062348D" w:rsidRDefault="00681FCD" w:rsidP="0062348D">
            <w:pPr>
              <w:widowControl w:val="0"/>
              <w:spacing w:line="360" w:lineRule="auto"/>
              <w:jc w:val="both"/>
              <w:rPr>
                <w:rFonts w:eastAsia="Arial Unicode MS"/>
                <w:sz w:val="20"/>
              </w:rPr>
            </w:pPr>
            <w:r w:rsidRPr="0062348D">
              <w:rPr>
                <w:sz w:val="20"/>
              </w:rPr>
              <w:t>2519</w:t>
            </w:r>
          </w:p>
        </w:tc>
        <w:tc>
          <w:tcPr>
            <w:tcW w:w="1046" w:type="dxa"/>
            <w:vAlign w:val="center"/>
          </w:tcPr>
          <w:p w:rsidR="00681FCD" w:rsidRPr="0062348D" w:rsidRDefault="00681FCD" w:rsidP="0062348D">
            <w:pPr>
              <w:widowControl w:val="0"/>
              <w:spacing w:line="360" w:lineRule="auto"/>
              <w:jc w:val="both"/>
              <w:rPr>
                <w:rFonts w:eastAsia="Arial Unicode MS"/>
                <w:sz w:val="20"/>
              </w:rPr>
            </w:pPr>
            <w:r w:rsidRPr="0062348D">
              <w:rPr>
                <w:sz w:val="20"/>
              </w:rPr>
              <w:t>98,8</w:t>
            </w:r>
          </w:p>
        </w:tc>
        <w:tc>
          <w:tcPr>
            <w:tcW w:w="1047" w:type="dxa"/>
            <w:vAlign w:val="center"/>
          </w:tcPr>
          <w:p w:rsidR="00681FCD" w:rsidRPr="0062348D" w:rsidRDefault="00681FCD" w:rsidP="0062348D">
            <w:pPr>
              <w:widowControl w:val="0"/>
              <w:spacing w:line="360" w:lineRule="auto"/>
              <w:jc w:val="both"/>
              <w:rPr>
                <w:rFonts w:eastAsia="Arial Unicode MS"/>
                <w:sz w:val="20"/>
              </w:rPr>
            </w:pPr>
            <w:r w:rsidRPr="0062348D">
              <w:rPr>
                <w:sz w:val="20"/>
              </w:rPr>
              <w:t>98,8</w:t>
            </w:r>
          </w:p>
        </w:tc>
        <w:tc>
          <w:tcPr>
            <w:tcW w:w="1047" w:type="dxa"/>
          </w:tcPr>
          <w:p w:rsidR="00681FCD" w:rsidRPr="0062348D" w:rsidRDefault="00681FCD" w:rsidP="0062348D">
            <w:pPr>
              <w:widowControl w:val="0"/>
              <w:spacing w:line="360" w:lineRule="auto"/>
              <w:jc w:val="both"/>
              <w:rPr>
                <w:sz w:val="20"/>
              </w:rPr>
            </w:pPr>
            <w:r w:rsidRPr="0062348D">
              <w:rPr>
                <w:sz w:val="20"/>
              </w:rPr>
              <w:t>47</w:t>
            </w:r>
          </w:p>
        </w:tc>
        <w:tc>
          <w:tcPr>
            <w:tcW w:w="1047" w:type="dxa"/>
          </w:tcPr>
          <w:p w:rsidR="00681FCD" w:rsidRPr="0062348D" w:rsidRDefault="00681FCD" w:rsidP="0062348D">
            <w:pPr>
              <w:widowControl w:val="0"/>
              <w:spacing w:line="360" w:lineRule="auto"/>
              <w:jc w:val="both"/>
              <w:rPr>
                <w:sz w:val="20"/>
              </w:rPr>
            </w:pPr>
            <w:r w:rsidRPr="0062348D">
              <w:rPr>
                <w:sz w:val="20"/>
              </w:rPr>
              <w:t>43</w:t>
            </w:r>
          </w:p>
        </w:tc>
        <w:tc>
          <w:tcPr>
            <w:tcW w:w="1046" w:type="dxa"/>
          </w:tcPr>
          <w:p w:rsidR="00681FCD" w:rsidRPr="0062348D" w:rsidRDefault="00681FCD" w:rsidP="0062348D">
            <w:pPr>
              <w:widowControl w:val="0"/>
              <w:spacing w:line="360" w:lineRule="auto"/>
              <w:jc w:val="both"/>
              <w:rPr>
                <w:sz w:val="20"/>
              </w:rPr>
            </w:pPr>
            <w:r w:rsidRPr="0062348D">
              <w:rPr>
                <w:sz w:val="20"/>
              </w:rPr>
              <w:t>75</w:t>
            </w:r>
          </w:p>
        </w:tc>
        <w:tc>
          <w:tcPr>
            <w:tcW w:w="1047" w:type="dxa"/>
          </w:tcPr>
          <w:p w:rsidR="00681FCD" w:rsidRPr="0062348D" w:rsidRDefault="00681FCD" w:rsidP="0062348D">
            <w:pPr>
              <w:widowControl w:val="0"/>
              <w:spacing w:line="360" w:lineRule="auto"/>
              <w:jc w:val="both"/>
              <w:rPr>
                <w:sz w:val="20"/>
              </w:rPr>
            </w:pPr>
            <w:r w:rsidRPr="0062348D">
              <w:rPr>
                <w:sz w:val="20"/>
              </w:rPr>
              <w:t>75</w:t>
            </w:r>
          </w:p>
        </w:tc>
        <w:tc>
          <w:tcPr>
            <w:tcW w:w="672" w:type="dxa"/>
          </w:tcPr>
          <w:p w:rsidR="00681FCD" w:rsidRPr="0062348D" w:rsidRDefault="00681FCD" w:rsidP="0062348D">
            <w:pPr>
              <w:widowControl w:val="0"/>
              <w:spacing w:line="360" w:lineRule="auto"/>
              <w:jc w:val="both"/>
              <w:rPr>
                <w:sz w:val="20"/>
              </w:rPr>
            </w:pPr>
            <w:r w:rsidRPr="0062348D">
              <w:rPr>
                <w:sz w:val="20"/>
              </w:rPr>
              <w:t>24</w:t>
            </w:r>
          </w:p>
        </w:tc>
        <w:tc>
          <w:tcPr>
            <w:tcW w:w="851" w:type="dxa"/>
          </w:tcPr>
          <w:p w:rsidR="00681FCD" w:rsidRPr="0062348D" w:rsidRDefault="00681FCD" w:rsidP="0062348D">
            <w:pPr>
              <w:widowControl w:val="0"/>
              <w:spacing w:line="360" w:lineRule="auto"/>
              <w:jc w:val="both"/>
              <w:rPr>
                <w:sz w:val="20"/>
              </w:rPr>
            </w:pPr>
            <w:r w:rsidRPr="0062348D">
              <w:rPr>
                <w:sz w:val="20"/>
              </w:rPr>
              <w:t>24</w:t>
            </w:r>
          </w:p>
        </w:tc>
      </w:tr>
      <w:tr w:rsidR="00681FCD" w:rsidRPr="0062348D" w:rsidTr="0062348D">
        <w:trPr>
          <w:jc w:val="center"/>
        </w:trPr>
        <w:tc>
          <w:tcPr>
            <w:tcW w:w="702" w:type="dxa"/>
            <w:vAlign w:val="center"/>
          </w:tcPr>
          <w:p w:rsidR="00681FCD" w:rsidRPr="0062348D" w:rsidRDefault="00681FCD" w:rsidP="0062348D">
            <w:pPr>
              <w:widowControl w:val="0"/>
              <w:spacing w:line="360" w:lineRule="auto"/>
              <w:jc w:val="both"/>
              <w:rPr>
                <w:rFonts w:eastAsia="Arial Unicode MS"/>
                <w:sz w:val="20"/>
              </w:rPr>
            </w:pPr>
            <w:r w:rsidRPr="0062348D">
              <w:rPr>
                <w:sz w:val="20"/>
              </w:rPr>
              <w:t>211</w:t>
            </w:r>
          </w:p>
        </w:tc>
        <w:tc>
          <w:tcPr>
            <w:tcW w:w="1046" w:type="dxa"/>
            <w:vAlign w:val="center"/>
          </w:tcPr>
          <w:p w:rsidR="00681FCD" w:rsidRPr="0062348D" w:rsidRDefault="00681FCD" w:rsidP="0062348D">
            <w:pPr>
              <w:widowControl w:val="0"/>
              <w:spacing w:line="360" w:lineRule="auto"/>
              <w:jc w:val="both"/>
              <w:rPr>
                <w:rFonts w:eastAsia="Arial Unicode MS"/>
                <w:sz w:val="20"/>
              </w:rPr>
            </w:pPr>
            <w:r w:rsidRPr="0062348D">
              <w:rPr>
                <w:sz w:val="20"/>
              </w:rPr>
              <w:t>335,4</w:t>
            </w:r>
          </w:p>
        </w:tc>
        <w:tc>
          <w:tcPr>
            <w:tcW w:w="1047" w:type="dxa"/>
            <w:vAlign w:val="center"/>
          </w:tcPr>
          <w:p w:rsidR="00681FCD" w:rsidRPr="0062348D" w:rsidRDefault="00681FCD" w:rsidP="0062348D">
            <w:pPr>
              <w:widowControl w:val="0"/>
              <w:spacing w:line="360" w:lineRule="auto"/>
              <w:jc w:val="both"/>
              <w:rPr>
                <w:rFonts w:eastAsia="Arial Unicode MS"/>
                <w:sz w:val="20"/>
              </w:rPr>
            </w:pPr>
            <w:r w:rsidRPr="0062348D">
              <w:rPr>
                <w:sz w:val="20"/>
              </w:rPr>
              <w:t>6,5</w:t>
            </w:r>
          </w:p>
        </w:tc>
        <w:tc>
          <w:tcPr>
            <w:tcW w:w="1047" w:type="dxa"/>
          </w:tcPr>
          <w:p w:rsidR="00681FCD" w:rsidRPr="0062348D" w:rsidRDefault="00681FCD" w:rsidP="0062348D">
            <w:pPr>
              <w:widowControl w:val="0"/>
              <w:spacing w:line="360" w:lineRule="auto"/>
              <w:jc w:val="both"/>
              <w:rPr>
                <w:sz w:val="20"/>
              </w:rPr>
            </w:pPr>
            <w:r w:rsidRPr="0062348D">
              <w:rPr>
                <w:sz w:val="20"/>
              </w:rPr>
              <w:t>192</w:t>
            </w:r>
          </w:p>
        </w:tc>
        <w:tc>
          <w:tcPr>
            <w:tcW w:w="1047" w:type="dxa"/>
          </w:tcPr>
          <w:p w:rsidR="00681FCD" w:rsidRPr="0062348D" w:rsidRDefault="00681FCD" w:rsidP="0062348D">
            <w:pPr>
              <w:widowControl w:val="0"/>
              <w:spacing w:line="360" w:lineRule="auto"/>
              <w:jc w:val="both"/>
              <w:rPr>
                <w:sz w:val="20"/>
              </w:rPr>
            </w:pPr>
            <w:r w:rsidRPr="0062348D">
              <w:rPr>
                <w:sz w:val="20"/>
              </w:rPr>
              <w:t>4,2</w:t>
            </w:r>
          </w:p>
        </w:tc>
        <w:tc>
          <w:tcPr>
            <w:tcW w:w="1046" w:type="dxa"/>
          </w:tcPr>
          <w:p w:rsidR="00681FCD" w:rsidRPr="0062348D" w:rsidRDefault="00681FCD" w:rsidP="0062348D">
            <w:pPr>
              <w:widowControl w:val="0"/>
              <w:spacing w:line="360" w:lineRule="auto"/>
              <w:jc w:val="both"/>
              <w:rPr>
                <w:sz w:val="20"/>
              </w:rPr>
            </w:pPr>
            <w:r w:rsidRPr="0062348D">
              <w:rPr>
                <w:sz w:val="20"/>
              </w:rPr>
              <w:t>30</w:t>
            </w:r>
          </w:p>
        </w:tc>
        <w:tc>
          <w:tcPr>
            <w:tcW w:w="1047" w:type="dxa"/>
          </w:tcPr>
          <w:p w:rsidR="00681FCD" w:rsidRPr="0062348D" w:rsidRDefault="00681FCD" w:rsidP="0062348D">
            <w:pPr>
              <w:widowControl w:val="0"/>
              <w:spacing w:line="360" w:lineRule="auto"/>
              <w:jc w:val="both"/>
              <w:rPr>
                <w:sz w:val="20"/>
              </w:rPr>
            </w:pPr>
            <w:r w:rsidRPr="0062348D">
              <w:rPr>
                <w:sz w:val="20"/>
              </w:rPr>
              <w:t>0</w:t>
            </w:r>
          </w:p>
        </w:tc>
        <w:tc>
          <w:tcPr>
            <w:tcW w:w="672" w:type="dxa"/>
          </w:tcPr>
          <w:p w:rsidR="00681FCD" w:rsidRPr="0062348D" w:rsidRDefault="00681FCD" w:rsidP="0062348D">
            <w:pPr>
              <w:widowControl w:val="0"/>
              <w:spacing w:line="360" w:lineRule="auto"/>
              <w:jc w:val="both"/>
              <w:rPr>
                <w:sz w:val="20"/>
              </w:rPr>
            </w:pPr>
            <w:r w:rsidRPr="0062348D">
              <w:rPr>
                <w:sz w:val="20"/>
              </w:rPr>
              <w:t>35</w:t>
            </w:r>
          </w:p>
        </w:tc>
        <w:tc>
          <w:tcPr>
            <w:tcW w:w="851" w:type="dxa"/>
          </w:tcPr>
          <w:p w:rsidR="00681FCD" w:rsidRPr="0062348D" w:rsidRDefault="00681FCD" w:rsidP="0062348D">
            <w:pPr>
              <w:widowControl w:val="0"/>
              <w:spacing w:line="360" w:lineRule="auto"/>
              <w:jc w:val="both"/>
              <w:rPr>
                <w:sz w:val="20"/>
              </w:rPr>
            </w:pPr>
            <w:r w:rsidRPr="0062348D">
              <w:rPr>
                <w:sz w:val="20"/>
              </w:rPr>
              <w:t>7</w:t>
            </w:r>
          </w:p>
        </w:tc>
      </w:tr>
      <w:tr w:rsidR="00681FCD" w:rsidRPr="0062348D" w:rsidTr="0062348D">
        <w:trPr>
          <w:jc w:val="center"/>
        </w:trPr>
        <w:tc>
          <w:tcPr>
            <w:tcW w:w="702" w:type="dxa"/>
            <w:vAlign w:val="center"/>
          </w:tcPr>
          <w:p w:rsidR="00681FCD" w:rsidRPr="0062348D" w:rsidRDefault="00681FCD" w:rsidP="0062348D">
            <w:pPr>
              <w:widowControl w:val="0"/>
              <w:spacing w:line="360" w:lineRule="auto"/>
              <w:jc w:val="both"/>
              <w:rPr>
                <w:rFonts w:eastAsia="Arial Unicode MS"/>
                <w:sz w:val="20"/>
              </w:rPr>
            </w:pPr>
            <w:r w:rsidRPr="0062348D">
              <w:rPr>
                <w:sz w:val="20"/>
              </w:rPr>
              <w:t>209</w:t>
            </w:r>
          </w:p>
        </w:tc>
        <w:tc>
          <w:tcPr>
            <w:tcW w:w="1046" w:type="dxa"/>
            <w:vAlign w:val="center"/>
          </w:tcPr>
          <w:p w:rsidR="00681FCD" w:rsidRPr="0062348D" w:rsidRDefault="00681FCD" w:rsidP="0062348D">
            <w:pPr>
              <w:widowControl w:val="0"/>
              <w:spacing w:line="360" w:lineRule="auto"/>
              <w:jc w:val="both"/>
              <w:rPr>
                <w:rFonts w:eastAsia="Arial Unicode MS"/>
                <w:sz w:val="20"/>
              </w:rPr>
            </w:pPr>
            <w:r w:rsidRPr="0062348D">
              <w:rPr>
                <w:sz w:val="20"/>
              </w:rPr>
              <w:t>31,2</w:t>
            </w:r>
          </w:p>
        </w:tc>
        <w:tc>
          <w:tcPr>
            <w:tcW w:w="1047" w:type="dxa"/>
            <w:vAlign w:val="center"/>
          </w:tcPr>
          <w:p w:rsidR="00681FCD" w:rsidRPr="0062348D" w:rsidRDefault="00681FCD" w:rsidP="0062348D">
            <w:pPr>
              <w:widowControl w:val="0"/>
              <w:spacing w:line="360" w:lineRule="auto"/>
              <w:jc w:val="both"/>
              <w:rPr>
                <w:rFonts w:eastAsia="Arial Unicode MS"/>
                <w:sz w:val="20"/>
              </w:rPr>
            </w:pPr>
            <w:r w:rsidRPr="0062348D">
              <w:rPr>
                <w:sz w:val="20"/>
              </w:rPr>
              <w:t>31,2</w:t>
            </w:r>
          </w:p>
        </w:tc>
        <w:tc>
          <w:tcPr>
            <w:tcW w:w="1047" w:type="dxa"/>
          </w:tcPr>
          <w:p w:rsidR="00681FCD" w:rsidRPr="0062348D" w:rsidRDefault="00681FCD" w:rsidP="0062348D">
            <w:pPr>
              <w:widowControl w:val="0"/>
              <w:spacing w:line="360" w:lineRule="auto"/>
              <w:jc w:val="both"/>
              <w:rPr>
                <w:sz w:val="20"/>
              </w:rPr>
            </w:pPr>
            <w:r w:rsidRPr="0062348D">
              <w:rPr>
                <w:sz w:val="20"/>
              </w:rPr>
              <w:t>15</w:t>
            </w:r>
          </w:p>
        </w:tc>
        <w:tc>
          <w:tcPr>
            <w:tcW w:w="1047" w:type="dxa"/>
          </w:tcPr>
          <w:p w:rsidR="00681FCD" w:rsidRPr="0062348D" w:rsidRDefault="00681FCD" w:rsidP="0062348D">
            <w:pPr>
              <w:widowControl w:val="0"/>
              <w:spacing w:line="360" w:lineRule="auto"/>
              <w:jc w:val="both"/>
              <w:rPr>
                <w:sz w:val="20"/>
              </w:rPr>
            </w:pPr>
            <w:r w:rsidRPr="0062348D">
              <w:rPr>
                <w:sz w:val="20"/>
              </w:rPr>
              <w:t>15</w:t>
            </w:r>
          </w:p>
        </w:tc>
        <w:tc>
          <w:tcPr>
            <w:tcW w:w="1046" w:type="dxa"/>
          </w:tcPr>
          <w:p w:rsidR="00681FCD" w:rsidRPr="0062348D" w:rsidRDefault="00681FCD" w:rsidP="0062348D">
            <w:pPr>
              <w:widowControl w:val="0"/>
              <w:spacing w:line="360" w:lineRule="auto"/>
              <w:jc w:val="both"/>
              <w:rPr>
                <w:sz w:val="20"/>
              </w:rPr>
            </w:pPr>
            <w:r w:rsidRPr="0062348D">
              <w:rPr>
                <w:sz w:val="20"/>
              </w:rPr>
              <w:t>25</w:t>
            </w:r>
          </w:p>
        </w:tc>
        <w:tc>
          <w:tcPr>
            <w:tcW w:w="1047" w:type="dxa"/>
          </w:tcPr>
          <w:p w:rsidR="00681FCD" w:rsidRPr="0062348D" w:rsidRDefault="00681FCD" w:rsidP="0062348D">
            <w:pPr>
              <w:widowControl w:val="0"/>
              <w:spacing w:line="360" w:lineRule="auto"/>
              <w:jc w:val="both"/>
              <w:rPr>
                <w:sz w:val="20"/>
              </w:rPr>
            </w:pPr>
            <w:r w:rsidRPr="0062348D">
              <w:rPr>
                <w:sz w:val="20"/>
              </w:rPr>
              <w:t>25</w:t>
            </w:r>
          </w:p>
        </w:tc>
        <w:tc>
          <w:tcPr>
            <w:tcW w:w="672" w:type="dxa"/>
          </w:tcPr>
          <w:p w:rsidR="00681FCD" w:rsidRPr="0062348D" w:rsidRDefault="00681FCD" w:rsidP="0062348D">
            <w:pPr>
              <w:widowControl w:val="0"/>
              <w:spacing w:line="360" w:lineRule="auto"/>
              <w:jc w:val="both"/>
              <w:rPr>
                <w:sz w:val="20"/>
              </w:rPr>
            </w:pPr>
            <w:r w:rsidRPr="0062348D">
              <w:rPr>
                <w:sz w:val="20"/>
              </w:rPr>
              <w:t>6</w:t>
            </w:r>
          </w:p>
        </w:tc>
        <w:tc>
          <w:tcPr>
            <w:tcW w:w="851" w:type="dxa"/>
          </w:tcPr>
          <w:p w:rsidR="00681FCD" w:rsidRPr="0062348D" w:rsidRDefault="00681FCD" w:rsidP="0062348D">
            <w:pPr>
              <w:widowControl w:val="0"/>
              <w:spacing w:line="360" w:lineRule="auto"/>
              <w:jc w:val="both"/>
              <w:rPr>
                <w:sz w:val="20"/>
              </w:rPr>
            </w:pPr>
            <w:r w:rsidRPr="0062348D">
              <w:rPr>
                <w:sz w:val="20"/>
              </w:rPr>
              <w:t>6</w:t>
            </w:r>
          </w:p>
        </w:tc>
      </w:tr>
      <w:tr w:rsidR="00681FCD" w:rsidRPr="0062348D" w:rsidTr="0062348D">
        <w:trPr>
          <w:jc w:val="center"/>
        </w:trPr>
        <w:tc>
          <w:tcPr>
            <w:tcW w:w="702" w:type="dxa"/>
            <w:vAlign w:val="center"/>
          </w:tcPr>
          <w:p w:rsidR="00681FCD" w:rsidRPr="0062348D" w:rsidRDefault="00681FCD" w:rsidP="0062348D">
            <w:pPr>
              <w:widowControl w:val="0"/>
              <w:spacing w:line="360" w:lineRule="auto"/>
              <w:jc w:val="both"/>
              <w:rPr>
                <w:rFonts w:eastAsia="Arial Unicode MS"/>
                <w:sz w:val="20"/>
              </w:rPr>
            </w:pPr>
            <w:r w:rsidRPr="0062348D">
              <w:rPr>
                <w:sz w:val="20"/>
              </w:rPr>
              <w:t>2603</w:t>
            </w:r>
          </w:p>
        </w:tc>
        <w:tc>
          <w:tcPr>
            <w:tcW w:w="1046" w:type="dxa"/>
            <w:vAlign w:val="center"/>
          </w:tcPr>
          <w:p w:rsidR="00681FCD" w:rsidRPr="0062348D" w:rsidRDefault="00681FCD" w:rsidP="0062348D">
            <w:pPr>
              <w:widowControl w:val="0"/>
              <w:spacing w:line="360" w:lineRule="auto"/>
              <w:jc w:val="both"/>
              <w:rPr>
                <w:rFonts w:eastAsia="Arial Unicode MS"/>
                <w:sz w:val="20"/>
              </w:rPr>
            </w:pPr>
            <w:r w:rsidRPr="0062348D">
              <w:rPr>
                <w:sz w:val="20"/>
              </w:rPr>
              <w:t>97,5</w:t>
            </w:r>
          </w:p>
        </w:tc>
        <w:tc>
          <w:tcPr>
            <w:tcW w:w="1047" w:type="dxa"/>
            <w:vAlign w:val="center"/>
          </w:tcPr>
          <w:p w:rsidR="00681FCD" w:rsidRPr="0062348D" w:rsidRDefault="00681FCD" w:rsidP="0062348D">
            <w:pPr>
              <w:widowControl w:val="0"/>
              <w:spacing w:line="360" w:lineRule="auto"/>
              <w:jc w:val="both"/>
              <w:rPr>
                <w:rFonts w:eastAsia="Arial Unicode MS"/>
                <w:sz w:val="20"/>
              </w:rPr>
            </w:pPr>
            <w:r w:rsidRPr="0062348D">
              <w:rPr>
                <w:sz w:val="20"/>
              </w:rPr>
              <w:t>113,1</w:t>
            </w:r>
          </w:p>
        </w:tc>
        <w:tc>
          <w:tcPr>
            <w:tcW w:w="1047" w:type="dxa"/>
          </w:tcPr>
          <w:p w:rsidR="00681FCD" w:rsidRPr="0062348D" w:rsidRDefault="00681FCD" w:rsidP="0062348D">
            <w:pPr>
              <w:widowControl w:val="0"/>
              <w:spacing w:line="360" w:lineRule="auto"/>
              <w:jc w:val="both"/>
              <w:rPr>
                <w:sz w:val="20"/>
              </w:rPr>
            </w:pPr>
            <w:r w:rsidRPr="0062348D">
              <w:rPr>
                <w:sz w:val="20"/>
              </w:rPr>
              <w:t>37</w:t>
            </w:r>
          </w:p>
        </w:tc>
        <w:tc>
          <w:tcPr>
            <w:tcW w:w="1047" w:type="dxa"/>
          </w:tcPr>
          <w:p w:rsidR="00681FCD" w:rsidRPr="0062348D" w:rsidRDefault="00681FCD" w:rsidP="0062348D">
            <w:pPr>
              <w:widowControl w:val="0"/>
              <w:spacing w:line="360" w:lineRule="auto"/>
              <w:jc w:val="both"/>
              <w:rPr>
                <w:sz w:val="20"/>
              </w:rPr>
            </w:pPr>
            <w:r w:rsidRPr="0062348D">
              <w:rPr>
                <w:sz w:val="20"/>
              </w:rPr>
              <w:t>38</w:t>
            </w:r>
          </w:p>
        </w:tc>
        <w:tc>
          <w:tcPr>
            <w:tcW w:w="1046" w:type="dxa"/>
          </w:tcPr>
          <w:p w:rsidR="00681FCD" w:rsidRPr="0062348D" w:rsidRDefault="00681FCD" w:rsidP="0062348D">
            <w:pPr>
              <w:widowControl w:val="0"/>
              <w:spacing w:line="360" w:lineRule="auto"/>
              <w:jc w:val="both"/>
              <w:rPr>
                <w:sz w:val="20"/>
              </w:rPr>
            </w:pPr>
            <w:r w:rsidRPr="0062348D">
              <w:rPr>
                <w:sz w:val="20"/>
              </w:rPr>
              <w:t>75</w:t>
            </w:r>
          </w:p>
        </w:tc>
        <w:tc>
          <w:tcPr>
            <w:tcW w:w="1047" w:type="dxa"/>
          </w:tcPr>
          <w:p w:rsidR="00681FCD" w:rsidRPr="0062348D" w:rsidRDefault="00681FCD" w:rsidP="0062348D">
            <w:pPr>
              <w:widowControl w:val="0"/>
              <w:spacing w:line="360" w:lineRule="auto"/>
              <w:jc w:val="both"/>
              <w:rPr>
                <w:sz w:val="20"/>
              </w:rPr>
            </w:pPr>
            <w:r w:rsidRPr="0062348D">
              <w:rPr>
                <w:sz w:val="20"/>
              </w:rPr>
              <w:t>75+25</w:t>
            </w:r>
          </w:p>
        </w:tc>
        <w:tc>
          <w:tcPr>
            <w:tcW w:w="672" w:type="dxa"/>
          </w:tcPr>
          <w:p w:rsidR="00681FCD" w:rsidRPr="0062348D" w:rsidRDefault="00681FCD" w:rsidP="0062348D">
            <w:pPr>
              <w:widowControl w:val="0"/>
              <w:spacing w:line="360" w:lineRule="auto"/>
              <w:jc w:val="both"/>
              <w:rPr>
                <w:sz w:val="20"/>
              </w:rPr>
            </w:pPr>
            <w:r w:rsidRPr="0062348D">
              <w:rPr>
                <w:sz w:val="20"/>
              </w:rPr>
              <w:t>23</w:t>
            </w:r>
          </w:p>
        </w:tc>
        <w:tc>
          <w:tcPr>
            <w:tcW w:w="851" w:type="dxa"/>
          </w:tcPr>
          <w:p w:rsidR="00681FCD" w:rsidRPr="0062348D" w:rsidRDefault="00681FCD" w:rsidP="0062348D">
            <w:pPr>
              <w:widowControl w:val="0"/>
              <w:spacing w:line="360" w:lineRule="auto"/>
              <w:jc w:val="both"/>
              <w:rPr>
                <w:sz w:val="20"/>
              </w:rPr>
            </w:pPr>
            <w:r w:rsidRPr="0062348D">
              <w:rPr>
                <w:sz w:val="20"/>
              </w:rPr>
              <w:t>13</w:t>
            </w:r>
          </w:p>
        </w:tc>
      </w:tr>
      <w:tr w:rsidR="00681FCD" w:rsidRPr="0062348D" w:rsidTr="0062348D">
        <w:trPr>
          <w:jc w:val="center"/>
        </w:trPr>
        <w:tc>
          <w:tcPr>
            <w:tcW w:w="702" w:type="dxa"/>
            <w:vAlign w:val="center"/>
          </w:tcPr>
          <w:p w:rsidR="00681FCD" w:rsidRPr="0062348D" w:rsidRDefault="00681FCD" w:rsidP="0062348D">
            <w:pPr>
              <w:widowControl w:val="0"/>
              <w:spacing w:line="360" w:lineRule="auto"/>
              <w:jc w:val="both"/>
              <w:rPr>
                <w:rFonts w:eastAsia="Arial Unicode MS"/>
                <w:sz w:val="20"/>
              </w:rPr>
            </w:pPr>
            <w:r w:rsidRPr="0062348D">
              <w:rPr>
                <w:sz w:val="20"/>
              </w:rPr>
              <w:t>2765</w:t>
            </w:r>
          </w:p>
        </w:tc>
        <w:tc>
          <w:tcPr>
            <w:tcW w:w="1046" w:type="dxa"/>
            <w:vAlign w:val="center"/>
          </w:tcPr>
          <w:p w:rsidR="00681FCD" w:rsidRPr="0062348D" w:rsidRDefault="00681FCD" w:rsidP="0062348D">
            <w:pPr>
              <w:widowControl w:val="0"/>
              <w:spacing w:line="360" w:lineRule="auto"/>
              <w:jc w:val="both"/>
              <w:rPr>
                <w:rFonts w:eastAsia="Arial Unicode MS"/>
                <w:sz w:val="20"/>
              </w:rPr>
            </w:pPr>
            <w:r w:rsidRPr="0062348D">
              <w:rPr>
                <w:sz w:val="20"/>
              </w:rPr>
              <w:t>258,7</w:t>
            </w:r>
          </w:p>
        </w:tc>
        <w:tc>
          <w:tcPr>
            <w:tcW w:w="1047" w:type="dxa"/>
            <w:vAlign w:val="center"/>
          </w:tcPr>
          <w:p w:rsidR="00681FCD" w:rsidRPr="0062348D" w:rsidRDefault="00681FCD" w:rsidP="0062348D">
            <w:pPr>
              <w:widowControl w:val="0"/>
              <w:spacing w:line="360" w:lineRule="auto"/>
              <w:jc w:val="both"/>
              <w:rPr>
                <w:rFonts w:eastAsia="Arial Unicode MS"/>
                <w:sz w:val="20"/>
              </w:rPr>
            </w:pPr>
            <w:r w:rsidRPr="0062348D">
              <w:rPr>
                <w:sz w:val="20"/>
              </w:rPr>
              <w:t>258,7</w:t>
            </w:r>
          </w:p>
        </w:tc>
        <w:tc>
          <w:tcPr>
            <w:tcW w:w="1047" w:type="dxa"/>
          </w:tcPr>
          <w:p w:rsidR="00681FCD" w:rsidRPr="0062348D" w:rsidRDefault="00681FCD" w:rsidP="0062348D">
            <w:pPr>
              <w:widowControl w:val="0"/>
              <w:spacing w:line="360" w:lineRule="auto"/>
              <w:jc w:val="both"/>
              <w:rPr>
                <w:sz w:val="20"/>
              </w:rPr>
            </w:pPr>
            <w:r w:rsidRPr="0062348D">
              <w:rPr>
                <w:sz w:val="20"/>
              </w:rPr>
              <w:t>145</w:t>
            </w:r>
          </w:p>
        </w:tc>
        <w:tc>
          <w:tcPr>
            <w:tcW w:w="1047" w:type="dxa"/>
          </w:tcPr>
          <w:p w:rsidR="00681FCD" w:rsidRPr="0062348D" w:rsidRDefault="00681FCD" w:rsidP="0062348D">
            <w:pPr>
              <w:widowControl w:val="0"/>
              <w:spacing w:line="360" w:lineRule="auto"/>
              <w:jc w:val="both"/>
              <w:rPr>
                <w:sz w:val="20"/>
              </w:rPr>
            </w:pPr>
            <w:r w:rsidRPr="0062348D">
              <w:rPr>
                <w:sz w:val="20"/>
              </w:rPr>
              <w:t>139</w:t>
            </w:r>
          </w:p>
        </w:tc>
        <w:tc>
          <w:tcPr>
            <w:tcW w:w="1046" w:type="dxa"/>
          </w:tcPr>
          <w:p w:rsidR="00681FCD" w:rsidRPr="0062348D" w:rsidRDefault="00681FCD" w:rsidP="0062348D">
            <w:pPr>
              <w:widowControl w:val="0"/>
              <w:spacing w:line="360" w:lineRule="auto"/>
              <w:jc w:val="both"/>
              <w:rPr>
                <w:sz w:val="20"/>
              </w:rPr>
            </w:pPr>
            <w:r w:rsidRPr="0062348D">
              <w:rPr>
                <w:sz w:val="20"/>
              </w:rPr>
              <w:t>200</w:t>
            </w:r>
          </w:p>
        </w:tc>
        <w:tc>
          <w:tcPr>
            <w:tcW w:w="1047" w:type="dxa"/>
          </w:tcPr>
          <w:p w:rsidR="00681FCD" w:rsidRPr="0062348D" w:rsidRDefault="00681FCD" w:rsidP="0062348D">
            <w:pPr>
              <w:widowControl w:val="0"/>
              <w:spacing w:line="360" w:lineRule="auto"/>
              <w:jc w:val="both"/>
              <w:rPr>
                <w:sz w:val="20"/>
              </w:rPr>
            </w:pPr>
            <w:r w:rsidRPr="0062348D">
              <w:rPr>
                <w:sz w:val="20"/>
              </w:rPr>
              <w:t>200</w:t>
            </w:r>
          </w:p>
        </w:tc>
        <w:tc>
          <w:tcPr>
            <w:tcW w:w="672" w:type="dxa"/>
          </w:tcPr>
          <w:p w:rsidR="00681FCD" w:rsidRPr="0062348D" w:rsidRDefault="00681FCD" w:rsidP="0062348D">
            <w:pPr>
              <w:widowControl w:val="0"/>
              <w:spacing w:line="360" w:lineRule="auto"/>
              <w:jc w:val="both"/>
              <w:rPr>
                <w:sz w:val="20"/>
              </w:rPr>
            </w:pPr>
            <w:r w:rsidRPr="0062348D">
              <w:rPr>
                <w:sz w:val="20"/>
              </w:rPr>
              <w:t>59</w:t>
            </w:r>
          </w:p>
        </w:tc>
        <w:tc>
          <w:tcPr>
            <w:tcW w:w="851" w:type="dxa"/>
          </w:tcPr>
          <w:p w:rsidR="00681FCD" w:rsidRPr="0062348D" w:rsidRDefault="00681FCD" w:rsidP="0062348D">
            <w:pPr>
              <w:widowControl w:val="0"/>
              <w:spacing w:line="360" w:lineRule="auto"/>
              <w:jc w:val="both"/>
              <w:rPr>
                <w:sz w:val="20"/>
              </w:rPr>
            </w:pPr>
            <w:r w:rsidRPr="0062348D">
              <w:rPr>
                <w:sz w:val="20"/>
              </w:rPr>
              <w:t>59</w:t>
            </w:r>
          </w:p>
        </w:tc>
      </w:tr>
      <w:tr w:rsidR="00681FCD" w:rsidRPr="0062348D" w:rsidTr="0062348D">
        <w:trPr>
          <w:jc w:val="center"/>
        </w:trPr>
        <w:tc>
          <w:tcPr>
            <w:tcW w:w="702" w:type="dxa"/>
            <w:vAlign w:val="center"/>
          </w:tcPr>
          <w:p w:rsidR="00681FCD" w:rsidRPr="0062348D" w:rsidRDefault="00681FCD" w:rsidP="0062348D">
            <w:pPr>
              <w:widowControl w:val="0"/>
              <w:spacing w:line="360" w:lineRule="auto"/>
              <w:jc w:val="both"/>
              <w:rPr>
                <w:rFonts w:eastAsia="Arial Unicode MS"/>
                <w:sz w:val="20"/>
              </w:rPr>
            </w:pPr>
            <w:r w:rsidRPr="0062348D">
              <w:rPr>
                <w:sz w:val="20"/>
              </w:rPr>
              <w:t>2764</w:t>
            </w:r>
          </w:p>
        </w:tc>
        <w:tc>
          <w:tcPr>
            <w:tcW w:w="1046" w:type="dxa"/>
            <w:vAlign w:val="center"/>
          </w:tcPr>
          <w:p w:rsidR="00681FCD" w:rsidRPr="0062348D" w:rsidRDefault="00681FCD" w:rsidP="0062348D">
            <w:pPr>
              <w:widowControl w:val="0"/>
              <w:spacing w:line="360" w:lineRule="auto"/>
              <w:jc w:val="both"/>
              <w:rPr>
                <w:rFonts w:eastAsia="Arial Unicode MS"/>
                <w:sz w:val="20"/>
              </w:rPr>
            </w:pPr>
            <w:r w:rsidRPr="0062348D">
              <w:rPr>
                <w:sz w:val="20"/>
              </w:rPr>
              <w:t>104</w:t>
            </w:r>
          </w:p>
        </w:tc>
        <w:tc>
          <w:tcPr>
            <w:tcW w:w="1047" w:type="dxa"/>
            <w:vAlign w:val="center"/>
          </w:tcPr>
          <w:p w:rsidR="00681FCD" w:rsidRPr="0062348D" w:rsidRDefault="00681FCD" w:rsidP="0062348D">
            <w:pPr>
              <w:widowControl w:val="0"/>
              <w:spacing w:line="360" w:lineRule="auto"/>
              <w:jc w:val="both"/>
              <w:rPr>
                <w:rFonts w:eastAsia="Arial Unicode MS"/>
                <w:sz w:val="20"/>
              </w:rPr>
            </w:pPr>
            <w:r w:rsidRPr="0062348D">
              <w:rPr>
                <w:sz w:val="20"/>
              </w:rPr>
              <w:t>158,6</w:t>
            </w:r>
          </w:p>
        </w:tc>
        <w:tc>
          <w:tcPr>
            <w:tcW w:w="1047" w:type="dxa"/>
          </w:tcPr>
          <w:p w:rsidR="00681FCD" w:rsidRPr="0062348D" w:rsidRDefault="00681FCD" w:rsidP="0062348D">
            <w:pPr>
              <w:widowControl w:val="0"/>
              <w:spacing w:line="360" w:lineRule="auto"/>
              <w:jc w:val="both"/>
              <w:rPr>
                <w:sz w:val="20"/>
              </w:rPr>
            </w:pPr>
            <w:r w:rsidRPr="0062348D">
              <w:rPr>
                <w:sz w:val="20"/>
              </w:rPr>
              <w:t>51</w:t>
            </w:r>
          </w:p>
        </w:tc>
        <w:tc>
          <w:tcPr>
            <w:tcW w:w="1047" w:type="dxa"/>
          </w:tcPr>
          <w:p w:rsidR="00681FCD" w:rsidRPr="0062348D" w:rsidRDefault="00681FCD" w:rsidP="0062348D">
            <w:pPr>
              <w:widowControl w:val="0"/>
              <w:spacing w:line="360" w:lineRule="auto"/>
              <w:jc w:val="both"/>
              <w:rPr>
                <w:sz w:val="20"/>
              </w:rPr>
            </w:pPr>
            <w:r w:rsidRPr="0062348D">
              <w:rPr>
                <w:sz w:val="20"/>
              </w:rPr>
              <w:t>76</w:t>
            </w:r>
          </w:p>
        </w:tc>
        <w:tc>
          <w:tcPr>
            <w:tcW w:w="1046" w:type="dxa"/>
          </w:tcPr>
          <w:p w:rsidR="00681FCD" w:rsidRPr="0062348D" w:rsidRDefault="00681FCD" w:rsidP="0062348D">
            <w:pPr>
              <w:widowControl w:val="0"/>
              <w:spacing w:line="360" w:lineRule="auto"/>
              <w:jc w:val="both"/>
              <w:rPr>
                <w:sz w:val="20"/>
              </w:rPr>
            </w:pPr>
            <w:r w:rsidRPr="0062348D">
              <w:rPr>
                <w:sz w:val="20"/>
              </w:rPr>
              <w:t>100</w:t>
            </w:r>
          </w:p>
        </w:tc>
        <w:tc>
          <w:tcPr>
            <w:tcW w:w="1047" w:type="dxa"/>
          </w:tcPr>
          <w:p w:rsidR="00681FCD" w:rsidRPr="0062348D" w:rsidRDefault="00681FCD" w:rsidP="0062348D">
            <w:pPr>
              <w:widowControl w:val="0"/>
              <w:spacing w:line="360" w:lineRule="auto"/>
              <w:jc w:val="both"/>
              <w:rPr>
                <w:sz w:val="20"/>
              </w:rPr>
            </w:pPr>
            <w:r w:rsidRPr="0062348D">
              <w:rPr>
                <w:sz w:val="20"/>
              </w:rPr>
              <w:t>100+50</w:t>
            </w:r>
          </w:p>
        </w:tc>
        <w:tc>
          <w:tcPr>
            <w:tcW w:w="672" w:type="dxa"/>
          </w:tcPr>
          <w:p w:rsidR="00681FCD" w:rsidRPr="0062348D" w:rsidRDefault="00681FCD" w:rsidP="0062348D">
            <w:pPr>
              <w:widowControl w:val="0"/>
              <w:spacing w:line="360" w:lineRule="auto"/>
              <w:jc w:val="both"/>
              <w:rPr>
                <w:sz w:val="20"/>
              </w:rPr>
            </w:pPr>
            <w:r w:rsidRPr="0062348D">
              <w:rPr>
                <w:sz w:val="20"/>
              </w:rPr>
              <w:t>4</w:t>
            </w:r>
          </w:p>
        </w:tc>
        <w:tc>
          <w:tcPr>
            <w:tcW w:w="851" w:type="dxa"/>
          </w:tcPr>
          <w:p w:rsidR="00681FCD" w:rsidRPr="0062348D" w:rsidRDefault="00681FCD" w:rsidP="0062348D">
            <w:pPr>
              <w:widowControl w:val="0"/>
              <w:spacing w:line="360" w:lineRule="auto"/>
              <w:jc w:val="both"/>
              <w:rPr>
                <w:sz w:val="20"/>
              </w:rPr>
            </w:pPr>
            <w:r w:rsidRPr="0062348D">
              <w:rPr>
                <w:sz w:val="20"/>
              </w:rPr>
              <w:t>9</w:t>
            </w:r>
          </w:p>
        </w:tc>
      </w:tr>
      <w:tr w:rsidR="00681FCD" w:rsidRPr="0062348D" w:rsidTr="0062348D">
        <w:trPr>
          <w:jc w:val="center"/>
        </w:trPr>
        <w:tc>
          <w:tcPr>
            <w:tcW w:w="702" w:type="dxa"/>
            <w:vAlign w:val="center"/>
          </w:tcPr>
          <w:p w:rsidR="00681FCD" w:rsidRPr="0062348D" w:rsidRDefault="00681FCD" w:rsidP="0062348D">
            <w:pPr>
              <w:widowControl w:val="0"/>
              <w:spacing w:line="360" w:lineRule="auto"/>
              <w:jc w:val="both"/>
              <w:rPr>
                <w:rFonts w:eastAsia="Arial Unicode MS"/>
                <w:sz w:val="20"/>
              </w:rPr>
            </w:pPr>
            <w:r w:rsidRPr="0062348D">
              <w:rPr>
                <w:sz w:val="20"/>
              </w:rPr>
              <w:t>2637</w:t>
            </w:r>
          </w:p>
        </w:tc>
        <w:tc>
          <w:tcPr>
            <w:tcW w:w="1046" w:type="dxa"/>
            <w:vAlign w:val="center"/>
          </w:tcPr>
          <w:p w:rsidR="00681FCD" w:rsidRPr="0062348D" w:rsidRDefault="00681FCD" w:rsidP="0062348D">
            <w:pPr>
              <w:widowControl w:val="0"/>
              <w:spacing w:line="360" w:lineRule="auto"/>
              <w:jc w:val="both"/>
              <w:rPr>
                <w:rFonts w:eastAsia="Arial Unicode MS"/>
                <w:sz w:val="20"/>
              </w:rPr>
            </w:pPr>
            <w:r w:rsidRPr="0062348D">
              <w:rPr>
                <w:sz w:val="20"/>
              </w:rPr>
              <w:t>72,8</w:t>
            </w:r>
          </w:p>
        </w:tc>
        <w:tc>
          <w:tcPr>
            <w:tcW w:w="1047" w:type="dxa"/>
            <w:vAlign w:val="center"/>
          </w:tcPr>
          <w:p w:rsidR="00681FCD" w:rsidRPr="0062348D" w:rsidRDefault="00681FCD" w:rsidP="0062348D">
            <w:pPr>
              <w:widowControl w:val="0"/>
              <w:spacing w:line="360" w:lineRule="auto"/>
              <w:jc w:val="both"/>
              <w:rPr>
                <w:rFonts w:eastAsia="Arial Unicode MS"/>
                <w:sz w:val="20"/>
              </w:rPr>
            </w:pPr>
            <w:r w:rsidRPr="0062348D">
              <w:rPr>
                <w:sz w:val="20"/>
              </w:rPr>
              <w:t>109,2</w:t>
            </w:r>
          </w:p>
        </w:tc>
        <w:tc>
          <w:tcPr>
            <w:tcW w:w="1047" w:type="dxa"/>
          </w:tcPr>
          <w:p w:rsidR="00681FCD" w:rsidRPr="0062348D" w:rsidRDefault="00681FCD" w:rsidP="0062348D">
            <w:pPr>
              <w:widowControl w:val="0"/>
              <w:spacing w:line="360" w:lineRule="auto"/>
              <w:jc w:val="both"/>
              <w:rPr>
                <w:sz w:val="20"/>
              </w:rPr>
            </w:pPr>
            <w:r w:rsidRPr="0062348D">
              <w:rPr>
                <w:sz w:val="20"/>
              </w:rPr>
              <w:t>33</w:t>
            </w:r>
          </w:p>
        </w:tc>
        <w:tc>
          <w:tcPr>
            <w:tcW w:w="1047" w:type="dxa"/>
          </w:tcPr>
          <w:p w:rsidR="00681FCD" w:rsidRPr="0062348D" w:rsidRDefault="00681FCD" w:rsidP="0062348D">
            <w:pPr>
              <w:widowControl w:val="0"/>
              <w:spacing w:line="360" w:lineRule="auto"/>
              <w:jc w:val="both"/>
              <w:rPr>
                <w:sz w:val="20"/>
              </w:rPr>
            </w:pPr>
            <w:r w:rsidRPr="0062348D">
              <w:rPr>
                <w:sz w:val="20"/>
              </w:rPr>
              <w:t>41</w:t>
            </w:r>
          </w:p>
        </w:tc>
        <w:tc>
          <w:tcPr>
            <w:tcW w:w="1046" w:type="dxa"/>
          </w:tcPr>
          <w:p w:rsidR="00681FCD" w:rsidRPr="0062348D" w:rsidRDefault="00681FCD" w:rsidP="0062348D">
            <w:pPr>
              <w:widowControl w:val="0"/>
              <w:spacing w:line="360" w:lineRule="auto"/>
              <w:jc w:val="both"/>
              <w:rPr>
                <w:sz w:val="20"/>
              </w:rPr>
            </w:pPr>
            <w:r w:rsidRPr="0062348D">
              <w:rPr>
                <w:sz w:val="20"/>
              </w:rPr>
              <w:t>50</w:t>
            </w:r>
          </w:p>
        </w:tc>
        <w:tc>
          <w:tcPr>
            <w:tcW w:w="1047" w:type="dxa"/>
          </w:tcPr>
          <w:p w:rsidR="00681FCD" w:rsidRPr="0062348D" w:rsidRDefault="00681FCD" w:rsidP="0062348D">
            <w:pPr>
              <w:widowControl w:val="0"/>
              <w:spacing w:line="360" w:lineRule="auto"/>
              <w:jc w:val="both"/>
              <w:rPr>
                <w:sz w:val="20"/>
              </w:rPr>
            </w:pPr>
            <w:r w:rsidRPr="0062348D">
              <w:rPr>
                <w:sz w:val="20"/>
              </w:rPr>
              <w:t>50+50</w:t>
            </w:r>
          </w:p>
        </w:tc>
        <w:tc>
          <w:tcPr>
            <w:tcW w:w="672" w:type="dxa"/>
          </w:tcPr>
          <w:p w:rsidR="00681FCD" w:rsidRPr="0062348D" w:rsidRDefault="00681FCD" w:rsidP="0062348D">
            <w:pPr>
              <w:widowControl w:val="0"/>
              <w:spacing w:line="360" w:lineRule="auto"/>
              <w:jc w:val="both"/>
              <w:rPr>
                <w:sz w:val="20"/>
              </w:rPr>
            </w:pPr>
            <w:r w:rsidRPr="0062348D">
              <w:rPr>
                <w:sz w:val="20"/>
              </w:rPr>
              <w:t>23</w:t>
            </w:r>
          </w:p>
        </w:tc>
        <w:tc>
          <w:tcPr>
            <w:tcW w:w="851" w:type="dxa"/>
          </w:tcPr>
          <w:p w:rsidR="00681FCD" w:rsidRPr="0062348D" w:rsidRDefault="00681FCD" w:rsidP="0062348D">
            <w:pPr>
              <w:widowControl w:val="0"/>
              <w:spacing w:line="360" w:lineRule="auto"/>
              <w:jc w:val="both"/>
              <w:rPr>
                <w:sz w:val="20"/>
              </w:rPr>
            </w:pPr>
            <w:r w:rsidRPr="0062348D">
              <w:rPr>
                <w:sz w:val="20"/>
              </w:rPr>
              <w:t>9</w:t>
            </w:r>
          </w:p>
        </w:tc>
      </w:tr>
      <w:tr w:rsidR="00681FCD" w:rsidRPr="0062348D" w:rsidTr="0062348D">
        <w:trPr>
          <w:jc w:val="center"/>
        </w:trPr>
        <w:tc>
          <w:tcPr>
            <w:tcW w:w="702" w:type="dxa"/>
            <w:vAlign w:val="center"/>
          </w:tcPr>
          <w:p w:rsidR="00681FCD" w:rsidRPr="0062348D" w:rsidRDefault="00681FCD" w:rsidP="0062348D">
            <w:pPr>
              <w:widowControl w:val="0"/>
              <w:spacing w:line="360" w:lineRule="auto"/>
              <w:jc w:val="both"/>
              <w:rPr>
                <w:rFonts w:eastAsia="Arial Unicode MS"/>
                <w:sz w:val="20"/>
              </w:rPr>
            </w:pPr>
            <w:r w:rsidRPr="0062348D">
              <w:rPr>
                <w:sz w:val="20"/>
              </w:rPr>
              <w:t>2638</w:t>
            </w:r>
          </w:p>
        </w:tc>
        <w:tc>
          <w:tcPr>
            <w:tcW w:w="1046" w:type="dxa"/>
            <w:vAlign w:val="center"/>
          </w:tcPr>
          <w:p w:rsidR="00681FCD" w:rsidRPr="0062348D" w:rsidRDefault="00681FCD" w:rsidP="0062348D">
            <w:pPr>
              <w:widowControl w:val="0"/>
              <w:spacing w:line="360" w:lineRule="auto"/>
              <w:jc w:val="both"/>
              <w:rPr>
                <w:rFonts w:eastAsia="Arial Unicode MS"/>
                <w:sz w:val="20"/>
              </w:rPr>
            </w:pPr>
            <w:r w:rsidRPr="0062348D">
              <w:rPr>
                <w:sz w:val="20"/>
              </w:rPr>
              <w:t>81,9</w:t>
            </w:r>
          </w:p>
        </w:tc>
        <w:tc>
          <w:tcPr>
            <w:tcW w:w="1047" w:type="dxa"/>
            <w:vAlign w:val="center"/>
          </w:tcPr>
          <w:p w:rsidR="00681FCD" w:rsidRPr="0062348D" w:rsidRDefault="00681FCD" w:rsidP="0062348D">
            <w:pPr>
              <w:widowControl w:val="0"/>
              <w:spacing w:line="360" w:lineRule="auto"/>
              <w:jc w:val="both"/>
              <w:rPr>
                <w:rFonts w:eastAsia="Arial Unicode MS"/>
                <w:sz w:val="20"/>
              </w:rPr>
            </w:pPr>
            <w:r w:rsidRPr="0062348D">
              <w:rPr>
                <w:sz w:val="20"/>
              </w:rPr>
              <w:t>109,2</w:t>
            </w:r>
          </w:p>
        </w:tc>
        <w:tc>
          <w:tcPr>
            <w:tcW w:w="1047" w:type="dxa"/>
          </w:tcPr>
          <w:p w:rsidR="00681FCD" w:rsidRPr="0062348D" w:rsidRDefault="00681FCD" w:rsidP="0062348D">
            <w:pPr>
              <w:widowControl w:val="0"/>
              <w:spacing w:line="360" w:lineRule="auto"/>
              <w:jc w:val="both"/>
              <w:rPr>
                <w:sz w:val="20"/>
              </w:rPr>
            </w:pPr>
            <w:r w:rsidRPr="0062348D">
              <w:rPr>
                <w:sz w:val="20"/>
              </w:rPr>
              <w:t>27</w:t>
            </w:r>
          </w:p>
        </w:tc>
        <w:tc>
          <w:tcPr>
            <w:tcW w:w="1047" w:type="dxa"/>
          </w:tcPr>
          <w:p w:rsidR="00681FCD" w:rsidRPr="0062348D" w:rsidRDefault="00681FCD" w:rsidP="0062348D">
            <w:pPr>
              <w:widowControl w:val="0"/>
              <w:spacing w:line="360" w:lineRule="auto"/>
              <w:jc w:val="both"/>
              <w:rPr>
                <w:sz w:val="20"/>
              </w:rPr>
            </w:pPr>
            <w:r w:rsidRPr="0062348D">
              <w:rPr>
                <w:sz w:val="20"/>
              </w:rPr>
              <w:t>23</w:t>
            </w:r>
          </w:p>
        </w:tc>
        <w:tc>
          <w:tcPr>
            <w:tcW w:w="1046" w:type="dxa"/>
          </w:tcPr>
          <w:p w:rsidR="00681FCD" w:rsidRPr="0062348D" w:rsidRDefault="00681FCD" w:rsidP="0062348D">
            <w:pPr>
              <w:widowControl w:val="0"/>
              <w:spacing w:line="360" w:lineRule="auto"/>
              <w:jc w:val="both"/>
              <w:rPr>
                <w:sz w:val="20"/>
              </w:rPr>
            </w:pPr>
            <w:r w:rsidRPr="0062348D">
              <w:rPr>
                <w:sz w:val="20"/>
              </w:rPr>
              <w:t>75</w:t>
            </w:r>
          </w:p>
        </w:tc>
        <w:tc>
          <w:tcPr>
            <w:tcW w:w="1047" w:type="dxa"/>
          </w:tcPr>
          <w:p w:rsidR="00681FCD" w:rsidRPr="0062348D" w:rsidRDefault="00681FCD" w:rsidP="0062348D">
            <w:pPr>
              <w:widowControl w:val="0"/>
              <w:spacing w:line="360" w:lineRule="auto"/>
              <w:jc w:val="both"/>
              <w:rPr>
                <w:sz w:val="20"/>
              </w:rPr>
            </w:pPr>
            <w:r w:rsidRPr="0062348D">
              <w:rPr>
                <w:sz w:val="20"/>
              </w:rPr>
              <w:t>75+25</w:t>
            </w:r>
          </w:p>
        </w:tc>
        <w:tc>
          <w:tcPr>
            <w:tcW w:w="672" w:type="dxa"/>
          </w:tcPr>
          <w:p w:rsidR="00681FCD" w:rsidRPr="0062348D" w:rsidRDefault="00681FCD" w:rsidP="0062348D">
            <w:pPr>
              <w:widowControl w:val="0"/>
              <w:spacing w:line="360" w:lineRule="auto"/>
              <w:jc w:val="both"/>
              <w:rPr>
                <w:sz w:val="20"/>
              </w:rPr>
            </w:pPr>
            <w:r w:rsidRPr="0062348D">
              <w:rPr>
                <w:sz w:val="20"/>
              </w:rPr>
              <w:t>7</w:t>
            </w:r>
          </w:p>
        </w:tc>
        <w:tc>
          <w:tcPr>
            <w:tcW w:w="851" w:type="dxa"/>
          </w:tcPr>
          <w:p w:rsidR="00681FCD" w:rsidRPr="0062348D" w:rsidRDefault="00681FCD" w:rsidP="0062348D">
            <w:pPr>
              <w:widowControl w:val="0"/>
              <w:spacing w:line="360" w:lineRule="auto"/>
              <w:jc w:val="both"/>
              <w:rPr>
                <w:sz w:val="20"/>
              </w:rPr>
            </w:pPr>
            <w:r w:rsidRPr="0062348D">
              <w:rPr>
                <w:sz w:val="20"/>
              </w:rPr>
              <w:t>9</w:t>
            </w:r>
          </w:p>
        </w:tc>
      </w:tr>
      <w:tr w:rsidR="00681FCD" w:rsidRPr="0062348D" w:rsidTr="0062348D">
        <w:trPr>
          <w:jc w:val="center"/>
        </w:trPr>
        <w:tc>
          <w:tcPr>
            <w:tcW w:w="702" w:type="dxa"/>
            <w:vAlign w:val="center"/>
          </w:tcPr>
          <w:p w:rsidR="00681FCD" w:rsidRPr="0062348D" w:rsidRDefault="00681FCD" w:rsidP="0062348D">
            <w:pPr>
              <w:widowControl w:val="0"/>
              <w:spacing w:line="360" w:lineRule="auto"/>
              <w:jc w:val="both"/>
              <w:rPr>
                <w:rFonts w:eastAsia="Arial Unicode MS"/>
                <w:sz w:val="20"/>
              </w:rPr>
            </w:pPr>
            <w:r w:rsidRPr="0062348D">
              <w:rPr>
                <w:sz w:val="20"/>
              </w:rPr>
              <w:t>494</w:t>
            </w:r>
          </w:p>
        </w:tc>
        <w:tc>
          <w:tcPr>
            <w:tcW w:w="1046" w:type="dxa"/>
            <w:vAlign w:val="center"/>
          </w:tcPr>
          <w:p w:rsidR="00681FCD" w:rsidRPr="0062348D" w:rsidRDefault="00681FCD" w:rsidP="0062348D">
            <w:pPr>
              <w:widowControl w:val="0"/>
              <w:spacing w:line="360" w:lineRule="auto"/>
              <w:jc w:val="both"/>
              <w:rPr>
                <w:rFonts w:eastAsia="Arial Unicode MS"/>
                <w:sz w:val="20"/>
              </w:rPr>
            </w:pPr>
            <w:r w:rsidRPr="0062348D">
              <w:rPr>
                <w:sz w:val="20"/>
              </w:rPr>
              <w:t>23,4</w:t>
            </w:r>
          </w:p>
        </w:tc>
        <w:tc>
          <w:tcPr>
            <w:tcW w:w="1047" w:type="dxa"/>
            <w:vAlign w:val="center"/>
          </w:tcPr>
          <w:p w:rsidR="00681FCD" w:rsidRPr="0062348D" w:rsidRDefault="00681FCD" w:rsidP="0062348D">
            <w:pPr>
              <w:widowControl w:val="0"/>
              <w:spacing w:line="360" w:lineRule="auto"/>
              <w:jc w:val="both"/>
              <w:rPr>
                <w:rFonts w:eastAsia="Arial Unicode MS"/>
                <w:sz w:val="20"/>
              </w:rPr>
            </w:pPr>
            <w:r w:rsidRPr="0062348D">
              <w:rPr>
                <w:sz w:val="20"/>
              </w:rPr>
              <w:t>32,5</w:t>
            </w:r>
          </w:p>
        </w:tc>
        <w:tc>
          <w:tcPr>
            <w:tcW w:w="1047" w:type="dxa"/>
          </w:tcPr>
          <w:p w:rsidR="00681FCD" w:rsidRPr="0062348D" w:rsidRDefault="00681FCD" w:rsidP="0062348D">
            <w:pPr>
              <w:widowControl w:val="0"/>
              <w:spacing w:line="360" w:lineRule="auto"/>
              <w:jc w:val="both"/>
              <w:rPr>
                <w:sz w:val="20"/>
              </w:rPr>
            </w:pPr>
            <w:r w:rsidRPr="0062348D">
              <w:rPr>
                <w:sz w:val="20"/>
              </w:rPr>
              <w:t>6</w:t>
            </w:r>
          </w:p>
        </w:tc>
        <w:tc>
          <w:tcPr>
            <w:tcW w:w="1047" w:type="dxa"/>
          </w:tcPr>
          <w:p w:rsidR="00681FCD" w:rsidRPr="0062348D" w:rsidRDefault="00681FCD" w:rsidP="0062348D">
            <w:pPr>
              <w:widowControl w:val="0"/>
              <w:spacing w:line="360" w:lineRule="auto"/>
              <w:jc w:val="both"/>
              <w:rPr>
                <w:sz w:val="20"/>
              </w:rPr>
            </w:pPr>
            <w:r w:rsidRPr="0062348D">
              <w:rPr>
                <w:sz w:val="20"/>
              </w:rPr>
              <w:t>3</w:t>
            </w:r>
          </w:p>
        </w:tc>
        <w:tc>
          <w:tcPr>
            <w:tcW w:w="1046" w:type="dxa"/>
          </w:tcPr>
          <w:p w:rsidR="00681FCD" w:rsidRPr="0062348D" w:rsidRDefault="00681FCD" w:rsidP="0062348D">
            <w:pPr>
              <w:widowControl w:val="0"/>
              <w:spacing w:line="360" w:lineRule="auto"/>
              <w:jc w:val="both"/>
              <w:rPr>
                <w:sz w:val="20"/>
              </w:rPr>
            </w:pPr>
            <w:r w:rsidRPr="0062348D">
              <w:rPr>
                <w:sz w:val="20"/>
              </w:rPr>
              <w:t>20</w:t>
            </w:r>
          </w:p>
        </w:tc>
        <w:tc>
          <w:tcPr>
            <w:tcW w:w="1047" w:type="dxa"/>
          </w:tcPr>
          <w:p w:rsidR="00681FCD" w:rsidRPr="0062348D" w:rsidRDefault="00681FCD" w:rsidP="0062348D">
            <w:pPr>
              <w:widowControl w:val="0"/>
              <w:spacing w:line="360" w:lineRule="auto"/>
              <w:jc w:val="both"/>
              <w:rPr>
                <w:sz w:val="20"/>
              </w:rPr>
            </w:pPr>
            <w:r w:rsidRPr="0062348D">
              <w:rPr>
                <w:sz w:val="20"/>
              </w:rPr>
              <w:t>20</w:t>
            </w:r>
          </w:p>
        </w:tc>
        <w:tc>
          <w:tcPr>
            <w:tcW w:w="672" w:type="dxa"/>
          </w:tcPr>
          <w:p w:rsidR="00681FCD" w:rsidRPr="0062348D" w:rsidRDefault="00681FCD" w:rsidP="0062348D">
            <w:pPr>
              <w:widowControl w:val="0"/>
              <w:spacing w:line="360" w:lineRule="auto"/>
              <w:jc w:val="both"/>
              <w:rPr>
                <w:sz w:val="20"/>
              </w:rPr>
            </w:pPr>
            <w:r w:rsidRPr="0062348D">
              <w:rPr>
                <w:sz w:val="20"/>
              </w:rPr>
              <w:t>3</w:t>
            </w:r>
          </w:p>
        </w:tc>
        <w:tc>
          <w:tcPr>
            <w:tcW w:w="851" w:type="dxa"/>
          </w:tcPr>
          <w:p w:rsidR="00681FCD" w:rsidRPr="0062348D" w:rsidRDefault="00681FCD" w:rsidP="0062348D">
            <w:pPr>
              <w:widowControl w:val="0"/>
              <w:spacing w:line="360" w:lineRule="auto"/>
              <w:jc w:val="both"/>
              <w:rPr>
                <w:sz w:val="20"/>
              </w:rPr>
            </w:pPr>
            <w:r w:rsidRPr="0062348D">
              <w:rPr>
                <w:sz w:val="20"/>
              </w:rPr>
              <w:t>13</w:t>
            </w:r>
          </w:p>
        </w:tc>
      </w:tr>
      <w:tr w:rsidR="00681FCD" w:rsidRPr="0062348D" w:rsidTr="0062348D">
        <w:trPr>
          <w:jc w:val="center"/>
        </w:trPr>
        <w:tc>
          <w:tcPr>
            <w:tcW w:w="702" w:type="dxa"/>
            <w:vAlign w:val="center"/>
          </w:tcPr>
          <w:p w:rsidR="00681FCD" w:rsidRPr="0062348D" w:rsidRDefault="00681FCD" w:rsidP="0062348D">
            <w:pPr>
              <w:widowControl w:val="0"/>
              <w:spacing w:line="360" w:lineRule="auto"/>
              <w:jc w:val="both"/>
              <w:rPr>
                <w:rFonts w:eastAsia="Arial Unicode MS"/>
                <w:sz w:val="20"/>
              </w:rPr>
            </w:pPr>
            <w:r w:rsidRPr="0062348D">
              <w:rPr>
                <w:sz w:val="20"/>
              </w:rPr>
              <w:t>496</w:t>
            </w:r>
          </w:p>
        </w:tc>
        <w:tc>
          <w:tcPr>
            <w:tcW w:w="1046" w:type="dxa"/>
            <w:vAlign w:val="center"/>
          </w:tcPr>
          <w:p w:rsidR="00681FCD" w:rsidRPr="0062348D" w:rsidRDefault="00681FCD" w:rsidP="0062348D">
            <w:pPr>
              <w:widowControl w:val="0"/>
              <w:spacing w:line="360" w:lineRule="auto"/>
              <w:jc w:val="both"/>
              <w:rPr>
                <w:rFonts w:eastAsia="Arial Unicode MS"/>
                <w:sz w:val="20"/>
              </w:rPr>
            </w:pPr>
            <w:r w:rsidRPr="0062348D">
              <w:rPr>
                <w:sz w:val="20"/>
              </w:rPr>
              <w:t>46,8</w:t>
            </w:r>
          </w:p>
        </w:tc>
        <w:tc>
          <w:tcPr>
            <w:tcW w:w="1047" w:type="dxa"/>
            <w:vAlign w:val="center"/>
          </w:tcPr>
          <w:p w:rsidR="00681FCD" w:rsidRPr="0062348D" w:rsidRDefault="00681FCD" w:rsidP="0062348D">
            <w:pPr>
              <w:widowControl w:val="0"/>
              <w:spacing w:line="360" w:lineRule="auto"/>
              <w:jc w:val="both"/>
              <w:rPr>
                <w:rFonts w:eastAsia="Arial Unicode MS"/>
                <w:sz w:val="20"/>
              </w:rPr>
            </w:pPr>
            <w:r w:rsidRPr="0062348D">
              <w:rPr>
                <w:sz w:val="20"/>
              </w:rPr>
              <w:t>63,7</w:t>
            </w:r>
          </w:p>
        </w:tc>
        <w:tc>
          <w:tcPr>
            <w:tcW w:w="1047" w:type="dxa"/>
          </w:tcPr>
          <w:p w:rsidR="00681FCD" w:rsidRPr="0062348D" w:rsidRDefault="00681FCD" w:rsidP="0062348D">
            <w:pPr>
              <w:widowControl w:val="0"/>
              <w:spacing w:line="360" w:lineRule="auto"/>
              <w:jc w:val="both"/>
              <w:rPr>
                <w:sz w:val="20"/>
              </w:rPr>
            </w:pPr>
            <w:r w:rsidRPr="0062348D">
              <w:rPr>
                <w:sz w:val="20"/>
              </w:rPr>
              <w:t>9</w:t>
            </w:r>
          </w:p>
        </w:tc>
        <w:tc>
          <w:tcPr>
            <w:tcW w:w="1047" w:type="dxa"/>
          </w:tcPr>
          <w:p w:rsidR="00681FCD" w:rsidRPr="0062348D" w:rsidRDefault="00681FCD" w:rsidP="0062348D">
            <w:pPr>
              <w:widowControl w:val="0"/>
              <w:spacing w:line="360" w:lineRule="auto"/>
              <w:jc w:val="both"/>
              <w:rPr>
                <w:sz w:val="20"/>
              </w:rPr>
            </w:pPr>
            <w:r w:rsidRPr="0062348D">
              <w:rPr>
                <w:sz w:val="20"/>
              </w:rPr>
              <w:t>10</w:t>
            </w:r>
          </w:p>
        </w:tc>
        <w:tc>
          <w:tcPr>
            <w:tcW w:w="1046" w:type="dxa"/>
          </w:tcPr>
          <w:p w:rsidR="00681FCD" w:rsidRPr="0062348D" w:rsidRDefault="00681FCD" w:rsidP="0062348D">
            <w:pPr>
              <w:widowControl w:val="0"/>
              <w:spacing w:line="360" w:lineRule="auto"/>
              <w:jc w:val="both"/>
              <w:rPr>
                <w:sz w:val="20"/>
              </w:rPr>
            </w:pPr>
            <w:r w:rsidRPr="0062348D">
              <w:rPr>
                <w:sz w:val="20"/>
              </w:rPr>
              <w:t>30</w:t>
            </w:r>
          </w:p>
        </w:tc>
        <w:tc>
          <w:tcPr>
            <w:tcW w:w="1047" w:type="dxa"/>
          </w:tcPr>
          <w:p w:rsidR="00681FCD" w:rsidRPr="0062348D" w:rsidRDefault="00681FCD" w:rsidP="0062348D">
            <w:pPr>
              <w:widowControl w:val="0"/>
              <w:spacing w:line="360" w:lineRule="auto"/>
              <w:jc w:val="both"/>
              <w:rPr>
                <w:sz w:val="20"/>
              </w:rPr>
            </w:pPr>
            <w:r w:rsidRPr="0062348D">
              <w:rPr>
                <w:sz w:val="20"/>
              </w:rPr>
              <w:t>30+20</w:t>
            </w:r>
          </w:p>
        </w:tc>
        <w:tc>
          <w:tcPr>
            <w:tcW w:w="672" w:type="dxa"/>
          </w:tcPr>
          <w:p w:rsidR="00681FCD" w:rsidRPr="0062348D" w:rsidRDefault="00681FCD" w:rsidP="0062348D">
            <w:pPr>
              <w:widowControl w:val="0"/>
              <w:spacing w:line="360" w:lineRule="auto"/>
              <w:jc w:val="both"/>
              <w:rPr>
                <w:sz w:val="20"/>
              </w:rPr>
            </w:pPr>
            <w:r w:rsidRPr="0062348D">
              <w:rPr>
                <w:sz w:val="20"/>
              </w:rPr>
              <w:t>17</w:t>
            </w:r>
          </w:p>
        </w:tc>
        <w:tc>
          <w:tcPr>
            <w:tcW w:w="851" w:type="dxa"/>
          </w:tcPr>
          <w:p w:rsidR="00681FCD" w:rsidRPr="0062348D" w:rsidRDefault="00681FCD" w:rsidP="0062348D">
            <w:pPr>
              <w:widowControl w:val="0"/>
              <w:spacing w:line="360" w:lineRule="auto"/>
              <w:jc w:val="both"/>
              <w:rPr>
                <w:sz w:val="20"/>
              </w:rPr>
            </w:pPr>
            <w:r w:rsidRPr="0062348D">
              <w:rPr>
                <w:sz w:val="20"/>
              </w:rPr>
              <w:t>14</w:t>
            </w:r>
          </w:p>
        </w:tc>
      </w:tr>
    </w:tbl>
    <w:p w:rsidR="00681FCD" w:rsidRPr="00EA6AA9" w:rsidRDefault="00CE61D1" w:rsidP="00EA6AA9">
      <w:pPr>
        <w:pStyle w:val="a4"/>
        <w:widowControl w:val="0"/>
        <w:tabs>
          <w:tab w:val="clear" w:pos="4677"/>
        </w:tabs>
        <w:spacing w:line="360" w:lineRule="auto"/>
        <w:ind w:firstLine="709"/>
        <w:jc w:val="both"/>
        <w:rPr>
          <w:b/>
          <w:bCs/>
          <w:sz w:val="28"/>
        </w:rPr>
      </w:pPr>
      <w:r w:rsidRPr="00EA6AA9">
        <w:rPr>
          <w:b/>
          <w:bCs/>
          <w:sz w:val="28"/>
        </w:rPr>
        <w:br w:type="page"/>
      </w:r>
      <w:r w:rsidR="00681FCD" w:rsidRPr="00EA6AA9">
        <w:rPr>
          <w:b/>
          <w:bCs/>
          <w:sz w:val="28"/>
        </w:rPr>
        <w:t>5</w:t>
      </w:r>
      <w:r w:rsidR="0062348D">
        <w:rPr>
          <w:b/>
          <w:bCs/>
          <w:sz w:val="28"/>
        </w:rPr>
        <w:t>.</w:t>
      </w:r>
      <w:r w:rsidR="005332AB">
        <w:rPr>
          <w:b/>
          <w:bCs/>
          <w:sz w:val="28"/>
        </w:rPr>
        <w:t xml:space="preserve"> </w:t>
      </w:r>
      <w:r w:rsidR="00681FCD" w:rsidRPr="00EA6AA9">
        <w:rPr>
          <w:b/>
          <w:bCs/>
          <w:sz w:val="28"/>
        </w:rPr>
        <w:t>ПРОВЕРКА И</w:t>
      </w:r>
      <w:r w:rsidR="005332AB">
        <w:rPr>
          <w:b/>
          <w:bCs/>
          <w:sz w:val="28"/>
        </w:rPr>
        <w:t xml:space="preserve"> </w:t>
      </w:r>
      <w:r w:rsidR="00681FCD" w:rsidRPr="00EA6AA9">
        <w:rPr>
          <w:b/>
          <w:bCs/>
          <w:sz w:val="28"/>
        </w:rPr>
        <w:t>ВЫБОР ТРАНСФОРМАТОРА 10/0,4 кВ</w:t>
      </w:r>
    </w:p>
    <w:p w:rsidR="00681FCD" w:rsidRPr="00EA6AA9" w:rsidRDefault="00681FCD" w:rsidP="00EA6AA9">
      <w:pPr>
        <w:pStyle w:val="a4"/>
        <w:widowControl w:val="0"/>
        <w:tabs>
          <w:tab w:val="clear" w:pos="4677"/>
        </w:tabs>
        <w:spacing w:line="360" w:lineRule="auto"/>
        <w:ind w:firstLine="709"/>
        <w:jc w:val="both"/>
        <w:rPr>
          <w:b/>
          <w:bCs/>
          <w:sz w:val="28"/>
        </w:rPr>
      </w:pPr>
    </w:p>
    <w:p w:rsidR="00681FCD" w:rsidRPr="00EA6AA9" w:rsidRDefault="00681FCD" w:rsidP="00EA6AA9">
      <w:pPr>
        <w:widowControl w:val="0"/>
        <w:spacing w:line="360" w:lineRule="auto"/>
        <w:ind w:firstLine="709"/>
        <w:jc w:val="both"/>
        <w:rPr>
          <w:sz w:val="28"/>
        </w:rPr>
      </w:pPr>
      <w:r w:rsidRPr="00EA6AA9">
        <w:rPr>
          <w:sz w:val="28"/>
        </w:rPr>
        <w:t>Номинальная мощность трансформаторов 10/0,4 кВ выбирается по экономическим интервалам нагрузок [4], в зависимости от шифра нагрузки, расчетной полной мощности, среднесуточной температуры охлаждающего воздуха, наличия автономных источников для обеспечения нормативных уровней надежности электроснабжения сельскохозяйственных потребителей [5].</w:t>
      </w:r>
    </w:p>
    <w:p w:rsidR="00681FCD" w:rsidRPr="00EA6AA9" w:rsidRDefault="00681FCD" w:rsidP="00EA6AA9">
      <w:pPr>
        <w:widowControl w:val="0"/>
        <w:spacing w:line="360" w:lineRule="auto"/>
        <w:ind w:firstLine="709"/>
        <w:jc w:val="both"/>
        <w:rPr>
          <w:sz w:val="28"/>
        </w:rPr>
      </w:pPr>
      <w:r w:rsidRPr="00EA6AA9">
        <w:rPr>
          <w:sz w:val="28"/>
        </w:rPr>
        <w:t>Выбор установленной мощности трансформаторов одно и двух трансформаторных подстанций производится по условиям их работы, в нормальном режиме исходя из условия [4]:</w:t>
      </w:r>
    </w:p>
    <w:p w:rsidR="00681FCD" w:rsidRPr="00EA6AA9" w:rsidRDefault="00681FCD"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object w:dxaOrig="2279" w:dyaOrig="620">
          <v:shape id="_x0000_i1026" type="#_x0000_t75" style="width:114pt;height:30.75pt" o:ole="">
            <v:imagedata r:id="rId9" o:title=""/>
          </v:shape>
          <o:OLEObject Type="Embed" ProgID="Equation.3" ShapeID="_x0000_i1026" DrawAspect="Content" ObjectID="_1457496634" r:id="rId10"/>
        </w:object>
      </w:r>
      <w:r w:rsidR="005332AB">
        <w:rPr>
          <w:sz w:val="28"/>
        </w:rPr>
        <w:t xml:space="preserve"> </w:t>
      </w:r>
      <w:r w:rsidRPr="00EA6AA9">
        <w:rPr>
          <w:sz w:val="28"/>
        </w:rPr>
        <w:t>(5.1.)</w:t>
      </w:r>
    </w:p>
    <w:p w:rsidR="0062348D" w:rsidRDefault="0062348D" w:rsidP="00EA6AA9">
      <w:pPr>
        <w:widowControl w:val="0"/>
        <w:tabs>
          <w:tab w:val="left" w:pos="2835"/>
        </w:tabs>
        <w:spacing w:line="360" w:lineRule="auto"/>
        <w:ind w:firstLine="709"/>
        <w:jc w:val="both"/>
        <w:rPr>
          <w:sz w:val="28"/>
        </w:rPr>
      </w:pPr>
    </w:p>
    <w:p w:rsidR="00681FCD" w:rsidRPr="00EA6AA9" w:rsidRDefault="00681FCD" w:rsidP="00EA6AA9">
      <w:pPr>
        <w:widowControl w:val="0"/>
        <w:tabs>
          <w:tab w:val="left" w:pos="2835"/>
        </w:tabs>
        <w:spacing w:line="360" w:lineRule="auto"/>
        <w:ind w:firstLine="709"/>
        <w:jc w:val="both"/>
        <w:rPr>
          <w:sz w:val="28"/>
        </w:rPr>
      </w:pPr>
      <w:r w:rsidRPr="00EA6AA9">
        <w:rPr>
          <w:sz w:val="28"/>
        </w:rPr>
        <w:t xml:space="preserve">где </w:t>
      </w:r>
      <w:r w:rsidRPr="00EA6AA9">
        <w:rPr>
          <w:sz w:val="28"/>
          <w:lang w:val="en-US"/>
        </w:rPr>
        <w:t>S</w:t>
      </w:r>
      <w:r w:rsidRPr="00EA6AA9">
        <w:rPr>
          <w:sz w:val="28"/>
          <w:vertAlign w:val="subscript"/>
        </w:rPr>
        <w:t>р</w:t>
      </w:r>
      <w:r w:rsidRPr="00EA6AA9">
        <w:rPr>
          <w:sz w:val="28"/>
        </w:rPr>
        <w:t xml:space="preserve"> – расчетная нагрузка подстанции, кВА;</w:t>
      </w:r>
    </w:p>
    <w:p w:rsidR="00681FCD" w:rsidRPr="00EA6AA9" w:rsidRDefault="00681FCD" w:rsidP="00EA6AA9">
      <w:pPr>
        <w:widowControl w:val="0"/>
        <w:spacing w:line="360" w:lineRule="auto"/>
        <w:ind w:firstLine="709"/>
        <w:jc w:val="both"/>
        <w:rPr>
          <w:sz w:val="28"/>
        </w:rPr>
      </w:pPr>
      <w:r w:rsidRPr="00EA6AA9">
        <w:rPr>
          <w:sz w:val="28"/>
          <w:lang w:val="en-US"/>
        </w:rPr>
        <w:t>n</w:t>
      </w:r>
      <w:r w:rsidRPr="00EA6AA9">
        <w:rPr>
          <w:sz w:val="28"/>
        </w:rPr>
        <w:t xml:space="preserve"> – количество трансформаторов проектируемой подстанции определяется в соответствии [5];</w:t>
      </w:r>
    </w:p>
    <w:p w:rsidR="00681FCD" w:rsidRPr="00EA6AA9" w:rsidRDefault="00681FCD" w:rsidP="00EA6AA9">
      <w:pPr>
        <w:widowControl w:val="0"/>
        <w:spacing w:line="360" w:lineRule="auto"/>
        <w:ind w:firstLine="709"/>
        <w:jc w:val="both"/>
        <w:rPr>
          <w:sz w:val="28"/>
        </w:rPr>
      </w:pPr>
      <w:r w:rsidRPr="00EA6AA9">
        <w:rPr>
          <w:sz w:val="28"/>
          <w:lang w:val="en-US"/>
        </w:rPr>
        <w:t>S</w:t>
      </w:r>
      <w:r w:rsidRPr="00EA6AA9">
        <w:rPr>
          <w:sz w:val="28"/>
          <w:vertAlign w:val="subscript"/>
        </w:rPr>
        <w:t xml:space="preserve">эк </w:t>
      </w:r>
      <w:r w:rsidRPr="00EA6AA9">
        <w:rPr>
          <w:sz w:val="28"/>
          <w:vertAlign w:val="subscript"/>
          <w:lang w:val="en-US"/>
        </w:rPr>
        <w:t>min</w:t>
      </w:r>
      <w:r w:rsidRPr="00EA6AA9">
        <w:rPr>
          <w:sz w:val="28"/>
        </w:rPr>
        <w:t xml:space="preserve"> , </w:t>
      </w:r>
      <w:r w:rsidRPr="00EA6AA9">
        <w:rPr>
          <w:sz w:val="28"/>
          <w:lang w:val="en-US"/>
        </w:rPr>
        <w:t>S</w:t>
      </w:r>
      <w:r w:rsidRPr="00EA6AA9">
        <w:rPr>
          <w:sz w:val="28"/>
          <w:vertAlign w:val="subscript"/>
        </w:rPr>
        <w:t xml:space="preserve">эк </w:t>
      </w:r>
      <w:r w:rsidRPr="00EA6AA9">
        <w:rPr>
          <w:sz w:val="28"/>
          <w:vertAlign w:val="subscript"/>
          <w:lang w:val="en-US"/>
        </w:rPr>
        <w:t>max</w:t>
      </w:r>
      <w:r w:rsidRPr="00EA6AA9">
        <w:rPr>
          <w:sz w:val="28"/>
        </w:rPr>
        <w:t xml:space="preserve"> – соответственно, минимальная и максимальная границы экономического интервала нагрузки трансформатора принятой номинальной мощности, в зависимости от зоны сооружения подстанции и вида нагрузки потребителей [4].</w:t>
      </w:r>
    </w:p>
    <w:p w:rsidR="00681FCD" w:rsidRPr="00EA6AA9" w:rsidRDefault="00681FCD" w:rsidP="00EA6AA9">
      <w:pPr>
        <w:widowControl w:val="0"/>
        <w:spacing w:line="360" w:lineRule="auto"/>
        <w:ind w:firstLine="709"/>
        <w:jc w:val="both"/>
        <w:rPr>
          <w:sz w:val="28"/>
        </w:rPr>
      </w:pPr>
      <w:r w:rsidRPr="00EA6AA9">
        <w:rPr>
          <w:sz w:val="28"/>
        </w:rPr>
        <w:t>Принятые по [4] номинальные мощности трансформаторов проверяются по условиям их работы в нормальном режиме эксплуатации – по допустимым систематическим нагрузкам, а в послеаварийном режиме - по допустимым аварийным перегрузкам.</w:t>
      </w:r>
    </w:p>
    <w:p w:rsidR="00681FCD" w:rsidRPr="00EA6AA9" w:rsidRDefault="00681FCD" w:rsidP="00EA6AA9">
      <w:pPr>
        <w:pStyle w:val="23"/>
        <w:spacing w:before="0" w:line="360" w:lineRule="auto"/>
        <w:ind w:right="0" w:firstLine="709"/>
        <w:jc w:val="both"/>
        <w:rPr>
          <w:b w:val="0"/>
        </w:rPr>
      </w:pPr>
      <w:r w:rsidRPr="00EA6AA9">
        <w:rPr>
          <w:b w:val="0"/>
        </w:rPr>
        <w:t>Для нормального режима эксплуатации подстанции номинальные мощности трансформаторов проверяются по условию [4]:</w:t>
      </w:r>
    </w:p>
    <w:p w:rsidR="00681FCD" w:rsidRPr="00EA6AA9" w:rsidRDefault="0062348D" w:rsidP="00EA6AA9">
      <w:pPr>
        <w:widowControl w:val="0"/>
        <w:spacing w:line="360" w:lineRule="auto"/>
        <w:ind w:firstLine="709"/>
        <w:jc w:val="both"/>
        <w:rPr>
          <w:sz w:val="28"/>
        </w:rPr>
      </w:pPr>
      <w:r>
        <w:rPr>
          <w:sz w:val="28"/>
        </w:rPr>
        <w:br w:type="page"/>
      </w:r>
      <w:r w:rsidR="00681FCD" w:rsidRPr="00EA6AA9">
        <w:rPr>
          <w:sz w:val="28"/>
        </w:rPr>
        <w:object w:dxaOrig="1440" w:dyaOrig="680">
          <v:shape id="_x0000_i1027" type="#_x0000_t75" style="width:1in;height:33.75pt" o:ole="">
            <v:imagedata r:id="rId11" o:title=""/>
          </v:shape>
          <o:OLEObject Type="Embed" ProgID="Equation.3" ShapeID="_x0000_i1027" DrawAspect="Content" ObjectID="_1457496635" r:id="rId12"/>
        </w:object>
      </w:r>
      <w:r w:rsidR="005332AB">
        <w:rPr>
          <w:sz w:val="28"/>
        </w:rPr>
        <w:t xml:space="preserve"> </w:t>
      </w:r>
      <w:r w:rsidR="00681FCD" w:rsidRPr="00EA6AA9">
        <w:rPr>
          <w:sz w:val="28"/>
        </w:rPr>
        <w:t>(5.2.)</w:t>
      </w:r>
    </w:p>
    <w:p w:rsidR="0062348D" w:rsidRDefault="0062348D"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t>где к</w:t>
      </w:r>
      <w:r w:rsidRPr="00EA6AA9">
        <w:rPr>
          <w:sz w:val="28"/>
          <w:vertAlign w:val="subscript"/>
        </w:rPr>
        <w:t>с</w:t>
      </w:r>
      <w:r w:rsidRPr="00EA6AA9">
        <w:rPr>
          <w:sz w:val="28"/>
        </w:rPr>
        <w:t xml:space="preserve"> – коэффициент допустимой систематической нагрузки трансформатора для значений среднесуточных температур расчетного сезона υ</w:t>
      </w:r>
      <w:r w:rsidRPr="00EA6AA9">
        <w:rPr>
          <w:sz w:val="28"/>
          <w:vertAlign w:val="subscript"/>
        </w:rPr>
        <w:t>вт</w:t>
      </w:r>
      <w:r w:rsidRPr="00EA6AA9">
        <w:rPr>
          <w:sz w:val="28"/>
        </w:rPr>
        <w:t xml:space="preserve"> .</w:t>
      </w:r>
    </w:p>
    <w:p w:rsidR="00681FCD" w:rsidRPr="00EA6AA9" w:rsidRDefault="00681FCD" w:rsidP="00EA6AA9">
      <w:pPr>
        <w:widowControl w:val="0"/>
        <w:spacing w:line="360" w:lineRule="auto"/>
        <w:ind w:firstLine="709"/>
        <w:jc w:val="both"/>
        <w:rPr>
          <w:sz w:val="28"/>
        </w:rPr>
      </w:pPr>
      <w:r w:rsidRPr="00EA6AA9">
        <w:rPr>
          <w:sz w:val="28"/>
        </w:rPr>
        <w:t>Если значения среднесуточной температуры воздуха расчетного сезона отличен от υ</w:t>
      </w:r>
      <w:r w:rsidRPr="00EA6AA9">
        <w:rPr>
          <w:sz w:val="28"/>
          <w:vertAlign w:val="subscript"/>
        </w:rPr>
        <w:t>вт</w:t>
      </w:r>
      <w:r w:rsidRPr="00EA6AA9">
        <w:rPr>
          <w:sz w:val="28"/>
        </w:rPr>
        <w:t xml:space="preserve"> [4], то коэффициенты допустимых систематических нагрузок трансформаторов рассчитываются по формуле:</w:t>
      </w:r>
    </w:p>
    <w:p w:rsidR="0062348D" w:rsidRDefault="0062348D" w:rsidP="00EA6AA9">
      <w:pPr>
        <w:widowControl w:val="0"/>
        <w:tabs>
          <w:tab w:val="left" w:pos="2835"/>
        </w:tabs>
        <w:spacing w:line="360" w:lineRule="auto"/>
        <w:ind w:firstLine="709"/>
        <w:jc w:val="both"/>
        <w:rPr>
          <w:sz w:val="28"/>
        </w:rPr>
      </w:pPr>
    </w:p>
    <w:p w:rsidR="00681FCD" w:rsidRPr="00EA6AA9" w:rsidRDefault="00681FCD" w:rsidP="00EA6AA9">
      <w:pPr>
        <w:widowControl w:val="0"/>
        <w:tabs>
          <w:tab w:val="left" w:pos="2835"/>
        </w:tabs>
        <w:spacing w:line="360" w:lineRule="auto"/>
        <w:ind w:firstLine="709"/>
        <w:jc w:val="both"/>
        <w:rPr>
          <w:sz w:val="28"/>
        </w:rPr>
      </w:pPr>
      <w:r w:rsidRPr="00EA6AA9">
        <w:rPr>
          <w:sz w:val="28"/>
        </w:rPr>
        <w:t>к</w:t>
      </w:r>
      <w:r w:rsidRPr="00EA6AA9">
        <w:rPr>
          <w:sz w:val="28"/>
          <w:vertAlign w:val="subscript"/>
        </w:rPr>
        <w:t>с</w:t>
      </w:r>
      <w:r w:rsidRPr="00EA6AA9">
        <w:rPr>
          <w:sz w:val="28"/>
        </w:rPr>
        <w:t>= к</w:t>
      </w:r>
      <w:r w:rsidRPr="00EA6AA9">
        <w:rPr>
          <w:sz w:val="28"/>
          <w:vertAlign w:val="subscript"/>
        </w:rPr>
        <w:t>ст</w:t>
      </w:r>
      <w:r w:rsidRPr="00EA6AA9">
        <w:rPr>
          <w:sz w:val="28"/>
        </w:rPr>
        <w:t xml:space="preserve"> - </w:t>
      </w:r>
      <w:r w:rsidRPr="00EA6AA9">
        <w:rPr>
          <w:sz w:val="28"/>
          <w:lang w:val="en-US"/>
        </w:rPr>
        <w:t></w:t>
      </w:r>
      <w:r w:rsidRPr="00EA6AA9">
        <w:rPr>
          <w:sz w:val="28"/>
        </w:rPr>
        <w:t>( υ</w:t>
      </w:r>
      <w:r w:rsidRPr="00EA6AA9">
        <w:rPr>
          <w:sz w:val="28"/>
          <w:vertAlign w:val="subscript"/>
        </w:rPr>
        <w:t>в</w:t>
      </w:r>
      <w:r w:rsidRPr="00EA6AA9">
        <w:rPr>
          <w:sz w:val="28"/>
        </w:rPr>
        <w:t xml:space="preserve"> - υ</w:t>
      </w:r>
      <w:r w:rsidRPr="00EA6AA9">
        <w:rPr>
          <w:sz w:val="28"/>
          <w:vertAlign w:val="subscript"/>
        </w:rPr>
        <w:t>вт</w:t>
      </w:r>
      <w:r w:rsidRPr="00EA6AA9">
        <w:rPr>
          <w:sz w:val="28"/>
        </w:rPr>
        <w:t>),</w:t>
      </w:r>
      <w:r w:rsidRPr="00EA6AA9">
        <w:rPr>
          <w:sz w:val="28"/>
        </w:rPr>
        <w:tab/>
      </w:r>
      <w:r w:rsidRPr="00EA6AA9">
        <w:rPr>
          <w:sz w:val="28"/>
        </w:rPr>
        <w:tab/>
      </w:r>
      <w:r w:rsidRPr="00EA6AA9">
        <w:rPr>
          <w:sz w:val="28"/>
        </w:rPr>
        <w:tab/>
      </w:r>
      <w:r w:rsidRPr="00EA6AA9">
        <w:rPr>
          <w:sz w:val="28"/>
        </w:rPr>
        <w:tab/>
      </w:r>
      <w:r w:rsidRPr="00EA6AA9">
        <w:rPr>
          <w:sz w:val="28"/>
        </w:rPr>
        <w:tab/>
        <w:t>(5.3.)</w:t>
      </w:r>
    </w:p>
    <w:p w:rsidR="00681FCD" w:rsidRPr="00EA6AA9" w:rsidRDefault="00681FCD"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t xml:space="preserve">где </w:t>
      </w:r>
      <w:r w:rsidRPr="00EA6AA9">
        <w:rPr>
          <w:sz w:val="28"/>
          <w:lang w:val="en-US"/>
        </w:rPr>
        <w:t></w:t>
      </w:r>
      <w:r w:rsidRPr="00EA6AA9">
        <w:rPr>
          <w:sz w:val="28"/>
        </w:rPr>
        <w:t xml:space="preserve"> - расчетный температурный градиент, 1/</w:t>
      </w:r>
      <w:r w:rsidRPr="00EA6AA9">
        <w:rPr>
          <w:sz w:val="28"/>
          <w:vertAlign w:val="superscript"/>
        </w:rPr>
        <w:t>0</w:t>
      </w:r>
      <w:r w:rsidRPr="00EA6AA9">
        <w:rPr>
          <w:sz w:val="28"/>
        </w:rPr>
        <w:t>С;</w:t>
      </w:r>
    </w:p>
    <w:p w:rsidR="00681FCD" w:rsidRPr="00EA6AA9" w:rsidRDefault="00681FCD" w:rsidP="00EA6AA9">
      <w:pPr>
        <w:widowControl w:val="0"/>
        <w:spacing w:line="360" w:lineRule="auto"/>
        <w:ind w:firstLine="709"/>
        <w:jc w:val="both"/>
        <w:rPr>
          <w:sz w:val="28"/>
        </w:rPr>
      </w:pPr>
      <w:r w:rsidRPr="00EA6AA9">
        <w:rPr>
          <w:sz w:val="28"/>
        </w:rPr>
        <w:t>к</w:t>
      </w:r>
      <w:r w:rsidRPr="00EA6AA9">
        <w:rPr>
          <w:sz w:val="28"/>
          <w:vertAlign w:val="subscript"/>
        </w:rPr>
        <w:t>ст</w:t>
      </w:r>
      <w:r w:rsidRPr="00EA6AA9">
        <w:rPr>
          <w:sz w:val="28"/>
        </w:rPr>
        <w:t xml:space="preserve"> – табличное значение коэффициента допустимой систематической нагрузки, соответствующее среднесуточной температуре расчетного сезона. При среднесуточной температуре зимнего сезона меньше –15</w:t>
      </w:r>
      <w:r w:rsidRPr="00EA6AA9">
        <w:rPr>
          <w:sz w:val="28"/>
          <w:vertAlign w:val="superscript"/>
        </w:rPr>
        <w:t>0</w:t>
      </w:r>
      <w:r w:rsidRPr="00EA6AA9">
        <w:rPr>
          <w:sz w:val="28"/>
        </w:rPr>
        <w:t>С к</w:t>
      </w:r>
      <w:r w:rsidRPr="00EA6AA9">
        <w:rPr>
          <w:sz w:val="28"/>
          <w:vertAlign w:val="subscript"/>
        </w:rPr>
        <w:t>ст</w:t>
      </w:r>
      <w:r w:rsidRPr="00EA6AA9">
        <w:rPr>
          <w:sz w:val="28"/>
        </w:rPr>
        <w:t xml:space="preserve"> определяется для υ</w:t>
      </w:r>
      <w:r w:rsidRPr="00EA6AA9">
        <w:rPr>
          <w:sz w:val="28"/>
          <w:vertAlign w:val="subscript"/>
        </w:rPr>
        <w:t>в</w:t>
      </w:r>
      <w:r w:rsidRPr="00EA6AA9">
        <w:rPr>
          <w:sz w:val="28"/>
        </w:rPr>
        <w:t>=-15</w:t>
      </w:r>
      <w:r w:rsidRPr="00EA6AA9">
        <w:rPr>
          <w:sz w:val="28"/>
          <w:vertAlign w:val="superscript"/>
        </w:rPr>
        <w:t>0</w:t>
      </w:r>
      <w:r w:rsidRPr="00EA6AA9">
        <w:rPr>
          <w:sz w:val="28"/>
        </w:rPr>
        <w:t>С.</w:t>
      </w:r>
    </w:p>
    <w:p w:rsidR="00681FCD" w:rsidRPr="00EA6AA9" w:rsidRDefault="00681FCD" w:rsidP="00EA6AA9">
      <w:pPr>
        <w:pStyle w:val="31"/>
        <w:widowControl w:val="0"/>
        <w:rPr>
          <w:rFonts w:ascii="Times New Roman" w:hAnsi="Times New Roman"/>
        </w:rPr>
      </w:pPr>
      <w:r w:rsidRPr="00EA6AA9">
        <w:rPr>
          <w:rFonts w:ascii="Times New Roman" w:hAnsi="Times New Roman"/>
        </w:rPr>
        <w:t>Данные по выбору трансформаторных подстанций сведем в таблицу 5.1.</w:t>
      </w:r>
    </w:p>
    <w:p w:rsidR="00681FCD" w:rsidRPr="00EA6AA9" w:rsidRDefault="00681FCD" w:rsidP="00EA6AA9">
      <w:pPr>
        <w:widowControl w:val="0"/>
        <w:spacing w:line="360" w:lineRule="auto"/>
        <w:ind w:firstLine="709"/>
        <w:jc w:val="both"/>
        <w:rPr>
          <w:sz w:val="28"/>
        </w:rPr>
      </w:pPr>
      <w:r w:rsidRPr="00EA6AA9">
        <w:rPr>
          <w:sz w:val="28"/>
        </w:rPr>
        <w:t>Рекомендуемые конденсаторные позволяют снизить расчетную нагрузку на шинах ТП. В результате проведенных мероприятий удалось снизить потребную мощность ТП.</w:t>
      </w:r>
    </w:p>
    <w:p w:rsidR="00681FCD" w:rsidRPr="00EA6AA9" w:rsidRDefault="00681FCD" w:rsidP="00EA6AA9">
      <w:pPr>
        <w:widowControl w:val="0"/>
        <w:spacing w:line="360" w:lineRule="auto"/>
        <w:ind w:firstLine="709"/>
        <w:jc w:val="both"/>
        <w:rPr>
          <w:sz w:val="28"/>
        </w:rPr>
      </w:pPr>
      <w:r w:rsidRPr="00EA6AA9">
        <w:rPr>
          <w:sz w:val="28"/>
        </w:rPr>
        <w:t>После компенсации реактивной мощности требуется замена всего шести трансформаторов вместо восьми. При этом мощность заменяемых трансформаторов на ступень меньше, чем до компенсации.</w:t>
      </w:r>
    </w:p>
    <w:p w:rsidR="00681FCD" w:rsidRPr="00EA6AA9" w:rsidRDefault="00681FCD" w:rsidP="00EA6AA9">
      <w:pPr>
        <w:pStyle w:val="af7"/>
        <w:widowControl w:val="0"/>
        <w:spacing w:before="0" w:line="360" w:lineRule="auto"/>
        <w:ind w:left="0" w:right="0" w:firstLine="709"/>
        <w:rPr>
          <w:sz w:val="28"/>
        </w:rPr>
      </w:pPr>
    </w:p>
    <w:p w:rsidR="00681FCD" w:rsidRPr="00EA6AA9" w:rsidRDefault="00681FCD" w:rsidP="00EA6AA9">
      <w:pPr>
        <w:pStyle w:val="af7"/>
        <w:widowControl w:val="0"/>
        <w:spacing w:before="0" w:line="360" w:lineRule="auto"/>
        <w:ind w:left="0" w:right="0" w:firstLine="709"/>
        <w:rPr>
          <w:sz w:val="28"/>
        </w:rPr>
      </w:pPr>
      <w:r w:rsidRPr="00EA6AA9">
        <w:rPr>
          <w:sz w:val="28"/>
        </w:rPr>
        <w:t>Таблица 5.1–Технические данные трансформаторных подстанций 10/0,4 кВ</w:t>
      </w:r>
    </w:p>
    <w:tbl>
      <w:tblPr>
        <w:tblW w:w="8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6"/>
        <w:gridCol w:w="947"/>
        <w:gridCol w:w="947"/>
        <w:gridCol w:w="947"/>
        <w:gridCol w:w="947"/>
        <w:gridCol w:w="946"/>
        <w:gridCol w:w="947"/>
        <w:gridCol w:w="660"/>
        <w:gridCol w:w="567"/>
        <w:gridCol w:w="850"/>
      </w:tblGrid>
      <w:tr w:rsidR="00681FCD" w:rsidRPr="0062348D" w:rsidTr="0062348D">
        <w:trPr>
          <w:trHeight w:val="438"/>
          <w:jc w:val="center"/>
        </w:trPr>
        <w:tc>
          <w:tcPr>
            <w:tcW w:w="946" w:type="dxa"/>
            <w:vAlign w:val="center"/>
          </w:tcPr>
          <w:p w:rsidR="00681FCD" w:rsidRPr="0062348D" w:rsidRDefault="00681FCD" w:rsidP="0062348D">
            <w:pPr>
              <w:widowControl w:val="0"/>
              <w:spacing w:line="360" w:lineRule="auto"/>
              <w:jc w:val="both"/>
              <w:rPr>
                <w:sz w:val="20"/>
              </w:rPr>
            </w:pPr>
            <w:r w:rsidRPr="0062348D">
              <w:rPr>
                <w:sz w:val="20"/>
              </w:rPr>
              <w:t>№ ТП</w:t>
            </w:r>
          </w:p>
        </w:tc>
        <w:tc>
          <w:tcPr>
            <w:tcW w:w="947" w:type="dxa"/>
            <w:vAlign w:val="center"/>
          </w:tcPr>
          <w:p w:rsidR="00681FCD" w:rsidRPr="0062348D" w:rsidRDefault="00681FCD" w:rsidP="0062348D">
            <w:pPr>
              <w:widowControl w:val="0"/>
              <w:spacing w:line="360" w:lineRule="auto"/>
              <w:jc w:val="both"/>
              <w:rPr>
                <w:sz w:val="20"/>
              </w:rPr>
            </w:pPr>
            <w:r w:rsidRPr="0062348D">
              <w:rPr>
                <w:sz w:val="20"/>
                <w:lang w:val="en-US"/>
              </w:rPr>
              <w:t>S</w:t>
            </w:r>
            <w:r w:rsidRPr="0062348D">
              <w:rPr>
                <w:sz w:val="20"/>
                <w:vertAlign w:val="subscript"/>
              </w:rPr>
              <w:t>расч</w:t>
            </w:r>
            <w:r w:rsidRPr="0062348D">
              <w:rPr>
                <w:sz w:val="20"/>
              </w:rPr>
              <w:t>, кВА</w:t>
            </w:r>
          </w:p>
        </w:tc>
        <w:tc>
          <w:tcPr>
            <w:tcW w:w="947" w:type="dxa"/>
            <w:vAlign w:val="center"/>
          </w:tcPr>
          <w:p w:rsidR="00681FCD" w:rsidRPr="0062348D" w:rsidRDefault="00681FCD" w:rsidP="0062348D">
            <w:pPr>
              <w:widowControl w:val="0"/>
              <w:spacing w:line="360" w:lineRule="auto"/>
              <w:jc w:val="both"/>
              <w:rPr>
                <w:sz w:val="20"/>
              </w:rPr>
            </w:pPr>
            <w:r w:rsidRPr="0062348D">
              <w:rPr>
                <w:sz w:val="20"/>
              </w:rPr>
              <w:t>Тип</w:t>
            </w:r>
          </w:p>
        </w:tc>
        <w:tc>
          <w:tcPr>
            <w:tcW w:w="947" w:type="dxa"/>
            <w:vAlign w:val="center"/>
          </w:tcPr>
          <w:p w:rsidR="00681FCD" w:rsidRPr="0062348D" w:rsidRDefault="00681FCD" w:rsidP="0062348D">
            <w:pPr>
              <w:widowControl w:val="0"/>
              <w:spacing w:line="360" w:lineRule="auto"/>
              <w:jc w:val="both"/>
              <w:rPr>
                <w:sz w:val="20"/>
              </w:rPr>
            </w:pPr>
            <w:r w:rsidRPr="0062348D">
              <w:rPr>
                <w:sz w:val="20"/>
                <w:lang w:val="en-US"/>
              </w:rPr>
              <w:t>S</w:t>
            </w:r>
            <w:r w:rsidRPr="0062348D">
              <w:rPr>
                <w:sz w:val="20"/>
                <w:vertAlign w:val="subscript"/>
              </w:rPr>
              <w:t>т ном</w:t>
            </w:r>
            <w:r w:rsidRPr="0062348D">
              <w:rPr>
                <w:sz w:val="20"/>
              </w:rPr>
              <w:t>, кВА</w:t>
            </w:r>
          </w:p>
        </w:tc>
        <w:tc>
          <w:tcPr>
            <w:tcW w:w="947" w:type="dxa"/>
            <w:vAlign w:val="center"/>
          </w:tcPr>
          <w:p w:rsidR="00681FCD" w:rsidRPr="0062348D" w:rsidRDefault="00681FCD" w:rsidP="0062348D">
            <w:pPr>
              <w:widowControl w:val="0"/>
              <w:spacing w:line="360" w:lineRule="auto"/>
              <w:jc w:val="both"/>
              <w:rPr>
                <w:sz w:val="20"/>
              </w:rPr>
            </w:pPr>
            <w:r w:rsidRPr="0062348D">
              <w:rPr>
                <w:sz w:val="20"/>
                <w:lang w:val="en-US"/>
              </w:rPr>
              <w:t>U</w:t>
            </w:r>
            <w:r w:rsidRPr="0062348D">
              <w:rPr>
                <w:sz w:val="20"/>
                <w:vertAlign w:val="subscript"/>
              </w:rPr>
              <w:t>вн ном</w:t>
            </w:r>
            <w:r w:rsidRPr="0062348D">
              <w:rPr>
                <w:sz w:val="20"/>
              </w:rPr>
              <w:t>, кВ</w:t>
            </w:r>
          </w:p>
        </w:tc>
        <w:tc>
          <w:tcPr>
            <w:tcW w:w="946" w:type="dxa"/>
            <w:vAlign w:val="center"/>
          </w:tcPr>
          <w:p w:rsidR="00681FCD" w:rsidRPr="0062348D" w:rsidRDefault="00681FCD" w:rsidP="0062348D">
            <w:pPr>
              <w:widowControl w:val="0"/>
              <w:spacing w:line="360" w:lineRule="auto"/>
              <w:jc w:val="both"/>
              <w:rPr>
                <w:sz w:val="20"/>
              </w:rPr>
            </w:pPr>
            <w:r w:rsidRPr="0062348D">
              <w:rPr>
                <w:sz w:val="20"/>
                <w:lang w:val="en-US"/>
              </w:rPr>
              <w:t>U</w:t>
            </w:r>
            <w:r w:rsidRPr="0062348D">
              <w:rPr>
                <w:sz w:val="20"/>
                <w:vertAlign w:val="subscript"/>
              </w:rPr>
              <w:t>нн ном</w:t>
            </w:r>
            <w:r w:rsidRPr="0062348D">
              <w:rPr>
                <w:sz w:val="20"/>
              </w:rPr>
              <w:t>, кВ</w:t>
            </w:r>
          </w:p>
        </w:tc>
        <w:tc>
          <w:tcPr>
            <w:tcW w:w="947" w:type="dxa"/>
            <w:vAlign w:val="center"/>
          </w:tcPr>
          <w:p w:rsidR="00681FCD" w:rsidRPr="0062348D" w:rsidRDefault="00681FCD" w:rsidP="0062348D">
            <w:pPr>
              <w:widowControl w:val="0"/>
              <w:spacing w:line="360" w:lineRule="auto"/>
              <w:jc w:val="both"/>
              <w:rPr>
                <w:sz w:val="20"/>
              </w:rPr>
            </w:pPr>
            <w:r w:rsidRPr="0062348D">
              <w:rPr>
                <w:sz w:val="20"/>
                <w:lang w:val="en-US"/>
              </w:rPr>
              <w:t></w:t>
            </w:r>
            <w:r w:rsidRPr="0062348D">
              <w:rPr>
                <w:sz w:val="20"/>
              </w:rPr>
              <w:t>Р</w:t>
            </w:r>
            <w:r w:rsidRPr="0062348D">
              <w:rPr>
                <w:sz w:val="20"/>
                <w:vertAlign w:val="subscript"/>
              </w:rPr>
              <w:t>х</w:t>
            </w:r>
            <w:r w:rsidRPr="0062348D">
              <w:rPr>
                <w:sz w:val="20"/>
              </w:rPr>
              <w:t>, кВт</w:t>
            </w:r>
          </w:p>
        </w:tc>
        <w:tc>
          <w:tcPr>
            <w:tcW w:w="660" w:type="dxa"/>
            <w:vAlign w:val="center"/>
          </w:tcPr>
          <w:p w:rsidR="00681FCD" w:rsidRPr="0062348D" w:rsidRDefault="00681FCD" w:rsidP="0062348D">
            <w:pPr>
              <w:widowControl w:val="0"/>
              <w:spacing w:line="360" w:lineRule="auto"/>
              <w:jc w:val="both"/>
              <w:rPr>
                <w:sz w:val="20"/>
              </w:rPr>
            </w:pPr>
            <w:r w:rsidRPr="0062348D">
              <w:rPr>
                <w:sz w:val="20"/>
                <w:lang w:val="en-US"/>
              </w:rPr>
              <w:t></w:t>
            </w:r>
            <w:r w:rsidRPr="0062348D">
              <w:rPr>
                <w:sz w:val="20"/>
              </w:rPr>
              <w:t>Р</w:t>
            </w:r>
            <w:r w:rsidRPr="0062348D">
              <w:rPr>
                <w:sz w:val="20"/>
                <w:vertAlign w:val="subscript"/>
              </w:rPr>
              <w:t>к</w:t>
            </w:r>
            <w:r w:rsidRPr="0062348D">
              <w:rPr>
                <w:sz w:val="20"/>
              </w:rPr>
              <w:t>, кВт</w:t>
            </w:r>
          </w:p>
        </w:tc>
        <w:tc>
          <w:tcPr>
            <w:tcW w:w="567" w:type="dxa"/>
            <w:vAlign w:val="center"/>
          </w:tcPr>
          <w:p w:rsidR="00681FCD" w:rsidRPr="0062348D" w:rsidRDefault="00681FCD" w:rsidP="0062348D">
            <w:pPr>
              <w:widowControl w:val="0"/>
              <w:spacing w:line="360" w:lineRule="auto"/>
              <w:jc w:val="both"/>
              <w:rPr>
                <w:sz w:val="20"/>
              </w:rPr>
            </w:pPr>
            <w:r w:rsidRPr="0062348D">
              <w:rPr>
                <w:sz w:val="20"/>
                <w:lang w:val="en-US"/>
              </w:rPr>
              <w:t>U</w:t>
            </w:r>
            <w:r w:rsidRPr="0062348D">
              <w:rPr>
                <w:sz w:val="20"/>
                <w:vertAlign w:val="subscript"/>
              </w:rPr>
              <w:t>к</w:t>
            </w:r>
            <w:r w:rsidRPr="0062348D">
              <w:rPr>
                <w:sz w:val="20"/>
              </w:rPr>
              <w:t>,</w:t>
            </w:r>
          </w:p>
          <w:p w:rsidR="00681FCD" w:rsidRPr="0062348D" w:rsidRDefault="00681FCD" w:rsidP="0062348D">
            <w:pPr>
              <w:widowControl w:val="0"/>
              <w:spacing w:line="360" w:lineRule="auto"/>
              <w:jc w:val="both"/>
              <w:rPr>
                <w:sz w:val="20"/>
              </w:rPr>
            </w:pPr>
            <w:r w:rsidRPr="0062348D">
              <w:rPr>
                <w:sz w:val="20"/>
              </w:rPr>
              <w:t>%</w:t>
            </w:r>
          </w:p>
        </w:tc>
        <w:tc>
          <w:tcPr>
            <w:tcW w:w="850" w:type="dxa"/>
            <w:vAlign w:val="center"/>
          </w:tcPr>
          <w:p w:rsidR="00681FCD" w:rsidRPr="0062348D" w:rsidRDefault="00681FCD" w:rsidP="0062348D">
            <w:pPr>
              <w:widowControl w:val="0"/>
              <w:spacing w:line="360" w:lineRule="auto"/>
              <w:jc w:val="both"/>
              <w:rPr>
                <w:sz w:val="20"/>
              </w:rPr>
            </w:pPr>
            <w:r w:rsidRPr="0062348D">
              <w:rPr>
                <w:sz w:val="20"/>
              </w:rPr>
              <w:t>ПБВ,</w:t>
            </w:r>
          </w:p>
          <w:p w:rsidR="00681FCD" w:rsidRPr="0062348D" w:rsidRDefault="00681FCD" w:rsidP="0062348D">
            <w:pPr>
              <w:widowControl w:val="0"/>
              <w:spacing w:line="360" w:lineRule="auto"/>
              <w:jc w:val="both"/>
              <w:rPr>
                <w:sz w:val="20"/>
              </w:rPr>
            </w:pPr>
            <w:r w:rsidRPr="0062348D">
              <w:rPr>
                <w:sz w:val="20"/>
              </w:rPr>
              <w:t>%</w:t>
            </w:r>
          </w:p>
        </w:tc>
      </w:tr>
      <w:tr w:rsidR="00681FCD" w:rsidRPr="0062348D" w:rsidTr="0062348D">
        <w:trPr>
          <w:jc w:val="center"/>
        </w:trPr>
        <w:tc>
          <w:tcPr>
            <w:tcW w:w="946" w:type="dxa"/>
            <w:vAlign w:val="center"/>
          </w:tcPr>
          <w:p w:rsidR="00681FCD" w:rsidRPr="0062348D" w:rsidRDefault="00681FCD" w:rsidP="0062348D">
            <w:pPr>
              <w:widowControl w:val="0"/>
              <w:spacing w:line="360" w:lineRule="auto"/>
              <w:jc w:val="both"/>
              <w:rPr>
                <w:rFonts w:eastAsia="Arial Unicode MS"/>
                <w:sz w:val="20"/>
              </w:rPr>
            </w:pPr>
            <w:r w:rsidRPr="0062348D">
              <w:rPr>
                <w:sz w:val="20"/>
              </w:rPr>
              <w:t>2719</w:t>
            </w:r>
          </w:p>
        </w:tc>
        <w:tc>
          <w:tcPr>
            <w:tcW w:w="947" w:type="dxa"/>
          </w:tcPr>
          <w:p w:rsidR="00681FCD" w:rsidRPr="0062348D" w:rsidRDefault="00681FCD" w:rsidP="0062348D">
            <w:pPr>
              <w:widowControl w:val="0"/>
              <w:spacing w:line="360" w:lineRule="auto"/>
              <w:jc w:val="both"/>
              <w:rPr>
                <w:sz w:val="20"/>
              </w:rPr>
            </w:pPr>
            <w:r w:rsidRPr="0062348D">
              <w:rPr>
                <w:sz w:val="20"/>
              </w:rPr>
              <w:t>803</w:t>
            </w:r>
          </w:p>
        </w:tc>
        <w:tc>
          <w:tcPr>
            <w:tcW w:w="947" w:type="dxa"/>
          </w:tcPr>
          <w:p w:rsidR="00681FCD" w:rsidRPr="0062348D" w:rsidRDefault="00681FCD" w:rsidP="0062348D">
            <w:pPr>
              <w:widowControl w:val="0"/>
              <w:spacing w:line="360" w:lineRule="auto"/>
              <w:jc w:val="both"/>
              <w:rPr>
                <w:sz w:val="20"/>
              </w:rPr>
            </w:pPr>
            <w:r w:rsidRPr="0062348D">
              <w:rPr>
                <w:sz w:val="20"/>
              </w:rPr>
              <w:t>ТМ</w:t>
            </w:r>
          </w:p>
        </w:tc>
        <w:tc>
          <w:tcPr>
            <w:tcW w:w="947" w:type="dxa"/>
          </w:tcPr>
          <w:p w:rsidR="00681FCD" w:rsidRPr="0062348D" w:rsidRDefault="00681FCD" w:rsidP="0062348D">
            <w:pPr>
              <w:widowControl w:val="0"/>
              <w:spacing w:line="360" w:lineRule="auto"/>
              <w:jc w:val="both"/>
              <w:rPr>
                <w:sz w:val="20"/>
              </w:rPr>
            </w:pPr>
            <w:r w:rsidRPr="0062348D">
              <w:rPr>
                <w:sz w:val="20"/>
              </w:rPr>
              <w:t>630</w:t>
            </w:r>
          </w:p>
        </w:tc>
        <w:tc>
          <w:tcPr>
            <w:tcW w:w="947" w:type="dxa"/>
          </w:tcPr>
          <w:p w:rsidR="00681FCD" w:rsidRPr="0062348D" w:rsidRDefault="00681FCD" w:rsidP="0062348D">
            <w:pPr>
              <w:widowControl w:val="0"/>
              <w:spacing w:line="360" w:lineRule="auto"/>
              <w:jc w:val="both"/>
              <w:rPr>
                <w:sz w:val="20"/>
              </w:rPr>
            </w:pPr>
            <w:r w:rsidRPr="0062348D">
              <w:rPr>
                <w:sz w:val="20"/>
              </w:rPr>
              <w:t>10</w:t>
            </w:r>
          </w:p>
        </w:tc>
        <w:tc>
          <w:tcPr>
            <w:tcW w:w="946" w:type="dxa"/>
          </w:tcPr>
          <w:p w:rsidR="00681FCD" w:rsidRPr="0062348D" w:rsidRDefault="00681FCD" w:rsidP="0062348D">
            <w:pPr>
              <w:widowControl w:val="0"/>
              <w:spacing w:line="360" w:lineRule="auto"/>
              <w:jc w:val="both"/>
              <w:rPr>
                <w:sz w:val="20"/>
              </w:rPr>
            </w:pPr>
            <w:r w:rsidRPr="0062348D">
              <w:rPr>
                <w:sz w:val="20"/>
              </w:rPr>
              <w:t>0,4</w:t>
            </w:r>
          </w:p>
        </w:tc>
        <w:tc>
          <w:tcPr>
            <w:tcW w:w="947" w:type="dxa"/>
          </w:tcPr>
          <w:p w:rsidR="00681FCD" w:rsidRPr="0062348D" w:rsidRDefault="00681FCD" w:rsidP="0062348D">
            <w:pPr>
              <w:widowControl w:val="0"/>
              <w:spacing w:line="360" w:lineRule="auto"/>
              <w:jc w:val="both"/>
              <w:rPr>
                <w:sz w:val="20"/>
              </w:rPr>
            </w:pPr>
            <w:r w:rsidRPr="0062348D">
              <w:rPr>
                <w:sz w:val="20"/>
              </w:rPr>
              <w:t>1,56</w:t>
            </w:r>
          </w:p>
        </w:tc>
        <w:tc>
          <w:tcPr>
            <w:tcW w:w="660" w:type="dxa"/>
          </w:tcPr>
          <w:p w:rsidR="00681FCD" w:rsidRPr="0062348D" w:rsidRDefault="00681FCD" w:rsidP="0062348D">
            <w:pPr>
              <w:widowControl w:val="0"/>
              <w:spacing w:line="360" w:lineRule="auto"/>
              <w:jc w:val="both"/>
              <w:rPr>
                <w:sz w:val="20"/>
              </w:rPr>
            </w:pPr>
            <w:r w:rsidRPr="0062348D">
              <w:rPr>
                <w:sz w:val="20"/>
              </w:rPr>
              <w:t>7,6</w:t>
            </w:r>
          </w:p>
        </w:tc>
        <w:tc>
          <w:tcPr>
            <w:tcW w:w="567" w:type="dxa"/>
          </w:tcPr>
          <w:p w:rsidR="00681FCD" w:rsidRPr="0062348D" w:rsidRDefault="00681FCD" w:rsidP="0062348D">
            <w:pPr>
              <w:widowControl w:val="0"/>
              <w:spacing w:line="360" w:lineRule="auto"/>
              <w:jc w:val="both"/>
              <w:rPr>
                <w:sz w:val="20"/>
              </w:rPr>
            </w:pPr>
            <w:r w:rsidRPr="0062348D">
              <w:rPr>
                <w:sz w:val="20"/>
              </w:rPr>
              <w:t>4,5</w:t>
            </w:r>
          </w:p>
        </w:tc>
        <w:tc>
          <w:tcPr>
            <w:tcW w:w="850" w:type="dxa"/>
          </w:tcPr>
          <w:p w:rsidR="00681FCD" w:rsidRPr="0062348D" w:rsidRDefault="00681FCD" w:rsidP="0062348D">
            <w:pPr>
              <w:widowControl w:val="0"/>
              <w:spacing w:line="360" w:lineRule="auto"/>
              <w:jc w:val="both"/>
              <w:rPr>
                <w:sz w:val="20"/>
              </w:rPr>
            </w:pPr>
            <w:r w:rsidRPr="0062348D">
              <w:rPr>
                <w:sz w:val="20"/>
              </w:rPr>
              <w:t>±2х2,5</w:t>
            </w:r>
          </w:p>
        </w:tc>
      </w:tr>
      <w:tr w:rsidR="00681FCD" w:rsidRPr="0062348D" w:rsidTr="0062348D">
        <w:trPr>
          <w:jc w:val="center"/>
        </w:trPr>
        <w:tc>
          <w:tcPr>
            <w:tcW w:w="946" w:type="dxa"/>
            <w:vAlign w:val="center"/>
          </w:tcPr>
          <w:p w:rsidR="00681FCD" w:rsidRPr="0062348D" w:rsidRDefault="00681FCD" w:rsidP="0062348D">
            <w:pPr>
              <w:widowControl w:val="0"/>
              <w:spacing w:line="360" w:lineRule="auto"/>
              <w:jc w:val="both"/>
              <w:rPr>
                <w:rFonts w:eastAsia="Arial Unicode MS"/>
                <w:sz w:val="20"/>
              </w:rPr>
            </w:pPr>
            <w:r w:rsidRPr="0062348D">
              <w:rPr>
                <w:sz w:val="20"/>
              </w:rPr>
              <w:t>219</w:t>
            </w:r>
          </w:p>
        </w:tc>
        <w:tc>
          <w:tcPr>
            <w:tcW w:w="947" w:type="dxa"/>
          </w:tcPr>
          <w:p w:rsidR="00681FCD" w:rsidRPr="0062348D" w:rsidRDefault="00681FCD" w:rsidP="0062348D">
            <w:pPr>
              <w:widowControl w:val="0"/>
              <w:spacing w:line="360" w:lineRule="auto"/>
              <w:jc w:val="both"/>
              <w:rPr>
                <w:sz w:val="20"/>
              </w:rPr>
            </w:pPr>
            <w:r w:rsidRPr="0062348D">
              <w:rPr>
                <w:sz w:val="20"/>
              </w:rPr>
              <w:t>265</w:t>
            </w:r>
          </w:p>
        </w:tc>
        <w:tc>
          <w:tcPr>
            <w:tcW w:w="947" w:type="dxa"/>
          </w:tcPr>
          <w:p w:rsidR="00681FCD" w:rsidRPr="0062348D" w:rsidRDefault="00681FCD" w:rsidP="0062348D">
            <w:pPr>
              <w:widowControl w:val="0"/>
              <w:spacing w:line="360" w:lineRule="auto"/>
              <w:jc w:val="both"/>
              <w:rPr>
                <w:sz w:val="20"/>
              </w:rPr>
            </w:pPr>
            <w:r w:rsidRPr="0062348D">
              <w:rPr>
                <w:sz w:val="20"/>
              </w:rPr>
              <w:t>ТМ</w:t>
            </w:r>
          </w:p>
        </w:tc>
        <w:tc>
          <w:tcPr>
            <w:tcW w:w="947" w:type="dxa"/>
          </w:tcPr>
          <w:p w:rsidR="00681FCD" w:rsidRPr="0062348D" w:rsidRDefault="00681FCD" w:rsidP="0062348D">
            <w:pPr>
              <w:widowControl w:val="0"/>
              <w:spacing w:line="360" w:lineRule="auto"/>
              <w:jc w:val="both"/>
              <w:rPr>
                <w:sz w:val="20"/>
              </w:rPr>
            </w:pPr>
            <w:r w:rsidRPr="0062348D">
              <w:rPr>
                <w:sz w:val="20"/>
              </w:rPr>
              <w:t>250</w:t>
            </w:r>
          </w:p>
        </w:tc>
        <w:tc>
          <w:tcPr>
            <w:tcW w:w="947" w:type="dxa"/>
          </w:tcPr>
          <w:p w:rsidR="00681FCD" w:rsidRPr="0062348D" w:rsidRDefault="00681FCD" w:rsidP="0062348D">
            <w:pPr>
              <w:widowControl w:val="0"/>
              <w:spacing w:line="360" w:lineRule="auto"/>
              <w:jc w:val="both"/>
              <w:rPr>
                <w:sz w:val="20"/>
              </w:rPr>
            </w:pPr>
            <w:r w:rsidRPr="0062348D">
              <w:rPr>
                <w:sz w:val="20"/>
              </w:rPr>
              <w:t>10</w:t>
            </w:r>
          </w:p>
        </w:tc>
        <w:tc>
          <w:tcPr>
            <w:tcW w:w="946" w:type="dxa"/>
          </w:tcPr>
          <w:p w:rsidR="00681FCD" w:rsidRPr="0062348D" w:rsidRDefault="00681FCD" w:rsidP="0062348D">
            <w:pPr>
              <w:widowControl w:val="0"/>
              <w:spacing w:line="360" w:lineRule="auto"/>
              <w:jc w:val="both"/>
              <w:rPr>
                <w:sz w:val="20"/>
              </w:rPr>
            </w:pPr>
            <w:r w:rsidRPr="0062348D">
              <w:rPr>
                <w:sz w:val="20"/>
              </w:rPr>
              <w:t>0,4</w:t>
            </w:r>
          </w:p>
        </w:tc>
        <w:tc>
          <w:tcPr>
            <w:tcW w:w="947" w:type="dxa"/>
          </w:tcPr>
          <w:p w:rsidR="00681FCD" w:rsidRPr="0062348D" w:rsidRDefault="00681FCD" w:rsidP="0062348D">
            <w:pPr>
              <w:widowControl w:val="0"/>
              <w:spacing w:line="360" w:lineRule="auto"/>
              <w:jc w:val="both"/>
              <w:rPr>
                <w:sz w:val="20"/>
              </w:rPr>
            </w:pPr>
            <w:r w:rsidRPr="0062348D">
              <w:rPr>
                <w:sz w:val="20"/>
              </w:rPr>
              <w:t>0,82</w:t>
            </w:r>
          </w:p>
        </w:tc>
        <w:tc>
          <w:tcPr>
            <w:tcW w:w="660" w:type="dxa"/>
          </w:tcPr>
          <w:p w:rsidR="00681FCD" w:rsidRPr="0062348D" w:rsidRDefault="00681FCD" w:rsidP="0062348D">
            <w:pPr>
              <w:widowControl w:val="0"/>
              <w:spacing w:line="360" w:lineRule="auto"/>
              <w:jc w:val="both"/>
              <w:rPr>
                <w:sz w:val="20"/>
              </w:rPr>
            </w:pPr>
            <w:r w:rsidRPr="0062348D">
              <w:rPr>
                <w:sz w:val="20"/>
              </w:rPr>
              <w:t>4,2</w:t>
            </w:r>
          </w:p>
        </w:tc>
        <w:tc>
          <w:tcPr>
            <w:tcW w:w="567" w:type="dxa"/>
          </w:tcPr>
          <w:p w:rsidR="00681FCD" w:rsidRPr="0062348D" w:rsidRDefault="00681FCD" w:rsidP="0062348D">
            <w:pPr>
              <w:widowControl w:val="0"/>
              <w:spacing w:line="360" w:lineRule="auto"/>
              <w:jc w:val="both"/>
              <w:rPr>
                <w:sz w:val="20"/>
              </w:rPr>
            </w:pPr>
            <w:r w:rsidRPr="0062348D">
              <w:rPr>
                <w:sz w:val="20"/>
              </w:rPr>
              <w:t>4,5</w:t>
            </w:r>
          </w:p>
        </w:tc>
        <w:tc>
          <w:tcPr>
            <w:tcW w:w="850" w:type="dxa"/>
          </w:tcPr>
          <w:p w:rsidR="00681FCD" w:rsidRPr="0062348D" w:rsidRDefault="00681FCD" w:rsidP="0062348D">
            <w:pPr>
              <w:widowControl w:val="0"/>
              <w:spacing w:line="360" w:lineRule="auto"/>
              <w:jc w:val="both"/>
              <w:rPr>
                <w:sz w:val="20"/>
              </w:rPr>
            </w:pPr>
            <w:r w:rsidRPr="0062348D">
              <w:rPr>
                <w:sz w:val="20"/>
              </w:rPr>
              <w:t>±2х2,5</w:t>
            </w:r>
          </w:p>
        </w:tc>
      </w:tr>
      <w:tr w:rsidR="00681FCD" w:rsidRPr="0062348D" w:rsidTr="0062348D">
        <w:trPr>
          <w:jc w:val="center"/>
        </w:trPr>
        <w:tc>
          <w:tcPr>
            <w:tcW w:w="946" w:type="dxa"/>
            <w:tcBorders>
              <w:bottom w:val="nil"/>
            </w:tcBorders>
            <w:vAlign w:val="center"/>
          </w:tcPr>
          <w:p w:rsidR="00681FCD" w:rsidRPr="0062348D" w:rsidRDefault="00681FCD" w:rsidP="0062348D">
            <w:pPr>
              <w:widowControl w:val="0"/>
              <w:spacing w:line="360" w:lineRule="auto"/>
              <w:jc w:val="both"/>
              <w:rPr>
                <w:rFonts w:eastAsia="Arial Unicode MS"/>
                <w:sz w:val="20"/>
              </w:rPr>
            </w:pPr>
            <w:r w:rsidRPr="0062348D">
              <w:rPr>
                <w:sz w:val="20"/>
              </w:rPr>
              <w:t>2570</w:t>
            </w:r>
          </w:p>
        </w:tc>
        <w:tc>
          <w:tcPr>
            <w:tcW w:w="947" w:type="dxa"/>
            <w:tcBorders>
              <w:bottom w:val="nil"/>
            </w:tcBorders>
          </w:tcPr>
          <w:p w:rsidR="00681FCD" w:rsidRPr="0062348D" w:rsidRDefault="00681FCD" w:rsidP="0062348D">
            <w:pPr>
              <w:widowControl w:val="0"/>
              <w:spacing w:line="360" w:lineRule="auto"/>
              <w:jc w:val="both"/>
              <w:rPr>
                <w:sz w:val="20"/>
              </w:rPr>
            </w:pPr>
            <w:r w:rsidRPr="0062348D">
              <w:rPr>
                <w:sz w:val="20"/>
              </w:rPr>
              <w:t>340</w:t>
            </w:r>
          </w:p>
        </w:tc>
        <w:tc>
          <w:tcPr>
            <w:tcW w:w="947" w:type="dxa"/>
            <w:tcBorders>
              <w:bottom w:val="nil"/>
            </w:tcBorders>
          </w:tcPr>
          <w:p w:rsidR="00681FCD" w:rsidRPr="0062348D" w:rsidRDefault="00681FCD" w:rsidP="0062348D">
            <w:pPr>
              <w:widowControl w:val="0"/>
              <w:spacing w:line="360" w:lineRule="auto"/>
              <w:jc w:val="both"/>
              <w:rPr>
                <w:sz w:val="20"/>
              </w:rPr>
            </w:pPr>
            <w:r w:rsidRPr="0062348D">
              <w:rPr>
                <w:sz w:val="20"/>
              </w:rPr>
              <w:t>ТМ</w:t>
            </w:r>
          </w:p>
        </w:tc>
        <w:tc>
          <w:tcPr>
            <w:tcW w:w="947" w:type="dxa"/>
            <w:tcBorders>
              <w:bottom w:val="nil"/>
            </w:tcBorders>
          </w:tcPr>
          <w:p w:rsidR="00681FCD" w:rsidRPr="0062348D" w:rsidRDefault="00681FCD" w:rsidP="0062348D">
            <w:pPr>
              <w:widowControl w:val="0"/>
              <w:spacing w:line="360" w:lineRule="auto"/>
              <w:jc w:val="both"/>
              <w:rPr>
                <w:sz w:val="20"/>
              </w:rPr>
            </w:pPr>
            <w:r w:rsidRPr="0062348D">
              <w:rPr>
                <w:sz w:val="20"/>
              </w:rPr>
              <w:t>250</w:t>
            </w:r>
          </w:p>
        </w:tc>
        <w:tc>
          <w:tcPr>
            <w:tcW w:w="947" w:type="dxa"/>
            <w:tcBorders>
              <w:bottom w:val="nil"/>
            </w:tcBorders>
          </w:tcPr>
          <w:p w:rsidR="00681FCD" w:rsidRPr="0062348D" w:rsidRDefault="00681FCD" w:rsidP="0062348D">
            <w:pPr>
              <w:widowControl w:val="0"/>
              <w:spacing w:line="360" w:lineRule="auto"/>
              <w:jc w:val="both"/>
              <w:rPr>
                <w:sz w:val="20"/>
              </w:rPr>
            </w:pPr>
            <w:r w:rsidRPr="0062348D">
              <w:rPr>
                <w:sz w:val="20"/>
              </w:rPr>
              <w:t>10</w:t>
            </w:r>
          </w:p>
        </w:tc>
        <w:tc>
          <w:tcPr>
            <w:tcW w:w="946" w:type="dxa"/>
            <w:tcBorders>
              <w:bottom w:val="nil"/>
            </w:tcBorders>
          </w:tcPr>
          <w:p w:rsidR="00681FCD" w:rsidRPr="0062348D" w:rsidRDefault="00681FCD" w:rsidP="0062348D">
            <w:pPr>
              <w:widowControl w:val="0"/>
              <w:spacing w:line="360" w:lineRule="auto"/>
              <w:jc w:val="both"/>
              <w:rPr>
                <w:sz w:val="20"/>
              </w:rPr>
            </w:pPr>
            <w:r w:rsidRPr="0062348D">
              <w:rPr>
                <w:sz w:val="20"/>
              </w:rPr>
              <w:t>0,4</w:t>
            </w:r>
          </w:p>
        </w:tc>
        <w:tc>
          <w:tcPr>
            <w:tcW w:w="947" w:type="dxa"/>
            <w:tcBorders>
              <w:bottom w:val="nil"/>
            </w:tcBorders>
          </w:tcPr>
          <w:p w:rsidR="00681FCD" w:rsidRPr="0062348D" w:rsidRDefault="00681FCD" w:rsidP="0062348D">
            <w:pPr>
              <w:widowControl w:val="0"/>
              <w:spacing w:line="360" w:lineRule="auto"/>
              <w:jc w:val="both"/>
              <w:rPr>
                <w:sz w:val="20"/>
              </w:rPr>
            </w:pPr>
            <w:r w:rsidRPr="0062348D">
              <w:rPr>
                <w:sz w:val="20"/>
              </w:rPr>
              <w:t>0,82</w:t>
            </w:r>
          </w:p>
        </w:tc>
        <w:tc>
          <w:tcPr>
            <w:tcW w:w="660" w:type="dxa"/>
            <w:tcBorders>
              <w:bottom w:val="nil"/>
            </w:tcBorders>
          </w:tcPr>
          <w:p w:rsidR="00681FCD" w:rsidRPr="0062348D" w:rsidRDefault="00681FCD" w:rsidP="0062348D">
            <w:pPr>
              <w:widowControl w:val="0"/>
              <w:spacing w:line="360" w:lineRule="auto"/>
              <w:jc w:val="both"/>
              <w:rPr>
                <w:sz w:val="20"/>
              </w:rPr>
            </w:pPr>
            <w:r w:rsidRPr="0062348D">
              <w:rPr>
                <w:sz w:val="20"/>
              </w:rPr>
              <w:t>4,2</w:t>
            </w:r>
          </w:p>
        </w:tc>
        <w:tc>
          <w:tcPr>
            <w:tcW w:w="567" w:type="dxa"/>
            <w:tcBorders>
              <w:bottom w:val="nil"/>
            </w:tcBorders>
          </w:tcPr>
          <w:p w:rsidR="00681FCD" w:rsidRPr="0062348D" w:rsidRDefault="00681FCD" w:rsidP="0062348D">
            <w:pPr>
              <w:widowControl w:val="0"/>
              <w:spacing w:line="360" w:lineRule="auto"/>
              <w:jc w:val="both"/>
              <w:rPr>
                <w:sz w:val="20"/>
              </w:rPr>
            </w:pPr>
            <w:r w:rsidRPr="0062348D">
              <w:rPr>
                <w:sz w:val="20"/>
              </w:rPr>
              <w:t>4,5</w:t>
            </w:r>
          </w:p>
        </w:tc>
        <w:tc>
          <w:tcPr>
            <w:tcW w:w="850" w:type="dxa"/>
            <w:tcBorders>
              <w:bottom w:val="nil"/>
            </w:tcBorders>
          </w:tcPr>
          <w:p w:rsidR="00681FCD" w:rsidRPr="0062348D" w:rsidRDefault="00681FCD" w:rsidP="0062348D">
            <w:pPr>
              <w:widowControl w:val="0"/>
              <w:spacing w:line="360" w:lineRule="auto"/>
              <w:jc w:val="both"/>
              <w:rPr>
                <w:sz w:val="20"/>
              </w:rPr>
            </w:pPr>
            <w:r w:rsidRPr="0062348D">
              <w:rPr>
                <w:sz w:val="20"/>
              </w:rPr>
              <w:t>±2х2,5</w:t>
            </w:r>
          </w:p>
        </w:tc>
      </w:tr>
      <w:tr w:rsidR="00681FCD" w:rsidRPr="0062348D" w:rsidTr="0062348D">
        <w:trPr>
          <w:jc w:val="center"/>
        </w:trPr>
        <w:tc>
          <w:tcPr>
            <w:tcW w:w="946" w:type="dxa"/>
            <w:vAlign w:val="center"/>
          </w:tcPr>
          <w:p w:rsidR="00681FCD" w:rsidRPr="0062348D" w:rsidRDefault="00681FCD" w:rsidP="0062348D">
            <w:pPr>
              <w:widowControl w:val="0"/>
              <w:spacing w:line="360" w:lineRule="auto"/>
              <w:jc w:val="both"/>
              <w:rPr>
                <w:rFonts w:eastAsia="Arial Unicode MS"/>
                <w:sz w:val="20"/>
              </w:rPr>
            </w:pPr>
            <w:r w:rsidRPr="0062348D">
              <w:rPr>
                <w:sz w:val="20"/>
              </w:rPr>
              <w:t>2854</w:t>
            </w:r>
          </w:p>
        </w:tc>
        <w:tc>
          <w:tcPr>
            <w:tcW w:w="947" w:type="dxa"/>
          </w:tcPr>
          <w:p w:rsidR="00681FCD" w:rsidRPr="0062348D" w:rsidRDefault="00681FCD" w:rsidP="0062348D">
            <w:pPr>
              <w:widowControl w:val="0"/>
              <w:spacing w:line="360" w:lineRule="auto"/>
              <w:jc w:val="both"/>
              <w:rPr>
                <w:sz w:val="20"/>
              </w:rPr>
            </w:pPr>
            <w:r w:rsidRPr="0062348D">
              <w:rPr>
                <w:sz w:val="20"/>
              </w:rPr>
              <w:t>209</w:t>
            </w:r>
          </w:p>
        </w:tc>
        <w:tc>
          <w:tcPr>
            <w:tcW w:w="947" w:type="dxa"/>
          </w:tcPr>
          <w:p w:rsidR="00681FCD" w:rsidRPr="0062348D" w:rsidRDefault="00681FCD" w:rsidP="0062348D">
            <w:pPr>
              <w:widowControl w:val="0"/>
              <w:spacing w:line="360" w:lineRule="auto"/>
              <w:jc w:val="both"/>
              <w:rPr>
                <w:sz w:val="20"/>
              </w:rPr>
            </w:pPr>
            <w:r w:rsidRPr="0062348D">
              <w:rPr>
                <w:sz w:val="20"/>
              </w:rPr>
              <w:t>ТМ</w:t>
            </w:r>
          </w:p>
        </w:tc>
        <w:tc>
          <w:tcPr>
            <w:tcW w:w="947" w:type="dxa"/>
          </w:tcPr>
          <w:p w:rsidR="00681FCD" w:rsidRPr="0062348D" w:rsidRDefault="00681FCD" w:rsidP="0062348D">
            <w:pPr>
              <w:widowControl w:val="0"/>
              <w:spacing w:line="360" w:lineRule="auto"/>
              <w:jc w:val="both"/>
              <w:rPr>
                <w:sz w:val="20"/>
              </w:rPr>
            </w:pPr>
            <w:r w:rsidRPr="0062348D">
              <w:rPr>
                <w:sz w:val="20"/>
              </w:rPr>
              <w:t>160</w:t>
            </w:r>
          </w:p>
        </w:tc>
        <w:tc>
          <w:tcPr>
            <w:tcW w:w="947" w:type="dxa"/>
          </w:tcPr>
          <w:p w:rsidR="00681FCD" w:rsidRPr="0062348D" w:rsidRDefault="00681FCD" w:rsidP="0062348D">
            <w:pPr>
              <w:widowControl w:val="0"/>
              <w:spacing w:line="360" w:lineRule="auto"/>
              <w:jc w:val="both"/>
              <w:rPr>
                <w:sz w:val="20"/>
              </w:rPr>
            </w:pPr>
            <w:r w:rsidRPr="0062348D">
              <w:rPr>
                <w:sz w:val="20"/>
              </w:rPr>
              <w:t>10</w:t>
            </w:r>
          </w:p>
        </w:tc>
        <w:tc>
          <w:tcPr>
            <w:tcW w:w="946" w:type="dxa"/>
          </w:tcPr>
          <w:p w:rsidR="00681FCD" w:rsidRPr="0062348D" w:rsidRDefault="00681FCD" w:rsidP="0062348D">
            <w:pPr>
              <w:widowControl w:val="0"/>
              <w:spacing w:line="360" w:lineRule="auto"/>
              <w:jc w:val="both"/>
              <w:rPr>
                <w:sz w:val="20"/>
              </w:rPr>
            </w:pPr>
            <w:r w:rsidRPr="0062348D">
              <w:rPr>
                <w:sz w:val="20"/>
              </w:rPr>
              <w:t>0,4</w:t>
            </w:r>
          </w:p>
        </w:tc>
        <w:tc>
          <w:tcPr>
            <w:tcW w:w="947" w:type="dxa"/>
          </w:tcPr>
          <w:p w:rsidR="00681FCD" w:rsidRPr="0062348D" w:rsidRDefault="00681FCD" w:rsidP="0062348D">
            <w:pPr>
              <w:widowControl w:val="0"/>
              <w:spacing w:line="360" w:lineRule="auto"/>
              <w:jc w:val="both"/>
              <w:rPr>
                <w:sz w:val="20"/>
              </w:rPr>
            </w:pPr>
            <w:r w:rsidRPr="0062348D">
              <w:rPr>
                <w:sz w:val="20"/>
              </w:rPr>
              <w:t>0,565</w:t>
            </w:r>
          </w:p>
        </w:tc>
        <w:tc>
          <w:tcPr>
            <w:tcW w:w="660" w:type="dxa"/>
          </w:tcPr>
          <w:p w:rsidR="00681FCD" w:rsidRPr="0062348D" w:rsidRDefault="00681FCD" w:rsidP="0062348D">
            <w:pPr>
              <w:widowControl w:val="0"/>
              <w:spacing w:line="360" w:lineRule="auto"/>
              <w:jc w:val="both"/>
              <w:rPr>
                <w:sz w:val="20"/>
              </w:rPr>
            </w:pPr>
            <w:r w:rsidRPr="0062348D">
              <w:rPr>
                <w:sz w:val="20"/>
              </w:rPr>
              <w:t>2,65</w:t>
            </w:r>
          </w:p>
        </w:tc>
        <w:tc>
          <w:tcPr>
            <w:tcW w:w="567" w:type="dxa"/>
          </w:tcPr>
          <w:p w:rsidR="00681FCD" w:rsidRPr="0062348D" w:rsidRDefault="00681FCD" w:rsidP="0062348D">
            <w:pPr>
              <w:widowControl w:val="0"/>
              <w:spacing w:line="360" w:lineRule="auto"/>
              <w:jc w:val="both"/>
              <w:rPr>
                <w:sz w:val="20"/>
              </w:rPr>
            </w:pPr>
            <w:r w:rsidRPr="0062348D">
              <w:rPr>
                <w:sz w:val="20"/>
              </w:rPr>
              <w:t>4,5</w:t>
            </w:r>
          </w:p>
        </w:tc>
        <w:tc>
          <w:tcPr>
            <w:tcW w:w="850" w:type="dxa"/>
          </w:tcPr>
          <w:p w:rsidR="00681FCD" w:rsidRPr="0062348D" w:rsidRDefault="00681FCD" w:rsidP="0062348D">
            <w:pPr>
              <w:widowControl w:val="0"/>
              <w:spacing w:line="360" w:lineRule="auto"/>
              <w:jc w:val="both"/>
              <w:rPr>
                <w:sz w:val="20"/>
              </w:rPr>
            </w:pPr>
            <w:r w:rsidRPr="0062348D">
              <w:rPr>
                <w:sz w:val="20"/>
              </w:rPr>
              <w:t>±2х2,5</w:t>
            </w:r>
          </w:p>
        </w:tc>
      </w:tr>
      <w:tr w:rsidR="00681FCD" w:rsidRPr="0062348D" w:rsidTr="0062348D">
        <w:trPr>
          <w:jc w:val="center"/>
        </w:trPr>
        <w:tc>
          <w:tcPr>
            <w:tcW w:w="946" w:type="dxa"/>
            <w:vAlign w:val="center"/>
          </w:tcPr>
          <w:p w:rsidR="00681FCD" w:rsidRPr="0062348D" w:rsidRDefault="00681FCD" w:rsidP="0062348D">
            <w:pPr>
              <w:widowControl w:val="0"/>
              <w:spacing w:line="360" w:lineRule="auto"/>
              <w:jc w:val="both"/>
              <w:rPr>
                <w:rFonts w:eastAsia="Arial Unicode MS"/>
                <w:sz w:val="20"/>
              </w:rPr>
            </w:pPr>
            <w:r w:rsidRPr="0062348D">
              <w:rPr>
                <w:sz w:val="20"/>
              </w:rPr>
              <w:t>2520</w:t>
            </w:r>
          </w:p>
        </w:tc>
        <w:tc>
          <w:tcPr>
            <w:tcW w:w="947" w:type="dxa"/>
          </w:tcPr>
          <w:p w:rsidR="00681FCD" w:rsidRPr="0062348D" w:rsidRDefault="00681FCD" w:rsidP="0062348D">
            <w:pPr>
              <w:widowControl w:val="0"/>
              <w:spacing w:line="360" w:lineRule="auto"/>
              <w:jc w:val="both"/>
              <w:rPr>
                <w:sz w:val="20"/>
              </w:rPr>
            </w:pPr>
            <w:r w:rsidRPr="0062348D">
              <w:rPr>
                <w:sz w:val="20"/>
              </w:rPr>
              <w:t>114</w:t>
            </w:r>
          </w:p>
        </w:tc>
        <w:tc>
          <w:tcPr>
            <w:tcW w:w="947" w:type="dxa"/>
          </w:tcPr>
          <w:p w:rsidR="00681FCD" w:rsidRPr="0062348D" w:rsidRDefault="00681FCD" w:rsidP="0062348D">
            <w:pPr>
              <w:widowControl w:val="0"/>
              <w:spacing w:line="360" w:lineRule="auto"/>
              <w:jc w:val="both"/>
              <w:rPr>
                <w:sz w:val="20"/>
              </w:rPr>
            </w:pPr>
            <w:r w:rsidRPr="0062348D">
              <w:rPr>
                <w:sz w:val="20"/>
              </w:rPr>
              <w:t>ТМ</w:t>
            </w:r>
          </w:p>
        </w:tc>
        <w:tc>
          <w:tcPr>
            <w:tcW w:w="947" w:type="dxa"/>
          </w:tcPr>
          <w:p w:rsidR="00681FCD" w:rsidRPr="0062348D" w:rsidRDefault="00681FCD" w:rsidP="0062348D">
            <w:pPr>
              <w:widowControl w:val="0"/>
              <w:spacing w:line="360" w:lineRule="auto"/>
              <w:jc w:val="both"/>
              <w:rPr>
                <w:sz w:val="20"/>
              </w:rPr>
            </w:pPr>
            <w:r w:rsidRPr="0062348D">
              <w:rPr>
                <w:sz w:val="20"/>
              </w:rPr>
              <w:t>100</w:t>
            </w:r>
          </w:p>
        </w:tc>
        <w:tc>
          <w:tcPr>
            <w:tcW w:w="947" w:type="dxa"/>
          </w:tcPr>
          <w:p w:rsidR="00681FCD" w:rsidRPr="0062348D" w:rsidRDefault="00681FCD" w:rsidP="0062348D">
            <w:pPr>
              <w:widowControl w:val="0"/>
              <w:spacing w:line="360" w:lineRule="auto"/>
              <w:jc w:val="both"/>
              <w:rPr>
                <w:sz w:val="20"/>
              </w:rPr>
            </w:pPr>
            <w:r w:rsidRPr="0062348D">
              <w:rPr>
                <w:sz w:val="20"/>
              </w:rPr>
              <w:t>10</w:t>
            </w:r>
          </w:p>
        </w:tc>
        <w:tc>
          <w:tcPr>
            <w:tcW w:w="946" w:type="dxa"/>
          </w:tcPr>
          <w:p w:rsidR="00681FCD" w:rsidRPr="0062348D" w:rsidRDefault="00681FCD" w:rsidP="0062348D">
            <w:pPr>
              <w:widowControl w:val="0"/>
              <w:spacing w:line="360" w:lineRule="auto"/>
              <w:jc w:val="both"/>
              <w:rPr>
                <w:sz w:val="20"/>
              </w:rPr>
            </w:pPr>
            <w:r w:rsidRPr="0062348D">
              <w:rPr>
                <w:sz w:val="20"/>
              </w:rPr>
              <w:t>0,4</w:t>
            </w:r>
          </w:p>
        </w:tc>
        <w:tc>
          <w:tcPr>
            <w:tcW w:w="947" w:type="dxa"/>
          </w:tcPr>
          <w:p w:rsidR="00681FCD" w:rsidRPr="0062348D" w:rsidRDefault="00681FCD" w:rsidP="0062348D">
            <w:pPr>
              <w:widowControl w:val="0"/>
              <w:spacing w:line="360" w:lineRule="auto"/>
              <w:jc w:val="both"/>
              <w:rPr>
                <w:sz w:val="20"/>
              </w:rPr>
            </w:pPr>
            <w:r w:rsidRPr="0062348D">
              <w:rPr>
                <w:sz w:val="20"/>
              </w:rPr>
              <w:t>0,365</w:t>
            </w:r>
          </w:p>
        </w:tc>
        <w:tc>
          <w:tcPr>
            <w:tcW w:w="660" w:type="dxa"/>
          </w:tcPr>
          <w:p w:rsidR="00681FCD" w:rsidRPr="0062348D" w:rsidRDefault="00681FCD" w:rsidP="0062348D">
            <w:pPr>
              <w:widowControl w:val="0"/>
              <w:spacing w:line="360" w:lineRule="auto"/>
              <w:jc w:val="both"/>
              <w:rPr>
                <w:sz w:val="20"/>
              </w:rPr>
            </w:pPr>
            <w:r w:rsidRPr="0062348D">
              <w:rPr>
                <w:sz w:val="20"/>
              </w:rPr>
              <w:t>2,27</w:t>
            </w:r>
          </w:p>
        </w:tc>
        <w:tc>
          <w:tcPr>
            <w:tcW w:w="567" w:type="dxa"/>
          </w:tcPr>
          <w:p w:rsidR="00681FCD" w:rsidRPr="0062348D" w:rsidRDefault="00681FCD" w:rsidP="0062348D">
            <w:pPr>
              <w:widowControl w:val="0"/>
              <w:spacing w:line="360" w:lineRule="auto"/>
              <w:jc w:val="both"/>
              <w:rPr>
                <w:sz w:val="20"/>
              </w:rPr>
            </w:pPr>
            <w:r w:rsidRPr="0062348D">
              <w:rPr>
                <w:sz w:val="20"/>
              </w:rPr>
              <w:t>4,5</w:t>
            </w:r>
          </w:p>
        </w:tc>
        <w:tc>
          <w:tcPr>
            <w:tcW w:w="850" w:type="dxa"/>
          </w:tcPr>
          <w:p w:rsidR="00681FCD" w:rsidRPr="0062348D" w:rsidRDefault="00681FCD" w:rsidP="0062348D">
            <w:pPr>
              <w:widowControl w:val="0"/>
              <w:spacing w:line="360" w:lineRule="auto"/>
              <w:jc w:val="both"/>
              <w:rPr>
                <w:sz w:val="20"/>
              </w:rPr>
            </w:pPr>
            <w:r w:rsidRPr="0062348D">
              <w:rPr>
                <w:sz w:val="20"/>
              </w:rPr>
              <w:t>±2х2,5</w:t>
            </w:r>
          </w:p>
        </w:tc>
      </w:tr>
      <w:tr w:rsidR="00681FCD" w:rsidRPr="0062348D" w:rsidTr="0062348D">
        <w:trPr>
          <w:jc w:val="center"/>
        </w:trPr>
        <w:tc>
          <w:tcPr>
            <w:tcW w:w="946" w:type="dxa"/>
            <w:vAlign w:val="center"/>
          </w:tcPr>
          <w:p w:rsidR="00681FCD" w:rsidRPr="0062348D" w:rsidRDefault="00681FCD" w:rsidP="0062348D">
            <w:pPr>
              <w:widowControl w:val="0"/>
              <w:spacing w:line="360" w:lineRule="auto"/>
              <w:jc w:val="both"/>
              <w:rPr>
                <w:rFonts w:eastAsia="Arial Unicode MS"/>
                <w:sz w:val="20"/>
              </w:rPr>
            </w:pPr>
            <w:r w:rsidRPr="0062348D">
              <w:rPr>
                <w:sz w:val="20"/>
              </w:rPr>
              <w:t>210</w:t>
            </w:r>
          </w:p>
        </w:tc>
        <w:tc>
          <w:tcPr>
            <w:tcW w:w="947" w:type="dxa"/>
          </w:tcPr>
          <w:p w:rsidR="00681FCD" w:rsidRPr="0062348D" w:rsidRDefault="00681FCD" w:rsidP="0062348D">
            <w:pPr>
              <w:widowControl w:val="0"/>
              <w:spacing w:line="360" w:lineRule="auto"/>
              <w:jc w:val="both"/>
              <w:rPr>
                <w:sz w:val="20"/>
              </w:rPr>
            </w:pPr>
            <w:r w:rsidRPr="0062348D">
              <w:rPr>
                <w:sz w:val="20"/>
              </w:rPr>
              <w:t>168</w:t>
            </w:r>
          </w:p>
        </w:tc>
        <w:tc>
          <w:tcPr>
            <w:tcW w:w="947" w:type="dxa"/>
          </w:tcPr>
          <w:p w:rsidR="00681FCD" w:rsidRPr="0062348D" w:rsidRDefault="00681FCD" w:rsidP="0062348D">
            <w:pPr>
              <w:widowControl w:val="0"/>
              <w:spacing w:line="360" w:lineRule="auto"/>
              <w:jc w:val="both"/>
              <w:rPr>
                <w:sz w:val="20"/>
              </w:rPr>
            </w:pPr>
            <w:r w:rsidRPr="0062348D">
              <w:rPr>
                <w:sz w:val="20"/>
              </w:rPr>
              <w:t>ТМ</w:t>
            </w:r>
          </w:p>
        </w:tc>
        <w:tc>
          <w:tcPr>
            <w:tcW w:w="947" w:type="dxa"/>
          </w:tcPr>
          <w:p w:rsidR="00681FCD" w:rsidRPr="0062348D" w:rsidRDefault="00681FCD" w:rsidP="0062348D">
            <w:pPr>
              <w:widowControl w:val="0"/>
              <w:spacing w:line="360" w:lineRule="auto"/>
              <w:jc w:val="both"/>
              <w:rPr>
                <w:sz w:val="20"/>
              </w:rPr>
            </w:pPr>
            <w:r w:rsidRPr="0062348D">
              <w:rPr>
                <w:sz w:val="20"/>
              </w:rPr>
              <w:t>160</w:t>
            </w:r>
          </w:p>
        </w:tc>
        <w:tc>
          <w:tcPr>
            <w:tcW w:w="947" w:type="dxa"/>
          </w:tcPr>
          <w:p w:rsidR="00681FCD" w:rsidRPr="0062348D" w:rsidRDefault="00681FCD" w:rsidP="0062348D">
            <w:pPr>
              <w:widowControl w:val="0"/>
              <w:spacing w:line="360" w:lineRule="auto"/>
              <w:jc w:val="both"/>
              <w:rPr>
                <w:sz w:val="20"/>
              </w:rPr>
            </w:pPr>
            <w:r w:rsidRPr="0062348D">
              <w:rPr>
                <w:sz w:val="20"/>
              </w:rPr>
              <w:t>10</w:t>
            </w:r>
          </w:p>
        </w:tc>
        <w:tc>
          <w:tcPr>
            <w:tcW w:w="946" w:type="dxa"/>
          </w:tcPr>
          <w:p w:rsidR="00681FCD" w:rsidRPr="0062348D" w:rsidRDefault="00681FCD" w:rsidP="0062348D">
            <w:pPr>
              <w:widowControl w:val="0"/>
              <w:spacing w:line="360" w:lineRule="auto"/>
              <w:jc w:val="both"/>
              <w:rPr>
                <w:sz w:val="20"/>
              </w:rPr>
            </w:pPr>
            <w:r w:rsidRPr="0062348D">
              <w:rPr>
                <w:sz w:val="20"/>
              </w:rPr>
              <w:t>0,4</w:t>
            </w:r>
          </w:p>
        </w:tc>
        <w:tc>
          <w:tcPr>
            <w:tcW w:w="947" w:type="dxa"/>
          </w:tcPr>
          <w:p w:rsidR="00681FCD" w:rsidRPr="0062348D" w:rsidRDefault="00681FCD" w:rsidP="0062348D">
            <w:pPr>
              <w:widowControl w:val="0"/>
              <w:spacing w:line="360" w:lineRule="auto"/>
              <w:jc w:val="both"/>
              <w:rPr>
                <w:sz w:val="20"/>
              </w:rPr>
            </w:pPr>
            <w:r w:rsidRPr="0062348D">
              <w:rPr>
                <w:sz w:val="20"/>
              </w:rPr>
              <w:t>0,565</w:t>
            </w:r>
          </w:p>
        </w:tc>
        <w:tc>
          <w:tcPr>
            <w:tcW w:w="660" w:type="dxa"/>
          </w:tcPr>
          <w:p w:rsidR="00681FCD" w:rsidRPr="0062348D" w:rsidRDefault="00681FCD" w:rsidP="0062348D">
            <w:pPr>
              <w:widowControl w:val="0"/>
              <w:spacing w:line="360" w:lineRule="auto"/>
              <w:jc w:val="both"/>
              <w:rPr>
                <w:sz w:val="20"/>
              </w:rPr>
            </w:pPr>
            <w:r w:rsidRPr="0062348D">
              <w:rPr>
                <w:sz w:val="20"/>
              </w:rPr>
              <w:t>2,65</w:t>
            </w:r>
          </w:p>
        </w:tc>
        <w:tc>
          <w:tcPr>
            <w:tcW w:w="567" w:type="dxa"/>
          </w:tcPr>
          <w:p w:rsidR="00681FCD" w:rsidRPr="0062348D" w:rsidRDefault="00681FCD" w:rsidP="0062348D">
            <w:pPr>
              <w:widowControl w:val="0"/>
              <w:spacing w:line="360" w:lineRule="auto"/>
              <w:jc w:val="both"/>
              <w:rPr>
                <w:sz w:val="20"/>
              </w:rPr>
            </w:pPr>
            <w:r w:rsidRPr="0062348D">
              <w:rPr>
                <w:sz w:val="20"/>
              </w:rPr>
              <w:t>4,5</w:t>
            </w:r>
          </w:p>
        </w:tc>
        <w:tc>
          <w:tcPr>
            <w:tcW w:w="850" w:type="dxa"/>
          </w:tcPr>
          <w:p w:rsidR="00681FCD" w:rsidRPr="0062348D" w:rsidRDefault="00681FCD" w:rsidP="0062348D">
            <w:pPr>
              <w:widowControl w:val="0"/>
              <w:spacing w:line="360" w:lineRule="auto"/>
              <w:jc w:val="both"/>
              <w:rPr>
                <w:sz w:val="20"/>
              </w:rPr>
            </w:pPr>
            <w:r w:rsidRPr="0062348D">
              <w:rPr>
                <w:sz w:val="20"/>
              </w:rPr>
              <w:t>±2х2,5</w:t>
            </w:r>
          </w:p>
        </w:tc>
      </w:tr>
      <w:tr w:rsidR="00681FCD" w:rsidRPr="0062348D" w:rsidTr="0062348D">
        <w:trPr>
          <w:jc w:val="center"/>
        </w:trPr>
        <w:tc>
          <w:tcPr>
            <w:tcW w:w="946" w:type="dxa"/>
            <w:vAlign w:val="center"/>
          </w:tcPr>
          <w:p w:rsidR="00681FCD" w:rsidRPr="0062348D" w:rsidRDefault="00681FCD" w:rsidP="0062348D">
            <w:pPr>
              <w:widowControl w:val="0"/>
              <w:spacing w:line="360" w:lineRule="auto"/>
              <w:jc w:val="both"/>
              <w:rPr>
                <w:rFonts w:eastAsia="Arial Unicode MS"/>
                <w:sz w:val="20"/>
              </w:rPr>
            </w:pPr>
            <w:r w:rsidRPr="0062348D">
              <w:rPr>
                <w:sz w:val="20"/>
              </w:rPr>
              <w:t>2519</w:t>
            </w:r>
          </w:p>
        </w:tc>
        <w:tc>
          <w:tcPr>
            <w:tcW w:w="947" w:type="dxa"/>
          </w:tcPr>
          <w:p w:rsidR="00681FCD" w:rsidRPr="0062348D" w:rsidRDefault="00681FCD" w:rsidP="0062348D">
            <w:pPr>
              <w:widowControl w:val="0"/>
              <w:spacing w:line="360" w:lineRule="auto"/>
              <w:jc w:val="both"/>
              <w:rPr>
                <w:sz w:val="20"/>
              </w:rPr>
            </w:pPr>
            <w:r w:rsidRPr="0062348D">
              <w:rPr>
                <w:sz w:val="20"/>
              </w:rPr>
              <w:t>171</w:t>
            </w:r>
          </w:p>
        </w:tc>
        <w:tc>
          <w:tcPr>
            <w:tcW w:w="947" w:type="dxa"/>
          </w:tcPr>
          <w:p w:rsidR="00681FCD" w:rsidRPr="0062348D" w:rsidRDefault="00681FCD" w:rsidP="0062348D">
            <w:pPr>
              <w:widowControl w:val="0"/>
              <w:spacing w:line="360" w:lineRule="auto"/>
              <w:jc w:val="both"/>
              <w:rPr>
                <w:sz w:val="20"/>
              </w:rPr>
            </w:pPr>
            <w:r w:rsidRPr="0062348D">
              <w:rPr>
                <w:sz w:val="20"/>
              </w:rPr>
              <w:t>ТМ</w:t>
            </w:r>
          </w:p>
        </w:tc>
        <w:tc>
          <w:tcPr>
            <w:tcW w:w="947" w:type="dxa"/>
          </w:tcPr>
          <w:p w:rsidR="00681FCD" w:rsidRPr="0062348D" w:rsidRDefault="00681FCD" w:rsidP="0062348D">
            <w:pPr>
              <w:widowControl w:val="0"/>
              <w:spacing w:line="360" w:lineRule="auto"/>
              <w:jc w:val="both"/>
              <w:rPr>
                <w:sz w:val="20"/>
              </w:rPr>
            </w:pPr>
            <w:r w:rsidRPr="0062348D">
              <w:rPr>
                <w:sz w:val="20"/>
              </w:rPr>
              <w:t>160</w:t>
            </w:r>
          </w:p>
        </w:tc>
        <w:tc>
          <w:tcPr>
            <w:tcW w:w="947" w:type="dxa"/>
          </w:tcPr>
          <w:p w:rsidR="00681FCD" w:rsidRPr="0062348D" w:rsidRDefault="00681FCD" w:rsidP="0062348D">
            <w:pPr>
              <w:widowControl w:val="0"/>
              <w:spacing w:line="360" w:lineRule="auto"/>
              <w:jc w:val="both"/>
              <w:rPr>
                <w:sz w:val="20"/>
              </w:rPr>
            </w:pPr>
            <w:r w:rsidRPr="0062348D">
              <w:rPr>
                <w:sz w:val="20"/>
              </w:rPr>
              <w:t>10</w:t>
            </w:r>
          </w:p>
        </w:tc>
        <w:tc>
          <w:tcPr>
            <w:tcW w:w="946" w:type="dxa"/>
          </w:tcPr>
          <w:p w:rsidR="00681FCD" w:rsidRPr="0062348D" w:rsidRDefault="00681FCD" w:rsidP="0062348D">
            <w:pPr>
              <w:widowControl w:val="0"/>
              <w:spacing w:line="360" w:lineRule="auto"/>
              <w:jc w:val="both"/>
              <w:rPr>
                <w:sz w:val="20"/>
              </w:rPr>
            </w:pPr>
            <w:r w:rsidRPr="0062348D">
              <w:rPr>
                <w:sz w:val="20"/>
              </w:rPr>
              <w:t>0,4</w:t>
            </w:r>
          </w:p>
        </w:tc>
        <w:tc>
          <w:tcPr>
            <w:tcW w:w="947" w:type="dxa"/>
          </w:tcPr>
          <w:p w:rsidR="00681FCD" w:rsidRPr="0062348D" w:rsidRDefault="00681FCD" w:rsidP="0062348D">
            <w:pPr>
              <w:widowControl w:val="0"/>
              <w:spacing w:line="360" w:lineRule="auto"/>
              <w:jc w:val="both"/>
              <w:rPr>
                <w:sz w:val="20"/>
              </w:rPr>
            </w:pPr>
            <w:r w:rsidRPr="0062348D">
              <w:rPr>
                <w:sz w:val="20"/>
              </w:rPr>
              <w:t>0,565</w:t>
            </w:r>
          </w:p>
        </w:tc>
        <w:tc>
          <w:tcPr>
            <w:tcW w:w="660" w:type="dxa"/>
          </w:tcPr>
          <w:p w:rsidR="00681FCD" w:rsidRPr="0062348D" w:rsidRDefault="00681FCD" w:rsidP="0062348D">
            <w:pPr>
              <w:widowControl w:val="0"/>
              <w:spacing w:line="360" w:lineRule="auto"/>
              <w:jc w:val="both"/>
              <w:rPr>
                <w:sz w:val="20"/>
              </w:rPr>
            </w:pPr>
            <w:r w:rsidRPr="0062348D">
              <w:rPr>
                <w:sz w:val="20"/>
              </w:rPr>
              <w:t>2,65</w:t>
            </w:r>
          </w:p>
        </w:tc>
        <w:tc>
          <w:tcPr>
            <w:tcW w:w="567" w:type="dxa"/>
          </w:tcPr>
          <w:p w:rsidR="00681FCD" w:rsidRPr="0062348D" w:rsidRDefault="00681FCD" w:rsidP="0062348D">
            <w:pPr>
              <w:widowControl w:val="0"/>
              <w:spacing w:line="360" w:lineRule="auto"/>
              <w:jc w:val="both"/>
              <w:rPr>
                <w:sz w:val="20"/>
              </w:rPr>
            </w:pPr>
            <w:r w:rsidRPr="0062348D">
              <w:rPr>
                <w:sz w:val="20"/>
              </w:rPr>
              <w:t>4,5</w:t>
            </w:r>
          </w:p>
        </w:tc>
        <w:tc>
          <w:tcPr>
            <w:tcW w:w="850" w:type="dxa"/>
          </w:tcPr>
          <w:p w:rsidR="00681FCD" w:rsidRPr="0062348D" w:rsidRDefault="00681FCD" w:rsidP="0062348D">
            <w:pPr>
              <w:widowControl w:val="0"/>
              <w:spacing w:line="360" w:lineRule="auto"/>
              <w:jc w:val="both"/>
              <w:rPr>
                <w:sz w:val="20"/>
              </w:rPr>
            </w:pPr>
            <w:r w:rsidRPr="0062348D">
              <w:rPr>
                <w:sz w:val="20"/>
              </w:rPr>
              <w:t>±2х2,5</w:t>
            </w:r>
          </w:p>
        </w:tc>
      </w:tr>
      <w:tr w:rsidR="00681FCD" w:rsidRPr="0062348D" w:rsidTr="0062348D">
        <w:trPr>
          <w:jc w:val="center"/>
        </w:trPr>
        <w:tc>
          <w:tcPr>
            <w:tcW w:w="946" w:type="dxa"/>
            <w:vAlign w:val="center"/>
          </w:tcPr>
          <w:p w:rsidR="00681FCD" w:rsidRPr="0062348D" w:rsidRDefault="00681FCD" w:rsidP="0062348D">
            <w:pPr>
              <w:widowControl w:val="0"/>
              <w:spacing w:line="360" w:lineRule="auto"/>
              <w:jc w:val="both"/>
              <w:rPr>
                <w:rFonts w:eastAsia="Arial Unicode MS"/>
                <w:sz w:val="20"/>
              </w:rPr>
            </w:pPr>
            <w:r w:rsidRPr="0062348D">
              <w:rPr>
                <w:sz w:val="20"/>
              </w:rPr>
              <w:t>211</w:t>
            </w:r>
          </w:p>
        </w:tc>
        <w:tc>
          <w:tcPr>
            <w:tcW w:w="947" w:type="dxa"/>
          </w:tcPr>
          <w:p w:rsidR="00681FCD" w:rsidRPr="0062348D" w:rsidRDefault="00681FCD" w:rsidP="0062348D">
            <w:pPr>
              <w:widowControl w:val="0"/>
              <w:spacing w:line="360" w:lineRule="auto"/>
              <w:jc w:val="both"/>
              <w:rPr>
                <w:sz w:val="20"/>
              </w:rPr>
            </w:pPr>
            <w:r w:rsidRPr="0062348D">
              <w:rPr>
                <w:sz w:val="20"/>
              </w:rPr>
              <w:t>437</w:t>
            </w:r>
          </w:p>
        </w:tc>
        <w:tc>
          <w:tcPr>
            <w:tcW w:w="947" w:type="dxa"/>
          </w:tcPr>
          <w:p w:rsidR="00681FCD" w:rsidRPr="0062348D" w:rsidRDefault="00681FCD" w:rsidP="0062348D">
            <w:pPr>
              <w:widowControl w:val="0"/>
              <w:spacing w:line="360" w:lineRule="auto"/>
              <w:jc w:val="both"/>
              <w:rPr>
                <w:sz w:val="20"/>
              </w:rPr>
            </w:pPr>
            <w:r w:rsidRPr="0062348D">
              <w:rPr>
                <w:sz w:val="20"/>
              </w:rPr>
              <w:t>ТМ</w:t>
            </w:r>
          </w:p>
        </w:tc>
        <w:tc>
          <w:tcPr>
            <w:tcW w:w="947" w:type="dxa"/>
          </w:tcPr>
          <w:p w:rsidR="00681FCD" w:rsidRPr="0062348D" w:rsidRDefault="00681FCD" w:rsidP="0062348D">
            <w:pPr>
              <w:widowControl w:val="0"/>
              <w:spacing w:line="360" w:lineRule="auto"/>
              <w:jc w:val="both"/>
              <w:rPr>
                <w:sz w:val="20"/>
              </w:rPr>
            </w:pPr>
            <w:r w:rsidRPr="0062348D">
              <w:rPr>
                <w:sz w:val="20"/>
              </w:rPr>
              <w:t>400</w:t>
            </w:r>
          </w:p>
        </w:tc>
        <w:tc>
          <w:tcPr>
            <w:tcW w:w="947" w:type="dxa"/>
          </w:tcPr>
          <w:p w:rsidR="00681FCD" w:rsidRPr="0062348D" w:rsidRDefault="00681FCD" w:rsidP="0062348D">
            <w:pPr>
              <w:widowControl w:val="0"/>
              <w:spacing w:line="360" w:lineRule="auto"/>
              <w:jc w:val="both"/>
              <w:rPr>
                <w:sz w:val="20"/>
              </w:rPr>
            </w:pPr>
            <w:r w:rsidRPr="0062348D">
              <w:rPr>
                <w:sz w:val="20"/>
              </w:rPr>
              <w:t>10</w:t>
            </w:r>
          </w:p>
        </w:tc>
        <w:tc>
          <w:tcPr>
            <w:tcW w:w="946" w:type="dxa"/>
          </w:tcPr>
          <w:p w:rsidR="00681FCD" w:rsidRPr="0062348D" w:rsidRDefault="00681FCD" w:rsidP="0062348D">
            <w:pPr>
              <w:widowControl w:val="0"/>
              <w:spacing w:line="360" w:lineRule="auto"/>
              <w:jc w:val="both"/>
              <w:rPr>
                <w:sz w:val="20"/>
              </w:rPr>
            </w:pPr>
            <w:r w:rsidRPr="0062348D">
              <w:rPr>
                <w:sz w:val="20"/>
              </w:rPr>
              <w:t>0,4</w:t>
            </w:r>
          </w:p>
        </w:tc>
        <w:tc>
          <w:tcPr>
            <w:tcW w:w="947" w:type="dxa"/>
          </w:tcPr>
          <w:p w:rsidR="00681FCD" w:rsidRPr="0062348D" w:rsidRDefault="00681FCD" w:rsidP="0062348D">
            <w:pPr>
              <w:widowControl w:val="0"/>
              <w:spacing w:line="360" w:lineRule="auto"/>
              <w:jc w:val="both"/>
              <w:rPr>
                <w:sz w:val="20"/>
              </w:rPr>
            </w:pPr>
            <w:r w:rsidRPr="0062348D">
              <w:rPr>
                <w:sz w:val="20"/>
              </w:rPr>
              <w:t>1,05</w:t>
            </w:r>
          </w:p>
        </w:tc>
        <w:tc>
          <w:tcPr>
            <w:tcW w:w="660" w:type="dxa"/>
          </w:tcPr>
          <w:p w:rsidR="00681FCD" w:rsidRPr="0062348D" w:rsidRDefault="00681FCD" w:rsidP="0062348D">
            <w:pPr>
              <w:widowControl w:val="0"/>
              <w:spacing w:line="360" w:lineRule="auto"/>
              <w:jc w:val="both"/>
              <w:rPr>
                <w:sz w:val="20"/>
              </w:rPr>
            </w:pPr>
            <w:r w:rsidRPr="0062348D">
              <w:rPr>
                <w:sz w:val="20"/>
              </w:rPr>
              <w:t>5,5</w:t>
            </w:r>
          </w:p>
        </w:tc>
        <w:tc>
          <w:tcPr>
            <w:tcW w:w="567" w:type="dxa"/>
          </w:tcPr>
          <w:p w:rsidR="00681FCD" w:rsidRPr="0062348D" w:rsidRDefault="00681FCD" w:rsidP="0062348D">
            <w:pPr>
              <w:widowControl w:val="0"/>
              <w:spacing w:line="360" w:lineRule="auto"/>
              <w:jc w:val="both"/>
              <w:rPr>
                <w:sz w:val="20"/>
              </w:rPr>
            </w:pPr>
            <w:r w:rsidRPr="0062348D">
              <w:rPr>
                <w:sz w:val="20"/>
              </w:rPr>
              <w:t>4,5</w:t>
            </w:r>
          </w:p>
        </w:tc>
        <w:tc>
          <w:tcPr>
            <w:tcW w:w="850" w:type="dxa"/>
          </w:tcPr>
          <w:p w:rsidR="00681FCD" w:rsidRPr="0062348D" w:rsidRDefault="00681FCD" w:rsidP="0062348D">
            <w:pPr>
              <w:widowControl w:val="0"/>
              <w:spacing w:line="360" w:lineRule="auto"/>
              <w:jc w:val="both"/>
              <w:rPr>
                <w:sz w:val="20"/>
              </w:rPr>
            </w:pPr>
            <w:r w:rsidRPr="0062348D">
              <w:rPr>
                <w:sz w:val="20"/>
              </w:rPr>
              <w:t>±2х2,5</w:t>
            </w:r>
          </w:p>
        </w:tc>
      </w:tr>
      <w:tr w:rsidR="00681FCD" w:rsidRPr="0062348D" w:rsidTr="0062348D">
        <w:trPr>
          <w:jc w:val="center"/>
        </w:trPr>
        <w:tc>
          <w:tcPr>
            <w:tcW w:w="946" w:type="dxa"/>
            <w:vAlign w:val="center"/>
          </w:tcPr>
          <w:p w:rsidR="00681FCD" w:rsidRPr="0062348D" w:rsidRDefault="00681FCD" w:rsidP="0062348D">
            <w:pPr>
              <w:widowControl w:val="0"/>
              <w:spacing w:line="360" w:lineRule="auto"/>
              <w:jc w:val="both"/>
              <w:rPr>
                <w:rFonts w:eastAsia="Arial Unicode MS"/>
                <w:sz w:val="20"/>
              </w:rPr>
            </w:pPr>
            <w:r w:rsidRPr="0062348D">
              <w:rPr>
                <w:sz w:val="20"/>
              </w:rPr>
              <w:t>209</w:t>
            </w:r>
          </w:p>
        </w:tc>
        <w:tc>
          <w:tcPr>
            <w:tcW w:w="947" w:type="dxa"/>
          </w:tcPr>
          <w:p w:rsidR="00681FCD" w:rsidRPr="0062348D" w:rsidRDefault="00681FCD" w:rsidP="0062348D">
            <w:pPr>
              <w:widowControl w:val="0"/>
              <w:spacing w:line="360" w:lineRule="auto"/>
              <w:jc w:val="both"/>
              <w:rPr>
                <w:sz w:val="20"/>
              </w:rPr>
            </w:pPr>
            <w:r w:rsidRPr="0062348D">
              <w:rPr>
                <w:sz w:val="20"/>
              </w:rPr>
              <w:t>49,8</w:t>
            </w:r>
          </w:p>
        </w:tc>
        <w:tc>
          <w:tcPr>
            <w:tcW w:w="947" w:type="dxa"/>
          </w:tcPr>
          <w:p w:rsidR="00681FCD" w:rsidRPr="0062348D" w:rsidRDefault="00681FCD" w:rsidP="0062348D">
            <w:pPr>
              <w:widowControl w:val="0"/>
              <w:spacing w:line="360" w:lineRule="auto"/>
              <w:jc w:val="both"/>
              <w:rPr>
                <w:sz w:val="20"/>
              </w:rPr>
            </w:pPr>
            <w:r w:rsidRPr="0062348D">
              <w:rPr>
                <w:sz w:val="20"/>
              </w:rPr>
              <w:t>ТМ</w:t>
            </w:r>
          </w:p>
        </w:tc>
        <w:tc>
          <w:tcPr>
            <w:tcW w:w="947" w:type="dxa"/>
          </w:tcPr>
          <w:p w:rsidR="00681FCD" w:rsidRPr="0062348D" w:rsidRDefault="00681FCD" w:rsidP="0062348D">
            <w:pPr>
              <w:widowControl w:val="0"/>
              <w:spacing w:line="360" w:lineRule="auto"/>
              <w:jc w:val="both"/>
              <w:rPr>
                <w:sz w:val="20"/>
              </w:rPr>
            </w:pPr>
            <w:r w:rsidRPr="0062348D">
              <w:rPr>
                <w:sz w:val="20"/>
              </w:rPr>
              <w:t>40</w:t>
            </w:r>
          </w:p>
        </w:tc>
        <w:tc>
          <w:tcPr>
            <w:tcW w:w="947" w:type="dxa"/>
          </w:tcPr>
          <w:p w:rsidR="00681FCD" w:rsidRPr="0062348D" w:rsidRDefault="00681FCD" w:rsidP="0062348D">
            <w:pPr>
              <w:widowControl w:val="0"/>
              <w:spacing w:line="360" w:lineRule="auto"/>
              <w:jc w:val="both"/>
              <w:rPr>
                <w:sz w:val="20"/>
              </w:rPr>
            </w:pPr>
            <w:r w:rsidRPr="0062348D">
              <w:rPr>
                <w:sz w:val="20"/>
              </w:rPr>
              <w:t>10</w:t>
            </w:r>
          </w:p>
        </w:tc>
        <w:tc>
          <w:tcPr>
            <w:tcW w:w="946" w:type="dxa"/>
          </w:tcPr>
          <w:p w:rsidR="00681FCD" w:rsidRPr="0062348D" w:rsidRDefault="00681FCD" w:rsidP="0062348D">
            <w:pPr>
              <w:widowControl w:val="0"/>
              <w:spacing w:line="360" w:lineRule="auto"/>
              <w:jc w:val="both"/>
              <w:rPr>
                <w:sz w:val="20"/>
              </w:rPr>
            </w:pPr>
            <w:r w:rsidRPr="0062348D">
              <w:rPr>
                <w:sz w:val="20"/>
              </w:rPr>
              <w:t>0,4</w:t>
            </w:r>
          </w:p>
        </w:tc>
        <w:tc>
          <w:tcPr>
            <w:tcW w:w="947" w:type="dxa"/>
          </w:tcPr>
          <w:p w:rsidR="00681FCD" w:rsidRPr="0062348D" w:rsidRDefault="00681FCD" w:rsidP="0062348D">
            <w:pPr>
              <w:widowControl w:val="0"/>
              <w:spacing w:line="360" w:lineRule="auto"/>
              <w:jc w:val="both"/>
              <w:rPr>
                <w:sz w:val="20"/>
              </w:rPr>
            </w:pPr>
            <w:r w:rsidRPr="0062348D">
              <w:rPr>
                <w:sz w:val="20"/>
              </w:rPr>
              <w:t>0,19</w:t>
            </w:r>
          </w:p>
        </w:tc>
        <w:tc>
          <w:tcPr>
            <w:tcW w:w="660" w:type="dxa"/>
          </w:tcPr>
          <w:p w:rsidR="00681FCD" w:rsidRPr="0062348D" w:rsidRDefault="00681FCD" w:rsidP="0062348D">
            <w:pPr>
              <w:widowControl w:val="0"/>
              <w:spacing w:line="360" w:lineRule="auto"/>
              <w:jc w:val="both"/>
              <w:rPr>
                <w:sz w:val="20"/>
              </w:rPr>
            </w:pPr>
            <w:r w:rsidRPr="0062348D">
              <w:rPr>
                <w:sz w:val="20"/>
              </w:rPr>
              <w:t>1,00</w:t>
            </w:r>
          </w:p>
        </w:tc>
        <w:tc>
          <w:tcPr>
            <w:tcW w:w="567" w:type="dxa"/>
          </w:tcPr>
          <w:p w:rsidR="00681FCD" w:rsidRPr="0062348D" w:rsidRDefault="00681FCD" w:rsidP="0062348D">
            <w:pPr>
              <w:widowControl w:val="0"/>
              <w:spacing w:line="360" w:lineRule="auto"/>
              <w:jc w:val="both"/>
              <w:rPr>
                <w:sz w:val="20"/>
              </w:rPr>
            </w:pPr>
            <w:r w:rsidRPr="0062348D">
              <w:rPr>
                <w:sz w:val="20"/>
              </w:rPr>
              <w:t>4,5</w:t>
            </w:r>
          </w:p>
        </w:tc>
        <w:tc>
          <w:tcPr>
            <w:tcW w:w="850" w:type="dxa"/>
          </w:tcPr>
          <w:p w:rsidR="00681FCD" w:rsidRPr="0062348D" w:rsidRDefault="00681FCD" w:rsidP="0062348D">
            <w:pPr>
              <w:widowControl w:val="0"/>
              <w:spacing w:line="360" w:lineRule="auto"/>
              <w:jc w:val="both"/>
              <w:rPr>
                <w:sz w:val="20"/>
              </w:rPr>
            </w:pPr>
            <w:r w:rsidRPr="0062348D">
              <w:rPr>
                <w:sz w:val="20"/>
              </w:rPr>
              <w:t>±2х2,5</w:t>
            </w:r>
          </w:p>
        </w:tc>
      </w:tr>
      <w:tr w:rsidR="00681FCD" w:rsidRPr="0062348D" w:rsidTr="0062348D">
        <w:trPr>
          <w:jc w:val="center"/>
        </w:trPr>
        <w:tc>
          <w:tcPr>
            <w:tcW w:w="946" w:type="dxa"/>
            <w:vAlign w:val="center"/>
          </w:tcPr>
          <w:p w:rsidR="00681FCD" w:rsidRPr="0062348D" w:rsidRDefault="00681FCD" w:rsidP="0062348D">
            <w:pPr>
              <w:widowControl w:val="0"/>
              <w:spacing w:line="360" w:lineRule="auto"/>
              <w:jc w:val="both"/>
              <w:rPr>
                <w:rFonts w:eastAsia="Arial Unicode MS"/>
                <w:sz w:val="20"/>
              </w:rPr>
            </w:pPr>
            <w:r w:rsidRPr="0062348D">
              <w:rPr>
                <w:sz w:val="20"/>
              </w:rPr>
              <w:t>2603</w:t>
            </w:r>
          </w:p>
        </w:tc>
        <w:tc>
          <w:tcPr>
            <w:tcW w:w="947" w:type="dxa"/>
          </w:tcPr>
          <w:p w:rsidR="00681FCD" w:rsidRPr="0062348D" w:rsidRDefault="00681FCD" w:rsidP="0062348D">
            <w:pPr>
              <w:widowControl w:val="0"/>
              <w:spacing w:line="360" w:lineRule="auto"/>
              <w:jc w:val="both"/>
              <w:rPr>
                <w:sz w:val="20"/>
              </w:rPr>
            </w:pPr>
            <w:r w:rsidRPr="0062348D">
              <w:rPr>
                <w:sz w:val="20"/>
              </w:rPr>
              <w:t>229</w:t>
            </w:r>
          </w:p>
        </w:tc>
        <w:tc>
          <w:tcPr>
            <w:tcW w:w="947" w:type="dxa"/>
          </w:tcPr>
          <w:p w:rsidR="00681FCD" w:rsidRPr="0062348D" w:rsidRDefault="00681FCD" w:rsidP="0062348D">
            <w:pPr>
              <w:widowControl w:val="0"/>
              <w:spacing w:line="360" w:lineRule="auto"/>
              <w:jc w:val="both"/>
              <w:rPr>
                <w:sz w:val="20"/>
              </w:rPr>
            </w:pPr>
            <w:r w:rsidRPr="0062348D">
              <w:rPr>
                <w:sz w:val="20"/>
              </w:rPr>
              <w:t>ТМ</w:t>
            </w:r>
          </w:p>
        </w:tc>
        <w:tc>
          <w:tcPr>
            <w:tcW w:w="947" w:type="dxa"/>
          </w:tcPr>
          <w:p w:rsidR="00681FCD" w:rsidRPr="0062348D" w:rsidRDefault="00681FCD" w:rsidP="0062348D">
            <w:pPr>
              <w:widowControl w:val="0"/>
              <w:spacing w:line="360" w:lineRule="auto"/>
              <w:jc w:val="both"/>
              <w:rPr>
                <w:sz w:val="20"/>
              </w:rPr>
            </w:pPr>
            <w:r w:rsidRPr="0062348D">
              <w:rPr>
                <w:sz w:val="20"/>
              </w:rPr>
              <w:t>160</w:t>
            </w:r>
          </w:p>
        </w:tc>
        <w:tc>
          <w:tcPr>
            <w:tcW w:w="947" w:type="dxa"/>
          </w:tcPr>
          <w:p w:rsidR="00681FCD" w:rsidRPr="0062348D" w:rsidRDefault="00681FCD" w:rsidP="0062348D">
            <w:pPr>
              <w:widowControl w:val="0"/>
              <w:spacing w:line="360" w:lineRule="auto"/>
              <w:jc w:val="both"/>
              <w:rPr>
                <w:sz w:val="20"/>
              </w:rPr>
            </w:pPr>
            <w:r w:rsidRPr="0062348D">
              <w:rPr>
                <w:sz w:val="20"/>
              </w:rPr>
              <w:t>10</w:t>
            </w:r>
          </w:p>
        </w:tc>
        <w:tc>
          <w:tcPr>
            <w:tcW w:w="946" w:type="dxa"/>
          </w:tcPr>
          <w:p w:rsidR="00681FCD" w:rsidRPr="0062348D" w:rsidRDefault="00681FCD" w:rsidP="0062348D">
            <w:pPr>
              <w:widowControl w:val="0"/>
              <w:spacing w:line="360" w:lineRule="auto"/>
              <w:jc w:val="both"/>
              <w:rPr>
                <w:sz w:val="20"/>
              </w:rPr>
            </w:pPr>
            <w:r w:rsidRPr="0062348D">
              <w:rPr>
                <w:sz w:val="20"/>
              </w:rPr>
              <w:t>0,4</w:t>
            </w:r>
          </w:p>
        </w:tc>
        <w:tc>
          <w:tcPr>
            <w:tcW w:w="947" w:type="dxa"/>
          </w:tcPr>
          <w:p w:rsidR="00681FCD" w:rsidRPr="0062348D" w:rsidRDefault="00681FCD" w:rsidP="0062348D">
            <w:pPr>
              <w:widowControl w:val="0"/>
              <w:spacing w:line="360" w:lineRule="auto"/>
              <w:jc w:val="both"/>
              <w:rPr>
                <w:sz w:val="20"/>
              </w:rPr>
            </w:pPr>
            <w:r w:rsidRPr="0062348D">
              <w:rPr>
                <w:sz w:val="20"/>
              </w:rPr>
              <w:t>0,565</w:t>
            </w:r>
          </w:p>
        </w:tc>
        <w:tc>
          <w:tcPr>
            <w:tcW w:w="660" w:type="dxa"/>
          </w:tcPr>
          <w:p w:rsidR="00681FCD" w:rsidRPr="0062348D" w:rsidRDefault="00681FCD" w:rsidP="0062348D">
            <w:pPr>
              <w:widowControl w:val="0"/>
              <w:spacing w:line="360" w:lineRule="auto"/>
              <w:jc w:val="both"/>
              <w:rPr>
                <w:sz w:val="20"/>
              </w:rPr>
            </w:pPr>
            <w:r w:rsidRPr="0062348D">
              <w:rPr>
                <w:sz w:val="20"/>
              </w:rPr>
              <w:t>2,65</w:t>
            </w:r>
          </w:p>
        </w:tc>
        <w:tc>
          <w:tcPr>
            <w:tcW w:w="567" w:type="dxa"/>
          </w:tcPr>
          <w:p w:rsidR="00681FCD" w:rsidRPr="0062348D" w:rsidRDefault="00681FCD" w:rsidP="0062348D">
            <w:pPr>
              <w:widowControl w:val="0"/>
              <w:spacing w:line="360" w:lineRule="auto"/>
              <w:jc w:val="both"/>
              <w:rPr>
                <w:sz w:val="20"/>
              </w:rPr>
            </w:pPr>
            <w:r w:rsidRPr="0062348D">
              <w:rPr>
                <w:sz w:val="20"/>
              </w:rPr>
              <w:t>4,5</w:t>
            </w:r>
          </w:p>
        </w:tc>
        <w:tc>
          <w:tcPr>
            <w:tcW w:w="850" w:type="dxa"/>
          </w:tcPr>
          <w:p w:rsidR="00681FCD" w:rsidRPr="0062348D" w:rsidRDefault="00681FCD" w:rsidP="0062348D">
            <w:pPr>
              <w:widowControl w:val="0"/>
              <w:spacing w:line="360" w:lineRule="auto"/>
              <w:jc w:val="both"/>
              <w:rPr>
                <w:sz w:val="20"/>
              </w:rPr>
            </w:pPr>
            <w:r w:rsidRPr="0062348D">
              <w:rPr>
                <w:sz w:val="20"/>
              </w:rPr>
              <w:t>±2х2,5</w:t>
            </w:r>
          </w:p>
        </w:tc>
      </w:tr>
      <w:tr w:rsidR="00681FCD" w:rsidRPr="0062348D" w:rsidTr="0062348D">
        <w:trPr>
          <w:jc w:val="center"/>
        </w:trPr>
        <w:tc>
          <w:tcPr>
            <w:tcW w:w="946" w:type="dxa"/>
            <w:vAlign w:val="center"/>
          </w:tcPr>
          <w:p w:rsidR="00681FCD" w:rsidRPr="0062348D" w:rsidRDefault="00681FCD" w:rsidP="0062348D">
            <w:pPr>
              <w:widowControl w:val="0"/>
              <w:spacing w:line="360" w:lineRule="auto"/>
              <w:jc w:val="both"/>
              <w:rPr>
                <w:rFonts w:eastAsia="Arial Unicode MS"/>
                <w:sz w:val="20"/>
              </w:rPr>
            </w:pPr>
            <w:r w:rsidRPr="0062348D">
              <w:rPr>
                <w:sz w:val="20"/>
              </w:rPr>
              <w:t>2765</w:t>
            </w:r>
          </w:p>
        </w:tc>
        <w:tc>
          <w:tcPr>
            <w:tcW w:w="947" w:type="dxa"/>
          </w:tcPr>
          <w:p w:rsidR="00681FCD" w:rsidRPr="0062348D" w:rsidRDefault="00681FCD" w:rsidP="0062348D">
            <w:pPr>
              <w:widowControl w:val="0"/>
              <w:spacing w:line="360" w:lineRule="auto"/>
              <w:jc w:val="both"/>
              <w:rPr>
                <w:sz w:val="20"/>
              </w:rPr>
            </w:pPr>
            <w:r w:rsidRPr="0062348D">
              <w:rPr>
                <w:sz w:val="20"/>
              </w:rPr>
              <w:t>366</w:t>
            </w:r>
          </w:p>
        </w:tc>
        <w:tc>
          <w:tcPr>
            <w:tcW w:w="947" w:type="dxa"/>
          </w:tcPr>
          <w:p w:rsidR="00681FCD" w:rsidRPr="0062348D" w:rsidRDefault="00681FCD" w:rsidP="0062348D">
            <w:pPr>
              <w:widowControl w:val="0"/>
              <w:spacing w:line="360" w:lineRule="auto"/>
              <w:jc w:val="both"/>
              <w:rPr>
                <w:sz w:val="20"/>
              </w:rPr>
            </w:pPr>
            <w:r w:rsidRPr="0062348D">
              <w:rPr>
                <w:sz w:val="20"/>
              </w:rPr>
              <w:t>ТМ</w:t>
            </w:r>
          </w:p>
        </w:tc>
        <w:tc>
          <w:tcPr>
            <w:tcW w:w="947" w:type="dxa"/>
          </w:tcPr>
          <w:p w:rsidR="00681FCD" w:rsidRPr="0062348D" w:rsidRDefault="00681FCD" w:rsidP="0062348D">
            <w:pPr>
              <w:widowControl w:val="0"/>
              <w:spacing w:line="360" w:lineRule="auto"/>
              <w:jc w:val="both"/>
              <w:rPr>
                <w:sz w:val="20"/>
              </w:rPr>
            </w:pPr>
            <w:r w:rsidRPr="0062348D">
              <w:rPr>
                <w:sz w:val="20"/>
              </w:rPr>
              <w:t>250</w:t>
            </w:r>
          </w:p>
        </w:tc>
        <w:tc>
          <w:tcPr>
            <w:tcW w:w="947" w:type="dxa"/>
          </w:tcPr>
          <w:p w:rsidR="00681FCD" w:rsidRPr="0062348D" w:rsidRDefault="00681FCD" w:rsidP="0062348D">
            <w:pPr>
              <w:widowControl w:val="0"/>
              <w:spacing w:line="360" w:lineRule="auto"/>
              <w:jc w:val="both"/>
              <w:rPr>
                <w:sz w:val="20"/>
              </w:rPr>
            </w:pPr>
            <w:r w:rsidRPr="0062348D">
              <w:rPr>
                <w:sz w:val="20"/>
              </w:rPr>
              <w:t>10</w:t>
            </w:r>
          </w:p>
        </w:tc>
        <w:tc>
          <w:tcPr>
            <w:tcW w:w="946" w:type="dxa"/>
          </w:tcPr>
          <w:p w:rsidR="00681FCD" w:rsidRPr="0062348D" w:rsidRDefault="00681FCD" w:rsidP="0062348D">
            <w:pPr>
              <w:widowControl w:val="0"/>
              <w:spacing w:line="360" w:lineRule="auto"/>
              <w:jc w:val="both"/>
              <w:rPr>
                <w:sz w:val="20"/>
              </w:rPr>
            </w:pPr>
            <w:r w:rsidRPr="0062348D">
              <w:rPr>
                <w:sz w:val="20"/>
              </w:rPr>
              <w:t>0,4</w:t>
            </w:r>
          </w:p>
        </w:tc>
        <w:tc>
          <w:tcPr>
            <w:tcW w:w="947" w:type="dxa"/>
          </w:tcPr>
          <w:p w:rsidR="00681FCD" w:rsidRPr="0062348D" w:rsidRDefault="00681FCD" w:rsidP="0062348D">
            <w:pPr>
              <w:widowControl w:val="0"/>
              <w:spacing w:line="360" w:lineRule="auto"/>
              <w:jc w:val="both"/>
              <w:rPr>
                <w:sz w:val="20"/>
              </w:rPr>
            </w:pPr>
            <w:r w:rsidRPr="0062348D">
              <w:rPr>
                <w:sz w:val="20"/>
              </w:rPr>
              <w:t>0,82</w:t>
            </w:r>
          </w:p>
        </w:tc>
        <w:tc>
          <w:tcPr>
            <w:tcW w:w="660" w:type="dxa"/>
          </w:tcPr>
          <w:p w:rsidR="00681FCD" w:rsidRPr="0062348D" w:rsidRDefault="00681FCD" w:rsidP="0062348D">
            <w:pPr>
              <w:widowControl w:val="0"/>
              <w:spacing w:line="360" w:lineRule="auto"/>
              <w:jc w:val="both"/>
              <w:rPr>
                <w:sz w:val="20"/>
              </w:rPr>
            </w:pPr>
            <w:r w:rsidRPr="0062348D">
              <w:rPr>
                <w:sz w:val="20"/>
              </w:rPr>
              <w:t>4,2</w:t>
            </w:r>
          </w:p>
        </w:tc>
        <w:tc>
          <w:tcPr>
            <w:tcW w:w="567" w:type="dxa"/>
          </w:tcPr>
          <w:p w:rsidR="00681FCD" w:rsidRPr="0062348D" w:rsidRDefault="00681FCD" w:rsidP="0062348D">
            <w:pPr>
              <w:widowControl w:val="0"/>
              <w:spacing w:line="360" w:lineRule="auto"/>
              <w:jc w:val="both"/>
              <w:rPr>
                <w:sz w:val="20"/>
              </w:rPr>
            </w:pPr>
            <w:r w:rsidRPr="0062348D">
              <w:rPr>
                <w:sz w:val="20"/>
              </w:rPr>
              <w:t>4,5</w:t>
            </w:r>
          </w:p>
        </w:tc>
        <w:tc>
          <w:tcPr>
            <w:tcW w:w="850" w:type="dxa"/>
          </w:tcPr>
          <w:p w:rsidR="00681FCD" w:rsidRPr="0062348D" w:rsidRDefault="00681FCD" w:rsidP="0062348D">
            <w:pPr>
              <w:widowControl w:val="0"/>
              <w:spacing w:line="360" w:lineRule="auto"/>
              <w:jc w:val="both"/>
              <w:rPr>
                <w:sz w:val="20"/>
              </w:rPr>
            </w:pPr>
            <w:r w:rsidRPr="0062348D">
              <w:rPr>
                <w:sz w:val="20"/>
              </w:rPr>
              <w:t>±2х2,5</w:t>
            </w:r>
          </w:p>
        </w:tc>
      </w:tr>
      <w:tr w:rsidR="00681FCD" w:rsidRPr="0062348D" w:rsidTr="0062348D">
        <w:trPr>
          <w:jc w:val="center"/>
        </w:trPr>
        <w:tc>
          <w:tcPr>
            <w:tcW w:w="946" w:type="dxa"/>
            <w:vAlign w:val="center"/>
          </w:tcPr>
          <w:p w:rsidR="00681FCD" w:rsidRPr="0062348D" w:rsidRDefault="00681FCD" w:rsidP="0062348D">
            <w:pPr>
              <w:widowControl w:val="0"/>
              <w:spacing w:line="360" w:lineRule="auto"/>
              <w:jc w:val="both"/>
              <w:rPr>
                <w:rFonts w:eastAsia="Arial Unicode MS"/>
                <w:sz w:val="20"/>
              </w:rPr>
            </w:pPr>
            <w:r w:rsidRPr="0062348D">
              <w:rPr>
                <w:sz w:val="20"/>
              </w:rPr>
              <w:t>2764</w:t>
            </w:r>
          </w:p>
        </w:tc>
        <w:tc>
          <w:tcPr>
            <w:tcW w:w="947" w:type="dxa"/>
          </w:tcPr>
          <w:p w:rsidR="00681FCD" w:rsidRPr="0062348D" w:rsidRDefault="00681FCD" w:rsidP="0062348D">
            <w:pPr>
              <w:widowControl w:val="0"/>
              <w:spacing w:line="360" w:lineRule="auto"/>
              <w:jc w:val="both"/>
              <w:rPr>
                <w:sz w:val="20"/>
              </w:rPr>
            </w:pPr>
            <w:r w:rsidRPr="0062348D">
              <w:rPr>
                <w:sz w:val="20"/>
              </w:rPr>
              <w:t>250</w:t>
            </w:r>
          </w:p>
        </w:tc>
        <w:tc>
          <w:tcPr>
            <w:tcW w:w="947" w:type="dxa"/>
          </w:tcPr>
          <w:p w:rsidR="00681FCD" w:rsidRPr="0062348D" w:rsidRDefault="00681FCD" w:rsidP="0062348D">
            <w:pPr>
              <w:widowControl w:val="0"/>
              <w:spacing w:line="360" w:lineRule="auto"/>
              <w:jc w:val="both"/>
              <w:rPr>
                <w:sz w:val="20"/>
              </w:rPr>
            </w:pPr>
            <w:r w:rsidRPr="0062348D">
              <w:rPr>
                <w:sz w:val="20"/>
              </w:rPr>
              <w:t>ТМ</w:t>
            </w:r>
          </w:p>
        </w:tc>
        <w:tc>
          <w:tcPr>
            <w:tcW w:w="947" w:type="dxa"/>
          </w:tcPr>
          <w:p w:rsidR="00681FCD" w:rsidRPr="0062348D" w:rsidRDefault="00681FCD" w:rsidP="0062348D">
            <w:pPr>
              <w:widowControl w:val="0"/>
              <w:spacing w:line="360" w:lineRule="auto"/>
              <w:jc w:val="both"/>
              <w:rPr>
                <w:sz w:val="20"/>
              </w:rPr>
            </w:pPr>
            <w:r w:rsidRPr="0062348D">
              <w:rPr>
                <w:sz w:val="20"/>
              </w:rPr>
              <w:t>160</w:t>
            </w:r>
          </w:p>
        </w:tc>
        <w:tc>
          <w:tcPr>
            <w:tcW w:w="947" w:type="dxa"/>
          </w:tcPr>
          <w:p w:rsidR="00681FCD" w:rsidRPr="0062348D" w:rsidRDefault="00681FCD" w:rsidP="0062348D">
            <w:pPr>
              <w:widowControl w:val="0"/>
              <w:spacing w:line="360" w:lineRule="auto"/>
              <w:jc w:val="both"/>
              <w:rPr>
                <w:sz w:val="20"/>
              </w:rPr>
            </w:pPr>
            <w:r w:rsidRPr="0062348D">
              <w:rPr>
                <w:sz w:val="20"/>
              </w:rPr>
              <w:t>10</w:t>
            </w:r>
          </w:p>
        </w:tc>
        <w:tc>
          <w:tcPr>
            <w:tcW w:w="946" w:type="dxa"/>
          </w:tcPr>
          <w:p w:rsidR="00681FCD" w:rsidRPr="0062348D" w:rsidRDefault="00681FCD" w:rsidP="0062348D">
            <w:pPr>
              <w:widowControl w:val="0"/>
              <w:spacing w:line="360" w:lineRule="auto"/>
              <w:jc w:val="both"/>
              <w:rPr>
                <w:sz w:val="20"/>
              </w:rPr>
            </w:pPr>
            <w:r w:rsidRPr="0062348D">
              <w:rPr>
                <w:sz w:val="20"/>
              </w:rPr>
              <w:t>0,4</w:t>
            </w:r>
          </w:p>
        </w:tc>
        <w:tc>
          <w:tcPr>
            <w:tcW w:w="947" w:type="dxa"/>
          </w:tcPr>
          <w:p w:rsidR="00681FCD" w:rsidRPr="0062348D" w:rsidRDefault="00681FCD" w:rsidP="0062348D">
            <w:pPr>
              <w:widowControl w:val="0"/>
              <w:spacing w:line="360" w:lineRule="auto"/>
              <w:jc w:val="both"/>
              <w:rPr>
                <w:sz w:val="20"/>
              </w:rPr>
            </w:pPr>
            <w:r w:rsidRPr="0062348D">
              <w:rPr>
                <w:sz w:val="20"/>
              </w:rPr>
              <w:t>0,565</w:t>
            </w:r>
          </w:p>
        </w:tc>
        <w:tc>
          <w:tcPr>
            <w:tcW w:w="660" w:type="dxa"/>
          </w:tcPr>
          <w:p w:rsidR="00681FCD" w:rsidRPr="0062348D" w:rsidRDefault="00681FCD" w:rsidP="0062348D">
            <w:pPr>
              <w:widowControl w:val="0"/>
              <w:spacing w:line="360" w:lineRule="auto"/>
              <w:jc w:val="both"/>
              <w:rPr>
                <w:sz w:val="20"/>
              </w:rPr>
            </w:pPr>
            <w:r w:rsidRPr="0062348D">
              <w:rPr>
                <w:sz w:val="20"/>
              </w:rPr>
              <w:t>2,65</w:t>
            </w:r>
          </w:p>
        </w:tc>
        <w:tc>
          <w:tcPr>
            <w:tcW w:w="567" w:type="dxa"/>
          </w:tcPr>
          <w:p w:rsidR="00681FCD" w:rsidRPr="0062348D" w:rsidRDefault="00681FCD" w:rsidP="0062348D">
            <w:pPr>
              <w:widowControl w:val="0"/>
              <w:spacing w:line="360" w:lineRule="auto"/>
              <w:jc w:val="both"/>
              <w:rPr>
                <w:sz w:val="20"/>
              </w:rPr>
            </w:pPr>
            <w:r w:rsidRPr="0062348D">
              <w:rPr>
                <w:sz w:val="20"/>
              </w:rPr>
              <w:t>4,5</w:t>
            </w:r>
          </w:p>
        </w:tc>
        <w:tc>
          <w:tcPr>
            <w:tcW w:w="850" w:type="dxa"/>
          </w:tcPr>
          <w:p w:rsidR="00681FCD" w:rsidRPr="0062348D" w:rsidRDefault="00681FCD" w:rsidP="0062348D">
            <w:pPr>
              <w:widowControl w:val="0"/>
              <w:spacing w:line="360" w:lineRule="auto"/>
              <w:jc w:val="both"/>
              <w:rPr>
                <w:sz w:val="20"/>
              </w:rPr>
            </w:pPr>
            <w:r w:rsidRPr="0062348D">
              <w:rPr>
                <w:sz w:val="20"/>
              </w:rPr>
              <w:t>±2х2,5</w:t>
            </w:r>
          </w:p>
        </w:tc>
      </w:tr>
      <w:tr w:rsidR="00681FCD" w:rsidRPr="0062348D" w:rsidTr="0062348D">
        <w:trPr>
          <w:jc w:val="center"/>
        </w:trPr>
        <w:tc>
          <w:tcPr>
            <w:tcW w:w="946" w:type="dxa"/>
            <w:vAlign w:val="center"/>
          </w:tcPr>
          <w:p w:rsidR="00681FCD" w:rsidRPr="0062348D" w:rsidRDefault="00681FCD" w:rsidP="0062348D">
            <w:pPr>
              <w:widowControl w:val="0"/>
              <w:spacing w:line="360" w:lineRule="auto"/>
              <w:jc w:val="both"/>
              <w:rPr>
                <w:rFonts w:eastAsia="Arial Unicode MS"/>
                <w:sz w:val="20"/>
              </w:rPr>
            </w:pPr>
            <w:r w:rsidRPr="0062348D">
              <w:rPr>
                <w:sz w:val="20"/>
              </w:rPr>
              <w:t>2637</w:t>
            </w:r>
          </w:p>
        </w:tc>
        <w:tc>
          <w:tcPr>
            <w:tcW w:w="947" w:type="dxa"/>
          </w:tcPr>
          <w:p w:rsidR="00681FCD" w:rsidRPr="0062348D" w:rsidRDefault="00681FCD" w:rsidP="0062348D">
            <w:pPr>
              <w:widowControl w:val="0"/>
              <w:spacing w:line="360" w:lineRule="auto"/>
              <w:jc w:val="both"/>
              <w:rPr>
                <w:sz w:val="20"/>
              </w:rPr>
            </w:pPr>
            <w:r w:rsidRPr="0062348D">
              <w:rPr>
                <w:sz w:val="20"/>
              </w:rPr>
              <w:t>206</w:t>
            </w:r>
          </w:p>
        </w:tc>
        <w:tc>
          <w:tcPr>
            <w:tcW w:w="947" w:type="dxa"/>
          </w:tcPr>
          <w:p w:rsidR="00681FCD" w:rsidRPr="0062348D" w:rsidRDefault="00681FCD" w:rsidP="0062348D">
            <w:pPr>
              <w:widowControl w:val="0"/>
              <w:spacing w:line="360" w:lineRule="auto"/>
              <w:jc w:val="both"/>
              <w:rPr>
                <w:sz w:val="20"/>
              </w:rPr>
            </w:pPr>
            <w:r w:rsidRPr="0062348D">
              <w:rPr>
                <w:sz w:val="20"/>
              </w:rPr>
              <w:t>ТМ</w:t>
            </w:r>
          </w:p>
        </w:tc>
        <w:tc>
          <w:tcPr>
            <w:tcW w:w="947" w:type="dxa"/>
          </w:tcPr>
          <w:p w:rsidR="00681FCD" w:rsidRPr="0062348D" w:rsidRDefault="00681FCD" w:rsidP="0062348D">
            <w:pPr>
              <w:widowControl w:val="0"/>
              <w:spacing w:line="360" w:lineRule="auto"/>
              <w:jc w:val="both"/>
              <w:rPr>
                <w:sz w:val="20"/>
              </w:rPr>
            </w:pPr>
            <w:r w:rsidRPr="0062348D">
              <w:rPr>
                <w:sz w:val="20"/>
              </w:rPr>
              <w:t>160</w:t>
            </w:r>
          </w:p>
        </w:tc>
        <w:tc>
          <w:tcPr>
            <w:tcW w:w="947" w:type="dxa"/>
          </w:tcPr>
          <w:p w:rsidR="00681FCD" w:rsidRPr="0062348D" w:rsidRDefault="00681FCD" w:rsidP="0062348D">
            <w:pPr>
              <w:widowControl w:val="0"/>
              <w:spacing w:line="360" w:lineRule="auto"/>
              <w:jc w:val="both"/>
              <w:rPr>
                <w:sz w:val="20"/>
              </w:rPr>
            </w:pPr>
            <w:r w:rsidRPr="0062348D">
              <w:rPr>
                <w:sz w:val="20"/>
              </w:rPr>
              <w:t>10</w:t>
            </w:r>
          </w:p>
        </w:tc>
        <w:tc>
          <w:tcPr>
            <w:tcW w:w="946" w:type="dxa"/>
          </w:tcPr>
          <w:p w:rsidR="00681FCD" w:rsidRPr="0062348D" w:rsidRDefault="00681FCD" w:rsidP="0062348D">
            <w:pPr>
              <w:widowControl w:val="0"/>
              <w:spacing w:line="360" w:lineRule="auto"/>
              <w:jc w:val="both"/>
              <w:rPr>
                <w:sz w:val="20"/>
              </w:rPr>
            </w:pPr>
            <w:r w:rsidRPr="0062348D">
              <w:rPr>
                <w:sz w:val="20"/>
              </w:rPr>
              <w:t>0,4</w:t>
            </w:r>
          </w:p>
        </w:tc>
        <w:tc>
          <w:tcPr>
            <w:tcW w:w="947" w:type="dxa"/>
          </w:tcPr>
          <w:p w:rsidR="00681FCD" w:rsidRPr="0062348D" w:rsidRDefault="00681FCD" w:rsidP="0062348D">
            <w:pPr>
              <w:widowControl w:val="0"/>
              <w:spacing w:line="360" w:lineRule="auto"/>
              <w:jc w:val="both"/>
              <w:rPr>
                <w:sz w:val="20"/>
              </w:rPr>
            </w:pPr>
            <w:r w:rsidRPr="0062348D">
              <w:rPr>
                <w:sz w:val="20"/>
              </w:rPr>
              <w:t>0,565</w:t>
            </w:r>
          </w:p>
        </w:tc>
        <w:tc>
          <w:tcPr>
            <w:tcW w:w="660" w:type="dxa"/>
          </w:tcPr>
          <w:p w:rsidR="00681FCD" w:rsidRPr="0062348D" w:rsidRDefault="00681FCD" w:rsidP="0062348D">
            <w:pPr>
              <w:widowControl w:val="0"/>
              <w:spacing w:line="360" w:lineRule="auto"/>
              <w:jc w:val="both"/>
              <w:rPr>
                <w:sz w:val="20"/>
              </w:rPr>
            </w:pPr>
            <w:r w:rsidRPr="0062348D">
              <w:rPr>
                <w:sz w:val="20"/>
              </w:rPr>
              <w:t>2,65</w:t>
            </w:r>
          </w:p>
        </w:tc>
        <w:tc>
          <w:tcPr>
            <w:tcW w:w="567" w:type="dxa"/>
          </w:tcPr>
          <w:p w:rsidR="00681FCD" w:rsidRPr="0062348D" w:rsidRDefault="00681FCD" w:rsidP="0062348D">
            <w:pPr>
              <w:widowControl w:val="0"/>
              <w:spacing w:line="360" w:lineRule="auto"/>
              <w:jc w:val="both"/>
              <w:rPr>
                <w:sz w:val="20"/>
              </w:rPr>
            </w:pPr>
            <w:r w:rsidRPr="0062348D">
              <w:rPr>
                <w:sz w:val="20"/>
              </w:rPr>
              <w:t>4,5</w:t>
            </w:r>
          </w:p>
        </w:tc>
        <w:tc>
          <w:tcPr>
            <w:tcW w:w="850" w:type="dxa"/>
          </w:tcPr>
          <w:p w:rsidR="00681FCD" w:rsidRPr="0062348D" w:rsidRDefault="00681FCD" w:rsidP="0062348D">
            <w:pPr>
              <w:widowControl w:val="0"/>
              <w:spacing w:line="360" w:lineRule="auto"/>
              <w:jc w:val="both"/>
              <w:rPr>
                <w:sz w:val="20"/>
              </w:rPr>
            </w:pPr>
            <w:r w:rsidRPr="0062348D">
              <w:rPr>
                <w:sz w:val="20"/>
              </w:rPr>
              <w:t>±2х2,5</w:t>
            </w:r>
          </w:p>
        </w:tc>
      </w:tr>
      <w:tr w:rsidR="00681FCD" w:rsidRPr="0062348D" w:rsidTr="0062348D">
        <w:trPr>
          <w:jc w:val="center"/>
        </w:trPr>
        <w:tc>
          <w:tcPr>
            <w:tcW w:w="946" w:type="dxa"/>
            <w:vAlign w:val="center"/>
          </w:tcPr>
          <w:p w:rsidR="00681FCD" w:rsidRPr="0062348D" w:rsidRDefault="00681FCD" w:rsidP="0062348D">
            <w:pPr>
              <w:widowControl w:val="0"/>
              <w:spacing w:line="360" w:lineRule="auto"/>
              <w:jc w:val="both"/>
              <w:rPr>
                <w:rFonts w:eastAsia="Arial Unicode MS"/>
                <w:sz w:val="20"/>
              </w:rPr>
            </w:pPr>
            <w:r w:rsidRPr="0062348D">
              <w:rPr>
                <w:sz w:val="20"/>
              </w:rPr>
              <w:t>2638</w:t>
            </w:r>
          </w:p>
        </w:tc>
        <w:tc>
          <w:tcPr>
            <w:tcW w:w="947" w:type="dxa"/>
          </w:tcPr>
          <w:p w:rsidR="00681FCD" w:rsidRPr="0062348D" w:rsidRDefault="00681FCD" w:rsidP="0062348D">
            <w:pPr>
              <w:widowControl w:val="0"/>
              <w:spacing w:line="360" w:lineRule="auto"/>
              <w:jc w:val="both"/>
              <w:rPr>
                <w:sz w:val="20"/>
              </w:rPr>
            </w:pPr>
            <w:r w:rsidRPr="0062348D">
              <w:rPr>
                <w:sz w:val="20"/>
              </w:rPr>
              <w:t>260</w:t>
            </w:r>
          </w:p>
        </w:tc>
        <w:tc>
          <w:tcPr>
            <w:tcW w:w="947" w:type="dxa"/>
          </w:tcPr>
          <w:p w:rsidR="00681FCD" w:rsidRPr="0062348D" w:rsidRDefault="00681FCD" w:rsidP="0062348D">
            <w:pPr>
              <w:widowControl w:val="0"/>
              <w:spacing w:line="360" w:lineRule="auto"/>
              <w:jc w:val="both"/>
              <w:rPr>
                <w:sz w:val="20"/>
              </w:rPr>
            </w:pPr>
            <w:r w:rsidRPr="0062348D">
              <w:rPr>
                <w:sz w:val="20"/>
              </w:rPr>
              <w:t>ТМ</w:t>
            </w:r>
          </w:p>
        </w:tc>
        <w:tc>
          <w:tcPr>
            <w:tcW w:w="947" w:type="dxa"/>
          </w:tcPr>
          <w:p w:rsidR="00681FCD" w:rsidRPr="0062348D" w:rsidRDefault="00681FCD" w:rsidP="0062348D">
            <w:pPr>
              <w:widowControl w:val="0"/>
              <w:spacing w:line="360" w:lineRule="auto"/>
              <w:jc w:val="both"/>
              <w:rPr>
                <w:sz w:val="20"/>
              </w:rPr>
            </w:pPr>
            <w:r w:rsidRPr="0062348D">
              <w:rPr>
                <w:sz w:val="20"/>
              </w:rPr>
              <w:t>160</w:t>
            </w:r>
          </w:p>
        </w:tc>
        <w:tc>
          <w:tcPr>
            <w:tcW w:w="947" w:type="dxa"/>
          </w:tcPr>
          <w:p w:rsidR="00681FCD" w:rsidRPr="0062348D" w:rsidRDefault="00681FCD" w:rsidP="0062348D">
            <w:pPr>
              <w:widowControl w:val="0"/>
              <w:spacing w:line="360" w:lineRule="auto"/>
              <w:jc w:val="both"/>
              <w:rPr>
                <w:sz w:val="20"/>
              </w:rPr>
            </w:pPr>
            <w:r w:rsidRPr="0062348D">
              <w:rPr>
                <w:sz w:val="20"/>
              </w:rPr>
              <w:t>10</w:t>
            </w:r>
          </w:p>
        </w:tc>
        <w:tc>
          <w:tcPr>
            <w:tcW w:w="946" w:type="dxa"/>
          </w:tcPr>
          <w:p w:rsidR="00681FCD" w:rsidRPr="0062348D" w:rsidRDefault="00681FCD" w:rsidP="0062348D">
            <w:pPr>
              <w:widowControl w:val="0"/>
              <w:spacing w:line="360" w:lineRule="auto"/>
              <w:jc w:val="both"/>
              <w:rPr>
                <w:sz w:val="20"/>
              </w:rPr>
            </w:pPr>
            <w:r w:rsidRPr="0062348D">
              <w:rPr>
                <w:sz w:val="20"/>
              </w:rPr>
              <w:t>0,4</w:t>
            </w:r>
          </w:p>
        </w:tc>
        <w:tc>
          <w:tcPr>
            <w:tcW w:w="947" w:type="dxa"/>
          </w:tcPr>
          <w:p w:rsidR="00681FCD" w:rsidRPr="0062348D" w:rsidRDefault="00681FCD" w:rsidP="0062348D">
            <w:pPr>
              <w:widowControl w:val="0"/>
              <w:spacing w:line="360" w:lineRule="auto"/>
              <w:jc w:val="both"/>
              <w:rPr>
                <w:sz w:val="20"/>
              </w:rPr>
            </w:pPr>
            <w:r w:rsidRPr="0062348D">
              <w:rPr>
                <w:sz w:val="20"/>
              </w:rPr>
              <w:t>0,565</w:t>
            </w:r>
          </w:p>
        </w:tc>
        <w:tc>
          <w:tcPr>
            <w:tcW w:w="660" w:type="dxa"/>
          </w:tcPr>
          <w:p w:rsidR="00681FCD" w:rsidRPr="0062348D" w:rsidRDefault="00681FCD" w:rsidP="0062348D">
            <w:pPr>
              <w:widowControl w:val="0"/>
              <w:spacing w:line="360" w:lineRule="auto"/>
              <w:jc w:val="both"/>
              <w:rPr>
                <w:sz w:val="20"/>
              </w:rPr>
            </w:pPr>
            <w:r w:rsidRPr="0062348D">
              <w:rPr>
                <w:sz w:val="20"/>
              </w:rPr>
              <w:t>2,65</w:t>
            </w:r>
          </w:p>
        </w:tc>
        <w:tc>
          <w:tcPr>
            <w:tcW w:w="567" w:type="dxa"/>
          </w:tcPr>
          <w:p w:rsidR="00681FCD" w:rsidRPr="0062348D" w:rsidRDefault="00681FCD" w:rsidP="0062348D">
            <w:pPr>
              <w:widowControl w:val="0"/>
              <w:spacing w:line="360" w:lineRule="auto"/>
              <w:jc w:val="both"/>
              <w:rPr>
                <w:sz w:val="20"/>
              </w:rPr>
            </w:pPr>
            <w:r w:rsidRPr="0062348D">
              <w:rPr>
                <w:sz w:val="20"/>
              </w:rPr>
              <w:t>4,5</w:t>
            </w:r>
          </w:p>
        </w:tc>
        <w:tc>
          <w:tcPr>
            <w:tcW w:w="850" w:type="dxa"/>
          </w:tcPr>
          <w:p w:rsidR="00681FCD" w:rsidRPr="0062348D" w:rsidRDefault="00681FCD" w:rsidP="0062348D">
            <w:pPr>
              <w:widowControl w:val="0"/>
              <w:spacing w:line="360" w:lineRule="auto"/>
              <w:jc w:val="both"/>
              <w:rPr>
                <w:sz w:val="20"/>
              </w:rPr>
            </w:pPr>
            <w:r w:rsidRPr="0062348D">
              <w:rPr>
                <w:sz w:val="20"/>
              </w:rPr>
              <w:t>±2х2,5</w:t>
            </w:r>
          </w:p>
        </w:tc>
      </w:tr>
      <w:tr w:rsidR="00681FCD" w:rsidRPr="0062348D" w:rsidTr="0062348D">
        <w:trPr>
          <w:jc w:val="center"/>
        </w:trPr>
        <w:tc>
          <w:tcPr>
            <w:tcW w:w="946" w:type="dxa"/>
            <w:vAlign w:val="center"/>
          </w:tcPr>
          <w:p w:rsidR="00681FCD" w:rsidRPr="0062348D" w:rsidRDefault="00681FCD" w:rsidP="0062348D">
            <w:pPr>
              <w:widowControl w:val="0"/>
              <w:spacing w:line="360" w:lineRule="auto"/>
              <w:jc w:val="both"/>
              <w:rPr>
                <w:rFonts w:eastAsia="Arial Unicode MS"/>
                <w:sz w:val="20"/>
              </w:rPr>
            </w:pPr>
            <w:r w:rsidRPr="0062348D">
              <w:rPr>
                <w:sz w:val="20"/>
              </w:rPr>
              <w:t>494</w:t>
            </w:r>
          </w:p>
        </w:tc>
        <w:tc>
          <w:tcPr>
            <w:tcW w:w="947" w:type="dxa"/>
          </w:tcPr>
          <w:p w:rsidR="00681FCD" w:rsidRPr="0062348D" w:rsidRDefault="00681FCD" w:rsidP="0062348D">
            <w:pPr>
              <w:widowControl w:val="0"/>
              <w:spacing w:line="360" w:lineRule="auto"/>
              <w:jc w:val="both"/>
              <w:rPr>
                <w:sz w:val="20"/>
              </w:rPr>
            </w:pPr>
            <w:r w:rsidRPr="0062348D">
              <w:rPr>
                <w:sz w:val="20"/>
              </w:rPr>
              <w:t>92</w:t>
            </w:r>
          </w:p>
        </w:tc>
        <w:tc>
          <w:tcPr>
            <w:tcW w:w="947" w:type="dxa"/>
          </w:tcPr>
          <w:p w:rsidR="00681FCD" w:rsidRPr="0062348D" w:rsidRDefault="00681FCD" w:rsidP="0062348D">
            <w:pPr>
              <w:widowControl w:val="0"/>
              <w:spacing w:line="360" w:lineRule="auto"/>
              <w:jc w:val="both"/>
              <w:rPr>
                <w:sz w:val="20"/>
              </w:rPr>
            </w:pPr>
            <w:r w:rsidRPr="0062348D">
              <w:rPr>
                <w:sz w:val="20"/>
              </w:rPr>
              <w:t>ТМ</w:t>
            </w:r>
          </w:p>
        </w:tc>
        <w:tc>
          <w:tcPr>
            <w:tcW w:w="947" w:type="dxa"/>
          </w:tcPr>
          <w:p w:rsidR="00681FCD" w:rsidRPr="0062348D" w:rsidRDefault="00681FCD" w:rsidP="0062348D">
            <w:pPr>
              <w:widowControl w:val="0"/>
              <w:spacing w:line="360" w:lineRule="auto"/>
              <w:jc w:val="both"/>
              <w:rPr>
                <w:sz w:val="20"/>
              </w:rPr>
            </w:pPr>
            <w:r w:rsidRPr="0062348D">
              <w:rPr>
                <w:sz w:val="20"/>
              </w:rPr>
              <w:t>63</w:t>
            </w:r>
          </w:p>
        </w:tc>
        <w:tc>
          <w:tcPr>
            <w:tcW w:w="947" w:type="dxa"/>
          </w:tcPr>
          <w:p w:rsidR="00681FCD" w:rsidRPr="0062348D" w:rsidRDefault="00681FCD" w:rsidP="0062348D">
            <w:pPr>
              <w:widowControl w:val="0"/>
              <w:spacing w:line="360" w:lineRule="auto"/>
              <w:jc w:val="both"/>
              <w:rPr>
                <w:sz w:val="20"/>
              </w:rPr>
            </w:pPr>
            <w:r w:rsidRPr="0062348D">
              <w:rPr>
                <w:sz w:val="20"/>
              </w:rPr>
              <w:t>10</w:t>
            </w:r>
          </w:p>
        </w:tc>
        <w:tc>
          <w:tcPr>
            <w:tcW w:w="946" w:type="dxa"/>
          </w:tcPr>
          <w:p w:rsidR="00681FCD" w:rsidRPr="0062348D" w:rsidRDefault="00681FCD" w:rsidP="0062348D">
            <w:pPr>
              <w:widowControl w:val="0"/>
              <w:spacing w:line="360" w:lineRule="auto"/>
              <w:jc w:val="both"/>
              <w:rPr>
                <w:sz w:val="20"/>
              </w:rPr>
            </w:pPr>
            <w:r w:rsidRPr="0062348D">
              <w:rPr>
                <w:sz w:val="20"/>
              </w:rPr>
              <w:t>0,4</w:t>
            </w:r>
          </w:p>
        </w:tc>
        <w:tc>
          <w:tcPr>
            <w:tcW w:w="947" w:type="dxa"/>
          </w:tcPr>
          <w:p w:rsidR="00681FCD" w:rsidRPr="0062348D" w:rsidRDefault="00681FCD" w:rsidP="0062348D">
            <w:pPr>
              <w:widowControl w:val="0"/>
              <w:spacing w:line="360" w:lineRule="auto"/>
              <w:jc w:val="both"/>
              <w:rPr>
                <w:sz w:val="20"/>
              </w:rPr>
            </w:pPr>
            <w:r w:rsidRPr="0062348D">
              <w:rPr>
                <w:sz w:val="20"/>
              </w:rPr>
              <w:t>0,265</w:t>
            </w:r>
          </w:p>
        </w:tc>
        <w:tc>
          <w:tcPr>
            <w:tcW w:w="660" w:type="dxa"/>
          </w:tcPr>
          <w:p w:rsidR="00681FCD" w:rsidRPr="0062348D" w:rsidRDefault="00681FCD" w:rsidP="0062348D">
            <w:pPr>
              <w:widowControl w:val="0"/>
              <w:spacing w:line="360" w:lineRule="auto"/>
              <w:jc w:val="both"/>
              <w:rPr>
                <w:sz w:val="20"/>
              </w:rPr>
            </w:pPr>
            <w:r w:rsidRPr="0062348D">
              <w:rPr>
                <w:sz w:val="20"/>
              </w:rPr>
              <w:t>1,47</w:t>
            </w:r>
          </w:p>
        </w:tc>
        <w:tc>
          <w:tcPr>
            <w:tcW w:w="567" w:type="dxa"/>
          </w:tcPr>
          <w:p w:rsidR="00681FCD" w:rsidRPr="0062348D" w:rsidRDefault="00681FCD" w:rsidP="0062348D">
            <w:pPr>
              <w:widowControl w:val="0"/>
              <w:spacing w:line="360" w:lineRule="auto"/>
              <w:jc w:val="both"/>
              <w:rPr>
                <w:sz w:val="20"/>
              </w:rPr>
            </w:pPr>
            <w:r w:rsidRPr="0062348D">
              <w:rPr>
                <w:sz w:val="20"/>
              </w:rPr>
              <w:t>4,5</w:t>
            </w:r>
          </w:p>
        </w:tc>
        <w:tc>
          <w:tcPr>
            <w:tcW w:w="850" w:type="dxa"/>
          </w:tcPr>
          <w:p w:rsidR="00681FCD" w:rsidRPr="0062348D" w:rsidRDefault="00681FCD" w:rsidP="0062348D">
            <w:pPr>
              <w:widowControl w:val="0"/>
              <w:spacing w:line="360" w:lineRule="auto"/>
              <w:jc w:val="both"/>
              <w:rPr>
                <w:sz w:val="20"/>
              </w:rPr>
            </w:pPr>
            <w:r w:rsidRPr="0062348D">
              <w:rPr>
                <w:sz w:val="20"/>
              </w:rPr>
              <w:t>±2х2,5</w:t>
            </w:r>
          </w:p>
        </w:tc>
      </w:tr>
      <w:tr w:rsidR="00681FCD" w:rsidRPr="0062348D" w:rsidTr="0062348D">
        <w:trPr>
          <w:jc w:val="center"/>
        </w:trPr>
        <w:tc>
          <w:tcPr>
            <w:tcW w:w="946" w:type="dxa"/>
            <w:vAlign w:val="center"/>
          </w:tcPr>
          <w:p w:rsidR="00681FCD" w:rsidRPr="0062348D" w:rsidRDefault="005332AB" w:rsidP="0062348D">
            <w:pPr>
              <w:widowControl w:val="0"/>
              <w:spacing w:line="360" w:lineRule="auto"/>
              <w:jc w:val="both"/>
              <w:rPr>
                <w:rFonts w:eastAsia="Arial Unicode MS"/>
                <w:sz w:val="20"/>
              </w:rPr>
            </w:pPr>
            <w:r w:rsidRPr="0062348D">
              <w:rPr>
                <w:sz w:val="20"/>
              </w:rPr>
              <w:t xml:space="preserve"> </w:t>
            </w:r>
            <w:r w:rsidR="00681FCD" w:rsidRPr="0062348D">
              <w:rPr>
                <w:sz w:val="20"/>
              </w:rPr>
              <w:t>496</w:t>
            </w:r>
          </w:p>
        </w:tc>
        <w:tc>
          <w:tcPr>
            <w:tcW w:w="947" w:type="dxa"/>
          </w:tcPr>
          <w:p w:rsidR="00681FCD" w:rsidRPr="0062348D" w:rsidRDefault="00681FCD" w:rsidP="0062348D">
            <w:pPr>
              <w:widowControl w:val="0"/>
              <w:spacing w:line="360" w:lineRule="auto"/>
              <w:jc w:val="both"/>
              <w:rPr>
                <w:sz w:val="20"/>
              </w:rPr>
            </w:pPr>
            <w:r w:rsidRPr="0062348D">
              <w:rPr>
                <w:sz w:val="20"/>
              </w:rPr>
              <w:t>164</w:t>
            </w:r>
          </w:p>
        </w:tc>
        <w:tc>
          <w:tcPr>
            <w:tcW w:w="947" w:type="dxa"/>
          </w:tcPr>
          <w:p w:rsidR="00681FCD" w:rsidRPr="0062348D" w:rsidRDefault="00681FCD" w:rsidP="0062348D">
            <w:pPr>
              <w:widowControl w:val="0"/>
              <w:spacing w:line="360" w:lineRule="auto"/>
              <w:jc w:val="both"/>
              <w:rPr>
                <w:sz w:val="20"/>
              </w:rPr>
            </w:pPr>
            <w:r w:rsidRPr="0062348D">
              <w:rPr>
                <w:sz w:val="20"/>
              </w:rPr>
              <w:t>ТМ</w:t>
            </w:r>
          </w:p>
        </w:tc>
        <w:tc>
          <w:tcPr>
            <w:tcW w:w="947" w:type="dxa"/>
          </w:tcPr>
          <w:p w:rsidR="00681FCD" w:rsidRPr="0062348D" w:rsidRDefault="00681FCD" w:rsidP="0062348D">
            <w:pPr>
              <w:widowControl w:val="0"/>
              <w:spacing w:line="360" w:lineRule="auto"/>
              <w:jc w:val="both"/>
              <w:rPr>
                <w:sz w:val="20"/>
              </w:rPr>
            </w:pPr>
            <w:r w:rsidRPr="0062348D">
              <w:rPr>
                <w:sz w:val="20"/>
              </w:rPr>
              <w:t>160</w:t>
            </w:r>
          </w:p>
        </w:tc>
        <w:tc>
          <w:tcPr>
            <w:tcW w:w="947" w:type="dxa"/>
          </w:tcPr>
          <w:p w:rsidR="00681FCD" w:rsidRPr="0062348D" w:rsidRDefault="00681FCD" w:rsidP="0062348D">
            <w:pPr>
              <w:widowControl w:val="0"/>
              <w:spacing w:line="360" w:lineRule="auto"/>
              <w:jc w:val="both"/>
              <w:rPr>
                <w:sz w:val="20"/>
              </w:rPr>
            </w:pPr>
            <w:r w:rsidRPr="0062348D">
              <w:rPr>
                <w:sz w:val="20"/>
              </w:rPr>
              <w:t>10</w:t>
            </w:r>
          </w:p>
        </w:tc>
        <w:tc>
          <w:tcPr>
            <w:tcW w:w="946" w:type="dxa"/>
          </w:tcPr>
          <w:p w:rsidR="00681FCD" w:rsidRPr="0062348D" w:rsidRDefault="00681FCD" w:rsidP="0062348D">
            <w:pPr>
              <w:widowControl w:val="0"/>
              <w:spacing w:line="360" w:lineRule="auto"/>
              <w:jc w:val="both"/>
              <w:rPr>
                <w:sz w:val="20"/>
              </w:rPr>
            </w:pPr>
            <w:r w:rsidRPr="0062348D">
              <w:rPr>
                <w:sz w:val="20"/>
              </w:rPr>
              <w:t>0,4</w:t>
            </w:r>
          </w:p>
        </w:tc>
        <w:tc>
          <w:tcPr>
            <w:tcW w:w="947" w:type="dxa"/>
          </w:tcPr>
          <w:p w:rsidR="00681FCD" w:rsidRPr="0062348D" w:rsidRDefault="00681FCD" w:rsidP="0062348D">
            <w:pPr>
              <w:widowControl w:val="0"/>
              <w:spacing w:line="360" w:lineRule="auto"/>
              <w:jc w:val="both"/>
              <w:rPr>
                <w:sz w:val="20"/>
              </w:rPr>
            </w:pPr>
            <w:r w:rsidRPr="0062348D">
              <w:rPr>
                <w:sz w:val="20"/>
              </w:rPr>
              <w:t>0,565</w:t>
            </w:r>
          </w:p>
        </w:tc>
        <w:tc>
          <w:tcPr>
            <w:tcW w:w="660" w:type="dxa"/>
          </w:tcPr>
          <w:p w:rsidR="00681FCD" w:rsidRPr="0062348D" w:rsidRDefault="00681FCD" w:rsidP="0062348D">
            <w:pPr>
              <w:widowControl w:val="0"/>
              <w:spacing w:line="360" w:lineRule="auto"/>
              <w:jc w:val="both"/>
              <w:rPr>
                <w:sz w:val="20"/>
              </w:rPr>
            </w:pPr>
            <w:r w:rsidRPr="0062348D">
              <w:rPr>
                <w:sz w:val="20"/>
              </w:rPr>
              <w:t>2,65</w:t>
            </w:r>
          </w:p>
        </w:tc>
        <w:tc>
          <w:tcPr>
            <w:tcW w:w="567" w:type="dxa"/>
          </w:tcPr>
          <w:p w:rsidR="00681FCD" w:rsidRPr="0062348D" w:rsidRDefault="00681FCD" w:rsidP="0062348D">
            <w:pPr>
              <w:widowControl w:val="0"/>
              <w:spacing w:line="360" w:lineRule="auto"/>
              <w:jc w:val="both"/>
              <w:rPr>
                <w:sz w:val="20"/>
              </w:rPr>
            </w:pPr>
            <w:r w:rsidRPr="0062348D">
              <w:rPr>
                <w:sz w:val="20"/>
              </w:rPr>
              <w:t>4,5</w:t>
            </w:r>
          </w:p>
        </w:tc>
        <w:tc>
          <w:tcPr>
            <w:tcW w:w="850" w:type="dxa"/>
          </w:tcPr>
          <w:p w:rsidR="00681FCD" w:rsidRPr="0062348D" w:rsidRDefault="00681FCD" w:rsidP="0062348D">
            <w:pPr>
              <w:widowControl w:val="0"/>
              <w:spacing w:line="360" w:lineRule="auto"/>
              <w:jc w:val="both"/>
              <w:rPr>
                <w:sz w:val="20"/>
              </w:rPr>
            </w:pPr>
            <w:r w:rsidRPr="0062348D">
              <w:rPr>
                <w:sz w:val="20"/>
              </w:rPr>
              <w:t>±2х2,5</w:t>
            </w:r>
          </w:p>
        </w:tc>
      </w:tr>
    </w:tbl>
    <w:p w:rsidR="00681FCD" w:rsidRPr="00EA6AA9" w:rsidRDefault="00CE61D1" w:rsidP="00EA6AA9">
      <w:pPr>
        <w:widowControl w:val="0"/>
        <w:spacing w:line="360" w:lineRule="auto"/>
        <w:ind w:firstLine="709"/>
        <w:jc w:val="both"/>
        <w:rPr>
          <w:b/>
          <w:bCs/>
          <w:sz w:val="28"/>
        </w:rPr>
      </w:pPr>
      <w:r w:rsidRPr="00EA6AA9">
        <w:rPr>
          <w:b/>
          <w:bCs/>
          <w:sz w:val="28"/>
        </w:rPr>
        <w:br w:type="page"/>
      </w:r>
      <w:r w:rsidR="00681FCD" w:rsidRPr="00EA6AA9">
        <w:rPr>
          <w:b/>
          <w:bCs/>
          <w:sz w:val="28"/>
        </w:rPr>
        <w:t>6</w:t>
      </w:r>
      <w:r w:rsidR="0062348D">
        <w:rPr>
          <w:b/>
          <w:bCs/>
          <w:sz w:val="28"/>
        </w:rPr>
        <w:t>.</w:t>
      </w:r>
      <w:r w:rsidR="00681FCD" w:rsidRPr="00EA6AA9">
        <w:rPr>
          <w:b/>
          <w:bCs/>
          <w:sz w:val="28"/>
        </w:rPr>
        <w:t xml:space="preserve"> ЭЛЕКТРИЧЕСКИЙ РАСЧЕТ ВЛ-10 кВ</w:t>
      </w:r>
    </w:p>
    <w:p w:rsidR="00681FCD" w:rsidRPr="00EA6AA9" w:rsidRDefault="00681FCD" w:rsidP="00EA6AA9">
      <w:pPr>
        <w:widowControl w:val="0"/>
        <w:spacing w:line="360" w:lineRule="auto"/>
        <w:ind w:firstLine="709"/>
        <w:jc w:val="both"/>
        <w:rPr>
          <w:b/>
          <w:bCs/>
          <w:sz w:val="28"/>
        </w:rPr>
      </w:pPr>
    </w:p>
    <w:p w:rsidR="00681FCD" w:rsidRPr="00EA6AA9" w:rsidRDefault="00681FCD" w:rsidP="00EA6AA9">
      <w:pPr>
        <w:pStyle w:val="23"/>
        <w:spacing w:before="0" w:line="360" w:lineRule="auto"/>
        <w:ind w:right="0" w:firstLine="709"/>
        <w:jc w:val="both"/>
        <w:rPr>
          <w:b w:val="0"/>
          <w:bCs/>
        </w:rPr>
      </w:pPr>
      <w:r w:rsidRPr="00EA6AA9">
        <w:rPr>
          <w:b w:val="0"/>
          <w:bCs/>
        </w:rPr>
        <w:t>Электрический расчет воздушных линий ВЛ производится с целью выбора марки и сечения проводов и определения потерь напряжения и энергии.</w:t>
      </w:r>
      <w:r w:rsidR="005332AB">
        <w:rPr>
          <w:b w:val="0"/>
          <w:bCs/>
        </w:rPr>
        <w:t xml:space="preserve"> </w:t>
      </w:r>
      <w:r w:rsidRPr="00EA6AA9">
        <w:rPr>
          <w:b w:val="0"/>
          <w:bCs/>
        </w:rPr>
        <w:t>Для существующих ВЛ 10 кВ производится проверка сечения проводов по нагреву, потере напряжения</w:t>
      </w:r>
      <w:r w:rsidR="005332AB">
        <w:rPr>
          <w:b w:val="0"/>
          <w:bCs/>
        </w:rPr>
        <w:t xml:space="preserve"> </w:t>
      </w:r>
      <w:r w:rsidRPr="00EA6AA9">
        <w:rPr>
          <w:b w:val="0"/>
          <w:bCs/>
        </w:rPr>
        <w:t>при ожидаемом росте нагрузок. Производится расчет ожидаемой потери электроэнергии. Рекомендуется следующий порядок расчета.</w:t>
      </w:r>
    </w:p>
    <w:p w:rsidR="00681FCD" w:rsidRPr="00EA6AA9" w:rsidRDefault="00681FCD" w:rsidP="00EA6AA9">
      <w:pPr>
        <w:widowControl w:val="0"/>
        <w:spacing w:line="360" w:lineRule="auto"/>
        <w:ind w:firstLine="709"/>
        <w:jc w:val="both"/>
        <w:rPr>
          <w:bCs/>
          <w:sz w:val="28"/>
        </w:rPr>
      </w:pPr>
      <w:r w:rsidRPr="00EA6AA9">
        <w:rPr>
          <w:bCs/>
          <w:sz w:val="28"/>
        </w:rPr>
        <w:t xml:space="preserve">Записываются в таблицу 6.1 номера и длины участков линии. Подсчитываются суммы активных и реактивных мощностей потребительских ТП, находящихся за расчетным участком. По количеству трансформаторов за участком выбирается коэффициент одновременности [1] и определяется расчетная нагрузка на участках ВЛ 10 кВ. По расчетной мощности определяются токи на участках сети 10 кВ. </w:t>
      </w:r>
    </w:p>
    <w:p w:rsidR="0062348D" w:rsidRDefault="0062348D" w:rsidP="00EA6AA9">
      <w:pPr>
        <w:pStyle w:val="2"/>
        <w:keepNext w:val="0"/>
        <w:widowControl w:val="0"/>
        <w:spacing w:line="360" w:lineRule="auto"/>
        <w:ind w:firstLine="709"/>
        <w:rPr>
          <w:bCs/>
        </w:rPr>
      </w:pPr>
    </w:p>
    <w:p w:rsidR="00681FCD" w:rsidRPr="00EA6AA9" w:rsidRDefault="00681FCD" w:rsidP="00EA6AA9">
      <w:pPr>
        <w:pStyle w:val="2"/>
        <w:keepNext w:val="0"/>
        <w:widowControl w:val="0"/>
        <w:spacing w:line="360" w:lineRule="auto"/>
        <w:ind w:firstLine="709"/>
        <w:rPr>
          <w:bCs/>
        </w:rPr>
      </w:pPr>
      <w:r w:rsidRPr="00EA6AA9">
        <w:rPr>
          <w:bCs/>
        </w:rPr>
        <w:t>Таблица 6.1–Электрический расчет ВЛ 10 кВ</w:t>
      </w:r>
    </w:p>
    <w:tbl>
      <w:tblPr>
        <w:tblW w:w="0" w:type="auto"/>
        <w:jc w:val="center"/>
        <w:tblLayout w:type="fixed"/>
        <w:tblCellMar>
          <w:left w:w="40" w:type="dxa"/>
          <w:right w:w="40" w:type="dxa"/>
        </w:tblCellMar>
        <w:tblLook w:val="0000" w:firstRow="0" w:lastRow="0" w:firstColumn="0" w:lastColumn="0" w:noHBand="0" w:noVBand="0"/>
      </w:tblPr>
      <w:tblGrid>
        <w:gridCol w:w="565"/>
        <w:gridCol w:w="462"/>
        <w:gridCol w:w="587"/>
        <w:gridCol w:w="587"/>
        <w:gridCol w:w="587"/>
        <w:gridCol w:w="587"/>
        <w:gridCol w:w="587"/>
        <w:gridCol w:w="588"/>
        <w:gridCol w:w="587"/>
        <w:gridCol w:w="587"/>
        <w:gridCol w:w="587"/>
        <w:gridCol w:w="587"/>
        <w:gridCol w:w="587"/>
        <w:gridCol w:w="587"/>
        <w:gridCol w:w="587"/>
        <w:gridCol w:w="554"/>
      </w:tblGrid>
      <w:tr w:rsidR="00681FCD" w:rsidRPr="0062348D" w:rsidTr="0062348D">
        <w:trPr>
          <w:cantSplit/>
          <w:trHeight w:val="759"/>
          <w:jc w:val="center"/>
        </w:trPr>
        <w:tc>
          <w:tcPr>
            <w:tcW w:w="565" w:type="dxa"/>
            <w:tcBorders>
              <w:top w:val="single" w:sz="6" w:space="0" w:color="auto"/>
              <w:left w:val="single" w:sz="6" w:space="0" w:color="auto"/>
              <w:bottom w:val="single" w:sz="6" w:space="0" w:color="auto"/>
              <w:right w:val="single" w:sz="6" w:space="0" w:color="auto"/>
            </w:tcBorders>
            <w:vAlign w:val="center"/>
          </w:tcPr>
          <w:p w:rsidR="00681FCD" w:rsidRPr="0062348D" w:rsidRDefault="00681FCD" w:rsidP="0062348D">
            <w:pPr>
              <w:widowControl w:val="0"/>
              <w:autoSpaceDE w:val="0"/>
              <w:autoSpaceDN w:val="0"/>
              <w:adjustRightInd w:val="0"/>
              <w:spacing w:line="360" w:lineRule="auto"/>
              <w:jc w:val="both"/>
              <w:rPr>
                <w:sz w:val="20"/>
              </w:rPr>
            </w:pPr>
            <w:r w:rsidRPr="0062348D">
              <w:rPr>
                <w:sz w:val="20"/>
              </w:rPr>
              <w:t>Участ</w:t>
            </w:r>
          </w:p>
        </w:tc>
        <w:tc>
          <w:tcPr>
            <w:tcW w:w="462" w:type="dxa"/>
            <w:tcBorders>
              <w:top w:val="single" w:sz="6" w:space="0" w:color="auto"/>
              <w:left w:val="single" w:sz="6" w:space="0" w:color="auto"/>
              <w:bottom w:val="single" w:sz="6" w:space="0" w:color="auto"/>
              <w:right w:val="single" w:sz="6" w:space="0" w:color="auto"/>
            </w:tcBorders>
            <w:vAlign w:val="center"/>
          </w:tcPr>
          <w:p w:rsidR="00681FCD" w:rsidRPr="0062348D" w:rsidRDefault="00681FCD" w:rsidP="0062348D">
            <w:pPr>
              <w:widowControl w:val="0"/>
              <w:autoSpaceDE w:val="0"/>
              <w:autoSpaceDN w:val="0"/>
              <w:adjustRightInd w:val="0"/>
              <w:spacing w:line="360" w:lineRule="auto"/>
              <w:jc w:val="both"/>
              <w:rPr>
                <w:sz w:val="20"/>
              </w:rPr>
            </w:pPr>
            <w:r w:rsidRPr="0062348D">
              <w:rPr>
                <w:sz w:val="20"/>
              </w:rPr>
              <w:t>Длин</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км</w:t>
            </w:r>
          </w:p>
        </w:tc>
        <w:tc>
          <w:tcPr>
            <w:tcW w:w="587" w:type="dxa"/>
            <w:tcBorders>
              <w:top w:val="single" w:sz="6" w:space="0" w:color="auto"/>
              <w:left w:val="single" w:sz="6" w:space="0" w:color="auto"/>
              <w:bottom w:val="single" w:sz="6" w:space="0" w:color="auto"/>
              <w:right w:val="single" w:sz="6" w:space="0" w:color="auto"/>
            </w:tcBorders>
            <w:vAlign w:val="center"/>
          </w:tcPr>
          <w:p w:rsidR="00681FCD" w:rsidRPr="0062348D" w:rsidRDefault="00681FCD" w:rsidP="0062348D">
            <w:pPr>
              <w:widowControl w:val="0"/>
              <w:autoSpaceDE w:val="0"/>
              <w:autoSpaceDN w:val="0"/>
              <w:adjustRightInd w:val="0"/>
              <w:spacing w:line="360" w:lineRule="auto"/>
              <w:jc w:val="both"/>
              <w:rPr>
                <w:sz w:val="20"/>
              </w:rPr>
            </w:pPr>
            <w:r w:rsidRPr="0062348D">
              <w:rPr>
                <w:sz w:val="20"/>
              </w:rPr>
              <w:t>∑Pд</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кВт</w:t>
            </w:r>
          </w:p>
        </w:tc>
        <w:tc>
          <w:tcPr>
            <w:tcW w:w="587" w:type="dxa"/>
            <w:tcBorders>
              <w:top w:val="single" w:sz="6" w:space="0" w:color="auto"/>
              <w:left w:val="single" w:sz="6" w:space="0" w:color="auto"/>
              <w:bottom w:val="single" w:sz="6" w:space="0" w:color="auto"/>
              <w:right w:val="single" w:sz="6" w:space="0" w:color="auto"/>
            </w:tcBorders>
            <w:vAlign w:val="center"/>
          </w:tcPr>
          <w:p w:rsidR="00681FCD" w:rsidRPr="0062348D" w:rsidRDefault="00681FCD" w:rsidP="0062348D">
            <w:pPr>
              <w:widowControl w:val="0"/>
              <w:autoSpaceDE w:val="0"/>
              <w:autoSpaceDN w:val="0"/>
              <w:adjustRightInd w:val="0"/>
              <w:spacing w:line="360" w:lineRule="auto"/>
              <w:jc w:val="both"/>
              <w:rPr>
                <w:sz w:val="20"/>
              </w:rPr>
            </w:pPr>
            <w:r w:rsidRPr="0062348D">
              <w:rPr>
                <w:sz w:val="20"/>
              </w:rPr>
              <w:t>∑Pв</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кВт</w:t>
            </w:r>
          </w:p>
        </w:tc>
        <w:tc>
          <w:tcPr>
            <w:tcW w:w="587" w:type="dxa"/>
            <w:tcBorders>
              <w:top w:val="single" w:sz="6" w:space="0" w:color="auto"/>
              <w:left w:val="single" w:sz="6" w:space="0" w:color="auto"/>
              <w:bottom w:val="single" w:sz="6" w:space="0" w:color="auto"/>
              <w:right w:val="single" w:sz="6" w:space="0" w:color="auto"/>
            </w:tcBorders>
            <w:vAlign w:val="center"/>
          </w:tcPr>
          <w:p w:rsidR="00681FCD" w:rsidRPr="0062348D" w:rsidRDefault="00681FCD" w:rsidP="0062348D">
            <w:pPr>
              <w:widowControl w:val="0"/>
              <w:autoSpaceDE w:val="0"/>
              <w:autoSpaceDN w:val="0"/>
              <w:adjustRightInd w:val="0"/>
              <w:spacing w:line="360" w:lineRule="auto"/>
              <w:jc w:val="both"/>
              <w:rPr>
                <w:sz w:val="20"/>
              </w:rPr>
            </w:pPr>
            <w:r w:rsidRPr="0062348D">
              <w:rPr>
                <w:sz w:val="20"/>
              </w:rPr>
              <w:t>∑Qд</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кВАр</w:t>
            </w:r>
          </w:p>
        </w:tc>
        <w:tc>
          <w:tcPr>
            <w:tcW w:w="587" w:type="dxa"/>
            <w:tcBorders>
              <w:top w:val="single" w:sz="6" w:space="0" w:color="auto"/>
              <w:left w:val="single" w:sz="6" w:space="0" w:color="auto"/>
              <w:bottom w:val="single" w:sz="6" w:space="0" w:color="auto"/>
              <w:right w:val="single" w:sz="6" w:space="0" w:color="auto"/>
            </w:tcBorders>
            <w:vAlign w:val="center"/>
          </w:tcPr>
          <w:p w:rsidR="00681FCD" w:rsidRPr="0062348D" w:rsidRDefault="00681FCD" w:rsidP="0062348D">
            <w:pPr>
              <w:widowControl w:val="0"/>
              <w:autoSpaceDE w:val="0"/>
              <w:autoSpaceDN w:val="0"/>
              <w:adjustRightInd w:val="0"/>
              <w:spacing w:line="360" w:lineRule="auto"/>
              <w:jc w:val="both"/>
              <w:rPr>
                <w:sz w:val="20"/>
              </w:rPr>
            </w:pPr>
            <w:r w:rsidRPr="0062348D">
              <w:rPr>
                <w:sz w:val="20"/>
              </w:rPr>
              <w:t>∑Qв</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кВАр</w:t>
            </w:r>
          </w:p>
        </w:tc>
        <w:tc>
          <w:tcPr>
            <w:tcW w:w="587" w:type="dxa"/>
            <w:tcBorders>
              <w:top w:val="single" w:sz="6" w:space="0" w:color="auto"/>
              <w:left w:val="single" w:sz="6" w:space="0" w:color="auto"/>
              <w:bottom w:val="single" w:sz="6" w:space="0" w:color="auto"/>
              <w:right w:val="single" w:sz="6" w:space="0" w:color="auto"/>
            </w:tcBorders>
            <w:vAlign w:val="center"/>
          </w:tcPr>
          <w:p w:rsidR="00681FCD" w:rsidRPr="0062348D" w:rsidRDefault="00681FCD" w:rsidP="0062348D">
            <w:pPr>
              <w:widowControl w:val="0"/>
              <w:autoSpaceDE w:val="0"/>
              <w:autoSpaceDN w:val="0"/>
              <w:adjustRightInd w:val="0"/>
              <w:spacing w:line="360" w:lineRule="auto"/>
              <w:jc w:val="both"/>
              <w:rPr>
                <w:sz w:val="20"/>
              </w:rPr>
            </w:pPr>
            <w:r w:rsidRPr="0062348D">
              <w:rPr>
                <w:sz w:val="20"/>
              </w:rPr>
              <w:t>n</w:t>
            </w:r>
          </w:p>
        </w:tc>
        <w:tc>
          <w:tcPr>
            <w:tcW w:w="588" w:type="dxa"/>
            <w:tcBorders>
              <w:top w:val="single" w:sz="6" w:space="0" w:color="auto"/>
              <w:left w:val="single" w:sz="6" w:space="0" w:color="auto"/>
              <w:bottom w:val="single" w:sz="6" w:space="0" w:color="auto"/>
              <w:right w:val="single" w:sz="6" w:space="0" w:color="auto"/>
            </w:tcBorders>
            <w:vAlign w:val="center"/>
          </w:tcPr>
          <w:p w:rsidR="00681FCD" w:rsidRPr="0062348D" w:rsidRDefault="00681FCD" w:rsidP="0062348D">
            <w:pPr>
              <w:widowControl w:val="0"/>
              <w:autoSpaceDE w:val="0"/>
              <w:autoSpaceDN w:val="0"/>
              <w:adjustRightInd w:val="0"/>
              <w:spacing w:line="360" w:lineRule="auto"/>
              <w:jc w:val="both"/>
              <w:rPr>
                <w:sz w:val="20"/>
              </w:rPr>
            </w:pPr>
            <w:r w:rsidRPr="0062348D">
              <w:rPr>
                <w:sz w:val="20"/>
              </w:rPr>
              <w:t>Ko</w:t>
            </w:r>
          </w:p>
        </w:tc>
        <w:tc>
          <w:tcPr>
            <w:tcW w:w="587" w:type="dxa"/>
            <w:tcBorders>
              <w:top w:val="single" w:sz="6" w:space="0" w:color="auto"/>
              <w:left w:val="single" w:sz="6" w:space="0" w:color="auto"/>
              <w:bottom w:val="single" w:sz="6" w:space="0" w:color="auto"/>
              <w:right w:val="single" w:sz="6" w:space="0" w:color="auto"/>
            </w:tcBorders>
            <w:vAlign w:val="center"/>
          </w:tcPr>
          <w:p w:rsidR="00681FCD" w:rsidRPr="0062348D" w:rsidRDefault="00681FCD" w:rsidP="0062348D">
            <w:pPr>
              <w:widowControl w:val="0"/>
              <w:autoSpaceDE w:val="0"/>
              <w:autoSpaceDN w:val="0"/>
              <w:adjustRightInd w:val="0"/>
              <w:spacing w:line="360" w:lineRule="auto"/>
              <w:jc w:val="both"/>
              <w:rPr>
                <w:sz w:val="20"/>
              </w:rPr>
            </w:pPr>
            <w:r w:rsidRPr="0062348D">
              <w:rPr>
                <w:sz w:val="20"/>
              </w:rPr>
              <w:t>Pд</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кВт</w:t>
            </w:r>
          </w:p>
        </w:tc>
        <w:tc>
          <w:tcPr>
            <w:tcW w:w="587" w:type="dxa"/>
            <w:tcBorders>
              <w:top w:val="single" w:sz="6" w:space="0" w:color="auto"/>
              <w:left w:val="single" w:sz="6" w:space="0" w:color="auto"/>
              <w:bottom w:val="single" w:sz="6" w:space="0" w:color="auto"/>
              <w:right w:val="single" w:sz="6" w:space="0" w:color="auto"/>
            </w:tcBorders>
            <w:vAlign w:val="center"/>
          </w:tcPr>
          <w:p w:rsidR="00681FCD" w:rsidRPr="0062348D" w:rsidRDefault="00681FCD" w:rsidP="0062348D">
            <w:pPr>
              <w:widowControl w:val="0"/>
              <w:autoSpaceDE w:val="0"/>
              <w:autoSpaceDN w:val="0"/>
              <w:adjustRightInd w:val="0"/>
              <w:spacing w:line="360" w:lineRule="auto"/>
              <w:jc w:val="both"/>
              <w:rPr>
                <w:sz w:val="20"/>
              </w:rPr>
            </w:pPr>
            <w:r w:rsidRPr="0062348D">
              <w:rPr>
                <w:sz w:val="20"/>
              </w:rPr>
              <w:t>Pв</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кВт</w:t>
            </w:r>
          </w:p>
        </w:tc>
        <w:tc>
          <w:tcPr>
            <w:tcW w:w="587" w:type="dxa"/>
            <w:tcBorders>
              <w:top w:val="single" w:sz="6" w:space="0" w:color="auto"/>
              <w:left w:val="single" w:sz="6" w:space="0" w:color="auto"/>
              <w:bottom w:val="single" w:sz="6" w:space="0" w:color="auto"/>
              <w:right w:val="single" w:sz="6" w:space="0" w:color="auto"/>
            </w:tcBorders>
            <w:vAlign w:val="center"/>
          </w:tcPr>
          <w:p w:rsidR="00681FCD" w:rsidRPr="0062348D" w:rsidRDefault="00681FCD" w:rsidP="0062348D">
            <w:pPr>
              <w:widowControl w:val="0"/>
              <w:autoSpaceDE w:val="0"/>
              <w:autoSpaceDN w:val="0"/>
              <w:adjustRightInd w:val="0"/>
              <w:spacing w:line="360" w:lineRule="auto"/>
              <w:jc w:val="both"/>
              <w:rPr>
                <w:sz w:val="20"/>
              </w:rPr>
            </w:pPr>
            <w:r w:rsidRPr="0062348D">
              <w:rPr>
                <w:sz w:val="20"/>
              </w:rPr>
              <w:t>Qд</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кВАр</w:t>
            </w:r>
          </w:p>
        </w:tc>
        <w:tc>
          <w:tcPr>
            <w:tcW w:w="587" w:type="dxa"/>
            <w:tcBorders>
              <w:top w:val="single" w:sz="6" w:space="0" w:color="auto"/>
              <w:left w:val="single" w:sz="6" w:space="0" w:color="auto"/>
              <w:bottom w:val="single" w:sz="6" w:space="0" w:color="auto"/>
              <w:right w:val="single" w:sz="6" w:space="0" w:color="auto"/>
            </w:tcBorders>
            <w:vAlign w:val="center"/>
          </w:tcPr>
          <w:p w:rsidR="00681FCD" w:rsidRPr="0062348D" w:rsidRDefault="00681FCD" w:rsidP="0062348D">
            <w:pPr>
              <w:widowControl w:val="0"/>
              <w:autoSpaceDE w:val="0"/>
              <w:autoSpaceDN w:val="0"/>
              <w:adjustRightInd w:val="0"/>
              <w:spacing w:line="360" w:lineRule="auto"/>
              <w:jc w:val="both"/>
              <w:rPr>
                <w:sz w:val="20"/>
              </w:rPr>
            </w:pPr>
            <w:r w:rsidRPr="0062348D">
              <w:rPr>
                <w:sz w:val="20"/>
              </w:rPr>
              <w:t>Qв</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кВАр</w:t>
            </w:r>
          </w:p>
        </w:tc>
        <w:tc>
          <w:tcPr>
            <w:tcW w:w="587" w:type="dxa"/>
            <w:tcBorders>
              <w:top w:val="single" w:sz="6" w:space="0" w:color="auto"/>
              <w:left w:val="single" w:sz="6" w:space="0" w:color="auto"/>
              <w:bottom w:val="single" w:sz="6" w:space="0" w:color="auto"/>
              <w:right w:val="single" w:sz="6" w:space="0" w:color="auto"/>
            </w:tcBorders>
            <w:vAlign w:val="center"/>
          </w:tcPr>
          <w:p w:rsidR="00681FCD" w:rsidRPr="0062348D" w:rsidRDefault="00681FCD" w:rsidP="0062348D">
            <w:pPr>
              <w:widowControl w:val="0"/>
              <w:autoSpaceDE w:val="0"/>
              <w:autoSpaceDN w:val="0"/>
              <w:adjustRightInd w:val="0"/>
              <w:spacing w:line="360" w:lineRule="auto"/>
              <w:jc w:val="both"/>
              <w:rPr>
                <w:sz w:val="20"/>
              </w:rPr>
            </w:pPr>
            <w:r w:rsidRPr="0062348D">
              <w:rPr>
                <w:sz w:val="20"/>
              </w:rPr>
              <w:t>Sд</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кВА</w:t>
            </w:r>
          </w:p>
        </w:tc>
        <w:tc>
          <w:tcPr>
            <w:tcW w:w="587" w:type="dxa"/>
            <w:tcBorders>
              <w:top w:val="single" w:sz="6" w:space="0" w:color="auto"/>
              <w:left w:val="single" w:sz="6" w:space="0" w:color="auto"/>
              <w:bottom w:val="single" w:sz="6" w:space="0" w:color="auto"/>
              <w:right w:val="single" w:sz="6" w:space="0" w:color="auto"/>
            </w:tcBorders>
            <w:vAlign w:val="center"/>
          </w:tcPr>
          <w:p w:rsidR="00681FCD" w:rsidRPr="0062348D" w:rsidRDefault="00681FCD" w:rsidP="0062348D">
            <w:pPr>
              <w:widowControl w:val="0"/>
              <w:autoSpaceDE w:val="0"/>
              <w:autoSpaceDN w:val="0"/>
              <w:adjustRightInd w:val="0"/>
              <w:spacing w:line="360" w:lineRule="auto"/>
              <w:jc w:val="both"/>
              <w:rPr>
                <w:sz w:val="20"/>
                <w:lang w:val="en-US"/>
              </w:rPr>
            </w:pPr>
            <w:r w:rsidRPr="0062348D">
              <w:rPr>
                <w:sz w:val="20"/>
                <w:lang w:val="en-US"/>
              </w:rPr>
              <w:t>S</w:t>
            </w:r>
            <w:r w:rsidRPr="0062348D">
              <w:rPr>
                <w:sz w:val="20"/>
              </w:rPr>
              <w:t>в</w:t>
            </w:r>
          </w:p>
          <w:p w:rsidR="00681FCD" w:rsidRPr="0062348D" w:rsidRDefault="00681FCD" w:rsidP="0062348D">
            <w:pPr>
              <w:widowControl w:val="0"/>
              <w:autoSpaceDE w:val="0"/>
              <w:autoSpaceDN w:val="0"/>
              <w:adjustRightInd w:val="0"/>
              <w:spacing w:line="360" w:lineRule="auto"/>
              <w:jc w:val="both"/>
              <w:rPr>
                <w:sz w:val="20"/>
                <w:lang w:val="en-US"/>
              </w:rPr>
            </w:pPr>
            <w:r w:rsidRPr="0062348D">
              <w:rPr>
                <w:sz w:val="20"/>
              </w:rPr>
              <w:t>кВА</w:t>
            </w:r>
          </w:p>
        </w:tc>
        <w:tc>
          <w:tcPr>
            <w:tcW w:w="587" w:type="dxa"/>
            <w:tcBorders>
              <w:top w:val="single" w:sz="6" w:space="0" w:color="auto"/>
              <w:left w:val="single" w:sz="6" w:space="0" w:color="auto"/>
              <w:bottom w:val="single" w:sz="6" w:space="0" w:color="auto"/>
              <w:right w:val="single" w:sz="6" w:space="0" w:color="auto"/>
            </w:tcBorders>
          </w:tcPr>
          <w:p w:rsidR="00681FCD" w:rsidRPr="0062348D" w:rsidRDefault="00681FCD" w:rsidP="0062348D">
            <w:pPr>
              <w:widowControl w:val="0"/>
              <w:autoSpaceDE w:val="0"/>
              <w:autoSpaceDN w:val="0"/>
              <w:adjustRightInd w:val="0"/>
              <w:spacing w:line="360" w:lineRule="auto"/>
              <w:jc w:val="both"/>
              <w:rPr>
                <w:sz w:val="20"/>
              </w:rPr>
            </w:pPr>
            <w:r w:rsidRPr="0062348D">
              <w:rPr>
                <w:sz w:val="20"/>
                <w:lang w:val="en-US"/>
              </w:rPr>
              <w:t>I</w:t>
            </w:r>
            <w:r w:rsidRPr="0062348D">
              <w:rPr>
                <w:sz w:val="20"/>
              </w:rPr>
              <w:t>д,</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А</w:t>
            </w:r>
          </w:p>
        </w:tc>
        <w:tc>
          <w:tcPr>
            <w:tcW w:w="554" w:type="dxa"/>
            <w:tcBorders>
              <w:top w:val="single" w:sz="6" w:space="0" w:color="auto"/>
              <w:left w:val="single" w:sz="6" w:space="0" w:color="auto"/>
              <w:bottom w:val="single" w:sz="6" w:space="0" w:color="auto"/>
              <w:right w:val="single" w:sz="6" w:space="0" w:color="auto"/>
            </w:tcBorders>
          </w:tcPr>
          <w:p w:rsidR="00681FCD" w:rsidRPr="0062348D" w:rsidRDefault="00681FCD" w:rsidP="0062348D">
            <w:pPr>
              <w:widowControl w:val="0"/>
              <w:autoSpaceDE w:val="0"/>
              <w:autoSpaceDN w:val="0"/>
              <w:adjustRightInd w:val="0"/>
              <w:spacing w:line="360" w:lineRule="auto"/>
              <w:jc w:val="both"/>
              <w:rPr>
                <w:sz w:val="20"/>
              </w:rPr>
            </w:pPr>
            <w:r w:rsidRPr="0062348D">
              <w:rPr>
                <w:sz w:val="20"/>
                <w:lang w:val="en-US"/>
              </w:rPr>
              <w:t>I</w:t>
            </w:r>
            <w:r w:rsidRPr="0062348D">
              <w:rPr>
                <w:sz w:val="20"/>
              </w:rPr>
              <w:t xml:space="preserve">в, </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А</w:t>
            </w:r>
          </w:p>
        </w:tc>
      </w:tr>
      <w:tr w:rsidR="00681FCD" w:rsidRPr="0062348D" w:rsidTr="0062348D">
        <w:trPr>
          <w:cantSplit/>
          <w:jc w:val="center"/>
        </w:trPr>
        <w:tc>
          <w:tcPr>
            <w:tcW w:w="565" w:type="dxa"/>
            <w:tcBorders>
              <w:top w:val="single" w:sz="6" w:space="0" w:color="auto"/>
              <w:left w:val="single" w:sz="6" w:space="0" w:color="auto"/>
              <w:bottom w:val="single" w:sz="6" w:space="0" w:color="auto"/>
              <w:right w:val="single" w:sz="6" w:space="0" w:color="auto"/>
            </w:tcBorders>
            <w:vAlign w:val="center"/>
          </w:tcPr>
          <w:p w:rsidR="00681FCD" w:rsidRPr="0062348D" w:rsidRDefault="00681FCD" w:rsidP="0062348D">
            <w:pPr>
              <w:widowControl w:val="0"/>
              <w:autoSpaceDE w:val="0"/>
              <w:autoSpaceDN w:val="0"/>
              <w:adjustRightInd w:val="0"/>
              <w:spacing w:line="360" w:lineRule="auto"/>
              <w:jc w:val="both"/>
              <w:rPr>
                <w:sz w:val="20"/>
              </w:rPr>
            </w:pPr>
            <w:r w:rsidRPr="0062348D">
              <w:rPr>
                <w:sz w:val="20"/>
              </w:rPr>
              <w:t>19-20</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17-19</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17-18</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16-17</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13-16</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13-14</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14-15</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9-13</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9-10</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10-11</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11-12</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8-9</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7-8</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6-7</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5-6</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4-5</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1-4</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1-2</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2-3</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0-1</w:t>
            </w:r>
          </w:p>
        </w:tc>
        <w:tc>
          <w:tcPr>
            <w:tcW w:w="462" w:type="dxa"/>
            <w:tcBorders>
              <w:top w:val="single" w:sz="6" w:space="0" w:color="auto"/>
              <w:left w:val="single" w:sz="6" w:space="0" w:color="auto"/>
              <w:bottom w:val="single" w:sz="6" w:space="0" w:color="auto"/>
              <w:right w:val="single" w:sz="6" w:space="0" w:color="auto"/>
            </w:tcBorders>
            <w:vAlign w:val="center"/>
          </w:tcPr>
          <w:p w:rsidR="00681FCD" w:rsidRPr="0062348D" w:rsidRDefault="00681FCD" w:rsidP="0062348D">
            <w:pPr>
              <w:widowControl w:val="0"/>
              <w:autoSpaceDE w:val="0"/>
              <w:autoSpaceDN w:val="0"/>
              <w:adjustRightInd w:val="0"/>
              <w:spacing w:line="360" w:lineRule="auto"/>
              <w:jc w:val="both"/>
              <w:rPr>
                <w:sz w:val="20"/>
              </w:rPr>
            </w:pPr>
            <w:r w:rsidRPr="0062348D">
              <w:rPr>
                <w:sz w:val="20"/>
              </w:rPr>
              <w:t>0.8</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1.2</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0.5</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0.4</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0.6</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1.5</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0.9</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1.1</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1.3</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0.9</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0.8</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0.6</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0.9</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0.7</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0.8</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2.0</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1.8</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1.6</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1.1</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5.0</w:t>
            </w:r>
          </w:p>
        </w:tc>
        <w:tc>
          <w:tcPr>
            <w:tcW w:w="587" w:type="dxa"/>
            <w:tcBorders>
              <w:top w:val="single" w:sz="6" w:space="0" w:color="auto"/>
              <w:left w:val="single" w:sz="6" w:space="0" w:color="auto"/>
              <w:bottom w:val="single" w:sz="6" w:space="0" w:color="auto"/>
              <w:right w:val="single" w:sz="6" w:space="0" w:color="auto"/>
            </w:tcBorders>
            <w:vAlign w:val="center"/>
          </w:tcPr>
          <w:p w:rsidR="00681FCD" w:rsidRPr="0062348D" w:rsidRDefault="00681FCD" w:rsidP="0062348D">
            <w:pPr>
              <w:widowControl w:val="0"/>
              <w:autoSpaceDE w:val="0"/>
              <w:autoSpaceDN w:val="0"/>
              <w:adjustRightInd w:val="0"/>
              <w:spacing w:line="360" w:lineRule="auto"/>
              <w:jc w:val="both"/>
              <w:rPr>
                <w:sz w:val="20"/>
              </w:rPr>
            </w:pPr>
            <w:r w:rsidRPr="0062348D">
              <w:rPr>
                <w:sz w:val="20"/>
              </w:rPr>
              <w:t>114</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168</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165</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333</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454</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506</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160</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959</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390</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205</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49</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1349</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1461</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1569</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767</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2336</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2532</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1015</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212</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3837</w:t>
            </w:r>
          </w:p>
        </w:tc>
        <w:tc>
          <w:tcPr>
            <w:tcW w:w="587" w:type="dxa"/>
            <w:tcBorders>
              <w:top w:val="single" w:sz="6" w:space="0" w:color="auto"/>
              <w:left w:val="single" w:sz="6" w:space="0" w:color="auto"/>
              <w:bottom w:val="single" w:sz="6" w:space="0" w:color="auto"/>
              <w:right w:val="single" w:sz="6" w:space="0" w:color="auto"/>
            </w:tcBorders>
            <w:vAlign w:val="center"/>
          </w:tcPr>
          <w:p w:rsidR="00681FCD" w:rsidRPr="0062348D" w:rsidRDefault="00681FCD" w:rsidP="0062348D">
            <w:pPr>
              <w:widowControl w:val="0"/>
              <w:autoSpaceDE w:val="0"/>
              <w:autoSpaceDN w:val="0"/>
              <w:adjustRightInd w:val="0"/>
              <w:spacing w:line="360" w:lineRule="auto"/>
              <w:jc w:val="both"/>
              <w:rPr>
                <w:sz w:val="20"/>
              </w:rPr>
            </w:pPr>
            <w:r w:rsidRPr="0062348D">
              <w:rPr>
                <w:sz w:val="20"/>
              </w:rPr>
              <w:t>164</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255</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260</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515</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720</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611</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250</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1331</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447</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218</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49</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1778</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1946</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2061</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371</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2431</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2640</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924</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261</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3828</w:t>
            </w:r>
          </w:p>
        </w:tc>
        <w:tc>
          <w:tcPr>
            <w:tcW w:w="587" w:type="dxa"/>
            <w:tcBorders>
              <w:top w:val="single" w:sz="6" w:space="0" w:color="auto"/>
              <w:left w:val="single" w:sz="6" w:space="0" w:color="auto"/>
              <w:bottom w:val="single" w:sz="6" w:space="0" w:color="auto"/>
              <w:right w:val="single" w:sz="6" w:space="0" w:color="auto"/>
            </w:tcBorders>
            <w:vAlign w:val="center"/>
          </w:tcPr>
          <w:p w:rsidR="00681FCD" w:rsidRPr="0062348D" w:rsidRDefault="00681FCD" w:rsidP="0062348D">
            <w:pPr>
              <w:widowControl w:val="0"/>
              <w:autoSpaceDE w:val="0"/>
              <w:autoSpaceDN w:val="0"/>
              <w:adjustRightInd w:val="0"/>
              <w:spacing w:line="360" w:lineRule="auto"/>
              <w:jc w:val="both"/>
              <w:rPr>
                <w:sz w:val="20"/>
              </w:rPr>
            </w:pPr>
            <w:r w:rsidRPr="0062348D">
              <w:rPr>
                <w:sz w:val="20"/>
              </w:rPr>
              <w:t>17</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20</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7</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27</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50</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63</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4</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113</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53</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30</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6</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165</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183</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185</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75</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260</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274</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62</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50</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370</w:t>
            </w:r>
          </w:p>
        </w:tc>
        <w:tc>
          <w:tcPr>
            <w:tcW w:w="587" w:type="dxa"/>
            <w:tcBorders>
              <w:top w:val="single" w:sz="6" w:space="0" w:color="auto"/>
              <w:left w:val="single" w:sz="6" w:space="0" w:color="auto"/>
              <w:bottom w:val="single" w:sz="6" w:space="0" w:color="auto"/>
              <w:right w:val="single" w:sz="6" w:space="0" w:color="auto"/>
            </w:tcBorders>
            <w:vAlign w:val="center"/>
          </w:tcPr>
          <w:p w:rsidR="00681FCD" w:rsidRPr="0062348D" w:rsidRDefault="00681FCD" w:rsidP="0062348D">
            <w:pPr>
              <w:widowControl w:val="0"/>
              <w:autoSpaceDE w:val="0"/>
              <w:autoSpaceDN w:val="0"/>
              <w:adjustRightInd w:val="0"/>
              <w:spacing w:line="360" w:lineRule="auto"/>
              <w:jc w:val="both"/>
              <w:rPr>
                <w:sz w:val="20"/>
              </w:rPr>
            </w:pPr>
            <w:r w:rsidRPr="0062348D">
              <w:rPr>
                <w:sz w:val="20"/>
              </w:rPr>
              <w:t>14</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26</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9</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35</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45</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67</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9</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112</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43</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30</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6</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155</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171</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173</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46</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219</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220</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153</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44</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455</w:t>
            </w:r>
          </w:p>
        </w:tc>
        <w:tc>
          <w:tcPr>
            <w:tcW w:w="587" w:type="dxa"/>
            <w:tcBorders>
              <w:top w:val="single" w:sz="6" w:space="0" w:color="auto"/>
              <w:left w:val="single" w:sz="6" w:space="0" w:color="auto"/>
              <w:bottom w:val="single" w:sz="6" w:space="0" w:color="auto"/>
              <w:right w:val="single" w:sz="6" w:space="0" w:color="auto"/>
            </w:tcBorders>
            <w:vAlign w:val="center"/>
          </w:tcPr>
          <w:p w:rsidR="00681FCD" w:rsidRPr="0062348D" w:rsidRDefault="00681FCD" w:rsidP="0062348D">
            <w:pPr>
              <w:widowControl w:val="0"/>
              <w:autoSpaceDE w:val="0"/>
              <w:autoSpaceDN w:val="0"/>
              <w:adjustRightInd w:val="0"/>
              <w:spacing w:line="360" w:lineRule="auto"/>
              <w:jc w:val="both"/>
              <w:rPr>
                <w:sz w:val="20"/>
              </w:rPr>
            </w:pPr>
            <w:r w:rsidRPr="0062348D">
              <w:rPr>
                <w:sz w:val="20"/>
              </w:rPr>
              <w:t>1</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2</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3</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4</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2</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6</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3</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2</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9</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10</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11</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2</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13</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14</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2</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17</w:t>
            </w:r>
          </w:p>
        </w:tc>
        <w:tc>
          <w:tcPr>
            <w:tcW w:w="588" w:type="dxa"/>
            <w:tcBorders>
              <w:top w:val="single" w:sz="6" w:space="0" w:color="auto"/>
              <w:left w:val="single" w:sz="6" w:space="0" w:color="auto"/>
              <w:bottom w:val="single" w:sz="6" w:space="0" w:color="auto"/>
              <w:right w:val="single" w:sz="6" w:space="0" w:color="auto"/>
            </w:tcBorders>
            <w:vAlign w:val="center"/>
          </w:tcPr>
          <w:p w:rsidR="00681FCD" w:rsidRPr="0062348D" w:rsidRDefault="00681FCD" w:rsidP="0062348D">
            <w:pPr>
              <w:widowControl w:val="0"/>
              <w:autoSpaceDE w:val="0"/>
              <w:autoSpaceDN w:val="0"/>
              <w:adjustRightInd w:val="0"/>
              <w:spacing w:line="360" w:lineRule="auto"/>
              <w:jc w:val="both"/>
              <w:rPr>
                <w:sz w:val="20"/>
              </w:rPr>
            </w:pPr>
            <w:r w:rsidRPr="0062348D">
              <w:rPr>
                <w:sz w:val="20"/>
              </w:rPr>
              <w:t>1.00</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0.90</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1.00</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0.85</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0.82</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0.90</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1.00</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0.79</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0.85</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0.90</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1.00</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0.76</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0.75</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0.70</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0.90</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0.70</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0.70</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0.90</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1.00</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0.70</w:t>
            </w:r>
          </w:p>
        </w:tc>
        <w:tc>
          <w:tcPr>
            <w:tcW w:w="587" w:type="dxa"/>
            <w:tcBorders>
              <w:top w:val="single" w:sz="6" w:space="0" w:color="auto"/>
              <w:left w:val="single" w:sz="6" w:space="0" w:color="auto"/>
              <w:bottom w:val="single" w:sz="6" w:space="0" w:color="auto"/>
              <w:right w:val="single" w:sz="6" w:space="0" w:color="auto"/>
            </w:tcBorders>
            <w:vAlign w:val="center"/>
          </w:tcPr>
          <w:p w:rsidR="00681FCD" w:rsidRPr="0062348D" w:rsidRDefault="00681FCD" w:rsidP="0062348D">
            <w:pPr>
              <w:widowControl w:val="0"/>
              <w:autoSpaceDE w:val="0"/>
              <w:autoSpaceDN w:val="0"/>
              <w:adjustRightInd w:val="0"/>
              <w:spacing w:line="360" w:lineRule="auto"/>
              <w:jc w:val="both"/>
              <w:rPr>
                <w:sz w:val="20"/>
              </w:rPr>
            </w:pPr>
            <w:r w:rsidRPr="0062348D">
              <w:rPr>
                <w:sz w:val="20"/>
              </w:rPr>
              <w:t>114</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151</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165</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283</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374</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455</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160</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758</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332</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185</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49</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1026</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1096</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1098</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690</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1635</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1773</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914</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212</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2686</w:t>
            </w:r>
          </w:p>
        </w:tc>
        <w:tc>
          <w:tcPr>
            <w:tcW w:w="587" w:type="dxa"/>
            <w:tcBorders>
              <w:top w:val="single" w:sz="6" w:space="0" w:color="auto"/>
              <w:left w:val="single" w:sz="6" w:space="0" w:color="auto"/>
              <w:bottom w:val="single" w:sz="6" w:space="0" w:color="auto"/>
              <w:right w:val="single" w:sz="6" w:space="0" w:color="auto"/>
            </w:tcBorders>
            <w:vAlign w:val="center"/>
          </w:tcPr>
          <w:p w:rsidR="00681FCD" w:rsidRPr="0062348D" w:rsidRDefault="00681FCD" w:rsidP="0062348D">
            <w:pPr>
              <w:widowControl w:val="0"/>
              <w:autoSpaceDE w:val="0"/>
              <w:autoSpaceDN w:val="0"/>
              <w:adjustRightInd w:val="0"/>
              <w:spacing w:line="360" w:lineRule="auto"/>
              <w:jc w:val="both"/>
              <w:rPr>
                <w:sz w:val="20"/>
              </w:rPr>
            </w:pPr>
            <w:r w:rsidRPr="0062348D">
              <w:rPr>
                <w:sz w:val="20"/>
              </w:rPr>
              <w:t>164</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229</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260</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438</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594</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550</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250</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1052</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380</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197</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49</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1352</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1460</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1442</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333</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1702</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1848</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832</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261</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2679</w:t>
            </w:r>
          </w:p>
        </w:tc>
        <w:tc>
          <w:tcPr>
            <w:tcW w:w="587" w:type="dxa"/>
            <w:tcBorders>
              <w:top w:val="single" w:sz="6" w:space="0" w:color="auto"/>
              <w:left w:val="single" w:sz="6" w:space="0" w:color="auto"/>
              <w:bottom w:val="single" w:sz="6" w:space="0" w:color="auto"/>
              <w:right w:val="single" w:sz="6" w:space="0" w:color="auto"/>
            </w:tcBorders>
            <w:vAlign w:val="center"/>
          </w:tcPr>
          <w:p w:rsidR="00681FCD" w:rsidRPr="0062348D" w:rsidRDefault="00681FCD" w:rsidP="0062348D">
            <w:pPr>
              <w:widowControl w:val="0"/>
              <w:autoSpaceDE w:val="0"/>
              <w:autoSpaceDN w:val="0"/>
              <w:adjustRightInd w:val="0"/>
              <w:spacing w:line="360" w:lineRule="auto"/>
              <w:jc w:val="both"/>
              <w:rPr>
                <w:sz w:val="20"/>
              </w:rPr>
            </w:pPr>
            <w:r w:rsidRPr="0062348D">
              <w:rPr>
                <w:sz w:val="20"/>
              </w:rPr>
              <w:t>17</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18</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7</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23</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41</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56</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4</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89</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45</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27</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6</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125</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137</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129</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67</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182</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192</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56</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50</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259</w:t>
            </w:r>
          </w:p>
        </w:tc>
        <w:tc>
          <w:tcPr>
            <w:tcW w:w="587" w:type="dxa"/>
            <w:tcBorders>
              <w:top w:val="single" w:sz="6" w:space="0" w:color="auto"/>
              <w:left w:val="single" w:sz="6" w:space="0" w:color="auto"/>
              <w:bottom w:val="single" w:sz="6" w:space="0" w:color="auto"/>
              <w:right w:val="single" w:sz="6" w:space="0" w:color="auto"/>
            </w:tcBorders>
            <w:vAlign w:val="center"/>
          </w:tcPr>
          <w:p w:rsidR="00681FCD" w:rsidRPr="0062348D" w:rsidRDefault="00681FCD" w:rsidP="0062348D">
            <w:pPr>
              <w:widowControl w:val="0"/>
              <w:autoSpaceDE w:val="0"/>
              <w:autoSpaceDN w:val="0"/>
              <w:adjustRightInd w:val="0"/>
              <w:spacing w:line="360" w:lineRule="auto"/>
              <w:jc w:val="both"/>
              <w:rPr>
                <w:sz w:val="20"/>
              </w:rPr>
            </w:pPr>
            <w:r w:rsidRPr="0062348D">
              <w:rPr>
                <w:sz w:val="20"/>
              </w:rPr>
              <w:t>14</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24</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9</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30</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37</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61</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9</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88</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37</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27</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6</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118</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128</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121</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41</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153</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154</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138</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44</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318</w:t>
            </w:r>
          </w:p>
        </w:tc>
        <w:tc>
          <w:tcPr>
            <w:tcW w:w="587" w:type="dxa"/>
            <w:tcBorders>
              <w:top w:val="single" w:sz="6" w:space="0" w:color="auto"/>
              <w:left w:val="single" w:sz="6" w:space="0" w:color="auto"/>
              <w:bottom w:val="single" w:sz="6" w:space="0" w:color="auto"/>
              <w:right w:val="single" w:sz="6" w:space="0" w:color="auto"/>
            </w:tcBorders>
            <w:vAlign w:val="center"/>
          </w:tcPr>
          <w:p w:rsidR="00681FCD" w:rsidRPr="0062348D" w:rsidRDefault="00681FCD" w:rsidP="0062348D">
            <w:pPr>
              <w:widowControl w:val="0"/>
              <w:autoSpaceDE w:val="0"/>
              <w:autoSpaceDN w:val="0"/>
              <w:adjustRightInd w:val="0"/>
              <w:spacing w:line="360" w:lineRule="auto"/>
              <w:jc w:val="both"/>
              <w:rPr>
                <w:sz w:val="20"/>
              </w:rPr>
            </w:pPr>
            <w:r w:rsidRPr="0062348D">
              <w:rPr>
                <w:sz w:val="20"/>
              </w:rPr>
              <w:t>116</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152</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165</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284</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377</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459</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160</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763</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334</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187</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50</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1033</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1104</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1106</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694</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1645</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1783</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915</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218</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2698</w:t>
            </w:r>
          </w:p>
        </w:tc>
        <w:tc>
          <w:tcPr>
            <w:tcW w:w="587" w:type="dxa"/>
            <w:tcBorders>
              <w:top w:val="single" w:sz="6" w:space="0" w:color="auto"/>
              <w:left w:val="single" w:sz="6" w:space="0" w:color="auto"/>
              <w:bottom w:val="single" w:sz="6" w:space="0" w:color="auto"/>
              <w:right w:val="single" w:sz="6" w:space="0" w:color="auto"/>
            </w:tcBorders>
            <w:vAlign w:val="center"/>
          </w:tcPr>
          <w:p w:rsidR="00681FCD" w:rsidRPr="0062348D" w:rsidRDefault="00681FCD" w:rsidP="0062348D">
            <w:pPr>
              <w:widowControl w:val="0"/>
              <w:autoSpaceDE w:val="0"/>
              <w:autoSpaceDN w:val="0"/>
              <w:adjustRightInd w:val="0"/>
              <w:spacing w:line="360" w:lineRule="auto"/>
              <w:jc w:val="both"/>
              <w:rPr>
                <w:sz w:val="20"/>
              </w:rPr>
            </w:pPr>
            <w:r w:rsidRPr="0062348D">
              <w:rPr>
                <w:sz w:val="20"/>
              </w:rPr>
              <w:t>164</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231</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260</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439</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595</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553</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250</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1055</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382</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198</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50</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1357</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1465</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1447</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336</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1709</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1855</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843</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265</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2698</w:t>
            </w:r>
          </w:p>
        </w:tc>
        <w:tc>
          <w:tcPr>
            <w:tcW w:w="587" w:type="dxa"/>
            <w:tcBorders>
              <w:top w:val="single" w:sz="6" w:space="0" w:color="auto"/>
              <w:left w:val="single" w:sz="6" w:space="0" w:color="auto"/>
              <w:bottom w:val="single" w:sz="6" w:space="0" w:color="auto"/>
              <w:right w:val="single" w:sz="6" w:space="0" w:color="auto"/>
            </w:tcBorders>
            <w:vAlign w:val="center"/>
          </w:tcPr>
          <w:p w:rsidR="00681FCD" w:rsidRPr="0062348D" w:rsidRDefault="00681FCD" w:rsidP="0062348D">
            <w:pPr>
              <w:widowControl w:val="0"/>
              <w:autoSpaceDE w:val="0"/>
              <w:autoSpaceDN w:val="0"/>
              <w:adjustRightInd w:val="0"/>
              <w:spacing w:line="360" w:lineRule="auto"/>
              <w:jc w:val="both"/>
              <w:rPr>
                <w:sz w:val="20"/>
              </w:rPr>
            </w:pPr>
            <w:r w:rsidRPr="0062348D">
              <w:rPr>
                <w:sz w:val="20"/>
              </w:rPr>
              <w:t>6,68</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8,78</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9,54</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16,39</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21,74</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26,48</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9,23</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44,06</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19,31</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10,79</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2,87</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59,65</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63,77</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63,85</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40,04</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94,99</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102,94</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52,85</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12,56</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145,78</w:t>
            </w:r>
          </w:p>
        </w:tc>
        <w:tc>
          <w:tcPr>
            <w:tcW w:w="554" w:type="dxa"/>
            <w:tcBorders>
              <w:top w:val="single" w:sz="6" w:space="0" w:color="auto"/>
              <w:left w:val="single" w:sz="6" w:space="0" w:color="auto"/>
              <w:bottom w:val="single" w:sz="6" w:space="0" w:color="auto"/>
              <w:right w:val="single" w:sz="6" w:space="0" w:color="auto"/>
            </w:tcBorders>
            <w:vAlign w:val="center"/>
          </w:tcPr>
          <w:p w:rsidR="00681FCD" w:rsidRPr="0062348D" w:rsidRDefault="00681FCD" w:rsidP="0062348D">
            <w:pPr>
              <w:widowControl w:val="0"/>
              <w:autoSpaceDE w:val="0"/>
              <w:autoSpaceDN w:val="0"/>
              <w:adjustRightInd w:val="0"/>
              <w:spacing w:line="360" w:lineRule="auto"/>
              <w:jc w:val="both"/>
              <w:rPr>
                <w:sz w:val="20"/>
              </w:rPr>
            </w:pPr>
            <w:r w:rsidRPr="0062348D">
              <w:rPr>
                <w:sz w:val="20"/>
              </w:rPr>
              <w:t>9,49</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13,31</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15,02</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25,32</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34,37</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31,94</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14,42</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60,93</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22,05</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11,45</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2,87</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78,33</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84,59</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83,57</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19,40</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98,64</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107,08</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48,68</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15,30</w:t>
            </w:r>
          </w:p>
          <w:p w:rsidR="00681FCD" w:rsidRPr="0062348D" w:rsidRDefault="00681FCD" w:rsidP="0062348D">
            <w:pPr>
              <w:widowControl w:val="0"/>
              <w:autoSpaceDE w:val="0"/>
              <w:autoSpaceDN w:val="0"/>
              <w:adjustRightInd w:val="0"/>
              <w:spacing w:line="360" w:lineRule="auto"/>
              <w:jc w:val="both"/>
              <w:rPr>
                <w:sz w:val="20"/>
              </w:rPr>
            </w:pPr>
            <w:r w:rsidRPr="0062348D">
              <w:rPr>
                <w:sz w:val="20"/>
              </w:rPr>
              <w:t>145,78</w:t>
            </w:r>
          </w:p>
        </w:tc>
      </w:tr>
    </w:tbl>
    <w:p w:rsidR="00681FCD" w:rsidRPr="00EA6AA9" w:rsidRDefault="00681FCD" w:rsidP="00EA6AA9">
      <w:pPr>
        <w:pStyle w:val="a6"/>
        <w:widowControl w:val="0"/>
        <w:ind w:firstLine="709"/>
        <w:rPr>
          <w:b/>
        </w:rPr>
      </w:pPr>
    </w:p>
    <w:p w:rsidR="00681FCD" w:rsidRPr="00EA6AA9" w:rsidRDefault="00681FCD" w:rsidP="00EA6AA9">
      <w:pPr>
        <w:pStyle w:val="a6"/>
        <w:widowControl w:val="0"/>
        <w:ind w:firstLine="709"/>
      </w:pPr>
      <w:r w:rsidRPr="00EA6AA9">
        <w:rPr>
          <w:b/>
        </w:rPr>
        <w:t>Проверка существующей сети</w:t>
      </w:r>
    </w:p>
    <w:p w:rsidR="00681FCD" w:rsidRPr="00EA6AA9" w:rsidRDefault="00681FCD" w:rsidP="00EA6AA9">
      <w:pPr>
        <w:pStyle w:val="21"/>
        <w:widowControl w:val="0"/>
        <w:ind w:firstLine="709"/>
        <w:rPr>
          <w:bCs/>
        </w:rPr>
      </w:pPr>
      <w:r w:rsidRPr="00EA6AA9">
        <w:rPr>
          <w:bCs/>
        </w:rPr>
        <w:t>Проверка по нагреву осуществляется по условию</w:t>
      </w:r>
    </w:p>
    <w:p w:rsidR="0062348D" w:rsidRDefault="0062348D" w:rsidP="00EA6AA9">
      <w:pPr>
        <w:pStyle w:val="21"/>
        <w:widowControl w:val="0"/>
        <w:ind w:firstLine="709"/>
        <w:rPr>
          <w:bCs/>
        </w:rPr>
      </w:pPr>
    </w:p>
    <w:p w:rsidR="00681FCD" w:rsidRPr="00EA6AA9" w:rsidRDefault="00681FCD" w:rsidP="00EA6AA9">
      <w:pPr>
        <w:pStyle w:val="21"/>
        <w:widowControl w:val="0"/>
        <w:ind w:firstLine="709"/>
        <w:rPr>
          <w:bCs/>
        </w:rPr>
      </w:pPr>
      <w:r w:rsidRPr="00EA6AA9">
        <w:rPr>
          <w:bCs/>
          <w:lang w:val="en-US"/>
        </w:rPr>
        <w:t>I</w:t>
      </w:r>
      <w:r w:rsidRPr="00EA6AA9">
        <w:rPr>
          <w:bCs/>
          <w:vertAlign w:val="subscript"/>
        </w:rPr>
        <w:t>доп</w:t>
      </w:r>
      <w:r w:rsidRPr="00EA6AA9">
        <w:rPr>
          <w:bCs/>
        </w:rPr>
        <w:t xml:space="preserve"> </w:t>
      </w:r>
      <w:r w:rsidRPr="00EA6AA9">
        <w:rPr>
          <w:bCs/>
          <w:u w:val="single"/>
        </w:rPr>
        <w:t>&gt;</w:t>
      </w:r>
      <w:r w:rsidRPr="00EA6AA9">
        <w:rPr>
          <w:bCs/>
        </w:rPr>
        <w:t xml:space="preserve"> </w:t>
      </w:r>
      <w:r w:rsidRPr="00EA6AA9">
        <w:rPr>
          <w:bCs/>
          <w:vertAlign w:val="subscript"/>
          <w:lang w:val="en-US"/>
        </w:rPr>
        <w:t>I</w:t>
      </w:r>
      <w:r w:rsidRPr="00EA6AA9">
        <w:rPr>
          <w:bCs/>
          <w:vertAlign w:val="subscript"/>
        </w:rPr>
        <w:t>раб</w:t>
      </w:r>
      <w:r w:rsidR="005332AB">
        <w:rPr>
          <w:bCs/>
        </w:rPr>
        <w:t xml:space="preserve"> </w:t>
      </w:r>
      <w:r w:rsidRPr="00EA6AA9">
        <w:rPr>
          <w:bCs/>
        </w:rPr>
        <w:t>(6.1)</w:t>
      </w:r>
    </w:p>
    <w:p w:rsidR="0062348D" w:rsidRDefault="0062348D" w:rsidP="00EA6AA9">
      <w:pPr>
        <w:pStyle w:val="21"/>
        <w:widowControl w:val="0"/>
        <w:ind w:firstLine="709"/>
        <w:rPr>
          <w:bCs/>
        </w:rPr>
      </w:pPr>
    </w:p>
    <w:p w:rsidR="00681FCD" w:rsidRPr="00EA6AA9" w:rsidRDefault="00681FCD" w:rsidP="00EA6AA9">
      <w:pPr>
        <w:pStyle w:val="21"/>
        <w:widowControl w:val="0"/>
        <w:ind w:firstLine="709"/>
        <w:rPr>
          <w:bCs/>
        </w:rPr>
      </w:pPr>
      <w:r w:rsidRPr="00EA6AA9">
        <w:rPr>
          <w:bCs/>
        </w:rPr>
        <w:t>Потери напряжения на участках сети определяются :</w:t>
      </w:r>
    </w:p>
    <w:p w:rsidR="008B4C6E" w:rsidRDefault="008B4C6E" w:rsidP="00EA6AA9">
      <w:pPr>
        <w:pStyle w:val="21"/>
        <w:widowControl w:val="0"/>
        <w:ind w:firstLine="709"/>
        <w:rPr>
          <w:bCs/>
        </w:rPr>
      </w:pPr>
    </w:p>
    <w:p w:rsidR="00681FCD" w:rsidRPr="00EA6AA9" w:rsidRDefault="00681FCD" w:rsidP="00EA6AA9">
      <w:pPr>
        <w:pStyle w:val="21"/>
        <w:widowControl w:val="0"/>
        <w:ind w:firstLine="709"/>
        <w:rPr>
          <w:bCs/>
        </w:rPr>
      </w:pPr>
      <w:r w:rsidRPr="00EA6AA9">
        <w:rPr>
          <w:bCs/>
        </w:rPr>
        <w:object w:dxaOrig="3260" w:dyaOrig="800">
          <v:shape id="_x0000_i1028" type="#_x0000_t75" style="width:161.25pt;height:39.75pt" o:ole="">
            <v:imagedata r:id="rId13" o:title=""/>
          </v:shape>
          <o:OLEObject Type="Embed" ProgID="Equation.3" ShapeID="_x0000_i1028" DrawAspect="Content" ObjectID="_1457496636" r:id="rId14"/>
        </w:object>
      </w:r>
      <w:r w:rsidR="005332AB">
        <w:rPr>
          <w:bCs/>
        </w:rPr>
        <w:t xml:space="preserve"> </w:t>
      </w:r>
      <w:r w:rsidRPr="00EA6AA9">
        <w:rPr>
          <w:bCs/>
        </w:rPr>
        <w:t>(6.2)</w:t>
      </w:r>
    </w:p>
    <w:p w:rsidR="008B4C6E" w:rsidRDefault="008B4C6E" w:rsidP="00EA6AA9">
      <w:pPr>
        <w:pStyle w:val="21"/>
        <w:widowControl w:val="0"/>
        <w:ind w:firstLine="709"/>
        <w:rPr>
          <w:bCs/>
        </w:rPr>
      </w:pPr>
    </w:p>
    <w:p w:rsidR="00681FCD" w:rsidRPr="00EA6AA9" w:rsidRDefault="00681FCD" w:rsidP="00EA6AA9">
      <w:pPr>
        <w:pStyle w:val="21"/>
        <w:widowControl w:val="0"/>
        <w:ind w:firstLine="709"/>
        <w:rPr>
          <w:bCs/>
        </w:rPr>
      </w:pPr>
      <w:r w:rsidRPr="00EA6AA9">
        <w:rPr>
          <w:bCs/>
        </w:rPr>
        <w:t xml:space="preserve">где </w:t>
      </w:r>
      <w:r w:rsidRPr="00EA6AA9">
        <w:rPr>
          <w:bCs/>
          <w:lang w:val="en-US"/>
        </w:rPr>
        <w:t>r</w:t>
      </w:r>
      <w:r w:rsidRPr="00EA6AA9">
        <w:rPr>
          <w:bCs/>
          <w:vertAlign w:val="subscript"/>
        </w:rPr>
        <w:t>0</w:t>
      </w:r>
      <w:r w:rsidRPr="00EA6AA9">
        <w:rPr>
          <w:bCs/>
        </w:rPr>
        <w:t xml:space="preserve"> и х</w:t>
      </w:r>
      <w:r w:rsidRPr="00EA6AA9">
        <w:rPr>
          <w:bCs/>
          <w:vertAlign w:val="subscript"/>
        </w:rPr>
        <w:t>0</w:t>
      </w:r>
      <w:r w:rsidRPr="00EA6AA9">
        <w:rPr>
          <w:bCs/>
        </w:rPr>
        <w:t>–удельные активное и реактивное сопротивление провода, ом/км;</w:t>
      </w:r>
    </w:p>
    <w:p w:rsidR="00681FCD" w:rsidRPr="00EA6AA9" w:rsidRDefault="00681FCD" w:rsidP="00EA6AA9">
      <w:pPr>
        <w:pStyle w:val="21"/>
        <w:widowControl w:val="0"/>
        <w:ind w:firstLine="709"/>
        <w:rPr>
          <w:bCs/>
        </w:rPr>
      </w:pPr>
      <w:r w:rsidRPr="00EA6AA9">
        <w:rPr>
          <w:bCs/>
        </w:rPr>
        <w:t xml:space="preserve">Р и </w:t>
      </w:r>
      <w:r w:rsidRPr="00EA6AA9">
        <w:rPr>
          <w:bCs/>
          <w:lang w:val="en-US"/>
        </w:rPr>
        <w:t>Q</w:t>
      </w:r>
      <w:r w:rsidRPr="00EA6AA9">
        <w:rPr>
          <w:bCs/>
        </w:rPr>
        <w:t xml:space="preserve"> – активная и реактивная мощности на участке линии 10 кВ.</w:t>
      </w:r>
    </w:p>
    <w:p w:rsidR="00681FCD" w:rsidRPr="00EA6AA9" w:rsidRDefault="00681FCD" w:rsidP="00EA6AA9">
      <w:pPr>
        <w:pStyle w:val="21"/>
        <w:widowControl w:val="0"/>
        <w:ind w:firstLine="709"/>
        <w:rPr>
          <w:bCs/>
        </w:rPr>
      </w:pPr>
      <w:r w:rsidRPr="00EA6AA9">
        <w:rPr>
          <w:bCs/>
          <w:lang w:val="en-US"/>
        </w:rPr>
        <w:t>l</w:t>
      </w:r>
      <w:r w:rsidRPr="00EA6AA9">
        <w:rPr>
          <w:bCs/>
        </w:rPr>
        <w:t>–длина участка, км.</w:t>
      </w:r>
    </w:p>
    <w:p w:rsidR="00681FCD" w:rsidRPr="00EA6AA9" w:rsidRDefault="00681FCD" w:rsidP="00EA6AA9">
      <w:pPr>
        <w:pStyle w:val="21"/>
        <w:widowControl w:val="0"/>
        <w:ind w:firstLine="709"/>
        <w:rPr>
          <w:bCs/>
        </w:rPr>
      </w:pPr>
      <w:r w:rsidRPr="00EA6AA9">
        <w:rPr>
          <w:bCs/>
        </w:rPr>
        <w:t>Потери напряжения на участках сети определяем как потери напряжения от начала линии до конца рассматриваемого участка.</w:t>
      </w:r>
    </w:p>
    <w:p w:rsidR="00681FCD" w:rsidRPr="00EA6AA9" w:rsidRDefault="00681FCD" w:rsidP="00EA6AA9">
      <w:pPr>
        <w:pStyle w:val="21"/>
        <w:widowControl w:val="0"/>
        <w:ind w:firstLine="709"/>
        <w:rPr>
          <w:bCs/>
        </w:rPr>
      </w:pPr>
      <w:r w:rsidRPr="00EA6AA9">
        <w:rPr>
          <w:bCs/>
        </w:rPr>
        <w:t>Потери электрической энергии на участке</w:t>
      </w:r>
    </w:p>
    <w:p w:rsidR="008B4C6E" w:rsidRDefault="008B4C6E" w:rsidP="00EA6AA9">
      <w:pPr>
        <w:pStyle w:val="21"/>
        <w:widowControl w:val="0"/>
        <w:ind w:firstLine="709"/>
        <w:rPr>
          <w:bCs/>
        </w:rPr>
      </w:pPr>
    </w:p>
    <w:p w:rsidR="00681FCD" w:rsidRPr="00EA6AA9" w:rsidRDefault="00681FCD" w:rsidP="00EA6AA9">
      <w:pPr>
        <w:pStyle w:val="21"/>
        <w:widowControl w:val="0"/>
        <w:ind w:firstLine="709"/>
        <w:rPr>
          <w:bCs/>
        </w:rPr>
      </w:pPr>
      <w:r w:rsidRPr="00EA6AA9">
        <w:rPr>
          <w:bCs/>
        </w:rPr>
        <w:object w:dxaOrig="2540" w:dyaOrig="480">
          <v:shape id="_x0000_i1029" type="#_x0000_t75" style="width:126pt;height:24pt" o:ole="">
            <v:imagedata r:id="rId15" o:title=""/>
          </v:shape>
          <o:OLEObject Type="Embed" ProgID="Equation.3" ShapeID="_x0000_i1029" DrawAspect="Content" ObjectID="_1457496637" r:id="rId16"/>
        </w:object>
      </w:r>
      <w:r w:rsidR="005332AB">
        <w:rPr>
          <w:bCs/>
        </w:rPr>
        <w:t xml:space="preserve"> </w:t>
      </w:r>
      <w:r w:rsidRPr="00EA6AA9">
        <w:rPr>
          <w:bCs/>
        </w:rPr>
        <w:t>(6.3)</w:t>
      </w:r>
    </w:p>
    <w:p w:rsidR="008B4C6E" w:rsidRDefault="008B4C6E" w:rsidP="00EA6AA9">
      <w:pPr>
        <w:pStyle w:val="21"/>
        <w:widowControl w:val="0"/>
        <w:ind w:firstLine="709"/>
        <w:rPr>
          <w:bCs/>
        </w:rPr>
      </w:pPr>
    </w:p>
    <w:p w:rsidR="00681FCD" w:rsidRPr="00EA6AA9" w:rsidRDefault="00681FCD" w:rsidP="00EA6AA9">
      <w:pPr>
        <w:pStyle w:val="21"/>
        <w:widowControl w:val="0"/>
        <w:ind w:firstLine="709"/>
        <w:rPr>
          <w:bCs/>
        </w:rPr>
      </w:pPr>
      <w:r w:rsidRPr="00EA6AA9">
        <w:rPr>
          <w:bCs/>
        </w:rPr>
        <w:t>Результаты расчета сведены в таблицу 6.2.</w:t>
      </w:r>
    </w:p>
    <w:p w:rsidR="00681FCD" w:rsidRPr="00EA6AA9" w:rsidRDefault="00681FCD" w:rsidP="00EA6AA9">
      <w:pPr>
        <w:pStyle w:val="21"/>
        <w:widowControl w:val="0"/>
        <w:ind w:firstLine="709"/>
        <w:rPr>
          <w:bCs/>
        </w:rPr>
      </w:pPr>
      <w:r w:rsidRPr="00EA6AA9">
        <w:rPr>
          <w:bCs/>
        </w:rPr>
        <w:t>Сравнительный анализ данных показывает, что существующие сечения проводов проходят по нагреву, максимальные потери напряжения от ГПП до конца участка 20-21 составляют 16,17%.</w:t>
      </w:r>
    </w:p>
    <w:p w:rsidR="00681FCD" w:rsidRPr="00EA6AA9" w:rsidRDefault="00681FCD" w:rsidP="00EA6AA9">
      <w:pPr>
        <w:pStyle w:val="21"/>
        <w:widowControl w:val="0"/>
        <w:ind w:firstLine="709"/>
        <w:rPr>
          <w:bCs/>
        </w:rPr>
      </w:pPr>
      <w:r w:rsidRPr="00EA6AA9">
        <w:rPr>
          <w:bCs/>
        </w:rPr>
        <w:t>Согласно норм технологического проектирования в сетях 10 кВ допускается потери напряжения до 10%. Поэтому необходимо выбирать сечение проводов, обеспечивающее нормативные показатели.</w:t>
      </w:r>
    </w:p>
    <w:p w:rsidR="00681FCD" w:rsidRPr="00EA6AA9" w:rsidRDefault="00681FCD" w:rsidP="00EA6AA9">
      <w:pPr>
        <w:pStyle w:val="21"/>
        <w:widowControl w:val="0"/>
        <w:ind w:firstLine="709"/>
        <w:rPr>
          <w:bCs/>
        </w:rPr>
      </w:pPr>
      <w:r w:rsidRPr="00EA6AA9">
        <w:rPr>
          <w:bCs/>
        </w:rPr>
        <w:t>Существующие сечения проводов допускают потери электрической энергии</w:t>
      </w:r>
      <w:r w:rsidR="005332AB">
        <w:rPr>
          <w:bCs/>
        </w:rPr>
        <w:t xml:space="preserve"> </w:t>
      </w:r>
      <w:r w:rsidRPr="00EA6AA9">
        <w:rPr>
          <w:bCs/>
        </w:rPr>
        <w:t>233789кВт</w:t>
      </w:r>
      <w:r w:rsidRPr="00EA6AA9">
        <w:rPr>
          <w:bCs/>
          <w:vertAlign w:val="superscript"/>
        </w:rPr>
        <w:t>.</w:t>
      </w:r>
      <w:r w:rsidRPr="00EA6AA9">
        <w:rPr>
          <w:bCs/>
        </w:rPr>
        <w:t>ч.</w:t>
      </w:r>
    </w:p>
    <w:p w:rsidR="00681FCD" w:rsidRPr="00EA6AA9" w:rsidRDefault="00681FCD" w:rsidP="00EA6AA9">
      <w:pPr>
        <w:pStyle w:val="aa"/>
        <w:widowControl w:val="0"/>
        <w:ind w:firstLine="709"/>
        <w:rPr>
          <w:bCs/>
        </w:rPr>
      </w:pPr>
    </w:p>
    <w:p w:rsidR="00681FCD" w:rsidRPr="00EA6AA9" w:rsidRDefault="00681FCD" w:rsidP="00EA6AA9">
      <w:pPr>
        <w:pStyle w:val="aa"/>
        <w:widowControl w:val="0"/>
        <w:ind w:firstLine="709"/>
        <w:rPr>
          <w:bCs/>
        </w:rPr>
      </w:pPr>
      <w:r w:rsidRPr="00EA6AA9">
        <w:rPr>
          <w:bCs/>
        </w:rPr>
        <w:t>Таблица 6.2–Проверка существующих сетей 10 кВ с учетом перспективы роста нагрузок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3"/>
        <w:gridCol w:w="1284"/>
        <w:gridCol w:w="1284"/>
        <w:gridCol w:w="1092"/>
        <w:gridCol w:w="1014"/>
        <w:gridCol w:w="1170"/>
        <w:gridCol w:w="1092"/>
        <w:gridCol w:w="1248"/>
      </w:tblGrid>
      <w:tr w:rsidR="00681FCD" w:rsidRPr="008B4C6E" w:rsidTr="008B4C6E">
        <w:trPr>
          <w:cantSplit/>
          <w:jc w:val="center"/>
        </w:trPr>
        <w:tc>
          <w:tcPr>
            <w:tcW w:w="943" w:type="dxa"/>
            <w:vAlign w:val="center"/>
          </w:tcPr>
          <w:p w:rsidR="00681FCD" w:rsidRPr="008B4C6E" w:rsidRDefault="00681FCD" w:rsidP="008B4C6E">
            <w:pPr>
              <w:widowControl w:val="0"/>
              <w:spacing w:line="360" w:lineRule="auto"/>
              <w:jc w:val="both"/>
              <w:rPr>
                <w:bCs/>
                <w:sz w:val="20"/>
              </w:rPr>
            </w:pPr>
            <w:r w:rsidRPr="008B4C6E">
              <w:rPr>
                <w:bCs/>
                <w:sz w:val="20"/>
              </w:rPr>
              <w:t>Участок</w:t>
            </w:r>
          </w:p>
        </w:tc>
        <w:tc>
          <w:tcPr>
            <w:tcW w:w="1284" w:type="dxa"/>
            <w:vAlign w:val="center"/>
          </w:tcPr>
          <w:p w:rsidR="00681FCD" w:rsidRPr="008B4C6E" w:rsidRDefault="00681FCD" w:rsidP="008B4C6E">
            <w:pPr>
              <w:widowControl w:val="0"/>
              <w:spacing w:line="360" w:lineRule="auto"/>
              <w:jc w:val="both"/>
              <w:rPr>
                <w:bCs/>
                <w:sz w:val="20"/>
              </w:rPr>
            </w:pPr>
            <w:r w:rsidRPr="008B4C6E">
              <w:rPr>
                <w:bCs/>
                <w:sz w:val="20"/>
              </w:rPr>
              <w:t>Существующий провод</w:t>
            </w:r>
          </w:p>
        </w:tc>
        <w:tc>
          <w:tcPr>
            <w:tcW w:w="1284" w:type="dxa"/>
            <w:vAlign w:val="center"/>
          </w:tcPr>
          <w:p w:rsidR="00681FCD" w:rsidRPr="008B4C6E" w:rsidRDefault="00681FCD" w:rsidP="008B4C6E">
            <w:pPr>
              <w:widowControl w:val="0"/>
              <w:spacing w:line="360" w:lineRule="auto"/>
              <w:jc w:val="both"/>
              <w:rPr>
                <w:bCs/>
                <w:sz w:val="20"/>
              </w:rPr>
            </w:pPr>
            <w:r w:rsidRPr="008B4C6E">
              <w:rPr>
                <w:bCs/>
                <w:sz w:val="20"/>
              </w:rPr>
              <w:t>Допустимый ток</w:t>
            </w:r>
          </w:p>
        </w:tc>
        <w:tc>
          <w:tcPr>
            <w:tcW w:w="2106" w:type="dxa"/>
            <w:gridSpan w:val="2"/>
            <w:vAlign w:val="center"/>
          </w:tcPr>
          <w:p w:rsidR="00681FCD" w:rsidRPr="008B4C6E" w:rsidRDefault="00681FCD" w:rsidP="008B4C6E">
            <w:pPr>
              <w:widowControl w:val="0"/>
              <w:spacing w:line="360" w:lineRule="auto"/>
              <w:jc w:val="both"/>
              <w:rPr>
                <w:bCs/>
                <w:sz w:val="20"/>
              </w:rPr>
            </w:pPr>
            <w:r w:rsidRPr="008B4C6E">
              <w:rPr>
                <w:bCs/>
                <w:sz w:val="20"/>
              </w:rPr>
              <w:t>Потери напряжения на участке, %</w:t>
            </w:r>
          </w:p>
        </w:tc>
        <w:tc>
          <w:tcPr>
            <w:tcW w:w="2262" w:type="dxa"/>
            <w:gridSpan w:val="2"/>
            <w:vAlign w:val="center"/>
          </w:tcPr>
          <w:p w:rsidR="00681FCD" w:rsidRPr="008B4C6E" w:rsidRDefault="00681FCD" w:rsidP="008B4C6E">
            <w:pPr>
              <w:widowControl w:val="0"/>
              <w:spacing w:line="360" w:lineRule="auto"/>
              <w:jc w:val="both"/>
              <w:rPr>
                <w:bCs/>
                <w:sz w:val="20"/>
              </w:rPr>
            </w:pPr>
            <w:r w:rsidRPr="008B4C6E">
              <w:rPr>
                <w:bCs/>
                <w:sz w:val="20"/>
              </w:rPr>
              <w:t>Потери напряжения от ГПП до конца участка, %</w:t>
            </w:r>
          </w:p>
        </w:tc>
        <w:tc>
          <w:tcPr>
            <w:tcW w:w="1248" w:type="dxa"/>
            <w:vAlign w:val="center"/>
          </w:tcPr>
          <w:p w:rsidR="00681FCD" w:rsidRPr="008B4C6E" w:rsidRDefault="00681FCD" w:rsidP="008B4C6E">
            <w:pPr>
              <w:widowControl w:val="0"/>
              <w:spacing w:line="360" w:lineRule="auto"/>
              <w:jc w:val="both"/>
              <w:rPr>
                <w:bCs/>
                <w:sz w:val="20"/>
              </w:rPr>
            </w:pPr>
            <w:r w:rsidRPr="008B4C6E">
              <w:rPr>
                <w:bCs/>
                <w:sz w:val="20"/>
              </w:rPr>
              <w:t>Потери энергии, кВт.ч/год</w:t>
            </w:r>
          </w:p>
        </w:tc>
      </w:tr>
      <w:tr w:rsidR="00681FCD" w:rsidRPr="008B4C6E" w:rsidTr="008B4C6E">
        <w:trPr>
          <w:cantSplit/>
          <w:trHeight w:val="1134"/>
          <w:jc w:val="center"/>
        </w:trPr>
        <w:tc>
          <w:tcPr>
            <w:tcW w:w="943" w:type="dxa"/>
            <w:vAlign w:val="center"/>
          </w:tcPr>
          <w:p w:rsidR="00681FCD" w:rsidRPr="008B4C6E" w:rsidRDefault="00681FCD" w:rsidP="008B4C6E">
            <w:pPr>
              <w:widowControl w:val="0"/>
              <w:autoSpaceDE w:val="0"/>
              <w:autoSpaceDN w:val="0"/>
              <w:adjustRightInd w:val="0"/>
              <w:spacing w:line="360" w:lineRule="auto"/>
              <w:jc w:val="both"/>
              <w:rPr>
                <w:sz w:val="20"/>
              </w:rPr>
            </w:pPr>
            <w:r w:rsidRPr="008B4C6E">
              <w:rPr>
                <w:sz w:val="20"/>
              </w:rPr>
              <w:t>19-20</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17-19</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17-18</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16-17</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13-16</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13-14</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14-15</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9-13</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9-10</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10-11</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11-12</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8-9</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7-8</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6-7</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5-6</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4-5</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1-4</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1-2</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2-3</w:t>
            </w:r>
          </w:p>
          <w:p w:rsidR="00681FCD" w:rsidRPr="008B4C6E" w:rsidRDefault="00681FCD" w:rsidP="008B4C6E">
            <w:pPr>
              <w:widowControl w:val="0"/>
              <w:spacing w:line="360" w:lineRule="auto"/>
              <w:jc w:val="both"/>
              <w:rPr>
                <w:bCs/>
                <w:sz w:val="20"/>
              </w:rPr>
            </w:pPr>
            <w:r w:rsidRPr="008B4C6E">
              <w:rPr>
                <w:sz w:val="20"/>
              </w:rPr>
              <w:t>0-1</w:t>
            </w:r>
          </w:p>
        </w:tc>
        <w:tc>
          <w:tcPr>
            <w:tcW w:w="1284" w:type="dxa"/>
            <w:vAlign w:val="center"/>
          </w:tcPr>
          <w:p w:rsidR="00681FCD" w:rsidRPr="008B4C6E" w:rsidRDefault="00681FCD" w:rsidP="008B4C6E">
            <w:pPr>
              <w:widowControl w:val="0"/>
              <w:spacing w:line="360" w:lineRule="auto"/>
              <w:jc w:val="both"/>
              <w:rPr>
                <w:bCs/>
                <w:sz w:val="20"/>
              </w:rPr>
            </w:pPr>
            <w:r w:rsidRPr="008B4C6E">
              <w:rPr>
                <w:bCs/>
                <w:sz w:val="20"/>
              </w:rPr>
              <w:t>АС35</w:t>
            </w:r>
          </w:p>
          <w:p w:rsidR="00681FCD" w:rsidRPr="008B4C6E" w:rsidRDefault="00681FCD" w:rsidP="008B4C6E">
            <w:pPr>
              <w:widowControl w:val="0"/>
              <w:spacing w:line="360" w:lineRule="auto"/>
              <w:jc w:val="both"/>
              <w:rPr>
                <w:bCs/>
                <w:sz w:val="20"/>
              </w:rPr>
            </w:pPr>
            <w:r w:rsidRPr="008B4C6E">
              <w:rPr>
                <w:bCs/>
                <w:sz w:val="20"/>
              </w:rPr>
              <w:t>АС35</w:t>
            </w:r>
          </w:p>
          <w:p w:rsidR="00681FCD" w:rsidRPr="008B4C6E" w:rsidRDefault="00681FCD" w:rsidP="008B4C6E">
            <w:pPr>
              <w:widowControl w:val="0"/>
              <w:spacing w:line="360" w:lineRule="auto"/>
              <w:jc w:val="both"/>
              <w:rPr>
                <w:bCs/>
                <w:sz w:val="20"/>
              </w:rPr>
            </w:pPr>
            <w:r w:rsidRPr="008B4C6E">
              <w:rPr>
                <w:bCs/>
                <w:sz w:val="20"/>
              </w:rPr>
              <w:t>АС35</w:t>
            </w:r>
          </w:p>
          <w:p w:rsidR="00681FCD" w:rsidRPr="008B4C6E" w:rsidRDefault="00681FCD" w:rsidP="008B4C6E">
            <w:pPr>
              <w:widowControl w:val="0"/>
              <w:spacing w:line="360" w:lineRule="auto"/>
              <w:jc w:val="both"/>
              <w:rPr>
                <w:bCs/>
                <w:sz w:val="20"/>
              </w:rPr>
            </w:pPr>
            <w:r w:rsidRPr="008B4C6E">
              <w:rPr>
                <w:bCs/>
                <w:sz w:val="20"/>
              </w:rPr>
              <w:t>АС35</w:t>
            </w:r>
          </w:p>
          <w:p w:rsidR="00681FCD" w:rsidRPr="008B4C6E" w:rsidRDefault="00681FCD" w:rsidP="008B4C6E">
            <w:pPr>
              <w:widowControl w:val="0"/>
              <w:spacing w:line="360" w:lineRule="auto"/>
              <w:jc w:val="both"/>
              <w:rPr>
                <w:bCs/>
                <w:sz w:val="20"/>
              </w:rPr>
            </w:pPr>
            <w:r w:rsidRPr="008B4C6E">
              <w:rPr>
                <w:bCs/>
                <w:sz w:val="20"/>
              </w:rPr>
              <w:t>АС35</w:t>
            </w:r>
          </w:p>
          <w:p w:rsidR="00681FCD" w:rsidRPr="008B4C6E" w:rsidRDefault="00681FCD" w:rsidP="008B4C6E">
            <w:pPr>
              <w:widowControl w:val="0"/>
              <w:spacing w:line="360" w:lineRule="auto"/>
              <w:jc w:val="both"/>
              <w:rPr>
                <w:bCs/>
                <w:sz w:val="20"/>
              </w:rPr>
            </w:pPr>
            <w:r w:rsidRPr="008B4C6E">
              <w:rPr>
                <w:bCs/>
                <w:sz w:val="20"/>
              </w:rPr>
              <w:t>АС35</w:t>
            </w:r>
          </w:p>
          <w:p w:rsidR="00681FCD" w:rsidRPr="008B4C6E" w:rsidRDefault="00681FCD" w:rsidP="008B4C6E">
            <w:pPr>
              <w:widowControl w:val="0"/>
              <w:spacing w:line="360" w:lineRule="auto"/>
              <w:jc w:val="both"/>
              <w:rPr>
                <w:bCs/>
                <w:sz w:val="20"/>
              </w:rPr>
            </w:pPr>
            <w:r w:rsidRPr="008B4C6E">
              <w:rPr>
                <w:bCs/>
                <w:sz w:val="20"/>
              </w:rPr>
              <w:t>А-50</w:t>
            </w:r>
          </w:p>
          <w:p w:rsidR="00681FCD" w:rsidRPr="008B4C6E" w:rsidRDefault="00681FCD" w:rsidP="008B4C6E">
            <w:pPr>
              <w:widowControl w:val="0"/>
              <w:spacing w:line="360" w:lineRule="auto"/>
              <w:jc w:val="both"/>
              <w:rPr>
                <w:bCs/>
                <w:sz w:val="20"/>
              </w:rPr>
            </w:pPr>
            <w:r w:rsidRPr="008B4C6E">
              <w:rPr>
                <w:bCs/>
                <w:sz w:val="20"/>
              </w:rPr>
              <w:t>АС35</w:t>
            </w:r>
          </w:p>
          <w:p w:rsidR="00681FCD" w:rsidRPr="008B4C6E" w:rsidRDefault="00681FCD" w:rsidP="008B4C6E">
            <w:pPr>
              <w:widowControl w:val="0"/>
              <w:spacing w:line="360" w:lineRule="auto"/>
              <w:jc w:val="both"/>
              <w:rPr>
                <w:bCs/>
                <w:sz w:val="20"/>
              </w:rPr>
            </w:pPr>
            <w:r w:rsidRPr="008B4C6E">
              <w:rPr>
                <w:bCs/>
                <w:sz w:val="20"/>
              </w:rPr>
              <w:t>АС35</w:t>
            </w:r>
          </w:p>
          <w:p w:rsidR="00681FCD" w:rsidRPr="008B4C6E" w:rsidRDefault="00681FCD" w:rsidP="008B4C6E">
            <w:pPr>
              <w:widowControl w:val="0"/>
              <w:spacing w:line="360" w:lineRule="auto"/>
              <w:jc w:val="both"/>
              <w:rPr>
                <w:bCs/>
                <w:sz w:val="20"/>
              </w:rPr>
            </w:pPr>
            <w:r w:rsidRPr="008B4C6E">
              <w:rPr>
                <w:bCs/>
                <w:sz w:val="20"/>
              </w:rPr>
              <w:t>ПС-25</w:t>
            </w:r>
          </w:p>
          <w:p w:rsidR="00681FCD" w:rsidRPr="008B4C6E" w:rsidRDefault="00681FCD" w:rsidP="008B4C6E">
            <w:pPr>
              <w:widowControl w:val="0"/>
              <w:spacing w:line="360" w:lineRule="auto"/>
              <w:jc w:val="both"/>
              <w:rPr>
                <w:bCs/>
                <w:sz w:val="20"/>
              </w:rPr>
            </w:pPr>
            <w:r w:rsidRPr="008B4C6E">
              <w:rPr>
                <w:bCs/>
                <w:sz w:val="20"/>
              </w:rPr>
              <w:t>А-50</w:t>
            </w:r>
          </w:p>
          <w:p w:rsidR="00681FCD" w:rsidRPr="008B4C6E" w:rsidRDefault="00681FCD" w:rsidP="008B4C6E">
            <w:pPr>
              <w:widowControl w:val="0"/>
              <w:spacing w:line="360" w:lineRule="auto"/>
              <w:jc w:val="both"/>
              <w:rPr>
                <w:bCs/>
                <w:sz w:val="20"/>
              </w:rPr>
            </w:pPr>
            <w:r w:rsidRPr="008B4C6E">
              <w:rPr>
                <w:bCs/>
                <w:sz w:val="20"/>
              </w:rPr>
              <w:t>А-50</w:t>
            </w:r>
          </w:p>
          <w:p w:rsidR="00681FCD" w:rsidRPr="008B4C6E" w:rsidRDefault="00681FCD" w:rsidP="008B4C6E">
            <w:pPr>
              <w:widowControl w:val="0"/>
              <w:spacing w:line="360" w:lineRule="auto"/>
              <w:jc w:val="both"/>
              <w:rPr>
                <w:bCs/>
                <w:sz w:val="20"/>
              </w:rPr>
            </w:pPr>
            <w:r w:rsidRPr="008B4C6E">
              <w:rPr>
                <w:bCs/>
                <w:sz w:val="20"/>
              </w:rPr>
              <w:t>А-50</w:t>
            </w:r>
          </w:p>
          <w:p w:rsidR="00681FCD" w:rsidRPr="008B4C6E" w:rsidRDefault="00681FCD" w:rsidP="008B4C6E">
            <w:pPr>
              <w:widowControl w:val="0"/>
              <w:spacing w:line="360" w:lineRule="auto"/>
              <w:jc w:val="both"/>
              <w:rPr>
                <w:bCs/>
                <w:sz w:val="20"/>
              </w:rPr>
            </w:pPr>
            <w:r w:rsidRPr="008B4C6E">
              <w:rPr>
                <w:bCs/>
                <w:sz w:val="20"/>
              </w:rPr>
              <w:t>А-50</w:t>
            </w:r>
          </w:p>
          <w:p w:rsidR="00681FCD" w:rsidRPr="008B4C6E" w:rsidRDefault="00681FCD" w:rsidP="008B4C6E">
            <w:pPr>
              <w:widowControl w:val="0"/>
              <w:spacing w:line="360" w:lineRule="auto"/>
              <w:jc w:val="both"/>
              <w:rPr>
                <w:bCs/>
                <w:sz w:val="20"/>
              </w:rPr>
            </w:pPr>
            <w:r w:rsidRPr="008B4C6E">
              <w:rPr>
                <w:bCs/>
                <w:sz w:val="20"/>
              </w:rPr>
              <w:t>А-50</w:t>
            </w:r>
          </w:p>
          <w:p w:rsidR="00681FCD" w:rsidRPr="008B4C6E" w:rsidRDefault="00681FCD" w:rsidP="008B4C6E">
            <w:pPr>
              <w:widowControl w:val="0"/>
              <w:spacing w:line="360" w:lineRule="auto"/>
              <w:jc w:val="both"/>
              <w:rPr>
                <w:bCs/>
                <w:sz w:val="20"/>
              </w:rPr>
            </w:pPr>
            <w:r w:rsidRPr="008B4C6E">
              <w:rPr>
                <w:bCs/>
                <w:sz w:val="20"/>
              </w:rPr>
              <w:t>А-50</w:t>
            </w:r>
          </w:p>
          <w:p w:rsidR="00681FCD" w:rsidRPr="008B4C6E" w:rsidRDefault="00681FCD" w:rsidP="008B4C6E">
            <w:pPr>
              <w:widowControl w:val="0"/>
              <w:spacing w:line="360" w:lineRule="auto"/>
              <w:jc w:val="both"/>
              <w:rPr>
                <w:bCs/>
                <w:sz w:val="20"/>
              </w:rPr>
            </w:pPr>
            <w:r w:rsidRPr="008B4C6E">
              <w:rPr>
                <w:bCs/>
                <w:sz w:val="20"/>
              </w:rPr>
              <w:t>А-50</w:t>
            </w:r>
          </w:p>
          <w:p w:rsidR="00681FCD" w:rsidRPr="008B4C6E" w:rsidRDefault="00681FCD" w:rsidP="008B4C6E">
            <w:pPr>
              <w:widowControl w:val="0"/>
              <w:spacing w:line="360" w:lineRule="auto"/>
              <w:jc w:val="both"/>
              <w:rPr>
                <w:bCs/>
                <w:sz w:val="20"/>
              </w:rPr>
            </w:pPr>
            <w:r w:rsidRPr="008B4C6E">
              <w:rPr>
                <w:bCs/>
                <w:sz w:val="20"/>
              </w:rPr>
              <w:t>А-35</w:t>
            </w:r>
          </w:p>
          <w:p w:rsidR="00681FCD" w:rsidRPr="008B4C6E" w:rsidRDefault="00681FCD" w:rsidP="008B4C6E">
            <w:pPr>
              <w:widowControl w:val="0"/>
              <w:spacing w:line="360" w:lineRule="auto"/>
              <w:jc w:val="both"/>
              <w:rPr>
                <w:bCs/>
                <w:sz w:val="20"/>
              </w:rPr>
            </w:pPr>
            <w:r w:rsidRPr="008B4C6E">
              <w:rPr>
                <w:bCs/>
                <w:sz w:val="20"/>
              </w:rPr>
              <w:t>А-35</w:t>
            </w:r>
          </w:p>
          <w:p w:rsidR="00681FCD" w:rsidRPr="008B4C6E" w:rsidRDefault="00681FCD" w:rsidP="008B4C6E">
            <w:pPr>
              <w:widowControl w:val="0"/>
              <w:spacing w:line="360" w:lineRule="auto"/>
              <w:jc w:val="both"/>
              <w:rPr>
                <w:bCs/>
                <w:sz w:val="20"/>
              </w:rPr>
            </w:pPr>
            <w:r w:rsidRPr="008B4C6E">
              <w:rPr>
                <w:bCs/>
                <w:sz w:val="20"/>
              </w:rPr>
              <w:t>А-50</w:t>
            </w:r>
          </w:p>
        </w:tc>
        <w:tc>
          <w:tcPr>
            <w:tcW w:w="1284" w:type="dxa"/>
            <w:vAlign w:val="center"/>
          </w:tcPr>
          <w:p w:rsidR="00681FCD" w:rsidRPr="008B4C6E" w:rsidRDefault="00681FCD" w:rsidP="008B4C6E">
            <w:pPr>
              <w:widowControl w:val="0"/>
              <w:spacing w:line="360" w:lineRule="auto"/>
              <w:jc w:val="both"/>
              <w:rPr>
                <w:bCs/>
                <w:sz w:val="20"/>
              </w:rPr>
            </w:pPr>
            <w:r w:rsidRPr="008B4C6E">
              <w:rPr>
                <w:bCs/>
                <w:sz w:val="20"/>
              </w:rPr>
              <w:t>170</w:t>
            </w:r>
          </w:p>
          <w:p w:rsidR="00681FCD" w:rsidRPr="008B4C6E" w:rsidRDefault="00681FCD" w:rsidP="008B4C6E">
            <w:pPr>
              <w:widowControl w:val="0"/>
              <w:spacing w:line="360" w:lineRule="auto"/>
              <w:jc w:val="both"/>
              <w:rPr>
                <w:bCs/>
                <w:sz w:val="20"/>
              </w:rPr>
            </w:pPr>
            <w:r w:rsidRPr="008B4C6E">
              <w:rPr>
                <w:bCs/>
                <w:sz w:val="20"/>
              </w:rPr>
              <w:t>170</w:t>
            </w:r>
          </w:p>
          <w:p w:rsidR="00681FCD" w:rsidRPr="008B4C6E" w:rsidRDefault="00681FCD" w:rsidP="008B4C6E">
            <w:pPr>
              <w:widowControl w:val="0"/>
              <w:spacing w:line="360" w:lineRule="auto"/>
              <w:jc w:val="both"/>
              <w:rPr>
                <w:bCs/>
                <w:sz w:val="20"/>
              </w:rPr>
            </w:pPr>
            <w:r w:rsidRPr="008B4C6E">
              <w:rPr>
                <w:bCs/>
                <w:sz w:val="20"/>
              </w:rPr>
              <w:t>170</w:t>
            </w:r>
          </w:p>
          <w:p w:rsidR="00681FCD" w:rsidRPr="008B4C6E" w:rsidRDefault="00681FCD" w:rsidP="008B4C6E">
            <w:pPr>
              <w:widowControl w:val="0"/>
              <w:spacing w:line="360" w:lineRule="auto"/>
              <w:jc w:val="both"/>
              <w:rPr>
                <w:bCs/>
                <w:sz w:val="20"/>
              </w:rPr>
            </w:pPr>
            <w:r w:rsidRPr="008B4C6E">
              <w:rPr>
                <w:bCs/>
                <w:sz w:val="20"/>
              </w:rPr>
              <w:t>170</w:t>
            </w:r>
          </w:p>
          <w:p w:rsidR="00681FCD" w:rsidRPr="008B4C6E" w:rsidRDefault="00681FCD" w:rsidP="008B4C6E">
            <w:pPr>
              <w:widowControl w:val="0"/>
              <w:spacing w:line="360" w:lineRule="auto"/>
              <w:jc w:val="both"/>
              <w:rPr>
                <w:bCs/>
                <w:sz w:val="20"/>
              </w:rPr>
            </w:pPr>
            <w:r w:rsidRPr="008B4C6E">
              <w:rPr>
                <w:bCs/>
                <w:sz w:val="20"/>
              </w:rPr>
              <w:t>170</w:t>
            </w:r>
          </w:p>
          <w:p w:rsidR="00681FCD" w:rsidRPr="008B4C6E" w:rsidRDefault="00681FCD" w:rsidP="008B4C6E">
            <w:pPr>
              <w:widowControl w:val="0"/>
              <w:spacing w:line="360" w:lineRule="auto"/>
              <w:jc w:val="both"/>
              <w:rPr>
                <w:bCs/>
                <w:sz w:val="20"/>
              </w:rPr>
            </w:pPr>
            <w:r w:rsidRPr="008B4C6E">
              <w:rPr>
                <w:bCs/>
                <w:sz w:val="20"/>
              </w:rPr>
              <w:t>170</w:t>
            </w:r>
          </w:p>
          <w:p w:rsidR="00681FCD" w:rsidRPr="008B4C6E" w:rsidRDefault="00681FCD" w:rsidP="008B4C6E">
            <w:pPr>
              <w:widowControl w:val="0"/>
              <w:spacing w:line="360" w:lineRule="auto"/>
              <w:jc w:val="both"/>
              <w:rPr>
                <w:bCs/>
                <w:sz w:val="20"/>
              </w:rPr>
            </w:pPr>
            <w:r w:rsidRPr="008B4C6E">
              <w:rPr>
                <w:bCs/>
                <w:sz w:val="20"/>
              </w:rPr>
              <w:t>215</w:t>
            </w:r>
          </w:p>
          <w:p w:rsidR="00681FCD" w:rsidRPr="008B4C6E" w:rsidRDefault="00681FCD" w:rsidP="008B4C6E">
            <w:pPr>
              <w:widowControl w:val="0"/>
              <w:spacing w:line="360" w:lineRule="auto"/>
              <w:jc w:val="both"/>
              <w:rPr>
                <w:bCs/>
                <w:sz w:val="20"/>
              </w:rPr>
            </w:pPr>
            <w:r w:rsidRPr="008B4C6E">
              <w:rPr>
                <w:bCs/>
                <w:sz w:val="20"/>
              </w:rPr>
              <w:t>170</w:t>
            </w:r>
          </w:p>
          <w:p w:rsidR="00681FCD" w:rsidRPr="008B4C6E" w:rsidRDefault="00681FCD" w:rsidP="008B4C6E">
            <w:pPr>
              <w:widowControl w:val="0"/>
              <w:spacing w:line="360" w:lineRule="auto"/>
              <w:jc w:val="both"/>
              <w:rPr>
                <w:bCs/>
                <w:sz w:val="20"/>
              </w:rPr>
            </w:pPr>
            <w:r w:rsidRPr="008B4C6E">
              <w:rPr>
                <w:bCs/>
                <w:sz w:val="20"/>
              </w:rPr>
              <w:t>170</w:t>
            </w:r>
          </w:p>
          <w:p w:rsidR="00681FCD" w:rsidRPr="008B4C6E" w:rsidRDefault="00681FCD" w:rsidP="008B4C6E">
            <w:pPr>
              <w:widowControl w:val="0"/>
              <w:spacing w:line="360" w:lineRule="auto"/>
              <w:jc w:val="both"/>
              <w:rPr>
                <w:bCs/>
                <w:sz w:val="20"/>
              </w:rPr>
            </w:pPr>
            <w:r w:rsidRPr="008B4C6E">
              <w:rPr>
                <w:bCs/>
                <w:sz w:val="20"/>
              </w:rPr>
              <w:t>150</w:t>
            </w:r>
          </w:p>
          <w:p w:rsidR="00681FCD" w:rsidRPr="008B4C6E" w:rsidRDefault="00681FCD" w:rsidP="008B4C6E">
            <w:pPr>
              <w:widowControl w:val="0"/>
              <w:spacing w:line="360" w:lineRule="auto"/>
              <w:jc w:val="both"/>
              <w:rPr>
                <w:bCs/>
                <w:sz w:val="20"/>
              </w:rPr>
            </w:pPr>
            <w:r w:rsidRPr="008B4C6E">
              <w:rPr>
                <w:bCs/>
                <w:sz w:val="20"/>
              </w:rPr>
              <w:t>215</w:t>
            </w:r>
          </w:p>
          <w:p w:rsidR="00681FCD" w:rsidRPr="008B4C6E" w:rsidRDefault="00681FCD" w:rsidP="008B4C6E">
            <w:pPr>
              <w:widowControl w:val="0"/>
              <w:spacing w:line="360" w:lineRule="auto"/>
              <w:jc w:val="both"/>
              <w:rPr>
                <w:bCs/>
                <w:sz w:val="20"/>
              </w:rPr>
            </w:pPr>
            <w:r w:rsidRPr="008B4C6E">
              <w:rPr>
                <w:bCs/>
                <w:sz w:val="20"/>
              </w:rPr>
              <w:t>215</w:t>
            </w:r>
          </w:p>
          <w:p w:rsidR="00681FCD" w:rsidRPr="008B4C6E" w:rsidRDefault="00681FCD" w:rsidP="008B4C6E">
            <w:pPr>
              <w:widowControl w:val="0"/>
              <w:spacing w:line="360" w:lineRule="auto"/>
              <w:jc w:val="both"/>
              <w:rPr>
                <w:bCs/>
                <w:sz w:val="20"/>
              </w:rPr>
            </w:pPr>
            <w:r w:rsidRPr="008B4C6E">
              <w:rPr>
                <w:bCs/>
                <w:sz w:val="20"/>
              </w:rPr>
              <w:t>215</w:t>
            </w:r>
          </w:p>
          <w:p w:rsidR="00681FCD" w:rsidRPr="008B4C6E" w:rsidRDefault="00681FCD" w:rsidP="008B4C6E">
            <w:pPr>
              <w:widowControl w:val="0"/>
              <w:spacing w:line="360" w:lineRule="auto"/>
              <w:jc w:val="both"/>
              <w:rPr>
                <w:bCs/>
                <w:sz w:val="20"/>
              </w:rPr>
            </w:pPr>
            <w:r w:rsidRPr="008B4C6E">
              <w:rPr>
                <w:bCs/>
                <w:sz w:val="20"/>
              </w:rPr>
              <w:t>215</w:t>
            </w:r>
          </w:p>
          <w:p w:rsidR="00681FCD" w:rsidRPr="008B4C6E" w:rsidRDefault="00681FCD" w:rsidP="008B4C6E">
            <w:pPr>
              <w:widowControl w:val="0"/>
              <w:spacing w:line="360" w:lineRule="auto"/>
              <w:jc w:val="both"/>
              <w:rPr>
                <w:bCs/>
                <w:sz w:val="20"/>
              </w:rPr>
            </w:pPr>
            <w:r w:rsidRPr="008B4C6E">
              <w:rPr>
                <w:bCs/>
                <w:sz w:val="20"/>
              </w:rPr>
              <w:t>215</w:t>
            </w:r>
          </w:p>
          <w:p w:rsidR="00681FCD" w:rsidRPr="008B4C6E" w:rsidRDefault="00681FCD" w:rsidP="008B4C6E">
            <w:pPr>
              <w:widowControl w:val="0"/>
              <w:spacing w:line="360" w:lineRule="auto"/>
              <w:jc w:val="both"/>
              <w:rPr>
                <w:bCs/>
                <w:sz w:val="20"/>
              </w:rPr>
            </w:pPr>
            <w:r w:rsidRPr="008B4C6E">
              <w:rPr>
                <w:bCs/>
                <w:sz w:val="20"/>
              </w:rPr>
              <w:t>215</w:t>
            </w:r>
          </w:p>
          <w:p w:rsidR="00681FCD" w:rsidRPr="008B4C6E" w:rsidRDefault="00681FCD" w:rsidP="008B4C6E">
            <w:pPr>
              <w:widowControl w:val="0"/>
              <w:spacing w:line="360" w:lineRule="auto"/>
              <w:jc w:val="both"/>
              <w:rPr>
                <w:bCs/>
                <w:sz w:val="20"/>
              </w:rPr>
            </w:pPr>
            <w:r w:rsidRPr="008B4C6E">
              <w:rPr>
                <w:bCs/>
                <w:sz w:val="20"/>
              </w:rPr>
              <w:t>215</w:t>
            </w:r>
          </w:p>
          <w:p w:rsidR="00681FCD" w:rsidRPr="008B4C6E" w:rsidRDefault="00681FCD" w:rsidP="008B4C6E">
            <w:pPr>
              <w:widowControl w:val="0"/>
              <w:spacing w:line="360" w:lineRule="auto"/>
              <w:jc w:val="both"/>
              <w:rPr>
                <w:bCs/>
                <w:sz w:val="20"/>
              </w:rPr>
            </w:pPr>
            <w:r w:rsidRPr="008B4C6E">
              <w:rPr>
                <w:bCs/>
                <w:sz w:val="20"/>
              </w:rPr>
              <w:t>170</w:t>
            </w:r>
          </w:p>
          <w:p w:rsidR="00681FCD" w:rsidRPr="008B4C6E" w:rsidRDefault="00681FCD" w:rsidP="008B4C6E">
            <w:pPr>
              <w:widowControl w:val="0"/>
              <w:spacing w:line="360" w:lineRule="auto"/>
              <w:jc w:val="both"/>
              <w:rPr>
                <w:bCs/>
                <w:sz w:val="20"/>
              </w:rPr>
            </w:pPr>
            <w:r w:rsidRPr="008B4C6E">
              <w:rPr>
                <w:bCs/>
                <w:sz w:val="20"/>
              </w:rPr>
              <w:t>170</w:t>
            </w:r>
          </w:p>
          <w:p w:rsidR="00681FCD" w:rsidRPr="008B4C6E" w:rsidRDefault="00681FCD" w:rsidP="008B4C6E">
            <w:pPr>
              <w:widowControl w:val="0"/>
              <w:spacing w:line="360" w:lineRule="auto"/>
              <w:jc w:val="both"/>
              <w:rPr>
                <w:bCs/>
                <w:sz w:val="20"/>
              </w:rPr>
            </w:pPr>
            <w:r w:rsidRPr="008B4C6E">
              <w:rPr>
                <w:bCs/>
                <w:sz w:val="20"/>
              </w:rPr>
              <w:t>215</w:t>
            </w:r>
          </w:p>
        </w:tc>
        <w:tc>
          <w:tcPr>
            <w:tcW w:w="1092" w:type="dxa"/>
          </w:tcPr>
          <w:p w:rsidR="00681FCD" w:rsidRPr="008B4C6E" w:rsidRDefault="00681FCD" w:rsidP="008B4C6E">
            <w:pPr>
              <w:widowControl w:val="0"/>
              <w:autoSpaceDE w:val="0"/>
              <w:autoSpaceDN w:val="0"/>
              <w:adjustRightInd w:val="0"/>
              <w:spacing w:line="360" w:lineRule="auto"/>
              <w:jc w:val="both"/>
              <w:rPr>
                <w:sz w:val="20"/>
              </w:rPr>
            </w:pPr>
            <w:r w:rsidRPr="008B4C6E">
              <w:rPr>
                <w:sz w:val="20"/>
              </w:rPr>
              <w:t>0.08</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0.15</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0.07</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0.09</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0.18</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0.56</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0.11</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0.53</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0.36</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0.14</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0.05</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0.39</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0.63</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0.49</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0.35</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2.07</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2.02</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0.51</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0.20</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8.44</w:t>
            </w:r>
          </w:p>
        </w:tc>
        <w:tc>
          <w:tcPr>
            <w:tcW w:w="1014" w:type="dxa"/>
          </w:tcPr>
          <w:p w:rsidR="00681FCD" w:rsidRPr="008B4C6E" w:rsidRDefault="00681FCD" w:rsidP="008B4C6E">
            <w:pPr>
              <w:widowControl w:val="0"/>
              <w:autoSpaceDE w:val="0"/>
              <w:autoSpaceDN w:val="0"/>
              <w:adjustRightInd w:val="0"/>
              <w:spacing w:line="360" w:lineRule="auto"/>
              <w:jc w:val="both"/>
              <w:rPr>
                <w:sz w:val="20"/>
              </w:rPr>
            </w:pPr>
            <w:r w:rsidRPr="008B4C6E">
              <w:rPr>
                <w:sz w:val="20"/>
              </w:rPr>
              <w:t>0.11</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0.22</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0.10</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0.14</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0.28</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0.67</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0.18</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0.72</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0.40</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0.15</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0.05</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0.51</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0.82</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0.63</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0.17</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2.13</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2.07</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0.49</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0.24</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8.54</w:t>
            </w:r>
          </w:p>
        </w:tc>
        <w:tc>
          <w:tcPr>
            <w:tcW w:w="1170" w:type="dxa"/>
            <w:vAlign w:val="center"/>
          </w:tcPr>
          <w:p w:rsidR="00681FCD" w:rsidRPr="008B4C6E" w:rsidRDefault="00681FCD" w:rsidP="008B4C6E">
            <w:pPr>
              <w:widowControl w:val="0"/>
              <w:spacing w:line="360" w:lineRule="auto"/>
              <w:jc w:val="both"/>
              <w:rPr>
                <w:bCs/>
                <w:sz w:val="20"/>
              </w:rPr>
            </w:pPr>
            <w:r w:rsidRPr="008B4C6E">
              <w:rPr>
                <w:bCs/>
                <w:sz w:val="20"/>
              </w:rPr>
              <w:t>15,07</w:t>
            </w:r>
          </w:p>
          <w:p w:rsidR="00681FCD" w:rsidRPr="008B4C6E" w:rsidRDefault="00681FCD" w:rsidP="008B4C6E">
            <w:pPr>
              <w:widowControl w:val="0"/>
              <w:spacing w:line="360" w:lineRule="auto"/>
              <w:jc w:val="both"/>
              <w:rPr>
                <w:bCs/>
                <w:sz w:val="20"/>
              </w:rPr>
            </w:pPr>
            <w:r w:rsidRPr="008B4C6E">
              <w:rPr>
                <w:bCs/>
                <w:sz w:val="20"/>
              </w:rPr>
              <w:t>14,99</w:t>
            </w:r>
          </w:p>
          <w:p w:rsidR="00681FCD" w:rsidRPr="008B4C6E" w:rsidRDefault="00681FCD" w:rsidP="008B4C6E">
            <w:pPr>
              <w:widowControl w:val="0"/>
              <w:spacing w:line="360" w:lineRule="auto"/>
              <w:jc w:val="both"/>
              <w:rPr>
                <w:bCs/>
                <w:sz w:val="20"/>
              </w:rPr>
            </w:pPr>
            <w:r w:rsidRPr="008B4C6E">
              <w:rPr>
                <w:bCs/>
                <w:sz w:val="20"/>
              </w:rPr>
              <w:t>14,91</w:t>
            </w:r>
          </w:p>
          <w:p w:rsidR="00681FCD" w:rsidRPr="008B4C6E" w:rsidRDefault="00681FCD" w:rsidP="008B4C6E">
            <w:pPr>
              <w:widowControl w:val="0"/>
              <w:spacing w:line="360" w:lineRule="auto"/>
              <w:jc w:val="both"/>
              <w:rPr>
                <w:bCs/>
                <w:sz w:val="20"/>
              </w:rPr>
            </w:pPr>
            <w:r w:rsidRPr="008B4C6E">
              <w:rPr>
                <w:bCs/>
                <w:sz w:val="20"/>
              </w:rPr>
              <w:t>14,84</w:t>
            </w:r>
          </w:p>
          <w:p w:rsidR="00681FCD" w:rsidRPr="008B4C6E" w:rsidRDefault="00681FCD" w:rsidP="008B4C6E">
            <w:pPr>
              <w:widowControl w:val="0"/>
              <w:spacing w:line="360" w:lineRule="auto"/>
              <w:jc w:val="both"/>
              <w:rPr>
                <w:bCs/>
                <w:sz w:val="20"/>
              </w:rPr>
            </w:pPr>
            <w:r w:rsidRPr="008B4C6E">
              <w:rPr>
                <w:bCs/>
                <w:sz w:val="20"/>
              </w:rPr>
              <w:t>14,75</w:t>
            </w:r>
          </w:p>
          <w:p w:rsidR="00681FCD" w:rsidRPr="008B4C6E" w:rsidRDefault="00681FCD" w:rsidP="008B4C6E">
            <w:pPr>
              <w:widowControl w:val="0"/>
              <w:spacing w:line="360" w:lineRule="auto"/>
              <w:jc w:val="both"/>
              <w:rPr>
                <w:bCs/>
                <w:sz w:val="20"/>
              </w:rPr>
            </w:pPr>
            <w:r w:rsidRPr="008B4C6E">
              <w:rPr>
                <w:bCs/>
                <w:sz w:val="20"/>
              </w:rPr>
              <w:t>15,13</w:t>
            </w:r>
          </w:p>
          <w:p w:rsidR="00681FCD" w:rsidRPr="008B4C6E" w:rsidRDefault="00681FCD" w:rsidP="008B4C6E">
            <w:pPr>
              <w:widowControl w:val="0"/>
              <w:spacing w:line="360" w:lineRule="auto"/>
              <w:jc w:val="both"/>
              <w:rPr>
                <w:bCs/>
                <w:sz w:val="20"/>
              </w:rPr>
            </w:pPr>
            <w:r w:rsidRPr="008B4C6E">
              <w:rPr>
                <w:bCs/>
                <w:sz w:val="20"/>
              </w:rPr>
              <w:t>15,24</w:t>
            </w:r>
          </w:p>
          <w:p w:rsidR="00681FCD" w:rsidRPr="008B4C6E" w:rsidRDefault="00681FCD" w:rsidP="008B4C6E">
            <w:pPr>
              <w:widowControl w:val="0"/>
              <w:spacing w:line="360" w:lineRule="auto"/>
              <w:jc w:val="both"/>
              <w:rPr>
                <w:bCs/>
                <w:sz w:val="20"/>
              </w:rPr>
            </w:pPr>
            <w:r w:rsidRPr="008B4C6E">
              <w:rPr>
                <w:bCs/>
                <w:sz w:val="20"/>
              </w:rPr>
              <w:t>14,57</w:t>
            </w:r>
          </w:p>
          <w:p w:rsidR="00681FCD" w:rsidRPr="008B4C6E" w:rsidRDefault="00681FCD" w:rsidP="008B4C6E">
            <w:pPr>
              <w:widowControl w:val="0"/>
              <w:spacing w:line="360" w:lineRule="auto"/>
              <w:jc w:val="both"/>
              <w:rPr>
                <w:bCs/>
                <w:sz w:val="20"/>
              </w:rPr>
            </w:pPr>
            <w:r w:rsidRPr="008B4C6E">
              <w:rPr>
                <w:bCs/>
                <w:sz w:val="20"/>
              </w:rPr>
              <w:t>14,4</w:t>
            </w:r>
          </w:p>
          <w:p w:rsidR="00681FCD" w:rsidRPr="008B4C6E" w:rsidRDefault="00681FCD" w:rsidP="008B4C6E">
            <w:pPr>
              <w:widowControl w:val="0"/>
              <w:spacing w:line="360" w:lineRule="auto"/>
              <w:jc w:val="both"/>
              <w:rPr>
                <w:bCs/>
                <w:sz w:val="20"/>
              </w:rPr>
            </w:pPr>
            <w:r w:rsidRPr="008B4C6E">
              <w:rPr>
                <w:bCs/>
                <w:sz w:val="20"/>
              </w:rPr>
              <w:t>14,54</w:t>
            </w:r>
          </w:p>
          <w:p w:rsidR="00681FCD" w:rsidRPr="008B4C6E" w:rsidRDefault="00681FCD" w:rsidP="008B4C6E">
            <w:pPr>
              <w:widowControl w:val="0"/>
              <w:spacing w:line="360" w:lineRule="auto"/>
              <w:jc w:val="both"/>
              <w:rPr>
                <w:bCs/>
                <w:sz w:val="20"/>
              </w:rPr>
            </w:pPr>
            <w:r w:rsidRPr="008B4C6E">
              <w:rPr>
                <w:bCs/>
                <w:sz w:val="20"/>
              </w:rPr>
              <w:t>14,59</w:t>
            </w:r>
          </w:p>
          <w:p w:rsidR="00681FCD" w:rsidRPr="008B4C6E" w:rsidRDefault="00681FCD" w:rsidP="008B4C6E">
            <w:pPr>
              <w:widowControl w:val="0"/>
              <w:spacing w:line="360" w:lineRule="auto"/>
              <w:jc w:val="both"/>
              <w:rPr>
                <w:bCs/>
                <w:sz w:val="20"/>
              </w:rPr>
            </w:pPr>
            <w:r w:rsidRPr="008B4C6E">
              <w:rPr>
                <w:bCs/>
                <w:sz w:val="20"/>
              </w:rPr>
              <w:t>14,04</w:t>
            </w:r>
          </w:p>
          <w:p w:rsidR="00681FCD" w:rsidRPr="008B4C6E" w:rsidRDefault="00681FCD" w:rsidP="008B4C6E">
            <w:pPr>
              <w:widowControl w:val="0"/>
              <w:spacing w:line="360" w:lineRule="auto"/>
              <w:jc w:val="both"/>
              <w:rPr>
                <w:bCs/>
                <w:sz w:val="20"/>
              </w:rPr>
            </w:pPr>
            <w:r w:rsidRPr="008B4C6E">
              <w:rPr>
                <w:bCs/>
                <w:sz w:val="20"/>
              </w:rPr>
              <w:t>13,65</w:t>
            </w:r>
          </w:p>
          <w:p w:rsidR="00681FCD" w:rsidRPr="008B4C6E" w:rsidRDefault="00681FCD" w:rsidP="008B4C6E">
            <w:pPr>
              <w:widowControl w:val="0"/>
              <w:spacing w:line="360" w:lineRule="auto"/>
              <w:jc w:val="both"/>
              <w:rPr>
                <w:bCs/>
                <w:sz w:val="20"/>
              </w:rPr>
            </w:pPr>
            <w:r w:rsidRPr="008B4C6E">
              <w:rPr>
                <w:bCs/>
                <w:sz w:val="20"/>
              </w:rPr>
              <w:t>13,02</w:t>
            </w:r>
          </w:p>
          <w:p w:rsidR="00681FCD" w:rsidRPr="008B4C6E" w:rsidRDefault="00681FCD" w:rsidP="008B4C6E">
            <w:pPr>
              <w:widowControl w:val="0"/>
              <w:spacing w:line="360" w:lineRule="auto"/>
              <w:jc w:val="both"/>
              <w:rPr>
                <w:bCs/>
                <w:sz w:val="20"/>
              </w:rPr>
            </w:pPr>
            <w:r w:rsidRPr="008B4C6E">
              <w:rPr>
                <w:bCs/>
                <w:sz w:val="20"/>
              </w:rPr>
              <w:t>12,88</w:t>
            </w:r>
          </w:p>
          <w:p w:rsidR="00681FCD" w:rsidRPr="008B4C6E" w:rsidRDefault="00681FCD" w:rsidP="008B4C6E">
            <w:pPr>
              <w:widowControl w:val="0"/>
              <w:spacing w:line="360" w:lineRule="auto"/>
              <w:jc w:val="both"/>
              <w:rPr>
                <w:bCs/>
                <w:sz w:val="20"/>
              </w:rPr>
            </w:pPr>
            <w:r w:rsidRPr="008B4C6E">
              <w:rPr>
                <w:bCs/>
                <w:sz w:val="20"/>
              </w:rPr>
              <w:t>12,53</w:t>
            </w:r>
          </w:p>
          <w:p w:rsidR="00681FCD" w:rsidRPr="008B4C6E" w:rsidRDefault="00681FCD" w:rsidP="008B4C6E">
            <w:pPr>
              <w:widowControl w:val="0"/>
              <w:spacing w:line="360" w:lineRule="auto"/>
              <w:jc w:val="both"/>
              <w:rPr>
                <w:bCs/>
                <w:sz w:val="20"/>
              </w:rPr>
            </w:pPr>
            <w:r w:rsidRPr="008B4C6E">
              <w:rPr>
                <w:bCs/>
                <w:sz w:val="20"/>
              </w:rPr>
              <w:t>10,46</w:t>
            </w:r>
          </w:p>
          <w:p w:rsidR="00681FCD" w:rsidRPr="008B4C6E" w:rsidRDefault="00681FCD" w:rsidP="008B4C6E">
            <w:pPr>
              <w:widowControl w:val="0"/>
              <w:spacing w:line="360" w:lineRule="auto"/>
              <w:jc w:val="both"/>
              <w:rPr>
                <w:bCs/>
                <w:sz w:val="20"/>
              </w:rPr>
            </w:pPr>
            <w:r w:rsidRPr="008B4C6E">
              <w:rPr>
                <w:bCs/>
                <w:sz w:val="20"/>
              </w:rPr>
              <w:t>9,75</w:t>
            </w:r>
          </w:p>
          <w:p w:rsidR="00681FCD" w:rsidRPr="008B4C6E" w:rsidRDefault="00681FCD" w:rsidP="008B4C6E">
            <w:pPr>
              <w:widowControl w:val="0"/>
              <w:spacing w:line="360" w:lineRule="auto"/>
              <w:jc w:val="both"/>
              <w:rPr>
                <w:bCs/>
                <w:sz w:val="20"/>
              </w:rPr>
            </w:pPr>
            <w:r w:rsidRPr="008B4C6E">
              <w:rPr>
                <w:bCs/>
                <w:sz w:val="20"/>
              </w:rPr>
              <w:t>9,95</w:t>
            </w:r>
          </w:p>
          <w:p w:rsidR="00681FCD" w:rsidRPr="008B4C6E" w:rsidRDefault="00681FCD" w:rsidP="008B4C6E">
            <w:pPr>
              <w:widowControl w:val="0"/>
              <w:spacing w:line="360" w:lineRule="auto"/>
              <w:jc w:val="both"/>
              <w:rPr>
                <w:bCs/>
                <w:sz w:val="20"/>
              </w:rPr>
            </w:pPr>
            <w:r w:rsidRPr="008B4C6E">
              <w:rPr>
                <w:bCs/>
                <w:sz w:val="20"/>
              </w:rPr>
              <w:t>8,44</w:t>
            </w:r>
          </w:p>
        </w:tc>
        <w:tc>
          <w:tcPr>
            <w:tcW w:w="1092" w:type="dxa"/>
            <w:vAlign w:val="center"/>
          </w:tcPr>
          <w:p w:rsidR="00681FCD" w:rsidRPr="008B4C6E" w:rsidRDefault="00681FCD" w:rsidP="008B4C6E">
            <w:pPr>
              <w:widowControl w:val="0"/>
              <w:spacing w:line="360" w:lineRule="auto"/>
              <w:jc w:val="both"/>
              <w:rPr>
                <w:bCs/>
                <w:sz w:val="20"/>
              </w:rPr>
            </w:pPr>
            <w:r w:rsidRPr="008B4C6E">
              <w:rPr>
                <w:bCs/>
                <w:sz w:val="20"/>
              </w:rPr>
              <w:t>16,17</w:t>
            </w:r>
          </w:p>
          <w:p w:rsidR="00681FCD" w:rsidRPr="008B4C6E" w:rsidRDefault="00681FCD" w:rsidP="008B4C6E">
            <w:pPr>
              <w:widowControl w:val="0"/>
              <w:spacing w:line="360" w:lineRule="auto"/>
              <w:jc w:val="both"/>
              <w:rPr>
                <w:bCs/>
                <w:sz w:val="20"/>
              </w:rPr>
            </w:pPr>
            <w:r w:rsidRPr="008B4C6E">
              <w:rPr>
                <w:bCs/>
                <w:sz w:val="20"/>
              </w:rPr>
              <w:t>16,06</w:t>
            </w:r>
          </w:p>
          <w:p w:rsidR="00681FCD" w:rsidRPr="008B4C6E" w:rsidRDefault="00681FCD" w:rsidP="008B4C6E">
            <w:pPr>
              <w:widowControl w:val="0"/>
              <w:spacing w:line="360" w:lineRule="auto"/>
              <w:jc w:val="both"/>
              <w:rPr>
                <w:bCs/>
                <w:sz w:val="20"/>
              </w:rPr>
            </w:pPr>
            <w:r w:rsidRPr="008B4C6E">
              <w:rPr>
                <w:bCs/>
                <w:sz w:val="20"/>
              </w:rPr>
              <w:t>15,94</w:t>
            </w:r>
          </w:p>
          <w:p w:rsidR="00681FCD" w:rsidRPr="008B4C6E" w:rsidRDefault="00681FCD" w:rsidP="008B4C6E">
            <w:pPr>
              <w:widowControl w:val="0"/>
              <w:spacing w:line="360" w:lineRule="auto"/>
              <w:jc w:val="both"/>
              <w:rPr>
                <w:bCs/>
                <w:sz w:val="20"/>
              </w:rPr>
            </w:pPr>
            <w:r w:rsidRPr="008B4C6E">
              <w:rPr>
                <w:bCs/>
                <w:sz w:val="20"/>
              </w:rPr>
              <w:t>15,84</w:t>
            </w:r>
          </w:p>
          <w:p w:rsidR="00681FCD" w:rsidRPr="008B4C6E" w:rsidRDefault="00681FCD" w:rsidP="008B4C6E">
            <w:pPr>
              <w:widowControl w:val="0"/>
              <w:spacing w:line="360" w:lineRule="auto"/>
              <w:jc w:val="both"/>
              <w:rPr>
                <w:bCs/>
                <w:sz w:val="20"/>
              </w:rPr>
            </w:pPr>
            <w:r w:rsidRPr="008B4C6E">
              <w:rPr>
                <w:bCs/>
                <w:sz w:val="20"/>
              </w:rPr>
              <w:t>15,7</w:t>
            </w:r>
          </w:p>
          <w:p w:rsidR="00681FCD" w:rsidRPr="008B4C6E" w:rsidRDefault="00681FCD" w:rsidP="008B4C6E">
            <w:pPr>
              <w:widowControl w:val="0"/>
              <w:spacing w:line="360" w:lineRule="auto"/>
              <w:jc w:val="both"/>
              <w:rPr>
                <w:bCs/>
                <w:sz w:val="20"/>
              </w:rPr>
            </w:pPr>
            <w:r w:rsidRPr="008B4C6E">
              <w:rPr>
                <w:bCs/>
                <w:sz w:val="20"/>
              </w:rPr>
              <w:t>16,09</w:t>
            </w:r>
          </w:p>
          <w:p w:rsidR="00681FCD" w:rsidRPr="008B4C6E" w:rsidRDefault="00681FCD" w:rsidP="008B4C6E">
            <w:pPr>
              <w:widowControl w:val="0"/>
              <w:spacing w:line="360" w:lineRule="auto"/>
              <w:jc w:val="both"/>
              <w:rPr>
                <w:bCs/>
                <w:sz w:val="20"/>
              </w:rPr>
            </w:pPr>
            <w:r w:rsidRPr="008B4C6E">
              <w:rPr>
                <w:bCs/>
                <w:sz w:val="20"/>
              </w:rPr>
              <w:t>16,27</w:t>
            </w:r>
          </w:p>
          <w:p w:rsidR="00681FCD" w:rsidRPr="008B4C6E" w:rsidRDefault="00681FCD" w:rsidP="008B4C6E">
            <w:pPr>
              <w:widowControl w:val="0"/>
              <w:spacing w:line="360" w:lineRule="auto"/>
              <w:jc w:val="both"/>
              <w:rPr>
                <w:bCs/>
                <w:sz w:val="20"/>
              </w:rPr>
            </w:pPr>
            <w:r w:rsidRPr="008B4C6E">
              <w:rPr>
                <w:bCs/>
                <w:sz w:val="20"/>
              </w:rPr>
              <w:t>15,42</w:t>
            </w:r>
          </w:p>
          <w:p w:rsidR="00681FCD" w:rsidRPr="008B4C6E" w:rsidRDefault="00681FCD" w:rsidP="008B4C6E">
            <w:pPr>
              <w:widowControl w:val="0"/>
              <w:spacing w:line="360" w:lineRule="auto"/>
              <w:jc w:val="both"/>
              <w:rPr>
                <w:bCs/>
                <w:sz w:val="20"/>
              </w:rPr>
            </w:pPr>
            <w:r w:rsidRPr="008B4C6E">
              <w:rPr>
                <w:bCs/>
                <w:sz w:val="20"/>
              </w:rPr>
              <w:t>15,1</w:t>
            </w:r>
          </w:p>
          <w:p w:rsidR="00681FCD" w:rsidRPr="008B4C6E" w:rsidRDefault="00681FCD" w:rsidP="008B4C6E">
            <w:pPr>
              <w:widowControl w:val="0"/>
              <w:spacing w:line="360" w:lineRule="auto"/>
              <w:jc w:val="both"/>
              <w:rPr>
                <w:bCs/>
                <w:sz w:val="20"/>
              </w:rPr>
            </w:pPr>
            <w:r w:rsidRPr="008B4C6E">
              <w:rPr>
                <w:bCs/>
                <w:sz w:val="20"/>
              </w:rPr>
              <w:t>15,25</w:t>
            </w:r>
          </w:p>
          <w:p w:rsidR="00681FCD" w:rsidRPr="008B4C6E" w:rsidRDefault="00681FCD" w:rsidP="008B4C6E">
            <w:pPr>
              <w:widowControl w:val="0"/>
              <w:spacing w:line="360" w:lineRule="auto"/>
              <w:jc w:val="both"/>
              <w:rPr>
                <w:bCs/>
                <w:sz w:val="20"/>
              </w:rPr>
            </w:pPr>
            <w:r w:rsidRPr="008B4C6E">
              <w:rPr>
                <w:bCs/>
                <w:sz w:val="20"/>
              </w:rPr>
              <w:t>15,3</w:t>
            </w:r>
          </w:p>
          <w:p w:rsidR="00681FCD" w:rsidRPr="008B4C6E" w:rsidRDefault="00681FCD" w:rsidP="008B4C6E">
            <w:pPr>
              <w:widowControl w:val="0"/>
              <w:spacing w:line="360" w:lineRule="auto"/>
              <w:jc w:val="both"/>
              <w:rPr>
                <w:bCs/>
                <w:sz w:val="20"/>
              </w:rPr>
            </w:pPr>
            <w:r w:rsidRPr="008B4C6E">
              <w:rPr>
                <w:bCs/>
                <w:sz w:val="20"/>
              </w:rPr>
              <w:t>14,7</w:t>
            </w:r>
          </w:p>
          <w:p w:rsidR="00681FCD" w:rsidRPr="008B4C6E" w:rsidRDefault="00681FCD" w:rsidP="008B4C6E">
            <w:pPr>
              <w:widowControl w:val="0"/>
              <w:spacing w:line="360" w:lineRule="auto"/>
              <w:jc w:val="both"/>
              <w:rPr>
                <w:bCs/>
                <w:sz w:val="20"/>
              </w:rPr>
            </w:pPr>
            <w:r w:rsidRPr="008B4C6E">
              <w:rPr>
                <w:bCs/>
                <w:sz w:val="20"/>
              </w:rPr>
              <w:t>14,19</w:t>
            </w:r>
          </w:p>
          <w:p w:rsidR="00681FCD" w:rsidRPr="008B4C6E" w:rsidRDefault="00681FCD" w:rsidP="008B4C6E">
            <w:pPr>
              <w:widowControl w:val="0"/>
              <w:spacing w:line="360" w:lineRule="auto"/>
              <w:jc w:val="both"/>
              <w:rPr>
                <w:bCs/>
                <w:sz w:val="20"/>
              </w:rPr>
            </w:pPr>
            <w:r w:rsidRPr="008B4C6E">
              <w:rPr>
                <w:bCs/>
                <w:sz w:val="20"/>
              </w:rPr>
              <w:t>13,37</w:t>
            </w:r>
          </w:p>
          <w:p w:rsidR="00681FCD" w:rsidRPr="008B4C6E" w:rsidRDefault="00681FCD" w:rsidP="008B4C6E">
            <w:pPr>
              <w:widowControl w:val="0"/>
              <w:spacing w:line="360" w:lineRule="auto"/>
              <w:jc w:val="both"/>
              <w:rPr>
                <w:bCs/>
                <w:sz w:val="20"/>
              </w:rPr>
            </w:pPr>
            <w:r w:rsidRPr="008B4C6E">
              <w:rPr>
                <w:bCs/>
                <w:sz w:val="20"/>
              </w:rPr>
              <w:t>12,91</w:t>
            </w:r>
          </w:p>
          <w:p w:rsidR="00681FCD" w:rsidRPr="008B4C6E" w:rsidRDefault="00681FCD" w:rsidP="008B4C6E">
            <w:pPr>
              <w:widowControl w:val="0"/>
              <w:spacing w:line="360" w:lineRule="auto"/>
              <w:jc w:val="both"/>
              <w:rPr>
                <w:bCs/>
                <w:sz w:val="20"/>
              </w:rPr>
            </w:pPr>
            <w:r w:rsidRPr="008B4C6E">
              <w:rPr>
                <w:bCs/>
                <w:sz w:val="20"/>
              </w:rPr>
              <w:t>12,74</w:t>
            </w:r>
          </w:p>
          <w:p w:rsidR="00681FCD" w:rsidRPr="008B4C6E" w:rsidRDefault="00681FCD" w:rsidP="008B4C6E">
            <w:pPr>
              <w:widowControl w:val="0"/>
              <w:spacing w:line="360" w:lineRule="auto"/>
              <w:jc w:val="both"/>
              <w:rPr>
                <w:bCs/>
                <w:sz w:val="20"/>
              </w:rPr>
            </w:pPr>
            <w:r w:rsidRPr="008B4C6E">
              <w:rPr>
                <w:bCs/>
                <w:sz w:val="20"/>
              </w:rPr>
              <w:t>10,61</w:t>
            </w:r>
          </w:p>
          <w:p w:rsidR="00681FCD" w:rsidRPr="008B4C6E" w:rsidRDefault="00681FCD" w:rsidP="008B4C6E">
            <w:pPr>
              <w:widowControl w:val="0"/>
              <w:spacing w:line="360" w:lineRule="auto"/>
              <w:jc w:val="both"/>
              <w:rPr>
                <w:bCs/>
                <w:sz w:val="20"/>
              </w:rPr>
            </w:pPr>
            <w:r w:rsidRPr="008B4C6E">
              <w:rPr>
                <w:bCs/>
                <w:sz w:val="20"/>
              </w:rPr>
              <w:t>9,8</w:t>
            </w:r>
          </w:p>
          <w:p w:rsidR="00681FCD" w:rsidRPr="008B4C6E" w:rsidRDefault="00681FCD" w:rsidP="008B4C6E">
            <w:pPr>
              <w:widowControl w:val="0"/>
              <w:spacing w:line="360" w:lineRule="auto"/>
              <w:jc w:val="both"/>
              <w:rPr>
                <w:bCs/>
                <w:sz w:val="20"/>
              </w:rPr>
            </w:pPr>
            <w:r w:rsidRPr="008B4C6E">
              <w:rPr>
                <w:bCs/>
                <w:sz w:val="20"/>
              </w:rPr>
              <w:t>10,04</w:t>
            </w:r>
          </w:p>
          <w:p w:rsidR="00681FCD" w:rsidRPr="008B4C6E" w:rsidRDefault="00681FCD" w:rsidP="008B4C6E">
            <w:pPr>
              <w:widowControl w:val="0"/>
              <w:spacing w:line="360" w:lineRule="auto"/>
              <w:jc w:val="both"/>
              <w:rPr>
                <w:bCs/>
                <w:sz w:val="20"/>
              </w:rPr>
            </w:pPr>
            <w:r w:rsidRPr="008B4C6E">
              <w:rPr>
                <w:bCs/>
                <w:sz w:val="20"/>
              </w:rPr>
              <w:t>8,54</w:t>
            </w:r>
          </w:p>
        </w:tc>
        <w:tc>
          <w:tcPr>
            <w:tcW w:w="1248" w:type="dxa"/>
          </w:tcPr>
          <w:p w:rsidR="00681FCD" w:rsidRPr="008B4C6E" w:rsidRDefault="00681FCD" w:rsidP="008B4C6E">
            <w:pPr>
              <w:widowControl w:val="0"/>
              <w:autoSpaceDE w:val="0"/>
              <w:autoSpaceDN w:val="0"/>
              <w:adjustRightInd w:val="0"/>
              <w:spacing w:line="360" w:lineRule="auto"/>
              <w:jc w:val="both"/>
              <w:rPr>
                <w:sz w:val="20"/>
              </w:rPr>
            </w:pPr>
            <w:r w:rsidRPr="008B4C6E">
              <w:rPr>
                <w:sz w:val="20"/>
              </w:rPr>
              <w:t>334</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986</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549</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1279</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3534</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7630</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868</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15956</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3107</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548</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25</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14384</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25165</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19100</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5012</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36040</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40636</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9976</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1253</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 xml:space="preserve"> 47407</w:t>
            </w:r>
          </w:p>
        </w:tc>
      </w:tr>
      <w:tr w:rsidR="00681FCD" w:rsidRPr="008B4C6E" w:rsidTr="008B4C6E">
        <w:trPr>
          <w:cantSplit/>
          <w:trHeight w:val="341"/>
          <w:jc w:val="center"/>
        </w:trPr>
        <w:tc>
          <w:tcPr>
            <w:tcW w:w="7879" w:type="dxa"/>
            <w:gridSpan w:val="7"/>
            <w:vAlign w:val="center"/>
          </w:tcPr>
          <w:p w:rsidR="00681FCD" w:rsidRPr="008B4C6E" w:rsidRDefault="00681FCD" w:rsidP="008B4C6E">
            <w:pPr>
              <w:widowControl w:val="0"/>
              <w:spacing w:line="360" w:lineRule="auto"/>
              <w:jc w:val="both"/>
              <w:rPr>
                <w:bCs/>
                <w:sz w:val="20"/>
              </w:rPr>
            </w:pPr>
            <w:r w:rsidRPr="008B4C6E">
              <w:rPr>
                <w:bCs/>
                <w:sz w:val="20"/>
              </w:rPr>
              <w:t>ВСЕГО</w:t>
            </w:r>
          </w:p>
        </w:tc>
        <w:tc>
          <w:tcPr>
            <w:tcW w:w="1248" w:type="dxa"/>
            <w:vAlign w:val="center"/>
          </w:tcPr>
          <w:p w:rsidR="00681FCD" w:rsidRPr="008B4C6E" w:rsidRDefault="00681FCD" w:rsidP="008B4C6E">
            <w:pPr>
              <w:widowControl w:val="0"/>
              <w:spacing w:line="360" w:lineRule="auto"/>
              <w:jc w:val="both"/>
              <w:rPr>
                <w:bCs/>
                <w:sz w:val="20"/>
              </w:rPr>
            </w:pPr>
            <w:r w:rsidRPr="008B4C6E">
              <w:rPr>
                <w:bCs/>
                <w:sz w:val="20"/>
              </w:rPr>
              <w:t>233789</w:t>
            </w:r>
          </w:p>
        </w:tc>
      </w:tr>
    </w:tbl>
    <w:p w:rsidR="00681FCD" w:rsidRPr="00EA6AA9" w:rsidRDefault="00681FCD" w:rsidP="00EA6AA9">
      <w:pPr>
        <w:pStyle w:val="21"/>
        <w:widowControl w:val="0"/>
        <w:ind w:firstLine="709"/>
        <w:rPr>
          <w:bCs/>
        </w:rPr>
      </w:pPr>
    </w:p>
    <w:p w:rsidR="00681FCD" w:rsidRPr="00EA6AA9" w:rsidRDefault="00681FCD" w:rsidP="00EA6AA9">
      <w:pPr>
        <w:pStyle w:val="21"/>
        <w:widowControl w:val="0"/>
        <w:ind w:firstLine="709"/>
        <w:rPr>
          <w:b/>
        </w:rPr>
      </w:pPr>
      <w:r w:rsidRPr="00EA6AA9">
        <w:rPr>
          <w:b/>
        </w:rPr>
        <w:t>Выбор сечения проводов ВЛ 10 кВ</w:t>
      </w:r>
    </w:p>
    <w:p w:rsidR="00681FCD" w:rsidRPr="00EA6AA9" w:rsidRDefault="00681FCD" w:rsidP="00EA6AA9">
      <w:pPr>
        <w:widowControl w:val="0"/>
        <w:spacing w:line="360" w:lineRule="auto"/>
        <w:ind w:firstLine="709"/>
        <w:jc w:val="both"/>
        <w:rPr>
          <w:bCs/>
          <w:sz w:val="28"/>
        </w:rPr>
      </w:pPr>
      <w:r w:rsidRPr="00EA6AA9">
        <w:rPr>
          <w:bCs/>
          <w:sz w:val="28"/>
        </w:rPr>
        <w:t>Сечение проводов выбирается по экономическим интервалам нагрузки</w:t>
      </w:r>
      <w:r w:rsidR="005332AB">
        <w:rPr>
          <w:bCs/>
          <w:sz w:val="28"/>
        </w:rPr>
        <w:t xml:space="preserve"> </w:t>
      </w:r>
      <w:r w:rsidRPr="00EA6AA9">
        <w:rPr>
          <w:bCs/>
          <w:sz w:val="28"/>
        </w:rPr>
        <w:t xml:space="preserve">с учетом надежности [5]. По </w:t>
      </w:r>
      <w:r w:rsidRPr="00EA6AA9">
        <w:rPr>
          <w:bCs/>
          <w:sz w:val="28"/>
          <w:lang w:val="en-US"/>
        </w:rPr>
        <w:t>F</w:t>
      </w:r>
      <w:r w:rsidRPr="00EA6AA9">
        <w:rPr>
          <w:bCs/>
          <w:sz w:val="28"/>
          <w:vertAlign w:val="subscript"/>
        </w:rPr>
        <w:t>расч</w:t>
      </w:r>
      <w:r w:rsidRPr="00EA6AA9">
        <w:rPr>
          <w:bCs/>
          <w:sz w:val="28"/>
        </w:rPr>
        <w:t xml:space="preserve"> принимается ближайшее стандартное сечение провода.</w:t>
      </w:r>
    </w:p>
    <w:p w:rsidR="00681FCD" w:rsidRPr="00EA6AA9" w:rsidRDefault="00681FCD" w:rsidP="00EA6AA9">
      <w:pPr>
        <w:widowControl w:val="0"/>
        <w:spacing w:line="360" w:lineRule="auto"/>
        <w:ind w:firstLine="709"/>
        <w:jc w:val="both"/>
        <w:rPr>
          <w:bCs/>
          <w:sz w:val="28"/>
        </w:rPr>
      </w:pPr>
      <w:r w:rsidRPr="00EA6AA9">
        <w:rPr>
          <w:bCs/>
          <w:sz w:val="28"/>
        </w:rPr>
        <w:t>В целях удобства монтажа в линии обычно монтируются не более трех марок проводов. Минимально допустимые сечения сталеалюминевых проводов ВЛ 10 кВ по условиям механической прочности должны быть в районах с нормативной толщиной стенки гололеда до 10 мм-35мм</w:t>
      </w:r>
      <w:r w:rsidRPr="00EA6AA9">
        <w:rPr>
          <w:bCs/>
          <w:sz w:val="28"/>
          <w:vertAlign w:val="superscript"/>
        </w:rPr>
        <w:t>2</w:t>
      </w:r>
      <w:r w:rsidRPr="00EA6AA9">
        <w:rPr>
          <w:bCs/>
          <w:sz w:val="28"/>
        </w:rPr>
        <w:t>, 15-20 мм-50 мм</w:t>
      </w:r>
      <w:r w:rsidRPr="00EA6AA9">
        <w:rPr>
          <w:bCs/>
          <w:sz w:val="28"/>
          <w:vertAlign w:val="superscript"/>
        </w:rPr>
        <w:t>2</w:t>
      </w:r>
      <w:r w:rsidRPr="00EA6AA9">
        <w:rPr>
          <w:bCs/>
          <w:sz w:val="28"/>
        </w:rPr>
        <w:t xml:space="preserve"> и более 20-70 мм</w:t>
      </w:r>
      <w:r w:rsidRPr="00EA6AA9">
        <w:rPr>
          <w:bCs/>
          <w:sz w:val="28"/>
          <w:vertAlign w:val="superscript"/>
        </w:rPr>
        <w:t>2</w:t>
      </w:r>
      <w:r w:rsidRPr="00EA6AA9">
        <w:rPr>
          <w:bCs/>
          <w:sz w:val="28"/>
        </w:rPr>
        <w:t>. Сечение сталеалюминевых проводов на магистрали ВЛ 10 кВ должно быть не менее 70 мм</w:t>
      </w:r>
      <w:r w:rsidRPr="00EA6AA9">
        <w:rPr>
          <w:bCs/>
          <w:sz w:val="28"/>
          <w:vertAlign w:val="superscript"/>
        </w:rPr>
        <w:t>2</w:t>
      </w:r>
      <w:r w:rsidRPr="00EA6AA9">
        <w:rPr>
          <w:bCs/>
          <w:sz w:val="28"/>
        </w:rPr>
        <w:t xml:space="preserve"> [5].</w:t>
      </w:r>
    </w:p>
    <w:p w:rsidR="00681FCD" w:rsidRPr="00EA6AA9" w:rsidRDefault="00681FCD" w:rsidP="00EA6AA9">
      <w:pPr>
        <w:widowControl w:val="0"/>
        <w:spacing w:line="360" w:lineRule="auto"/>
        <w:ind w:firstLine="709"/>
        <w:jc w:val="both"/>
        <w:rPr>
          <w:sz w:val="28"/>
        </w:rPr>
      </w:pPr>
      <w:r w:rsidRPr="00EA6AA9">
        <w:rPr>
          <w:sz w:val="28"/>
        </w:rPr>
        <w:t>Выбранное сечение проводов проверяется по допустимому нагреву [2].</w:t>
      </w:r>
    </w:p>
    <w:p w:rsidR="00681FCD" w:rsidRPr="00EA6AA9" w:rsidRDefault="00681FCD"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lang w:val="en-US"/>
        </w:rPr>
        <w:t>I</w:t>
      </w:r>
      <w:r w:rsidRPr="00EA6AA9">
        <w:rPr>
          <w:sz w:val="28"/>
          <w:vertAlign w:val="subscript"/>
        </w:rPr>
        <w:t xml:space="preserve">доп </w:t>
      </w:r>
      <w:r w:rsidRPr="00EA6AA9">
        <w:rPr>
          <w:rFonts w:eastAsia="MS Mincho" w:hint="eastAsia"/>
          <w:sz w:val="28"/>
        </w:rPr>
        <w:t>≥</w:t>
      </w:r>
      <w:r w:rsidRPr="00EA6AA9">
        <w:rPr>
          <w:rFonts w:eastAsia="MS Mincho"/>
          <w:sz w:val="28"/>
          <w:lang w:val="en-US"/>
        </w:rPr>
        <w:t>I</w:t>
      </w:r>
      <w:r w:rsidRPr="00EA6AA9">
        <w:rPr>
          <w:rFonts w:eastAsia="MS Mincho"/>
          <w:sz w:val="28"/>
          <w:vertAlign w:val="subscript"/>
        </w:rPr>
        <w:t xml:space="preserve">р </w:t>
      </w:r>
      <w:r w:rsidRPr="00EA6AA9">
        <w:rPr>
          <w:rFonts w:eastAsia="MS Mincho"/>
          <w:sz w:val="28"/>
          <w:vertAlign w:val="subscript"/>
          <w:lang w:val="en-US"/>
        </w:rPr>
        <w:t>max</w:t>
      </w:r>
      <w:r w:rsidRPr="00EA6AA9">
        <w:rPr>
          <w:rFonts w:eastAsia="MS Mincho"/>
          <w:sz w:val="28"/>
        </w:rPr>
        <w:tab/>
      </w:r>
      <w:r w:rsidRPr="00EA6AA9">
        <w:rPr>
          <w:rFonts w:eastAsia="MS Mincho"/>
          <w:sz w:val="28"/>
        </w:rPr>
        <w:tab/>
      </w:r>
      <w:r w:rsidRPr="00EA6AA9">
        <w:rPr>
          <w:rFonts w:eastAsia="MS Mincho"/>
          <w:sz w:val="28"/>
        </w:rPr>
        <w:tab/>
      </w:r>
      <w:r w:rsidRPr="00EA6AA9">
        <w:rPr>
          <w:rFonts w:eastAsia="MS Mincho"/>
          <w:sz w:val="28"/>
        </w:rPr>
        <w:tab/>
      </w:r>
      <w:r w:rsidRPr="00EA6AA9">
        <w:rPr>
          <w:rFonts w:eastAsia="MS Mincho"/>
          <w:sz w:val="28"/>
        </w:rPr>
        <w:tab/>
      </w:r>
      <w:r w:rsidRPr="00EA6AA9">
        <w:rPr>
          <w:rFonts w:eastAsia="MS Mincho"/>
          <w:sz w:val="28"/>
        </w:rPr>
        <w:tab/>
      </w:r>
      <w:r w:rsidRPr="00EA6AA9">
        <w:rPr>
          <w:rFonts w:eastAsia="MS Mincho"/>
          <w:sz w:val="28"/>
        </w:rPr>
        <w:tab/>
        <w:t>(6.4)</w:t>
      </w:r>
    </w:p>
    <w:p w:rsidR="00681FCD" w:rsidRPr="00EA6AA9" w:rsidRDefault="008B4C6E" w:rsidP="00EA6AA9">
      <w:pPr>
        <w:pStyle w:val="23"/>
        <w:spacing w:before="0" w:line="360" w:lineRule="auto"/>
        <w:ind w:right="0" w:firstLine="709"/>
        <w:jc w:val="both"/>
        <w:rPr>
          <w:b w:val="0"/>
          <w:bCs/>
        </w:rPr>
      </w:pPr>
      <w:r>
        <w:rPr>
          <w:b w:val="0"/>
          <w:bCs/>
        </w:rPr>
        <w:br w:type="page"/>
      </w:r>
      <w:r w:rsidR="00681FCD" w:rsidRPr="00EA6AA9">
        <w:rPr>
          <w:b w:val="0"/>
          <w:bCs/>
        </w:rPr>
        <w:t>Для выбранных проводов выписываются сопротивления 1 км: активное г</w:t>
      </w:r>
      <w:r w:rsidR="00681FCD" w:rsidRPr="00EA6AA9">
        <w:rPr>
          <w:b w:val="0"/>
          <w:bCs/>
          <w:vertAlign w:val="subscript"/>
        </w:rPr>
        <w:t>0</w:t>
      </w:r>
      <w:r w:rsidR="00681FCD" w:rsidRPr="00EA6AA9">
        <w:rPr>
          <w:b w:val="0"/>
          <w:bCs/>
        </w:rPr>
        <w:t xml:space="preserve"> и индуктивное х</w:t>
      </w:r>
      <w:r w:rsidR="00681FCD" w:rsidRPr="00EA6AA9">
        <w:rPr>
          <w:b w:val="0"/>
          <w:bCs/>
          <w:vertAlign w:val="subscript"/>
        </w:rPr>
        <w:t>0</w:t>
      </w:r>
      <w:r w:rsidR="00681FCD" w:rsidRPr="00EA6AA9">
        <w:rPr>
          <w:b w:val="0"/>
          <w:bCs/>
        </w:rPr>
        <w:t>; для определения х</w:t>
      </w:r>
      <w:r w:rsidR="00681FCD" w:rsidRPr="00EA6AA9">
        <w:rPr>
          <w:b w:val="0"/>
          <w:bCs/>
          <w:vertAlign w:val="subscript"/>
        </w:rPr>
        <w:t>0</w:t>
      </w:r>
      <w:r w:rsidR="00681FCD" w:rsidRPr="00EA6AA9">
        <w:rPr>
          <w:b w:val="0"/>
          <w:bCs/>
        </w:rPr>
        <w:t xml:space="preserve"> необходимо принять среднее геометрическое расстояние между проводами (для ВЛ 10 кВ чаще всего принимают Д</w:t>
      </w:r>
      <w:r w:rsidR="00681FCD" w:rsidRPr="00EA6AA9">
        <w:rPr>
          <w:b w:val="0"/>
          <w:bCs/>
          <w:vertAlign w:val="subscript"/>
        </w:rPr>
        <w:t>ср</w:t>
      </w:r>
      <w:r w:rsidR="00681FCD" w:rsidRPr="00EA6AA9">
        <w:rPr>
          <w:b w:val="0"/>
          <w:bCs/>
        </w:rPr>
        <w:t>≈1500 мм). Данные по проводам сводятся в табл. 6.3.</w:t>
      </w:r>
    </w:p>
    <w:p w:rsidR="008B4C6E" w:rsidRDefault="008B4C6E" w:rsidP="00EA6AA9">
      <w:pPr>
        <w:pStyle w:val="2"/>
        <w:keepNext w:val="0"/>
        <w:widowControl w:val="0"/>
        <w:spacing w:line="360" w:lineRule="auto"/>
        <w:ind w:firstLine="709"/>
        <w:rPr>
          <w:bCs/>
        </w:rPr>
      </w:pPr>
    </w:p>
    <w:p w:rsidR="00681FCD" w:rsidRPr="00EA6AA9" w:rsidRDefault="00681FCD" w:rsidP="00EA6AA9">
      <w:pPr>
        <w:pStyle w:val="2"/>
        <w:keepNext w:val="0"/>
        <w:widowControl w:val="0"/>
        <w:spacing w:line="360" w:lineRule="auto"/>
        <w:ind w:firstLine="709"/>
        <w:rPr>
          <w:bCs/>
        </w:rPr>
      </w:pPr>
      <w:r w:rsidRPr="00EA6AA9">
        <w:rPr>
          <w:bCs/>
        </w:rPr>
        <w:t>Таблица 6.3–Выбор сечения проводов, потерь напряжения и энергии в ВЛ10 кВ с учетом роста нагрузок</w:t>
      </w:r>
    </w:p>
    <w:tbl>
      <w:tblPr>
        <w:tblW w:w="0" w:type="auto"/>
        <w:jc w:val="center"/>
        <w:tblLayout w:type="fixed"/>
        <w:tblCellMar>
          <w:left w:w="40" w:type="dxa"/>
          <w:right w:w="40" w:type="dxa"/>
        </w:tblCellMar>
        <w:tblLook w:val="0000" w:firstRow="0" w:lastRow="0" w:firstColumn="0" w:lastColumn="0" w:noHBand="0" w:noVBand="0"/>
      </w:tblPr>
      <w:tblGrid>
        <w:gridCol w:w="1014"/>
        <w:gridCol w:w="1677"/>
        <w:gridCol w:w="1677"/>
        <w:gridCol w:w="1209"/>
        <w:gridCol w:w="1209"/>
        <w:gridCol w:w="730"/>
        <w:gridCol w:w="1134"/>
      </w:tblGrid>
      <w:tr w:rsidR="00681FCD" w:rsidRPr="008B4C6E" w:rsidTr="008B4C6E">
        <w:trPr>
          <w:cantSplit/>
          <w:jc w:val="center"/>
        </w:trPr>
        <w:tc>
          <w:tcPr>
            <w:tcW w:w="1014" w:type="dxa"/>
            <w:vMerge w:val="restart"/>
            <w:tcBorders>
              <w:top w:val="single" w:sz="6" w:space="0" w:color="auto"/>
              <w:left w:val="single" w:sz="6" w:space="0" w:color="auto"/>
              <w:right w:val="single" w:sz="6" w:space="0" w:color="auto"/>
            </w:tcBorders>
            <w:vAlign w:val="center"/>
          </w:tcPr>
          <w:p w:rsidR="00681FCD" w:rsidRPr="008B4C6E" w:rsidRDefault="00681FCD" w:rsidP="008B4C6E">
            <w:pPr>
              <w:widowControl w:val="0"/>
              <w:autoSpaceDE w:val="0"/>
              <w:autoSpaceDN w:val="0"/>
              <w:adjustRightInd w:val="0"/>
              <w:spacing w:line="360" w:lineRule="auto"/>
              <w:jc w:val="both"/>
              <w:rPr>
                <w:sz w:val="20"/>
              </w:rPr>
            </w:pPr>
            <w:r w:rsidRPr="008B4C6E">
              <w:rPr>
                <w:sz w:val="20"/>
              </w:rPr>
              <w:t>Участок</w:t>
            </w:r>
          </w:p>
        </w:tc>
        <w:tc>
          <w:tcPr>
            <w:tcW w:w="3354" w:type="dxa"/>
            <w:gridSpan w:val="2"/>
            <w:tcBorders>
              <w:top w:val="single" w:sz="6" w:space="0" w:color="auto"/>
              <w:left w:val="single" w:sz="6" w:space="0" w:color="auto"/>
              <w:bottom w:val="single" w:sz="6" w:space="0" w:color="auto"/>
              <w:right w:val="single" w:sz="6" w:space="0" w:color="auto"/>
            </w:tcBorders>
            <w:vAlign w:val="center"/>
          </w:tcPr>
          <w:p w:rsidR="00681FCD" w:rsidRPr="008B4C6E" w:rsidRDefault="00681FCD" w:rsidP="008B4C6E">
            <w:pPr>
              <w:widowControl w:val="0"/>
              <w:autoSpaceDE w:val="0"/>
              <w:autoSpaceDN w:val="0"/>
              <w:adjustRightInd w:val="0"/>
              <w:spacing w:line="360" w:lineRule="auto"/>
              <w:jc w:val="both"/>
              <w:rPr>
                <w:sz w:val="20"/>
              </w:rPr>
            </w:pPr>
            <w:r w:rsidRPr="008B4C6E">
              <w:rPr>
                <w:sz w:val="20"/>
              </w:rPr>
              <w:t>Потери напря жения ΔU, %</w:t>
            </w:r>
          </w:p>
        </w:tc>
        <w:tc>
          <w:tcPr>
            <w:tcW w:w="2418" w:type="dxa"/>
            <w:gridSpan w:val="2"/>
            <w:tcBorders>
              <w:top w:val="single" w:sz="6" w:space="0" w:color="auto"/>
              <w:left w:val="single" w:sz="6" w:space="0" w:color="auto"/>
              <w:bottom w:val="single" w:sz="6" w:space="0" w:color="auto"/>
              <w:right w:val="single" w:sz="6" w:space="0" w:color="auto"/>
            </w:tcBorders>
          </w:tcPr>
          <w:p w:rsidR="00681FCD" w:rsidRPr="008B4C6E" w:rsidRDefault="00681FCD" w:rsidP="008B4C6E">
            <w:pPr>
              <w:widowControl w:val="0"/>
              <w:autoSpaceDE w:val="0"/>
              <w:autoSpaceDN w:val="0"/>
              <w:adjustRightInd w:val="0"/>
              <w:spacing w:line="360" w:lineRule="auto"/>
              <w:jc w:val="both"/>
              <w:rPr>
                <w:sz w:val="20"/>
              </w:rPr>
            </w:pPr>
            <w:r w:rsidRPr="008B4C6E">
              <w:rPr>
                <w:sz w:val="20"/>
              </w:rPr>
              <w:t>Потери напряжения от ГПП до конца участка, %</w:t>
            </w:r>
          </w:p>
        </w:tc>
        <w:tc>
          <w:tcPr>
            <w:tcW w:w="730" w:type="dxa"/>
            <w:vMerge w:val="restart"/>
            <w:tcBorders>
              <w:top w:val="single" w:sz="6" w:space="0" w:color="auto"/>
              <w:left w:val="single" w:sz="6" w:space="0" w:color="auto"/>
              <w:right w:val="single" w:sz="4" w:space="0" w:color="auto"/>
            </w:tcBorders>
          </w:tcPr>
          <w:p w:rsidR="00681FCD" w:rsidRPr="008B4C6E" w:rsidRDefault="00681FCD" w:rsidP="008B4C6E">
            <w:pPr>
              <w:widowControl w:val="0"/>
              <w:autoSpaceDE w:val="0"/>
              <w:autoSpaceDN w:val="0"/>
              <w:adjustRightInd w:val="0"/>
              <w:spacing w:line="360" w:lineRule="auto"/>
              <w:jc w:val="both"/>
              <w:rPr>
                <w:sz w:val="20"/>
              </w:rPr>
            </w:pPr>
          </w:p>
          <w:p w:rsidR="00681FCD" w:rsidRPr="008B4C6E" w:rsidRDefault="00681FCD" w:rsidP="008B4C6E">
            <w:pPr>
              <w:widowControl w:val="0"/>
              <w:autoSpaceDE w:val="0"/>
              <w:autoSpaceDN w:val="0"/>
              <w:adjustRightInd w:val="0"/>
              <w:spacing w:line="360" w:lineRule="auto"/>
              <w:jc w:val="both"/>
              <w:rPr>
                <w:sz w:val="20"/>
              </w:rPr>
            </w:pPr>
          </w:p>
          <w:p w:rsidR="00681FCD" w:rsidRPr="008B4C6E" w:rsidRDefault="00681FCD" w:rsidP="008B4C6E">
            <w:pPr>
              <w:widowControl w:val="0"/>
              <w:autoSpaceDE w:val="0"/>
              <w:autoSpaceDN w:val="0"/>
              <w:adjustRightInd w:val="0"/>
              <w:spacing w:line="360" w:lineRule="auto"/>
              <w:jc w:val="both"/>
              <w:rPr>
                <w:sz w:val="20"/>
              </w:rPr>
            </w:pPr>
            <w:r w:rsidRPr="008B4C6E">
              <w:rPr>
                <w:sz w:val="20"/>
              </w:rPr>
              <w:t>Провод</w:t>
            </w:r>
          </w:p>
          <w:p w:rsidR="00681FCD" w:rsidRPr="008B4C6E" w:rsidRDefault="00681FCD" w:rsidP="008B4C6E">
            <w:pPr>
              <w:widowControl w:val="0"/>
              <w:autoSpaceDE w:val="0"/>
              <w:autoSpaceDN w:val="0"/>
              <w:adjustRightInd w:val="0"/>
              <w:spacing w:line="360" w:lineRule="auto"/>
              <w:jc w:val="both"/>
              <w:rPr>
                <w:sz w:val="20"/>
              </w:rPr>
            </w:pPr>
          </w:p>
        </w:tc>
        <w:tc>
          <w:tcPr>
            <w:tcW w:w="1134" w:type="dxa"/>
            <w:vMerge w:val="restart"/>
            <w:tcBorders>
              <w:top w:val="single" w:sz="6" w:space="0" w:color="auto"/>
              <w:left w:val="single" w:sz="4" w:space="0" w:color="auto"/>
              <w:right w:val="single" w:sz="6" w:space="0" w:color="auto"/>
            </w:tcBorders>
          </w:tcPr>
          <w:p w:rsidR="00681FCD" w:rsidRPr="008B4C6E" w:rsidRDefault="00681FCD" w:rsidP="008B4C6E">
            <w:pPr>
              <w:widowControl w:val="0"/>
              <w:autoSpaceDE w:val="0"/>
              <w:autoSpaceDN w:val="0"/>
              <w:adjustRightInd w:val="0"/>
              <w:spacing w:line="360" w:lineRule="auto"/>
              <w:jc w:val="both"/>
              <w:rPr>
                <w:sz w:val="20"/>
              </w:rPr>
            </w:pPr>
            <w:r w:rsidRPr="008B4C6E">
              <w:rPr>
                <w:sz w:val="20"/>
              </w:rPr>
              <w:t>Потери</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энергии</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ΔWл</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кВт*ч</w:t>
            </w:r>
          </w:p>
        </w:tc>
      </w:tr>
      <w:tr w:rsidR="00681FCD" w:rsidRPr="008B4C6E" w:rsidTr="008B4C6E">
        <w:trPr>
          <w:cantSplit/>
          <w:jc w:val="center"/>
        </w:trPr>
        <w:tc>
          <w:tcPr>
            <w:tcW w:w="1014" w:type="dxa"/>
            <w:vMerge/>
            <w:tcBorders>
              <w:left w:val="single" w:sz="6" w:space="0" w:color="auto"/>
              <w:bottom w:val="single" w:sz="6" w:space="0" w:color="auto"/>
              <w:right w:val="single" w:sz="6" w:space="0" w:color="auto"/>
            </w:tcBorders>
          </w:tcPr>
          <w:p w:rsidR="00681FCD" w:rsidRPr="008B4C6E" w:rsidRDefault="00681FCD" w:rsidP="008B4C6E">
            <w:pPr>
              <w:widowControl w:val="0"/>
              <w:autoSpaceDE w:val="0"/>
              <w:autoSpaceDN w:val="0"/>
              <w:adjustRightInd w:val="0"/>
              <w:spacing w:line="360" w:lineRule="auto"/>
              <w:jc w:val="both"/>
              <w:rPr>
                <w:sz w:val="20"/>
              </w:rPr>
            </w:pPr>
          </w:p>
        </w:tc>
        <w:tc>
          <w:tcPr>
            <w:tcW w:w="1677" w:type="dxa"/>
            <w:tcBorders>
              <w:top w:val="single" w:sz="6" w:space="0" w:color="auto"/>
              <w:left w:val="single" w:sz="6" w:space="0" w:color="auto"/>
              <w:bottom w:val="single" w:sz="6" w:space="0" w:color="auto"/>
              <w:right w:val="single" w:sz="6" w:space="0" w:color="auto"/>
            </w:tcBorders>
          </w:tcPr>
          <w:p w:rsidR="00681FCD" w:rsidRPr="008B4C6E" w:rsidRDefault="00681FCD" w:rsidP="008B4C6E">
            <w:pPr>
              <w:widowControl w:val="0"/>
              <w:autoSpaceDE w:val="0"/>
              <w:autoSpaceDN w:val="0"/>
              <w:adjustRightInd w:val="0"/>
              <w:spacing w:line="360" w:lineRule="auto"/>
              <w:jc w:val="both"/>
              <w:rPr>
                <w:sz w:val="20"/>
              </w:rPr>
            </w:pPr>
            <w:r w:rsidRPr="008B4C6E">
              <w:rPr>
                <w:sz w:val="20"/>
              </w:rPr>
              <w:t>ΔUд</w:t>
            </w:r>
          </w:p>
        </w:tc>
        <w:tc>
          <w:tcPr>
            <w:tcW w:w="1677" w:type="dxa"/>
            <w:tcBorders>
              <w:top w:val="single" w:sz="6" w:space="0" w:color="auto"/>
              <w:left w:val="single" w:sz="6" w:space="0" w:color="auto"/>
              <w:bottom w:val="single" w:sz="6" w:space="0" w:color="auto"/>
              <w:right w:val="single" w:sz="6" w:space="0" w:color="auto"/>
            </w:tcBorders>
          </w:tcPr>
          <w:p w:rsidR="00681FCD" w:rsidRPr="008B4C6E" w:rsidRDefault="00681FCD" w:rsidP="008B4C6E">
            <w:pPr>
              <w:widowControl w:val="0"/>
              <w:autoSpaceDE w:val="0"/>
              <w:autoSpaceDN w:val="0"/>
              <w:adjustRightInd w:val="0"/>
              <w:spacing w:line="360" w:lineRule="auto"/>
              <w:jc w:val="both"/>
              <w:rPr>
                <w:sz w:val="20"/>
              </w:rPr>
            </w:pPr>
            <w:r w:rsidRPr="008B4C6E">
              <w:rPr>
                <w:sz w:val="20"/>
              </w:rPr>
              <w:t>ΔUв</w:t>
            </w:r>
          </w:p>
        </w:tc>
        <w:tc>
          <w:tcPr>
            <w:tcW w:w="1209" w:type="dxa"/>
            <w:tcBorders>
              <w:top w:val="single" w:sz="6" w:space="0" w:color="auto"/>
              <w:left w:val="single" w:sz="6" w:space="0" w:color="auto"/>
              <w:bottom w:val="single" w:sz="6" w:space="0" w:color="auto"/>
              <w:right w:val="single" w:sz="6" w:space="0" w:color="auto"/>
            </w:tcBorders>
          </w:tcPr>
          <w:p w:rsidR="00681FCD" w:rsidRPr="008B4C6E" w:rsidRDefault="00681FCD" w:rsidP="008B4C6E">
            <w:pPr>
              <w:widowControl w:val="0"/>
              <w:autoSpaceDE w:val="0"/>
              <w:autoSpaceDN w:val="0"/>
              <w:adjustRightInd w:val="0"/>
              <w:spacing w:line="360" w:lineRule="auto"/>
              <w:jc w:val="both"/>
              <w:rPr>
                <w:sz w:val="20"/>
              </w:rPr>
            </w:pPr>
            <w:r w:rsidRPr="008B4C6E">
              <w:rPr>
                <w:sz w:val="20"/>
              </w:rPr>
              <w:t>днем</w:t>
            </w:r>
          </w:p>
        </w:tc>
        <w:tc>
          <w:tcPr>
            <w:tcW w:w="1209" w:type="dxa"/>
            <w:tcBorders>
              <w:top w:val="single" w:sz="6" w:space="0" w:color="auto"/>
              <w:left w:val="single" w:sz="6" w:space="0" w:color="auto"/>
              <w:bottom w:val="single" w:sz="6" w:space="0" w:color="auto"/>
              <w:right w:val="single" w:sz="6" w:space="0" w:color="auto"/>
            </w:tcBorders>
          </w:tcPr>
          <w:p w:rsidR="00681FCD" w:rsidRPr="008B4C6E" w:rsidRDefault="00681FCD" w:rsidP="008B4C6E">
            <w:pPr>
              <w:widowControl w:val="0"/>
              <w:autoSpaceDE w:val="0"/>
              <w:autoSpaceDN w:val="0"/>
              <w:adjustRightInd w:val="0"/>
              <w:spacing w:line="360" w:lineRule="auto"/>
              <w:jc w:val="both"/>
              <w:rPr>
                <w:sz w:val="20"/>
              </w:rPr>
            </w:pPr>
            <w:r w:rsidRPr="008B4C6E">
              <w:rPr>
                <w:sz w:val="20"/>
              </w:rPr>
              <w:t>вечером</w:t>
            </w:r>
          </w:p>
        </w:tc>
        <w:tc>
          <w:tcPr>
            <w:tcW w:w="730" w:type="dxa"/>
            <w:vMerge/>
            <w:tcBorders>
              <w:left w:val="single" w:sz="6" w:space="0" w:color="auto"/>
              <w:bottom w:val="single" w:sz="6" w:space="0" w:color="auto"/>
              <w:right w:val="single" w:sz="4" w:space="0" w:color="auto"/>
            </w:tcBorders>
          </w:tcPr>
          <w:p w:rsidR="00681FCD" w:rsidRPr="008B4C6E" w:rsidRDefault="00681FCD" w:rsidP="008B4C6E">
            <w:pPr>
              <w:widowControl w:val="0"/>
              <w:autoSpaceDE w:val="0"/>
              <w:autoSpaceDN w:val="0"/>
              <w:adjustRightInd w:val="0"/>
              <w:spacing w:line="360" w:lineRule="auto"/>
              <w:jc w:val="both"/>
              <w:rPr>
                <w:sz w:val="20"/>
              </w:rPr>
            </w:pPr>
          </w:p>
        </w:tc>
        <w:tc>
          <w:tcPr>
            <w:tcW w:w="1134" w:type="dxa"/>
            <w:vMerge/>
            <w:tcBorders>
              <w:left w:val="single" w:sz="4" w:space="0" w:color="auto"/>
              <w:bottom w:val="single" w:sz="6" w:space="0" w:color="auto"/>
              <w:right w:val="single" w:sz="6" w:space="0" w:color="auto"/>
            </w:tcBorders>
          </w:tcPr>
          <w:p w:rsidR="00681FCD" w:rsidRPr="008B4C6E" w:rsidRDefault="00681FCD" w:rsidP="008B4C6E">
            <w:pPr>
              <w:widowControl w:val="0"/>
              <w:autoSpaceDE w:val="0"/>
              <w:autoSpaceDN w:val="0"/>
              <w:adjustRightInd w:val="0"/>
              <w:spacing w:line="360" w:lineRule="auto"/>
              <w:jc w:val="both"/>
              <w:rPr>
                <w:sz w:val="20"/>
              </w:rPr>
            </w:pPr>
          </w:p>
        </w:tc>
      </w:tr>
      <w:tr w:rsidR="00681FCD" w:rsidRPr="008B4C6E" w:rsidTr="008B4C6E">
        <w:trPr>
          <w:cantSplit/>
          <w:jc w:val="center"/>
        </w:trPr>
        <w:tc>
          <w:tcPr>
            <w:tcW w:w="1014" w:type="dxa"/>
            <w:tcBorders>
              <w:top w:val="single" w:sz="6" w:space="0" w:color="auto"/>
              <w:left w:val="single" w:sz="6" w:space="0" w:color="auto"/>
              <w:bottom w:val="single" w:sz="6" w:space="0" w:color="auto"/>
              <w:right w:val="single" w:sz="6" w:space="0" w:color="auto"/>
            </w:tcBorders>
            <w:vAlign w:val="center"/>
          </w:tcPr>
          <w:p w:rsidR="00681FCD" w:rsidRPr="008B4C6E" w:rsidRDefault="00681FCD" w:rsidP="008B4C6E">
            <w:pPr>
              <w:widowControl w:val="0"/>
              <w:autoSpaceDE w:val="0"/>
              <w:autoSpaceDN w:val="0"/>
              <w:adjustRightInd w:val="0"/>
              <w:spacing w:line="360" w:lineRule="auto"/>
              <w:jc w:val="both"/>
              <w:rPr>
                <w:sz w:val="20"/>
              </w:rPr>
            </w:pPr>
            <w:r w:rsidRPr="008B4C6E">
              <w:rPr>
                <w:sz w:val="20"/>
              </w:rPr>
              <w:t>19-20</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17-19</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17-18</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16-17</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13-16</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13-14</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14-15</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9-13</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9-10</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10-11</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11-12</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8-9</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7-8</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6-7</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5-6</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4-5</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1-4</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1-2</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2-3</w:t>
            </w:r>
          </w:p>
          <w:p w:rsidR="00681FCD" w:rsidRPr="008B4C6E" w:rsidRDefault="00681FCD" w:rsidP="008B4C6E">
            <w:pPr>
              <w:widowControl w:val="0"/>
              <w:spacing w:line="360" w:lineRule="auto"/>
              <w:jc w:val="both"/>
              <w:rPr>
                <w:bCs/>
                <w:sz w:val="20"/>
              </w:rPr>
            </w:pPr>
            <w:r w:rsidRPr="008B4C6E">
              <w:rPr>
                <w:sz w:val="20"/>
              </w:rPr>
              <w:t>0-1</w:t>
            </w:r>
          </w:p>
        </w:tc>
        <w:tc>
          <w:tcPr>
            <w:tcW w:w="1677" w:type="dxa"/>
            <w:tcBorders>
              <w:top w:val="single" w:sz="6" w:space="0" w:color="auto"/>
              <w:left w:val="single" w:sz="6" w:space="0" w:color="auto"/>
              <w:bottom w:val="single" w:sz="6" w:space="0" w:color="auto"/>
              <w:right w:val="single" w:sz="6" w:space="0" w:color="auto"/>
            </w:tcBorders>
          </w:tcPr>
          <w:p w:rsidR="00681FCD" w:rsidRPr="008B4C6E" w:rsidRDefault="00681FCD" w:rsidP="008B4C6E">
            <w:pPr>
              <w:widowControl w:val="0"/>
              <w:autoSpaceDE w:val="0"/>
              <w:autoSpaceDN w:val="0"/>
              <w:adjustRightInd w:val="0"/>
              <w:spacing w:line="360" w:lineRule="auto"/>
              <w:jc w:val="both"/>
              <w:rPr>
                <w:sz w:val="20"/>
              </w:rPr>
            </w:pPr>
            <w:r w:rsidRPr="008B4C6E">
              <w:rPr>
                <w:sz w:val="20"/>
              </w:rPr>
              <w:t>0.08</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0.15</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0.07</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0.07</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0.10</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0.32</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0.11</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0.29</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0.20</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0.14</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0.03</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0.18</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0.29</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0.22</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0.25</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0.93</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0.91</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0.21</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0.20</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3.77</w:t>
            </w:r>
          </w:p>
        </w:tc>
        <w:tc>
          <w:tcPr>
            <w:tcW w:w="1677" w:type="dxa"/>
            <w:tcBorders>
              <w:top w:val="single" w:sz="6" w:space="0" w:color="auto"/>
              <w:left w:val="single" w:sz="6" w:space="0" w:color="auto"/>
              <w:bottom w:val="single" w:sz="6" w:space="0" w:color="auto"/>
              <w:right w:val="single" w:sz="6" w:space="0" w:color="auto"/>
            </w:tcBorders>
          </w:tcPr>
          <w:p w:rsidR="00681FCD" w:rsidRPr="008B4C6E" w:rsidRDefault="00681FCD" w:rsidP="008B4C6E">
            <w:pPr>
              <w:widowControl w:val="0"/>
              <w:autoSpaceDE w:val="0"/>
              <w:autoSpaceDN w:val="0"/>
              <w:adjustRightInd w:val="0"/>
              <w:spacing w:line="360" w:lineRule="auto"/>
              <w:jc w:val="both"/>
              <w:rPr>
                <w:sz w:val="20"/>
              </w:rPr>
            </w:pPr>
            <w:r w:rsidRPr="008B4C6E">
              <w:rPr>
                <w:sz w:val="20"/>
              </w:rPr>
              <w:t>0.11</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0.22</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0.10</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0.11</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0.16</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0.38</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0.18</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0.39</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0.22</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0.15</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0.03</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0.22</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0.36</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0.28</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0.12</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0.95</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0.92</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0.21</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0.24</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3.86</w:t>
            </w:r>
          </w:p>
        </w:tc>
        <w:tc>
          <w:tcPr>
            <w:tcW w:w="1209" w:type="dxa"/>
            <w:tcBorders>
              <w:top w:val="single" w:sz="6" w:space="0" w:color="auto"/>
              <w:left w:val="single" w:sz="6" w:space="0" w:color="auto"/>
              <w:bottom w:val="single" w:sz="6" w:space="0" w:color="auto"/>
              <w:right w:val="single" w:sz="6" w:space="0" w:color="auto"/>
            </w:tcBorders>
            <w:vAlign w:val="center"/>
          </w:tcPr>
          <w:p w:rsidR="00681FCD" w:rsidRPr="008B4C6E" w:rsidRDefault="00681FCD" w:rsidP="008B4C6E">
            <w:pPr>
              <w:widowControl w:val="0"/>
              <w:autoSpaceDE w:val="0"/>
              <w:autoSpaceDN w:val="0"/>
              <w:adjustRightInd w:val="0"/>
              <w:spacing w:line="360" w:lineRule="auto"/>
              <w:jc w:val="both"/>
              <w:rPr>
                <w:sz w:val="20"/>
              </w:rPr>
            </w:pPr>
            <w:r w:rsidRPr="008B4C6E">
              <w:rPr>
                <w:sz w:val="20"/>
              </w:rPr>
              <w:t>6,99</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6,91</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6,83</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6,76</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6,69</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6,91</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7,02</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6,59</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6,5</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6,64</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6,67</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6,3</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6,12</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5,83</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5,86</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5,61</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4,68</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4,31</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4,51</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3,77</w:t>
            </w:r>
          </w:p>
        </w:tc>
        <w:tc>
          <w:tcPr>
            <w:tcW w:w="1209" w:type="dxa"/>
            <w:tcBorders>
              <w:top w:val="single" w:sz="6" w:space="0" w:color="auto"/>
              <w:left w:val="single" w:sz="6" w:space="0" w:color="auto"/>
              <w:bottom w:val="single" w:sz="6" w:space="0" w:color="auto"/>
              <w:right w:val="single" w:sz="6" w:space="0" w:color="auto"/>
            </w:tcBorders>
            <w:vAlign w:val="center"/>
          </w:tcPr>
          <w:p w:rsidR="00681FCD" w:rsidRPr="008B4C6E" w:rsidRDefault="00681FCD" w:rsidP="008B4C6E">
            <w:pPr>
              <w:widowControl w:val="0"/>
              <w:autoSpaceDE w:val="0"/>
              <w:autoSpaceDN w:val="0"/>
              <w:adjustRightInd w:val="0"/>
              <w:spacing w:line="360" w:lineRule="auto"/>
              <w:jc w:val="both"/>
              <w:rPr>
                <w:sz w:val="20"/>
              </w:rPr>
            </w:pPr>
            <w:r w:rsidRPr="008B4C6E">
              <w:rPr>
                <w:sz w:val="20"/>
              </w:rPr>
              <w:t>7,58</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7,47</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7,35</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7,25</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7,14</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7,36</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7,54</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6,98</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6,81</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6,96</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6,99</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6,59</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6,37</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6,01</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5,85</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5,73</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4,78</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4,41</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4,65</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3,86</w:t>
            </w:r>
          </w:p>
        </w:tc>
        <w:tc>
          <w:tcPr>
            <w:tcW w:w="730" w:type="dxa"/>
            <w:tcBorders>
              <w:top w:val="single" w:sz="6" w:space="0" w:color="auto"/>
              <w:left w:val="single" w:sz="6" w:space="0" w:color="auto"/>
              <w:bottom w:val="single" w:sz="6" w:space="0" w:color="auto"/>
              <w:right w:val="single" w:sz="4" w:space="0" w:color="auto"/>
            </w:tcBorders>
          </w:tcPr>
          <w:p w:rsidR="00681FCD" w:rsidRPr="008B4C6E" w:rsidRDefault="00681FCD" w:rsidP="008B4C6E">
            <w:pPr>
              <w:widowControl w:val="0"/>
              <w:autoSpaceDE w:val="0"/>
              <w:autoSpaceDN w:val="0"/>
              <w:adjustRightInd w:val="0"/>
              <w:spacing w:line="360" w:lineRule="auto"/>
              <w:jc w:val="both"/>
              <w:rPr>
                <w:sz w:val="20"/>
              </w:rPr>
            </w:pPr>
            <w:r w:rsidRPr="008B4C6E">
              <w:rPr>
                <w:sz w:val="20"/>
              </w:rPr>
              <w:t>АС35</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АС35</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АС35</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А</w:t>
            </w:r>
            <w:r w:rsidR="005332AB" w:rsidRPr="008B4C6E">
              <w:rPr>
                <w:sz w:val="20"/>
              </w:rPr>
              <w:t xml:space="preserve"> </w:t>
            </w:r>
            <w:r w:rsidRPr="008B4C6E">
              <w:rPr>
                <w:sz w:val="20"/>
              </w:rPr>
              <w:t>70</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А</w:t>
            </w:r>
            <w:r w:rsidR="005332AB" w:rsidRPr="008B4C6E">
              <w:rPr>
                <w:sz w:val="20"/>
              </w:rPr>
              <w:t xml:space="preserve"> </w:t>
            </w:r>
            <w:r w:rsidRPr="008B4C6E">
              <w:rPr>
                <w:sz w:val="20"/>
              </w:rPr>
              <w:t>70</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А</w:t>
            </w:r>
            <w:r w:rsidR="005332AB" w:rsidRPr="008B4C6E">
              <w:rPr>
                <w:sz w:val="20"/>
              </w:rPr>
              <w:t xml:space="preserve"> </w:t>
            </w:r>
            <w:r w:rsidRPr="008B4C6E">
              <w:rPr>
                <w:sz w:val="20"/>
              </w:rPr>
              <w:t>70</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АС35</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А</w:t>
            </w:r>
            <w:r w:rsidR="005332AB" w:rsidRPr="008B4C6E">
              <w:rPr>
                <w:sz w:val="20"/>
              </w:rPr>
              <w:t xml:space="preserve"> </w:t>
            </w:r>
            <w:r w:rsidRPr="008B4C6E">
              <w:rPr>
                <w:sz w:val="20"/>
              </w:rPr>
              <w:t>70</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А</w:t>
            </w:r>
            <w:r w:rsidR="005332AB" w:rsidRPr="008B4C6E">
              <w:rPr>
                <w:sz w:val="20"/>
              </w:rPr>
              <w:t xml:space="preserve"> </w:t>
            </w:r>
            <w:r w:rsidRPr="008B4C6E">
              <w:rPr>
                <w:sz w:val="20"/>
              </w:rPr>
              <w:t>70</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АС35</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А</w:t>
            </w:r>
            <w:r w:rsidR="005332AB" w:rsidRPr="008B4C6E">
              <w:rPr>
                <w:sz w:val="20"/>
              </w:rPr>
              <w:t xml:space="preserve"> </w:t>
            </w:r>
            <w:r w:rsidRPr="008B4C6E">
              <w:rPr>
                <w:sz w:val="20"/>
              </w:rPr>
              <w:t>35</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А 120</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А 120</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А 120</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А</w:t>
            </w:r>
            <w:r w:rsidR="005332AB" w:rsidRPr="008B4C6E">
              <w:rPr>
                <w:sz w:val="20"/>
              </w:rPr>
              <w:t xml:space="preserve"> </w:t>
            </w:r>
            <w:r w:rsidRPr="008B4C6E">
              <w:rPr>
                <w:sz w:val="20"/>
              </w:rPr>
              <w:t>70</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А 120</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А 120</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А</w:t>
            </w:r>
            <w:r w:rsidR="005332AB" w:rsidRPr="008B4C6E">
              <w:rPr>
                <w:sz w:val="20"/>
              </w:rPr>
              <w:t xml:space="preserve"> </w:t>
            </w:r>
            <w:r w:rsidRPr="008B4C6E">
              <w:rPr>
                <w:sz w:val="20"/>
              </w:rPr>
              <w:t>70</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А</w:t>
            </w:r>
            <w:r w:rsidR="005332AB" w:rsidRPr="008B4C6E">
              <w:rPr>
                <w:sz w:val="20"/>
              </w:rPr>
              <w:t xml:space="preserve"> </w:t>
            </w:r>
            <w:r w:rsidRPr="008B4C6E">
              <w:rPr>
                <w:sz w:val="20"/>
              </w:rPr>
              <w:t>35</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А 120</w:t>
            </w:r>
          </w:p>
        </w:tc>
        <w:tc>
          <w:tcPr>
            <w:tcW w:w="1134" w:type="dxa"/>
            <w:tcBorders>
              <w:top w:val="single" w:sz="6" w:space="0" w:color="auto"/>
              <w:left w:val="single" w:sz="4" w:space="0" w:color="auto"/>
              <w:bottom w:val="single" w:sz="6" w:space="0" w:color="auto"/>
              <w:right w:val="single" w:sz="6" w:space="0" w:color="auto"/>
            </w:tcBorders>
          </w:tcPr>
          <w:p w:rsidR="00681FCD" w:rsidRPr="008B4C6E" w:rsidRDefault="00681FCD" w:rsidP="008B4C6E">
            <w:pPr>
              <w:widowControl w:val="0"/>
              <w:autoSpaceDE w:val="0"/>
              <w:autoSpaceDN w:val="0"/>
              <w:adjustRightInd w:val="0"/>
              <w:spacing w:line="360" w:lineRule="auto"/>
              <w:jc w:val="both"/>
              <w:rPr>
                <w:sz w:val="20"/>
              </w:rPr>
            </w:pPr>
            <w:r w:rsidRPr="008B4C6E">
              <w:rPr>
                <w:sz w:val="20"/>
              </w:rPr>
              <w:t>334</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986</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549</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979</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1920</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4146</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868</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7542</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1688</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548</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17</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8120</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8436</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8523</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3556</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9012</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9562</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3936</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1253</w:t>
            </w:r>
          </w:p>
          <w:p w:rsidR="00681FCD" w:rsidRPr="008B4C6E" w:rsidRDefault="00681FCD" w:rsidP="008B4C6E">
            <w:pPr>
              <w:widowControl w:val="0"/>
              <w:autoSpaceDE w:val="0"/>
              <w:autoSpaceDN w:val="0"/>
              <w:adjustRightInd w:val="0"/>
              <w:spacing w:line="360" w:lineRule="auto"/>
              <w:jc w:val="both"/>
              <w:rPr>
                <w:sz w:val="20"/>
              </w:rPr>
            </w:pPr>
            <w:r w:rsidRPr="008B4C6E">
              <w:rPr>
                <w:sz w:val="20"/>
              </w:rPr>
              <w:t>17369</w:t>
            </w:r>
          </w:p>
        </w:tc>
      </w:tr>
      <w:tr w:rsidR="00681FCD" w:rsidRPr="008B4C6E" w:rsidTr="008B4C6E">
        <w:trPr>
          <w:cantSplit/>
          <w:jc w:val="center"/>
        </w:trPr>
        <w:tc>
          <w:tcPr>
            <w:tcW w:w="7516" w:type="dxa"/>
            <w:gridSpan w:val="6"/>
            <w:tcBorders>
              <w:top w:val="single" w:sz="6" w:space="0" w:color="auto"/>
              <w:left w:val="single" w:sz="6" w:space="0" w:color="auto"/>
              <w:bottom w:val="single" w:sz="6" w:space="0" w:color="auto"/>
              <w:right w:val="single" w:sz="4" w:space="0" w:color="auto"/>
            </w:tcBorders>
          </w:tcPr>
          <w:p w:rsidR="00681FCD" w:rsidRPr="008B4C6E" w:rsidRDefault="00681FCD" w:rsidP="008B4C6E">
            <w:pPr>
              <w:widowControl w:val="0"/>
              <w:autoSpaceDE w:val="0"/>
              <w:autoSpaceDN w:val="0"/>
              <w:adjustRightInd w:val="0"/>
              <w:spacing w:line="360" w:lineRule="auto"/>
              <w:jc w:val="both"/>
              <w:rPr>
                <w:sz w:val="20"/>
              </w:rPr>
            </w:pPr>
            <w:r w:rsidRPr="008B4C6E">
              <w:rPr>
                <w:sz w:val="20"/>
              </w:rPr>
              <w:t>Всего</w:t>
            </w:r>
          </w:p>
        </w:tc>
        <w:tc>
          <w:tcPr>
            <w:tcW w:w="1134" w:type="dxa"/>
            <w:tcBorders>
              <w:top w:val="single" w:sz="6" w:space="0" w:color="auto"/>
              <w:left w:val="single" w:sz="4" w:space="0" w:color="auto"/>
              <w:bottom w:val="single" w:sz="6" w:space="0" w:color="auto"/>
              <w:right w:val="single" w:sz="6" w:space="0" w:color="auto"/>
            </w:tcBorders>
          </w:tcPr>
          <w:p w:rsidR="00681FCD" w:rsidRPr="008B4C6E" w:rsidRDefault="00681FCD" w:rsidP="008B4C6E">
            <w:pPr>
              <w:widowControl w:val="0"/>
              <w:autoSpaceDE w:val="0"/>
              <w:autoSpaceDN w:val="0"/>
              <w:adjustRightInd w:val="0"/>
              <w:spacing w:line="360" w:lineRule="auto"/>
              <w:jc w:val="both"/>
              <w:rPr>
                <w:sz w:val="20"/>
              </w:rPr>
            </w:pPr>
            <w:r w:rsidRPr="008B4C6E">
              <w:rPr>
                <w:sz w:val="20"/>
              </w:rPr>
              <w:t>89344</w:t>
            </w:r>
          </w:p>
        </w:tc>
      </w:tr>
    </w:tbl>
    <w:p w:rsidR="00681FCD" w:rsidRPr="00EA6AA9" w:rsidRDefault="00681FCD" w:rsidP="00EA6AA9">
      <w:pPr>
        <w:widowControl w:val="0"/>
        <w:spacing w:line="360" w:lineRule="auto"/>
        <w:ind w:firstLine="709"/>
        <w:jc w:val="both"/>
        <w:rPr>
          <w:bCs/>
          <w:sz w:val="28"/>
        </w:rPr>
      </w:pPr>
    </w:p>
    <w:p w:rsidR="00681FCD" w:rsidRPr="00EA6AA9" w:rsidRDefault="00681FCD" w:rsidP="00EA6AA9">
      <w:pPr>
        <w:widowControl w:val="0"/>
        <w:spacing w:line="360" w:lineRule="auto"/>
        <w:ind w:firstLine="709"/>
        <w:jc w:val="both"/>
        <w:rPr>
          <w:bCs/>
          <w:sz w:val="28"/>
        </w:rPr>
      </w:pPr>
      <w:r w:rsidRPr="00EA6AA9">
        <w:rPr>
          <w:bCs/>
          <w:sz w:val="28"/>
        </w:rPr>
        <w:t>По выбранному сечению провода рассчитываются потери напряжения на участках от ГПП до конца расчетного участка, потери электроэнергии на участке и всего по линии 10 кВ.</w:t>
      </w:r>
    </w:p>
    <w:p w:rsidR="00681FCD" w:rsidRPr="00EA6AA9" w:rsidRDefault="00681FCD" w:rsidP="00EA6AA9">
      <w:pPr>
        <w:widowControl w:val="0"/>
        <w:spacing w:line="360" w:lineRule="auto"/>
        <w:ind w:firstLine="709"/>
        <w:jc w:val="both"/>
        <w:rPr>
          <w:bCs/>
          <w:sz w:val="28"/>
        </w:rPr>
      </w:pPr>
      <w:r w:rsidRPr="00EA6AA9">
        <w:rPr>
          <w:bCs/>
          <w:sz w:val="28"/>
        </w:rPr>
        <w:t>Потери напряжения на участке 0-1:</w:t>
      </w:r>
    </w:p>
    <w:p w:rsidR="00681FCD" w:rsidRPr="00EA6AA9" w:rsidRDefault="008B4C6E" w:rsidP="00EA6AA9">
      <w:pPr>
        <w:widowControl w:val="0"/>
        <w:spacing w:line="360" w:lineRule="auto"/>
        <w:ind w:firstLine="709"/>
        <w:jc w:val="both"/>
        <w:rPr>
          <w:bCs/>
          <w:sz w:val="28"/>
        </w:rPr>
      </w:pPr>
      <w:r>
        <w:rPr>
          <w:bCs/>
          <w:sz w:val="28"/>
        </w:rPr>
        <w:br w:type="page"/>
      </w:r>
      <w:r w:rsidR="00681FCD" w:rsidRPr="00EA6AA9">
        <w:rPr>
          <w:bCs/>
          <w:sz w:val="28"/>
        </w:rPr>
        <w:object w:dxaOrig="5660" w:dyaOrig="1500">
          <v:shape id="_x0000_i1030" type="#_x0000_t75" style="width:282.75pt;height:75pt" o:ole="">
            <v:imagedata r:id="rId17" o:title=""/>
          </v:shape>
          <o:OLEObject Type="Embed" ProgID="Equation.3" ShapeID="_x0000_i1030" DrawAspect="Content" ObjectID="_1457496638" r:id="rId18"/>
        </w:object>
      </w:r>
    </w:p>
    <w:p w:rsidR="00681FCD" w:rsidRPr="00EA6AA9" w:rsidRDefault="00681FCD" w:rsidP="00EA6AA9">
      <w:pPr>
        <w:widowControl w:val="0"/>
        <w:spacing w:line="360" w:lineRule="auto"/>
        <w:ind w:firstLine="709"/>
        <w:jc w:val="both"/>
        <w:rPr>
          <w:bCs/>
          <w:sz w:val="28"/>
        </w:rPr>
      </w:pPr>
    </w:p>
    <w:p w:rsidR="00681FCD" w:rsidRPr="00EA6AA9" w:rsidRDefault="00681FCD" w:rsidP="00EA6AA9">
      <w:pPr>
        <w:widowControl w:val="0"/>
        <w:spacing w:line="360" w:lineRule="auto"/>
        <w:ind w:firstLine="709"/>
        <w:jc w:val="both"/>
        <w:rPr>
          <w:bCs/>
          <w:sz w:val="28"/>
        </w:rPr>
      </w:pPr>
      <w:r w:rsidRPr="00EA6AA9">
        <w:rPr>
          <w:bCs/>
          <w:sz w:val="28"/>
        </w:rPr>
        <w:t>Потери электроэнергии на участке 0-1:</w:t>
      </w:r>
    </w:p>
    <w:p w:rsidR="008B4C6E" w:rsidRDefault="008B4C6E" w:rsidP="00EA6AA9">
      <w:pPr>
        <w:widowControl w:val="0"/>
        <w:spacing w:line="360" w:lineRule="auto"/>
        <w:ind w:firstLine="709"/>
        <w:jc w:val="both"/>
        <w:rPr>
          <w:bCs/>
          <w:sz w:val="28"/>
        </w:rPr>
      </w:pPr>
    </w:p>
    <w:p w:rsidR="00681FCD" w:rsidRPr="00EA6AA9" w:rsidRDefault="00681FCD" w:rsidP="00EA6AA9">
      <w:pPr>
        <w:widowControl w:val="0"/>
        <w:spacing w:line="360" w:lineRule="auto"/>
        <w:ind w:firstLine="709"/>
        <w:jc w:val="both"/>
        <w:rPr>
          <w:bCs/>
          <w:sz w:val="28"/>
        </w:rPr>
      </w:pPr>
      <w:r w:rsidRPr="00EA6AA9">
        <w:rPr>
          <w:bCs/>
          <w:sz w:val="28"/>
        </w:rPr>
        <w:object w:dxaOrig="4700" w:dyaOrig="380">
          <v:shape id="_x0000_i1031" type="#_x0000_t75" style="width:234.75pt;height:18.75pt" o:ole="">
            <v:imagedata r:id="rId19" o:title=""/>
          </v:shape>
          <o:OLEObject Type="Embed" ProgID="Equation.3" ShapeID="_x0000_i1031" DrawAspect="Content" ObjectID="_1457496639" r:id="rId20"/>
        </w:object>
      </w:r>
      <w:r w:rsidRPr="00EA6AA9">
        <w:rPr>
          <w:bCs/>
          <w:sz w:val="28"/>
        </w:rPr>
        <w:t>кВт.ч/год.</w:t>
      </w:r>
    </w:p>
    <w:p w:rsidR="00681FCD" w:rsidRPr="00EA6AA9" w:rsidRDefault="00681FCD" w:rsidP="00EA6AA9">
      <w:pPr>
        <w:widowControl w:val="0"/>
        <w:spacing w:line="360" w:lineRule="auto"/>
        <w:ind w:firstLine="709"/>
        <w:jc w:val="both"/>
        <w:rPr>
          <w:bCs/>
          <w:sz w:val="28"/>
        </w:rPr>
      </w:pPr>
    </w:p>
    <w:p w:rsidR="00681FCD" w:rsidRPr="00EA6AA9" w:rsidRDefault="00681FCD" w:rsidP="00EA6AA9">
      <w:pPr>
        <w:widowControl w:val="0"/>
        <w:spacing w:line="360" w:lineRule="auto"/>
        <w:ind w:firstLine="709"/>
        <w:jc w:val="both"/>
        <w:rPr>
          <w:bCs/>
          <w:sz w:val="28"/>
        </w:rPr>
      </w:pPr>
      <w:r w:rsidRPr="00EA6AA9">
        <w:rPr>
          <w:bCs/>
          <w:sz w:val="28"/>
        </w:rPr>
        <w:t>Результаты для остальных участков приведены в таблице 6.3.</w:t>
      </w:r>
    </w:p>
    <w:p w:rsidR="00681FCD" w:rsidRPr="00EA6AA9" w:rsidRDefault="00681FCD" w:rsidP="00EA6AA9">
      <w:pPr>
        <w:widowControl w:val="0"/>
        <w:spacing w:line="360" w:lineRule="auto"/>
        <w:ind w:firstLine="709"/>
        <w:jc w:val="both"/>
        <w:rPr>
          <w:bCs/>
          <w:sz w:val="28"/>
        </w:rPr>
      </w:pPr>
      <w:r w:rsidRPr="00EA6AA9">
        <w:rPr>
          <w:bCs/>
          <w:sz w:val="28"/>
        </w:rPr>
        <w:t>Проведенные расчеты ВЛ 10 кВ требуют реконструкции линии. При этом необходимо заменить сечение проводов практически на всех участках сети. Данная реконструкция позволяет обеспечить надежность сети по механической прочности, по нагреву. При этом максимальные потери напряжения составляют 7,86%, что меньше допустимых 10%. Также ожидается снижение потери электрической энергии до 89344 квт.ч, что составляет 38% от существующих.</w:t>
      </w:r>
    </w:p>
    <w:p w:rsidR="00681FCD" w:rsidRPr="00EA6AA9" w:rsidRDefault="00CE61D1" w:rsidP="00EA6AA9">
      <w:pPr>
        <w:widowControl w:val="0"/>
        <w:spacing w:line="360" w:lineRule="auto"/>
        <w:ind w:firstLine="709"/>
        <w:jc w:val="both"/>
        <w:rPr>
          <w:b/>
          <w:sz w:val="28"/>
          <w:szCs w:val="28"/>
        </w:rPr>
      </w:pPr>
      <w:r w:rsidRPr="00EA6AA9">
        <w:rPr>
          <w:b/>
          <w:sz w:val="28"/>
          <w:szCs w:val="28"/>
        </w:rPr>
        <w:br w:type="page"/>
      </w:r>
      <w:r w:rsidR="00681FCD" w:rsidRPr="00EA6AA9">
        <w:rPr>
          <w:b/>
          <w:sz w:val="28"/>
          <w:szCs w:val="28"/>
        </w:rPr>
        <w:t>7</w:t>
      </w:r>
      <w:r w:rsidR="008B4C6E">
        <w:rPr>
          <w:b/>
          <w:sz w:val="28"/>
          <w:szCs w:val="28"/>
        </w:rPr>
        <w:t>.</w:t>
      </w:r>
      <w:r w:rsidR="00681FCD" w:rsidRPr="00EA6AA9">
        <w:rPr>
          <w:b/>
          <w:sz w:val="28"/>
          <w:szCs w:val="28"/>
        </w:rPr>
        <w:t xml:space="preserve"> РАЗРАБОТКА</w:t>
      </w:r>
      <w:r w:rsidR="005332AB">
        <w:rPr>
          <w:b/>
          <w:sz w:val="28"/>
          <w:szCs w:val="28"/>
        </w:rPr>
        <w:t xml:space="preserve"> </w:t>
      </w:r>
      <w:r w:rsidR="00681FCD" w:rsidRPr="00EA6AA9">
        <w:rPr>
          <w:b/>
          <w:sz w:val="28"/>
          <w:szCs w:val="28"/>
        </w:rPr>
        <w:t>РАЦИОНАЛЬНОЙ</w:t>
      </w:r>
      <w:r w:rsidR="005332AB">
        <w:rPr>
          <w:b/>
          <w:sz w:val="28"/>
          <w:szCs w:val="28"/>
        </w:rPr>
        <w:t xml:space="preserve"> </w:t>
      </w:r>
      <w:r w:rsidR="00681FCD" w:rsidRPr="00EA6AA9">
        <w:rPr>
          <w:b/>
          <w:sz w:val="28"/>
          <w:szCs w:val="28"/>
        </w:rPr>
        <w:t>СХЕМЫ</w:t>
      </w:r>
      <w:r w:rsidR="005332AB">
        <w:rPr>
          <w:b/>
          <w:sz w:val="28"/>
          <w:szCs w:val="28"/>
        </w:rPr>
        <w:t xml:space="preserve"> </w:t>
      </w:r>
      <w:r w:rsidR="00681FCD" w:rsidRPr="00EA6AA9">
        <w:rPr>
          <w:b/>
          <w:sz w:val="28"/>
          <w:szCs w:val="28"/>
        </w:rPr>
        <w:t>ЭЛЕКТРОСНАБЖЕНИЯ</w:t>
      </w:r>
      <w:r w:rsidR="005332AB">
        <w:rPr>
          <w:b/>
          <w:sz w:val="28"/>
          <w:szCs w:val="28"/>
        </w:rPr>
        <w:t xml:space="preserve"> </w:t>
      </w:r>
      <w:r w:rsidR="00681FCD" w:rsidRPr="00EA6AA9">
        <w:rPr>
          <w:b/>
          <w:sz w:val="28"/>
          <w:szCs w:val="28"/>
        </w:rPr>
        <w:t>0.38 Кв</w:t>
      </w:r>
    </w:p>
    <w:p w:rsidR="00681FCD" w:rsidRPr="00EA6AA9" w:rsidRDefault="00681FCD" w:rsidP="00EA6AA9">
      <w:pPr>
        <w:widowControl w:val="0"/>
        <w:spacing w:line="360" w:lineRule="auto"/>
        <w:ind w:firstLine="709"/>
        <w:jc w:val="both"/>
        <w:rPr>
          <w:b/>
          <w:sz w:val="28"/>
          <w:szCs w:val="28"/>
        </w:rPr>
      </w:pPr>
    </w:p>
    <w:p w:rsidR="00681FCD" w:rsidRPr="00EA6AA9" w:rsidRDefault="00A52DEF" w:rsidP="00EA6AA9">
      <w:pPr>
        <w:widowControl w:val="0"/>
        <w:spacing w:line="360" w:lineRule="auto"/>
        <w:ind w:firstLine="709"/>
        <w:jc w:val="both"/>
        <w:rPr>
          <w:b/>
          <w:sz w:val="28"/>
          <w:szCs w:val="28"/>
        </w:rPr>
      </w:pPr>
      <w:r>
        <w:rPr>
          <w:sz w:val="28"/>
        </w:rPr>
        <w:pict>
          <v:shape id="_x0000_i1032" type="#_x0000_t75" style="width:336pt;height:168.75pt">
            <v:imagedata r:id="rId21" o:title=""/>
          </v:shape>
        </w:pict>
      </w:r>
    </w:p>
    <w:p w:rsidR="00681FCD" w:rsidRPr="00EA6AA9" w:rsidRDefault="00681FCD" w:rsidP="00EA6AA9">
      <w:pPr>
        <w:widowControl w:val="0"/>
        <w:spacing w:line="360" w:lineRule="auto"/>
        <w:ind w:firstLine="709"/>
        <w:jc w:val="both"/>
        <w:rPr>
          <w:sz w:val="28"/>
          <w:szCs w:val="28"/>
        </w:rPr>
      </w:pPr>
      <w:r w:rsidRPr="00EA6AA9">
        <w:rPr>
          <w:sz w:val="28"/>
          <w:szCs w:val="28"/>
        </w:rPr>
        <w:t xml:space="preserve">Рисунок 1.2 </w:t>
      </w:r>
      <w:r w:rsidRPr="00EA6AA9">
        <w:rPr>
          <w:sz w:val="28"/>
        </w:rPr>
        <w:t>РАЗРАБОТКА</w:t>
      </w:r>
      <w:r w:rsidR="005332AB">
        <w:rPr>
          <w:sz w:val="28"/>
        </w:rPr>
        <w:t xml:space="preserve"> </w:t>
      </w:r>
      <w:r w:rsidRPr="00EA6AA9">
        <w:rPr>
          <w:sz w:val="28"/>
        </w:rPr>
        <w:t>РАЦИОНАЛЬНОЙ</w:t>
      </w:r>
      <w:r w:rsidR="005332AB">
        <w:rPr>
          <w:sz w:val="28"/>
        </w:rPr>
        <w:t xml:space="preserve"> </w:t>
      </w:r>
      <w:r w:rsidRPr="00EA6AA9">
        <w:rPr>
          <w:sz w:val="28"/>
        </w:rPr>
        <w:t>СХЕМЫ</w:t>
      </w:r>
      <w:r w:rsidR="005332AB">
        <w:rPr>
          <w:sz w:val="28"/>
        </w:rPr>
        <w:t xml:space="preserve"> </w:t>
      </w:r>
      <w:r w:rsidRPr="00EA6AA9">
        <w:rPr>
          <w:sz w:val="28"/>
        </w:rPr>
        <w:t>ЭЛЕКТРОСНАБЖЕНИЯ</w:t>
      </w:r>
      <w:r w:rsidR="005332AB">
        <w:rPr>
          <w:sz w:val="28"/>
          <w:szCs w:val="28"/>
        </w:rPr>
        <w:t xml:space="preserve"> </w:t>
      </w:r>
      <w:r w:rsidRPr="00EA6AA9">
        <w:rPr>
          <w:sz w:val="28"/>
          <w:szCs w:val="28"/>
        </w:rPr>
        <w:t>0.38 Кв</w:t>
      </w:r>
    </w:p>
    <w:p w:rsidR="008B4C6E" w:rsidRDefault="008B4C6E"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t>Таблица 7.1 – Определение нагрузок линий 0,38 кВ и ТП 2854</w:t>
      </w:r>
    </w:p>
    <w:tbl>
      <w:tblPr>
        <w:tblW w:w="0" w:type="auto"/>
        <w:jc w:val="center"/>
        <w:tblLayout w:type="fixed"/>
        <w:tblCellMar>
          <w:left w:w="40" w:type="dxa"/>
          <w:right w:w="40" w:type="dxa"/>
        </w:tblCellMar>
        <w:tblLook w:val="0000" w:firstRow="0" w:lastRow="0" w:firstColumn="0" w:lastColumn="0" w:noHBand="0" w:noVBand="0"/>
      </w:tblPr>
      <w:tblGrid>
        <w:gridCol w:w="440"/>
        <w:gridCol w:w="1980"/>
        <w:gridCol w:w="700"/>
        <w:gridCol w:w="600"/>
        <w:gridCol w:w="600"/>
        <w:gridCol w:w="600"/>
        <w:gridCol w:w="600"/>
        <w:gridCol w:w="600"/>
        <w:gridCol w:w="720"/>
        <w:gridCol w:w="720"/>
        <w:gridCol w:w="720"/>
        <w:gridCol w:w="720"/>
      </w:tblGrid>
      <w:tr w:rsidR="00681FCD" w:rsidRPr="007132F4" w:rsidTr="00681FCD">
        <w:trPr>
          <w:cantSplit/>
          <w:jc w:val="center"/>
        </w:trPr>
        <w:tc>
          <w:tcPr>
            <w:tcW w:w="2420" w:type="dxa"/>
            <w:gridSpan w:val="2"/>
            <w:vMerge w:val="restart"/>
            <w:tcBorders>
              <w:top w:val="single" w:sz="6" w:space="0" w:color="auto"/>
              <w:left w:val="single" w:sz="6" w:space="0" w:color="auto"/>
              <w:bottom w:val="single" w:sz="6" w:space="0" w:color="auto"/>
              <w:right w:val="single" w:sz="6" w:space="0" w:color="auto"/>
            </w:tcBorders>
          </w:tcPr>
          <w:p w:rsidR="00681FCD" w:rsidRPr="007132F4" w:rsidRDefault="00681FCD" w:rsidP="007132F4">
            <w:pPr>
              <w:widowControl w:val="0"/>
              <w:autoSpaceDE w:val="0"/>
              <w:autoSpaceDN w:val="0"/>
              <w:adjustRightInd w:val="0"/>
              <w:spacing w:line="360" w:lineRule="auto"/>
              <w:jc w:val="both"/>
              <w:rPr>
                <w:sz w:val="20"/>
              </w:rPr>
            </w:pPr>
            <w:r w:rsidRPr="007132F4">
              <w:rPr>
                <w:sz w:val="20"/>
              </w:rPr>
              <w:t>Потpебитель</w:t>
            </w:r>
          </w:p>
        </w:tc>
        <w:tc>
          <w:tcPr>
            <w:tcW w:w="700" w:type="dxa"/>
            <w:vMerge w:val="restart"/>
            <w:tcBorders>
              <w:top w:val="single" w:sz="6" w:space="0" w:color="auto"/>
              <w:left w:val="single" w:sz="6" w:space="0" w:color="auto"/>
              <w:bottom w:val="single" w:sz="6" w:space="0" w:color="auto"/>
              <w:right w:val="single" w:sz="6" w:space="0" w:color="auto"/>
            </w:tcBorders>
          </w:tcPr>
          <w:p w:rsidR="00681FCD" w:rsidRPr="007132F4" w:rsidRDefault="00681FCD" w:rsidP="007132F4">
            <w:pPr>
              <w:widowControl w:val="0"/>
              <w:autoSpaceDE w:val="0"/>
              <w:autoSpaceDN w:val="0"/>
              <w:adjustRightInd w:val="0"/>
              <w:spacing w:line="360" w:lineRule="auto"/>
              <w:jc w:val="both"/>
              <w:rPr>
                <w:sz w:val="20"/>
              </w:rPr>
            </w:pPr>
            <w:r w:rsidRPr="007132F4">
              <w:rPr>
                <w:sz w:val="20"/>
              </w:rPr>
              <w:t>Кол-во</w:t>
            </w:r>
          </w:p>
        </w:tc>
        <w:tc>
          <w:tcPr>
            <w:tcW w:w="600" w:type="dxa"/>
            <w:vMerge w:val="restart"/>
            <w:tcBorders>
              <w:top w:val="single" w:sz="6" w:space="0" w:color="auto"/>
              <w:left w:val="single" w:sz="6" w:space="0" w:color="auto"/>
              <w:bottom w:val="single" w:sz="6" w:space="0" w:color="auto"/>
              <w:right w:val="single" w:sz="6" w:space="0" w:color="auto"/>
            </w:tcBorders>
          </w:tcPr>
          <w:p w:rsidR="00681FCD" w:rsidRPr="007132F4" w:rsidRDefault="00681FCD" w:rsidP="007132F4">
            <w:pPr>
              <w:widowControl w:val="0"/>
              <w:autoSpaceDE w:val="0"/>
              <w:autoSpaceDN w:val="0"/>
              <w:adjustRightInd w:val="0"/>
              <w:spacing w:line="360" w:lineRule="auto"/>
              <w:jc w:val="both"/>
              <w:rPr>
                <w:sz w:val="20"/>
              </w:rPr>
            </w:pPr>
            <w:r w:rsidRPr="007132F4">
              <w:rPr>
                <w:sz w:val="20"/>
              </w:rPr>
              <w:t>Ко</w:t>
            </w:r>
          </w:p>
        </w:tc>
        <w:tc>
          <w:tcPr>
            <w:tcW w:w="2400" w:type="dxa"/>
            <w:gridSpan w:val="4"/>
            <w:tcBorders>
              <w:top w:val="single" w:sz="6" w:space="0" w:color="auto"/>
              <w:left w:val="single" w:sz="6" w:space="0" w:color="auto"/>
              <w:bottom w:val="single" w:sz="6" w:space="0" w:color="auto"/>
              <w:right w:val="single" w:sz="6" w:space="0" w:color="auto"/>
            </w:tcBorders>
          </w:tcPr>
          <w:p w:rsidR="00681FCD" w:rsidRPr="007132F4" w:rsidRDefault="00681FCD" w:rsidP="007132F4">
            <w:pPr>
              <w:widowControl w:val="0"/>
              <w:autoSpaceDE w:val="0"/>
              <w:autoSpaceDN w:val="0"/>
              <w:adjustRightInd w:val="0"/>
              <w:spacing w:line="360" w:lineRule="auto"/>
              <w:jc w:val="both"/>
              <w:rPr>
                <w:sz w:val="20"/>
              </w:rPr>
            </w:pPr>
            <w:r w:rsidRPr="007132F4">
              <w:rPr>
                <w:sz w:val="20"/>
              </w:rPr>
              <w:t>Активная нагp.,кВт</w:t>
            </w:r>
          </w:p>
        </w:tc>
        <w:tc>
          <w:tcPr>
            <w:tcW w:w="2880" w:type="dxa"/>
            <w:gridSpan w:val="4"/>
            <w:tcBorders>
              <w:top w:val="single" w:sz="6" w:space="0" w:color="auto"/>
              <w:left w:val="single" w:sz="6" w:space="0" w:color="auto"/>
              <w:bottom w:val="single" w:sz="6" w:space="0" w:color="auto"/>
              <w:right w:val="single" w:sz="6" w:space="0" w:color="auto"/>
            </w:tcBorders>
          </w:tcPr>
          <w:p w:rsidR="00681FCD" w:rsidRPr="007132F4" w:rsidRDefault="00681FCD" w:rsidP="007132F4">
            <w:pPr>
              <w:widowControl w:val="0"/>
              <w:autoSpaceDE w:val="0"/>
              <w:autoSpaceDN w:val="0"/>
              <w:adjustRightInd w:val="0"/>
              <w:spacing w:line="360" w:lineRule="auto"/>
              <w:jc w:val="both"/>
              <w:rPr>
                <w:sz w:val="20"/>
              </w:rPr>
            </w:pPr>
            <w:r w:rsidRPr="007132F4">
              <w:rPr>
                <w:sz w:val="20"/>
              </w:rPr>
              <w:t>Реактивная нагp.,кВАp</w:t>
            </w:r>
          </w:p>
        </w:tc>
      </w:tr>
      <w:tr w:rsidR="00681FCD" w:rsidRPr="007132F4" w:rsidTr="00681FCD">
        <w:trPr>
          <w:cantSplit/>
          <w:jc w:val="center"/>
        </w:trPr>
        <w:tc>
          <w:tcPr>
            <w:tcW w:w="2420" w:type="dxa"/>
            <w:gridSpan w:val="2"/>
            <w:vMerge/>
            <w:tcBorders>
              <w:top w:val="single" w:sz="6" w:space="0" w:color="auto"/>
              <w:left w:val="single" w:sz="6" w:space="0" w:color="auto"/>
              <w:bottom w:val="single" w:sz="6" w:space="0" w:color="auto"/>
              <w:right w:val="single" w:sz="6" w:space="0" w:color="auto"/>
            </w:tcBorders>
          </w:tcPr>
          <w:p w:rsidR="00681FCD" w:rsidRPr="007132F4" w:rsidRDefault="00681FCD" w:rsidP="007132F4">
            <w:pPr>
              <w:widowControl w:val="0"/>
              <w:autoSpaceDE w:val="0"/>
              <w:autoSpaceDN w:val="0"/>
              <w:adjustRightInd w:val="0"/>
              <w:spacing w:line="360" w:lineRule="auto"/>
              <w:jc w:val="both"/>
              <w:rPr>
                <w:sz w:val="20"/>
              </w:rPr>
            </w:pPr>
          </w:p>
        </w:tc>
        <w:tc>
          <w:tcPr>
            <w:tcW w:w="700" w:type="dxa"/>
            <w:vMerge/>
            <w:tcBorders>
              <w:top w:val="single" w:sz="6" w:space="0" w:color="auto"/>
              <w:left w:val="single" w:sz="6" w:space="0" w:color="auto"/>
              <w:bottom w:val="single" w:sz="6" w:space="0" w:color="auto"/>
              <w:right w:val="single" w:sz="6" w:space="0" w:color="auto"/>
            </w:tcBorders>
          </w:tcPr>
          <w:p w:rsidR="00681FCD" w:rsidRPr="007132F4" w:rsidRDefault="00681FCD" w:rsidP="007132F4">
            <w:pPr>
              <w:widowControl w:val="0"/>
              <w:autoSpaceDE w:val="0"/>
              <w:autoSpaceDN w:val="0"/>
              <w:adjustRightInd w:val="0"/>
              <w:spacing w:line="360" w:lineRule="auto"/>
              <w:jc w:val="both"/>
              <w:rPr>
                <w:sz w:val="20"/>
              </w:rPr>
            </w:pPr>
          </w:p>
        </w:tc>
        <w:tc>
          <w:tcPr>
            <w:tcW w:w="600" w:type="dxa"/>
            <w:vMerge/>
            <w:tcBorders>
              <w:top w:val="single" w:sz="6" w:space="0" w:color="auto"/>
              <w:left w:val="single" w:sz="6" w:space="0" w:color="auto"/>
              <w:bottom w:val="single" w:sz="6" w:space="0" w:color="auto"/>
              <w:right w:val="single" w:sz="6" w:space="0" w:color="auto"/>
            </w:tcBorders>
          </w:tcPr>
          <w:p w:rsidR="00681FCD" w:rsidRPr="007132F4" w:rsidRDefault="00681FCD" w:rsidP="007132F4">
            <w:pPr>
              <w:widowControl w:val="0"/>
              <w:autoSpaceDE w:val="0"/>
              <w:autoSpaceDN w:val="0"/>
              <w:adjustRightInd w:val="0"/>
              <w:spacing w:line="360" w:lineRule="auto"/>
              <w:jc w:val="both"/>
              <w:rPr>
                <w:sz w:val="20"/>
              </w:rPr>
            </w:pPr>
          </w:p>
        </w:tc>
        <w:tc>
          <w:tcPr>
            <w:tcW w:w="1200" w:type="dxa"/>
            <w:gridSpan w:val="2"/>
            <w:tcBorders>
              <w:top w:val="single" w:sz="6" w:space="0" w:color="auto"/>
              <w:left w:val="single" w:sz="6" w:space="0" w:color="auto"/>
              <w:bottom w:val="single" w:sz="6" w:space="0" w:color="auto"/>
              <w:right w:val="single" w:sz="6" w:space="0" w:color="auto"/>
            </w:tcBorders>
          </w:tcPr>
          <w:p w:rsidR="00681FCD" w:rsidRPr="007132F4" w:rsidRDefault="00681FCD" w:rsidP="007132F4">
            <w:pPr>
              <w:widowControl w:val="0"/>
              <w:autoSpaceDE w:val="0"/>
              <w:autoSpaceDN w:val="0"/>
              <w:adjustRightInd w:val="0"/>
              <w:spacing w:line="360" w:lineRule="auto"/>
              <w:jc w:val="both"/>
              <w:rPr>
                <w:sz w:val="20"/>
              </w:rPr>
            </w:pPr>
            <w:r w:rsidRPr="007132F4">
              <w:rPr>
                <w:sz w:val="20"/>
              </w:rPr>
              <w:t>на вводе</w:t>
            </w:r>
          </w:p>
        </w:tc>
        <w:tc>
          <w:tcPr>
            <w:tcW w:w="1200" w:type="dxa"/>
            <w:gridSpan w:val="2"/>
            <w:tcBorders>
              <w:top w:val="single" w:sz="6" w:space="0" w:color="auto"/>
              <w:left w:val="single" w:sz="6" w:space="0" w:color="auto"/>
              <w:bottom w:val="single" w:sz="6" w:space="0" w:color="auto"/>
              <w:right w:val="single" w:sz="6" w:space="0" w:color="auto"/>
            </w:tcBorders>
          </w:tcPr>
          <w:p w:rsidR="00681FCD" w:rsidRPr="007132F4" w:rsidRDefault="00681FCD" w:rsidP="007132F4">
            <w:pPr>
              <w:widowControl w:val="0"/>
              <w:autoSpaceDE w:val="0"/>
              <w:autoSpaceDN w:val="0"/>
              <w:adjustRightInd w:val="0"/>
              <w:spacing w:line="360" w:lineRule="auto"/>
              <w:jc w:val="both"/>
              <w:rPr>
                <w:sz w:val="20"/>
              </w:rPr>
            </w:pPr>
            <w:r w:rsidRPr="007132F4">
              <w:rPr>
                <w:sz w:val="20"/>
              </w:rPr>
              <w:t>pасчетная</w:t>
            </w:r>
          </w:p>
        </w:tc>
        <w:tc>
          <w:tcPr>
            <w:tcW w:w="1440" w:type="dxa"/>
            <w:gridSpan w:val="2"/>
            <w:tcBorders>
              <w:top w:val="single" w:sz="6" w:space="0" w:color="auto"/>
              <w:left w:val="single" w:sz="6" w:space="0" w:color="auto"/>
              <w:bottom w:val="single" w:sz="6" w:space="0" w:color="auto"/>
              <w:right w:val="single" w:sz="6" w:space="0" w:color="auto"/>
            </w:tcBorders>
          </w:tcPr>
          <w:p w:rsidR="00681FCD" w:rsidRPr="007132F4" w:rsidRDefault="00681FCD" w:rsidP="007132F4">
            <w:pPr>
              <w:widowControl w:val="0"/>
              <w:autoSpaceDE w:val="0"/>
              <w:autoSpaceDN w:val="0"/>
              <w:adjustRightInd w:val="0"/>
              <w:spacing w:line="360" w:lineRule="auto"/>
              <w:jc w:val="both"/>
              <w:rPr>
                <w:sz w:val="20"/>
              </w:rPr>
            </w:pPr>
            <w:r w:rsidRPr="007132F4">
              <w:rPr>
                <w:sz w:val="20"/>
              </w:rPr>
              <w:t>на вводе</w:t>
            </w:r>
          </w:p>
        </w:tc>
        <w:tc>
          <w:tcPr>
            <w:tcW w:w="1440" w:type="dxa"/>
            <w:gridSpan w:val="2"/>
            <w:tcBorders>
              <w:top w:val="single" w:sz="6" w:space="0" w:color="auto"/>
              <w:left w:val="single" w:sz="6" w:space="0" w:color="auto"/>
              <w:bottom w:val="single" w:sz="6" w:space="0" w:color="auto"/>
              <w:right w:val="single" w:sz="6" w:space="0" w:color="auto"/>
            </w:tcBorders>
          </w:tcPr>
          <w:p w:rsidR="00681FCD" w:rsidRPr="007132F4" w:rsidRDefault="00681FCD" w:rsidP="007132F4">
            <w:pPr>
              <w:widowControl w:val="0"/>
              <w:autoSpaceDE w:val="0"/>
              <w:autoSpaceDN w:val="0"/>
              <w:adjustRightInd w:val="0"/>
              <w:spacing w:line="360" w:lineRule="auto"/>
              <w:jc w:val="both"/>
              <w:rPr>
                <w:sz w:val="20"/>
              </w:rPr>
            </w:pPr>
            <w:r w:rsidRPr="007132F4">
              <w:rPr>
                <w:sz w:val="20"/>
              </w:rPr>
              <w:t>pасчетная</w:t>
            </w:r>
          </w:p>
        </w:tc>
      </w:tr>
      <w:tr w:rsidR="00681FCD" w:rsidRPr="007132F4" w:rsidTr="00681FCD">
        <w:trPr>
          <w:cantSplit/>
          <w:jc w:val="center"/>
        </w:trPr>
        <w:tc>
          <w:tcPr>
            <w:tcW w:w="440" w:type="dxa"/>
            <w:tcBorders>
              <w:top w:val="single" w:sz="6" w:space="0" w:color="auto"/>
              <w:left w:val="single" w:sz="6" w:space="0" w:color="auto"/>
              <w:bottom w:val="single" w:sz="6" w:space="0" w:color="auto"/>
              <w:right w:val="single" w:sz="6" w:space="0" w:color="auto"/>
            </w:tcBorders>
          </w:tcPr>
          <w:p w:rsidR="00681FCD" w:rsidRPr="007132F4" w:rsidRDefault="00681FCD" w:rsidP="007132F4">
            <w:pPr>
              <w:widowControl w:val="0"/>
              <w:autoSpaceDE w:val="0"/>
              <w:autoSpaceDN w:val="0"/>
              <w:adjustRightInd w:val="0"/>
              <w:spacing w:line="360" w:lineRule="auto"/>
              <w:jc w:val="both"/>
              <w:rPr>
                <w:sz w:val="20"/>
              </w:rPr>
            </w:pPr>
            <w:r w:rsidRPr="007132F4">
              <w:rPr>
                <w:sz w:val="20"/>
              </w:rPr>
              <w:t>Л1</w:t>
            </w:r>
          </w:p>
        </w:tc>
        <w:tc>
          <w:tcPr>
            <w:tcW w:w="1980" w:type="dxa"/>
            <w:tcBorders>
              <w:top w:val="single" w:sz="6" w:space="0" w:color="auto"/>
              <w:left w:val="single" w:sz="6" w:space="0" w:color="auto"/>
              <w:right w:val="single" w:sz="6" w:space="0" w:color="auto"/>
            </w:tcBorders>
          </w:tcPr>
          <w:p w:rsidR="00681FCD" w:rsidRPr="007132F4" w:rsidRDefault="00681FCD" w:rsidP="007132F4">
            <w:pPr>
              <w:widowControl w:val="0"/>
              <w:autoSpaceDE w:val="0"/>
              <w:autoSpaceDN w:val="0"/>
              <w:adjustRightInd w:val="0"/>
              <w:spacing w:line="360" w:lineRule="auto"/>
              <w:jc w:val="both"/>
              <w:rPr>
                <w:sz w:val="20"/>
              </w:rPr>
            </w:pPr>
            <w:r w:rsidRPr="007132F4">
              <w:rPr>
                <w:sz w:val="20"/>
              </w:rPr>
              <w:t>1.ФЕРМА</w:t>
            </w:r>
          </w:p>
        </w:tc>
        <w:tc>
          <w:tcPr>
            <w:tcW w:w="700" w:type="dxa"/>
            <w:vMerge w:val="restart"/>
            <w:tcBorders>
              <w:top w:val="single" w:sz="6" w:space="0" w:color="auto"/>
              <w:left w:val="single" w:sz="6" w:space="0" w:color="auto"/>
              <w:right w:val="single" w:sz="6" w:space="0" w:color="auto"/>
            </w:tcBorders>
          </w:tcPr>
          <w:p w:rsidR="00681FCD" w:rsidRPr="007132F4" w:rsidRDefault="00681FCD" w:rsidP="007132F4">
            <w:pPr>
              <w:widowControl w:val="0"/>
              <w:autoSpaceDE w:val="0"/>
              <w:autoSpaceDN w:val="0"/>
              <w:adjustRightInd w:val="0"/>
              <w:spacing w:line="360" w:lineRule="auto"/>
              <w:jc w:val="both"/>
              <w:rPr>
                <w:sz w:val="20"/>
              </w:rPr>
            </w:pPr>
            <w:r w:rsidRPr="007132F4">
              <w:rPr>
                <w:sz w:val="20"/>
              </w:rPr>
              <w:t>2</w:t>
            </w:r>
          </w:p>
          <w:p w:rsidR="00681FCD" w:rsidRPr="007132F4" w:rsidRDefault="00681FCD" w:rsidP="007132F4">
            <w:pPr>
              <w:widowControl w:val="0"/>
              <w:autoSpaceDE w:val="0"/>
              <w:autoSpaceDN w:val="0"/>
              <w:adjustRightInd w:val="0"/>
              <w:spacing w:line="360" w:lineRule="auto"/>
              <w:jc w:val="both"/>
              <w:rPr>
                <w:sz w:val="20"/>
              </w:rPr>
            </w:pPr>
            <w:r w:rsidRPr="007132F4">
              <w:rPr>
                <w:sz w:val="20"/>
              </w:rPr>
              <w:t>2</w:t>
            </w:r>
          </w:p>
          <w:p w:rsidR="00681FCD" w:rsidRPr="007132F4" w:rsidRDefault="00681FCD" w:rsidP="007132F4">
            <w:pPr>
              <w:widowControl w:val="0"/>
              <w:autoSpaceDE w:val="0"/>
              <w:autoSpaceDN w:val="0"/>
              <w:adjustRightInd w:val="0"/>
              <w:spacing w:line="360" w:lineRule="auto"/>
              <w:jc w:val="both"/>
              <w:rPr>
                <w:sz w:val="20"/>
              </w:rPr>
            </w:pPr>
            <w:r w:rsidRPr="007132F4">
              <w:rPr>
                <w:sz w:val="20"/>
              </w:rPr>
              <w:t>1</w:t>
            </w:r>
          </w:p>
          <w:p w:rsidR="00681FCD" w:rsidRPr="007132F4" w:rsidRDefault="00681FCD" w:rsidP="007132F4">
            <w:pPr>
              <w:widowControl w:val="0"/>
              <w:autoSpaceDE w:val="0"/>
              <w:autoSpaceDN w:val="0"/>
              <w:adjustRightInd w:val="0"/>
              <w:spacing w:line="360" w:lineRule="auto"/>
              <w:jc w:val="both"/>
              <w:rPr>
                <w:sz w:val="20"/>
              </w:rPr>
            </w:pPr>
            <w:r w:rsidRPr="007132F4">
              <w:rPr>
                <w:sz w:val="20"/>
              </w:rPr>
              <w:t>1</w:t>
            </w:r>
          </w:p>
        </w:tc>
        <w:tc>
          <w:tcPr>
            <w:tcW w:w="600" w:type="dxa"/>
            <w:vMerge w:val="restart"/>
            <w:tcBorders>
              <w:top w:val="single" w:sz="6" w:space="0" w:color="auto"/>
              <w:left w:val="single" w:sz="6" w:space="0" w:color="auto"/>
              <w:right w:val="single" w:sz="6" w:space="0" w:color="auto"/>
            </w:tcBorders>
          </w:tcPr>
          <w:p w:rsidR="00681FCD" w:rsidRPr="007132F4" w:rsidRDefault="00681FCD" w:rsidP="007132F4">
            <w:pPr>
              <w:widowControl w:val="0"/>
              <w:autoSpaceDE w:val="0"/>
              <w:autoSpaceDN w:val="0"/>
              <w:adjustRightInd w:val="0"/>
              <w:spacing w:line="360" w:lineRule="auto"/>
              <w:jc w:val="both"/>
              <w:rPr>
                <w:sz w:val="20"/>
              </w:rPr>
            </w:pPr>
            <w:r w:rsidRPr="007132F4">
              <w:rPr>
                <w:sz w:val="20"/>
              </w:rPr>
              <w:t>0.85</w:t>
            </w:r>
          </w:p>
          <w:p w:rsidR="00681FCD" w:rsidRPr="007132F4" w:rsidRDefault="00681FCD" w:rsidP="007132F4">
            <w:pPr>
              <w:widowControl w:val="0"/>
              <w:autoSpaceDE w:val="0"/>
              <w:autoSpaceDN w:val="0"/>
              <w:adjustRightInd w:val="0"/>
              <w:spacing w:line="360" w:lineRule="auto"/>
              <w:jc w:val="both"/>
              <w:rPr>
                <w:sz w:val="20"/>
              </w:rPr>
            </w:pPr>
            <w:r w:rsidRPr="007132F4">
              <w:rPr>
                <w:sz w:val="20"/>
              </w:rPr>
              <w:t>0.85</w:t>
            </w:r>
          </w:p>
          <w:p w:rsidR="00681FCD" w:rsidRPr="007132F4" w:rsidRDefault="00681FCD" w:rsidP="007132F4">
            <w:pPr>
              <w:widowControl w:val="0"/>
              <w:autoSpaceDE w:val="0"/>
              <w:autoSpaceDN w:val="0"/>
              <w:adjustRightInd w:val="0"/>
              <w:spacing w:line="360" w:lineRule="auto"/>
              <w:jc w:val="both"/>
              <w:rPr>
                <w:sz w:val="20"/>
              </w:rPr>
            </w:pPr>
            <w:r w:rsidRPr="007132F4">
              <w:rPr>
                <w:sz w:val="20"/>
              </w:rPr>
              <w:t>1.00</w:t>
            </w:r>
          </w:p>
          <w:p w:rsidR="00681FCD" w:rsidRPr="007132F4" w:rsidRDefault="00681FCD" w:rsidP="007132F4">
            <w:pPr>
              <w:widowControl w:val="0"/>
              <w:autoSpaceDE w:val="0"/>
              <w:autoSpaceDN w:val="0"/>
              <w:adjustRightInd w:val="0"/>
              <w:spacing w:line="360" w:lineRule="auto"/>
              <w:jc w:val="both"/>
              <w:rPr>
                <w:sz w:val="20"/>
              </w:rPr>
            </w:pPr>
            <w:r w:rsidRPr="007132F4">
              <w:rPr>
                <w:sz w:val="20"/>
              </w:rPr>
              <w:t>1.00</w:t>
            </w:r>
          </w:p>
        </w:tc>
        <w:tc>
          <w:tcPr>
            <w:tcW w:w="1200" w:type="dxa"/>
            <w:gridSpan w:val="2"/>
            <w:tcBorders>
              <w:top w:val="single" w:sz="6" w:space="0" w:color="auto"/>
              <w:left w:val="single" w:sz="6" w:space="0" w:color="auto"/>
              <w:bottom w:val="single" w:sz="6" w:space="0" w:color="auto"/>
              <w:right w:val="single" w:sz="6" w:space="0" w:color="auto"/>
            </w:tcBorders>
          </w:tcPr>
          <w:p w:rsidR="00681FCD" w:rsidRPr="007132F4" w:rsidRDefault="00681FCD" w:rsidP="007132F4">
            <w:pPr>
              <w:widowControl w:val="0"/>
              <w:autoSpaceDE w:val="0"/>
              <w:autoSpaceDN w:val="0"/>
              <w:adjustRightInd w:val="0"/>
              <w:spacing w:line="360" w:lineRule="auto"/>
              <w:jc w:val="both"/>
              <w:rPr>
                <w:sz w:val="20"/>
              </w:rPr>
            </w:pPr>
            <w:r w:rsidRPr="007132F4">
              <w:rPr>
                <w:sz w:val="20"/>
              </w:rPr>
              <w:t>Рдi</w:t>
            </w:r>
            <w:r w:rsidR="005332AB" w:rsidRPr="007132F4">
              <w:rPr>
                <w:sz w:val="20"/>
              </w:rPr>
              <w:t xml:space="preserve"> </w:t>
            </w:r>
            <w:r w:rsidRPr="007132F4">
              <w:rPr>
                <w:sz w:val="20"/>
              </w:rPr>
              <w:t>| Pвi</w:t>
            </w:r>
          </w:p>
        </w:tc>
        <w:tc>
          <w:tcPr>
            <w:tcW w:w="600" w:type="dxa"/>
            <w:tcBorders>
              <w:top w:val="single" w:sz="6" w:space="0" w:color="auto"/>
              <w:left w:val="single" w:sz="6" w:space="0" w:color="auto"/>
              <w:bottom w:val="single" w:sz="6" w:space="0" w:color="auto"/>
              <w:right w:val="single" w:sz="6" w:space="0" w:color="auto"/>
            </w:tcBorders>
          </w:tcPr>
          <w:p w:rsidR="00681FCD" w:rsidRPr="007132F4" w:rsidRDefault="00681FCD" w:rsidP="007132F4">
            <w:pPr>
              <w:widowControl w:val="0"/>
              <w:autoSpaceDE w:val="0"/>
              <w:autoSpaceDN w:val="0"/>
              <w:adjustRightInd w:val="0"/>
              <w:spacing w:line="360" w:lineRule="auto"/>
              <w:jc w:val="both"/>
              <w:rPr>
                <w:sz w:val="20"/>
              </w:rPr>
            </w:pPr>
            <w:r w:rsidRPr="007132F4">
              <w:rPr>
                <w:sz w:val="20"/>
              </w:rPr>
              <w:t>Рд</w:t>
            </w:r>
          </w:p>
        </w:tc>
        <w:tc>
          <w:tcPr>
            <w:tcW w:w="600" w:type="dxa"/>
            <w:tcBorders>
              <w:top w:val="single" w:sz="6" w:space="0" w:color="auto"/>
              <w:left w:val="single" w:sz="6" w:space="0" w:color="auto"/>
              <w:bottom w:val="single" w:sz="6" w:space="0" w:color="auto"/>
              <w:right w:val="single" w:sz="6" w:space="0" w:color="auto"/>
            </w:tcBorders>
          </w:tcPr>
          <w:p w:rsidR="00681FCD" w:rsidRPr="007132F4" w:rsidRDefault="00681FCD" w:rsidP="007132F4">
            <w:pPr>
              <w:widowControl w:val="0"/>
              <w:autoSpaceDE w:val="0"/>
              <w:autoSpaceDN w:val="0"/>
              <w:adjustRightInd w:val="0"/>
              <w:spacing w:line="360" w:lineRule="auto"/>
              <w:jc w:val="both"/>
              <w:rPr>
                <w:sz w:val="20"/>
              </w:rPr>
            </w:pPr>
            <w:r w:rsidRPr="007132F4">
              <w:rPr>
                <w:sz w:val="20"/>
              </w:rPr>
              <w:t>Рв</w:t>
            </w:r>
          </w:p>
        </w:tc>
        <w:tc>
          <w:tcPr>
            <w:tcW w:w="720" w:type="dxa"/>
            <w:tcBorders>
              <w:top w:val="single" w:sz="6" w:space="0" w:color="auto"/>
              <w:left w:val="single" w:sz="6" w:space="0" w:color="auto"/>
              <w:bottom w:val="single" w:sz="6" w:space="0" w:color="auto"/>
              <w:right w:val="single" w:sz="6" w:space="0" w:color="auto"/>
            </w:tcBorders>
          </w:tcPr>
          <w:p w:rsidR="00681FCD" w:rsidRPr="007132F4" w:rsidRDefault="00681FCD" w:rsidP="007132F4">
            <w:pPr>
              <w:widowControl w:val="0"/>
              <w:autoSpaceDE w:val="0"/>
              <w:autoSpaceDN w:val="0"/>
              <w:adjustRightInd w:val="0"/>
              <w:spacing w:line="360" w:lineRule="auto"/>
              <w:jc w:val="both"/>
              <w:rPr>
                <w:sz w:val="20"/>
              </w:rPr>
            </w:pPr>
            <w:r w:rsidRPr="007132F4">
              <w:rPr>
                <w:sz w:val="20"/>
              </w:rPr>
              <w:t>Qдi</w:t>
            </w:r>
          </w:p>
        </w:tc>
        <w:tc>
          <w:tcPr>
            <w:tcW w:w="720" w:type="dxa"/>
            <w:tcBorders>
              <w:top w:val="single" w:sz="6" w:space="0" w:color="auto"/>
              <w:left w:val="single" w:sz="6" w:space="0" w:color="auto"/>
              <w:bottom w:val="single" w:sz="6" w:space="0" w:color="auto"/>
              <w:right w:val="single" w:sz="6" w:space="0" w:color="auto"/>
            </w:tcBorders>
          </w:tcPr>
          <w:p w:rsidR="00681FCD" w:rsidRPr="007132F4" w:rsidRDefault="00681FCD" w:rsidP="007132F4">
            <w:pPr>
              <w:widowControl w:val="0"/>
              <w:autoSpaceDE w:val="0"/>
              <w:autoSpaceDN w:val="0"/>
              <w:adjustRightInd w:val="0"/>
              <w:spacing w:line="360" w:lineRule="auto"/>
              <w:jc w:val="both"/>
              <w:rPr>
                <w:sz w:val="20"/>
              </w:rPr>
            </w:pPr>
            <w:r w:rsidRPr="007132F4">
              <w:rPr>
                <w:sz w:val="20"/>
              </w:rPr>
              <w:t>Qвi</w:t>
            </w:r>
          </w:p>
        </w:tc>
        <w:tc>
          <w:tcPr>
            <w:tcW w:w="720" w:type="dxa"/>
            <w:tcBorders>
              <w:top w:val="single" w:sz="6" w:space="0" w:color="auto"/>
              <w:left w:val="single" w:sz="6" w:space="0" w:color="auto"/>
              <w:bottom w:val="single" w:sz="6" w:space="0" w:color="auto"/>
              <w:right w:val="single" w:sz="6" w:space="0" w:color="auto"/>
            </w:tcBorders>
          </w:tcPr>
          <w:p w:rsidR="00681FCD" w:rsidRPr="007132F4" w:rsidRDefault="00681FCD" w:rsidP="007132F4">
            <w:pPr>
              <w:widowControl w:val="0"/>
              <w:autoSpaceDE w:val="0"/>
              <w:autoSpaceDN w:val="0"/>
              <w:adjustRightInd w:val="0"/>
              <w:spacing w:line="360" w:lineRule="auto"/>
              <w:jc w:val="both"/>
              <w:rPr>
                <w:sz w:val="20"/>
              </w:rPr>
            </w:pPr>
            <w:r w:rsidRPr="007132F4">
              <w:rPr>
                <w:sz w:val="20"/>
              </w:rPr>
              <w:t>Qд</w:t>
            </w:r>
          </w:p>
        </w:tc>
        <w:tc>
          <w:tcPr>
            <w:tcW w:w="720" w:type="dxa"/>
            <w:tcBorders>
              <w:top w:val="single" w:sz="6" w:space="0" w:color="auto"/>
              <w:left w:val="single" w:sz="6" w:space="0" w:color="auto"/>
              <w:bottom w:val="single" w:sz="6" w:space="0" w:color="auto"/>
              <w:right w:val="single" w:sz="6" w:space="0" w:color="auto"/>
            </w:tcBorders>
          </w:tcPr>
          <w:p w:rsidR="00681FCD" w:rsidRPr="007132F4" w:rsidRDefault="00681FCD" w:rsidP="007132F4">
            <w:pPr>
              <w:widowControl w:val="0"/>
              <w:autoSpaceDE w:val="0"/>
              <w:autoSpaceDN w:val="0"/>
              <w:adjustRightInd w:val="0"/>
              <w:spacing w:line="360" w:lineRule="auto"/>
              <w:jc w:val="both"/>
              <w:rPr>
                <w:sz w:val="20"/>
              </w:rPr>
            </w:pPr>
            <w:r w:rsidRPr="007132F4">
              <w:rPr>
                <w:sz w:val="20"/>
              </w:rPr>
              <w:t>Qв</w:t>
            </w:r>
          </w:p>
        </w:tc>
      </w:tr>
      <w:tr w:rsidR="00681FCD" w:rsidRPr="007132F4" w:rsidTr="00681FCD">
        <w:trPr>
          <w:cantSplit/>
          <w:trHeight w:val="570"/>
          <w:jc w:val="center"/>
        </w:trPr>
        <w:tc>
          <w:tcPr>
            <w:tcW w:w="440" w:type="dxa"/>
            <w:tcBorders>
              <w:top w:val="single" w:sz="6" w:space="0" w:color="auto"/>
              <w:left w:val="single" w:sz="6" w:space="0" w:color="auto"/>
              <w:bottom w:val="single" w:sz="6" w:space="0" w:color="auto"/>
              <w:right w:val="single" w:sz="6" w:space="0" w:color="auto"/>
            </w:tcBorders>
          </w:tcPr>
          <w:p w:rsidR="00681FCD" w:rsidRPr="007132F4" w:rsidRDefault="00681FCD" w:rsidP="007132F4">
            <w:pPr>
              <w:widowControl w:val="0"/>
              <w:autoSpaceDE w:val="0"/>
              <w:autoSpaceDN w:val="0"/>
              <w:adjustRightInd w:val="0"/>
              <w:spacing w:line="360" w:lineRule="auto"/>
              <w:jc w:val="both"/>
              <w:rPr>
                <w:sz w:val="20"/>
              </w:rPr>
            </w:pPr>
            <w:r w:rsidRPr="007132F4">
              <w:rPr>
                <w:sz w:val="20"/>
              </w:rPr>
              <w:t>Л2</w:t>
            </w:r>
          </w:p>
        </w:tc>
        <w:tc>
          <w:tcPr>
            <w:tcW w:w="1980" w:type="dxa"/>
            <w:tcBorders>
              <w:left w:val="single" w:sz="6" w:space="0" w:color="auto"/>
              <w:right w:val="single" w:sz="6" w:space="0" w:color="auto"/>
            </w:tcBorders>
          </w:tcPr>
          <w:p w:rsidR="00681FCD" w:rsidRPr="007132F4" w:rsidRDefault="00681FCD" w:rsidP="007132F4">
            <w:pPr>
              <w:widowControl w:val="0"/>
              <w:autoSpaceDE w:val="0"/>
              <w:autoSpaceDN w:val="0"/>
              <w:adjustRightInd w:val="0"/>
              <w:spacing w:line="360" w:lineRule="auto"/>
              <w:jc w:val="both"/>
              <w:rPr>
                <w:sz w:val="20"/>
              </w:rPr>
            </w:pPr>
            <w:r w:rsidRPr="007132F4">
              <w:rPr>
                <w:sz w:val="20"/>
              </w:rPr>
              <w:t>2.ПРИЕМНЫЙ НАВОЗ..</w:t>
            </w:r>
          </w:p>
          <w:p w:rsidR="00681FCD" w:rsidRPr="007132F4" w:rsidRDefault="00681FCD" w:rsidP="007132F4">
            <w:pPr>
              <w:widowControl w:val="0"/>
              <w:autoSpaceDE w:val="0"/>
              <w:autoSpaceDN w:val="0"/>
              <w:adjustRightInd w:val="0"/>
              <w:spacing w:line="360" w:lineRule="auto"/>
              <w:jc w:val="both"/>
              <w:rPr>
                <w:sz w:val="20"/>
              </w:rPr>
            </w:pPr>
          </w:p>
        </w:tc>
        <w:tc>
          <w:tcPr>
            <w:tcW w:w="700" w:type="dxa"/>
            <w:vMerge/>
            <w:tcBorders>
              <w:left w:val="single" w:sz="6" w:space="0" w:color="auto"/>
              <w:right w:val="single" w:sz="6" w:space="0" w:color="auto"/>
            </w:tcBorders>
          </w:tcPr>
          <w:p w:rsidR="00681FCD" w:rsidRPr="007132F4" w:rsidRDefault="00681FCD" w:rsidP="007132F4">
            <w:pPr>
              <w:widowControl w:val="0"/>
              <w:autoSpaceDE w:val="0"/>
              <w:autoSpaceDN w:val="0"/>
              <w:adjustRightInd w:val="0"/>
              <w:spacing w:line="360" w:lineRule="auto"/>
              <w:jc w:val="both"/>
              <w:rPr>
                <w:sz w:val="20"/>
              </w:rPr>
            </w:pPr>
          </w:p>
        </w:tc>
        <w:tc>
          <w:tcPr>
            <w:tcW w:w="600" w:type="dxa"/>
            <w:vMerge/>
            <w:tcBorders>
              <w:left w:val="single" w:sz="6" w:space="0" w:color="auto"/>
              <w:right w:val="single" w:sz="6" w:space="0" w:color="auto"/>
            </w:tcBorders>
          </w:tcPr>
          <w:p w:rsidR="00681FCD" w:rsidRPr="007132F4" w:rsidRDefault="00681FCD" w:rsidP="007132F4">
            <w:pPr>
              <w:widowControl w:val="0"/>
              <w:autoSpaceDE w:val="0"/>
              <w:autoSpaceDN w:val="0"/>
              <w:adjustRightInd w:val="0"/>
              <w:spacing w:line="360" w:lineRule="auto"/>
              <w:jc w:val="both"/>
              <w:rPr>
                <w:sz w:val="20"/>
              </w:rPr>
            </w:pPr>
          </w:p>
        </w:tc>
        <w:tc>
          <w:tcPr>
            <w:tcW w:w="1200" w:type="dxa"/>
            <w:gridSpan w:val="2"/>
            <w:vMerge w:val="restart"/>
            <w:tcBorders>
              <w:top w:val="single" w:sz="6" w:space="0" w:color="auto"/>
              <w:left w:val="single" w:sz="6" w:space="0" w:color="auto"/>
              <w:right w:val="single" w:sz="6" w:space="0" w:color="auto"/>
            </w:tcBorders>
          </w:tcPr>
          <w:p w:rsidR="00681FCD" w:rsidRPr="007132F4" w:rsidRDefault="00681FCD" w:rsidP="007132F4">
            <w:pPr>
              <w:widowControl w:val="0"/>
              <w:autoSpaceDE w:val="0"/>
              <w:autoSpaceDN w:val="0"/>
              <w:adjustRightInd w:val="0"/>
              <w:spacing w:line="360" w:lineRule="auto"/>
              <w:jc w:val="both"/>
              <w:rPr>
                <w:sz w:val="20"/>
              </w:rPr>
            </w:pPr>
            <w:r w:rsidRPr="007132F4">
              <w:rPr>
                <w:sz w:val="20"/>
              </w:rPr>
              <w:t>60</w:t>
            </w:r>
            <w:r w:rsidR="005332AB" w:rsidRPr="007132F4">
              <w:rPr>
                <w:sz w:val="20"/>
              </w:rPr>
              <w:t xml:space="preserve"> </w:t>
            </w:r>
            <w:r w:rsidRPr="007132F4">
              <w:rPr>
                <w:sz w:val="20"/>
              </w:rPr>
              <w:t>| 80</w:t>
            </w:r>
          </w:p>
          <w:p w:rsidR="00681FCD" w:rsidRPr="007132F4" w:rsidRDefault="00681FCD" w:rsidP="007132F4">
            <w:pPr>
              <w:widowControl w:val="0"/>
              <w:autoSpaceDE w:val="0"/>
              <w:autoSpaceDN w:val="0"/>
              <w:adjustRightInd w:val="0"/>
              <w:spacing w:line="360" w:lineRule="auto"/>
              <w:jc w:val="both"/>
              <w:rPr>
                <w:sz w:val="20"/>
              </w:rPr>
            </w:pPr>
            <w:r w:rsidRPr="007132F4">
              <w:rPr>
                <w:sz w:val="20"/>
              </w:rPr>
              <w:t>12</w:t>
            </w:r>
            <w:r w:rsidR="005332AB" w:rsidRPr="007132F4">
              <w:rPr>
                <w:sz w:val="20"/>
              </w:rPr>
              <w:t xml:space="preserve"> </w:t>
            </w:r>
            <w:r w:rsidRPr="007132F4">
              <w:rPr>
                <w:sz w:val="20"/>
              </w:rPr>
              <w:t>| 12</w:t>
            </w:r>
          </w:p>
          <w:p w:rsidR="00681FCD" w:rsidRPr="007132F4" w:rsidRDefault="00681FCD" w:rsidP="007132F4">
            <w:pPr>
              <w:widowControl w:val="0"/>
              <w:autoSpaceDE w:val="0"/>
              <w:autoSpaceDN w:val="0"/>
              <w:adjustRightInd w:val="0"/>
              <w:spacing w:line="360" w:lineRule="auto"/>
              <w:jc w:val="both"/>
              <w:rPr>
                <w:sz w:val="20"/>
              </w:rPr>
            </w:pPr>
            <w:r w:rsidRPr="007132F4">
              <w:rPr>
                <w:sz w:val="20"/>
              </w:rPr>
              <w:t>50</w:t>
            </w:r>
            <w:r w:rsidR="005332AB" w:rsidRPr="007132F4">
              <w:rPr>
                <w:sz w:val="20"/>
              </w:rPr>
              <w:t xml:space="preserve"> </w:t>
            </w:r>
            <w:r w:rsidRPr="007132F4">
              <w:rPr>
                <w:sz w:val="20"/>
              </w:rPr>
              <w:t>0</w:t>
            </w:r>
          </w:p>
          <w:p w:rsidR="00681FCD" w:rsidRPr="007132F4" w:rsidRDefault="00681FCD" w:rsidP="007132F4">
            <w:pPr>
              <w:widowControl w:val="0"/>
              <w:autoSpaceDE w:val="0"/>
              <w:autoSpaceDN w:val="0"/>
              <w:adjustRightInd w:val="0"/>
              <w:spacing w:line="360" w:lineRule="auto"/>
              <w:jc w:val="both"/>
              <w:rPr>
                <w:sz w:val="20"/>
              </w:rPr>
            </w:pPr>
            <w:r w:rsidRPr="007132F4">
              <w:rPr>
                <w:sz w:val="20"/>
              </w:rPr>
              <w:t>4</w:t>
            </w:r>
            <w:r w:rsidR="005332AB" w:rsidRPr="007132F4">
              <w:rPr>
                <w:sz w:val="20"/>
              </w:rPr>
              <w:t xml:space="preserve"> </w:t>
            </w:r>
            <w:r w:rsidRPr="007132F4">
              <w:rPr>
                <w:sz w:val="20"/>
              </w:rPr>
              <w:t>4</w:t>
            </w:r>
          </w:p>
        </w:tc>
        <w:tc>
          <w:tcPr>
            <w:tcW w:w="600" w:type="dxa"/>
            <w:vMerge w:val="restart"/>
            <w:tcBorders>
              <w:top w:val="single" w:sz="6" w:space="0" w:color="auto"/>
              <w:left w:val="single" w:sz="6" w:space="0" w:color="auto"/>
              <w:right w:val="single" w:sz="6" w:space="0" w:color="auto"/>
            </w:tcBorders>
          </w:tcPr>
          <w:p w:rsidR="00681FCD" w:rsidRPr="007132F4" w:rsidRDefault="00681FCD" w:rsidP="007132F4">
            <w:pPr>
              <w:widowControl w:val="0"/>
              <w:autoSpaceDE w:val="0"/>
              <w:autoSpaceDN w:val="0"/>
              <w:adjustRightInd w:val="0"/>
              <w:spacing w:line="360" w:lineRule="auto"/>
              <w:jc w:val="both"/>
              <w:rPr>
                <w:sz w:val="20"/>
              </w:rPr>
            </w:pPr>
            <w:r w:rsidRPr="007132F4">
              <w:rPr>
                <w:sz w:val="20"/>
              </w:rPr>
              <w:t>102</w:t>
            </w:r>
          </w:p>
          <w:p w:rsidR="00681FCD" w:rsidRPr="007132F4" w:rsidRDefault="00681FCD" w:rsidP="007132F4">
            <w:pPr>
              <w:widowControl w:val="0"/>
              <w:autoSpaceDE w:val="0"/>
              <w:autoSpaceDN w:val="0"/>
              <w:adjustRightInd w:val="0"/>
              <w:spacing w:line="360" w:lineRule="auto"/>
              <w:jc w:val="both"/>
              <w:rPr>
                <w:sz w:val="20"/>
              </w:rPr>
            </w:pPr>
            <w:r w:rsidRPr="007132F4">
              <w:rPr>
                <w:sz w:val="20"/>
              </w:rPr>
              <w:t>20</w:t>
            </w:r>
          </w:p>
          <w:p w:rsidR="00681FCD" w:rsidRPr="007132F4" w:rsidRDefault="00681FCD" w:rsidP="007132F4">
            <w:pPr>
              <w:widowControl w:val="0"/>
              <w:autoSpaceDE w:val="0"/>
              <w:autoSpaceDN w:val="0"/>
              <w:adjustRightInd w:val="0"/>
              <w:spacing w:line="360" w:lineRule="auto"/>
              <w:jc w:val="both"/>
              <w:rPr>
                <w:sz w:val="20"/>
              </w:rPr>
            </w:pPr>
            <w:r w:rsidRPr="007132F4">
              <w:rPr>
                <w:sz w:val="20"/>
              </w:rPr>
              <w:t>50</w:t>
            </w:r>
          </w:p>
          <w:p w:rsidR="00681FCD" w:rsidRPr="007132F4" w:rsidRDefault="00681FCD" w:rsidP="007132F4">
            <w:pPr>
              <w:widowControl w:val="0"/>
              <w:autoSpaceDE w:val="0"/>
              <w:autoSpaceDN w:val="0"/>
              <w:adjustRightInd w:val="0"/>
              <w:spacing w:line="360" w:lineRule="auto"/>
              <w:jc w:val="both"/>
              <w:rPr>
                <w:sz w:val="20"/>
              </w:rPr>
            </w:pPr>
            <w:r w:rsidRPr="007132F4">
              <w:rPr>
                <w:sz w:val="20"/>
              </w:rPr>
              <w:t>4</w:t>
            </w:r>
          </w:p>
        </w:tc>
        <w:tc>
          <w:tcPr>
            <w:tcW w:w="600" w:type="dxa"/>
            <w:vMerge w:val="restart"/>
            <w:tcBorders>
              <w:top w:val="single" w:sz="6" w:space="0" w:color="auto"/>
              <w:left w:val="single" w:sz="6" w:space="0" w:color="auto"/>
              <w:right w:val="single" w:sz="6" w:space="0" w:color="auto"/>
            </w:tcBorders>
          </w:tcPr>
          <w:p w:rsidR="00681FCD" w:rsidRPr="007132F4" w:rsidRDefault="00681FCD" w:rsidP="007132F4">
            <w:pPr>
              <w:widowControl w:val="0"/>
              <w:autoSpaceDE w:val="0"/>
              <w:autoSpaceDN w:val="0"/>
              <w:adjustRightInd w:val="0"/>
              <w:spacing w:line="360" w:lineRule="auto"/>
              <w:jc w:val="both"/>
              <w:rPr>
                <w:sz w:val="20"/>
              </w:rPr>
            </w:pPr>
            <w:r w:rsidRPr="007132F4">
              <w:rPr>
                <w:sz w:val="20"/>
              </w:rPr>
              <w:t>136</w:t>
            </w:r>
          </w:p>
          <w:p w:rsidR="00681FCD" w:rsidRPr="007132F4" w:rsidRDefault="00681FCD" w:rsidP="007132F4">
            <w:pPr>
              <w:widowControl w:val="0"/>
              <w:autoSpaceDE w:val="0"/>
              <w:autoSpaceDN w:val="0"/>
              <w:adjustRightInd w:val="0"/>
              <w:spacing w:line="360" w:lineRule="auto"/>
              <w:jc w:val="both"/>
              <w:rPr>
                <w:sz w:val="20"/>
              </w:rPr>
            </w:pPr>
            <w:r w:rsidRPr="007132F4">
              <w:rPr>
                <w:sz w:val="20"/>
              </w:rPr>
              <w:t>20</w:t>
            </w:r>
          </w:p>
          <w:p w:rsidR="00681FCD" w:rsidRPr="007132F4" w:rsidRDefault="00681FCD" w:rsidP="007132F4">
            <w:pPr>
              <w:widowControl w:val="0"/>
              <w:autoSpaceDE w:val="0"/>
              <w:autoSpaceDN w:val="0"/>
              <w:adjustRightInd w:val="0"/>
              <w:spacing w:line="360" w:lineRule="auto"/>
              <w:jc w:val="both"/>
              <w:rPr>
                <w:sz w:val="20"/>
              </w:rPr>
            </w:pPr>
            <w:r w:rsidRPr="007132F4">
              <w:rPr>
                <w:sz w:val="20"/>
              </w:rPr>
              <w:t>0</w:t>
            </w:r>
          </w:p>
          <w:p w:rsidR="00681FCD" w:rsidRPr="007132F4" w:rsidRDefault="00681FCD" w:rsidP="007132F4">
            <w:pPr>
              <w:widowControl w:val="0"/>
              <w:autoSpaceDE w:val="0"/>
              <w:autoSpaceDN w:val="0"/>
              <w:adjustRightInd w:val="0"/>
              <w:spacing w:line="360" w:lineRule="auto"/>
              <w:jc w:val="both"/>
              <w:rPr>
                <w:sz w:val="20"/>
              </w:rPr>
            </w:pPr>
            <w:r w:rsidRPr="007132F4">
              <w:rPr>
                <w:sz w:val="20"/>
              </w:rPr>
              <w:t>4</w:t>
            </w:r>
          </w:p>
        </w:tc>
        <w:tc>
          <w:tcPr>
            <w:tcW w:w="720" w:type="dxa"/>
            <w:vMerge w:val="restart"/>
            <w:tcBorders>
              <w:top w:val="single" w:sz="6" w:space="0" w:color="auto"/>
              <w:left w:val="single" w:sz="6" w:space="0" w:color="auto"/>
              <w:right w:val="single" w:sz="6" w:space="0" w:color="auto"/>
            </w:tcBorders>
          </w:tcPr>
          <w:p w:rsidR="00681FCD" w:rsidRPr="007132F4" w:rsidRDefault="00681FCD" w:rsidP="007132F4">
            <w:pPr>
              <w:widowControl w:val="0"/>
              <w:autoSpaceDE w:val="0"/>
              <w:autoSpaceDN w:val="0"/>
              <w:adjustRightInd w:val="0"/>
              <w:spacing w:line="360" w:lineRule="auto"/>
              <w:jc w:val="both"/>
              <w:rPr>
                <w:sz w:val="20"/>
              </w:rPr>
            </w:pPr>
            <w:r w:rsidRPr="007132F4">
              <w:rPr>
                <w:sz w:val="20"/>
              </w:rPr>
              <w:t>35</w:t>
            </w:r>
          </w:p>
          <w:p w:rsidR="00681FCD" w:rsidRPr="007132F4" w:rsidRDefault="00681FCD" w:rsidP="007132F4">
            <w:pPr>
              <w:widowControl w:val="0"/>
              <w:autoSpaceDE w:val="0"/>
              <w:autoSpaceDN w:val="0"/>
              <w:adjustRightInd w:val="0"/>
              <w:spacing w:line="360" w:lineRule="auto"/>
              <w:jc w:val="both"/>
              <w:rPr>
                <w:sz w:val="20"/>
              </w:rPr>
            </w:pPr>
            <w:r w:rsidRPr="007132F4">
              <w:rPr>
                <w:sz w:val="20"/>
              </w:rPr>
              <w:t>8</w:t>
            </w:r>
          </w:p>
          <w:p w:rsidR="00681FCD" w:rsidRPr="007132F4" w:rsidRDefault="00681FCD" w:rsidP="007132F4">
            <w:pPr>
              <w:widowControl w:val="0"/>
              <w:autoSpaceDE w:val="0"/>
              <w:autoSpaceDN w:val="0"/>
              <w:adjustRightInd w:val="0"/>
              <w:spacing w:line="360" w:lineRule="auto"/>
              <w:jc w:val="both"/>
              <w:rPr>
                <w:sz w:val="20"/>
              </w:rPr>
            </w:pPr>
            <w:r w:rsidRPr="007132F4">
              <w:rPr>
                <w:sz w:val="20"/>
              </w:rPr>
              <w:t>30</w:t>
            </w:r>
          </w:p>
          <w:p w:rsidR="00681FCD" w:rsidRPr="007132F4" w:rsidRDefault="00681FCD" w:rsidP="007132F4">
            <w:pPr>
              <w:widowControl w:val="0"/>
              <w:autoSpaceDE w:val="0"/>
              <w:autoSpaceDN w:val="0"/>
              <w:adjustRightInd w:val="0"/>
              <w:spacing w:line="360" w:lineRule="auto"/>
              <w:jc w:val="both"/>
              <w:rPr>
                <w:sz w:val="20"/>
              </w:rPr>
            </w:pPr>
            <w:r w:rsidRPr="007132F4">
              <w:rPr>
                <w:sz w:val="20"/>
              </w:rPr>
              <w:t>2</w:t>
            </w:r>
          </w:p>
        </w:tc>
        <w:tc>
          <w:tcPr>
            <w:tcW w:w="720" w:type="dxa"/>
            <w:vMerge w:val="restart"/>
            <w:tcBorders>
              <w:top w:val="single" w:sz="6" w:space="0" w:color="auto"/>
              <w:left w:val="single" w:sz="6" w:space="0" w:color="auto"/>
              <w:right w:val="single" w:sz="6" w:space="0" w:color="auto"/>
            </w:tcBorders>
          </w:tcPr>
          <w:p w:rsidR="00681FCD" w:rsidRPr="007132F4" w:rsidRDefault="00681FCD" w:rsidP="007132F4">
            <w:pPr>
              <w:widowControl w:val="0"/>
              <w:autoSpaceDE w:val="0"/>
              <w:autoSpaceDN w:val="0"/>
              <w:adjustRightInd w:val="0"/>
              <w:spacing w:line="360" w:lineRule="auto"/>
              <w:jc w:val="both"/>
              <w:rPr>
                <w:sz w:val="20"/>
              </w:rPr>
            </w:pPr>
            <w:r w:rsidRPr="007132F4">
              <w:rPr>
                <w:sz w:val="20"/>
              </w:rPr>
              <w:t>40</w:t>
            </w:r>
          </w:p>
          <w:p w:rsidR="00681FCD" w:rsidRPr="007132F4" w:rsidRDefault="00681FCD" w:rsidP="007132F4">
            <w:pPr>
              <w:widowControl w:val="0"/>
              <w:autoSpaceDE w:val="0"/>
              <w:autoSpaceDN w:val="0"/>
              <w:adjustRightInd w:val="0"/>
              <w:spacing w:line="360" w:lineRule="auto"/>
              <w:jc w:val="both"/>
              <w:rPr>
                <w:sz w:val="20"/>
              </w:rPr>
            </w:pPr>
            <w:r w:rsidRPr="007132F4">
              <w:rPr>
                <w:sz w:val="20"/>
              </w:rPr>
              <w:t>8</w:t>
            </w:r>
          </w:p>
          <w:p w:rsidR="00681FCD" w:rsidRPr="007132F4" w:rsidRDefault="00681FCD" w:rsidP="007132F4">
            <w:pPr>
              <w:widowControl w:val="0"/>
              <w:autoSpaceDE w:val="0"/>
              <w:autoSpaceDN w:val="0"/>
              <w:adjustRightInd w:val="0"/>
              <w:spacing w:line="360" w:lineRule="auto"/>
              <w:jc w:val="both"/>
              <w:rPr>
                <w:sz w:val="20"/>
              </w:rPr>
            </w:pPr>
            <w:r w:rsidRPr="007132F4">
              <w:rPr>
                <w:sz w:val="20"/>
              </w:rPr>
              <w:t>0</w:t>
            </w:r>
          </w:p>
          <w:p w:rsidR="00681FCD" w:rsidRPr="007132F4" w:rsidRDefault="00681FCD" w:rsidP="007132F4">
            <w:pPr>
              <w:widowControl w:val="0"/>
              <w:autoSpaceDE w:val="0"/>
              <w:autoSpaceDN w:val="0"/>
              <w:adjustRightInd w:val="0"/>
              <w:spacing w:line="360" w:lineRule="auto"/>
              <w:jc w:val="both"/>
              <w:rPr>
                <w:sz w:val="20"/>
              </w:rPr>
            </w:pPr>
            <w:r w:rsidRPr="007132F4">
              <w:rPr>
                <w:sz w:val="20"/>
              </w:rPr>
              <w:t>2</w:t>
            </w:r>
          </w:p>
        </w:tc>
        <w:tc>
          <w:tcPr>
            <w:tcW w:w="720" w:type="dxa"/>
            <w:vMerge w:val="restart"/>
            <w:tcBorders>
              <w:top w:val="single" w:sz="6" w:space="0" w:color="auto"/>
              <w:left w:val="single" w:sz="6" w:space="0" w:color="auto"/>
              <w:right w:val="single" w:sz="6" w:space="0" w:color="auto"/>
            </w:tcBorders>
          </w:tcPr>
          <w:p w:rsidR="00681FCD" w:rsidRPr="007132F4" w:rsidRDefault="00681FCD" w:rsidP="007132F4">
            <w:pPr>
              <w:widowControl w:val="0"/>
              <w:autoSpaceDE w:val="0"/>
              <w:autoSpaceDN w:val="0"/>
              <w:adjustRightInd w:val="0"/>
              <w:spacing w:line="360" w:lineRule="auto"/>
              <w:jc w:val="both"/>
              <w:rPr>
                <w:sz w:val="20"/>
              </w:rPr>
            </w:pPr>
            <w:r w:rsidRPr="007132F4">
              <w:rPr>
                <w:sz w:val="20"/>
              </w:rPr>
              <w:t>60</w:t>
            </w:r>
          </w:p>
          <w:p w:rsidR="00681FCD" w:rsidRPr="007132F4" w:rsidRDefault="00681FCD" w:rsidP="007132F4">
            <w:pPr>
              <w:widowControl w:val="0"/>
              <w:autoSpaceDE w:val="0"/>
              <w:autoSpaceDN w:val="0"/>
              <w:adjustRightInd w:val="0"/>
              <w:spacing w:line="360" w:lineRule="auto"/>
              <w:jc w:val="both"/>
              <w:rPr>
                <w:sz w:val="20"/>
              </w:rPr>
            </w:pPr>
            <w:r w:rsidRPr="007132F4">
              <w:rPr>
                <w:sz w:val="20"/>
              </w:rPr>
              <w:t>14</w:t>
            </w:r>
          </w:p>
          <w:p w:rsidR="00681FCD" w:rsidRPr="007132F4" w:rsidRDefault="00681FCD" w:rsidP="007132F4">
            <w:pPr>
              <w:widowControl w:val="0"/>
              <w:autoSpaceDE w:val="0"/>
              <w:autoSpaceDN w:val="0"/>
              <w:adjustRightInd w:val="0"/>
              <w:spacing w:line="360" w:lineRule="auto"/>
              <w:jc w:val="both"/>
              <w:rPr>
                <w:sz w:val="20"/>
              </w:rPr>
            </w:pPr>
            <w:r w:rsidRPr="007132F4">
              <w:rPr>
                <w:sz w:val="20"/>
              </w:rPr>
              <w:t>30</w:t>
            </w:r>
          </w:p>
          <w:p w:rsidR="00681FCD" w:rsidRPr="007132F4" w:rsidRDefault="00681FCD" w:rsidP="007132F4">
            <w:pPr>
              <w:widowControl w:val="0"/>
              <w:autoSpaceDE w:val="0"/>
              <w:autoSpaceDN w:val="0"/>
              <w:adjustRightInd w:val="0"/>
              <w:spacing w:line="360" w:lineRule="auto"/>
              <w:jc w:val="both"/>
              <w:rPr>
                <w:sz w:val="20"/>
              </w:rPr>
            </w:pPr>
            <w:r w:rsidRPr="007132F4">
              <w:rPr>
                <w:sz w:val="20"/>
              </w:rPr>
              <w:t>2</w:t>
            </w:r>
          </w:p>
        </w:tc>
        <w:tc>
          <w:tcPr>
            <w:tcW w:w="720" w:type="dxa"/>
            <w:vMerge w:val="restart"/>
            <w:tcBorders>
              <w:top w:val="single" w:sz="6" w:space="0" w:color="auto"/>
              <w:left w:val="single" w:sz="6" w:space="0" w:color="auto"/>
              <w:right w:val="single" w:sz="6" w:space="0" w:color="auto"/>
            </w:tcBorders>
          </w:tcPr>
          <w:p w:rsidR="00681FCD" w:rsidRPr="007132F4" w:rsidRDefault="00681FCD" w:rsidP="007132F4">
            <w:pPr>
              <w:widowControl w:val="0"/>
              <w:autoSpaceDE w:val="0"/>
              <w:autoSpaceDN w:val="0"/>
              <w:adjustRightInd w:val="0"/>
              <w:spacing w:line="360" w:lineRule="auto"/>
              <w:jc w:val="both"/>
              <w:rPr>
                <w:sz w:val="20"/>
              </w:rPr>
            </w:pPr>
            <w:r w:rsidRPr="007132F4">
              <w:rPr>
                <w:sz w:val="20"/>
              </w:rPr>
              <w:t>68</w:t>
            </w:r>
          </w:p>
          <w:p w:rsidR="00681FCD" w:rsidRPr="007132F4" w:rsidRDefault="00681FCD" w:rsidP="007132F4">
            <w:pPr>
              <w:widowControl w:val="0"/>
              <w:autoSpaceDE w:val="0"/>
              <w:autoSpaceDN w:val="0"/>
              <w:adjustRightInd w:val="0"/>
              <w:spacing w:line="360" w:lineRule="auto"/>
              <w:jc w:val="both"/>
              <w:rPr>
                <w:sz w:val="20"/>
              </w:rPr>
            </w:pPr>
            <w:r w:rsidRPr="007132F4">
              <w:rPr>
                <w:sz w:val="20"/>
              </w:rPr>
              <w:t>14</w:t>
            </w:r>
          </w:p>
          <w:p w:rsidR="00681FCD" w:rsidRPr="007132F4" w:rsidRDefault="00681FCD" w:rsidP="007132F4">
            <w:pPr>
              <w:widowControl w:val="0"/>
              <w:autoSpaceDE w:val="0"/>
              <w:autoSpaceDN w:val="0"/>
              <w:adjustRightInd w:val="0"/>
              <w:spacing w:line="360" w:lineRule="auto"/>
              <w:jc w:val="both"/>
              <w:rPr>
                <w:sz w:val="20"/>
              </w:rPr>
            </w:pPr>
            <w:r w:rsidRPr="007132F4">
              <w:rPr>
                <w:sz w:val="20"/>
              </w:rPr>
              <w:t>0</w:t>
            </w:r>
          </w:p>
          <w:p w:rsidR="00681FCD" w:rsidRPr="007132F4" w:rsidRDefault="00681FCD" w:rsidP="007132F4">
            <w:pPr>
              <w:widowControl w:val="0"/>
              <w:autoSpaceDE w:val="0"/>
              <w:autoSpaceDN w:val="0"/>
              <w:adjustRightInd w:val="0"/>
              <w:spacing w:line="360" w:lineRule="auto"/>
              <w:jc w:val="both"/>
              <w:rPr>
                <w:sz w:val="20"/>
              </w:rPr>
            </w:pPr>
            <w:r w:rsidRPr="007132F4">
              <w:rPr>
                <w:sz w:val="20"/>
              </w:rPr>
              <w:t>2</w:t>
            </w:r>
          </w:p>
        </w:tc>
      </w:tr>
      <w:tr w:rsidR="00681FCD" w:rsidRPr="007132F4" w:rsidTr="00681FCD">
        <w:trPr>
          <w:cantSplit/>
          <w:trHeight w:val="570"/>
          <w:jc w:val="center"/>
        </w:trPr>
        <w:tc>
          <w:tcPr>
            <w:tcW w:w="440" w:type="dxa"/>
            <w:tcBorders>
              <w:top w:val="single" w:sz="6" w:space="0" w:color="auto"/>
              <w:left w:val="single" w:sz="6" w:space="0" w:color="auto"/>
              <w:bottom w:val="single" w:sz="6" w:space="0" w:color="auto"/>
              <w:right w:val="single" w:sz="6" w:space="0" w:color="auto"/>
            </w:tcBorders>
          </w:tcPr>
          <w:p w:rsidR="00681FCD" w:rsidRPr="007132F4" w:rsidRDefault="00681FCD" w:rsidP="007132F4">
            <w:pPr>
              <w:widowControl w:val="0"/>
              <w:autoSpaceDE w:val="0"/>
              <w:autoSpaceDN w:val="0"/>
              <w:adjustRightInd w:val="0"/>
              <w:spacing w:line="360" w:lineRule="auto"/>
              <w:jc w:val="both"/>
              <w:rPr>
                <w:sz w:val="20"/>
              </w:rPr>
            </w:pPr>
            <w:r w:rsidRPr="007132F4">
              <w:rPr>
                <w:sz w:val="20"/>
              </w:rPr>
              <w:t>Л3</w:t>
            </w:r>
          </w:p>
        </w:tc>
        <w:tc>
          <w:tcPr>
            <w:tcW w:w="1980" w:type="dxa"/>
            <w:tcBorders>
              <w:left w:val="single" w:sz="6" w:space="0" w:color="auto"/>
              <w:bottom w:val="single" w:sz="6" w:space="0" w:color="auto"/>
              <w:right w:val="single" w:sz="6" w:space="0" w:color="auto"/>
            </w:tcBorders>
          </w:tcPr>
          <w:p w:rsidR="00681FCD" w:rsidRPr="007132F4" w:rsidRDefault="00681FCD" w:rsidP="007132F4">
            <w:pPr>
              <w:widowControl w:val="0"/>
              <w:autoSpaceDE w:val="0"/>
              <w:autoSpaceDN w:val="0"/>
              <w:adjustRightInd w:val="0"/>
              <w:spacing w:line="360" w:lineRule="auto"/>
              <w:jc w:val="both"/>
              <w:rPr>
                <w:sz w:val="20"/>
              </w:rPr>
            </w:pPr>
            <w:r w:rsidRPr="007132F4">
              <w:rPr>
                <w:sz w:val="20"/>
              </w:rPr>
              <w:t>3.КОРМОПРИГОТОВИТЕЛЬНАЯ.</w:t>
            </w:r>
          </w:p>
          <w:p w:rsidR="00681FCD" w:rsidRPr="007132F4" w:rsidRDefault="00681FCD" w:rsidP="007132F4">
            <w:pPr>
              <w:widowControl w:val="0"/>
              <w:spacing w:line="360" w:lineRule="auto"/>
              <w:jc w:val="both"/>
              <w:rPr>
                <w:b/>
                <w:sz w:val="20"/>
                <w:szCs w:val="28"/>
              </w:rPr>
            </w:pPr>
            <w:r w:rsidRPr="007132F4">
              <w:rPr>
                <w:sz w:val="20"/>
              </w:rPr>
              <w:t>4.ВЕТПОМЕЩЕНИЕ ..</w:t>
            </w:r>
          </w:p>
          <w:p w:rsidR="00681FCD" w:rsidRPr="007132F4" w:rsidRDefault="00681FCD" w:rsidP="007132F4">
            <w:pPr>
              <w:widowControl w:val="0"/>
              <w:autoSpaceDE w:val="0"/>
              <w:autoSpaceDN w:val="0"/>
              <w:adjustRightInd w:val="0"/>
              <w:spacing w:line="360" w:lineRule="auto"/>
              <w:jc w:val="both"/>
              <w:rPr>
                <w:sz w:val="20"/>
              </w:rPr>
            </w:pPr>
          </w:p>
        </w:tc>
        <w:tc>
          <w:tcPr>
            <w:tcW w:w="700" w:type="dxa"/>
            <w:vMerge/>
            <w:tcBorders>
              <w:left w:val="single" w:sz="6" w:space="0" w:color="auto"/>
              <w:bottom w:val="single" w:sz="6" w:space="0" w:color="auto"/>
              <w:right w:val="single" w:sz="6" w:space="0" w:color="auto"/>
            </w:tcBorders>
          </w:tcPr>
          <w:p w:rsidR="00681FCD" w:rsidRPr="007132F4" w:rsidRDefault="00681FCD" w:rsidP="007132F4">
            <w:pPr>
              <w:widowControl w:val="0"/>
              <w:autoSpaceDE w:val="0"/>
              <w:autoSpaceDN w:val="0"/>
              <w:adjustRightInd w:val="0"/>
              <w:spacing w:line="360" w:lineRule="auto"/>
              <w:jc w:val="both"/>
              <w:rPr>
                <w:sz w:val="20"/>
              </w:rPr>
            </w:pPr>
          </w:p>
        </w:tc>
        <w:tc>
          <w:tcPr>
            <w:tcW w:w="600" w:type="dxa"/>
            <w:vMerge/>
            <w:tcBorders>
              <w:left w:val="single" w:sz="6" w:space="0" w:color="auto"/>
              <w:bottom w:val="single" w:sz="6" w:space="0" w:color="auto"/>
              <w:right w:val="single" w:sz="6" w:space="0" w:color="auto"/>
            </w:tcBorders>
          </w:tcPr>
          <w:p w:rsidR="00681FCD" w:rsidRPr="007132F4" w:rsidRDefault="00681FCD" w:rsidP="007132F4">
            <w:pPr>
              <w:widowControl w:val="0"/>
              <w:autoSpaceDE w:val="0"/>
              <w:autoSpaceDN w:val="0"/>
              <w:adjustRightInd w:val="0"/>
              <w:spacing w:line="360" w:lineRule="auto"/>
              <w:jc w:val="both"/>
              <w:rPr>
                <w:sz w:val="20"/>
              </w:rPr>
            </w:pPr>
          </w:p>
        </w:tc>
        <w:tc>
          <w:tcPr>
            <w:tcW w:w="1200" w:type="dxa"/>
            <w:gridSpan w:val="2"/>
            <w:vMerge/>
            <w:tcBorders>
              <w:left w:val="single" w:sz="6" w:space="0" w:color="auto"/>
              <w:bottom w:val="single" w:sz="6" w:space="0" w:color="auto"/>
              <w:right w:val="single" w:sz="6" w:space="0" w:color="auto"/>
            </w:tcBorders>
          </w:tcPr>
          <w:p w:rsidR="00681FCD" w:rsidRPr="007132F4" w:rsidRDefault="00681FCD" w:rsidP="007132F4">
            <w:pPr>
              <w:widowControl w:val="0"/>
              <w:autoSpaceDE w:val="0"/>
              <w:autoSpaceDN w:val="0"/>
              <w:adjustRightInd w:val="0"/>
              <w:spacing w:line="360" w:lineRule="auto"/>
              <w:jc w:val="both"/>
              <w:rPr>
                <w:sz w:val="20"/>
              </w:rPr>
            </w:pPr>
          </w:p>
        </w:tc>
        <w:tc>
          <w:tcPr>
            <w:tcW w:w="600" w:type="dxa"/>
            <w:vMerge/>
            <w:tcBorders>
              <w:left w:val="single" w:sz="6" w:space="0" w:color="auto"/>
              <w:bottom w:val="single" w:sz="6" w:space="0" w:color="auto"/>
              <w:right w:val="single" w:sz="6" w:space="0" w:color="auto"/>
            </w:tcBorders>
          </w:tcPr>
          <w:p w:rsidR="00681FCD" w:rsidRPr="007132F4" w:rsidRDefault="00681FCD" w:rsidP="007132F4">
            <w:pPr>
              <w:widowControl w:val="0"/>
              <w:autoSpaceDE w:val="0"/>
              <w:autoSpaceDN w:val="0"/>
              <w:adjustRightInd w:val="0"/>
              <w:spacing w:line="360" w:lineRule="auto"/>
              <w:jc w:val="both"/>
              <w:rPr>
                <w:sz w:val="20"/>
              </w:rPr>
            </w:pPr>
          </w:p>
        </w:tc>
        <w:tc>
          <w:tcPr>
            <w:tcW w:w="600" w:type="dxa"/>
            <w:vMerge/>
            <w:tcBorders>
              <w:left w:val="single" w:sz="6" w:space="0" w:color="auto"/>
              <w:bottom w:val="single" w:sz="6" w:space="0" w:color="auto"/>
              <w:right w:val="single" w:sz="6" w:space="0" w:color="auto"/>
            </w:tcBorders>
          </w:tcPr>
          <w:p w:rsidR="00681FCD" w:rsidRPr="007132F4" w:rsidRDefault="00681FCD" w:rsidP="007132F4">
            <w:pPr>
              <w:widowControl w:val="0"/>
              <w:autoSpaceDE w:val="0"/>
              <w:autoSpaceDN w:val="0"/>
              <w:adjustRightInd w:val="0"/>
              <w:spacing w:line="360" w:lineRule="auto"/>
              <w:jc w:val="both"/>
              <w:rPr>
                <w:sz w:val="20"/>
              </w:rPr>
            </w:pPr>
          </w:p>
        </w:tc>
        <w:tc>
          <w:tcPr>
            <w:tcW w:w="720" w:type="dxa"/>
            <w:vMerge/>
            <w:tcBorders>
              <w:left w:val="single" w:sz="6" w:space="0" w:color="auto"/>
              <w:bottom w:val="single" w:sz="6" w:space="0" w:color="auto"/>
              <w:right w:val="single" w:sz="6" w:space="0" w:color="auto"/>
            </w:tcBorders>
          </w:tcPr>
          <w:p w:rsidR="00681FCD" w:rsidRPr="007132F4" w:rsidRDefault="00681FCD" w:rsidP="007132F4">
            <w:pPr>
              <w:widowControl w:val="0"/>
              <w:autoSpaceDE w:val="0"/>
              <w:autoSpaceDN w:val="0"/>
              <w:adjustRightInd w:val="0"/>
              <w:spacing w:line="360" w:lineRule="auto"/>
              <w:jc w:val="both"/>
              <w:rPr>
                <w:sz w:val="20"/>
              </w:rPr>
            </w:pPr>
          </w:p>
        </w:tc>
        <w:tc>
          <w:tcPr>
            <w:tcW w:w="720" w:type="dxa"/>
            <w:vMerge/>
            <w:tcBorders>
              <w:left w:val="single" w:sz="6" w:space="0" w:color="auto"/>
              <w:bottom w:val="single" w:sz="6" w:space="0" w:color="auto"/>
              <w:right w:val="single" w:sz="6" w:space="0" w:color="auto"/>
            </w:tcBorders>
          </w:tcPr>
          <w:p w:rsidR="00681FCD" w:rsidRPr="007132F4" w:rsidRDefault="00681FCD" w:rsidP="007132F4">
            <w:pPr>
              <w:widowControl w:val="0"/>
              <w:autoSpaceDE w:val="0"/>
              <w:autoSpaceDN w:val="0"/>
              <w:adjustRightInd w:val="0"/>
              <w:spacing w:line="360" w:lineRule="auto"/>
              <w:jc w:val="both"/>
              <w:rPr>
                <w:sz w:val="20"/>
              </w:rPr>
            </w:pPr>
          </w:p>
        </w:tc>
        <w:tc>
          <w:tcPr>
            <w:tcW w:w="720" w:type="dxa"/>
            <w:vMerge/>
            <w:tcBorders>
              <w:left w:val="single" w:sz="6" w:space="0" w:color="auto"/>
              <w:bottom w:val="single" w:sz="6" w:space="0" w:color="auto"/>
              <w:right w:val="single" w:sz="6" w:space="0" w:color="auto"/>
            </w:tcBorders>
          </w:tcPr>
          <w:p w:rsidR="00681FCD" w:rsidRPr="007132F4" w:rsidRDefault="00681FCD" w:rsidP="007132F4">
            <w:pPr>
              <w:widowControl w:val="0"/>
              <w:autoSpaceDE w:val="0"/>
              <w:autoSpaceDN w:val="0"/>
              <w:adjustRightInd w:val="0"/>
              <w:spacing w:line="360" w:lineRule="auto"/>
              <w:jc w:val="both"/>
              <w:rPr>
                <w:sz w:val="20"/>
              </w:rPr>
            </w:pPr>
          </w:p>
        </w:tc>
        <w:tc>
          <w:tcPr>
            <w:tcW w:w="720" w:type="dxa"/>
            <w:vMerge/>
            <w:tcBorders>
              <w:left w:val="single" w:sz="6" w:space="0" w:color="auto"/>
              <w:bottom w:val="single" w:sz="6" w:space="0" w:color="auto"/>
              <w:right w:val="single" w:sz="6" w:space="0" w:color="auto"/>
            </w:tcBorders>
          </w:tcPr>
          <w:p w:rsidR="00681FCD" w:rsidRPr="007132F4" w:rsidRDefault="00681FCD" w:rsidP="007132F4">
            <w:pPr>
              <w:widowControl w:val="0"/>
              <w:autoSpaceDE w:val="0"/>
              <w:autoSpaceDN w:val="0"/>
              <w:adjustRightInd w:val="0"/>
              <w:spacing w:line="360" w:lineRule="auto"/>
              <w:jc w:val="both"/>
              <w:rPr>
                <w:sz w:val="20"/>
              </w:rPr>
            </w:pPr>
          </w:p>
        </w:tc>
      </w:tr>
      <w:tr w:rsidR="00681FCD" w:rsidRPr="007132F4" w:rsidTr="00681FCD">
        <w:trPr>
          <w:cantSplit/>
          <w:jc w:val="center"/>
        </w:trPr>
        <w:tc>
          <w:tcPr>
            <w:tcW w:w="2420" w:type="dxa"/>
            <w:gridSpan w:val="2"/>
            <w:tcBorders>
              <w:top w:val="single" w:sz="6" w:space="0" w:color="auto"/>
              <w:left w:val="single" w:sz="6" w:space="0" w:color="auto"/>
              <w:bottom w:val="single" w:sz="6" w:space="0" w:color="auto"/>
              <w:right w:val="single" w:sz="6" w:space="0" w:color="auto"/>
            </w:tcBorders>
          </w:tcPr>
          <w:p w:rsidR="00681FCD" w:rsidRPr="007132F4" w:rsidRDefault="00681FCD" w:rsidP="007132F4">
            <w:pPr>
              <w:widowControl w:val="0"/>
              <w:autoSpaceDE w:val="0"/>
              <w:autoSpaceDN w:val="0"/>
              <w:adjustRightInd w:val="0"/>
              <w:spacing w:line="360" w:lineRule="auto"/>
              <w:jc w:val="both"/>
              <w:rPr>
                <w:sz w:val="20"/>
              </w:rPr>
            </w:pPr>
            <w:r w:rsidRPr="007132F4">
              <w:rPr>
                <w:sz w:val="20"/>
              </w:rPr>
              <w:t>НАГРУЗКА ТП</w:t>
            </w:r>
          </w:p>
        </w:tc>
        <w:tc>
          <w:tcPr>
            <w:tcW w:w="1300" w:type="dxa"/>
            <w:gridSpan w:val="2"/>
            <w:tcBorders>
              <w:top w:val="single" w:sz="6" w:space="0" w:color="auto"/>
              <w:left w:val="single" w:sz="6" w:space="0" w:color="auto"/>
              <w:bottom w:val="single" w:sz="6" w:space="0" w:color="auto"/>
              <w:right w:val="single" w:sz="6" w:space="0" w:color="auto"/>
            </w:tcBorders>
          </w:tcPr>
          <w:p w:rsidR="00681FCD" w:rsidRPr="007132F4" w:rsidRDefault="00681FCD" w:rsidP="007132F4">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7132F4" w:rsidRDefault="00681FCD" w:rsidP="007132F4">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7132F4" w:rsidRDefault="00681FCD" w:rsidP="007132F4">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7132F4" w:rsidRDefault="00681FCD" w:rsidP="007132F4">
            <w:pPr>
              <w:widowControl w:val="0"/>
              <w:autoSpaceDE w:val="0"/>
              <w:autoSpaceDN w:val="0"/>
              <w:adjustRightInd w:val="0"/>
              <w:spacing w:line="360" w:lineRule="auto"/>
              <w:jc w:val="both"/>
              <w:rPr>
                <w:sz w:val="20"/>
              </w:rPr>
            </w:pPr>
            <w:r w:rsidRPr="007132F4">
              <w:rPr>
                <w:sz w:val="20"/>
              </w:rPr>
              <w:t>151</w:t>
            </w:r>
          </w:p>
        </w:tc>
        <w:tc>
          <w:tcPr>
            <w:tcW w:w="600" w:type="dxa"/>
            <w:tcBorders>
              <w:top w:val="single" w:sz="6" w:space="0" w:color="auto"/>
              <w:left w:val="single" w:sz="6" w:space="0" w:color="auto"/>
              <w:bottom w:val="single" w:sz="6" w:space="0" w:color="auto"/>
              <w:right w:val="single" w:sz="6" w:space="0" w:color="auto"/>
            </w:tcBorders>
          </w:tcPr>
          <w:p w:rsidR="00681FCD" w:rsidRPr="007132F4" w:rsidRDefault="00681FCD" w:rsidP="007132F4">
            <w:pPr>
              <w:widowControl w:val="0"/>
              <w:autoSpaceDE w:val="0"/>
              <w:autoSpaceDN w:val="0"/>
              <w:adjustRightInd w:val="0"/>
              <w:spacing w:line="360" w:lineRule="auto"/>
              <w:jc w:val="both"/>
              <w:rPr>
                <w:sz w:val="20"/>
              </w:rPr>
            </w:pPr>
            <w:r w:rsidRPr="007132F4">
              <w:rPr>
                <w:sz w:val="20"/>
              </w:rPr>
              <w:t>151</w:t>
            </w:r>
          </w:p>
        </w:tc>
        <w:tc>
          <w:tcPr>
            <w:tcW w:w="720" w:type="dxa"/>
            <w:tcBorders>
              <w:top w:val="single" w:sz="6" w:space="0" w:color="auto"/>
              <w:left w:val="single" w:sz="6" w:space="0" w:color="auto"/>
              <w:bottom w:val="single" w:sz="6" w:space="0" w:color="auto"/>
              <w:right w:val="single" w:sz="6" w:space="0" w:color="auto"/>
            </w:tcBorders>
          </w:tcPr>
          <w:p w:rsidR="00681FCD" w:rsidRPr="007132F4" w:rsidRDefault="00681FCD" w:rsidP="007132F4">
            <w:pPr>
              <w:widowControl w:val="0"/>
              <w:autoSpaceDE w:val="0"/>
              <w:autoSpaceDN w:val="0"/>
              <w:adjustRightInd w:val="0"/>
              <w:spacing w:line="360" w:lineRule="auto"/>
              <w:jc w:val="both"/>
              <w:rPr>
                <w:sz w:val="20"/>
              </w:rPr>
            </w:pPr>
          </w:p>
        </w:tc>
        <w:tc>
          <w:tcPr>
            <w:tcW w:w="720" w:type="dxa"/>
            <w:tcBorders>
              <w:top w:val="single" w:sz="6" w:space="0" w:color="auto"/>
              <w:left w:val="single" w:sz="6" w:space="0" w:color="auto"/>
              <w:bottom w:val="single" w:sz="6" w:space="0" w:color="auto"/>
              <w:right w:val="single" w:sz="6" w:space="0" w:color="auto"/>
            </w:tcBorders>
          </w:tcPr>
          <w:p w:rsidR="00681FCD" w:rsidRPr="007132F4" w:rsidRDefault="00681FCD" w:rsidP="007132F4">
            <w:pPr>
              <w:widowControl w:val="0"/>
              <w:autoSpaceDE w:val="0"/>
              <w:autoSpaceDN w:val="0"/>
              <w:adjustRightInd w:val="0"/>
              <w:spacing w:line="360" w:lineRule="auto"/>
              <w:jc w:val="both"/>
              <w:rPr>
                <w:sz w:val="20"/>
              </w:rPr>
            </w:pPr>
          </w:p>
        </w:tc>
        <w:tc>
          <w:tcPr>
            <w:tcW w:w="720" w:type="dxa"/>
            <w:tcBorders>
              <w:top w:val="single" w:sz="6" w:space="0" w:color="auto"/>
              <w:left w:val="single" w:sz="6" w:space="0" w:color="auto"/>
              <w:bottom w:val="single" w:sz="6" w:space="0" w:color="auto"/>
              <w:right w:val="single" w:sz="6" w:space="0" w:color="auto"/>
            </w:tcBorders>
          </w:tcPr>
          <w:p w:rsidR="00681FCD" w:rsidRPr="007132F4" w:rsidRDefault="00681FCD" w:rsidP="007132F4">
            <w:pPr>
              <w:widowControl w:val="0"/>
              <w:autoSpaceDE w:val="0"/>
              <w:autoSpaceDN w:val="0"/>
              <w:adjustRightInd w:val="0"/>
              <w:spacing w:line="360" w:lineRule="auto"/>
              <w:jc w:val="both"/>
              <w:rPr>
                <w:sz w:val="20"/>
              </w:rPr>
            </w:pPr>
            <w:r w:rsidRPr="007132F4">
              <w:rPr>
                <w:sz w:val="20"/>
              </w:rPr>
              <w:t>88</w:t>
            </w:r>
          </w:p>
        </w:tc>
        <w:tc>
          <w:tcPr>
            <w:tcW w:w="720" w:type="dxa"/>
            <w:tcBorders>
              <w:top w:val="single" w:sz="6" w:space="0" w:color="auto"/>
              <w:left w:val="single" w:sz="6" w:space="0" w:color="auto"/>
              <w:bottom w:val="single" w:sz="6" w:space="0" w:color="auto"/>
              <w:right w:val="single" w:sz="6" w:space="0" w:color="auto"/>
            </w:tcBorders>
          </w:tcPr>
          <w:p w:rsidR="00681FCD" w:rsidRPr="007132F4" w:rsidRDefault="00681FCD" w:rsidP="007132F4">
            <w:pPr>
              <w:widowControl w:val="0"/>
              <w:autoSpaceDE w:val="0"/>
              <w:autoSpaceDN w:val="0"/>
              <w:adjustRightInd w:val="0"/>
              <w:spacing w:line="360" w:lineRule="auto"/>
              <w:jc w:val="both"/>
              <w:rPr>
                <w:sz w:val="20"/>
              </w:rPr>
            </w:pPr>
            <w:r w:rsidRPr="007132F4">
              <w:rPr>
                <w:sz w:val="20"/>
              </w:rPr>
              <w:t>77</w:t>
            </w:r>
          </w:p>
        </w:tc>
      </w:tr>
      <w:tr w:rsidR="00681FCD" w:rsidRPr="007132F4" w:rsidTr="00681FCD">
        <w:trPr>
          <w:cantSplit/>
          <w:jc w:val="center"/>
        </w:trPr>
        <w:tc>
          <w:tcPr>
            <w:tcW w:w="3720" w:type="dxa"/>
            <w:gridSpan w:val="4"/>
            <w:tcBorders>
              <w:top w:val="single" w:sz="6" w:space="0" w:color="auto"/>
              <w:left w:val="single" w:sz="6" w:space="0" w:color="auto"/>
              <w:bottom w:val="single" w:sz="6" w:space="0" w:color="auto"/>
              <w:right w:val="single" w:sz="6" w:space="0" w:color="auto"/>
            </w:tcBorders>
          </w:tcPr>
          <w:p w:rsidR="00681FCD" w:rsidRPr="007132F4" w:rsidRDefault="00681FCD" w:rsidP="007132F4">
            <w:pPr>
              <w:widowControl w:val="0"/>
              <w:autoSpaceDE w:val="0"/>
              <w:autoSpaceDN w:val="0"/>
              <w:adjustRightInd w:val="0"/>
              <w:spacing w:line="360" w:lineRule="auto"/>
              <w:jc w:val="both"/>
              <w:rPr>
                <w:sz w:val="20"/>
              </w:rPr>
            </w:pPr>
            <w:r w:rsidRPr="007132F4">
              <w:rPr>
                <w:sz w:val="20"/>
              </w:rPr>
              <w:t>Наружное освещение</w:t>
            </w:r>
          </w:p>
          <w:p w:rsidR="00681FCD" w:rsidRPr="007132F4" w:rsidRDefault="00681FCD" w:rsidP="007132F4">
            <w:pPr>
              <w:widowControl w:val="0"/>
              <w:autoSpaceDE w:val="0"/>
              <w:autoSpaceDN w:val="0"/>
              <w:adjustRightInd w:val="0"/>
              <w:spacing w:line="360" w:lineRule="auto"/>
              <w:jc w:val="both"/>
              <w:rPr>
                <w:sz w:val="20"/>
              </w:rPr>
            </w:pPr>
            <w:r w:rsidRPr="007132F4">
              <w:rPr>
                <w:sz w:val="20"/>
              </w:rPr>
              <w:t>НАГРУЗКА ТП</w:t>
            </w:r>
          </w:p>
        </w:tc>
        <w:tc>
          <w:tcPr>
            <w:tcW w:w="600" w:type="dxa"/>
            <w:tcBorders>
              <w:top w:val="single" w:sz="6" w:space="0" w:color="auto"/>
              <w:left w:val="single" w:sz="6" w:space="0" w:color="auto"/>
              <w:bottom w:val="single" w:sz="6" w:space="0" w:color="auto"/>
              <w:right w:val="single" w:sz="6" w:space="0" w:color="auto"/>
            </w:tcBorders>
          </w:tcPr>
          <w:p w:rsidR="00681FCD" w:rsidRPr="007132F4" w:rsidRDefault="00681FCD" w:rsidP="007132F4">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7132F4" w:rsidRDefault="00681FCD" w:rsidP="007132F4">
            <w:pPr>
              <w:widowControl w:val="0"/>
              <w:autoSpaceDE w:val="0"/>
              <w:autoSpaceDN w:val="0"/>
              <w:adjustRightInd w:val="0"/>
              <w:spacing w:line="360" w:lineRule="auto"/>
              <w:jc w:val="both"/>
              <w:rPr>
                <w:sz w:val="20"/>
              </w:rPr>
            </w:pPr>
          </w:p>
        </w:tc>
        <w:tc>
          <w:tcPr>
            <w:tcW w:w="600" w:type="dxa"/>
            <w:tcBorders>
              <w:top w:val="single" w:sz="6" w:space="0" w:color="auto"/>
              <w:left w:val="single" w:sz="6" w:space="0" w:color="auto"/>
              <w:bottom w:val="single" w:sz="6" w:space="0" w:color="auto"/>
              <w:right w:val="single" w:sz="6" w:space="0" w:color="auto"/>
            </w:tcBorders>
          </w:tcPr>
          <w:p w:rsidR="00681FCD" w:rsidRPr="007132F4" w:rsidRDefault="00681FCD" w:rsidP="007132F4">
            <w:pPr>
              <w:widowControl w:val="0"/>
              <w:autoSpaceDE w:val="0"/>
              <w:autoSpaceDN w:val="0"/>
              <w:adjustRightInd w:val="0"/>
              <w:spacing w:line="360" w:lineRule="auto"/>
              <w:jc w:val="both"/>
              <w:rPr>
                <w:sz w:val="20"/>
              </w:rPr>
            </w:pPr>
            <w:r w:rsidRPr="007132F4">
              <w:rPr>
                <w:sz w:val="20"/>
              </w:rPr>
              <w:t>151</w:t>
            </w:r>
          </w:p>
        </w:tc>
        <w:tc>
          <w:tcPr>
            <w:tcW w:w="600" w:type="dxa"/>
            <w:tcBorders>
              <w:top w:val="single" w:sz="6" w:space="0" w:color="auto"/>
              <w:left w:val="single" w:sz="6" w:space="0" w:color="auto"/>
              <w:bottom w:val="single" w:sz="6" w:space="0" w:color="auto"/>
              <w:right w:val="single" w:sz="6" w:space="0" w:color="auto"/>
            </w:tcBorders>
          </w:tcPr>
          <w:p w:rsidR="00681FCD" w:rsidRPr="007132F4" w:rsidRDefault="00681FCD" w:rsidP="007132F4">
            <w:pPr>
              <w:widowControl w:val="0"/>
              <w:autoSpaceDE w:val="0"/>
              <w:autoSpaceDN w:val="0"/>
              <w:adjustRightInd w:val="0"/>
              <w:spacing w:line="360" w:lineRule="auto"/>
              <w:jc w:val="both"/>
              <w:rPr>
                <w:sz w:val="20"/>
              </w:rPr>
            </w:pPr>
            <w:r w:rsidRPr="007132F4">
              <w:rPr>
                <w:sz w:val="20"/>
              </w:rPr>
              <w:t>10</w:t>
            </w:r>
          </w:p>
          <w:p w:rsidR="00681FCD" w:rsidRPr="007132F4" w:rsidRDefault="00681FCD" w:rsidP="007132F4">
            <w:pPr>
              <w:widowControl w:val="0"/>
              <w:autoSpaceDE w:val="0"/>
              <w:autoSpaceDN w:val="0"/>
              <w:adjustRightInd w:val="0"/>
              <w:spacing w:line="360" w:lineRule="auto"/>
              <w:jc w:val="both"/>
              <w:rPr>
                <w:sz w:val="20"/>
              </w:rPr>
            </w:pPr>
            <w:r w:rsidRPr="007132F4">
              <w:rPr>
                <w:sz w:val="20"/>
              </w:rPr>
              <w:t>161</w:t>
            </w:r>
          </w:p>
        </w:tc>
        <w:tc>
          <w:tcPr>
            <w:tcW w:w="720" w:type="dxa"/>
            <w:tcBorders>
              <w:top w:val="single" w:sz="6" w:space="0" w:color="auto"/>
              <w:left w:val="single" w:sz="6" w:space="0" w:color="auto"/>
              <w:bottom w:val="single" w:sz="6" w:space="0" w:color="auto"/>
              <w:right w:val="single" w:sz="6" w:space="0" w:color="auto"/>
            </w:tcBorders>
          </w:tcPr>
          <w:p w:rsidR="00681FCD" w:rsidRPr="007132F4" w:rsidRDefault="00681FCD" w:rsidP="007132F4">
            <w:pPr>
              <w:widowControl w:val="0"/>
              <w:autoSpaceDE w:val="0"/>
              <w:autoSpaceDN w:val="0"/>
              <w:adjustRightInd w:val="0"/>
              <w:spacing w:line="360" w:lineRule="auto"/>
              <w:jc w:val="both"/>
              <w:rPr>
                <w:sz w:val="20"/>
              </w:rPr>
            </w:pPr>
          </w:p>
        </w:tc>
        <w:tc>
          <w:tcPr>
            <w:tcW w:w="720" w:type="dxa"/>
            <w:tcBorders>
              <w:top w:val="single" w:sz="6" w:space="0" w:color="auto"/>
              <w:left w:val="single" w:sz="6" w:space="0" w:color="auto"/>
              <w:bottom w:val="single" w:sz="6" w:space="0" w:color="auto"/>
              <w:right w:val="single" w:sz="6" w:space="0" w:color="auto"/>
            </w:tcBorders>
          </w:tcPr>
          <w:p w:rsidR="00681FCD" w:rsidRPr="007132F4" w:rsidRDefault="00681FCD" w:rsidP="007132F4">
            <w:pPr>
              <w:widowControl w:val="0"/>
              <w:autoSpaceDE w:val="0"/>
              <w:autoSpaceDN w:val="0"/>
              <w:adjustRightInd w:val="0"/>
              <w:spacing w:line="360" w:lineRule="auto"/>
              <w:jc w:val="both"/>
              <w:rPr>
                <w:sz w:val="20"/>
              </w:rPr>
            </w:pPr>
          </w:p>
        </w:tc>
        <w:tc>
          <w:tcPr>
            <w:tcW w:w="720" w:type="dxa"/>
            <w:tcBorders>
              <w:top w:val="single" w:sz="6" w:space="0" w:color="auto"/>
              <w:left w:val="single" w:sz="6" w:space="0" w:color="auto"/>
              <w:bottom w:val="single" w:sz="6" w:space="0" w:color="auto"/>
              <w:right w:val="single" w:sz="6" w:space="0" w:color="auto"/>
            </w:tcBorders>
          </w:tcPr>
          <w:p w:rsidR="00681FCD" w:rsidRPr="007132F4" w:rsidRDefault="00681FCD" w:rsidP="007132F4">
            <w:pPr>
              <w:widowControl w:val="0"/>
              <w:autoSpaceDE w:val="0"/>
              <w:autoSpaceDN w:val="0"/>
              <w:adjustRightInd w:val="0"/>
              <w:spacing w:line="360" w:lineRule="auto"/>
              <w:jc w:val="both"/>
              <w:rPr>
                <w:sz w:val="20"/>
              </w:rPr>
            </w:pPr>
            <w:r w:rsidRPr="007132F4">
              <w:rPr>
                <w:sz w:val="20"/>
              </w:rPr>
              <w:t>88.0</w:t>
            </w:r>
          </w:p>
        </w:tc>
        <w:tc>
          <w:tcPr>
            <w:tcW w:w="720" w:type="dxa"/>
            <w:tcBorders>
              <w:top w:val="single" w:sz="6" w:space="0" w:color="auto"/>
              <w:left w:val="single" w:sz="6" w:space="0" w:color="auto"/>
              <w:bottom w:val="single" w:sz="6" w:space="0" w:color="auto"/>
              <w:right w:val="single" w:sz="6" w:space="0" w:color="auto"/>
            </w:tcBorders>
          </w:tcPr>
          <w:p w:rsidR="00681FCD" w:rsidRPr="007132F4" w:rsidRDefault="00681FCD" w:rsidP="007132F4">
            <w:pPr>
              <w:widowControl w:val="0"/>
              <w:autoSpaceDE w:val="0"/>
              <w:autoSpaceDN w:val="0"/>
              <w:adjustRightInd w:val="0"/>
              <w:spacing w:line="360" w:lineRule="auto"/>
              <w:jc w:val="both"/>
              <w:rPr>
                <w:sz w:val="20"/>
              </w:rPr>
            </w:pPr>
            <w:r w:rsidRPr="007132F4">
              <w:rPr>
                <w:sz w:val="20"/>
              </w:rPr>
              <w:t>77.5</w:t>
            </w:r>
          </w:p>
        </w:tc>
      </w:tr>
    </w:tbl>
    <w:p w:rsidR="00681FCD" w:rsidRPr="00EA6AA9" w:rsidRDefault="00681FCD" w:rsidP="00EA6AA9">
      <w:pPr>
        <w:widowControl w:val="0"/>
        <w:spacing w:line="360" w:lineRule="auto"/>
        <w:ind w:firstLine="709"/>
        <w:jc w:val="both"/>
        <w:rPr>
          <w:sz w:val="28"/>
          <w:szCs w:val="28"/>
        </w:rPr>
      </w:pPr>
    </w:p>
    <w:p w:rsidR="00681FCD" w:rsidRPr="00EA6AA9" w:rsidRDefault="00681FCD" w:rsidP="00EA6AA9">
      <w:pPr>
        <w:widowControl w:val="0"/>
        <w:spacing w:line="360" w:lineRule="auto"/>
        <w:ind w:firstLine="709"/>
        <w:jc w:val="both"/>
        <w:rPr>
          <w:b/>
          <w:sz w:val="28"/>
          <w:szCs w:val="28"/>
        </w:rPr>
      </w:pPr>
      <w:r w:rsidRPr="00EA6AA9">
        <w:rPr>
          <w:b/>
          <w:sz w:val="28"/>
          <w:szCs w:val="28"/>
        </w:rPr>
        <w:t>7.1 Определение</w:t>
      </w:r>
      <w:r w:rsidR="005332AB">
        <w:rPr>
          <w:b/>
          <w:sz w:val="28"/>
          <w:szCs w:val="28"/>
        </w:rPr>
        <w:t xml:space="preserve"> </w:t>
      </w:r>
      <w:r w:rsidRPr="00EA6AA9">
        <w:rPr>
          <w:b/>
          <w:sz w:val="28"/>
          <w:szCs w:val="28"/>
        </w:rPr>
        <w:t>допустимой</w:t>
      </w:r>
      <w:r w:rsidR="005332AB">
        <w:rPr>
          <w:b/>
          <w:sz w:val="28"/>
          <w:szCs w:val="28"/>
        </w:rPr>
        <w:t xml:space="preserve"> </w:t>
      </w:r>
      <w:r w:rsidRPr="00EA6AA9">
        <w:rPr>
          <w:b/>
          <w:sz w:val="28"/>
          <w:szCs w:val="28"/>
        </w:rPr>
        <w:t>потери напряжения</w:t>
      </w:r>
    </w:p>
    <w:p w:rsidR="00681FCD" w:rsidRPr="00EA6AA9" w:rsidRDefault="00681FCD" w:rsidP="00EA6AA9">
      <w:pPr>
        <w:widowControl w:val="0"/>
        <w:spacing w:line="360" w:lineRule="auto"/>
        <w:ind w:firstLine="709"/>
        <w:jc w:val="both"/>
        <w:rPr>
          <w:b/>
          <w:sz w:val="28"/>
        </w:rPr>
      </w:pPr>
    </w:p>
    <w:p w:rsidR="00681FCD" w:rsidRPr="00EA6AA9" w:rsidRDefault="00681FCD" w:rsidP="00EA6AA9">
      <w:pPr>
        <w:widowControl w:val="0"/>
        <w:spacing w:line="360" w:lineRule="auto"/>
        <w:ind w:firstLine="709"/>
        <w:jc w:val="both"/>
        <w:rPr>
          <w:sz w:val="28"/>
        </w:rPr>
      </w:pPr>
      <w:r w:rsidRPr="00EA6AA9">
        <w:rPr>
          <w:sz w:val="28"/>
        </w:rPr>
        <w:t>Для оценки качества напряжения у потребителей составляется таблица отклонений напряжения (табл. 7.1). Таблица составляется для ближайшей и удаленной трансформаторных подстанций. Удаленной считается</w:t>
      </w:r>
      <w:r w:rsidR="005332AB">
        <w:rPr>
          <w:sz w:val="28"/>
        </w:rPr>
        <w:t xml:space="preserve"> </w:t>
      </w:r>
      <w:r w:rsidRPr="00EA6AA9">
        <w:rPr>
          <w:sz w:val="28"/>
        </w:rPr>
        <w:t>ТП, потери напряжения до которой от ГПП имеют наибольшую величину. Из таблицы выясняется, есть ли необходимость в применении дополнительных технических средств для поддержания напряжения у потребителей в допустимых пределах.</w:t>
      </w:r>
    </w:p>
    <w:p w:rsidR="00681FCD" w:rsidRPr="00EA6AA9" w:rsidRDefault="00681FCD" w:rsidP="00EA6AA9">
      <w:pPr>
        <w:widowControl w:val="0"/>
        <w:spacing w:line="360" w:lineRule="auto"/>
        <w:ind w:firstLine="709"/>
        <w:jc w:val="both"/>
        <w:rPr>
          <w:sz w:val="28"/>
        </w:rPr>
      </w:pPr>
      <w:r w:rsidRPr="00EA6AA9">
        <w:rPr>
          <w:sz w:val="28"/>
        </w:rPr>
        <w:t>Отклонение напряжения в любой точке электропередачи:</w:t>
      </w:r>
    </w:p>
    <w:p w:rsidR="007132F4" w:rsidRPr="00603456" w:rsidRDefault="007132F4" w:rsidP="00EA6AA9">
      <w:pPr>
        <w:pStyle w:val="23"/>
        <w:spacing w:before="0" w:line="360" w:lineRule="auto"/>
        <w:ind w:right="0" w:firstLine="709"/>
        <w:jc w:val="both"/>
        <w:rPr>
          <w:b w:val="0"/>
        </w:rPr>
      </w:pPr>
    </w:p>
    <w:p w:rsidR="00681FCD" w:rsidRPr="000D3987" w:rsidRDefault="005332AB" w:rsidP="00EA6AA9">
      <w:pPr>
        <w:pStyle w:val="23"/>
        <w:spacing w:before="0" w:line="360" w:lineRule="auto"/>
        <w:ind w:right="0" w:firstLine="709"/>
        <w:jc w:val="both"/>
        <w:rPr>
          <w:b w:val="0"/>
          <w:vertAlign w:val="subscript"/>
          <w:lang w:val="en-US"/>
        </w:rPr>
      </w:pPr>
      <w:r>
        <w:rPr>
          <w:b w:val="0"/>
          <w:vertAlign w:val="subscript"/>
        </w:rPr>
        <w:t xml:space="preserve"> </w:t>
      </w:r>
      <w:r w:rsidR="00681FCD" w:rsidRPr="00EA6AA9">
        <w:rPr>
          <w:b w:val="0"/>
          <w:vertAlign w:val="subscript"/>
          <w:lang w:val="en-US"/>
        </w:rPr>
        <w:t>n</w:t>
      </w:r>
      <w:r w:rsidRPr="000D3987">
        <w:rPr>
          <w:b w:val="0"/>
          <w:vertAlign w:val="subscript"/>
          <w:lang w:val="en-US"/>
        </w:rPr>
        <w:t xml:space="preserve"> </w:t>
      </w:r>
      <w:r w:rsidR="00681FCD" w:rsidRPr="00EA6AA9">
        <w:rPr>
          <w:b w:val="0"/>
          <w:vertAlign w:val="subscript"/>
          <w:lang w:val="en-US"/>
        </w:rPr>
        <w:t>n</w:t>
      </w:r>
    </w:p>
    <w:p w:rsidR="00681FCD" w:rsidRPr="000D3987" w:rsidRDefault="00681FCD" w:rsidP="00EA6AA9">
      <w:pPr>
        <w:widowControl w:val="0"/>
        <w:spacing w:line="360" w:lineRule="auto"/>
        <w:ind w:firstLine="709"/>
        <w:jc w:val="both"/>
        <w:rPr>
          <w:sz w:val="28"/>
          <w:lang w:val="en-US"/>
        </w:rPr>
      </w:pPr>
      <w:r w:rsidRPr="00EA6AA9">
        <w:rPr>
          <w:sz w:val="28"/>
          <w:lang w:val="en-US"/>
        </w:rPr>
        <w:t>U</w:t>
      </w:r>
      <w:r w:rsidRPr="00EA6AA9">
        <w:rPr>
          <w:sz w:val="28"/>
          <w:vertAlign w:val="subscript"/>
          <w:lang w:val="en-US"/>
        </w:rPr>
        <w:t>t</w:t>
      </w:r>
      <w:r w:rsidRPr="000D3987">
        <w:rPr>
          <w:sz w:val="28"/>
          <w:lang w:val="en-US"/>
        </w:rPr>
        <w:t>%=</w:t>
      </w:r>
      <w:r w:rsidRPr="00EA6AA9">
        <w:rPr>
          <w:sz w:val="28"/>
          <w:lang w:val="en-US"/>
        </w:rPr>
        <w:t></w:t>
      </w:r>
      <w:r w:rsidRPr="00EA6AA9">
        <w:rPr>
          <w:sz w:val="28"/>
          <w:lang w:val="en-US"/>
        </w:rPr>
        <w:t></w:t>
      </w:r>
      <w:r w:rsidRPr="00EA6AA9">
        <w:rPr>
          <w:sz w:val="28"/>
          <w:lang w:val="en-US"/>
        </w:rPr>
        <w:t>U</w:t>
      </w:r>
      <w:r w:rsidRPr="00EA6AA9">
        <w:rPr>
          <w:sz w:val="28"/>
          <w:vertAlign w:val="subscript"/>
          <w:lang w:val="en-US"/>
        </w:rPr>
        <w:t>i</w:t>
      </w:r>
      <w:r w:rsidRPr="000D3987">
        <w:rPr>
          <w:sz w:val="28"/>
          <w:vertAlign w:val="subscript"/>
          <w:lang w:val="en-US"/>
        </w:rPr>
        <w:t xml:space="preserve"> </w:t>
      </w:r>
      <w:r w:rsidRPr="000D3987">
        <w:rPr>
          <w:sz w:val="28"/>
          <w:u w:val="single"/>
          <w:lang w:val="en-US"/>
        </w:rPr>
        <w:t>+</w:t>
      </w:r>
      <w:r w:rsidRPr="000D3987">
        <w:rPr>
          <w:sz w:val="28"/>
          <w:lang w:val="en-US"/>
        </w:rPr>
        <w:t xml:space="preserve"> </w:t>
      </w:r>
      <w:r w:rsidRPr="00EA6AA9">
        <w:rPr>
          <w:sz w:val="28"/>
          <w:lang w:val="en-US"/>
        </w:rPr>
        <w:t></w:t>
      </w:r>
      <w:r w:rsidRPr="00EA6AA9">
        <w:rPr>
          <w:sz w:val="28"/>
          <w:lang w:val="en-US"/>
        </w:rPr>
        <w:t></w:t>
      </w:r>
      <w:r w:rsidRPr="00EA6AA9">
        <w:rPr>
          <w:sz w:val="28"/>
          <w:lang w:val="en-US"/>
        </w:rPr>
        <w:t>U</w:t>
      </w:r>
      <w:r w:rsidRPr="00EA6AA9">
        <w:rPr>
          <w:sz w:val="28"/>
          <w:vertAlign w:val="subscript"/>
          <w:lang w:val="en-US"/>
        </w:rPr>
        <w:t>i</w:t>
      </w:r>
      <w:r w:rsidRPr="000D3987">
        <w:rPr>
          <w:sz w:val="28"/>
          <w:lang w:val="en-US"/>
        </w:rPr>
        <w:t xml:space="preserve"> ,</w:t>
      </w:r>
      <w:r w:rsidRPr="000D3987">
        <w:rPr>
          <w:sz w:val="28"/>
          <w:lang w:val="en-US"/>
        </w:rPr>
        <w:tab/>
      </w:r>
      <w:r w:rsidRPr="000D3987">
        <w:rPr>
          <w:sz w:val="28"/>
          <w:lang w:val="en-US"/>
        </w:rPr>
        <w:tab/>
      </w:r>
      <w:r w:rsidRPr="000D3987">
        <w:rPr>
          <w:sz w:val="28"/>
          <w:lang w:val="en-US"/>
        </w:rPr>
        <w:tab/>
      </w:r>
      <w:r w:rsidRPr="000D3987">
        <w:rPr>
          <w:sz w:val="28"/>
          <w:lang w:val="en-US"/>
        </w:rPr>
        <w:tab/>
      </w:r>
      <w:r w:rsidRPr="000D3987">
        <w:rPr>
          <w:sz w:val="28"/>
          <w:lang w:val="en-US"/>
        </w:rPr>
        <w:tab/>
        <w:t>(7.1.1)</w:t>
      </w:r>
    </w:p>
    <w:p w:rsidR="00681FCD" w:rsidRPr="000D3987" w:rsidRDefault="005332AB" w:rsidP="00EA6AA9">
      <w:pPr>
        <w:widowControl w:val="0"/>
        <w:spacing w:line="360" w:lineRule="auto"/>
        <w:ind w:firstLine="709"/>
        <w:jc w:val="both"/>
        <w:rPr>
          <w:sz w:val="28"/>
          <w:vertAlign w:val="superscript"/>
          <w:lang w:val="en-US"/>
        </w:rPr>
      </w:pPr>
      <w:r w:rsidRPr="000D3987">
        <w:rPr>
          <w:sz w:val="28"/>
          <w:vertAlign w:val="superscript"/>
          <w:lang w:val="en-US"/>
        </w:rPr>
        <w:t xml:space="preserve"> </w:t>
      </w:r>
      <w:r w:rsidR="00681FCD" w:rsidRPr="00EA6AA9">
        <w:rPr>
          <w:sz w:val="28"/>
          <w:vertAlign w:val="superscript"/>
          <w:lang w:val="en-US"/>
        </w:rPr>
        <w:t>i</w:t>
      </w:r>
      <w:r w:rsidR="00681FCD" w:rsidRPr="000D3987">
        <w:rPr>
          <w:sz w:val="28"/>
          <w:vertAlign w:val="superscript"/>
          <w:lang w:val="en-US"/>
        </w:rPr>
        <w:t>=1</w:t>
      </w:r>
      <w:r w:rsidR="00681FCD" w:rsidRPr="000D3987">
        <w:rPr>
          <w:sz w:val="28"/>
          <w:vertAlign w:val="superscript"/>
          <w:lang w:val="en-US"/>
        </w:rPr>
        <w:tab/>
      </w:r>
      <w:r w:rsidRPr="000D3987">
        <w:rPr>
          <w:sz w:val="28"/>
          <w:vertAlign w:val="superscript"/>
          <w:lang w:val="en-US"/>
        </w:rPr>
        <w:t xml:space="preserve"> </w:t>
      </w:r>
      <w:r w:rsidR="00681FCD" w:rsidRPr="00EA6AA9">
        <w:rPr>
          <w:sz w:val="28"/>
          <w:vertAlign w:val="superscript"/>
          <w:lang w:val="en-US"/>
        </w:rPr>
        <w:t>i</w:t>
      </w:r>
      <w:r w:rsidR="00681FCD" w:rsidRPr="000D3987">
        <w:rPr>
          <w:sz w:val="28"/>
          <w:vertAlign w:val="superscript"/>
          <w:lang w:val="en-US"/>
        </w:rPr>
        <w:t>=1</w:t>
      </w:r>
    </w:p>
    <w:p w:rsidR="007132F4" w:rsidRDefault="007132F4"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t xml:space="preserve">где </w:t>
      </w:r>
      <w:r w:rsidRPr="00EA6AA9">
        <w:rPr>
          <w:sz w:val="28"/>
          <w:lang w:val="en-US"/>
        </w:rPr>
        <w:t></w:t>
      </w:r>
      <w:r w:rsidRPr="00EA6AA9">
        <w:rPr>
          <w:sz w:val="28"/>
          <w:lang w:val="en-US"/>
        </w:rPr>
        <w:t></w:t>
      </w:r>
      <w:r w:rsidRPr="00EA6AA9">
        <w:rPr>
          <w:sz w:val="28"/>
          <w:lang w:val="en-US"/>
        </w:rPr>
        <w:t>U</w:t>
      </w:r>
      <w:r w:rsidRPr="00EA6AA9">
        <w:rPr>
          <w:sz w:val="28"/>
          <w:vertAlign w:val="subscript"/>
          <w:lang w:val="en-US"/>
        </w:rPr>
        <w:t>i</w:t>
      </w:r>
      <w:r w:rsidRPr="00EA6AA9">
        <w:rPr>
          <w:sz w:val="28"/>
        </w:rPr>
        <w:t xml:space="preserve"> – сумма</w:t>
      </w:r>
      <w:r w:rsidR="005332AB">
        <w:rPr>
          <w:sz w:val="28"/>
        </w:rPr>
        <w:t xml:space="preserve"> </w:t>
      </w:r>
      <w:r w:rsidRPr="00EA6AA9">
        <w:rPr>
          <w:sz w:val="28"/>
        </w:rPr>
        <w:t>надбавок</w:t>
      </w:r>
      <w:r w:rsidR="005332AB">
        <w:rPr>
          <w:sz w:val="28"/>
        </w:rPr>
        <w:t xml:space="preserve"> </w:t>
      </w:r>
      <w:r w:rsidRPr="00EA6AA9">
        <w:rPr>
          <w:sz w:val="28"/>
        </w:rPr>
        <w:t>от</w:t>
      </w:r>
      <w:r w:rsidR="005332AB">
        <w:rPr>
          <w:sz w:val="28"/>
        </w:rPr>
        <w:t xml:space="preserve"> </w:t>
      </w:r>
      <w:r w:rsidRPr="00EA6AA9">
        <w:rPr>
          <w:sz w:val="28"/>
        </w:rPr>
        <w:t>ГПП</w:t>
      </w:r>
      <w:r w:rsidR="005332AB">
        <w:rPr>
          <w:sz w:val="28"/>
        </w:rPr>
        <w:t xml:space="preserve"> </w:t>
      </w:r>
      <w:r w:rsidRPr="00EA6AA9">
        <w:rPr>
          <w:sz w:val="28"/>
        </w:rPr>
        <w:t>до</w:t>
      </w:r>
      <w:r w:rsidR="005332AB">
        <w:rPr>
          <w:sz w:val="28"/>
        </w:rPr>
        <w:t xml:space="preserve"> </w:t>
      </w:r>
      <w:r w:rsidRPr="00EA6AA9">
        <w:rPr>
          <w:sz w:val="28"/>
        </w:rPr>
        <w:t>рассматриваемой</w:t>
      </w:r>
      <w:r w:rsidR="005332AB">
        <w:rPr>
          <w:sz w:val="28"/>
        </w:rPr>
        <w:t xml:space="preserve"> </w:t>
      </w:r>
      <w:r w:rsidRPr="00EA6AA9">
        <w:rPr>
          <w:sz w:val="28"/>
        </w:rPr>
        <w:t>точки</w:t>
      </w:r>
      <w:r w:rsidR="005332AB">
        <w:rPr>
          <w:sz w:val="28"/>
        </w:rPr>
        <w:t xml:space="preserve"> </w:t>
      </w:r>
      <w:r w:rsidRPr="00EA6AA9">
        <w:rPr>
          <w:sz w:val="28"/>
        </w:rPr>
        <w:t>с учетом знака, %;</w:t>
      </w:r>
    </w:p>
    <w:p w:rsidR="00681FCD" w:rsidRPr="00EA6AA9" w:rsidRDefault="00681FCD" w:rsidP="00EA6AA9">
      <w:pPr>
        <w:widowControl w:val="0"/>
        <w:spacing w:line="360" w:lineRule="auto"/>
        <w:ind w:firstLine="709"/>
        <w:jc w:val="both"/>
        <w:rPr>
          <w:sz w:val="28"/>
          <w:vertAlign w:val="subscript"/>
        </w:rPr>
      </w:pPr>
      <w:r w:rsidRPr="00EA6AA9">
        <w:rPr>
          <w:sz w:val="28"/>
          <w:vertAlign w:val="subscript"/>
        </w:rPr>
        <w:t xml:space="preserve"> </w:t>
      </w:r>
      <w:r w:rsidRPr="00EA6AA9">
        <w:rPr>
          <w:sz w:val="28"/>
          <w:vertAlign w:val="subscript"/>
          <w:lang w:val="en-US"/>
        </w:rPr>
        <w:t>n</w:t>
      </w:r>
    </w:p>
    <w:p w:rsidR="00681FCD" w:rsidRPr="00EA6AA9" w:rsidRDefault="00681FCD" w:rsidP="00EA6AA9">
      <w:pPr>
        <w:widowControl w:val="0"/>
        <w:spacing w:line="360" w:lineRule="auto"/>
        <w:ind w:firstLine="709"/>
        <w:jc w:val="both"/>
        <w:rPr>
          <w:sz w:val="28"/>
        </w:rPr>
      </w:pPr>
      <w:r w:rsidRPr="00EA6AA9">
        <w:rPr>
          <w:sz w:val="28"/>
          <w:lang w:val="en-US"/>
        </w:rPr>
        <w:t></w:t>
      </w:r>
      <w:r w:rsidRPr="00EA6AA9">
        <w:rPr>
          <w:sz w:val="28"/>
          <w:lang w:val="en-US"/>
        </w:rPr>
        <w:t></w:t>
      </w:r>
      <w:r w:rsidRPr="00EA6AA9">
        <w:rPr>
          <w:sz w:val="28"/>
          <w:lang w:val="en-US"/>
        </w:rPr>
        <w:t>U</w:t>
      </w:r>
      <w:r w:rsidRPr="00EA6AA9">
        <w:rPr>
          <w:sz w:val="28"/>
          <w:vertAlign w:val="subscript"/>
          <w:lang w:val="en-US"/>
        </w:rPr>
        <w:t>i</w:t>
      </w:r>
      <w:r w:rsidRPr="00EA6AA9">
        <w:rPr>
          <w:sz w:val="28"/>
        </w:rPr>
        <w:t xml:space="preserve"> - сумма потерь напряжения от ГПП до рассматриваемой</w:t>
      </w:r>
    </w:p>
    <w:p w:rsidR="00681FCD" w:rsidRPr="00EA6AA9" w:rsidRDefault="005332AB" w:rsidP="00EA6AA9">
      <w:pPr>
        <w:widowControl w:val="0"/>
        <w:spacing w:line="360" w:lineRule="auto"/>
        <w:ind w:firstLine="709"/>
        <w:jc w:val="both"/>
        <w:rPr>
          <w:sz w:val="28"/>
          <w:vertAlign w:val="superscript"/>
        </w:rPr>
      </w:pPr>
      <w:r>
        <w:rPr>
          <w:sz w:val="28"/>
          <w:vertAlign w:val="superscript"/>
        </w:rPr>
        <w:t xml:space="preserve"> </w:t>
      </w:r>
      <w:r w:rsidR="00681FCD" w:rsidRPr="00EA6AA9">
        <w:rPr>
          <w:sz w:val="28"/>
          <w:vertAlign w:val="superscript"/>
          <w:lang w:val="en-US"/>
        </w:rPr>
        <w:t>i</w:t>
      </w:r>
      <w:r w:rsidR="00681FCD" w:rsidRPr="00EA6AA9">
        <w:rPr>
          <w:sz w:val="28"/>
          <w:vertAlign w:val="superscript"/>
        </w:rPr>
        <w:t>=1</w:t>
      </w:r>
    </w:p>
    <w:p w:rsidR="00681FCD" w:rsidRPr="00EA6AA9" w:rsidRDefault="00681FCD" w:rsidP="00EA6AA9">
      <w:pPr>
        <w:widowControl w:val="0"/>
        <w:spacing w:line="360" w:lineRule="auto"/>
        <w:ind w:firstLine="709"/>
        <w:jc w:val="both"/>
        <w:rPr>
          <w:sz w:val="28"/>
        </w:rPr>
      </w:pPr>
      <w:r w:rsidRPr="00EA6AA9">
        <w:rPr>
          <w:sz w:val="28"/>
        </w:rPr>
        <w:t>точки ,%.</w:t>
      </w:r>
    </w:p>
    <w:p w:rsidR="00681FCD" w:rsidRPr="00EA6AA9" w:rsidRDefault="00681FCD" w:rsidP="00EA6AA9">
      <w:pPr>
        <w:widowControl w:val="0"/>
        <w:spacing w:line="360" w:lineRule="auto"/>
        <w:ind w:firstLine="709"/>
        <w:jc w:val="both"/>
        <w:rPr>
          <w:sz w:val="28"/>
        </w:rPr>
      </w:pPr>
      <w:r w:rsidRPr="00EA6AA9">
        <w:rPr>
          <w:sz w:val="28"/>
        </w:rPr>
        <w:t>В качестве минимальной нагрузки рассматривается режим 25 %-й нагрузки, при которой потери напряжения принимаются равными 1/4 части максимальных потерь.</w:t>
      </w:r>
    </w:p>
    <w:p w:rsidR="00681FCD" w:rsidRPr="00EA6AA9" w:rsidRDefault="00681FCD" w:rsidP="00EA6AA9">
      <w:pPr>
        <w:widowControl w:val="0"/>
        <w:spacing w:line="360" w:lineRule="auto"/>
        <w:ind w:firstLine="709"/>
        <w:jc w:val="both"/>
        <w:rPr>
          <w:sz w:val="28"/>
        </w:rPr>
      </w:pPr>
      <w:r w:rsidRPr="00EA6AA9">
        <w:rPr>
          <w:sz w:val="28"/>
        </w:rPr>
        <w:t>В потребительских трансформаторах рассчитываются потери напряжения, %:</w:t>
      </w:r>
    </w:p>
    <w:p w:rsidR="007132F4" w:rsidRDefault="007132F4" w:rsidP="00EA6AA9">
      <w:pPr>
        <w:pStyle w:val="23"/>
        <w:spacing w:before="0" w:line="360" w:lineRule="auto"/>
        <w:ind w:right="0" w:firstLine="709"/>
        <w:jc w:val="both"/>
      </w:pPr>
    </w:p>
    <w:p w:rsidR="00681FCD" w:rsidRPr="00EA6AA9" w:rsidRDefault="00681FCD" w:rsidP="00EA6AA9">
      <w:pPr>
        <w:pStyle w:val="23"/>
        <w:spacing w:before="0" w:line="360" w:lineRule="auto"/>
        <w:ind w:right="0" w:firstLine="709"/>
        <w:jc w:val="both"/>
      </w:pPr>
      <w:r w:rsidRPr="00EA6AA9">
        <w:object w:dxaOrig="3320" w:dyaOrig="760">
          <v:shape id="_x0000_i1033" type="#_x0000_t75" style="width:165.75pt;height:38.25pt" o:ole="">
            <v:imagedata r:id="rId22" o:title=""/>
          </v:shape>
          <o:OLEObject Type="Embed" ProgID="Equation.3" ShapeID="_x0000_i1033" DrawAspect="Content" ObjectID="_1457496640" r:id="rId23"/>
        </w:object>
      </w:r>
      <w:r w:rsidR="005332AB">
        <w:t xml:space="preserve"> </w:t>
      </w:r>
      <w:r w:rsidRPr="00EA6AA9">
        <w:t>(7.1.2)</w:t>
      </w:r>
    </w:p>
    <w:p w:rsidR="007132F4" w:rsidRDefault="007132F4" w:rsidP="00EA6AA9">
      <w:pPr>
        <w:pStyle w:val="23"/>
        <w:spacing w:before="0" w:line="360" w:lineRule="auto"/>
        <w:ind w:right="0" w:firstLine="709"/>
        <w:jc w:val="both"/>
        <w:rPr>
          <w:b w:val="0"/>
        </w:rPr>
      </w:pPr>
    </w:p>
    <w:p w:rsidR="00681FCD" w:rsidRPr="00EA6AA9" w:rsidRDefault="00681FCD" w:rsidP="00EA6AA9">
      <w:pPr>
        <w:pStyle w:val="23"/>
        <w:spacing w:before="0" w:line="360" w:lineRule="auto"/>
        <w:ind w:right="0" w:firstLine="709"/>
        <w:jc w:val="both"/>
        <w:rPr>
          <w:b w:val="0"/>
        </w:rPr>
      </w:pPr>
      <w:r w:rsidRPr="00EA6AA9">
        <w:rPr>
          <w:b w:val="0"/>
        </w:rPr>
        <w:t xml:space="preserve">где Р и </w:t>
      </w:r>
      <w:r w:rsidRPr="00EA6AA9">
        <w:rPr>
          <w:b w:val="0"/>
          <w:lang w:val="en-US"/>
        </w:rPr>
        <w:t>Q</w:t>
      </w:r>
      <w:r w:rsidRPr="00EA6AA9">
        <w:rPr>
          <w:b w:val="0"/>
        </w:rPr>
        <w:t xml:space="preserve"> – активная и реактивная мощности, протекающие через трансформатор (дневные и вечерние), полная мощность которых наибольшая;</w:t>
      </w:r>
    </w:p>
    <w:p w:rsidR="00681FCD" w:rsidRPr="00EA6AA9" w:rsidRDefault="00681FCD" w:rsidP="00EA6AA9">
      <w:pPr>
        <w:pStyle w:val="23"/>
        <w:spacing w:before="0" w:line="360" w:lineRule="auto"/>
        <w:ind w:right="0" w:firstLine="709"/>
        <w:jc w:val="both"/>
        <w:rPr>
          <w:b w:val="0"/>
        </w:rPr>
      </w:pPr>
      <w:r w:rsidRPr="00EA6AA9">
        <w:rPr>
          <w:b w:val="0"/>
          <w:lang w:val="en-US"/>
        </w:rPr>
        <w:t>U</w:t>
      </w:r>
      <w:r w:rsidRPr="00EA6AA9">
        <w:rPr>
          <w:b w:val="0"/>
          <w:vertAlign w:val="subscript"/>
        </w:rPr>
        <w:t>т ном</w:t>
      </w:r>
      <w:r w:rsidRPr="00EA6AA9">
        <w:rPr>
          <w:b w:val="0"/>
        </w:rPr>
        <w:t xml:space="preserve"> - номинальное напряжение трансформатора (обмотки высшего напряжения);</w:t>
      </w:r>
    </w:p>
    <w:p w:rsidR="00681FCD" w:rsidRPr="00EA6AA9" w:rsidRDefault="00681FCD" w:rsidP="00EA6AA9">
      <w:pPr>
        <w:pStyle w:val="23"/>
        <w:spacing w:before="0" w:line="360" w:lineRule="auto"/>
        <w:ind w:right="0" w:firstLine="709"/>
        <w:jc w:val="both"/>
        <w:rPr>
          <w:b w:val="0"/>
        </w:rPr>
      </w:pPr>
      <w:r w:rsidRPr="00EA6AA9">
        <w:rPr>
          <w:b w:val="0"/>
          <w:lang w:val="en-US"/>
        </w:rPr>
        <w:t>R</w:t>
      </w:r>
      <w:r w:rsidRPr="00EA6AA9">
        <w:rPr>
          <w:b w:val="0"/>
          <w:vertAlign w:val="subscript"/>
        </w:rPr>
        <w:t>т</w:t>
      </w:r>
      <w:r w:rsidR="005332AB">
        <w:rPr>
          <w:b w:val="0"/>
          <w:vertAlign w:val="subscript"/>
        </w:rPr>
        <w:t xml:space="preserve"> </w:t>
      </w:r>
      <w:r w:rsidRPr="00EA6AA9">
        <w:rPr>
          <w:b w:val="0"/>
        </w:rPr>
        <w:t>и</w:t>
      </w:r>
      <w:r w:rsidR="005332AB">
        <w:rPr>
          <w:b w:val="0"/>
        </w:rPr>
        <w:t xml:space="preserve"> </w:t>
      </w:r>
      <w:r w:rsidRPr="00EA6AA9">
        <w:rPr>
          <w:b w:val="0"/>
        </w:rPr>
        <w:t>х</w:t>
      </w:r>
      <w:r w:rsidRPr="00EA6AA9">
        <w:rPr>
          <w:b w:val="0"/>
          <w:vertAlign w:val="subscript"/>
        </w:rPr>
        <w:t>т</w:t>
      </w:r>
      <w:r w:rsidRPr="00EA6AA9">
        <w:rPr>
          <w:b w:val="0"/>
        </w:rPr>
        <w:t xml:space="preserve"> – активное и индуктивное сопротивления трансформатора.</w:t>
      </w:r>
    </w:p>
    <w:p w:rsidR="00681FCD" w:rsidRPr="00EA6AA9" w:rsidRDefault="00681FCD" w:rsidP="00EA6AA9">
      <w:pPr>
        <w:pStyle w:val="23"/>
        <w:spacing w:before="0" w:line="360" w:lineRule="auto"/>
        <w:ind w:right="0" w:firstLine="709"/>
        <w:jc w:val="both"/>
        <w:rPr>
          <w:b w:val="0"/>
        </w:rPr>
      </w:pPr>
    </w:p>
    <w:p w:rsidR="00681FCD" w:rsidRPr="00EA6AA9" w:rsidRDefault="00681FCD" w:rsidP="00EA6AA9">
      <w:pPr>
        <w:pStyle w:val="23"/>
        <w:spacing w:before="0" w:line="360" w:lineRule="auto"/>
        <w:ind w:right="0" w:firstLine="709"/>
        <w:jc w:val="both"/>
        <w:rPr>
          <w:b w:val="0"/>
        </w:rPr>
      </w:pPr>
      <w:r w:rsidRPr="00EA6AA9">
        <w:rPr>
          <w:szCs w:val="24"/>
        </w:rPr>
        <w:object w:dxaOrig="2180" w:dyaOrig="840">
          <v:shape id="_x0000_i1034" type="#_x0000_t75" style="width:108.75pt;height:42pt" o:ole="">
            <v:imagedata r:id="rId24" o:title=""/>
          </v:shape>
          <o:OLEObject Type="Embed" ProgID="Equation.3" ShapeID="_x0000_i1034" DrawAspect="Content" ObjectID="_1457496641" r:id="rId25"/>
        </w:object>
      </w:r>
      <w:r w:rsidR="005332AB">
        <w:t xml:space="preserve"> </w:t>
      </w:r>
      <w:r w:rsidRPr="00EA6AA9">
        <w:t>(7.</w:t>
      </w:r>
      <w:r w:rsidRPr="00EA6AA9">
        <w:rPr>
          <w:b w:val="0"/>
        </w:rPr>
        <w:t>1</w:t>
      </w:r>
      <w:r w:rsidRPr="00EA6AA9">
        <w:t>.3)</w:t>
      </w:r>
    </w:p>
    <w:p w:rsidR="00681FCD" w:rsidRPr="00EA6AA9" w:rsidRDefault="00681FCD" w:rsidP="00EA6AA9">
      <w:pPr>
        <w:pStyle w:val="23"/>
        <w:spacing w:before="0" w:line="360" w:lineRule="auto"/>
        <w:ind w:right="0" w:firstLine="709"/>
        <w:jc w:val="both"/>
        <w:rPr>
          <w:b w:val="0"/>
        </w:rPr>
      </w:pPr>
      <w:r w:rsidRPr="00EA6AA9">
        <w:rPr>
          <w:szCs w:val="24"/>
        </w:rPr>
        <w:object w:dxaOrig="2140" w:dyaOrig="720">
          <v:shape id="_x0000_i1035" type="#_x0000_t75" style="width:107.25pt;height:36pt" o:ole="">
            <v:imagedata r:id="rId26" o:title=""/>
          </v:shape>
          <o:OLEObject Type="Embed" ProgID="Equation.3" ShapeID="_x0000_i1035" DrawAspect="Content" ObjectID="_1457496642" r:id="rId27"/>
        </w:object>
      </w:r>
      <w:r w:rsidR="005332AB">
        <w:t xml:space="preserve"> </w:t>
      </w:r>
      <w:r w:rsidRPr="00EA6AA9">
        <w:t>(7.</w:t>
      </w:r>
      <w:r w:rsidRPr="00EA6AA9">
        <w:rPr>
          <w:b w:val="0"/>
        </w:rPr>
        <w:t>1</w:t>
      </w:r>
      <w:r w:rsidRPr="00EA6AA9">
        <w:t>.4)</w:t>
      </w:r>
    </w:p>
    <w:p w:rsidR="007132F4" w:rsidRDefault="007132F4" w:rsidP="00EA6AA9">
      <w:pPr>
        <w:pStyle w:val="23"/>
        <w:spacing w:before="0" w:line="360" w:lineRule="auto"/>
        <w:ind w:right="0" w:firstLine="709"/>
        <w:jc w:val="both"/>
        <w:rPr>
          <w:b w:val="0"/>
        </w:rPr>
      </w:pPr>
    </w:p>
    <w:p w:rsidR="00681FCD" w:rsidRPr="00EA6AA9" w:rsidRDefault="00681FCD" w:rsidP="00EA6AA9">
      <w:pPr>
        <w:pStyle w:val="23"/>
        <w:spacing w:before="0" w:line="360" w:lineRule="auto"/>
        <w:ind w:right="0" w:firstLine="709"/>
        <w:jc w:val="both"/>
        <w:rPr>
          <w:b w:val="0"/>
        </w:rPr>
      </w:pPr>
      <w:r w:rsidRPr="00EA6AA9">
        <w:rPr>
          <w:b w:val="0"/>
        </w:rPr>
        <w:t xml:space="preserve">где </w:t>
      </w:r>
      <w:r w:rsidRPr="00EA6AA9">
        <w:rPr>
          <w:b w:val="0"/>
          <w:lang w:val="en-US"/>
        </w:rPr>
        <w:t>S</w:t>
      </w:r>
      <w:r w:rsidRPr="00EA6AA9">
        <w:rPr>
          <w:b w:val="0"/>
          <w:vertAlign w:val="subscript"/>
        </w:rPr>
        <w:t>т ном</w:t>
      </w:r>
      <w:r w:rsidRPr="00EA6AA9">
        <w:rPr>
          <w:b w:val="0"/>
        </w:rPr>
        <w:t xml:space="preserve"> – номинальная мощность трансформатора, ВА;</w:t>
      </w:r>
    </w:p>
    <w:p w:rsidR="00681FCD" w:rsidRPr="00EA6AA9" w:rsidRDefault="00681FCD" w:rsidP="00EA6AA9">
      <w:pPr>
        <w:pStyle w:val="23"/>
        <w:spacing w:before="0" w:line="360" w:lineRule="auto"/>
        <w:ind w:right="0" w:firstLine="709"/>
        <w:jc w:val="both"/>
        <w:rPr>
          <w:b w:val="0"/>
        </w:rPr>
      </w:pPr>
      <w:r w:rsidRPr="00EA6AA9">
        <w:rPr>
          <w:b w:val="0"/>
          <w:lang w:val="en-US"/>
        </w:rPr>
        <w:t>U</w:t>
      </w:r>
      <w:r w:rsidRPr="00EA6AA9">
        <w:rPr>
          <w:b w:val="0"/>
          <w:vertAlign w:val="subscript"/>
        </w:rPr>
        <w:t>р</w:t>
      </w:r>
      <w:r w:rsidRPr="00EA6AA9">
        <w:rPr>
          <w:b w:val="0"/>
        </w:rPr>
        <w:t xml:space="preserve"> % - составляющая потери напряжения в реактивных сопротивления, определяемая через </w:t>
      </w:r>
      <w:r w:rsidRPr="00EA6AA9">
        <w:rPr>
          <w:b w:val="0"/>
          <w:lang w:val="en-US"/>
        </w:rPr>
        <w:t>U</w:t>
      </w:r>
      <w:r w:rsidRPr="00EA6AA9">
        <w:rPr>
          <w:b w:val="0"/>
          <w:vertAlign w:val="subscript"/>
        </w:rPr>
        <w:t>к</w:t>
      </w:r>
      <w:r w:rsidRPr="00EA6AA9">
        <w:rPr>
          <w:b w:val="0"/>
        </w:rPr>
        <w:t xml:space="preserve"> по выражению:</w:t>
      </w:r>
    </w:p>
    <w:p w:rsidR="00681FCD" w:rsidRPr="00EA6AA9" w:rsidRDefault="00681FCD" w:rsidP="00EA6AA9">
      <w:pPr>
        <w:pStyle w:val="23"/>
        <w:spacing w:before="0" w:line="360" w:lineRule="auto"/>
        <w:ind w:right="0" w:firstLine="709"/>
        <w:jc w:val="both"/>
        <w:rPr>
          <w:b w:val="0"/>
        </w:rPr>
      </w:pPr>
    </w:p>
    <w:p w:rsidR="00681FCD" w:rsidRPr="00EA6AA9" w:rsidRDefault="00681FCD" w:rsidP="00EA6AA9">
      <w:pPr>
        <w:pStyle w:val="23"/>
        <w:spacing w:before="0" w:line="360" w:lineRule="auto"/>
        <w:ind w:right="0" w:firstLine="709"/>
        <w:jc w:val="both"/>
      </w:pPr>
      <w:r w:rsidRPr="00EA6AA9">
        <w:rPr>
          <w:szCs w:val="24"/>
        </w:rPr>
        <w:object w:dxaOrig="3780" w:dyaOrig="1000">
          <v:shape id="_x0000_i1036" type="#_x0000_t75" style="width:189pt;height:50.25pt" o:ole="">
            <v:imagedata r:id="rId28" o:title=""/>
          </v:shape>
          <o:OLEObject Type="Embed" ProgID="Equation.3" ShapeID="_x0000_i1036" DrawAspect="Content" ObjectID="_1457496643" r:id="rId29"/>
        </w:object>
      </w:r>
      <w:r w:rsidR="005332AB">
        <w:t xml:space="preserve"> </w:t>
      </w:r>
      <w:r w:rsidRPr="00EA6AA9">
        <w:t>(7.</w:t>
      </w:r>
      <w:r w:rsidRPr="00EA6AA9">
        <w:rPr>
          <w:b w:val="0"/>
        </w:rPr>
        <w:t>1</w:t>
      </w:r>
      <w:r w:rsidRPr="00EA6AA9">
        <w:t>.5)</w:t>
      </w:r>
    </w:p>
    <w:p w:rsidR="00681FCD" w:rsidRPr="00EA6AA9" w:rsidRDefault="00681FCD" w:rsidP="00EA6AA9">
      <w:pPr>
        <w:pStyle w:val="23"/>
        <w:spacing w:before="0" w:line="360" w:lineRule="auto"/>
        <w:ind w:right="0" w:firstLine="709"/>
        <w:jc w:val="both"/>
        <w:rPr>
          <w:b w:val="0"/>
        </w:rPr>
      </w:pPr>
    </w:p>
    <w:p w:rsidR="00681FCD" w:rsidRPr="00EA6AA9" w:rsidRDefault="00681FCD" w:rsidP="00EA6AA9">
      <w:pPr>
        <w:widowControl w:val="0"/>
        <w:spacing w:line="360" w:lineRule="auto"/>
        <w:ind w:firstLine="709"/>
        <w:jc w:val="both"/>
        <w:rPr>
          <w:sz w:val="28"/>
        </w:rPr>
      </w:pPr>
      <w:r w:rsidRPr="00EA6AA9">
        <w:rPr>
          <w:sz w:val="28"/>
        </w:rPr>
        <w:t xml:space="preserve">Регулируемая надбавка ПБВ трансформатора подбирается таким образом, чтобы отклонение напряжения </w:t>
      </w:r>
      <w:r w:rsidRPr="00EA6AA9">
        <w:rPr>
          <w:sz w:val="28"/>
          <w:lang w:val="en-US"/>
        </w:rPr>
        <w:t>U</w:t>
      </w:r>
      <w:r w:rsidRPr="00EA6AA9">
        <w:rPr>
          <w:sz w:val="28"/>
          <w:vertAlign w:val="superscript"/>
        </w:rPr>
        <w:t>25</w:t>
      </w:r>
      <w:r w:rsidRPr="00EA6AA9">
        <w:rPr>
          <w:sz w:val="28"/>
          <w:vertAlign w:val="subscript"/>
        </w:rPr>
        <w:t>ш 0,4</w:t>
      </w:r>
      <w:r w:rsidRPr="00EA6AA9">
        <w:rPr>
          <w:sz w:val="28"/>
        </w:rPr>
        <w:t xml:space="preserve"> на шинах 0,4 кВ не выходило за допустимые пределы: +5 %) – для потребителей </w:t>
      </w:r>
      <w:r w:rsidRPr="00EA6AA9">
        <w:rPr>
          <w:sz w:val="28"/>
          <w:lang w:val="en-US"/>
        </w:rPr>
        <w:t>I</w:t>
      </w:r>
      <w:r w:rsidRPr="00EA6AA9">
        <w:rPr>
          <w:sz w:val="28"/>
        </w:rPr>
        <w:t xml:space="preserve"> и </w:t>
      </w:r>
      <w:r w:rsidRPr="00EA6AA9">
        <w:rPr>
          <w:sz w:val="28"/>
          <w:lang w:val="en-US"/>
        </w:rPr>
        <w:t>II</w:t>
      </w:r>
      <w:r w:rsidRPr="00EA6AA9">
        <w:rPr>
          <w:sz w:val="28"/>
        </w:rPr>
        <w:t xml:space="preserve">* категорий надежности, и +7,5% для потребителей </w:t>
      </w:r>
      <w:r w:rsidRPr="00EA6AA9">
        <w:rPr>
          <w:sz w:val="28"/>
          <w:lang w:val="en-US"/>
        </w:rPr>
        <w:t>II</w:t>
      </w:r>
      <w:r w:rsidRPr="00EA6AA9">
        <w:rPr>
          <w:sz w:val="28"/>
        </w:rPr>
        <w:t xml:space="preserve"> и </w:t>
      </w:r>
      <w:r w:rsidRPr="00EA6AA9">
        <w:rPr>
          <w:sz w:val="28"/>
          <w:lang w:val="en-US"/>
        </w:rPr>
        <w:t>III</w:t>
      </w:r>
      <w:r w:rsidRPr="00EA6AA9">
        <w:rPr>
          <w:sz w:val="28"/>
        </w:rPr>
        <w:t xml:space="preserve"> категорий надежности.</w:t>
      </w:r>
    </w:p>
    <w:p w:rsidR="00681FCD" w:rsidRPr="00EA6AA9" w:rsidRDefault="00681FCD" w:rsidP="00EA6AA9">
      <w:pPr>
        <w:widowControl w:val="0"/>
        <w:spacing w:line="360" w:lineRule="auto"/>
        <w:ind w:firstLine="709"/>
        <w:jc w:val="both"/>
        <w:rPr>
          <w:sz w:val="28"/>
        </w:rPr>
      </w:pPr>
      <w:r w:rsidRPr="00EA6AA9">
        <w:rPr>
          <w:sz w:val="28"/>
        </w:rPr>
        <w:t>После выбора регулируемой надбавки можно определить допустимые потери напряжения в ВЛ 0,38 кВ (по абсолютной величине), которая определяется как разница между отклонением напряжения на шинах 0,4 кВ в 100 %-ном режиме и допустимым отклонением напряжения у потребителя:</w:t>
      </w:r>
    </w:p>
    <w:p w:rsidR="007132F4" w:rsidRDefault="007132F4" w:rsidP="00EA6AA9">
      <w:pPr>
        <w:pStyle w:val="23"/>
        <w:spacing w:before="0" w:line="360" w:lineRule="auto"/>
        <w:ind w:right="0" w:firstLine="709"/>
        <w:jc w:val="both"/>
        <w:rPr>
          <w:b w:val="0"/>
        </w:rPr>
      </w:pPr>
    </w:p>
    <w:p w:rsidR="00681FCD" w:rsidRPr="00EA6AA9" w:rsidRDefault="00681FCD" w:rsidP="00EA6AA9">
      <w:pPr>
        <w:pStyle w:val="23"/>
        <w:spacing w:before="0" w:line="360" w:lineRule="auto"/>
        <w:ind w:right="0" w:firstLine="709"/>
        <w:jc w:val="both"/>
        <w:rPr>
          <w:b w:val="0"/>
        </w:rPr>
      </w:pPr>
      <w:r w:rsidRPr="00EA6AA9">
        <w:rPr>
          <w:b w:val="0"/>
          <w:lang w:val="en-US"/>
        </w:rPr>
        <w:t>U</w:t>
      </w:r>
      <w:r w:rsidRPr="00EA6AA9">
        <w:rPr>
          <w:b w:val="0"/>
          <w:vertAlign w:val="superscript"/>
        </w:rPr>
        <w:t>′</w:t>
      </w:r>
      <w:r w:rsidRPr="00EA6AA9">
        <w:rPr>
          <w:b w:val="0"/>
          <w:vertAlign w:val="subscript"/>
        </w:rPr>
        <w:t>доп</w:t>
      </w:r>
      <w:r w:rsidRPr="00EA6AA9">
        <w:rPr>
          <w:b w:val="0"/>
        </w:rPr>
        <w:t>=</w:t>
      </w:r>
      <w:r w:rsidRPr="00EA6AA9">
        <w:rPr>
          <w:b w:val="0"/>
          <w:lang w:val="en-US"/>
        </w:rPr>
        <w:t>U</w:t>
      </w:r>
      <w:r w:rsidRPr="00EA6AA9">
        <w:rPr>
          <w:b w:val="0"/>
          <w:vertAlign w:val="superscript"/>
        </w:rPr>
        <w:t>100</w:t>
      </w:r>
      <w:r w:rsidRPr="00EA6AA9">
        <w:rPr>
          <w:b w:val="0"/>
          <w:vertAlign w:val="subscript"/>
        </w:rPr>
        <w:t>ш 0,4</w:t>
      </w:r>
      <w:r w:rsidRPr="00EA6AA9">
        <w:rPr>
          <w:b w:val="0"/>
        </w:rPr>
        <w:t xml:space="preserve"> - </w:t>
      </w:r>
      <w:r w:rsidRPr="00EA6AA9">
        <w:rPr>
          <w:b w:val="0"/>
          <w:lang w:val="en-US"/>
        </w:rPr>
        <w:t>U</w:t>
      </w:r>
      <w:r w:rsidRPr="00EA6AA9">
        <w:rPr>
          <w:b w:val="0"/>
          <w:vertAlign w:val="superscript"/>
        </w:rPr>
        <w:t>100</w:t>
      </w:r>
      <w:r w:rsidRPr="00EA6AA9">
        <w:rPr>
          <w:b w:val="0"/>
          <w:vertAlign w:val="subscript"/>
        </w:rPr>
        <w:t>доп</w:t>
      </w:r>
      <w:r w:rsidR="005332AB">
        <w:rPr>
          <w:b w:val="0"/>
          <w:vertAlign w:val="subscript"/>
        </w:rPr>
        <w:t xml:space="preserve"> </w:t>
      </w:r>
      <w:r w:rsidRPr="00EA6AA9">
        <w:rPr>
          <w:b w:val="0"/>
        </w:rPr>
        <w:tab/>
      </w:r>
      <w:r w:rsidR="005332AB">
        <w:rPr>
          <w:b w:val="0"/>
        </w:rPr>
        <w:t xml:space="preserve"> </w:t>
      </w:r>
      <w:r w:rsidRPr="00EA6AA9">
        <w:rPr>
          <w:b w:val="0"/>
        </w:rPr>
        <w:t>(7.1.6)</w:t>
      </w:r>
    </w:p>
    <w:p w:rsidR="007132F4" w:rsidRDefault="007132F4" w:rsidP="00EA6AA9">
      <w:pPr>
        <w:pStyle w:val="23"/>
        <w:spacing w:before="0" w:line="360" w:lineRule="auto"/>
        <w:ind w:right="0" w:firstLine="709"/>
        <w:jc w:val="both"/>
        <w:rPr>
          <w:b w:val="0"/>
        </w:rPr>
      </w:pPr>
    </w:p>
    <w:p w:rsidR="00681FCD" w:rsidRPr="00EA6AA9" w:rsidRDefault="00681FCD" w:rsidP="00EA6AA9">
      <w:pPr>
        <w:pStyle w:val="23"/>
        <w:spacing w:before="0" w:line="360" w:lineRule="auto"/>
        <w:ind w:right="0" w:firstLine="709"/>
        <w:jc w:val="both"/>
        <w:rPr>
          <w:b w:val="0"/>
        </w:rPr>
      </w:pPr>
      <w:r w:rsidRPr="00EA6AA9">
        <w:rPr>
          <w:b w:val="0"/>
        </w:rPr>
        <w:t xml:space="preserve">Эта потеря распределяется на две части. Одна часть </w:t>
      </w:r>
      <w:r w:rsidRPr="00EA6AA9">
        <w:rPr>
          <w:b w:val="0"/>
          <w:lang w:val="en-US"/>
        </w:rPr>
        <w:t>U</w:t>
      </w:r>
      <w:r w:rsidRPr="00EA6AA9">
        <w:rPr>
          <w:b w:val="0"/>
          <w:vertAlign w:val="superscript"/>
        </w:rPr>
        <w:t>′′</w:t>
      </w:r>
      <w:r w:rsidRPr="00EA6AA9">
        <w:rPr>
          <w:b w:val="0"/>
        </w:rPr>
        <w:t xml:space="preserve"> =2,0% оставляется, согласно ПУЭ [7], на линию внутри помещений, другая — на наружную линию (в примере </w:t>
      </w:r>
      <w:r w:rsidRPr="00EA6AA9">
        <w:rPr>
          <w:b w:val="0"/>
          <w:lang w:val="en-US"/>
        </w:rPr>
        <w:t>U</w:t>
      </w:r>
      <w:r w:rsidRPr="00EA6AA9">
        <w:rPr>
          <w:b w:val="0"/>
          <w:vertAlign w:val="subscript"/>
        </w:rPr>
        <w:t>доп</w:t>
      </w:r>
      <w:r w:rsidRPr="00EA6AA9">
        <w:rPr>
          <w:b w:val="0"/>
        </w:rPr>
        <w:t>=5,96%), по которой рассчитываются все наружные линии 0,38 кВ, отходящие от ТП 1. при этом для каждой линии 0,38 кВ должно соблюдаться условие:</w:t>
      </w:r>
    </w:p>
    <w:p w:rsidR="007132F4" w:rsidRDefault="007132F4" w:rsidP="00EA6AA9">
      <w:pPr>
        <w:pStyle w:val="23"/>
        <w:spacing w:before="0" w:line="360" w:lineRule="auto"/>
        <w:ind w:right="0" w:firstLine="709"/>
        <w:jc w:val="both"/>
        <w:rPr>
          <w:b w:val="0"/>
        </w:rPr>
      </w:pPr>
    </w:p>
    <w:p w:rsidR="00681FCD" w:rsidRPr="00EA6AA9" w:rsidRDefault="00681FCD" w:rsidP="00EA6AA9">
      <w:pPr>
        <w:pStyle w:val="23"/>
        <w:spacing w:before="0" w:line="360" w:lineRule="auto"/>
        <w:ind w:right="0" w:firstLine="709"/>
        <w:jc w:val="both"/>
        <w:rPr>
          <w:b w:val="0"/>
        </w:rPr>
      </w:pPr>
      <w:r w:rsidRPr="00EA6AA9">
        <w:rPr>
          <w:b w:val="0"/>
          <w:lang w:val="en-US"/>
        </w:rPr>
        <w:t>U</w:t>
      </w:r>
      <w:r w:rsidRPr="00EA6AA9">
        <w:rPr>
          <w:b w:val="0"/>
          <w:vertAlign w:val="subscript"/>
        </w:rPr>
        <w:t xml:space="preserve">факт </w:t>
      </w:r>
      <w:r w:rsidRPr="00EA6AA9">
        <w:rPr>
          <w:rFonts w:eastAsia="MS Mincho" w:hint="eastAsia"/>
          <w:b w:val="0"/>
        </w:rPr>
        <w:t>≤</w:t>
      </w:r>
      <w:r w:rsidRPr="00EA6AA9">
        <w:rPr>
          <w:b w:val="0"/>
          <w:lang w:val="en-US"/>
        </w:rPr>
        <w:t>U</w:t>
      </w:r>
      <w:r w:rsidRPr="00EA6AA9">
        <w:rPr>
          <w:b w:val="0"/>
          <w:vertAlign w:val="subscript"/>
        </w:rPr>
        <w:t>доп</w:t>
      </w:r>
      <w:r w:rsidRPr="00EA6AA9">
        <w:rPr>
          <w:b w:val="0"/>
        </w:rPr>
        <w:tab/>
      </w:r>
      <w:r w:rsidRPr="00EA6AA9">
        <w:rPr>
          <w:b w:val="0"/>
        </w:rPr>
        <w:tab/>
      </w:r>
      <w:r w:rsidRPr="00EA6AA9">
        <w:rPr>
          <w:b w:val="0"/>
        </w:rPr>
        <w:tab/>
      </w:r>
      <w:r w:rsidRPr="00EA6AA9">
        <w:rPr>
          <w:b w:val="0"/>
        </w:rPr>
        <w:tab/>
      </w:r>
      <w:r w:rsidRPr="00EA6AA9">
        <w:rPr>
          <w:b w:val="0"/>
        </w:rPr>
        <w:tab/>
      </w:r>
      <w:r w:rsidRPr="00EA6AA9">
        <w:rPr>
          <w:b w:val="0"/>
        </w:rPr>
        <w:tab/>
        <w:t>(7.1.7)</w:t>
      </w:r>
    </w:p>
    <w:p w:rsidR="00681FCD" w:rsidRPr="00EA6AA9" w:rsidRDefault="00681FCD" w:rsidP="00EA6AA9">
      <w:pPr>
        <w:widowControl w:val="0"/>
        <w:spacing w:line="360" w:lineRule="auto"/>
        <w:ind w:firstLine="709"/>
        <w:jc w:val="both"/>
        <w:rPr>
          <w:sz w:val="28"/>
        </w:rPr>
      </w:pPr>
    </w:p>
    <w:p w:rsidR="00681FCD" w:rsidRPr="00EA6AA9" w:rsidRDefault="00681FCD" w:rsidP="00EA6AA9">
      <w:pPr>
        <w:pStyle w:val="23"/>
        <w:spacing w:before="0" w:line="360" w:lineRule="auto"/>
        <w:ind w:right="0" w:firstLine="709"/>
        <w:jc w:val="both"/>
        <w:rPr>
          <w:b w:val="0"/>
        </w:rPr>
      </w:pPr>
      <w:r w:rsidRPr="00EA6AA9">
        <w:rPr>
          <w:b w:val="0"/>
        </w:rPr>
        <w:t xml:space="preserve">Величина </w:t>
      </w:r>
      <w:r w:rsidRPr="00EA6AA9">
        <w:rPr>
          <w:b w:val="0"/>
          <w:lang w:val="en-US"/>
        </w:rPr>
        <w:t>U</w:t>
      </w:r>
      <w:r w:rsidRPr="00EA6AA9">
        <w:rPr>
          <w:b w:val="0"/>
          <w:vertAlign w:val="subscript"/>
        </w:rPr>
        <w:t>доп</w:t>
      </w:r>
      <w:r w:rsidRPr="00EA6AA9">
        <w:rPr>
          <w:b w:val="0"/>
        </w:rPr>
        <w:t xml:space="preserve"> влияет на выбор сечения провода ВЛ 0,38 кВ: чем больше</w:t>
      </w:r>
      <w:r w:rsidRPr="00EA6AA9">
        <w:rPr>
          <w:b w:val="0"/>
          <w:lang w:val="en-US"/>
        </w:rPr>
        <w:t></w:t>
      </w:r>
      <w:r w:rsidRPr="00EA6AA9">
        <w:rPr>
          <w:b w:val="0"/>
        </w:rPr>
        <w:t xml:space="preserve"> </w:t>
      </w:r>
      <w:r w:rsidRPr="00EA6AA9">
        <w:rPr>
          <w:b w:val="0"/>
          <w:lang w:val="en-US"/>
        </w:rPr>
        <w:t>U</w:t>
      </w:r>
      <w:r w:rsidRPr="00EA6AA9">
        <w:rPr>
          <w:b w:val="0"/>
          <w:vertAlign w:val="subscript"/>
        </w:rPr>
        <w:t>доп</w:t>
      </w:r>
      <w:r w:rsidRPr="00EA6AA9">
        <w:rPr>
          <w:b w:val="0"/>
        </w:rPr>
        <w:t>, тем меньше сечение провода.</w:t>
      </w:r>
    </w:p>
    <w:p w:rsidR="00681FCD" w:rsidRPr="00EA6AA9" w:rsidRDefault="00681FCD" w:rsidP="00EA6AA9">
      <w:pPr>
        <w:widowControl w:val="0"/>
        <w:spacing w:line="360" w:lineRule="auto"/>
        <w:ind w:firstLine="709"/>
        <w:jc w:val="both"/>
        <w:rPr>
          <w:sz w:val="28"/>
        </w:rPr>
      </w:pPr>
      <w:r w:rsidRPr="00EA6AA9">
        <w:rPr>
          <w:sz w:val="28"/>
        </w:rPr>
        <w:t xml:space="preserve">Рекомендуется устанавливать </w:t>
      </w:r>
      <w:r w:rsidRPr="00EA6AA9">
        <w:rPr>
          <w:sz w:val="28"/>
          <w:lang w:val="en-US"/>
        </w:rPr>
        <w:t>U</w:t>
      </w:r>
      <w:r w:rsidRPr="00EA6AA9">
        <w:rPr>
          <w:sz w:val="28"/>
          <w:vertAlign w:val="subscript"/>
        </w:rPr>
        <w:t>доп</w:t>
      </w:r>
      <w:r w:rsidRPr="00EA6AA9">
        <w:rPr>
          <w:sz w:val="28"/>
        </w:rPr>
        <w:t xml:space="preserve"> </w:t>
      </w:r>
      <w:r w:rsidRPr="00EA6AA9">
        <w:rPr>
          <w:sz w:val="28"/>
          <w:u w:val="single"/>
        </w:rPr>
        <w:t>&gt;</w:t>
      </w:r>
      <w:r w:rsidRPr="00EA6AA9">
        <w:rPr>
          <w:sz w:val="28"/>
        </w:rPr>
        <w:t xml:space="preserve"> 6 %. При невыполнении этого условия предлагаются следующие технические мероприятия:</w:t>
      </w:r>
    </w:p>
    <w:p w:rsidR="00681FCD" w:rsidRPr="00EA6AA9" w:rsidRDefault="00681FCD" w:rsidP="00EA6AA9">
      <w:pPr>
        <w:widowControl w:val="0"/>
        <w:numPr>
          <w:ilvl w:val="0"/>
          <w:numId w:val="22"/>
        </w:numPr>
        <w:spacing w:line="360" w:lineRule="auto"/>
        <w:ind w:left="0" w:firstLine="709"/>
        <w:jc w:val="both"/>
        <w:rPr>
          <w:sz w:val="28"/>
        </w:rPr>
      </w:pPr>
      <w:r w:rsidRPr="00EA6AA9">
        <w:rPr>
          <w:sz w:val="28"/>
        </w:rPr>
        <w:t xml:space="preserve">уменьшить </w:t>
      </w:r>
      <w:r w:rsidRPr="00EA6AA9">
        <w:rPr>
          <w:sz w:val="28"/>
          <w:lang w:val="en-US"/>
        </w:rPr>
        <w:t>U</w:t>
      </w:r>
      <w:r w:rsidRPr="00EA6AA9">
        <w:rPr>
          <w:sz w:val="28"/>
          <w:vertAlign w:val="superscript"/>
        </w:rPr>
        <w:t>′′</w:t>
      </w:r>
      <w:r w:rsidRPr="00EA6AA9">
        <w:rPr>
          <w:sz w:val="28"/>
        </w:rPr>
        <w:t xml:space="preserve"> до 1...0.6 %, если линии внутри помещении небольшой длины (например, к линии подключены жилые дома);</w:t>
      </w:r>
    </w:p>
    <w:p w:rsidR="00681FCD" w:rsidRPr="00EA6AA9" w:rsidRDefault="00681FCD" w:rsidP="00EA6AA9">
      <w:pPr>
        <w:widowControl w:val="0"/>
        <w:numPr>
          <w:ilvl w:val="0"/>
          <w:numId w:val="22"/>
        </w:numPr>
        <w:spacing w:line="360" w:lineRule="auto"/>
        <w:ind w:left="0" w:firstLine="709"/>
        <w:jc w:val="both"/>
        <w:rPr>
          <w:sz w:val="28"/>
        </w:rPr>
      </w:pPr>
      <w:r w:rsidRPr="00EA6AA9">
        <w:rPr>
          <w:sz w:val="28"/>
        </w:rPr>
        <w:t>увеличить сечение проводов на некоторых участках ВЛ 10 кВ</w:t>
      </w:r>
      <w:r w:rsidRPr="00EA6AA9">
        <w:rPr>
          <w:i/>
          <w:sz w:val="28"/>
        </w:rPr>
        <w:t>.</w:t>
      </w:r>
    </w:p>
    <w:p w:rsidR="00681FCD" w:rsidRPr="00EA6AA9" w:rsidRDefault="00681FCD" w:rsidP="00EA6AA9">
      <w:pPr>
        <w:widowControl w:val="0"/>
        <w:numPr>
          <w:ilvl w:val="0"/>
          <w:numId w:val="22"/>
        </w:numPr>
        <w:spacing w:line="360" w:lineRule="auto"/>
        <w:ind w:left="0" w:firstLine="709"/>
        <w:jc w:val="both"/>
        <w:rPr>
          <w:sz w:val="28"/>
        </w:rPr>
      </w:pPr>
      <w:r w:rsidRPr="00EA6AA9">
        <w:rPr>
          <w:sz w:val="28"/>
        </w:rPr>
        <w:t>установить продольно-емкостную компенсацию реактивного сопротивления;</w:t>
      </w:r>
    </w:p>
    <w:p w:rsidR="00681FCD" w:rsidRPr="00EA6AA9" w:rsidRDefault="00681FCD" w:rsidP="00EA6AA9">
      <w:pPr>
        <w:widowControl w:val="0"/>
        <w:numPr>
          <w:ilvl w:val="0"/>
          <w:numId w:val="22"/>
        </w:numPr>
        <w:spacing w:line="360" w:lineRule="auto"/>
        <w:ind w:left="0" w:firstLine="709"/>
        <w:jc w:val="both"/>
        <w:rPr>
          <w:sz w:val="28"/>
        </w:rPr>
      </w:pPr>
      <w:r w:rsidRPr="00EA6AA9">
        <w:rPr>
          <w:sz w:val="28"/>
        </w:rPr>
        <w:t>предусмотреть замену на ГПП трансформатора с ПБВ на трансформатор с РПН и с помощью последнего создать на шинах 110 (35) кВ режим встречного регулирования напряжения.</w:t>
      </w:r>
    </w:p>
    <w:p w:rsidR="00681FCD" w:rsidRPr="00EA6AA9" w:rsidRDefault="00681FCD" w:rsidP="00EA6AA9">
      <w:pPr>
        <w:widowControl w:val="0"/>
        <w:spacing w:line="360" w:lineRule="auto"/>
        <w:ind w:firstLine="709"/>
        <w:jc w:val="both"/>
        <w:rPr>
          <w:sz w:val="28"/>
        </w:rPr>
      </w:pPr>
      <w:r w:rsidRPr="00EA6AA9">
        <w:rPr>
          <w:sz w:val="28"/>
        </w:rPr>
        <w:t>В практике принятие технических мероприятий обычно рассматривается в указанной последовательности, окончательное решение принимается после технико-экономического сравнения вариантов.</w:t>
      </w:r>
    </w:p>
    <w:p w:rsidR="00681FCD" w:rsidRPr="00EA6AA9" w:rsidRDefault="00681FCD" w:rsidP="00EA6AA9">
      <w:pPr>
        <w:widowControl w:val="0"/>
        <w:spacing w:line="360" w:lineRule="auto"/>
        <w:ind w:firstLine="709"/>
        <w:jc w:val="both"/>
        <w:rPr>
          <w:sz w:val="28"/>
        </w:rPr>
      </w:pPr>
      <w:r w:rsidRPr="00EA6AA9">
        <w:rPr>
          <w:sz w:val="28"/>
        </w:rPr>
        <w:t>Для ближайшего ТП предлагается установить регулируемую надбавку –2,5%, а для удаленной ТП надбавку 0%. Для остальных ТП регулируемые надбавки выбираются в пределах 0 или –2.5%.</w:t>
      </w:r>
    </w:p>
    <w:p w:rsidR="00681FCD" w:rsidRPr="00EA6AA9" w:rsidRDefault="00681FCD" w:rsidP="00EA6AA9">
      <w:pPr>
        <w:widowControl w:val="0"/>
        <w:spacing w:line="360" w:lineRule="auto"/>
        <w:ind w:firstLine="709"/>
        <w:jc w:val="both"/>
        <w:rPr>
          <w:sz w:val="28"/>
        </w:rPr>
      </w:pPr>
      <w:r w:rsidRPr="00EA6AA9">
        <w:rPr>
          <w:sz w:val="28"/>
        </w:rPr>
        <w:t>При заполнении таблицы 7.1 используем следующие данные:</w:t>
      </w:r>
    </w:p>
    <w:p w:rsidR="00681FCD" w:rsidRPr="00EA6AA9" w:rsidRDefault="00681FCD" w:rsidP="00EA6AA9">
      <w:pPr>
        <w:widowControl w:val="0"/>
        <w:spacing w:line="360" w:lineRule="auto"/>
        <w:ind w:firstLine="709"/>
        <w:jc w:val="both"/>
        <w:rPr>
          <w:sz w:val="28"/>
        </w:rPr>
      </w:pPr>
      <w:r w:rsidRPr="00EA6AA9">
        <w:rPr>
          <w:sz w:val="28"/>
        </w:rPr>
        <w:t>Отклонение напряжения на шинах ГПП- из исходных данных;</w:t>
      </w:r>
    </w:p>
    <w:p w:rsidR="00681FCD" w:rsidRPr="00EA6AA9" w:rsidRDefault="00681FCD" w:rsidP="00EA6AA9">
      <w:pPr>
        <w:widowControl w:val="0"/>
        <w:spacing w:line="360" w:lineRule="auto"/>
        <w:ind w:firstLine="709"/>
        <w:jc w:val="both"/>
        <w:rPr>
          <w:sz w:val="28"/>
        </w:rPr>
      </w:pPr>
      <w:r w:rsidRPr="00EA6AA9">
        <w:rPr>
          <w:sz w:val="28"/>
        </w:rPr>
        <w:t>Потери в линии 10 кВ – из таблицы 5.1;</w:t>
      </w:r>
    </w:p>
    <w:p w:rsidR="00681FCD" w:rsidRPr="00EA6AA9" w:rsidRDefault="00681FCD" w:rsidP="00EA6AA9">
      <w:pPr>
        <w:widowControl w:val="0"/>
        <w:spacing w:line="360" w:lineRule="auto"/>
        <w:ind w:firstLine="709"/>
        <w:jc w:val="both"/>
        <w:rPr>
          <w:sz w:val="28"/>
        </w:rPr>
      </w:pPr>
      <w:r w:rsidRPr="00EA6AA9">
        <w:rPr>
          <w:sz w:val="28"/>
        </w:rPr>
        <w:t xml:space="preserve">Потери в трансформаторах 10/0,4 кВ – по формулам (7.1.2)…(7.1.5). </w:t>
      </w:r>
    </w:p>
    <w:p w:rsidR="00681FCD" w:rsidRPr="00EA6AA9" w:rsidRDefault="00681FCD" w:rsidP="00EA6AA9">
      <w:pPr>
        <w:widowControl w:val="0"/>
        <w:spacing w:line="360" w:lineRule="auto"/>
        <w:ind w:firstLine="709"/>
        <w:jc w:val="both"/>
        <w:rPr>
          <w:sz w:val="28"/>
        </w:rPr>
      </w:pPr>
      <w:r w:rsidRPr="00EA6AA9">
        <w:rPr>
          <w:sz w:val="28"/>
        </w:rPr>
        <w:t>Потери напряжения в ТП 2854:</w:t>
      </w:r>
    </w:p>
    <w:p w:rsidR="00681FCD" w:rsidRPr="00EA6AA9" w:rsidRDefault="007132F4" w:rsidP="00EA6AA9">
      <w:pPr>
        <w:widowControl w:val="0"/>
        <w:spacing w:line="360" w:lineRule="auto"/>
        <w:ind w:firstLine="709"/>
        <w:jc w:val="both"/>
        <w:rPr>
          <w:sz w:val="28"/>
        </w:rPr>
      </w:pPr>
      <w:r>
        <w:rPr>
          <w:sz w:val="28"/>
        </w:rPr>
        <w:br w:type="page"/>
      </w:r>
      <w:r w:rsidR="00681FCD" w:rsidRPr="00EA6AA9">
        <w:rPr>
          <w:sz w:val="28"/>
        </w:rPr>
        <w:object w:dxaOrig="3940" w:dyaOrig="800">
          <v:shape id="_x0000_i1037" type="#_x0000_t75" style="width:197.25pt;height:39.75pt" o:ole="">
            <v:imagedata r:id="rId30" o:title=""/>
          </v:shape>
          <o:OLEObject Type="Embed" ProgID="Equation.3" ShapeID="_x0000_i1037" DrawAspect="Content" ObjectID="_1457496644" r:id="rId31"/>
        </w:object>
      </w:r>
      <w:r w:rsidR="005332AB">
        <w:rPr>
          <w:sz w:val="28"/>
        </w:rPr>
        <w:t xml:space="preserve"> </w:t>
      </w:r>
      <w:r w:rsidR="00681FCD" w:rsidRPr="00EA6AA9">
        <w:rPr>
          <w:sz w:val="28"/>
        </w:rPr>
        <w:t>(7.1.5)</w:t>
      </w:r>
    </w:p>
    <w:p w:rsidR="00681FCD" w:rsidRPr="00EA6AA9" w:rsidRDefault="00681FCD" w:rsidP="00EA6AA9">
      <w:pPr>
        <w:widowControl w:val="0"/>
        <w:tabs>
          <w:tab w:val="center" w:pos="4960"/>
          <w:tab w:val="left" w:pos="8370"/>
        </w:tabs>
        <w:spacing w:line="360" w:lineRule="auto"/>
        <w:ind w:firstLine="709"/>
        <w:jc w:val="both"/>
        <w:rPr>
          <w:sz w:val="28"/>
        </w:rPr>
      </w:pPr>
      <w:r w:rsidRPr="00EA6AA9">
        <w:rPr>
          <w:sz w:val="28"/>
        </w:rPr>
        <w:object w:dxaOrig="2840" w:dyaOrig="660">
          <v:shape id="_x0000_i1038" type="#_x0000_t75" style="width:141.75pt;height:33pt" o:ole="">
            <v:imagedata r:id="rId32" o:title=""/>
          </v:shape>
          <o:OLEObject Type="Embed" ProgID="Equation.3" ShapeID="_x0000_i1038" DrawAspect="Content" ObjectID="_1457496645" r:id="rId33"/>
        </w:object>
      </w:r>
      <w:r w:rsidRPr="00EA6AA9">
        <w:rPr>
          <w:sz w:val="28"/>
        </w:rPr>
        <w:t xml:space="preserve"> Ом</w:t>
      </w:r>
      <w:r w:rsidRPr="00EA6AA9">
        <w:rPr>
          <w:sz w:val="28"/>
        </w:rPr>
        <w:tab/>
      </w:r>
      <w:r w:rsidR="005332AB">
        <w:rPr>
          <w:sz w:val="28"/>
        </w:rPr>
        <w:t xml:space="preserve"> </w:t>
      </w:r>
      <w:r w:rsidRPr="00EA6AA9">
        <w:rPr>
          <w:sz w:val="28"/>
        </w:rPr>
        <w:t>(7.1.3)</w:t>
      </w:r>
    </w:p>
    <w:p w:rsidR="00681FCD" w:rsidRPr="00EA6AA9" w:rsidRDefault="00681FCD" w:rsidP="00EA6AA9">
      <w:pPr>
        <w:widowControl w:val="0"/>
        <w:spacing w:line="360" w:lineRule="auto"/>
        <w:ind w:firstLine="709"/>
        <w:jc w:val="both"/>
        <w:rPr>
          <w:sz w:val="28"/>
        </w:rPr>
      </w:pPr>
      <w:r w:rsidRPr="00EA6AA9">
        <w:rPr>
          <w:sz w:val="28"/>
        </w:rPr>
        <w:object w:dxaOrig="2900" w:dyaOrig="660">
          <v:shape id="_x0000_i1039" type="#_x0000_t75" style="width:144.75pt;height:33pt" o:ole="">
            <v:imagedata r:id="rId34" o:title=""/>
          </v:shape>
          <o:OLEObject Type="Embed" ProgID="Equation.3" ShapeID="_x0000_i1039" DrawAspect="Content" ObjectID="_1457496646" r:id="rId35"/>
        </w:object>
      </w:r>
      <w:r w:rsidRPr="00EA6AA9">
        <w:rPr>
          <w:sz w:val="28"/>
        </w:rPr>
        <w:t xml:space="preserve"> Ом</w:t>
      </w:r>
      <w:r w:rsidR="005332AB">
        <w:rPr>
          <w:sz w:val="28"/>
        </w:rPr>
        <w:t xml:space="preserve"> </w:t>
      </w:r>
      <w:r w:rsidRPr="00EA6AA9">
        <w:rPr>
          <w:sz w:val="28"/>
        </w:rPr>
        <w:t>(7.1.4)</w:t>
      </w:r>
    </w:p>
    <w:p w:rsidR="00681FCD" w:rsidRPr="00EA6AA9" w:rsidRDefault="00681FCD" w:rsidP="00EA6AA9">
      <w:pPr>
        <w:widowControl w:val="0"/>
        <w:spacing w:line="360" w:lineRule="auto"/>
        <w:ind w:firstLine="709"/>
        <w:jc w:val="both"/>
        <w:rPr>
          <w:sz w:val="28"/>
        </w:rPr>
      </w:pPr>
      <w:r w:rsidRPr="00EA6AA9">
        <w:rPr>
          <w:sz w:val="28"/>
        </w:rPr>
        <w:object w:dxaOrig="5380" w:dyaOrig="620">
          <v:shape id="_x0000_i1040" type="#_x0000_t75" style="width:269.25pt;height:30.75pt" o:ole="">
            <v:imagedata r:id="rId36" o:title=""/>
          </v:shape>
          <o:OLEObject Type="Embed" ProgID="Equation.3" ShapeID="_x0000_i1040" DrawAspect="Content" ObjectID="_1457496647" r:id="rId37"/>
        </w:object>
      </w:r>
      <w:r w:rsidR="005332AB">
        <w:rPr>
          <w:sz w:val="28"/>
        </w:rPr>
        <w:t xml:space="preserve"> </w:t>
      </w:r>
      <w:r w:rsidRPr="00EA6AA9">
        <w:rPr>
          <w:sz w:val="28"/>
        </w:rPr>
        <w:t>(7.1.2)</w:t>
      </w:r>
    </w:p>
    <w:p w:rsidR="007132F4" w:rsidRDefault="007132F4" w:rsidP="00EA6AA9">
      <w:pPr>
        <w:pStyle w:val="23"/>
        <w:spacing w:before="0" w:line="360" w:lineRule="auto"/>
        <w:ind w:right="0" w:firstLine="709"/>
        <w:jc w:val="both"/>
        <w:rPr>
          <w:b w:val="0"/>
        </w:rPr>
      </w:pPr>
    </w:p>
    <w:p w:rsidR="00681FCD" w:rsidRPr="00EA6AA9" w:rsidRDefault="00681FCD" w:rsidP="00EA6AA9">
      <w:pPr>
        <w:pStyle w:val="23"/>
        <w:spacing w:before="0" w:line="360" w:lineRule="auto"/>
        <w:ind w:right="0" w:firstLine="709"/>
        <w:jc w:val="both"/>
        <w:rPr>
          <w:b w:val="0"/>
        </w:rPr>
      </w:pPr>
      <w:r w:rsidRPr="00EA6AA9">
        <w:rPr>
          <w:b w:val="0"/>
        </w:rPr>
        <w:t>Таблица 7.1–Таблица отклонения напряжения</w:t>
      </w:r>
    </w:p>
    <w:tbl>
      <w:tblPr>
        <w:tblW w:w="82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977"/>
        <w:gridCol w:w="992"/>
        <w:gridCol w:w="1347"/>
        <w:gridCol w:w="783"/>
        <w:gridCol w:w="1134"/>
        <w:gridCol w:w="992"/>
      </w:tblGrid>
      <w:tr w:rsidR="00681FCD" w:rsidRPr="007132F4" w:rsidTr="007132F4">
        <w:trPr>
          <w:cantSplit/>
          <w:trHeight w:val="496"/>
          <w:jc w:val="center"/>
        </w:trPr>
        <w:tc>
          <w:tcPr>
            <w:tcW w:w="2977" w:type="dxa"/>
            <w:vMerge w:val="restart"/>
            <w:vAlign w:val="center"/>
          </w:tcPr>
          <w:p w:rsidR="00681FCD" w:rsidRPr="007132F4" w:rsidRDefault="00681FCD" w:rsidP="007132F4">
            <w:pPr>
              <w:widowControl w:val="0"/>
              <w:spacing w:line="360" w:lineRule="auto"/>
              <w:jc w:val="both"/>
              <w:rPr>
                <w:sz w:val="20"/>
              </w:rPr>
            </w:pPr>
            <w:r w:rsidRPr="007132F4">
              <w:rPr>
                <w:sz w:val="20"/>
              </w:rPr>
              <w:t>Элемент электропередачи</w:t>
            </w:r>
          </w:p>
        </w:tc>
        <w:tc>
          <w:tcPr>
            <w:tcW w:w="992" w:type="dxa"/>
            <w:vMerge w:val="restart"/>
            <w:vAlign w:val="center"/>
          </w:tcPr>
          <w:p w:rsidR="00681FCD" w:rsidRPr="007132F4" w:rsidRDefault="00681FCD" w:rsidP="007132F4">
            <w:pPr>
              <w:widowControl w:val="0"/>
              <w:spacing w:line="360" w:lineRule="auto"/>
              <w:jc w:val="both"/>
              <w:rPr>
                <w:sz w:val="20"/>
              </w:rPr>
            </w:pPr>
            <w:r w:rsidRPr="007132F4">
              <w:rPr>
                <w:sz w:val="20"/>
              </w:rPr>
              <w:t>Величина</w:t>
            </w:r>
          </w:p>
        </w:tc>
        <w:tc>
          <w:tcPr>
            <w:tcW w:w="2130" w:type="dxa"/>
            <w:gridSpan w:val="2"/>
            <w:vAlign w:val="center"/>
          </w:tcPr>
          <w:p w:rsidR="00681FCD" w:rsidRPr="007132F4" w:rsidRDefault="00681FCD" w:rsidP="007132F4">
            <w:pPr>
              <w:widowControl w:val="0"/>
              <w:spacing w:line="360" w:lineRule="auto"/>
              <w:jc w:val="both"/>
              <w:rPr>
                <w:sz w:val="20"/>
              </w:rPr>
            </w:pPr>
            <w:r w:rsidRPr="007132F4">
              <w:rPr>
                <w:sz w:val="20"/>
              </w:rPr>
              <w:t xml:space="preserve">Ближайшая </w:t>
            </w:r>
          </w:p>
          <w:p w:rsidR="00681FCD" w:rsidRPr="007132F4" w:rsidRDefault="00681FCD" w:rsidP="007132F4">
            <w:pPr>
              <w:widowControl w:val="0"/>
              <w:spacing w:line="360" w:lineRule="auto"/>
              <w:jc w:val="both"/>
              <w:rPr>
                <w:sz w:val="20"/>
              </w:rPr>
            </w:pPr>
            <w:r w:rsidRPr="007132F4">
              <w:rPr>
                <w:sz w:val="20"/>
              </w:rPr>
              <w:t>ТП 10/0,4</w:t>
            </w:r>
          </w:p>
        </w:tc>
        <w:tc>
          <w:tcPr>
            <w:tcW w:w="2126" w:type="dxa"/>
            <w:gridSpan w:val="2"/>
            <w:vAlign w:val="center"/>
          </w:tcPr>
          <w:p w:rsidR="00681FCD" w:rsidRPr="007132F4" w:rsidRDefault="00681FCD" w:rsidP="007132F4">
            <w:pPr>
              <w:widowControl w:val="0"/>
              <w:spacing w:line="360" w:lineRule="auto"/>
              <w:jc w:val="both"/>
              <w:rPr>
                <w:sz w:val="20"/>
              </w:rPr>
            </w:pPr>
            <w:r w:rsidRPr="007132F4">
              <w:rPr>
                <w:sz w:val="20"/>
              </w:rPr>
              <w:t xml:space="preserve">Удаленная </w:t>
            </w:r>
          </w:p>
          <w:p w:rsidR="00681FCD" w:rsidRPr="007132F4" w:rsidRDefault="00681FCD" w:rsidP="007132F4">
            <w:pPr>
              <w:widowControl w:val="0"/>
              <w:spacing w:line="360" w:lineRule="auto"/>
              <w:jc w:val="both"/>
              <w:rPr>
                <w:sz w:val="20"/>
              </w:rPr>
            </w:pPr>
            <w:r w:rsidRPr="007132F4">
              <w:rPr>
                <w:sz w:val="20"/>
              </w:rPr>
              <w:t>ТП 10/0,4</w:t>
            </w:r>
          </w:p>
        </w:tc>
      </w:tr>
      <w:tr w:rsidR="00681FCD" w:rsidRPr="007132F4" w:rsidTr="007132F4">
        <w:trPr>
          <w:cantSplit/>
          <w:trHeight w:val="421"/>
          <w:jc w:val="center"/>
        </w:trPr>
        <w:tc>
          <w:tcPr>
            <w:tcW w:w="2977" w:type="dxa"/>
            <w:vMerge/>
            <w:vAlign w:val="center"/>
          </w:tcPr>
          <w:p w:rsidR="00681FCD" w:rsidRPr="007132F4" w:rsidRDefault="00681FCD" w:rsidP="007132F4">
            <w:pPr>
              <w:widowControl w:val="0"/>
              <w:spacing w:line="360" w:lineRule="auto"/>
              <w:jc w:val="both"/>
              <w:rPr>
                <w:sz w:val="20"/>
              </w:rPr>
            </w:pPr>
          </w:p>
        </w:tc>
        <w:tc>
          <w:tcPr>
            <w:tcW w:w="992" w:type="dxa"/>
            <w:vMerge/>
            <w:vAlign w:val="center"/>
          </w:tcPr>
          <w:p w:rsidR="00681FCD" w:rsidRPr="007132F4" w:rsidRDefault="00681FCD" w:rsidP="007132F4">
            <w:pPr>
              <w:widowControl w:val="0"/>
              <w:spacing w:line="360" w:lineRule="auto"/>
              <w:jc w:val="both"/>
              <w:rPr>
                <w:sz w:val="20"/>
              </w:rPr>
            </w:pPr>
          </w:p>
        </w:tc>
        <w:tc>
          <w:tcPr>
            <w:tcW w:w="4256" w:type="dxa"/>
            <w:gridSpan w:val="4"/>
            <w:vAlign w:val="center"/>
          </w:tcPr>
          <w:p w:rsidR="00681FCD" w:rsidRPr="007132F4" w:rsidRDefault="00681FCD" w:rsidP="007132F4">
            <w:pPr>
              <w:widowControl w:val="0"/>
              <w:spacing w:line="360" w:lineRule="auto"/>
              <w:jc w:val="both"/>
              <w:rPr>
                <w:sz w:val="20"/>
              </w:rPr>
            </w:pPr>
            <w:r w:rsidRPr="007132F4">
              <w:rPr>
                <w:sz w:val="20"/>
              </w:rPr>
              <w:t>нагрузка, %</w:t>
            </w:r>
          </w:p>
        </w:tc>
      </w:tr>
      <w:tr w:rsidR="00681FCD" w:rsidRPr="007132F4" w:rsidTr="007132F4">
        <w:trPr>
          <w:cantSplit/>
          <w:trHeight w:val="414"/>
          <w:jc w:val="center"/>
        </w:trPr>
        <w:tc>
          <w:tcPr>
            <w:tcW w:w="2977" w:type="dxa"/>
            <w:vMerge/>
            <w:vAlign w:val="center"/>
          </w:tcPr>
          <w:p w:rsidR="00681FCD" w:rsidRPr="007132F4" w:rsidRDefault="00681FCD" w:rsidP="007132F4">
            <w:pPr>
              <w:widowControl w:val="0"/>
              <w:spacing w:line="360" w:lineRule="auto"/>
              <w:jc w:val="both"/>
              <w:rPr>
                <w:sz w:val="20"/>
              </w:rPr>
            </w:pPr>
          </w:p>
        </w:tc>
        <w:tc>
          <w:tcPr>
            <w:tcW w:w="992" w:type="dxa"/>
            <w:vMerge/>
            <w:vAlign w:val="center"/>
          </w:tcPr>
          <w:p w:rsidR="00681FCD" w:rsidRPr="007132F4" w:rsidRDefault="00681FCD" w:rsidP="007132F4">
            <w:pPr>
              <w:widowControl w:val="0"/>
              <w:spacing w:line="360" w:lineRule="auto"/>
              <w:jc w:val="both"/>
              <w:rPr>
                <w:sz w:val="20"/>
              </w:rPr>
            </w:pPr>
          </w:p>
        </w:tc>
        <w:tc>
          <w:tcPr>
            <w:tcW w:w="1347" w:type="dxa"/>
            <w:vAlign w:val="center"/>
          </w:tcPr>
          <w:p w:rsidR="00681FCD" w:rsidRPr="007132F4" w:rsidRDefault="00681FCD" w:rsidP="007132F4">
            <w:pPr>
              <w:widowControl w:val="0"/>
              <w:spacing w:line="360" w:lineRule="auto"/>
              <w:jc w:val="both"/>
              <w:rPr>
                <w:sz w:val="20"/>
              </w:rPr>
            </w:pPr>
            <w:r w:rsidRPr="007132F4">
              <w:rPr>
                <w:sz w:val="20"/>
              </w:rPr>
              <w:t>100</w:t>
            </w:r>
          </w:p>
        </w:tc>
        <w:tc>
          <w:tcPr>
            <w:tcW w:w="783" w:type="dxa"/>
            <w:vAlign w:val="center"/>
          </w:tcPr>
          <w:p w:rsidR="00681FCD" w:rsidRPr="007132F4" w:rsidRDefault="00681FCD" w:rsidP="007132F4">
            <w:pPr>
              <w:widowControl w:val="0"/>
              <w:spacing w:line="360" w:lineRule="auto"/>
              <w:jc w:val="both"/>
              <w:rPr>
                <w:sz w:val="20"/>
              </w:rPr>
            </w:pPr>
            <w:r w:rsidRPr="007132F4">
              <w:rPr>
                <w:sz w:val="20"/>
              </w:rPr>
              <w:t>25</w:t>
            </w:r>
          </w:p>
        </w:tc>
        <w:tc>
          <w:tcPr>
            <w:tcW w:w="1134" w:type="dxa"/>
            <w:vAlign w:val="center"/>
          </w:tcPr>
          <w:p w:rsidR="00681FCD" w:rsidRPr="007132F4" w:rsidRDefault="00681FCD" w:rsidP="007132F4">
            <w:pPr>
              <w:widowControl w:val="0"/>
              <w:spacing w:line="360" w:lineRule="auto"/>
              <w:jc w:val="both"/>
              <w:rPr>
                <w:sz w:val="20"/>
              </w:rPr>
            </w:pPr>
            <w:r w:rsidRPr="007132F4">
              <w:rPr>
                <w:sz w:val="20"/>
              </w:rPr>
              <w:t>100</w:t>
            </w:r>
          </w:p>
        </w:tc>
        <w:tc>
          <w:tcPr>
            <w:tcW w:w="992" w:type="dxa"/>
            <w:vAlign w:val="center"/>
          </w:tcPr>
          <w:p w:rsidR="00681FCD" w:rsidRPr="007132F4" w:rsidRDefault="00681FCD" w:rsidP="007132F4">
            <w:pPr>
              <w:widowControl w:val="0"/>
              <w:spacing w:line="360" w:lineRule="auto"/>
              <w:jc w:val="both"/>
              <w:rPr>
                <w:sz w:val="20"/>
              </w:rPr>
            </w:pPr>
            <w:r w:rsidRPr="007132F4">
              <w:rPr>
                <w:sz w:val="20"/>
              </w:rPr>
              <w:t>25</w:t>
            </w:r>
          </w:p>
        </w:tc>
      </w:tr>
      <w:tr w:rsidR="00681FCD" w:rsidRPr="007132F4" w:rsidTr="007132F4">
        <w:trPr>
          <w:trHeight w:val="256"/>
          <w:jc w:val="center"/>
        </w:trPr>
        <w:tc>
          <w:tcPr>
            <w:tcW w:w="2977" w:type="dxa"/>
          </w:tcPr>
          <w:p w:rsidR="00681FCD" w:rsidRPr="007132F4" w:rsidRDefault="00681FCD" w:rsidP="007132F4">
            <w:pPr>
              <w:widowControl w:val="0"/>
              <w:spacing w:line="360" w:lineRule="auto"/>
              <w:jc w:val="both"/>
              <w:rPr>
                <w:sz w:val="20"/>
              </w:rPr>
            </w:pPr>
            <w:r w:rsidRPr="007132F4">
              <w:rPr>
                <w:sz w:val="20"/>
              </w:rPr>
              <w:t>Шины 10 кВ ГПП</w:t>
            </w:r>
          </w:p>
        </w:tc>
        <w:tc>
          <w:tcPr>
            <w:tcW w:w="992" w:type="dxa"/>
          </w:tcPr>
          <w:p w:rsidR="00681FCD" w:rsidRPr="007132F4" w:rsidRDefault="00681FCD" w:rsidP="007132F4">
            <w:pPr>
              <w:widowControl w:val="0"/>
              <w:spacing w:line="360" w:lineRule="auto"/>
              <w:jc w:val="both"/>
              <w:rPr>
                <w:sz w:val="20"/>
              </w:rPr>
            </w:pPr>
            <w:r w:rsidRPr="007132F4">
              <w:rPr>
                <w:sz w:val="20"/>
                <w:lang w:val="en-US"/>
              </w:rPr>
              <w:t>U</w:t>
            </w:r>
            <w:r w:rsidRPr="007132F4">
              <w:rPr>
                <w:sz w:val="20"/>
                <w:vertAlign w:val="subscript"/>
              </w:rPr>
              <w:t>ш 10</w:t>
            </w:r>
            <w:r w:rsidRPr="007132F4">
              <w:rPr>
                <w:sz w:val="20"/>
              </w:rPr>
              <w:t xml:space="preserve"> </w:t>
            </w:r>
          </w:p>
        </w:tc>
        <w:tc>
          <w:tcPr>
            <w:tcW w:w="1347" w:type="dxa"/>
          </w:tcPr>
          <w:p w:rsidR="00681FCD" w:rsidRPr="007132F4" w:rsidRDefault="00681FCD" w:rsidP="007132F4">
            <w:pPr>
              <w:widowControl w:val="0"/>
              <w:spacing w:line="360" w:lineRule="auto"/>
              <w:jc w:val="both"/>
              <w:rPr>
                <w:sz w:val="20"/>
              </w:rPr>
            </w:pPr>
            <w:r w:rsidRPr="007132F4">
              <w:rPr>
                <w:sz w:val="20"/>
              </w:rPr>
              <w:t>+7</w:t>
            </w:r>
          </w:p>
        </w:tc>
        <w:tc>
          <w:tcPr>
            <w:tcW w:w="783" w:type="dxa"/>
          </w:tcPr>
          <w:p w:rsidR="00681FCD" w:rsidRPr="007132F4" w:rsidRDefault="00681FCD" w:rsidP="007132F4">
            <w:pPr>
              <w:widowControl w:val="0"/>
              <w:spacing w:line="360" w:lineRule="auto"/>
              <w:jc w:val="both"/>
              <w:rPr>
                <w:sz w:val="20"/>
              </w:rPr>
            </w:pPr>
            <w:r w:rsidRPr="007132F4">
              <w:rPr>
                <w:sz w:val="20"/>
              </w:rPr>
              <w:t>0</w:t>
            </w:r>
          </w:p>
        </w:tc>
        <w:tc>
          <w:tcPr>
            <w:tcW w:w="1134" w:type="dxa"/>
          </w:tcPr>
          <w:p w:rsidR="00681FCD" w:rsidRPr="007132F4" w:rsidRDefault="00681FCD" w:rsidP="007132F4">
            <w:pPr>
              <w:widowControl w:val="0"/>
              <w:spacing w:line="360" w:lineRule="auto"/>
              <w:jc w:val="both"/>
              <w:rPr>
                <w:sz w:val="20"/>
              </w:rPr>
            </w:pPr>
            <w:r w:rsidRPr="007132F4">
              <w:rPr>
                <w:sz w:val="20"/>
              </w:rPr>
              <w:t>+7</w:t>
            </w:r>
          </w:p>
        </w:tc>
        <w:tc>
          <w:tcPr>
            <w:tcW w:w="992" w:type="dxa"/>
          </w:tcPr>
          <w:p w:rsidR="00681FCD" w:rsidRPr="007132F4" w:rsidRDefault="00681FCD" w:rsidP="007132F4">
            <w:pPr>
              <w:widowControl w:val="0"/>
              <w:spacing w:line="360" w:lineRule="auto"/>
              <w:jc w:val="both"/>
              <w:rPr>
                <w:sz w:val="20"/>
              </w:rPr>
            </w:pPr>
            <w:r w:rsidRPr="007132F4">
              <w:rPr>
                <w:sz w:val="20"/>
              </w:rPr>
              <w:t>0</w:t>
            </w:r>
          </w:p>
        </w:tc>
      </w:tr>
      <w:tr w:rsidR="00681FCD" w:rsidRPr="007132F4" w:rsidTr="007132F4">
        <w:trPr>
          <w:trHeight w:val="256"/>
          <w:jc w:val="center"/>
        </w:trPr>
        <w:tc>
          <w:tcPr>
            <w:tcW w:w="2977" w:type="dxa"/>
          </w:tcPr>
          <w:p w:rsidR="00681FCD" w:rsidRPr="007132F4" w:rsidRDefault="00681FCD" w:rsidP="007132F4">
            <w:pPr>
              <w:widowControl w:val="0"/>
              <w:spacing w:line="360" w:lineRule="auto"/>
              <w:jc w:val="both"/>
              <w:rPr>
                <w:sz w:val="20"/>
              </w:rPr>
            </w:pPr>
            <w:r w:rsidRPr="007132F4">
              <w:rPr>
                <w:sz w:val="20"/>
              </w:rPr>
              <w:t>Линия 10 кВ</w:t>
            </w:r>
          </w:p>
        </w:tc>
        <w:tc>
          <w:tcPr>
            <w:tcW w:w="992" w:type="dxa"/>
          </w:tcPr>
          <w:p w:rsidR="00681FCD" w:rsidRPr="007132F4" w:rsidRDefault="00681FCD" w:rsidP="007132F4">
            <w:pPr>
              <w:widowControl w:val="0"/>
              <w:spacing w:line="360" w:lineRule="auto"/>
              <w:jc w:val="both"/>
              <w:rPr>
                <w:sz w:val="20"/>
              </w:rPr>
            </w:pPr>
            <w:r w:rsidRPr="007132F4">
              <w:rPr>
                <w:sz w:val="20"/>
                <w:lang w:val="en-US"/>
              </w:rPr>
              <w:t>U</w:t>
            </w:r>
            <w:r w:rsidRPr="007132F4">
              <w:rPr>
                <w:sz w:val="20"/>
                <w:vertAlign w:val="subscript"/>
              </w:rPr>
              <w:t>10</w:t>
            </w:r>
          </w:p>
        </w:tc>
        <w:tc>
          <w:tcPr>
            <w:tcW w:w="1347" w:type="dxa"/>
          </w:tcPr>
          <w:p w:rsidR="00681FCD" w:rsidRPr="007132F4" w:rsidRDefault="00681FCD" w:rsidP="007132F4">
            <w:pPr>
              <w:widowControl w:val="0"/>
              <w:spacing w:line="360" w:lineRule="auto"/>
              <w:jc w:val="both"/>
              <w:rPr>
                <w:sz w:val="20"/>
              </w:rPr>
            </w:pPr>
            <w:r w:rsidRPr="007132F4">
              <w:rPr>
                <w:sz w:val="20"/>
              </w:rPr>
              <w:t>-4,2</w:t>
            </w:r>
          </w:p>
        </w:tc>
        <w:tc>
          <w:tcPr>
            <w:tcW w:w="783" w:type="dxa"/>
          </w:tcPr>
          <w:p w:rsidR="00681FCD" w:rsidRPr="007132F4" w:rsidRDefault="00681FCD" w:rsidP="007132F4">
            <w:pPr>
              <w:widowControl w:val="0"/>
              <w:spacing w:line="360" w:lineRule="auto"/>
              <w:jc w:val="both"/>
              <w:rPr>
                <w:sz w:val="20"/>
              </w:rPr>
            </w:pPr>
            <w:r w:rsidRPr="007132F4">
              <w:rPr>
                <w:sz w:val="20"/>
              </w:rPr>
              <w:t>-1,06</w:t>
            </w:r>
          </w:p>
        </w:tc>
        <w:tc>
          <w:tcPr>
            <w:tcW w:w="1134" w:type="dxa"/>
          </w:tcPr>
          <w:p w:rsidR="00681FCD" w:rsidRPr="007132F4" w:rsidRDefault="00681FCD" w:rsidP="007132F4">
            <w:pPr>
              <w:widowControl w:val="0"/>
              <w:spacing w:line="360" w:lineRule="auto"/>
              <w:jc w:val="both"/>
              <w:rPr>
                <w:sz w:val="20"/>
              </w:rPr>
            </w:pPr>
            <w:r w:rsidRPr="007132F4">
              <w:rPr>
                <w:sz w:val="20"/>
              </w:rPr>
              <w:t>-7,58</w:t>
            </w:r>
          </w:p>
        </w:tc>
        <w:tc>
          <w:tcPr>
            <w:tcW w:w="992" w:type="dxa"/>
          </w:tcPr>
          <w:p w:rsidR="00681FCD" w:rsidRPr="007132F4" w:rsidRDefault="00681FCD" w:rsidP="007132F4">
            <w:pPr>
              <w:widowControl w:val="0"/>
              <w:spacing w:line="360" w:lineRule="auto"/>
              <w:jc w:val="both"/>
              <w:rPr>
                <w:sz w:val="20"/>
              </w:rPr>
            </w:pPr>
            <w:r w:rsidRPr="007132F4">
              <w:rPr>
                <w:sz w:val="20"/>
              </w:rPr>
              <w:t>-1,9</w:t>
            </w:r>
          </w:p>
        </w:tc>
      </w:tr>
      <w:tr w:rsidR="00681FCD" w:rsidRPr="007132F4" w:rsidTr="007132F4">
        <w:trPr>
          <w:trHeight w:val="256"/>
          <w:jc w:val="center"/>
        </w:trPr>
        <w:tc>
          <w:tcPr>
            <w:tcW w:w="2977" w:type="dxa"/>
          </w:tcPr>
          <w:p w:rsidR="00681FCD" w:rsidRPr="007132F4" w:rsidRDefault="00681FCD" w:rsidP="007132F4">
            <w:pPr>
              <w:widowControl w:val="0"/>
              <w:spacing w:line="360" w:lineRule="auto"/>
              <w:jc w:val="both"/>
              <w:rPr>
                <w:sz w:val="20"/>
              </w:rPr>
            </w:pPr>
            <w:r w:rsidRPr="007132F4">
              <w:rPr>
                <w:sz w:val="20"/>
              </w:rPr>
              <w:t>Трансформатор 10/0,4:</w:t>
            </w:r>
          </w:p>
        </w:tc>
        <w:tc>
          <w:tcPr>
            <w:tcW w:w="992" w:type="dxa"/>
          </w:tcPr>
          <w:p w:rsidR="00681FCD" w:rsidRPr="007132F4" w:rsidRDefault="00681FCD" w:rsidP="007132F4">
            <w:pPr>
              <w:widowControl w:val="0"/>
              <w:spacing w:line="360" w:lineRule="auto"/>
              <w:jc w:val="both"/>
              <w:rPr>
                <w:sz w:val="20"/>
              </w:rPr>
            </w:pPr>
          </w:p>
        </w:tc>
        <w:tc>
          <w:tcPr>
            <w:tcW w:w="1347" w:type="dxa"/>
          </w:tcPr>
          <w:p w:rsidR="00681FCD" w:rsidRPr="007132F4" w:rsidRDefault="00681FCD" w:rsidP="007132F4">
            <w:pPr>
              <w:widowControl w:val="0"/>
              <w:spacing w:line="360" w:lineRule="auto"/>
              <w:jc w:val="both"/>
              <w:rPr>
                <w:sz w:val="20"/>
              </w:rPr>
            </w:pPr>
          </w:p>
        </w:tc>
        <w:tc>
          <w:tcPr>
            <w:tcW w:w="783" w:type="dxa"/>
          </w:tcPr>
          <w:p w:rsidR="00681FCD" w:rsidRPr="007132F4" w:rsidRDefault="00681FCD" w:rsidP="007132F4">
            <w:pPr>
              <w:widowControl w:val="0"/>
              <w:spacing w:line="360" w:lineRule="auto"/>
              <w:jc w:val="both"/>
              <w:rPr>
                <w:sz w:val="20"/>
              </w:rPr>
            </w:pPr>
          </w:p>
        </w:tc>
        <w:tc>
          <w:tcPr>
            <w:tcW w:w="1134" w:type="dxa"/>
          </w:tcPr>
          <w:p w:rsidR="00681FCD" w:rsidRPr="007132F4" w:rsidRDefault="00681FCD" w:rsidP="007132F4">
            <w:pPr>
              <w:widowControl w:val="0"/>
              <w:spacing w:line="360" w:lineRule="auto"/>
              <w:jc w:val="both"/>
              <w:rPr>
                <w:sz w:val="20"/>
              </w:rPr>
            </w:pPr>
          </w:p>
        </w:tc>
        <w:tc>
          <w:tcPr>
            <w:tcW w:w="992" w:type="dxa"/>
          </w:tcPr>
          <w:p w:rsidR="00681FCD" w:rsidRPr="007132F4" w:rsidRDefault="00681FCD" w:rsidP="007132F4">
            <w:pPr>
              <w:widowControl w:val="0"/>
              <w:spacing w:line="360" w:lineRule="auto"/>
              <w:jc w:val="both"/>
              <w:rPr>
                <w:sz w:val="20"/>
              </w:rPr>
            </w:pPr>
          </w:p>
        </w:tc>
      </w:tr>
      <w:tr w:rsidR="00681FCD" w:rsidRPr="007132F4" w:rsidTr="007132F4">
        <w:trPr>
          <w:trHeight w:val="256"/>
          <w:jc w:val="center"/>
        </w:trPr>
        <w:tc>
          <w:tcPr>
            <w:tcW w:w="2977" w:type="dxa"/>
          </w:tcPr>
          <w:p w:rsidR="00681FCD" w:rsidRPr="007132F4" w:rsidRDefault="00681FCD" w:rsidP="007132F4">
            <w:pPr>
              <w:widowControl w:val="0"/>
              <w:spacing w:line="360" w:lineRule="auto"/>
              <w:jc w:val="both"/>
              <w:rPr>
                <w:sz w:val="20"/>
              </w:rPr>
            </w:pPr>
            <w:r w:rsidRPr="007132F4">
              <w:rPr>
                <w:sz w:val="20"/>
              </w:rPr>
              <w:t>потеря напряжения</w:t>
            </w:r>
          </w:p>
        </w:tc>
        <w:tc>
          <w:tcPr>
            <w:tcW w:w="992" w:type="dxa"/>
          </w:tcPr>
          <w:p w:rsidR="00681FCD" w:rsidRPr="007132F4" w:rsidRDefault="00681FCD" w:rsidP="007132F4">
            <w:pPr>
              <w:widowControl w:val="0"/>
              <w:spacing w:line="360" w:lineRule="auto"/>
              <w:jc w:val="both"/>
              <w:rPr>
                <w:sz w:val="20"/>
              </w:rPr>
            </w:pPr>
            <w:r w:rsidRPr="007132F4">
              <w:rPr>
                <w:sz w:val="20"/>
                <w:lang w:val="en-US"/>
              </w:rPr>
              <w:t>U</w:t>
            </w:r>
            <w:r w:rsidRPr="007132F4">
              <w:rPr>
                <w:sz w:val="20"/>
                <w:vertAlign w:val="subscript"/>
              </w:rPr>
              <w:t>т</w:t>
            </w:r>
          </w:p>
        </w:tc>
        <w:tc>
          <w:tcPr>
            <w:tcW w:w="1347" w:type="dxa"/>
          </w:tcPr>
          <w:p w:rsidR="00681FCD" w:rsidRPr="007132F4" w:rsidRDefault="00681FCD" w:rsidP="007132F4">
            <w:pPr>
              <w:widowControl w:val="0"/>
              <w:spacing w:line="360" w:lineRule="auto"/>
              <w:jc w:val="both"/>
              <w:rPr>
                <w:sz w:val="20"/>
              </w:rPr>
            </w:pPr>
            <w:r w:rsidRPr="007132F4">
              <w:rPr>
                <w:sz w:val="20"/>
              </w:rPr>
              <w:t>-2,3</w:t>
            </w:r>
          </w:p>
        </w:tc>
        <w:tc>
          <w:tcPr>
            <w:tcW w:w="783" w:type="dxa"/>
          </w:tcPr>
          <w:p w:rsidR="00681FCD" w:rsidRPr="007132F4" w:rsidRDefault="00681FCD" w:rsidP="007132F4">
            <w:pPr>
              <w:widowControl w:val="0"/>
              <w:spacing w:line="360" w:lineRule="auto"/>
              <w:jc w:val="both"/>
              <w:rPr>
                <w:sz w:val="20"/>
              </w:rPr>
            </w:pPr>
            <w:r w:rsidRPr="007132F4">
              <w:rPr>
                <w:sz w:val="20"/>
              </w:rPr>
              <w:t>-0,58</w:t>
            </w:r>
          </w:p>
        </w:tc>
        <w:tc>
          <w:tcPr>
            <w:tcW w:w="1134" w:type="dxa"/>
          </w:tcPr>
          <w:p w:rsidR="00681FCD" w:rsidRPr="007132F4" w:rsidRDefault="00681FCD" w:rsidP="007132F4">
            <w:pPr>
              <w:widowControl w:val="0"/>
              <w:spacing w:line="360" w:lineRule="auto"/>
              <w:jc w:val="both"/>
              <w:rPr>
                <w:sz w:val="20"/>
              </w:rPr>
            </w:pPr>
            <w:r w:rsidRPr="007132F4">
              <w:rPr>
                <w:sz w:val="20"/>
              </w:rPr>
              <w:t>-2,08</w:t>
            </w:r>
          </w:p>
        </w:tc>
        <w:tc>
          <w:tcPr>
            <w:tcW w:w="992" w:type="dxa"/>
          </w:tcPr>
          <w:p w:rsidR="00681FCD" w:rsidRPr="007132F4" w:rsidRDefault="00681FCD" w:rsidP="007132F4">
            <w:pPr>
              <w:widowControl w:val="0"/>
              <w:spacing w:line="360" w:lineRule="auto"/>
              <w:jc w:val="both"/>
              <w:rPr>
                <w:sz w:val="20"/>
              </w:rPr>
            </w:pPr>
            <w:r w:rsidRPr="007132F4">
              <w:rPr>
                <w:sz w:val="20"/>
              </w:rPr>
              <w:t>-0,52</w:t>
            </w:r>
          </w:p>
        </w:tc>
      </w:tr>
      <w:tr w:rsidR="00681FCD" w:rsidRPr="007132F4" w:rsidTr="007132F4">
        <w:trPr>
          <w:trHeight w:val="256"/>
          <w:jc w:val="center"/>
        </w:trPr>
        <w:tc>
          <w:tcPr>
            <w:tcW w:w="2977" w:type="dxa"/>
          </w:tcPr>
          <w:p w:rsidR="00681FCD" w:rsidRPr="007132F4" w:rsidRDefault="00681FCD" w:rsidP="007132F4">
            <w:pPr>
              <w:widowControl w:val="0"/>
              <w:spacing w:line="360" w:lineRule="auto"/>
              <w:jc w:val="both"/>
              <w:rPr>
                <w:sz w:val="20"/>
              </w:rPr>
            </w:pPr>
            <w:r w:rsidRPr="007132F4">
              <w:rPr>
                <w:sz w:val="20"/>
              </w:rPr>
              <w:t>надбавка конструктивная</w:t>
            </w:r>
          </w:p>
        </w:tc>
        <w:tc>
          <w:tcPr>
            <w:tcW w:w="992" w:type="dxa"/>
          </w:tcPr>
          <w:p w:rsidR="00681FCD" w:rsidRPr="007132F4" w:rsidRDefault="00681FCD" w:rsidP="007132F4">
            <w:pPr>
              <w:widowControl w:val="0"/>
              <w:spacing w:line="360" w:lineRule="auto"/>
              <w:jc w:val="both"/>
              <w:rPr>
                <w:sz w:val="20"/>
              </w:rPr>
            </w:pPr>
            <w:r w:rsidRPr="007132F4">
              <w:rPr>
                <w:sz w:val="20"/>
                <w:lang w:val="en-US"/>
              </w:rPr>
              <w:t>U</w:t>
            </w:r>
            <w:r w:rsidRPr="007132F4">
              <w:rPr>
                <w:sz w:val="20"/>
                <w:vertAlign w:val="subscript"/>
              </w:rPr>
              <w:t>т</w:t>
            </w:r>
          </w:p>
        </w:tc>
        <w:tc>
          <w:tcPr>
            <w:tcW w:w="1347" w:type="dxa"/>
          </w:tcPr>
          <w:p w:rsidR="00681FCD" w:rsidRPr="007132F4" w:rsidRDefault="00681FCD" w:rsidP="007132F4">
            <w:pPr>
              <w:widowControl w:val="0"/>
              <w:spacing w:line="360" w:lineRule="auto"/>
              <w:jc w:val="both"/>
              <w:rPr>
                <w:sz w:val="20"/>
              </w:rPr>
            </w:pPr>
            <w:r w:rsidRPr="007132F4">
              <w:rPr>
                <w:sz w:val="20"/>
              </w:rPr>
              <w:t>+5</w:t>
            </w:r>
          </w:p>
        </w:tc>
        <w:tc>
          <w:tcPr>
            <w:tcW w:w="783" w:type="dxa"/>
          </w:tcPr>
          <w:p w:rsidR="00681FCD" w:rsidRPr="007132F4" w:rsidRDefault="00681FCD" w:rsidP="007132F4">
            <w:pPr>
              <w:widowControl w:val="0"/>
              <w:spacing w:line="360" w:lineRule="auto"/>
              <w:jc w:val="both"/>
              <w:rPr>
                <w:sz w:val="20"/>
              </w:rPr>
            </w:pPr>
            <w:r w:rsidRPr="007132F4">
              <w:rPr>
                <w:sz w:val="20"/>
              </w:rPr>
              <w:t>+5</w:t>
            </w:r>
          </w:p>
        </w:tc>
        <w:tc>
          <w:tcPr>
            <w:tcW w:w="1134" w:type="dxa"/>
          </w:tcPr>
          <w:p w:rsidR="00681FCD" w:rsidRPr="007132F4" w:rsidRDefault="00681FCD" w:rsidP="007132F4">
            <w:pPr>
              <w:widowControl w:val="0"/>
              <w:spacing w:line="360" w:lineRule="auto"/>
              <w:jc w:val="both"/>
              <w:rPr>
                <w:sz w:val="20"/>
              </w:rPr>
            </w:pPr>
            <w:r w:rsidRPr="007132F4">
              <w:rPr>
                <w:sz w:val="20"/>
              </w:rPr>
              <w:t>+5</w:t>
            </w:r>
          </w:p>
        </w:tc>
        <w:tc>
          <w:tcPr>
            <w:tcW w:w="992" w:type="dxa"/>
          </w:tcPr>
          <w:p w:rsidR="00681FCD" w:rsidRPr="007132F4" w:rsidRDefault="00681FCD" w:rsidP="007132F4">
            <w:pPr>
              <w:widowControl w:val="0"/>
              <w:spacing w:line="360" w:lineRule="auto"/>
              <w:jc w:val="both"/>
              <w:rPr>
                <w:sz w:val="20"/>
              </w:rPr>
            </w:pPr>
            <w:r w:rsidRPr="007132F4">
              <w:rPr>
                <w:sz w:val="20"/>
              </w:rPr>
              <w:t>+5</w:t>
            </w:r>
          </w:p>
        </w:tc>
      </w:tr>
      <w:tr w:rsidR="00681FCD" w:rsidRPr="007132F4" w:rsidTr="007132F4">
        <w:trPr>
          <w:trHeight w:val="256"/>
          <w:jc w:val="center"/>
        </w:trPr>
        <w:tc>
          <w:tcPr>
            <w:tcW w:w="2977" w:type="dxa"/>
          </w:tcPr>
          <w:p w:rsidR="00681FCD" w:rsidRPr="007132F4" w:rsidRDefault="00681FCD" w:rsidP="007132F4">
            <w:pPr>
              <w:widowControl w:val="0"/>
              <w:spacing w:line="360" w:lineRule="auto"/>
              <w:jc w:val="both"/>
              <w:rPr>
                <w:sz w:val="20"/>
              </w:rPr>
            </w:pPr>
            <w:r w:rsidRPr="007132F4">
              <w:rPr>
                <w:sz w:val="20"/>
              </w:rPr>
              <w:t>надбавка регулируемая</w:t>
            </w:r>
          </w:p>
        </w:tc>
        <w:tc>
          <w:tcPr>
            <w:tcW w:w="992" w:type="dxa"/>
          </w:tcPr>
          <w:p w:rsidR="00681FCD" w:rsidRPr="007132F4" w:rsidRDefault="00681FCD" w:rsidP="007132F4">
            <w:pPr>
              <w:widowControl w:val="0"/>
              <w:spacing w:line="360" w:lineRule="auto"/>
              <w:jc w:val="both"/>
              <w:rPr>
                <w:sz w:val="20"/>
              </w:rPr>
            </w:pPr>
            <w:r w:rsidRPr="007132F4">
              <w:rPr>
                <w:sz w:val="20"/>
                <w:lang w:val="en-US"/>
              </w:rPr>
              <w:t>U</w:t>
            </w:r>
            <w:r w:rsidRPr="007132F4">
              <w:rPr>
                <w:sz w:val="20"/>
                <w:vertAlign w:val="subscript"/>
              </w:rPr>
              <w:t>т</w:t>
            </w:r>
          </w:p>
        </w:tc>
        <w:tc>
          <w:tcPr>
            <w:tcW w:w="1347" w:type="dxa"/>
          </w:tcPr>
          <w:p w:rsidR="00681FCD" w:rsidRPr="007132F4" w:rsidRDefault="00681FCD" w:rsidP="007132F4">
            <w:pPr>
              <w:widowControl w:val="0"/>
              <w:spacing w:line="360" w:lineRule="auto"/>
              <w:jc w:val="both"/>
              <w:rPr>
                <w:sz w:val="20"/>
              </w:rPr>
            </w:pPr>
            <w:r w:rsidRPr="007132F4">
              <w:rPr>
                <w:sz w:val="20"/>
              </w:rPr>
              <w:t>-2,5</w:t>
            </w:r>
          </w:p>
        </w:tc>
        <w:tc>
          <w:tcPr>
            <w:tcW w:w="783" w:type="dxa"/>
          </w:tcPr>
          <w:p w:rsidR="00681FCD" w:rsidRPr="007132F4" w:rsidRDefault="00681FCD" w:rsidP="007132F4">
            <w:pPr>
              <w:widowControl w:val="0"/>
              <w:spacing w:line="360" w:lineRule="auto"/>
              <w:jc w:val="both"/>
              <w:rPr>
                <w:sz w:val="20"/>
              </w:rPr>
            </w:pPr>
            <w:r w:rsidRPr="007132F4">
              <w:rPr>
                <w:sz w:val="20"/>
              </w:rPr>
              <w:t>-2,5</w:t>
            </w:r>
          </w:p>
        </w:tc>
        <w:tc>
          <w:tcPr>
            <w:tcW w:w="1134" w:type="dxa"/>
          </w:tcPr>
          <w:p w:rsidR="00681FCD" w:rsidRPr="007132F4" w:rsidRDefault="00681FCD" w:rsidP="007132F4">
            <w:pPr>
              <w:widowControl w:val="0"/>
              <w:spacing w:line="360" w:lineRule="auto"/>
              <w:jc w:val="both"/>
              <w:rPr>
                <w:sz w:val="20"/>
              </w:rPr>
            </w:pPr>
            <w:r w:rsidRPr="007132F4">
              <w:rPr>
                <w:sz w:val="20"/>
              </w:rPr>
              <w:t>0</w:t>
            </w:r>
          </w:p>
        </w:tc>
        <w:tc>
          <w:tcPr>
            <w:tcW w:w="992" w:type="dxa"/>
          </w:tcPr>
          <w:p w:rsidR="00681FCD" w:rsidRPr="007132F4" w:rsidRDefault="00681FCD" w:rsidP="007132F4">
            <w:pPr>
              <w:widowControl w:val="0"/>
              <w:spacing w:line="360" w:lineRule="auto"/>
              <w:jc w:val="both"/>
              <w:rPr>
                <w:sz w:val="20"/>
              </w:rPr>
            </w:pPr>
            <w:r w:rsidRPr="007132F4">
              <w:rPr>
                <w:sz w:val="20"/>
              </w:rPr>
              <w:t>0</w:t>
            </w:r>
          </w:p>
        </w:tc>
      </w:tr>
      <w:tr w:rsidR="00681FCD" w:rsidRPr="007132F4" w:rsidTr="007132F4">
        <w:trPr>
          <w:trHeight w:val="256"/>
          <w:jc w:val="center"/>
        </w:trPr>
        <w:tc>
          <w:tcPr>
            <w:tcW w:w="2977" w:type="dxa"/>
          </w:tcPr>
          <w:p w:rsidR="00681FCD" w:rsidRPr="007132F4" w:rsidRDefault="00681FCD" w:rsidP="007132F4">
            <w:pPr>
              <w:widowControl w:val="0"/>
              <w:spacing w:line="360" w:lineRule="auto"/>
              <w:jc w:val="both"/>
              <w:rPr>
                <w:sz w:val="20"/>
              </w:rPr>
            </w:pPr>
            <w:r w:rsidRPr="007132F4">
              <w:rPr>
                <w:sz w:val="20"/>
              </w:rPr>
              <w:t>Шины 0,4 кВ</w:t>
            </w:r>
          </w:p>
        </w:tc>
        <w:tc>
          <w:tcPr>
            <w:tcW w:w="992" w:type="dxa"/>
          </w:tcPr>
          <w:p w:rsidR="00681FCD" w:rsidRPr="007132F4" w:rsidRDefault="00681FCD" w:rsidP="007132F4">
            <w:pPr>
              <w:widowControl w:val="0"/>
              <w:spacing w:line="360" w:lineRule="auto"/>
              <w:jc w:val="both"/>
              <w:rPr>
                <w:sz w:val="20"/>
              </w:rPr>
            </w:pPr>
            <w:r w:rsidRPr="007132F4">
              <w:rPr>
                <w:sz w:val="20"/>
                <w:lang w:val="en-US"/>
              </w:rPr>
              <w:t>U</w:t>
            </w:r>
            <w:r w:rsidRPr="007132F4">
              <w:rPr>
                <w:sz w:val="20"/>
                <w:vertAlign w:val="subscript"/>
              </w:rPr>
              <w:t>ш 0,4</w:t>
            </w:r>
          </w:p>
        </w:tc>
        <w:tc>
          <w:tcPr>
            <w:tcW w:w="1347" w:type="dxa"/>
          </w:tcPr>
          <w:p w:rsidR="00681FCD" w:rsidRPr="007132F4" w:rsidRDefault="00681FCD" w:rsidP="007132F4">
            <w:pPr>
              <w:widowControl w:val="0"/>
              <w:spacing w:line="360" w:lineRule="auto"/>
              <w:jc w:val="both"/>
              <w:rPr>
                <w:sz w:val="20"/>
              </w:rPr>
            </w:pPr>
            <w:r w:rsidRPr="007132F4">
              <w:rPr>
                <w:sz w:val="20"/>
              </w:rPr>
              <w:t>+2,96</w:t>
            </w:r>
          </w:p>
        </w:tc>
        <w:tc>
          <w:tcPr>
            <w:tcW w:w="783" w:type="dxa"/>
          </w:tcPr>
          <w:p w:rsidR="00681FCD" w:rsidRPr="007132F4" w:rsidRDefault="00681FCD" w:rsidP="007132F4">
            <w:pPr>
              <w:widowControl w:val="0"/>
              <w:spacing w:line="360" w:lineRule="auto"/>
              <w:jc w:val="both"/>
              <w:rPr>
                <w:sz w:val="20"/>
              </w:rPr>
            </w:pPr>
            <w:r w:rsidRPr="007132F4">
              <w:rPr>
                <w:sz w:val="20"/>
              </w:rPr>
              <w:t>+0,86</w:t>
            </w:r>
          </w:p>
        </w:tc>
        <w:tc>
          <w:tcPr>
            <w:tcW w:w="1134" w:type="dxa"/>
          </w:tcPr>
          <w:p w:rsidR="00681FCD" w:rsidRPr="007132F4" w:rsidRDefault="00681FCD" w:rsidP="007132F4">
            <w:pPr>
              <w:widowControl w:val="0"/>
              <w:spacing w:line="360" w:lineRule="auto"/>
              <w:jc w:val="both"/>
              <w:rPr>
                <w:sz w:val="20"/>
              </w:rPr>
            </w:pPr>
            <w:r w:rsidRPr="007132F4">
              <w:rPr>
                <w:sz w:val="20"/>
              </w:rPr>
              <w:t>+2,34</w:t>
            </w:r>
          </w:p>
        </w:tc>
        <w:tc>
          <w:tcPr>
            <w:tcW w:w="992" w:type="dxa"/>
          </w:tcPr>
          <w:p w:rsidR="00681FCD" w:rsidRPr="007132F4" w:rsidRDefault="00681FCD" w:rsidP="007132F4">
            <w:pPr>
              <w:widowControl w:val="0"/>
              <w:spacing w:line="360" w:lineRule="auto"/>
              <w:jc w:val="both"/>
              <w:rPr>
                <w:sz w:val="20"/>
              </w:rPr>
            </w:pPr>
            <w:r w:rsidRPr="007132F4">
              <w:rPr>
                <w:sz w:val="20"/>
              </w:rPr>
              <w:t>+2,58</w:t>
            </w:r>
          </w:p>
        </w:tc>
      </w:tr>
      <w:tr w:rsidR="00681FCD" w:rsidRPr="007132F4" w:rsidTr="007132F4">
        <w:trPr>
          <w:trHeight w:val="256"/>
          <w:jc w:val="center"/>
        </w:trPr>
        <w:tc>
          <w:tcPr>
            <w:tcW w:w="2977" w:type="dxa"/>
          </w:tcPr>
          <w:p w:rsidR="00681FCD" w:rsidRPr="007132F4" w:rsidRDefault="00681FCD" w:rsidP="007132F4">
            <w:pPr>
              <w:widowControl w:val="0"/>
              <w:spacing w:line="360" w:lineRule="auto"/>
              <w:jc w:val="both"/>
              <w:rPr>
                <w:sz w:val="20"/>
              </w:rPr>
            </w:pPr>
            <w:r w:rsidRPr="007132F4">
              <w:rPr>
                <w:sz w:val="20"/>
              </w:rPr>
              <w:t>Линия 0,38 кВ::</w:t>
            </w:r>
          </w:p>
        </w:tc>
        <w:tc>
          <w:tcPr>
            <w:tcW w:w="992" w:type="dxa"/>
          </w:tcPr>
          <w:p w:rsidR="00681FCD" w:rsidRPr="007132F4" w:rsidRDefault="00681FCD" w:rsidP="007132F4">
            <w:pPr>
              <w:widowControl w:val="0"/>
              <w:spacing w:line="360" w:lineRule="auto"/>
              <w:jc w:val="both"/>
              <w:rPr>
                <w:sz w:val="20"/>
                <w:vertAlign w:val="superscript"/>
              </w:rPr>
            </w:pPr>
            <w:r w:rsidRPr="007132F4">
              <w:rPr>
                <w:sz w:val="20"/>
                <w:lang w:val="en-US"/>
              </w:rPr>
              <w:t>U</w:t>
            </w:r>
            <w:r w:rsidRPr="007132F4">
              <w:rPr>
                <w:sz w:val="20"/>
                <w:vertAlign w:val="superscript"/>
              </w:rPr>
              <w:t>/</w:t>
            </w:r>
          </w:p>
        </w:tc>
        <w:tc>
          <w:tcPr>
            <w:tcW w:w="1347" w:type="dxa"/>
          </w:tcPr>
          <w:p w:rsidR="00681FCD" w:rsidRPr="007132F4" w:rsidRDefault="00681FCD" w:rsidP="007132F4">
            <w:pPr>
              <w:widowControl w:val="0"/>
              <w:spacing w:line="360" w:lineRule="auto"/>
              <w:jc w:val="both"/>
              <w:rPr>
                <w:sz w:val="20"/>
              </w:rPr>
            </w:pPr>
            <w:r w:rsidRPr="007132F4">
              <w:rPr>
                <w:sz w:val="20"/>
              </w:rPr>
              <w:t>-7,96</w:t>
            </w:r>
          </w:p>
        </w:tc>
        <w:tc>
          <w:tcPr>
            <w:tcW w:w="783" w:type="dxa"/>
          </w:tcPr>
          <w:p w:rsidR="00681FCD" w:rsidRPr="007132F4" w:rsidRDefault="00681FCD" w:rsidP="007132F4">
            <w:pPr>
              <w:widowControl w:val="0"/>
              <w:spacing w:line="360" w:lineRule="auto"/>
              <w:jc w:val="both"/>
              <w:rPr>
                <w:sz w:val="20"/>
              </w:rPr>
            </w:pPr>
            <w:r w:rsidRPr="007132F4">
              <w:rPr>
                <w:sz w:val="20"/>
              </w:rPr>
              <w:t>–</w:t>
            </w:r>
          </w:p>
        </w:tc>
        <w:tc>
          <w:tcPr>
            <w:tcW w:w="1134" w:type="dxa"/>
          </w:tcPr>
          <w:p w:rsidR="00681FCD" w:rsidRPr="007132F4" w:rsidRDefault="00681FCD" w:rsidP="007132F4">
            <w:pPr>
              <w:widowControl w:val="0"/>
              <w:spacing w:line="360" w:lineRule="auto"/>
              <w:jc w:val="both"/>
              <w:rPr>
                <w:sz w:val="20"/>
              </w:rPr>
            </w:pPr>
            <w:r w:rsidRPr="007132F4">
              <w:rPr>
                <w:sz w:val="20"/>
              </w:rPr>
              <w:t>-9,84</w:t>
            </w:r>
          </w:p>
        </w:tc>
        <w:tc>
          <w:tcPr>
            <w:tcW w:w="992" w:type="dxa"/>
          </w:tcPr>
          <w:p w:rsidR="00681FCD" w:rsidRPr="007132F4" w:rsidRDefault="00681FCD" w:rsidP="007132F4">
            <w:pPr>
              <w:widowControl w:val="0"/>
              <w:spacing w:line="360" w:lineRule="auto"/>
              <w:jc w:val="both"/>
              <w:rPr>
                <w:sz w:val="20"/>
              </w:rPr>
            </w:pPr>
            <w:r w:rsidRPr="007132F4">
              <w:rPr>
                <w:sz w:val="20"/>
              </w:rPr>
              <w:t>–</w:t>
            </w:r>
          </w:p>
        </w:tc>
      </w:tr>
      <w:tr w:rsidR="00681FCD" w:rsidRPr="007132F4" w:rsidTr="007132F4">
        <w:trPr>
          <w:trHeight w:val="256"/>
          <w:jc w:val="center"/>
        </w:trPr>
        <w:tc>
          <w:tcPr>
            <w:tcW w:w="2977" w:type="dxa"/>
          </w:tcPr>
          <w:p w:rsidR="00681FCD" w:rsidRPr="007132F4" w:rsidRDefault="00681FCD" w:rsidP="007132F4">
            <w:pPr>
              <w:widowControl w:val="0"/>
              <w:spacing w:line="360" w:lineRule="auto"/>
              <w:jc w:val="both"/>
              <w:rPr>
                <w:sz w:val="20"/>
              </w:rPr>
            </w:pPr>
            <w:r w:rsidRPr="007132F4">
              <w:rPr>
                <w:sz w:val="20"/>
              </w:rPr>
              <w:t>наружная часть</w:t>
            </w:r>
          </w:p>
        </w:tc>
        <w:tc>
          <w:tcPr>
            <w:tcW w:w="992" w:type="dxa"/>
          </w:tcPr>
          <w:p w:rsidR="00681FCD" w:rsidRPr="007132F4" w:rsidRDefault="00681FCD" w:rsidP="007132F4">
            <w:pPr>
              <w:widowControl w:val="0"/>
              <w:spacing w:line="360" w:lineRule="auto"/>
              <w:jc w:val="both"/>
              <w:rPr>
                <w:sz w:val="20"/>
              </w:rPr>
            </w:pPr>
            <w:r w:rsidRPr="007132F4">
              <w:rPr>
                <w:sz w:val="20"/>
                <w:lang w:val="en-US"/>
              </w:rPr>
              <w:t>U</w:t>
            </w:r>
            <w:r w:rsidRPr="007132F4">
              <w:rPr>
                <w:sz w:val="20"/>
                <w:vertAlign w:val="subscript"/>
              </w:rPr>
              <w:t>доп</w:t>
            </w:r>
          </w:p>
        </w:tc>
        <w:tc>
          <w:tcPr>
            <w:tcW w:w="1347" w:type="dxa"/>
          </w:tcPr>
          <w:p w:rsidR="00681FCD" w:rsidRPr="007132F4" w:rsidRDefault="00681FCD" w:rsidP="007132F4">
            <w:pPr>
              <w:widowControl w:val="0"/>
              <w:spacing w:line="360" w:lineRule="auto"/>
              <w:jc w:val="both"/>
              <w:rPr>
                <w:sz w:val="20"/>
              </w:rPr>
            </w:pPr>
            <w:r w:rsidRPr="007132F4">
              <w:rPr>
                <w:sz w:val="20"/>
              </w:rPr>
              <w:t>-5,96</w:t>
            </w:r>
          </w:p>
        </w:tc>
        <w:tc>
          <w:tcPr>
            <w:tcW w:w="783" w:type="dxa"/>
          </w:tcPr>
          <w:p w:rsidR="00681FCD" w:rsidRPr="007132F4" w:rsidRDefault="00681FCD" w:rsidP="007132F4">
            <w:pPr>
              <w:widowControl w:val="0"/>
              <w:spacing w:line="360" w:lineRule="auto"/>
              <w:jc w:val="both"/>
              <w:rPr>
                <w:sz w:val="20"/>
              </w:rPr>
            </w:pPr>
            <w:r w:rsidRPr="007132F4">
              <w:rPr>
                <w:sz w:val="20"/>
              </w:rPr>
              <w:t>–</w:t>
            </w:r>
          </w:p>
        </w:tc>
        <w:tc>
          <w:tcPr>
            <w:tcW w:w="1134" w:type="dxa"/>
          </w:tcPr>
          <w:p w:rsidR="00681FCD" w:rsidRPr="007132F4" w:rsidRDefault="00681FCD" w:rsidP="007132F4">
            <w:pPr>
              <w:widowControl w:val="0"/>
              <w:spacing w:line="360" w:lineRule="auto"/>
              <w:jc w:val="both"/>
              <w:rPr>
                <w:sz w:val="20"/>
              </w:rPr>
            </w:pPr>
            <w:r w:rsidRPr="007132F4">
              <w:rPr>
                <w:sz w:val="20"/>
              </w:rPr>
              <w:t>-7,84</w:t>
            </w:r>
          </w:p>
        </w:tc>
        <w:tc>
          <w:tcPr>
            <w:tcW w:w="992" w:type="dxa"/>
          </w:tcPr>
          <w:p w:rsidR="00681FCD" w:rsidRPr="007132F4" w:rsidRDefault="00681FCD" w:rsidP="007132F4">
            <w:pPr>
              <w:widowControl w:val="0"/>
              <w:spacing w:line="360" w:lineRule="auto"/>
              <w:jc w:val="both"/>
              <w:rPr>
                <w:sz w:val="20"/>
              </w:rPr>
            </w:pPr>
            <w:r w:rsidRPr="007132F4">
              <w:rPr>
                <w:sz w:val="20"/>
              </w:rPr>
              <w:t>–</w:t>
            </w:r>
          </w:p>
        </w:tc>
      </w:tr>
      <w:tr w:rsidR="00681FCD" w:rsidRPr="007132F4" w:rsidTr="007132F4">
        <w:trPr>
          <w:trHeight w:val="256"/>
          <w:jc w:val="center"/>
        </w:trPr>
        <w:tc>
          <w:tcPr>
            <w:tcW w:w="2977" w:type="dxa"/>
          </w:tcPr>
          <w:p w:rsidR="00681FCD" w:rsidRPr="007132F4" w:rsidRDefault="00681FCD" w:rsidP="007132F4">
            <w:pPr>
              <w:widowControl w:val="0"/>
              <w:spacing w:line="360" w:lineRule="auto"/>
              <w:jc w:val="both"/>
              <w:rPr>
                <w:sz w:val="20"/>
              </w:rPr>
            </w:pPr>
            <w:r w:rsidRPr="007132F4">
              <w:rPr>
                <w:sz w:val="20"/>
              </w:rPr>
              <w:t>внутренняя часть</w:t>
            </w:r>
          </w:p>
        </w:tc>
        <w:tc>
          <w:tcPr>
            <w:tcW w:w="992" w:type="dxa"/>
          </w:tcPr>
          <w:p w:rsidR="00681FCD" w:rsidRPr="007132F4" w:rsidRDefault="00681FCD" w:rsidP="007132F4">
            <w:pPr>
              <w:widowControl w:val="0"/>
              <w:spacing w:line="360" w:lineRule="auto"/>
              <w:jc w:val="both"/>
              <w:rPr>
                <w:sz w:val="20"/>
              </w:rPr>
            </w:pPr>
            <w:r w:rsidRPr="007132F4">
              <w:rPr>
                <w:sz w:val="20"/>
                <w:lang w:val="en-US"/>
              </w:rPr>
              <w:t>U</w:t>
            </w:r>
            <w:r w:rsidRPr="007132F4">
              <w:rPr>
                <w:sz w:val="20"/>
                <w:vertAlign w:val="superscript"/>
              </w:rPr>
              <w:t>//</w:t>
            </w:r>
          </w:p>
        </w:tc>
        <w:tc>
          <w:tcPr>
            <w:tcW w:w="1347" w:type="dxa"/>
          </w:tcPr>
          <w:p w:rsidR="00681FCD" w:rsidRPr="007132F4" w:rsidRDefault="00681FCD" w:rsidP="007132F4">
            <w:pPr>
              <w:widowControl w:val="0"/>
              <w:spacing w:line="360" w:lineRule="auto"/>
              <w:jc w:val="both"/>
              <w:rPr>
                <w:sz w:val="20"/>
              </w:rPr>
            </w:pPr>
            <w:r w:rsidRPr="007132F4">
              <w:rPr>
                <w:sz w:val="20"/>
              </w:rPr>
              <w:t>-2</w:t>
            </w:r>
          </w:p>
        </w:tc>
        <w:tc>
          <w:tcPr>
            <w:tcW w:w="783" w:type="dxa"/>
          </w:tcPr>
          <w:p w:rsidR="00681FCD" w:rsidRPr="007132F4" w:rsidRDefault="00681FCD" w:rsidP="007132F4">
            <w:pPr>
              <w:widowControl w:val="0"/>
              <w:spacing w:line="360" w:lineRule="auto"/>
              <w:jc w:val="both"/>
              <w:rPr>
                <w:sz w:val="20"/>
              </w:rPr>
            </w:pPr>
            <w:r w:rsidRPr="007132F4">
              <w:rPr>
                <w:sz w:val="20"/>
              </w:rPr>
              <w:t>–</w:t>
            </w:r>
          </w:p>
        </w:tc>
        <w:tc>
          <w:tcPr>
            <w:tcW w:w="1134" w:type="dxa"/>
          </w:tcPr>
          <w:p w:rsidR="00681FCD" w:rsidRPr="007132F4" w:rsidRDefault="00681FCD" w:rsidP="007132F4">
            <w:pPr>
              <w:widowControl w:val="0"/>
              <w:spacing w:line="360" w:lineRule="auto"/>
              <w:jc w:val="both"/>
              <w:rPr>
                <w:sz w:val="20"/>
              </w:rPr>
            </w:pPr>
            <w:r w:rsidRPr="007132F4">
              <w:rPr>
                <w:sz w:val="20"/>
              </w:rPr>
              <w:t>-2</w:t>
            </w:r>
          </w:p>
        </w:tc>
        <w:tc>
          <w:tcPr>
            <w:tcW w:w="992" w:type="dxa"/>
          </w:tcPr>
          <w:p w:rsidR="00681FCD" w:rsidRPr="007132F4" w:rsidRDefault="00681FCD" w:rsidP="007132F4">
            <w:pPr>
              <w:widowControl w:val="0"/>
              <w:spacing w:line="360" w:lineRule="auto"/>
              <w:jc w:val="both"/>
              <w:rPr>
                <w:sz w:val="20"/>
              </w:rPr>
            </w:pPr>
            <w:r w:rsidRPr="007132F4">
              <w:rPr>
                <w:sz w:val="20"/>
              </w:rPr>
              <w:t>–</w:t>
            </w:r>
          </w:p>
        </w:tc>
      </w:tr>
      <w:tr w:rsidR="00681FCD" w:rsidRPr="007132F4" w:rsidTr="007132F4">
        <w:trPr>
          <w:cantSplit/>
          <w:trHeight w:val="211"/>
          <w:jc w:val="center"/>
        </w:trPr>
        <w:tc>
          <w:tcPr>
            <w:tcW w:w="2977" w:type="dxa"/>
            <w:vAlign w:val="center"/>
          </w:tcPr>
          <w:p w:rsidR="00681FCD" w:rsidRPr="007132F4" w:rsidRDefault="00681FCD" w:rsidP="007132F4">
            <w:pPr>
              <w:widowControl w:val="0"/>
              <w:spacing w:line="360" w:lineRule="auto"/>
              <w:jc w:val="both"/>
              <w:rPr>
                <w:sz w:val="20"/>
              </w:rPr>
            </w:pPr>
            <w:r w:rsidRPr="007132F4">
              <w:rPr>
                <w:sz w:val="20"/>
              </w:rPr>
              <w:t>Удаленный потребитель</w:t>
            </w:r>
          </w:p>
        </w:tc>
        <w:tc>
          <w:tcPr>
            <w:tcW w:w="992" w:type="dxa"/>
          </w:tcPr>
          <w:p w:rsidR="00681FCD" w:rsidRPr="007132F4" w:rsidRDefault="00681FCD" w:rsidP="007132F4">
            <w:pPr>
              <w:widowControl w:val="0"/>
              <w:spacing w:line="360" w:lineRule="auto"/>
              <w:jc w:val="both"/>
              <w:rPr>
                <w:sz w:val="20"/>
              </w:rPr>
            </w:pPr>
            <w:r w:rsidRPr="007132F4">
              <w:rPr>
                <w:sz w:val="20"/>
                <w:lang w:val="en-US"/>
              </w:rPr>
              <w:t>U</w:t>
            </w:r>
            <w:r w:rsidRPr="007132F4">
              <w:rPr>
                <w:sz w:val="20"/>
                <w:vertAlign w:val="subscript"/>
              </w:rPr>
              <w:t>доп</w:t>
            </w:r>
          </w:p>
        </w:tc>
        <w:tc>
          <w:tcPr>
            <w:tcW w:w="1347" w:type="dxa"/>
          </w:tcPr>
          <w:p w:rsidR="00681FCD" w:rsidRPr="007132F4" w:rsidRDefault="00681FCD" w:rsidP="007132F4">
            <w:pPr>
              <w:widowControl w:val="0"/>
              <w:spacing w:line="360" w:lineRule="auto"/>
              <w:jc w:val="both"/>
              <w:rPr>
                <w:sz w:val="20"/>
              </w:rPr>
            </w:pPr>
            <w:r w:rsidRPr="007132F4">
              <w:rPr>
                <w:sz w:val="20"/>
              </w:rPr>
              <w:t>-5</w:t>
            </w:r>
          </w:p>
        </w:tc>
        <w:tc>
          <w:tcPr>
            <w:tcW w:w="783" w:type="dxa"/>
          </w:tcPr>
          <w:p w:rsidR="00681FCD" w:rsidRPr="007132F4" w:rsidRDefault="00681FCD" w:rsidP="007132F4">
            <w:pPr>
              <w:widowControl w:val="0"/>
              <w:spacing w:line="360" w:lineRule="auto"/>
              <w:jc w:val="both"/>
              <w:rPr>
                <w:sz w:val="20"/>
              </w:rPr>
            </w:pPr>
            <w:r w:rsidRPr="007132F4">
              <w:rPr>
                <w:sz w:val="20"/>
              </w:rPr>
              <w:t>+5</w:t>
            </w:r>
          </w:p>
        </w:tc>
        <w:tc>
          <w:tcPr>
            <w:tcW w:w="1134" w:type="dxa"/>
          </w:tcPr>
          <w:p w:rsidR="00681FCD" w:rsidRPr="007132F4" w:rsidRDefault="00681FCD" w:rsidP="007132F4">
            <w:pPr>
              <w:widowControl w:val="0"/>
              <w:spacing w:line="360" w:lineRule="auto"/>
              <w:jc w:val="both"/>
              <w:rPr>
                <w:sz w:val="20"/>
              </w:rPr>
            </w:pPr>
            <w:r w:rsidRPr="007132F4">
              <w:rPr>
                <w:sz w:val="20"/>
              </w:rPr>
              <w:t>-7,5</w:t>
            </w:r>
          </w:p>
        </w:tc>
        <w:tc>
          <w:tcPr>
            <w:tcW w:w="992" w:type="dxa"/>
          </w:tcPr>
          <w:p w:rsidR="00681FCD" w:rsidRPr="007132F4" w:rsidRDefault="00681FCD" w:rsidP="007132F4">
            <w:pPr>
              <w:widowControl w:val="0"/>
              <w:spacing w:line="360" w:lineRule="auto"/>
              <w:jc w:val="both"/>
              <w:rPr>
                <w:sz w:val="20"/>
              </w:rPr>
            </w:pPr>
            <w:r w:rsidRPr="007132F4">
              <w:rPr>
                <w:sz w:val="20"/>
              </w:rPr>
              <w:t>+7,5</w:t>
            </w:r>
          </w:p>
        </w:tc>
      </w:tr>
    </w:tbl>
    <w:p w:rsidR="00681FCD" w:rsidRPr="00EA6AA9" w:rsidRDefault="00681FCD" w:rsidP="00EA6AA9">
      <w:pPr>
        <w:widowControl w:val="0"/>
        <w:spacing w:line="360" w:lineRule="auto"/>
        <w:ind w:firstLine="709"/>
        <w:jc w:val="both"/>
        <w:rPr>
          <w:b/>
          <w:sz w:val="28"/>
        </w:rPr>
      </w:pPr>
    </w:p>
    <w:p w:rsidR="00681FCD" w:rsidRPr="00EA6AA9" w:rsidRDefault="00681FCD" w:rsidP="00EA6AA9">
      <w:pPr>
        <w:widowControl w:val="0"/>
        <w:spacing w:line="360" w:lineRule="auto"/>
        <w:ind w:firstLine="709"/>
        <w:jc w:val="both"/>
        <w:rPr>
          <w:b/>
          <w:sz w:val="28"/>
          <w:szCs w:val="28"/>
        </w:rPr>
      </w:pPr>
      <w:r w:rsidRPr="00EA6AA9">
        <w:rPr>
          <w:b/>
          <w:sz w:val="28"/>
        </w:rPr>
        <w:t>7.2</w:t>
      </w:r>
      <w:r w:rsidR="007132F4">
        <w:rPr>
          <w:b/>
          <w:sz w:val="28"/>
        </w:rPr>
        <w:t xml:space="preserve"> </w:t>
      </w:r>
      <w:r w:rsidRPr="00EA6AA9">
        <w:rPr>
          <w:b/>
          <w:sz w:val="28"/>
        </w:rPr>
        <w:t>Конструктивное выполнение линий 0,38 и ТП 10/0,4кВ</w:t>
      </w:r>
    </w:p>
    <w:p w:rsidR="00681FCD" w:rsidRPr="00EA6AA9" w:rsidRDefault="00681FCD" w:rsidP="00EA6AA9">
      <w:pPr>
        <w:widowControl w:val="0"/>
        <w:spacing w:line="360" w:lineRule="auto"/>
        <w:ind w:firstLine="709"/>
        <w:jc w:val="both"/>
        <w:rPr>
          <w:b/>
          <w:sz w:val="28"/>
        </w:rPr>
      </w:pPr>
    </w:p>
    <w:p w:rsidR="00681FCD" w:rsidRPr="00EA6AA9" w:rsidRDefault="00681FCD" w:rsidP="00EA6AA9">
      <w:pPr>
        <w:pStyle w:val="31"/>
        <w:widowControl w:val="0"/>
        <w:rPr>
          <w:rFonts w:ascii="Times New Roman" w:hAnsi="Times New Roman"/>
          <w:szCs w:val="28"/>
        </w:rPr>
      </w:pPr>
      <w:r w:rsidRPr="00EA6AA9">
        <w:rPr>
          <w:rFonts w:ascii="Times New Roman" w:hAnsi="Times New Roman"/>
          <w:szCs w:val="28"/>
        </w:rPr>
        <w:t>Концевые опоры устанавливаются в начале ВЛ и вблизи всех потребительских ТП. Угловые опоры</w:t>
      </w:r>
      <w:r w:rsidR="005332AB">
        <w:rPr>
          <w:rFonts w:ascii="Times New Roman" w:hAnsi="Times New Roman"/>
          <w:szCs w:val="28"/>
        </w:rPr>
        <w:t xml:space="preserve"> </w:t>
      </w:r>
      <w:r w:rsidRPr="00EA6AA9">
        <w:rPr>
          <w:rFonts w:ascii="Times New Roman" w:hAnsi="Times New Roman"/>
          <w:szCs w:val="28"/>
        </w:rPr>
        <w:t>устанавливаются в точках поворота и</w:t>
      </w:r>
      <w:r w:rsidR="005332AB">
        <w:rPr>
          <w:rFonts w:ascii="Times New Roman" w:hAnsi="Times New Roman"/>
          <w:szCs w:val="28"/>
        </w:rPr>
        <w:t xml:space="preserve"> </w:t>
      </w:r>
      <w:r w:rsidRPr="00EA6AA9">
        <w:rPr>
          <w:rFonts w:ascii="Times New Roman" w:hAnsi="Times New Roman"/>
          <w:szCs w:val="28"/>
        </w:rPr>
        <w:t>подсоединения ВЛ. Выбираем угловые опоры</w:t>
      </w:r>
      <w:r w:rsidR="005332AB">
        <w:rPr>
          <w:rFonts w:ascii="Times New Roman" w:hAnsi="Times New Roman"/>
          <w:szCs w:val="28"/>
        </w:rPr>
        <w:t xml:space="preserve"> </w:t>
      </w:r>
      <w:r w:rsidRPr="00EA6AA9">
        <w:rPr>
          <w:rFonts w:ascii="Times New Roman" w:hAnsi="Times New Roman"/>
          <w:szCs w:val="28"/>
        </w:rPr>
        <w:t>анкерного типа..</w:t>
      </w:r>
    </w:p>
    <w:p w:rsidR="00681FCD" w:rsidRPr="00EA6AA9" w:rsidRDefault="00681FCD" w:rsidP="00EA6AA9">
      <w:pPr>
        <w:widowControl w:val="0"/>
        <w:spacing w:line="360" w:lineRule="auto"/>
        <w:ind w:firstLine="709"/>
        <w:jc w:val="both"/>
        <w:rPr>
          <w:sz w:val="28"/>
        </w:rPr>
      </w:pPr>
      <w:r w:rsidRPr="00EA6AA9">
        <w:rPr>
          <w:sz w:val="28"/>
        </w:rPr>
        <w:t>Промежуточные опоры</w:t>
      </w:r>
      <w:r w:rsidR="005332AB">
        <w:rPr>
          <w:sz w:val="28"/>
        </w:rPr>
        <w:t xml:space="preserve"> </w:t>
      </w:r>
      <w:r w:rsidRPr="00EA6AA9">
        <w:rPr>
          <w:sz w:val="28"/>
        </w:rPr>
        <w:t>устанавливаем на прямых участках трассы. Крепление проводов к штыревым изоляторами при помощи проволочной вязки. Количество опор выбираем в зависимости от длины линии и пролета.</w:t>
      </w:r>
    </w:p>
    <w:p w:rsidR="00681FCD" w:rsidRPr="00EA6AA9" w:rsidRDefault="00681FCD" w:rsidP="00EA6AA9">
      <w:pPr>
        <w:widowControl w:val="0"/>
        <w:spacing w:line="360" w:lineRule="auto"/>
        <w:ind w:firstLine="709"/>
        <w:jc w:val="both"/>
        <w:rPr>
          <w:sz w:val="28"/>
        </w:rPr>
      </w:pPr>
      <w:r w:rsidRPr="00EA6AA9">
        <w:rPr>
          <w:sz w:val="28"/>
        </w:rPr>
        <w:t>Данные выбираем по приложению 5, [2].</w:t>
      </w:r>
    </w:p>
    <w:p w:rsidR="00681FCD" w:rsidRPr="00EA6AA9" w:rsidRDefault="00681FCD" w:rsidP="00EA6AA9">
      <w:pPr>
        <w:widowControl w:val="0"/>
        <w:spacing w:line="360" w:lineRule="auto"/>
        <w:ind w:firstLine="709"/>
        <w:jc w:val="both"/>
        <w:rPr>
          <w:sz w:val="28"/>
        </w:rPr>
      </w:pPr>
      <w:r w:rsidRPr="00EA6AA9">
        <w:rPr>
          <w:sz w:val="28"/>
        </w:rPr>
        <w:t xml:space="preserve">Для провода А 95длина пролета - </w:t>
      </w:r>
      <w:smartTag w:uri="urn:schemas-microsoft-com:office:smarttags" w:element="metricconverter">
        <w:smartTagPr>
          <w:attr w:name="ProductID" w:val="60 м"/>
        </w:smartTagPr>
        <w:r w:rsidRPr="00EA6AA9">
          <w:rPr>
            <w:sz w:val="28"/>
          </w:rPr>
          <w:t>60 м</w:t>
        </w:r>
      </w:smartTag>
      <w:r w:rsidRPr="00EA6AA9">
        <w:rPr>
          <w:sz w:val="28"/>
        </w:rPr>
        <w:t>;</w:t>
      </w:r>
    </w:p>
    <w:p w:rsidR="00681FCD" w:rsidRPr="00EA6AA9" w:rsidRDefault="00681FCD" w:rsidP="00EA6AA9">
      <w:pPr>
        <w:widowControl w:val="0"/>
        <w:spacing w:line="360" w:lineRule="auto"/>
        <w:ind w:firstLine="709"/>
        <w:jc w:val="both"/>
        <w:rPr>
          <w:sz w:val="28"/>
        </w:rPr>
      </w:pPr>
      <w:r w:rsidRPr="00EA6AA9">
        <w:rPr>
          <w:sz w:val="28"/>
        </w:rPr>
        <w:t xml:space="preserve">Длина линии - </w:t>
      </w:r>
      <w:smartTag w:uri="urn:schemas-microsoft-com:office:smarttags" w:element="metricconverter">
        <w:smartTagPr>
          <w:attr w:name="ProductID" w:val="200 м"/>
        </w:smartTagPr>
        <w:r w:rsidRPr="00EA6AA9">
          <w:rPr>
            <w:sz w:val="28"/>
          </w:rPr>
          <w:t>200 м</w:t>
        </w:r>
      </w:smartTag>
      <w:r w:rsidRPr="00EA6AA9">
        <w:rPr>
          <w:sz w:val="28"/>
        </w:rPr>
        <w:t>;</w:t>
      </w:r>
    </w:p>
    <w:p w:rsidR="00681FCD" w:rsidRPr="00EA6AA9" w:rsidRDefault="00681FCD" w:rsidP="00EA6AA9">
      <w:pPr>
        <w:widowControl w:val="0"/>
        <w:spacing w:line="360" w:lineRule="auto"/>
        <w:ind w:firstLine="709"/>
        <w:jc w:val="both"/>
        <w:rPr>
          <w:sz w:val="28"/>
        </w:rPr>
      </w:pPr>
      <w:r w:rsidRPr="00EA6AA9">
        <w:rPr>
          <w:sz w:val="28"/>
        </w:rPr>
        <w:t xml:space="preserve">Для провода АС 25 длина пролета - </w:t>
      </w:r>
      <w:smartTag w:uri="urn:schemas-microsoft-com:office:smarttags" w:element="metricconverter">
        <w:smartTagPr>
          <w:attr w:name="ProductID" w:val="95 м"/>
        </w:smartTagPr>
        <w:r w:rsidRPr="00EA6AA9">
          <w:rPr>
            <w:sz w:val="28"/>
          </w:rPr>
          <w:t>95 м</w:t>
        </w:r>
      </w:smartTag>
      <w:r w:rsidRPr="00EA6AA9">
        <w:rPr>
          <w:sz w:val="28"/>
        </w:rPr>
        <w:t>;</w:t>
      </w:r>
    </w:p>
    <w:p w:rsidR="00681FCD" w:rsidRPr="00EA6AA9" w:rsidRDefault="00681FCD" w:rsidP="00EA6AA9">
      <w:pPr>
        <w:widowControl w:val="0"/>
        <w:spacing w:line="360" w:lineRule="auto"/>
        <w:ind w:firstLine="709"/>
        <w:jc w:val="both"/>
        <w:rPr>
          <w:sz w:val="28"/>
        </w:rPr>
      </w:pPr>
      <w:r w:rsidRPr="00EA6AA9">
        <w:rPr>
          <w:sz w:val="28"/>
        </w:rPr>
        <w:t xml:space="preserve">Длина линии - </w:t>
      </w:r>
      <w:smartTag w:uri="urn:schemas-microsoft-com:office:smarttags" w:element="metricconverter">
        <w:smartTagPr>
          <w:attr w:name="ProductID" w:val="300 м"/>
        </w:smartTagPr>
        <w:r w:rsidRPr="00EA6AA9">
          <w:rPr>
            <w:sz w:val="28"/>
          </w:rPr>
          <w:t>300 м</w:t>
        </w:r>
      </w:smartTag>
      <w:r w:rsidRPr="00EA6AA9">
        <w:rPr>
          <w:sz w:val="28"/>
        </w:rPr>
        <w:t>;</w:t>
      </w:r>
    </w:p>
    <w:p w:rsidR="00681FCD" w:rsidRPr="00EA6AA9" w:rsidRDefault="00681FCD" w:rsidP="00EA6AA9">
      <w:pPr>
        <w:widowControl w:val="0"/>
        <w:spacing w:line="360" w:lineRule="auto"/>
        <w:ind w:firstLine="709"/>
        <w:jc w:val="both"/>
        <w:rPr>
          <w:sz w:val="28"/>
        </w:rPr>
      </w:pPr>
      <w:r w:rsidRPr="00EA6AA9">
        <w:rPr>
          <w:sz w:val="28"/>
        </w:rPr>
        <w:t xml:space="preserve">Для провода АС 25; </w:t>
      </w:r>
    </w:p>
    <w:p w:rsidR="00681FCD" w:rsidRPr="00EA6AA9" w:rsidRDefault="00681FCD" w:rsidP="00EA6AA9">
      <w:pPr>
        <w:widowControl w:val="0"/>
        <w:spacing w:line="360" w:lineRule="auto"/>
        <w:ind w:firstLine="709"/>
        <w:jc w:val="both"/>
        <w:rPr>
          <w:sz w:val="28"/>
        </w:rPr>
      </w:pPr>
      <w:r w:rsidRPr="00EA6AA9">
        <w:rPr>
          <w:sz w:val="28"/>
        </w:rPr>
        <w:t xml:space="preserve">Длина линии - </w:t>
      </w:r>
      <w:smartTag w:uri="urn:schemas-microsoft-com:office:smarttags" w:element="metricconverter">
        <w:smartTagPr>
          <w:attr w:name="ProductID" w:val="60 м"/>
        </w:smartTagPr>
        <w:r w:rsidRPr="00EA6AA9">
          <w:rPr>
            <w:sz w:val="28"/>
          </w:rPr>
          <w:t>60 м</w:t>
        </w:r>
      </w:smartTag>
      <w:r w:rsidRPr="00EA6AA9">
        <w:rPr>
          <w:sz w:val="28"/>
        </w:rPr>
        <w:t>;</w:t>
      </w:r>
    </w:p>
    <w:p w:rsidR="00681FCD" w:rsidRPr="00EA6AA9" w:rsidRDefault="00681FCD" w:rsidP="00EA6AA9">
      <w:pPr>
        <w:widowControl w:val="0"/>
        <w:spacing w:line="360" w:lineRule="auto"/>
        <w:ind w:firstLine="709"/>
        <w:jc w:val="both"/>
        <w:rPr>
          <w:sz w:val="28"/>
        </w:rPr>
      </w:pPr>
      <w:r w:rsidRPr="00EA6AA9">
        <w:rPr>
          <w:sz w:val="28"/>
        </w:rPr>
        <w:t>Линия 0.38 кВ (ТП-2854)</w:t>
      </w:r>
    </w:p>
    <w:p w:rsidR="00681FCD" w:rsidRPr="00EA6AA9" w:rsidRDefault="00681FCD" w:rsidP="00EA6AA9">
      <w:pPr>
        <w:widowControl w:val="0"/>
        <w:spacing w:line="360" w:lineRule="auto"/>
        <w:ind w:firstLine="709"/>
        <w:jc w:val="both"/>
        <w:rPr>
          <w:sz w:val="28"/>
        </w:rPr>
      </w:pPr>
      <w:r w:rsidRPr="00EA6AA9">
        <w:rPr>
          <w:sz w:val="28"/>
        </w:rPr>
        <w:t>Концевые опоры – тип КАа 4 шт.</w:t>
      </w:r>
    </w:p>
    <w:p w:rsidR="00681FCD" w:rsidRPr="00EA6AA9" w:rsidRDefault="00681FCD" w:rsidP="00EA6AA9">
      <w:pPr>
        <w:widowControl w:val="0"/>
        <w:spacing w:line="360" w:lineRule="auto"/>
        <w:ind w:firstLine="709"/>
        <w:jc w:val="both"/>
        <w:rPr>
          <w:sz w:val="28"/>
        </w:rPr>
      </w:pPr>
      <w:r w:rsidRPr="00EA6AA9">
        <w:rPr>
          <w:sz w:val="28"/>
        </w:rPr>
        <w:t xml:space="preserve">Угловые опоры – тип ААа – 1 шт. </w:t>
      </w:r>
    </w:p>
    <w:p w:rsidR="00681FCD" w:rsidRPr="00EA6AA9" w:rsidRDefault="00681FCD" w:rsidP="00EA6AA9">
      <w:pPr>
        <w:widowControl w:val="0"/>
        <w:spacing w:line="360" w:lineRule="auto"/>
        <w:ind w:firstLine="709"/>
        <w:jc w:val="both"/>
        <w:rPr>
          <w:sz w:val="28"/>
        </w:rPr>
      </w:pPr>
      <w:r w:rsidRPr="00EA6AA9">
        <w:rPr>
          <w:sz w:val="28"/>
        </w:rPr>
        <w:t>Промежуточные опоры – тип ППа – 2</w:t>
      </w:r>
      <w:r w:rsidR="005332AB">
        <w:rPr>
          <w:sz w:val="28"/>
        </w:rPr>
        <w:t xml:space="preserve"> </w:t>
      </w:r>
    </w:p>
    <w:p w:rsidR="00681FCD" w:rsidRPr="00EA6AA9" w:rsidRDefault="00681FCD" w:rsidP="00EA6AA9">
      <w:pPr>
        <w:widowControl w:val="0"/>
        <w:spacing w:line="360" w:lineRule="auto"/>
        <w:ind w:firstLine="709"/>
        <w:jc w:val="both"/>
        <w:rPr>
          <w:sz w:val="28"/>
        </w:rPr>
      </w:pPr>
      <w:r w:rsidRPr="00EA6AA9">
        <w:rPr>
          <w:sz w:val="28"/>
        </w:rPr>
        <w:t xml:space="preserve">Длина полета </w:t>
      </w:r>
      <w:r w:rsidRPr="00EA6AA9">
        <w:rPr>
          <w:sz w:val="28"/>
          <w:lang w:val="en-US"/>
        </w:rPr>
        <w:t>L</w:t>
      </w:r>
      <w:r w:rsidRPr="00EA6AA9">
        <w:rPr>
          <w:sz w:val="28"/>
        </w:rPr>
        <w:t xml:space="preserve">пр – </w:t>
      </w:r>
      <w:smartTag w:uri="urn:schemas-microsoft-com:office:smarttags" w:element="metricconverter">
        <w:smartTagPr>
          <w:attr w:name="ProductID" w:val="35 м"/>
        </w:smartTagPr>
        <w:r w:rsidRPr="00EA6AA9">
          <w:rPr>
            <w:sz w:val="28"/>
          </w:rPr>
          <w:t>35 м</w:t>
        </w:r>
      </w:smartTag>
      <w:r w:rsidRPr="00EA6AA9">
        <w:rPr>
          <w:sz w:val="28"/>
        </w:rPr>
        <w:t>.</w:t>
      </w:r>
    </w:p>
    <w:p w:rsidR="00681FCD" w:rsidRPr="00EA6AA9" w:rsidRDefault="00681FCD" w:rsidP="00EA6AA9">
      <w:pPr>
        <w:widowControl w:val="0"/>
        <w:spacing w:line="360" w:lineRule="auto"/>
        <w:ind w:firstLine="709"/>
        <w:jc w:val="both"/>
        <w:rPr>
          <w:sz w:val="28"/>
        </w:rPr>
      </w:pPr>
      <w:r w:rsidRPr="00EA6AA9">
        <w:rPr>
          <w:sz w:val="28"/>
        </w:rPr>
        <w:t>Количество промежуточных опор:</w:t>
      </w:r>
    </w:p>
    <w:p w:rsidR="00681FCD" w:rsidRPr="00EA6AA9" w:rsidRDefault="00681FCD" w:rsidP="00EA6AA9">
      <w:pPr>
        <w:widowControl w:val="0"/>
        <w:spacing w:line="360" w:lineRule="auto"/>
        <w:ind w:firstLine="709"/>
        <w:jc w:val="both"/>
        <w:rPr>
          <w:sz w:val="28"/>
        </w:rPr>
      </w:pPr>
      <w:r w:rsidRPr="00EA6AA9">
        <w:rPr>
          <w:sz w:val="28"/>
        </w:rPr>
        <w:t>Линия Л1:</w:t>
      </w:r>
      <w:r w:rsidR="005332AB">
        <w:rPr>
          <w:sz w:val="28"/>
        </w:rPr>
        <w:t xml:space="preserve"> </w:t>
      </w:r>
      <w:r w:rsidRPr="00EA6AA9">
        <w:rPr>
          <w:sz w:val="28"/>
          <w:lang w:val="en-US"/>
        </w:rPr>
        <w:t>N</w:t>
      </w:r>
      <w:r w:rsidRPr="00EA6AA9">
        <w:rPr>
          <w:sz w:val="28"/>
        </w:rPr>
        <w:t xml:space="preserve"> = </w:t>
      </w:r>
      <w:r w:rsidRPr="00EA6AA9">
        <w:rPr>
          <w:sz w:val="28"/>
          <w:lang w:val="en-US"/>
        </w:rPr>
        <w:t>L</w:t>
      </w:r>
      <w:r w:rsidRPr="00EA6AA9">
        <w:rPr>
          <w:sz w:val="28"/>
          <w:vertAlign w:val="subscript"/>
        </w:rPr>
        <w:t>л1</w:t>
      </w:r>
      <w:r w:rsidRPr="00EA6AA9">
        <w:rPr>
          <w:sz w:val="28"/>
        </w:rPr>
        <w:t>/</w:t>
      </w:r>
      <w:r w:rsidRPr="00EA6AA9">
        <w:rPr>
          <w:sz w:val="28"/>
          <w:lang w:val="en-US"/>
        </w:rPr>
        <w:t>L</w:t>
      </w:r>
      <w:r w:rsidRPr="00EA6AA9">
        <w:rPr>
          <w:sz w:val="28"/>
          <w:vertAlign w:val="subscript"/>
        </w:rPr>
        <w:t>пр</w:t>
      </w:r>
      <w:r w:rsidRPr="00EA6AA9">
        <w:rPr>
          <w:sz w:val="28"/>
        </w:rPr>
        <w:t>=20/35 =1 шт.</w:t>
      </w:r>
    </w:p>
    <w:p w:rsidR="00681FCD" w:rsidRPr="00EA6AA9" w:rsidRDefault="00681FCD" w:rsidP="00EA6AA9">
      <w:pPr>
        <w:widowControl w:val="0"/>
        <w:spacing w:line="360" w:lineRule="auto"/>
        <w:ind w:firstLine="709"/>
        <w:jc w:val="both"/>
        <w:rPr>
          <w:sz w:val="28"/>
        </w:rPr>
      </w:pPr>
      <w:r w:rsidRPr="00EA6AA9">
        <w:rPr>
          <w:sz w:val="28"/>
        </w:rPr>
        <w:t>Линия Л2:</w:t>
      </w:r>
      <w:r w:rsidR="005332AB">
        <w:rPr>
          <w:sz w:val="28"/>
        </w:rPr>
        <w:t xml:space="preserve"> </w:t>
      </w:r>
      <w:r w:rsidRPr="00EA6AA9">
        <w:rPr>
          <w:sz w:val="28"/>
          <w:lang w:val="en-US"/>
        </w:rPr>
        <w:t>N</w:t>
      </w:r>
      <w:r w:rsidRPr="00EA6AA9">
        <w:rPr>
          <w:sz w:val="28"/>
        </w:rPr>
        <w:t xml:space="preserve"> = </w:t>
      </w:r>
      <w:r w:rsidRPr="00EA6AA9">
        <w:rPr>
          <w:sz w:val="28"/>
          <w:lang w:val="en-US"/>
        </w:rPr>
        <w:t>L</w:t>
      </w:r>
      <w:r w:rsidRPr="00EA6AA9">
        <w:rPr>
          <w:sz w:val="28"/>
          <w:vertAlign w:val="subscript"/>
        </w:rPr>
        <w:t>л2</w:t>
      </w:r>
      <w:r w:rsidRPr="00EA6AA9">
        <w:rPr>
          <w:sz w:val="28"/>
        </w:rPr>
        <w:t>/</w:t>
      </w:r>
      <w:r w:rsidRPr="00EA6AA9">
        <w:rPr>
          <w:sz w:val="28"/>
          <w:lang w:val="en-US"/>
        </w:rPr>
        <w:t>L</w:t>
      </w:r>
      <w:r w:rsidRPr="00EA6AA9">
        <w:rPr>
          <w:sz w:val="28"/>
          <w:vertAlign w:val="subscript"/>
        </w:rPr>
        <w:t>пр</w:t>
      </w:r>
      <w:r w:rsidRPr="00EA6AA9">
        <w:rPr>
          <w:sz w:val="28"/>
        </w:rPr>
        <w:t xml:space="preserve">=30/35 = 1 шт. </w:t>
      </w:r>
    </w:p>
    <w:p w:rsidR="00681FCD" w:rsidRPr="00EA6AA9" w:rsidRDefault="00681FCD" w:rsidP="00EA6AA9">
      <w:pPr>
        <w:widowControl w:val="0"/>
        <w:spacing w:line="360" w:lineRule="auto"/>
        <w:ind w:firstLine="709"/>
        <w:jc w:val="both"/>
        <w:rPr>
          <w:sz w:val="28"/>
        </w:rPr>
      </w:pPr>
      <w:r w:rsidRPr="00EA6AA9">
        <w:rPr>
          <w:sz w:val="28"/>
        </w:rPr>
        <w:t>Линия Л3:</w:t>
      </w:r>
      <w:r w:rsidR="005332AB">
        <w:rPr>
          <w:sz w:val="28"/>
        </w:rPr>
        <w:t xml:space="preserve"> </w:t>
      </w:r>
      <w:r w:rsidRPr="00EA6AA9">
        <w:rPr>
          <w:sz w:val="28"/>
          <w:lang w:val="en-US"/>
        </w:rPr>
        <w:t>N</w:t>
      </w:r>
      <w:r w:rsidRPr="00EA6AA9">
        <w:rPr>
          <w:sz w:val="28"/>
        </w:rPr>
        <w:t xml:space="preserve"> = </w:t>
      </w:r>
      <w:r w:rsidRPr="00EA6AA9">
        <w:rPr>
          <w:sz w:val="28"/>
          <w:lang w:val="en-US"/>
        </w:rPr>
        <w:t>L</w:t>
      </w:r>
      <w:r w:rsidRPr="00EA6AA9">
        <w:rPr>
          <w:sz w:val="28"/>
          <w:vertAlign w:val="subscript"/>
        </w:rPr>
        <w:t>л3</w:t>
      </w:r>
      <w:r w:rsidRPr="00EA6AA9">
        <w:rPr>
          <w:sz w:val="28"/>
        </w:rPr>
        <w:t>/</w:t>
      </w:r>
      <w:r w:rsidRPr="00EA6AA9">
        <w:rPr>
          <w:sz w:val="28"/>
          <w:lang w:val="en-US"/>
        </w:rPr>
        <w:t>L</w:t>
      </w:r>
      <w:r w:rsidRPr="00EA6AA9">
        <w:rPr>
          <w:sz w:val="28"/>
          <w:vertAlign w:val="subscript"/>
        </w:rPr>
        <w:t>пр</w:t>
      </w:r>
      <w:r w:rsidRPr="00EA6AA9">
        <w:rPr>
          <w:sz w:val="28"/>
        </w:rPr>
        <w:t>= 60/35 =2 шт.</w:t>
      </w:r>
    </w:p>
    <w:p w:rsidR="00681FCD" w:rsidRPr="00EA6AA9" w:rsidRDefault="00681FCD" w:rsidP="00EA6AA9">
      <w:pPr>
        <w:widowControl w:val="0"/>
        <w:tabs>
          <w:tab w:val="center" w:pos="4947"/>
        </w:tabs>
        <w:spacing w:line="360" w:lineRule="auto"/>
        <w:ind w:firstLine="709"/>
        <w:jc w:val="both"/>
        <w:rPr>
          <w:sz w:val="28"/>
        </w:rPr>
      </w:pPr>
      <w:r w:rsidRPr="00EA6AA9">
        <w:rPr>
          <w:sz w:val="28"/>
        </w:rPr>
        <w:t>Всего промежуточных опор 15 шт.</w:t>
      </w:r>
    </w:p>
    <w:p w:rsidR="00681FCD" w:rsidRPr="00EA6AA9" w:rsidRDefault="00681FCD" w:rsidP="00EA6AA9">
      <w:pPr>
        <w:widowControl w:val="0"/>
        <w:spacing w:line="360" w:lineRule="auto"/>
        <w:ind w:firstLine="709"/>
        <w:jc w:val="both"/>
        <w:rPr>
          <w:sz w:val="28"/>
        </w:rPr>
      </w:pPr>
      <w:r w:rsidRPr="00EA6AA9">
        <w:rPr>
          <w:sz w:val="28"/>
        </w:rPr>
        <w:t>Изоляторы фарфоровые типа ТФ – 20 (по 5 штук на опору)</w:t>
      </w:r>
    </w:p>
    <w:p w:rsidR="00681FCD" w:rsidRPr="00EA6AA9" w:rsidRDefault="00681FCD" w:rsidP="00EA6AA9">
      <w:pPr>
        <w:widowControl w:val="0"/>
        <w:spacing w:line="360" w:lineRule="auto"/>
        <w:ind w:firstLine="709"/>
        <w:jc w:val="both"/>
        <w:rPr>
          <w:sz w:val="28"/>
        </w:rPr>
      </w:pPr>
      <w:r w:rsidRPr="00EA6AA9">
        <w:rPr>
          <w:sz w:val="28"/>
        </w:rPr>
        <w:t>Для крепления изоляторов используем крюки.</w:t>
      </w:r>
    </w:p>
    <w:p w:rsidR="00681FCD" w:rsidRPr="00EA6AA9" w:rsidRDefault="00681FCD" w:rsidP="00EA6AA9">
      <w:pPr>
        <w:widowControl w:val="0"/>
        <w:spacing w:line="360" w:lineRule="auto"/>
        <w:ind w:firstLine="709"/>
        <w:jc w:val="both"/>
        <w:rPr>
          <w:sz w:val="28"/>
        </w:rPr>
      </w:pPr>
      <w:r w:rsidRPr="00EA6AA9">
        <w:rPr>
          <w:sz w:val="28"/>
        </w:rPr>
        <w:t>Выбираем трансформаторную подстанцию для ТП 2854</w:t>
      </w:r>
    </w:p>
    <w:p w:rsidR="00681FCD" w:rsidRPr="00EA6AA9" w:rsidRDefault="00681FCD" w:rsidP="00EA6AA9">
      <w:pPr>
        <w:widowControl w:val="0"/>
        <w:spacing w:line="360" w:lineRule="auto"/>
        <w:ind w:firstLine="709"/>
        <w:jc w:val="both"/>
        <w:rPr>
          <w:sz w:val="28"/>
        </w:rPr>
      </w:pPr>
      <w:r w:rsidRPr="00EA6AA9">
        <w:rPr>
          <w:sz w:val="28"/>
        </w:rPr>
        <w:t>Тип КТП – 160 10/0.4 – У1</w:t>
      </w:r>
    </w:p>
    <w:p w:rsidR="00681FCD" w:rsidRPr="00EA6AA9" w:rsidRDefault="00681FCD" w:rsidP="00EA6AA9">
      <w:pPr>
        <w:widowControl w:val="0"/>
        <w:spacing w:line="360" w:lineRule="auto"/>
        <w:ind w:firstLine="709"/>
        <w:jc w:val="both"/>
        <w:rPr>
          <w:sz w:val="28"/>
        </w:rPr>
      </w:pPr>
      <w:r w:rsidRPr="00EA6AA9">
        <w:rPr>
          <w:sz w:val="28"/>
        </w:rPr>
        <w:t>Основные технические характеристики:</w:t>
      </w:r>
    </w:p>
    <w:p w:rsidR="007132F4" w:rsidRDefault="007132F4"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lang w:val="en-US"/>
        </w:rPr>
        <w:t>U</w:t>
      </w:r>
      <w:r w:rsidRPr="00EA6AA9">
        <w:rPr>
          <w:sz w:val="28"/>
          <w:vertAlign w:val="subscript"/>
        </w:rPr>
        <w:t>ном. вн</w:t>
      </w:r>
      <w:r w:rsidRPr="00EA6AA9">
        <w:rPr>
          <w:sz w:val="28"/>
        </w:rPr>
        <w:t>= 10 Кв</w:t>
      </w:r>
    </w:p>
    <w:p w:rsidR="00681FCD" w:rsidRPr="00EA6AA9" w:rsidRDefault="00681FCD" w:rsidP="00EA6AA9">
      <w:pPr>
        <w:widowControl w:val="0"/>
        <w:spacing w:line="360" w:lineRule="auto"/>
        <w:ind w:firstLine="709"/>
        <w:jc w:val="both"/>
        <w:rPr>
          <w:sz w:val="28"/>
        </w:rPr>
      </w:pPr>
      <w:r w:rsidRPr="00EA6AA9">
        <w:rPr>
          <w:sz w:val="28"/>
          <w:lang w:val="en-US"/>
        </w:rPr>
        <w:t>I</w:t>
      </w:r>
      <w:r w:rsidRPr="00EA6AA9">
        <w:rPr>
          <w:sz w:val="28"/>
          <w:vertAlign w:val="subscript"/>
        </w:rPr>
        <w:t>ном</w:t>
      </w:r>
      <w:r w:rsidRPr="00EA6AA9">
        <w:rPr>
          <w:sz w:val="28"/>
        </w:rPr>
        <w:t xml:space="preserve"> = 7,5</w:t>
      </w:r>
    </w:p>
    <w:p w:rsidR="00681FCD" w:rsidRPr="00EA6AA9" w:rsidRDefault="00681FCD" w:rsidP="00EA6AA9">
      <w:pPr>
        <w:widowControl w:val="0"/>
        <w:spacing w:line="360" w:lineRule="auto"/>
        <w:ind w:firstLine="709"/>
        <w:jc w:val="both"/>
        <w:rPr>
          <w:sz w:val="28"/>
        </w:rPr>
      </w:pPr>
      <w:r w:rsidRPr="00EA6AA9">
        <w:rPr>
          <w:sz w:val="28"/>
          <w:lang w:val="en-US"/>
        </w:rPr>
        <w:t>I</w:t>
      </w:r>
      <w:r w:rsidRPr="00EA6AA9">
        <w:rPr>
          <w:sz w:val="28"/>
          <w:vertAlign w:val="subscript"/>
        </w:rPr>
        <w:t>ном Л1</w:t>
      </w:r>
      <w:r w:rsidRPr="00EA6AA9">
        <w:rPr>
          <w:sz w:val="28"/>
        </w:rPr>
        <w:t xml:space="preserve"> = 231 А</w:t>
      </w:r>
    </w:p>
    <w:p w:rsidR="00681FCD" w:rsidRPr="00EA6AA9" w:rsidRDefault="00681FCD" w:rsidP="00EA6AA9">
      <w:pPr>
        <w:widowControl w:val="0"/>
        <w:spacing w:line="360" w:lineRule="auto"/>
        <w:ind w:firstLine="709"/>
        <w:jc w:val="both"/>
        <w:rPr>
          <w:sz w:val="28"/>
        </w:rPr>
      </w:pPr>
      <w:r w:rsidRPr="00EA6AA9">
        <w:rPr>
          <w:sz w:val="28"/>
          <w:lang w:val="en-US"/>
        </w:rPr>
        <w:t>I</w:t>
      </w:r>
      <w:r w:rsidRPr="00EA6AA9">
        <w:rPr>
          <w:sz w:val="28"/>
          <w:vertAlign w:val="subscript"/>
        </w:rPr>
        <w:t>ном Л2</w:t>
      </w:r>
      <w:r w:rsidRPr="00EA6AA9">
        <w:rPr>
          <w:sz w:val="28"/>
        </w:rPr>
        <w:t xml:space="preserve"> = 37 А</w:t>
      </w:r>
    </w:p>
    <w:p w:rsidR="00681FCD" w:rsidRPr="00EA6AA9" w:rsidRDefault="00681FCD" w:rsidP="00EA6AA9">
      <w:pPr>
        <w:widowControl w:val="0"/>
        <w:spacing w:line="360" w:lineRule="auto"/>
        <w:ind w:firstLine="709"/>
        <w:jc w:val="both"/>
        <w:rPr>
          <w:sz w:val="28"/>
        </w:rPr>
      </w:pPr>
      <w:r w:rsidRPr="00EA6AA9">
        <w:rPr>
          <w:sz w:val="28"/>
          <w:lang w:val="en-US"/>
        </w:rPr>
        <w:t>I</w:t>
      </w:r>
      <w:r w:rsidRPr="00EA6AA9">
        <w:rPr>
          <w:sz w:val="28"/>
          <w:vertAlign w:val="subscript"/>
        </w:rPr>
        <w:t>ном Л3</w:t>
      </w:r>
      <w:r w:rsidRPr="00EA6AA9">
        <w:rPr>
          <w:sz w:val="28"/>
        </w:rPr>
        <w:t xml:space="preserve"> = 95 А</w:t>
      </w:r>
    </w:p>
    <w:p w:rsidR="007132F4" w:rsidRDefault="007132F4"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t>Схема предусматривает линию централизованного уличного освещения.</w:t>
      </w:r>
    </w:p>
    <w:p w:rsidR="00681FCD" w:rsidRPr="00EA6AA9" w:rsidRDefault="00681FCD" w:rsidP="00EA6AA9">
      <w:pPr>
        <w:widowControl w:val="0"/>
        <w:spacing w:line="360" w:lineRule="auto"/>
        <w:ind w:firstLine="709"/>
        <w:jc w:val="both"/>
        <w:rPr>
          <w:sz w:val="28"/>
        </w:rPr>
      </w:pPr>
      <w:r w:rsidRPr="00EA6AA9">
        <w:rPr>
          <w:sz w:val="28"/>
        </w:rPr>
        <w:t xml:space="preserve">Вводы ВН и НН – воздушные. Габаритные размеры КТП не более 1300×1300×2740 мм. Масса КТП не более </w:t>
      </w:r>
      <w:smartTag w:uri="urn:schemas-microsoft-com:office:smarttags" w:element="metricconverter">
        <w:smartTagPr>
          <w:attr w:name="ProductID" w:val="1500 кг"/>
        </w:smartTagPr>
        <w:r w:rsidRPr="00EA6AA9">
          <w:rPr>
            <w:sz w:val="28"/>
          </w:rPr>
          <w:t>1500 кг</w:t>
        </w:r>
      </w:smartTag>
      <w:r w:rsidRPr="00EA6AA9">
        <w:rPr>
          <w:sz w:val="28"/>
        </w:rPr>
        <w:t>.</w:t>
      </w:r>
    </w:p>
    <w:p w:rsidR="00681FCD" w:rsidRPr="00EA6AA9" w:rsidRDefault="00681FCD" w:rsidP="00EA6AA9">
      <w:pPr>
        <w:widowControl w:val="0"/>
        <w:spacing w:line="360" w:lineRule="auto"/>
        <w:ind w:firstLine="709"/>
        <w:jc w:val="both"/>
        <w:rPr>
          <w:b/>
          <w:sz w:val="28"/>
        </w:rPr>
      </w:pPr>
    </w:p>
    <w:p w:rsidR="00681FCD" w:rsidRPr="00EA6AA9" w:rsidRDefault="00681FCD" w:rsidP="00EA6AA9">
      <w:pPr>
        <w:widowControl w:val="0"/>
        <w:spacing w:line="360" w:lineRule="auto"/>
        <w:ind w:firstLine="709"/>
        <w:jc w:val="both"/>
        <w:rPr>
          <w:b/>
          <w:sz w:val="28"/>
        </w:rPr>
      </w:pPr>
      <w:r w:rsidRPr="00EA6AA9">
        <w:rPr>
          <w:b/>
          <w:sz w:val="28"/>
        </w:rPr>
        <w:t>7.3 Электрический расчет линий напряжением 0,38 кВ</w:t>
      </w:r>
    </w:p>
    <w:p w:rsidR="00681FCD" w:rsidRPr="00EA6AA9" w:rsidRDefault="00681FCD"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t>Выбор проводов производим по допустимой потере напряжения, пользуясь при этом данными таблиц 7.1.</w:t>
      </w:r>
    </w:p>
    <w:p w:rsidR="00681FCD" w:rsidRPr="00EA6AA9" w:rsidRDefault="00681FCD" w:rsidP="00EA6AA9">
      <w:pPr>
        <w:widowControl w:val="0"/>
        <w:spacing w:line="360" w:lineRule="auto"/>
        <w:ind w:firstLine="709"/>
        <w:jc w:val="both"/>
        <w:rPr>
          <w:sz w:val="28"/>
        </w:rPr>
      </w:pPr>
      <w:r w:rsidRPr="00EA6AA9">
        <w:rPr>
          <w:sz w:val="28"/>
        </w:rPr>
        <w:t xml:space="preserve">Задаемся реактивным сопротивлением </w:t>
      </w:r>
      <w:smartTag w:uri="urn:schemas-microsoft-com:office:smarttags" w:element="metricconverter">
        <w:smartTagPr>
          <w:attr w:name="ProductID" w:val="1 км"/>
        </w:smartTagPr>
        <w:r w:rsidRPr="00EA6AA9">
          <w:rPr>
            <w:sz w:val="28"/>
          </w:rPr>
          <w:t>1 км</w:t>
        </w:r>
      </w:smartTag>
      <w:r w:rsidRPr="00EA6AA9">
        <w:rPr>
          <w:sz w:val="28"/>
        </w:rPr>
        <w:t xml:space="preserve"> провода в линиях 0,38 кВ</w:t>
      </w:r>
      <w:r w:rsidR="005332AB">
        <w:rPr>
          <w:sz w:val="28"/>
        </w:rPr>
        <w:t xml:space="preserve"> </w:t>
      </w:r>
      <w:r w:rsidRPr="00EA6AA9">
        <w:rPr>
          <w:sz w:val="28"/>
          <w:lang w:val="en-US"/>
        </w:rPr>
        <w:t>x</w:t>
      </w:r>
      <w:r w:rsidRPr="00EA6AA9">
        <w:rPr>
          <w:sz w:val="28"/>
          <w:vertAlign w:val="subscript"/>
        </w:rPr>
        <w:t>0</w:t>
      </w:r>
      <w:r w:rsidRPr="00EA6AA9">
        <w:rPr>
          <w:sz w:val="28"/>
        </w:rPr>
        <w:t>=0,4 Ом/км.</w:t>
      </w:r>
    </w:p>
    <w:p w:rsidR="00681FCD" w:rsidRPr="00EA6AA9" w:rsidRDefault="00681FCD" w:rsidP="00EA6AA9">
      <w:pPr>
        <w:widowControl w:val="0"/>
        <w:spacing w:line="360" w:lineRule="auto"/>
        <w:ind w:firstLine="709"/>
        <w:jc w:val="both"/>
        <w:rPr>
          <w:sz w:val="28"/>
        </w:rPr>
      </w:pPr>
      <w:r w:rsidRPr="00EA6AA9">
        <w:rPr>
          <w:sz w:val="28"/>
        </w:rPr>
        <w:t>Определяется составляющая потери напряжения в реактивных сопротивлениях (в процентах):</w:t>
      </w:r>
    </w:p>
    <w:p w:rsidR="007132F4" w:rsidRDefault="007132F4"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object w:dxaOrig="3080" w:dyaOrig="760">
          <v:shape id="_x0000_i1041" type="#_x0000_t75" style="width:153.75pt;height:38.25pt" o:ole="">
            <v:imagedata r:id="rId38" o:title=""/>
          </v:shape>
          <o:OLEObject Type="Embed" ProgID="Equation.3" ShapeID="_x0000_i1041" DrawAspect="Content" ObjectID="_1457496648" r:id="rId39"/>
        </w:object>
      </w:r>
      <w:r w:rsidR="005332AB">
        <w:rPr>
          <w:sz w:val="28"/>
        </w:rPr>
        <w:t xml:space="preserve"> </w:t>
      </w:r>
      <w:r w:rsidRPr="00EA6AA9">
        <w:rPr>
          <w:sz w:val="28"/>
        </w:rPr>
        <w:t>(7.3.1)</w:t>
      </w:r>
    </w:p>
    <w:p w:rsidR="007132F4" w:rsidRDefault="007132F4"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t xml:space="preserve">где </w:t>
      </w:r>
      <w:r w:rsidRPr="00EA6AA9">
        <w:rPr>
          <w:sz w:val="28"/>
          <w:lang w:val="en-US"/>
        </w:rPr>
        <w:t>Q</w:t>
      </w:r>
      <w:r w:rsidRPr="00EA6AA9">
        <w:rPr>
          <w:sz w:val="28"/>
        </w:rPr>
        <w:t xml:space="preserve"> —реактивная мощность, кВАр дневная или вечерняя, которой соответствует большая полная мощность.</w:t>
      </w:r>
    </w:p>
    <w:p w:rsidR="00681FCD" w:rsidRPr="00EA6AA9" w:rsidRDefault="00681FCD" w:rsidP="00EA6AA9">
      <w:pPr>
        <w:widowControl w:val="0"/>
        <w:spacing w:line="360" w:lineRule="auto"/>
        <w:ind w:firstLine="709"/>
        <w:jc w:val="both"/>
        <w:rPr>
          <w:sz w:val="28"/>
        </w:rPr>
      </w:pPr>
      <w:r w:rsidRPr="00EA6AA9">
        <w:rPr>
          <w:sz w:val="28"/>
        </w:rPr>
        <w:t>Определяется допустимая составляющая потери напряжения в активных сопротивлениях (в процентах):</w:t>
      </w:r>
    </w:p>
    <w:p w:rsidR="007132F4" w:rsidRDefault="007132F4"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object w:dxaOrig="3460" w:dyaOrig="360">
          <v:shape id="_x0000_i1042" type="#_x0000_t75" style="width:173.25pt;height:18pt" o:ole="">
            <v:imagedata r:id="rId40" o:title=""/>
          </v:shape>
          <o:OLEObject Type="Embed" ProgID="Equation.3" ShapeID="_x0000_i1042" DrawAspect="Content" ObjectID="_1457496649" r:id="rId41"/>
        </w:object>
      </w:r>
      <w:r w:rsidR="005332AB">
        <w:rPr>
          <w:sz w:val="28"/>
        </w:rPr>
        <w:t xml:space="preserve"> </w:t>
      </w:r>
      <w:r w:rsidRPr="00EA6AA9">
        <w:rPr>
          <w:sz w:val="28"/>
        </w:rPr>
        <w:t>(7.3.2)</w:t>
      </w:r>
    </w:p>
    <w:p w:rsidR="007132F4" w:rsidRDefault="007132F4"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t>Расчетное сечение проводов:</w:t>
      </w:r>
    </w:p>
    <w:p w:rsidR="007132F4" w:rsidRDefault="007132F4"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object w:dxaOrig="3140" w:dyaOrig="760">
          <v:shape id="_x0000_i1043" type="#_x0000_t75" style="width:156.75pt;height:38.25pt" o:ole="">
            <v:imagedata r:id="rId42" o:title=""/>
          </v:shape>
          <o:OLEObject Type="Embed" ProgID="Equation.3" ShapeID="_x0000_i1043" DrawAspect="Content" ObjectID="_1457496650" r:id="rId43"/>
        </w:object>
      </w:r>
      <w:r w:rsidR="005332AB">
        <w:rPr>
          <w:sz w:val="28"/>
        </w:rPr>
        <w:t xml:space="preserve"> </w:t>
      </w:r>
      <w:r w:rsidRPr="00EA6AA9">
        <w:rPr>
          <w:sz w:val="28"/>
        </w:rPr>
        <w:t>(7.3.3)</w:t>
      </w:r>
    </w:p>
    <w:p w:rsidR="007132F4" w:rsidRDefault="007132F4"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t>где γ=32м/Ом×мм</w:t>
      </w:r>
      <w:r w:rsidRPr="00EA6AA9">
        <w:rPr>
          <w:sz w:val="28"/>
          <w:vertAlign w:val="superscript"/>
        </w:rPr>
        <w:t xml:space="preserve">2 </w:t>
      </w:r>
      <w:r w:rsidRPr="00EA6AA9">
        <w:rPr>
          <w:sz w:val="28"/>
        </w:rPr>
        <w:t xml:space="preserve">— удельная проводимость алюминия; Р, Вт, берется того же максимума, что и </w:t>
      </w:r>
      <w:r w:rsidRPr="00EA6AA9">
        <w:rPr>
          <w:sz w:val="28"/>
          <w:lang w:val="en-US"/>
        </w:rPr>
        <w:t>Q</w:t>
      </w:r>
      <w:r w:rsidRPr="00EA6AA9">
        <w:rPr>
          <w:sz w:val="28"/>
        </w:rPr>
        <w:t xml:space="preserve">; </w:t>
      </w:r>
      <w:r w:rsidRPr="00EA6AA9">
        <w:rPr>
          <w:sz w:val="28"/>
          <w:lang w:val="en-US"/>
        </w:rPr>
        <w:t>U</w:t>
      </w:r>
      <w:r w:rsidRPr="00EA6AA9">
        <w:rPr>
          <w:sz w:val="28"/>
          <w:vertAlign w:val="subscript"/>
        </w:rPr>
        <w:t>ном</w:t>
      </w:r>
      <w:r w:rsidRPr="00EA6AA9">
        <w:rPr>
          <w:sz w:val="28"/>
        </w:rPr>
        <w:t xml:space="preserve">=380 В; </w:t>
      </w:r>
      <w:r w:rsidRPr="00EA6AA9">
        <w:rPr>
          <w:sz w:val="28"/>
          <w:lang w:val="en-US"/>
        </w:rPr>
        <w:t>L</w:t>
      </w:r>
      <w:r w:rsidRPr="00EA6AA9">
        <w:rPr>
          <w:sz w:val="28"/>
        </w:rPr>
        <w:t xml:space="preserve"> в м.</w:t>
      </w:r>
    </w:p>
    <w:p w:rsidR="00681FCD" w:rsidRPr="00EA6AA9" w:rsidRDefault="00681FCD" w:rsidP="00EA6AA9">
      <w:pPr>
        <w:widowControl w:val="0"/>
        <w:spacing w:line="360" w:lineRule="auto"/>
        <w:ind w:firstLine="709"/>
        <w:jc w:val="both"/>
        <w:rPr>
          <w:sz w:val="28"/>
        </w:rPr>
      </w:pPr>
      <w:r w:rsidRPr="00EA6AA9">
        <w:rPr>
          <w:sz w:val="28"/>
        </w:rPr>
        <w:t>Выбирается стандартное сечение провода:</w:t>
      </w:r>
    </w:p>
    <w:p w:rsidR="007132F4" w:rsidRDefault="007132F4"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object w:dxaOrig="1579" w:dyaOrig="360">
          <v:shape id="_x0000_i1044" type="#_x0000_t75" style="width:78.75pt;height:18pt" o:ole="">
            <v:imagedata r:id="rId44" o:title=""/>
          </v:shape>
          <o:OLEObject Type="Embed" ProgID="Equation.3" ShapeID="_x0000_i1044" DrawAspect="Content" ObjectID="_1457496651" r:id="rId45"/>
        </w:object>
      </w:r>
      <w:r w:rsidR="005332AB">
        <w:rPr>
          <w:sz w:val="28"/>
        </w:rPr>
        <w:t xml:space="preserve"> </w:t>
      </w:r>
      <w:r w:rsidRPr="00EA6AA9">
        <w:rPr>
          <w:sz w:val="28"/>
        </w:rPr>
        <w:t>(7.3.4)</w:t>
      </w:r>
    </w:p>
    <w:p w:rsidR="007132F4" w:rsidRDefault="007132F4"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t>Проверяем выбранный провод по нагреву:</w:t>
      </w:r>
    </w:p>
    <w:p w:rsidR="007132F4" w:rsidRDefault="007132F4"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object w:dxaOrig="1359" w:dyaOrig="360">
          <v:shape id="_x0000_i1045" type="#_x0000_t75" style="width:68.25pt;height:18pt" o:ole="">
            <v:imagedata r:id="rId46" o:title=""/>
          </v:shape>
          <o:OLEObject Type="Embed" ProgID="Equation.3" ShapeID="_x0000_i1045" DrawAspect="Content" ObjectID="_1457496652" r:id="rId47"/>
        </w:object>
      </w:r>
      <w:r w:rsidR="005332AB">
        <w:rPr>
          <w:sz w:val="28"/>
        </w:rPr>
        <w:t xml:space="preserve"> </w:t>
      </w:r>
      <w:r w:rsidRPr="00EA6AA9">
        <w:rPr>
          <w:sz w:val="28"/>
        </w:rPr>
        <w:t>(7.3.5)</w:t>
      </w:r>
    </w:p>
    <w:p w:rsidR="007132F4" w:rsidRDefault="007132F4"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lang w:val="en-US"/>
        </w:rPr>
        <w:t>I</w:t>
      </w:r>
      <w:r w:rsidRPr="00EA6AA9">
        <w:rPr>
          <w:sz w:val="28"/>
          <w:vertAlign w:val="subscript"/>
        </w:rPr>
        <w:t>р.</w:t>
      </w:r>
      <w:r w:rsidRPr="00EA6AA9">
        <w:rPr>
          <w:sz w:val="28"/>
          <w:vertAlign w:val="subscript"/>
          <w:lang w:val="en-US"/>
        </w:rPr>
        <w:t>max</w:t>
      </w:r>
      <w:r w:rsidRPr="00EA6AA9">
        <w:rPr>
          <w:sz w:val="28"/>
        </w:rPr>
        <w:t xml:space="preserve"> находим по формуле:</w:t>
      </w:r>
    </w:p>
    <w:p w:rsidR="007132F4" w:rsidRDefault="007132F4"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object w:dxaOrig="2000" w:dyaOrig="720">
          <v:shape id="_x0000_i1046" type="#_x0000_t75" style="width:99.75pt;height:36pt" o:ole="">
            <v:imagedata r:id="rId48" o:title=""/>
          </v:shape>
          <o:OLEObject Type="Embed" ProgID="Equation.3" ShapeID="_x0000_i1046" DrawAspect="Content" ObjectID="_1457496653" r:id="rId49"/>
        </w:object>
      </w:r>
      <w:r w:rsidR="005332AB">
        <w:rPr>
          <w:sz w:val="28"/>
        </w:rPr>
        <w:t xml:space="preserve"> </w:t>
      </w:r>
      <w:r w:rsidRPr="00EA6AA9">
        <w:rPr>
          <w:sz w:val="28"/>
        </w:rPr>
        <w:t>(7.3.6)</w:t>
      </w:r>
    </w:p>
    <w:p w:rsidR="007132F4" w:rsidRDefault="007132F4"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t>Рассчитывается фактическая потеря напряжения, которая сравнивается с допустимой:</w:t>
      </w:r>
    </w:p>
    <w:p w:rsidR="007132F4" w:rsidRDefault="007132F4"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object w:dxaOrig="180" w:dyaOrig="340">
          <v:shape id="_x0000_i1047" type="#_x0000_t75" style="width:9pt;height:17.25pt" o:ole="">
            <v:imagedata r:id="rId50" o:title=""/>
          </v:shape>
          <o:OLEObject Type="Embed" ProgID="Equation.3" ShapeID="_x0000_i1047" DrawAspect="Content" ObjectID="_1457496654" r:id="rId51"/>
        </w:object>
      </w:r>
      <w:r w:rsidRPr="00EA6AA9">
        <w:rPr>
          <w:sz w:val="28"/>
        </w:rPr>
        <w:object w:dxaOrig="3860" w:dyaOrig="760">
          <v:shape id="_x0000_i1048" type="#_x0000_t75" style="width:192.75pt;height:38.25pt" o:ole="">
            <v:imagedata r:id="rId52" o:title=""/>
          </v:shape>
          <o:OLEObject Type="Embed" ProgID="Equation.3" ShapeID="_x0000_i1048" DrawAspect="Content" ObjectID="_1457496655" r:id="rId53"/>
        </w:object>
      </w:r>
      <w:r w:rsidR="005332AB">
        <w:rPr>
          <w:sz w:val="28"/>
        </w:rPr>
        <w:t xml:space="preserve"> </w:t>
      </w:r>
      <w:r w:rsidRPr="00EA6AA9">
        <w:rPr>
          <w:sz w:val="28"/>
        </w:rPr>
        <w:t>(7.3.7)</w:t>
      </w:r>
    </w:p>
    <w:p w:rsidR="00681FCD" w:rsidRPr="00EA6AA9" w:rsidRDefault="00681FCD" w:rsidP="00EA6AA9">
      <w:pPr>
        <w:widowControl w:val="0"/>
        <w:spacing w:line="360" w:lineRule="auto"/>
        <w:ind w:firstLine="709"/>
        <w:jc w:val="both"/>
        <w:rPr>
          <w:sz w:val="28"/>
        </w:rPr>
      </w:pPr>
      <w:r w:rsidRPr="00EA6AA9">
        <w:rPr>
          <w:sz w:val="28"/>
        </w:rPr>
        <w:fldChar w:fldCharType="begin"/>
      </w:r>
      <w:r w:rsidRPr="00EA6AA9">
        <w:rPr>
          <w:sz w:val="28"/>
        </w:rPr>
        <w:instrText xml:space="preserve"> EQ </w:instrText>
      </w:r>
      <w:r w:rsidRPr="00EA6AA9">
        <w:rPr>
          <w:sz w:val="28"/>
        </w:rPr>
        <w:fldChar w:fldCharType="end"/>
      </w:r>
      <w:r w:rsidRPr="00EA6AA9">
        <w:rPr>
          <w:sz w:val="28"/>
        </w:rPr>
        <w:object w:dxaOrig="2040" w:dyaOrig="360">
          <v:shape id="_x0000_i1049" type="#_x0000_t75" style="width:102pt;height:18pt" o:ole="">
            <v:imagedata r:id="rId54" o:title=""/>
          </v:shape>
          <o:OLEObject Type="Embed" ProgID="Equation.3" ShapeID="_x0000_i1049" DrawAspect="Content" ObjectID="_1457496656" r:id="rId55"/>
        </w:object>
      </w:r>
      <w:r w:rsidR="005332AB">
        <w:rPr>
          <w:sz w:val="28"/>
        </w:rPr>
        <w:t xml:space="preserve"> </w:t>
      </w:r>
      <w:r w:rsidRPr="00EA6AA9">
        <w:rPr>
          <w:sz w:val="28"/>
        </w:rPr>
        <w:t>(7.3.8)</w:t>
      </w:r>
    </w:p>
    <w:p w:rsidR="00681FCD" w:rsidRPr="00EA6AA9" w:rsidRDefault="00681FCD" w:rsidP="00EA6AA9">
      <w:pPr>
        <w:widowControl w:val="0"/>
        <w:spacing w:line="360" w:lineRule="auto"/>
        <w:ind w:firstLine="709"/>
        <w:jc w:val="both"/>
        <w:rPr>
          <w:sz w:val="28"/>
        </w:rPr>
      </w:pPr>
      <w:r w:rsidRPr="00EA6AA9">
        <w:rPr>
          <w:sz w:val="28"/>
        </w:rPr>
        <w:object w:dxaOrig="3440" w:dyaOrig="400">
          <v:shape id="_x0000_i1050" type="#_x0000_t75" style="width:171.75pt;height:20.25pt" o:ole="">
            <v:imagedata r:id="rId56" o:title=""/>
          </v:shape>
          <o:OLEObject Type="Embed" ProgID="Equation.3" ShapeID="_x0000_i1050" DrawAspect="Content" ObjectID="_1457496657" r:id="rId57"/>
        </w:object>
      </w:r>
      <w:r w:rsidR="005332AB">
        <w:rPr>
          <w:sz w:val="28"/>
        </w:rPr>
        <w:t xml:space="preserve"> </w:t>
      </w:r>
      <w:r w:rsidRPr="00EA6AA9">
        <w:rPr>
          <w:sz w:val="28"/>
        </w:rPr>
        <w:t>(7.3.9)</w:t>
      </w:r>
    </w:p>
    <w:p w:rsidR="00AB5E15" w:rsidRDefault="00AB5E15"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t>Расчет Л1:</w:t>
      </w:r>
    </w:p>
    <w:p w:rsidR="00AB5E15" w:rsidRDefault="00AB5E15"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object w:dxaOrig="4520" w:dyaOrig="620">
          <v:shape id="_x0000_i1051" type="#_x0000_t75" style="width:225.75pt;height:30.75pt" o:ole="">
            <v:imagedata r:id="rId58" o:title=""/>
          </v:shape>
          <o:OLEObject Type="Embed" ProgID="Equation.3" ShapeID="_x0000_i1051" DrawAspect="Content" ObjectID="_1457496658" r:id="rId59"/>
        </w:object>
      </w:r>
      <w:r w:rsidR="005332AB">
        <w:rPr>
          <w:sz w:val="28"/>
        </w:rPr>
        <w:t xml:space="preserve"> </w:t>
      </w:r>
      <w:r w:rsidRPr="00EA6AA9">
        <w:rPr>
          <w:sz w:val="28"/>
        </w:rPr>
        <w:t xml:space="preserve">в формуле (7.3.1) </w:t>
      </w:r>
    </w:p>
    <w:p w:rsidR="00681FCD" w:rsidRPr="00EA6AA9" w:rsidRDefault="00681FCD" w:rsidP="00EA6AA9">
      <w:pPr>
        <w:widowControl w:val="0"/>
        <w:spacing w:line="360" w:lineRule="auto"/>
        <w:ind w:firstLine="709"/>
        <w:jc w:val="both"/>
        <w:rPr>
          <w:sz w:val="28"/>
        </w:rPr>
      </w:pPr>
      <w:r w:rsidRPr="00EA6AA9">
        <w:rPr>
          <w:sz w:val="28"/>
        </w:rPr>
        <w:object w:dxaOrig="3360" w:dyaOrig="420">
          <v:shape id="_x0000_i1052" type="#_x0000_t75" style="width:168pt;height:21pt" o:ole="">
            <v:imagedata r:id="rId60" o:title=""/>
          </v:shape>
          <o:OLEObject Type="Embed" ProgID="Equation.3" ShapeID="_x0000_i1052" DrawAspect="Content" ObjectID="_1457496659" r:id="rId61"/>
        </w:object>
      </w:r>
      <w:r w:rsidR="005332AB">
        <w:rPr>
          <w:sz w:val="28"/>
        </w:rPr>
        <w:t xml:space="preserve"> </w:t>
      </w:r>
      <w:r w:rsidRPr="00EA6AA9">
        <w:rPr>
          <w:sz w:val="28"/>
        </w:rPr>
        <w:t>в формуле (7.3.2)</w:t>
      </w:r>
      <w:r w:rsidR="005332AB">
        <w:rPr>
          <w:sz w:val="28"/>
        </w:rPr>
        <w:t xml:space="preserve"> </w:t>
      </w:r>
    </w:p>
    <w:p w:rsidR="00681FCD" w:rsidRPr="00EA6AA9" w:rsidRDefault="00681FCD" w:rsidP="00EA6AA9">
      <w:pPr>
        <w:widowControl w:val="0"/>
        <w:spacing w:line="360" w:lineRule="auto"/>
        <w:ind w:firstLine="709"/>
        <w:jc w:val="both"/>
        <w:rPr>
          <w:sz w:val="28"/>
        </w:rPr>
      </w:pPr>
      <w:r w:rsidRPr="00EA6AA9">
        <w:rPr>
          <w:sz w:val="28"/>
        </w:rPr>
        <w:object w:dxaOrig="3760" w:dyaOrig="660">
          <v:shape id="_x0000_i1053" type="#_x0000_t75" style="width:188.25pt;height:33pt" o:ole="">
            <v:imagedata r:id="rId62" o:title=""/>
          </v:shape>
          <o:OLEObject Type="Embed" ProgID="Equation.3" ShapeID="_x0000_i1053" DrawAspect="Content" ObjectID="_1457496660" r:id="rId63"/>
        </w:object>
      </w:r>
      <w:r w:rsidR="005332AB">
        <w:rPr>
          <w:sz w:val="28"/>
        </w:rPr>
        <w:t xml:space="preserve"> </w:t>
      </w:r>
      <w:r w:rsidRPr="00EA6AA9">
        <w:rPr>
          <w:sz w:val="28"/>
        </w:rPr>
        <w:t>в формуле</w:t>
      </w:r>
      <w:r w:rsidR="005332AB">
        <w:rPr>
          <w:sz w:val="28"/>
        </w:rPr>
        <w:t xml:space="preserve"> </w:t>
      </w:r>
      <w:r w:rsidRPr="00EA6AA9">
        <w:rPr>
          <w:sz w:val="28"/>
        </w:rPr>
        <w:t>(7.3.3)</w:t>
      </w:r>
      <w:r w:rsidR="005332AB">
        <w:rPr>
          <w:sz w:val="28"/>
        </w:rPr>
        <w:t xml:space="preserve"> </w:t>
      </w:r>
    </w:p>
    <w:p w:rsidR="00681FCD" w:rsidRPr="00EA6AA9" w:rsidRDefault="00AB5E15" w:rsidP="00EA6AA9">
      <w:pPr>
        <w:widowControl w:val="0"/>
        <w:spacing w:line="360" w:lineRule="auto"/>
        <w:ind w:firstLine="709"/>
        <w:jc w:val="both"/>
        <w:rPr>
          <w:sz w:val="28"/>
        </w:rPr>
      </w:pPr>
      <w:r>
        <w:rPr>
          <w:sz w:val="28"/>
        </w:rPr>
        <w:br w:type="page"/>
      </w:r>
      <w:r w:rsidR="00681FCD" w:rsidRPr="00EA6AA9">
        <w:rPr>
          <w:sz w:val="28"/>
        </w:rPr>
        <w:t xml:space="preserve">Принимаем </w:t>
      </w:r>
      <w:r w:rsidR="00681FCD" w:rsidRPr="00EA6AA9">
        <w:rPr>
          <w:sz w:val="28"/>
          <w:lang w:val="en-US"/>
        </w:rPr>
        <w:t>F</w:t>
      </w:r>
      <w:r w:rsidR="00681FCD" w:rsidRPr="00EA6AA9">
        <w:rPr>
          <w:sz w:val="28"/>
          <w:vertAlign w:val="subscript"/>
        </w:rPr>
        <w:t>ст</w:t>
      </w:r>
      <w:r w:rsidR="00681FCD" w:rsidRPr="00EA6AA9">
        <w:rPr>
          <w:sz w:val="28"/>
        </w:rPr>
        <w:t>=25 мм</w:t>
      </w:r>
      <w:r w:rsidR="00681FCD" w:rsidRPr="00EA6AA9">
        <w:rPr>
          <w:sz w:val="28"/>
          <w:vertAlign w:val="superscript"/>
        </w:rPr>
        <w:t>2</w:t>
      </w:r>
      <w:r w:rsidR="00681FCD" w:rsidRPr="00EA6AA9">
        <w:rPr>
          <w:sz w:val="28"/>
        </w:rPr>
        <w:t>, провод АС 25</w:t>
      </w:r>
    </w:p>
    <w:p w:rsidR="00681FCD" w:rsidRPr="00EA6AA9" w:rsidRDefault="00681FCD" w:rsidP="00EA6AA9">
      <w:pPr>
        <w:widowControl w:val="0"/>
        <w:spacing w:line="360" w:lineRule="auto"/>
        <w:ind w:firstLine="709"/>
        <w:jc w:val="both"/>
        <w:rPr>
          <w:sz w:val="28"/>
        </w:rPr>
      </w:pPr>
      <w:r w:rsidRPr="00EA6AA9">
        <w:rPr>
          <w:sz w:val="28"/>
        </w:rPr>
        <w:object w:dxaOrig="940" w:dyaOrig="320">
          <v:shape id="_x0000_i1054" type="#_x0000_t75" style="width:47.25pt;height:15.75pt" o:ole="">
            <v:imagedata r:id="rId64" o:title=""/>
          </v:shape>
          <o:OLEObject Type="Embed" ProgID="Equation.3" ShapeID="_x0000_i1054" DrawAspect="Content" ObjectID="_1457496661" r:id="rId65"/>
        </w:object>
      </w:r>
      <w:r w:rsidR="005332AB">
        <w:rPr>
          <w:sz w:val="28"/>
        </w:rPr>
        <w:t xml:space="preserve"> </w:t>
      </w:r>
      <w:r w:rsidRPr="00EA6AA9">
        <w:rPr>
          <w:sz w:val="28"/>
        </w:rPr>
        <w:t>в формуле</w:t>
      </w:r>
      <w:r w:rsidR="005332AB">
        <w:rPr>
          <w:sz w:val="28"/>
        </w:rPr>
        <w:t xml:space="preserve"> </w:t>
      </w:r>
      <w:r w:rsidRPr="00EA6AA9">
        <w:rPr>
          <w:sz w:val="28"/>
        </w:rPr>
        <w:t>(7.3.4)</w:t>
      </w:r>
      <w:r w:rsidR="005332AB">
        <w:rPr>
          <w:sz w:val="28"/>
        </w:rPr>
        <w:t xml:space="preserve"> </w:t>
      </w:r>
    </w:p>
    <w:p w:rsidR="00AB5E15" w:rsidRDefault="00AB5E15"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object w:dxaOrig="2420" w:dyaOrig="660">
          <v:shape id="_x0000_i1055" type="#_x0000_t75" style="width:120.75pt;height:33pt" o:ole="">
            <v:imagedata r:id="rId66" o:title=""/>
          </v:shape>
          <o:OLEObject Type="Embed" ProgID="Equation.3" ShapeID="_x0000_i1055" DrawAspect="Content" ObjectID="_1457496662" r:id="rId67"/>
        </w:object>
      </w:r>
      <w:r w:rsidRPr="00EA6AA9">
        <w:rPr>
          <w:sz w:val="28"/>
        </w:rPr>
        <w:t xml:space="preserve"> А</w:t>
      </w:r>
      <w:r w:rsidR="005332AB">
        <w:rPr>
          <w:sz w:val="28"/>
        </w:rPr>
        <w:t xml:space="preserve"> </w:t>
      </w:r>
      <w:r w:rsidRPr="00EA6AA9">
        <w:rPr>
          <w:sz w:val="28"/>
        </w:rPr>
        <w:object w:dxaOrig="1120" w:dyaOrig="360">
          <v:shape id="_x0000_i1056" type="#_x0000_t75" style="width:56.25pt;height:18pt" o:ole="">
            <v:imagedata r:id="rId68" o:title=""/>
          </v:shape>
          <o:OLEObject Type="Embed" ProgID="Equation.3" ShapeID="_x0000_i1056" DrawAspect="Content" ObjectID="_1457496663" r:id="rId69"/>
        </w:object>
      </w:r>
      <w:r w:rsidRPr="00EA6AA9">
        <w:rPr>
          <w:sz w:val="28"/>
        </w:rPr>
        <w:t xml:space="preserve"> А</w:t>
      </w:r>
      <w:r w:rsidR="005332AB">
        <w:rPr>
          <w:sz w:val="28"/>
        </w:rPr>
        <w:t xml:space="preserve"> </w:t>
      </w:r>
      <w:r w:rsidRPr="00EA6AA9">
        <w:rPr>
          <w:sz w:val="28"/>
        </w:rPr>
        <w:t>в формуле</w:t>
      </w:r>
      <w:r w:rsidR="005332AB">
        <w:rPr>
          <w:sz w:val="28"/>
        </w:rPr>
        <w:t xml:space="preserve"> </w:t>
      </w:r>
      <w:r w:rsidRPr="00EA6AA9">
        <w:rPr>
          <w:sz w:val="28"/>
        </w:rPr>
        <w:t>(7.3.6)</w:t>
      </w:r>
      <w:r w:rsidR="005332AB">
        <w:rPr>
          <w:sz w:val="28"/>
        </w:rPr>
        <w:t xml:space="preserve"> </w:t>
      </w:r>
    </w:p>
    <w:p w:rsidR="00681FCD" w:rsidRPr="00EA6AA9" w:rsidRDefault="00681FCD" w:rsidP="00EA6AA9">
      <w:pPr>
        <w:widowControl w:val="0"/>
        <w:spacing w:line="360" w:lineRule="auto"/>
        <w:ind w:firstLine="709"/>
        <w:jc w:val="both"/>
        <w:rPr>
          <w:sz w:val="28"/>
        </w:rPr>
      </w:pPr>
      <w:r w:rsidRPr="00EA6AA9">
        <w:rPr>
          <w:sz w:val="28"/>
        </w:rPr>
        <w:object w:dxaOrig="999" w:dyaOrig="279">
          <v:shape id="_x0000_i1057" type="#_x0000_t75" style="width:50.25pt;height:14.25pt" o:ole="">
            <v:imagedata r:id="rId70" o:title=""/>
          </v:shape>
          <o:OLEObject Type="Embed" ProgID="Equation.3" ShapeID="_x0000_i1057" DrawAspect="Content" ObjectID="_1457496664" r:id="rId71"/>
        </w:object>
      </w:r>
      <w:r w:rsidR="005332AB">
        <w:rPr>
          <w:sz w:val="28"/>
        </w:rPr>
        <w:t xml:space="preserve"> </w:t>
      </w:r>
      <w:r w:rsidRPr="00EA6AA9">
        <w:rPr>
          <w:sz w:val="28"/>
        </w:rPr>
        <w:t>в формуле</w:t>
      </w:r>
      <w:r w:rsidR="005332AB">
        <w:rPr>
          <w:sz w:val="28"/>
        </w:rPr>
        <w:t xml:space="preserve"> </w:t>
      </w:r>
      <w:r w:rsidRPr="00EA6AA9">
        <w:rPr>
          <w:sz w:val="28"/>
        </w:rPr>
        <w:t>(7.3.5)</w:t>
      </w:r>
      <w:r w:rsidR="005332AB">
        <w:rPr>
          <w:sz w:val="28"/>
        </w:rPr>
        <w:t xml:space="preserve"> </w:t>
      </w:r>
    </w:p>
    <w:p w:rsidR="00AB5E15" w:rsidRDefault="00AB5E15"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t xml:space="preserve">По нагреву провод не проходит принимаем </w:t>
      </w:r>
      <w:r w:rsidRPr="00EA6AA9">
        <w:rPr>
          <w:sz w:val="28"/>
          <w:lang w:val="en-US"/>
        </w:rPr>
        <w:t>F</w:t>
      </w:r>
      <w:r w:rsidRPr="00EA6AA9">
        <w:rPr>
          <w:sz w:val="28"/>
        </w:rPr>
        <w:t>=95 мм</w:t>
      </w:r>
      <w:r w:rsidRPr="00EA6AA9">
        <w:rPr>
          <w:sz w:val="28"/>
          <w:vertAlign w:val="superscript"/>
        </w:rPr>
        <w:t>2</w:t>
      </w:r>
      <w:r w:rsidRPr="00EA6AA9">
        <w:rPr>
          <w:sz w:val="28"/>
        </w:rPr>
        <w:t>, провод А 95</w:t>
      </w:r>
    </w:p>
    <w:p w:rsidR="00AB5E15" w:rsidRDefault="00AB5E15"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object w:dxaOrig="1140" w:dyaOrig="360">
          <v:shape id="_x0000_i1058" type="#_x0000_t75" style="width:57pt;height:18pt" o:ole="">
            <v:imagedata r:id="rId72" o:title=""/>
          </v:shape>
          <o:OLEObject Type="Embed" ProgID="Equation.3" ShapeID="_x0000_i1058" DrawAspect="Content" ObjectID="_1457496665" r:id="rId73"/>
        </w:object>
      </w:r>
      <w:r w:rsidRPr="00EA6AA9">
        <w:rPr>
          <w:sz w:val="28"/>
        </w:rPr>
        <w:t xml:space="preserve"> А</w:t>
      </w:r>
    </w:p>
    <w:p w:rsidR="00681FCD" w:rsidRPr="00EA6AA9" w:rsidRDefault="00681FCD" w:rsidP="00EA6AA9">
      <w:pPr>
        <w:widowControl w:val="0"/>
        <w:spacing w:line="360" w:lineRule="auto"/>
        <w:ind w:firstLine="709"/>
        <w:jc w:val="both"/>
        <w:rPr>
          <w:sz w:val="28"/>
        </w:rPr>
      </w:pPr>
      <w:r w:rsidRPr="00EA6AA9">
        <w:rPr>
          <w:sz w:val="28"/>
        </w:rPr>
        <w:object w:dxaOrig="1020" w:dyaOrig="279">
          <v:shape id="_x0000_i1059" type="#_x0000_t75" style="width:51pt;height:14.25pt" o:ole="">
            <v:imagedata r:id="rId74" o:title=""/>
          </v:shape>
          <o:OLEObject Type="Embed" ProgID="Equation.3" ShapeID="_x0000_i1059" DrawAspect="Content" ObjectID="_1457496666" r:id="rId75"/>
        </w:object>
      </w:r>
    </w:p>
    <w:p w:rsidR="00681FCD" w:rsidRPr="00EA6AA9" w:rsidRDefault="00681FCD" w:rsidP="00EA6AA9">
      <w:pPr>
        <w:widowControl w:val="0"/>
        <w:spacing w:line="360" w:lineRule="auto"/>
        <w:ind w:firstLine="709"/>
        <w:jc w:val="both"/>
        <w:rPr>
          <w:sz w:val="28"/>
        </w:rPr>
      </w:pPr>
      <w:r w:rsidRPr="00EA6AA9">
        <w:rPr>
          <w:sz w:val="28"/>
        </w:rPr>
        <w:object w:dxaOrig="6280" w:dyaOrig="620">
          <v:shape id="_x0000_i1060" type="#_x0000_t75" style="width:314.25pt;height:30.75pt" o:ole="">
            <v:imagedata r:id="rId76" o:title=""/>
          </v:shape>
          <o:OLEObject Type="Embed" ProgID="Equation.3" ShapeID="_x0000_i1060" DrawAspect="Content" ObjectID="_1457496667" r:id="rId77"/>
        </w:object>
      </w:r>
      <w:r w:rsidR="005332AB">
        <w:rPr>
          <w:sz w:val="28"/>
        </w:rPr>
        <w:t xml:space="preserve"> </w:t>
      </w:r>
      <w:r w:rsidRPr="00EA6AA9">
        <w:rPr>
          <w:sz w:val="28"/>
        </w:rPr>
        <w:object w:dxaOrig="1719" w:dyaOrig="420">
          <v:shape id="_x0000_i1061" type="#_x0000_t75" style="width:86.25pt;height:21pt" o:ole="">
            <v:imagedata r:id="rId78" o:title=""/>
          </v:shape>
          <o:OLEObject Type="Embed" ProgID="Equation.3" ShapeID="_x0000_i1061" DrawAspect="Content" ObjectID="_1457496668" r:id="rId79"/>
        </w:object>
      </w:r>
    </w:p>
    <w:p w:rsidR="00AB5E15" w:rsidRDefault="00AB5E15"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t>в формуле</w:t>
      </w:r>
      <w:r w:rsidR="005332AB">
        <w:rPr>
          <w:sz w:val="28"/>
        </w:rPr>
        <w:t xml:space="preserve"> </w:t>
      </w:r>
      <w:r w:rsidRPr="00EA6AA9">
        <w:rPr>
          <w:sz w:val="28"/>
        </w:rPr>
        <w:t>(7.3.7)</w:t>
      </w:r>
      <w:r w:rsidR="005332AB">
        <w:rPr>
          <w:sz w:val="28"/>
        </w:rPr>
        <w:t xml:space="preserve"> </w:t>
      </w:r>
    </w:p>
    <w:p w:rsidR="00681FCD" w:rsidRPr="00EA6AA9" w:rsidRDefault="00681FCD" w:rsidP="00EA6AA9">
      <w:pPr>
        <w:widowControl w:val="0"/>
        <w:spacing w:line="360" w:lineRule="auto"/>
        <w:ind w:firstLine="709"/>
        <w:jc w:val="both"/>
        <w:rPr>
          <w:sz w:val="28"/>
        </w:rPr>
      </w:pPr>
      <w:r w:rsidRPr="00EA6AA9">
        <w:rPr>
          <w:sz w:val="28"/>
        </w:rPr>
        <w:object w:dxaOrig="1420" w:dyaOrig="320">
          <v:shape id="_x0000_i1062" type="#_x0000_t75" style="width:71.25pt;height:15.75pt" o:ole="">
            <v:imagedata r:id="rId80" o:title=""/>
          </v:shape>
          <o:OLEObject Type="Embed" ProgID="Equation.3" ShapeID="_x0000_i1062" DrawAspect="Content" ObjectID="_1457496669" r:id="rId81"/>
        </w:object>
      </w:r>
      <w:r w:rsidR="005332AB">
        <w:rPr>
          <w:sz w:val="28"/>
        </w:rPr>
        <w:t xml:space="preserve"> </w:t>
      </w:r>
      <w:r w:rsidRPr="00EA6AA9">
        <w:rPr>
          <w:sz w:val="28"/>
        </w:rPr>
        <w:t>в формуле</w:t>
      </w:r>
      <w:r w:rsidR="005332AB">
        <w:rPr>
          <w:sz w:val="28"/>
        </w:rPr>
        <w:t xml:space="preserve"> </w:t>
      </w:r>
      <w:r w:rsidRPr="00EA6AA9">
        <w:rPr>
          <w:sz w:val="28"/>
        </w:rPr>
        <w:t>(7.3.8)</w:t>
      </w:r>
      <w:r w:rsidR="005332AB">
        <w:rPr>
          <w:sz w:val="28"/>
        </w:rPr>
        <w:t xml:space="preserve"> </w:t>
      </w:r>
    </w:p>
    <w:p w:rsidR="00AB5E15" w:rsidRDefault="00AB5E15"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object w:dxaOrig="3560" w:dyaOrig="400">
          <v:shape id="_x0000_i1063" type="#_x0000_t75" style="width:177.75pt;height:20.25pt" o:ole="">
            <v:imagedata r:id="rId82" o:title=""/>
          </v:shape>
          <o:OLEObject Type="Embed" ProgID="Equation.3" ShapeID="_x0000_i1063" DrawAspect="Content" ObjectID="_1457496670" r:id="rId83"/>
        </w:object>
      </w:r>
      <w:r w:rsidR="005332AB">
        <w:rPr>
          <w:sz w:val="28"/>
        </w:rPr>
        <w:t xml:space="preserve"> </w:t>
      </w:r>
      <w:r w:rsidRPr="00EA6AA9">
        <w:rPr>
          <w:sz w:val="28"/>
        </w:rPr>
        <w:t>в формуле</w:t>
      </w:r>
      <w:r w:rsidR="005332AB">
        <w:rPr>
          <w:sz w:val="28"/>
        </w:rPr>
        <w:t xml:space="preserve"> </w:t>
      </w:r>
      <w:r w:rsidRPr="00EA6AA9">
        <w:rPr>
          <w:sz w:val="28"/>
        </w:rPr>
        <w:t>(7.3.9)</w:t>
      </w:r>
      <w:r w:rsidR="005332AB">
        <w:rPr>
          <w:sz w:val="28"/>
        </w:rPr>
        <w:t xml:space="preserve"> </w:t>
      </w:r>
    </w:p>
    <w:p w:rsidR="00681FCD" w:rsidRPr="00EA6AA9" w:rsidRDefault="00681FCD"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t>Расчет Л2:</w:t>
      </w:r>
    </w:p>
    <w:p w:rsidR="00AB5E15" w:rsidRDefault="00AB5E15"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object w:dxaOrig="4580" w:dyaOrig="620">
          <v:shape id="_x0000_i1064" type="#_x0000_t75" style="width:228.75pt;height:30.75pt" o:ole="">
            <v:imagedata r:id="rId84" o:title=""/>
          </v:shape>
          <o:OLEObject Type="Embed" ProgID="Equation.3" ShapeID="_x0000_i1064" DrawAspect="Content" ObjectID="_1457496671" r:id="rId85"/>
        </w:object>
      </w:r>
      <w:r w:rsidR="005332AB">
        <w:rPr>
          <w:sz w:val="28"/>
        </w:rPr>
        <w:t xml:space="preserve"> </w:t>
      </w:r>
    </w:p>
    <w:p w:rsidR="00681FCD" w:rsidRPr="00EA6AA9" w:rsidRDefault="00681FCD" w:rsidP="00EA6AA9">
      <w:pPr>
        <w:widowControl w:val="0"/>
        <w:spacing w:line="360" w:lineRule="auto"/>
        <w:ind w:firstLine="709"/>
        <w:jc w:val="both"/>
        <w:rPr>
          <w:sz w:val="28"/>
        </w:rPr>
      </w:pPr>
      <w:r w:rsidRPr="00EA6AA9">
        <w:rPr>
          <w:sz w:val="28"/>
        </w:rPr>
        <w:object w:dxaOrig="3340" w:dyaOrig="420">
          <v:shape id="_x0000_i1065" type="#_x0000_t75" style="width:167.25pt;height:21pt" o:ole="">
            <v:imagedata r:id="rId86" o:title=""/>
          </v:shape>
          <o:OLEObject Type="Embed" ProgID="Equation.3" ShapeID="_x0000_i1065" DrawAspect="Content" ObjectID="_1457496672" r:id="rId87"/>
        </w:object>
      </w:r>
      <w:r w:rsidR="005332AB">
        <w:rPr>
          <w:sz w:val="28"/>
        </w:rPr>
        <w:t xml:space="preserve"> </w:t>
      </w:r>
    </w:p>
    <w:p w:rsidR="00681FCD" w:rsidRPr="00EA6AA9" w:rsidRDefault="00681FCD" w:rsidP="00EA6AA9">
      <w:pPr>
        <w:widowControl w:val="0"/>
        <w:spacing w:line="360" w:lineRule="auto"/>
        <w:ind w:firstLine="709"/>
        <w:jc w:val="both"/>
        <w:rPr>
          <w:sz w:val="28"/>
        </w:rPr>
      </w:pPr>
      <w:r w:rsidRPr="00EA6AA9">
        <w:rPr>
          <w:sz w:val="28"/>
        </w:rPr>
        <w:object w:dxaOrig="3580" w:dyaOrig="660">
          <v:shape id="_x0000_i1066" type="#_x0000_t75" style="width:179.25pt;height:33pt" o:ole="">
            <v:imagedata r:id="rId88" o:title=""/>
          </v:shape>
          <o:OLEObject Type="Embed" ProgID="Equation.3" ShapeID="_x0000_i1066" DrawAspect="Content" ObjectID="_1457496673" r:id="rId89"/>
        </w:object>
      </w:r>
      <w:r w:rsidR="005332AB">
        <w:rPr>
          <w:sz w:val="28"/>
        </w:rPr>
        <w:t xml:space="preserve"> </w:t>
      </w:r>
    </w:p>
    <w:p w:rsidR="00AB5E15" w:rsidRDefault="00AB5E15"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t xml:space="preserve">Принимаем </w:t>
      </w:r>
      <w:r w:rsidRPr="00EA6AA9">
        <w:rPr>
          <w:sz w:val="28"/>
          <w:lang w:val="en-US"/>
        </w:rPr>
        <w:t>F</w:t>
      </w:r>
      <w:r w:rsidRPr="00EA6AA9">
        <w:rPr>
          <w:sz w:val="28"/>
          <w:vertAlign w:val="subscript"/>
        </w:rPr>
        <w:t>ст</w:t>
      </w:r>
      <w:r w:rsidRPr="00EA6AA9">
        <w:rPr>
          <w:sz w:val="28"/>
        </w:rPr>
        <w:t>=25 мм</w:t>
      </w:r>
      <w:r w:rsidRPr="00EA6AA9">
        <w:rPr>
          <w:sz w:val="28"/>
          <w:vertAlign w:val="superscript"/>
        </w:rPr>
        <w:t>2</w:t>
      </w:r>
      <w:r w:rsidRPr="00EA6AA9">
        <w:rPr>
          <w:sz w:val="28"/>
        </w:rPr>
        <w:t>, провод АС 25</w:t>
      </w:r>
    </w:p>
    <w:p w:rsidR="00AB5E15" w:rsidRDefault="00AB5E15"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object w:dxaOrig="859" w:dyaOrig="320">
          <v:shape id="_x0000_i1067" type="#_x0000_t75" style="width:42.75pt;height:15.75pt" o:ole="">
            <v:imagedata r:id="rId90" o:title=""/>
          </v:shape>
          <o:OLEObject Type="Embed" ProgID="Equation.3" ShapeID="_x0000_i1067" DrawAspect="Content" ObjectID="_1457496674" r:id="rId91"/>
        </w:object>
      </w:r>
    </w:p>
    <w:p w:rsidR="00681FCD" w:rsidRPr="00EA6AA9" w:rsidRDefault="00681FCD" w:rsidP="00EA6AA9">
      <w:pPr>
        <w:widowControl w:val="0"/>
        <w:spacing w:line="360" w:lineRule="auto"/>
        <w:ind w:firstLine="709"/>
        <w:jc w:val="both"/>
        <w:rPr>
          <w:sz w:val="28"/>
        </w:rPr>
      </w:pPr>
      <w:r w:rsidRPr="00EA6AA9">
        <w:rPr>
          <w:sz w:val="28"/>
        </w:rPr>
        <w:object w:dxaOrig="2320" w:dyaOrig="660">
          <v:shape id="_x0000_i1068" type="#_x0000_t75" style="width:116.25pt;height:33pt" o:ole="">
            <v:imagedata r:id="rId92" o:title=""/>
          </v:shape>
          <o:OLEObject Type="Embed" ProgID="Equation.3" ShapeID="_x0000_i1068" DrawAspect="Content" ObjectID="_1457496675" r:id="rId93"/>
        </w:object>
      </w:r>
      <w:r w:rsidRPr="00EA6AA9">
        <w:rPr>
          <w:sz w:val="28"/>
        </w:rPr>
        <w:t xml:space="preserve"> А</w:t>
      </w:r>
      <w:r w:rsidR="005332AB">
        <w:rPr>
          <w:sz w:val="28"/>
        </w:rPr>
        <w:t xml:space="preserve"> </w:t>
      </w:r>
      <w:r w:rsidRPr="00EA6AA9">
        <w:rPr>
          <w:sz w:val="28"/>
        </w:rPr>
        <w:object w:dxaOrig="1120" w:dyaOrig="360">
          <v:shape id="_x0000_i1069" type="#_x0000_t75" style="width:56.25pt;height:18pt" o:ole="">
            <v:imagedata r:id="rId68" o:title=""/>
          </v:shape>
          <o:OLEObject Type="Embed" ProgID="Equation.3" ShapeID="_x0000_i1069" DrawAspect="Content" ObjectID="_1457496676" r:id="rId94"/>
        </w:object>
      </w:r>
      <w:r w:rsidRPr="00EA6AA9">
        <w:rPr>
          <w:sz w:val="28"/>
        </w:rPr>
        <w:t xml:space="preserve"> А</w:t>
      </w:r>
    </w:p>
    <w:p w:rsidR="00681FCD" w:rsidRPr="00EA6AA9" w:rsidRDefault="00681FCD" w:rsidP="00EA6AA9">
      <w:pPr>
        <w:widowControl w:val="0"/>
        <w:spacing w:line="360" w:lineRule="auto"/>
        <w:ind w:firstLine="709"/>
        <w:jc w:val="both"/>
        <w:rPr>
          <w:sz w:val="28"/>
        </w:rPr>
      </w:pPr>
      <w:r w:rsidRPr="00EA6AA9">
        <w:rPr>
          <w:sz w:val="28"/>
        </w:rPr>
        <w:object w:dxaOrig="900" w:dyaOrig="279">
          <v:shape id="_x0000_i1070" type="#_x0000_t75" style="width:45pt;height:14.25pt" o:ole="">
            <v:imagedata r:id="rId95" o:title=""/>
          </v:shape>
          <o:OLEObject Type="Embed" ProgID="Equation.3" ShapeID="_x0000_i1070" DrawAspect="Content" ObjectID="_1457496677" r:id="rId96"/>
        </w:object>
      </w:r>
    </w:p>
    <w:p w:rsidR="00681FCD" w:rsidRPr="00EA6AA9" w:rsidRDefault="00681FCD" w:rsidP="00EA6AA9">
      <w:pPr>
        <w:widowControl w:val="0"/>
        <w:spacing w:line="360" w:lineRule="auto"/>
        <w:ind w:firstLine="709"/>
        <w:jc w:val="both"/>
        <w:rPr>
          <w:sz w:val="28"/>
        </w:rPr>
      </w:pPr>
      <w:r w:rsidRPr="00EA6AA9">
        <w:rPr>
          <w:sz w:val="28"/>
        </w:rPr>
        <w:object w:dxaOrig="6120" w:dyaOrig="620">
          <v:shape id="_x0000_i1071" type="#_x0000_t75" style="width:306pt;height:30.75pt" o:ole="">
            <v:imagedata r:id="rId97" o:title=""/>
          </v:shape>
          <o:OLEObject Type="Embed" ProgID="Equation.3" ShapeID="_x0000_i1071" DrawAspect="Content" ObjectID="_1457496678" r:id="rId98"/>
        </w:object>
      </w:r>
      <w:r w:rsidR="005332AB">
        <w:rPr>
          <w:sz w:val="28"/>
        </w:rPr>
        <w:t xml:space="preserve"> </w:t>
      </w:r>
      <w:r w:rsidRPr="00EA6AA9">
        <w:rPr>
          <w:sz w:val="28"/>
        </w:rPr>
        <w:object w:dxaOrig="1719" w:dyaOrig="420">
          <v:shape id="_x0000_i1072" type="#_x0000_t75" style="width:86.25pt;height:21pt" o:ole="">
            <v:imagedata r:id="rId78" o:title=""/>
          </v:shape>
          <o:OLEObject Type="Embed" ProgID="Equation.3" ShapeID="_x0000_i1072" DrawAspect="Content" ObjectID="_1457496679" r:id="rId99"/>
        </w:object>
      </w:r>
    </w:p>
    <w:p w:rsidR="00681FCD" w:rsidRPr="00EA6AA9" w:rsidRDefault="00681FCD" w:rsidP="00EA6AA9">
      <w:pPr>
        <w:widowControl w:val="0"/>
        <w:spacing w:line="360" w:lineRule="auto"/>
        <w:ind w:firstLine="709"/>
        <w:jc w:val="both"/>
        <w:rPr>
          <w:sz w:val="28"/>
        </w:rPr>
      </w:pPr>
      <w:r w:rsidRPr="00EA6AA9">
        <w:rPr>
          <w:sz w:val="28"/>
        </w:rPr>
        <w:object w:dxaOrig="1400" w:dyaOrig="320">
          <v:shape id="_x0000_i1073" type="#_x0000_t75" style="width:69.75pt;height:15.75pt" o:ole="">
            <v:imagedata r:id="rId100" o:title=""/>
          </v:shape>
          <o:OLEObject Type="Embed" ProgID="Equation.3" ShapeID="_x0000_i1073" DrawAspect="Content" ObjectID="_1457496680" r:id="rId101"/>
        </w:object>
      </w:r>
    </w:p>
    <w:p w:rsidR="00681FCD" w:rsidRPr="00EA6AA9" w:rsidRDefault="00681FCD" w:rsidP="00EA6AA9">
      <w:pPr>
        <w:widowControl w:val="0"/>
        <w:spacing w:line="360" w:lineRule="auto"/>
        <w:ind w:firstLine="709"/>
        <w:jc w:val="both"/>
        <w:rPr>
          <w:sz w:val="28"/>
        </w:rPr>
      </w:pPr>
      <w:r w:rsidRPr="00EA6AA9">
        <w:rPr>
          <w:sz w:val="28"/>
        </w:rPr>
        <w:object w:dxaOrig="3500" w:dyaOrig="400">
          <v:shape id="_x0000_i1074" type="#_x0000_t75" style="width:174.75pt;height:20.25pt" o:ole="">
            <v:imagedata r:id="rId102" o:title=""/>
          </v:shape>
          <o:OLEObject Type="Embed" ProgID="Equation.3" ShapeID="_x0000_i1074" DrawAspect="Content" ObjectID="_1457496681" r:id="rId103"/>
        </w:object>
      </w:r>
    </w:p>
    <w:p w:rsidR="00681FCD" w:rsidRPr="00EA6AA9" w:rsidRDefault="00681FCD"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t>Расчет Л3:</w:t>
      </w:r>
    </w:p>
    <w:p w:rsidR="00AB5E15" w:rsidRDefault="00AB5E15"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object w:dxaOrig="4620" w:dyaOrig="620">
          <v:shape id="_x0000_i1075" type="#_x0000_t75" style="width:231pt;height:30.75pt" o:ole="">
            <v:imagedata r:id="rId104" o:title=""/>
          </v:shape>
          <o:OLEObject Type="Embed" ProgID="Equation.3" ShapeID="_x0000_i1075" DrawAspect="Content" ObjectID="_1457496682" r:id="rId105"/>
        </w:object>
      </w:r>
      <w:r w:rsidR="005332AB">
        <w:rPr>
          <w:sz w:val="28"/>
        </w:rPr>
        <w:t xml:space="preserve"> </w:t>
      </w:r>
    </w:p>
    <w:p w:rsidR="00681FCD" w:rsidRPr="00EA6AA9" w:rsidRDefault="00681FCD" w:rsidP="00EA6AA9">
      <w:pPr>
        <w:widowControl w:val="0"/>
        <w:spacing w:line="360" w:lineRule="auto"/>
        <w:ind w:firstLine="709"/>
        <w:jc w:val="both"/>
        <w:rPr>
          <w:sz w:val="28"/>
        </w:rPr>
      </w:pPr>
      <w:r w:rsidRPr="00EA6AA9">
        <w:rPr>
          <w:sz w:val="28"/>
        </w:rPr>
        <w:object w:dxaOrig="3360" w:dyaOrig="420">
          <v:shape id="_x0000_i1076" type="#_x0000_t75" style="width:168pt;height:21pt" o:ole="">
            <v:imagedata r:id="rId106" o:title=""/>
          </v:shape>
          <o:OLEObject Type="Embed" ProgID="Equation.3" ShapeID="_x0000_i1076" DrawAspect="Content" ObjectID="_1457496683" r:id="rId107"/>
        </w:object>
      </w:r>
      <w:r w:rsidR="005332AB">
        <w:rPr>
          <w:sz w:val="28"/>
        </w:rPr>
        <w:t xml:space="preserve"> </w:t>
      </w:r>
    </w:p>
    <w:p w:rsidR="00681FCD" w:rsidRPr="00EA6AA9" w:rsidRDefault="00681FCD" w:rsidP="00EA6AA9">
      <w:pPr>
        <w:widowControl w:val="0"/>
        <w:spacing w:line="360" w:lineRule="auto"/>
        <w:ind w:firstLine="709"/>
        <w:jc w:val="both"/>
        <w:rPr>
          <w:sz w:val="28"/>
        </w:rPr>
      </w:pPr>
      <w:r w:rsidRPr="00EA6AA9">
        <w:rPr>
          <w:sz w:val="28"/>
        </w:rPr>
        <w:object w:dxaOrig="3660" w:dyaOrig="660">
          <v:shape id="_x0000_i1077" type="#_x0000_t75" style="width:183pt;height:33pt" o:ole="">
            <v:imagedata r:id="rId108" o:title=""/>
          </v:shape>
          <o:OLEObject Type="Embed" ProgID="Equation.3" ShapeID="_x0000_i1077" DrawAspect="Content" ObjectID="_1457496684" r:id="rId109"/>
        </w:object>
      </w:r>
      <w:r w:rsidR="005332AB">
        <w:rPr>
          <w:sz w:val="28"/>
        </w:rPr>
        <w:t xml:space="preserve"> </w:t>
      </w:r>
    </w:p>
    <w:p w:rsidR="00AB5E15" w:rsidRDefault="00AB5E15"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t xml:space="preserve">Принимаем </w:t>
      </w:r>
      <w:r w:rsidRPr="00EA6AA9">
        <w:rPr>
          <w:sz w:val="28"/>
          <w:lang w:val="en-US"/>
        </w:rPr>
        <w:t>F</w:t>
      </w:r>
      <w:r w:rsidRPr="00EA6AA9">
        <w:rPr>
          <w:sz w:val="28"/>
          <w:vertAlign w:val="subscript"/>
        </w:rPr>
        <w:t>ст</w:t>
      </w:r>
      <w:r w:rsidRPr="00EA6AA9">
        <w:rPr>
          <w:sz w:val="28"/>
        </w:rPr>
        <w:t>=25 мм</w:t>
      </w:r>
      <w:r w:rsidRPr="00EA6AA9">
        <w:rPr>
          <w:sz w:val="28"/>
          <w:vertAlign w:val="superscript"/>
        </w:rPr>
        <w:t>2</w:t>
      </w:r>
      <w:r w:rsidRPr="00EA6AA9">
        <w:rPr>
          <w:sz w:val="28"/>
        </w:rPr>
        <w:t>, провод АС 25</w:t>
      </w:r>
    </w:p>
    <w:p w:rsidR="00AB5E15" w:rsidRDefault="00AB5E15"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object w:dxaOrig="940" w:dyaOrig="320">
          <v:shape id="_x0000_i1078" type="#_x0000_t75" style="width:47.25pt;height:15.75pt" o:ole="">
            <v:imagedata r:id="rId110" o:title=""/>
          </v:shape>
          <o:OLEObject Type="Embed" ProgID="Equation.3" ShapeID="_x0000_i1078" DrawAspect="Content" ObjectID="_1457496685" r:id="rId111"/>
        </w:object>
      </w:r>
    </w:p>
    <w:p w:rsidR="00681FCD" w:rsidRPr="00EA6AA9" w:rsidRDefault="00681FCD" w:rsidP="00EA6AA9">
      <w:pPr>
        <w:widowControl w:val="0"/>
        <w:spacing w:line="360" w:lineRule="auto"/>
        <w:ind w:firstLine="709"/>
        <w:jc w:val="both"/>
        <w:rPr>
          <w:sz w:val="28"/>
        </w:rPr>
      </w:pPr>
      <w:r w:rsidRPr="00EA6AA9">
        <w:rPr>
          <w:sz w:val="28"/>
        </w:rPr>
        <w:object w:dxaOrig="2320" w:dyaOrig="660">
          <v:shape id="_x0000_i1079" type="#_x0000_t75" style="width:116.25pt;height:33pt" o:ole="">
            <v:imagedata r:id="rId112" o:title=""/>
          </v:shape>
          <o:OLEObject Type="Embed" ProgID="Equation.3" ShapeID="_x0000_i1079" DrawAspect="Content" ObjectID="_1457496686" r:id="rId113"/>
        </w:object>
      </w:r>
      <w:r w:rsidRPr="00EA6AA9">
        <w:rPr>
          <w:sz w:val="28"/>
        </w:rPr>
        <w:t xml:space="preserve"> А</w:t>
      </w:r>
      <w:r w:rsidR="005332AB">
        <w:rPr>
          <w:sz w:val="28"/>
        </w:rPr>
        <w:t xml:space="preserve"> </w:t>
      </w:r>
      <w:r w:rsidRPr="00EA6AA9">
        <w:rPr>
          <w:sz w:val="28"/>
        </w:rPr>
        <w:object w:dxaOrig="1120" w:dyaOrig="360">
          <v:shape id="_x0000_i1080" type="#_x0000_t75" style="width:56.25pt;height:18pt" o:ole="">
            <v:imagedata r:id="rId68" o:title=""/>
          </v:shape>
          <o:OLEObject Type="Embed" ProgID="Equation.3" ShapeID="_x0000_i1080" DrawAspect="Content" ObjectID="_1457496687" r:id="rId114"/>
        </w:object>
      </w:r>
      <w:r w:rsidRPr="00EA6AA9">
        <w:rPr>
          <w:sz w:val="28"/>
        </w:rPr>
        <w:t xml:space="preserve"> А</w:t>
      </w:r>
    </w:p>
    <w:p w:rsidR="00681FCD" w:rsidRPr="00EA6AA9" w:rsidRDefault="00681FCD" w:rsidP="00EA6AA9">
      <w:pPr>
        <w:widowControl w:val="0"/>
        <w:spacing w:line="360" w:lineRule="auto"/>
        <w:ind w:firstLine="709"/>
        <w:jc w:val="both"/>
        <w:rPr>
          <w:sz w:val="28"/>
        </w:rPr>
      </w:pPr>
      <w:r w:rsidRPr="00EA6AA9">
        <w:rPr>
          <w:sz w:val="28"/>
        </w:rPr>
        <w:object w:dxaOrig="880" w:dyaOrig="279">
          <v:shape id="_x0000_i1081" type="#_x0000_t75" style="width:44.25pt;height:14.25pt" o:ole="">
            <v:imagedata r:id="rId115" o:title=""/>
          </v:shape>
          <o:OLEObject Type="Embed" ProgID="Equation.3" ShapeID="_x0000_i1081" DrawAspect="Content" ObjectID="_1457496688" r:id="rId116"/>
        </w:object>
      </w:r>
    </w:p>
    <w:p w:rsidR="00681FCD" w:rsidRPr="00EA6AA9" w:rsidRDefault="00681FCD" w:rsidP="00EA6AA9">
      <w:pPr>
        <w:widowControl w:val="0"/>
        <w:spacing w:line="360" w:lineRule="auto"/>
        <w:ind w:firstLine="709"/>
        <w:jc w:val="both"/>
        <w:rPr>
          <w:sz w:val="28"/>
        </w:rPr>
      </w:pPr>
      <w:r w:rsidRPr="00EA6AA9">
        <w:rPr>
          <w:sz w:val="28"/>
        </w:rPr>
        <w:object w:dxaOrig="6280" w:dyaOrig="620">
          <v:shape id="_x0000_i1082" type="#_x0000_t75" style="width:314.25pt;height:30.75pt" o:ole="">
            <v:imagedata r:id="rId117" o:title=""/>
          </v:shape>
          <o:OLEObject Type="Embed" ProgID="Equation.3" ShapeID="_x0000_i1082" DrawAspect="Content" ObjectID="_1457496689" r:id="rId118"/>
        </w:object>
      </w:r>
      <w:r w:rsidR="005332AB">
        <w:rPr>
          <w:sz w:val="28"/>
        </w:rPr>
        <w:t xml:space="preserve"> </w:t>
      </w:r>
      <w:r w:rsidRPr="00EA6AA9">
        <w:rPr>
          <w:sz w:val="28"/>
        </w:rPr>
        <w:object w:dxaOrig="1719" w:dyaOrig="420">
          <v:shape id="_x0000_i1083" type="#_x0000_t75" style="width:86.25pt;height:21pt" o:ole="">
            <v:imagedata r:id="rId78" o:title=""/>
          </v:shape>
          <o:OLEObject Type="Embed" ProgID="Equation.3" ShapeID="_x0000_i1083" DrawAspect="Content" ObjectID="_1457496690" r:id="rId119"/>
        </w:object>
      </w:r>
    </w:p>
    <w:p w:rsidR="00681FCD" w:rsidRPr="00EA6AA9" w:rsidRDefault="00681FCD" w:rsidP="00EA6AA9">
      <w:pPr>
        <w:widowControl w:val="0"/>
        <w:spacing w:line="360" w:lineRule="auto"/>
        <w:ind w:firstLine="709"/>
        <w:jc w:val="both"/>
        <w:rPr>
          <w:sz w:val="28"/>
        </w:rPr>
      </w:pPr>
      <w:r w:rsidRPr="00EA6AA9">
        <w:rPr>
          <w:sz w:val="28"/>
        </w:rPr>
        <w:object w:dxaOrig="1540" w:dyaOrig="320">
          <v:shape id="_x0000_i1084" type="#_x0000_t75" style="width:77.25pt;height:15.75pt" o:ole="">
            <v:imagedata r:id="rId120" o:title=""/>
          </v:shape>
          <o:OLEObject Type="Embed" ProgID="Equation.3" ShapeID="_x0000_i1084" DrawAspect="Content" ObjectID="_1457496691" r:id="rId121"/>
        </w:object>
      </w:r>
    </w:p>
    <w:p w:rsidR="00681FCD" w:rsidRPr="00EA6AA9" w:rsidRDefault="00681FCD" w:rsidP="00EA6AA9">
      <w:pPr>
        <w:widowControl w:val="0"/>
        <w:spacing w:line="360" w:lineRule="auto"/>
        <w:ind w:firstLine="709"/>
        <w:jc w:val="both"/>
        <w:rPr>
          <w:sz w:val="28"/>
        </w:rPr>
      </w:pPr>
      <w:r w:rsidRPr="00EA6AA9">
        <w:rPr>
          <w:sz w:val="28"/>
        </w:rPr>
        <w:object w:dxaOrig="3660" w:dyaOrig="400">
          <v:shape id="_x0000_i1085" type="#_x0000_t75" style="width:183pt;height:20.25pt" o:ole="">
            <v:imagedata r:id="rId122" o:title=""/>
          </v:shape>
          <o:OLEObject Type="Embed" ProgID="Equation.3" ShapeID="_x0000_i1085" DrawAspect="Content" ObjectID="_1457496692" r:id="rId123"/>
        </w:object>
      </w:r>
    </w:p>
    <w:p w:rsidR="00681FCD" w:rsidRPr="00EA6AA9" w:rsidRDefault="00681FCD" w:rsidP="00EA6AA9">
      <w:pPr>
        <w:widowControl w:val="0"/>
        <w:tabs>
          <w:tab w:val="left" w:pos="6345"/>
        </w:tabs>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t>Данные расчета заносим в таблицу 7.2</w:t>
      </w:r>
    </w:p>
    <w:p w:rsidR="00681FCD" w:rsidRPr="00EA6AA9" w:rsidRDefault="00AB5E15" w:rsidP="00EA6AA9">
      <w:pPr>
        <w:widowControl w:val="0"/>
        <w:spacing w:line="360" w:lineRule="auto"/>
        <w:ind w:firstLine="709"/>
        <w:jc w:val="both"/>
        <w:rPr>
          <w:sz w:val="28"/>
        </w:rPr>
      </w:pPr>
      <w:r>
        <w:rPr>
          <w:sz w:val="28"/>
        </w:rPr>
        <w:br w:type="page"/>
      </w:r>
      <w:r w:rsidR="00681FCD" w:rsidRPr="00EA6AA9">
        <w:rPr>
          <w:sz w:val="28"/>
        </w:rPr>
        <w:t>Таблица 7.2 – Сводные данные расчета линий 0,38 кВ</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060"/>
        <w:gridCol w:w="1241"/>
        <w:gridCol w:w="1240"/>
        <w:gridCol w:w="995"/>
        <w:gridCol w:w="992"/>
        <w:gridCol w:w="1134"/>
        <w:gridCol w:w="992"/>
      </w:tblGrid>
      <w:tr w:rsidR="00681FCD" w:rsidRPr="00AB5E15" w:rsidTr="00AB5E15">
        <w:trPr>
          <w:trHeight w:val="564"/>
          <w:jc w:val="center"/>
        </w:trPr>
        <w:tc>
          <w:tcPr>
            <w:tcW w:w="851" w:type="dxa"/>
            <w:vAlign w:val="center"/>
          </w:tcPr>
          <w:p w:rsidR="00681FCD" w:rsidRPr="00AB5E15" w:rsidRDefault="00681FCD" w:rsidP="00AB5E15">
            <w:pPr>
              <w:widowControl w:val="0"/>
              <w:spacing w:line="360" w:lineRule="auto"/>
              <w:jc w:val="both"/>
              <w:rPr>
                <w:sz w:val="20"/>
              </w:rPr>
            </w:pPr>
            <w:r w:rsidRPr="00AB5E15">
              <w:rPr>
                <w:sz w:val="20"/>
              </w:rPr>
              <w:t>Линия</w:t>
            </w:r>
          </w:p>
        </w:tc>
        <w:tc>
          <w:tcPr>
            <w:tcW w:w="1060" w:type="dxa"/>
            <w:vAlign w:val="center"/>
          </w:tcPr>
          <w:p w:rsidR="00681FCD" w:rsidRPr="00AB5E15" w:rsidRDefault="00681FCD" w:rsidP="00AB5E15">
            <w:pPr>
              <w:widowControl w:val="0"/>
              <w:spacing w:line="360" w:lineRule="auto"/>
              <w:jc w:val="both"/>
              <w:rPr>
                <w:sz w:val="20"/>
              </w:rPr>
            </w:pPr>
            <w:r w:rsidRPr="00AB5E15">
              <w:rPr>
                <w:sz w:val="20"/>
              </w:rPr>
              <w:t>Провод</w:t>
            </w:r>
          </w:p>
        </w:tc>
        <w:tc>
          <w:tcPr>
            <w:tcW w:w="1241" w:type="dxa"/>
            <w:vAlign w:val="center"/>
          </w:tcPr>
          <w:p w:rsidR="00681FCD" w:rsidRPr="00AB5E15" w:rsidRDefault="00681FCD" w:rsidP="00AB5E15">
            <w:pPr>
              <w:widowControl w:val="0"/>
              <w:spacing w:line="360" w:lineRule="auto"/>
              <w:jc w:val="both"/>
              <w:rPr>
                <w:sz w:val="20"/>
              </w:rPr>
            </w:pPr>
            <w:r w:rsidRPr="00AB5E15">
              <w:rPr>
                <w:sz w:val="20"/>
                <w:lang w:val="en-US"/>
              </w:rPr>
              <w:t>R</w:t>
            </w:r>
            <w:r w:rsidRPr="00AB5E15">
              <w:rPr>
                <w:sz w:val="20"/>
                <w:vertAlign w:val="subscript"/>
              </w:rPr>
              <w:t>0</w:t>
            </w:r>
            <w:r w:rsidRPr="00AB5E15">
              <w:rPr>
                <w:sz w:val="20"/>
              </w:rPr>
              <w:t>, Ом/км</w:t>
            </w:r>
          </w:p>
        </w:tc>
        <w:tc>
          <w:tcPr>
            <w:tcW w:w="1240" w:type="dxa"/>
            <w:vAlign w:val="center"/>
          </w:tcPr>
          <w:p w:rsidR="00681FCD" w:rsidRPr="00AB5E15" w:rsidRDefault="00681FCD" w:rsidP="00AB5E15">
            <w:pPr>
              <w:widowControl w:val="0"/>
              <w:spacing w:line="360" w:lineRule="auto"/>
              <w:jc w:val="both"/>
              <w:rPr>
                <w:sz w:val="20"/>
              </w:rPr>
            </w:pPr>
            <w:r w:rsidRPr="00AB5E15">
              <w:rPr>
                <w:sz w:val="20"/>
                <w:lang w:val="en-US"/>
              </w:rPr>
              <w:t>X</w:t>
            </w:r>
            <w:r w:rsidRPr="00AB5E15">
              <w:rPr>
                <w:sz w:val="20"/>
                <w:vertAlign w:val="subscript"/>
              </w:rPr>
              <w:t>0</w:t>
            </w:r>
            <w:r w:rsidRPr="00AB5E15">
              <w:rPr>
                <w:sz w:val="20"/>
              </w:rPr>
              <w:t>, Ом/км</w:t>
            </w:r>
          </w:p>
        </w:tc>
        <w:tc>
          <w:tcPr>
            <w:tcW w:w="995" w:type="dxa"/>
            <w:vAlign w:val="center"/>
          </w:tcPr>
          <w:p w:rsidR="00681FCD" w:rsidRPr="00AB5E15" w:rsidRDefault="00681FCD" w:rsidP="00AB5E15">
            <w:pPr>
              <w:widowControl w:val="0"/>
              <w:spacing w:line="360" w:lineRule="auto"/>
              <w:jc w:val="both"/>
              <w:rPr>
                <w:sz w:val="20"/>
              </w:rPr>
            </w:pPr>
            <w:r w:rsidRPr="00AB5E15">
              <w:rPr>
                <w:sz w:val="20"/>
                <w:lang w:val="en-US"/>
              </w:rPr>
              <w:t>I</w:t>
            </w:r>
            <w:r w:rsidRPr="00AB5E15">
              <w:rPr>
                <w:sz w:val="20"/>
                <w:vertAlign w:val="subscript"/>
              </w:rPr>
              <w:t>р.</w:t>
            </w:r>
            <w:r w:rsidRPr="00AB5E15">
              <w:rPr>
                <w:sz w:val="20"/>
                <w:vertAlign w:val="subscript"/>
                <w:lang w:val="en-US"/>
              </w:rPr>
              <w:t>max</w:t>
            </w:r>
            <w:r w:rsidRPr="00AB5E15">
              <w:rPr>
                <w:sz w:val="20"/>
              </w:rPr>
              <w:t>, А</w:t>
            </w:r>
          </w:p>
        </w:tc>
        <w:tc>
          <w:tcPr>
            <w:tcW w:w="992" w:type="dxa"/>
            <w:vAlign w:val="center"/>
          </w:tcPr>
          <w:p w:rsidR="00681FCD" w:rsidRPr="00AB5E15" w:rsidRDefault="00681FCD" w:rsidP="00AB5E15">
            <w:pPr>
              <w:widowControl w:val="0"/>
              <w:spacing w:line="360" w:lineRule="auto"/>
              <w:jc w:val="both"/>
              <w:rPr>
                <w:sz w:val="20"/>
              </w:rPr>
            </w:pPr>
            <w:r w:rsidRPr="00AB5E15">
              <w:rPr>
                <w:sz w:val="20"/>
                <w:lang w:val="en-US"/>
              </w:rPr>
              <w:t>I</w:t>
            </w:r>
            <w:r w:rsidRPr="00AB5E15">
              <w:rPr>
                <w:sz w:val="20"/>
                <w:vertAlign w:val="subscript"/>
              </w:rPr>
              <w:t>доп</w:t>
            </w:r>
            <w:r w:rsidRPr="00AB5E15">
              <w:rPr>
                <w:sz w:val="20"/>
              </w:rPr>
              <w:t>, А</w:t>
            </w:r>
          </w:p>
        </w:tc>
        <w:tc>
          <w:tcPr>
            <w:tcW w:w="1134" w:type="dxa"/>
            <w:vAlign w:val="center"/>
          </w:tcPr>
          <w:p w:rsidR="00681FCD" w:rsidRPr="00AB5E15" w:rsidRDefault="00681FCD" w:rsidP="00AB5E15">
            <w:pPr>
              <w:widowControl w:val="0"/>
              <w:spacing w:line="360" w:lineRule="auto"/>
              <w:jc w:val="both"/>
              <w:rPr>
                <w:sz w:val="20"/>
              </w:rPr>
            </w:pPr>
            <w:r w:rsidRPr="00AB5E15">
              <w:rPr>
                <w:sz w:val="20"/>
                <w:szCs w:val="20"/>
              </w:rPr>
              <w:sym w:font="Symbol" w:char="F044"/>
            </w:r>
            <w:r w:rsidRPr="00AB5E15">
              <w:rPr>
                <w:sz w:val="20"/>
                <w:lang w:val="en-US"/>
              </w:rPr>
              <w:t>U</w:t>
            </w:r>
            <w:r w:rsidRPr="00AB5E15">
              <w:rPr>
                <w:sz w:val="20"/>
                <w:vertAlign w:val="subscript"/>
              </w:rPr>
              <w:t>факт</w:t>
            </w:r>
            <w:r w:rsidRPr="00AB5E15">
              <w:rPr>
                <w:sz w:val="20"/>
              </w:rPr>
              <w:t>, %</w:t>
            </w:r>
          </w:p>
        </w:tc>
        <w:tc>
          <w:tcPr>
            <w:tcW w:w="992" w:type="dxa"/>
            <w:vAlign w:val="center"/>
          </w:tcPr>
          <w:p w:rsidR="00681FCD" w:rsidRPr="00AB5E15" w:rsidRDefault="00681FCD" w:rsidP="00AB5E15">
            <w:pPr>
              <w:widowControl w:val="0"/>
              <w:spacing w:line="360" w:lineRule="auto"/>
              <w:jc w:val="both"/>
              <w:rPr>
                <w:sz w:val="20"/>
              </w:rPr>
            </w:pPr>
            <w:r w:rsidRPr="00AB5E15">
              <w:rPr>
                <w:sz w:val="20"/>
                <w:szCs w:val="20"/>
              </w:rPr>
              <w:sym w:font="Symbol" w:char="F044"/>
            </w:r>
            <w:r w:rsidRPr="00AB5E15">
              <w:rPr>
                <w:sz w:val="20"/>
                <w:lang w:val="en-US"/>
              </w:rPr>
              <w:t>U</w:t>
            </w:r>
            <w:r w:rsidRPr="00AB5E15">
              <w:rPr>
                <w:sz w:val="20"/>
                <w:vertAlign w:val="subscript"/>
              </w:rPr>
              <w:t>доп</w:t>
            </w:r>
            <w:r w:rsidRPr="00AB5E15">
              <w:rPr>
                <w:sz w:val="20"/>
              </w:rPr>
              <w:t>, %</w:t>
            </w:r>
          </w:p>
        </w:tc>
      </w:tr>
      <w:tr w:rsidR="00681FCD" w:rsidRPr="00AB5E15" w:rsidTr="00AB5E15">
        <w:trPr>
          <w:cantSplit/>
          <w:trHeight w:val="403"/>
          <w:jc w:val="center"/>
        </w:trPr>
        <w:tc>
          <w:tcPr>
            <w:tcW w:w="851" w:type="dxa"/>
            <w:vAlign w:val="center"/>
          </w:tcPr>
          <w:p w:rsidR="00681FCD" w:rsidRPr="00AB5E15" w:rsidRDefault="00681FCD" w:rsidP="00AB5E15">
            <w:pPr>
              <w:widowControl w:val="0"/>
              <w:spacing w:line="360" w:lineRule="auto"/>
              <w:jc w:val="both"/>
              <w:rPr>
                <w:sz w:val="20"/>
              </w:rPr>
            </w:pPr>
            <w:r w:rsidRPr="00AB5E15">
              <w:rPr>
                <w:sz w:val="20"/>
              </w:rPr>
              <w:t>Л1</w:t>
            </w:r>
          </w:p>
        </w:tc>
        <w:tc>
          <w:tcPr>
            <w:tcW w:w="1060" w:type="dxa"/>
            <w:vAlign w:val="center"/>
          </w:tcPr>
          <w:p w:rsidR="00681FCD" w:rsidRPr="00AB5E15" w:rsidRDefault="00681FCD" w:rsidP="00AB5E15">
            <w:pPr>
              <w:widowControl w:val="0"/>
              <w:spacing w:line="360" w:lineRule="auto"/>
              <w:jc w:val="both"/>
              <w:rPr>
                <w:sz w:val="20"/>
                <w:lang w:val="en-US"/>
              </w:rPr>
            </w:pPr>
            <w:r w:rsidRPr="00AB5E15">
              <w:rPr>
                <w:sz w:val="20"/>
              </w:rPr>
              <w:t>А 95</w:t>
            </w:r>
          </w:p>
        </w:tc>
        <w:tc>
          <w:tcPr>
            <w:tcW w:w="1241" w:type="dxa"/>
            <w:vAlign w:val="center"/>
          </w:tcPr>
          <w:p w:rsidR="00681FCD" w:rsidRPr="00AB5E15" w:rsidRDefault="00681FCD" w:rsidP="00AB5E15">
            <w:pPr>
              <w:widowControl w:val="0"/>
              <w:spacing w:line="360" w:lineRule="auto"/>
              <w:jc w:val="both"/>
              <w:rPr>
                <w:sz w:val="20"/>
                <w:lang w:val="en-US"/>
              </w:rPr>
            </w:pPr>
            <w:r w:rsidRPr="00AB5E15">
              <w:rPr>
                <w:sz w:val="20"/>
              </w:rPr>
              <w:t>0,308</w:t>
            </w:r>
          </w:p>
        </w:tc>
        <w:tc>
          <w:tcPr>
            <w:tcW w:w="1240" w:type="dxa"/>
            <w:vAlign w:val="center"/>
          </w:tcPr>
          <w:p w:rsidR="00681FCD" w:rsidRPr="00AB5E15" w:rsidRDefault="00681FCD" w:rsidP="00AB5E15">
            <w:pPr>
              <w:widowControl w:val="0"/>
              <w:spacing w:line="360" w:lineRule="auto"/>
              <w:jc w:val="both"/>
              <w:rPr>
                <w:sz w:val="20"/>
              </w:rPr>
            </w:pPr>
            <w:r w:rsidRPr="00AB5E15">
              <w:rPr>
                <w:sz w:val="20"/>
              </w:rPr>
              <w:t>0,3</w:t>
            </w:r>
          </w:p>
        </w:tc>
        <w:tc>
          <w:tcPr>
            <w:tcW w:w="995" w:type="dxa"/>
            <w:vAlign w:val="center"/>
          </w:tcPr>
          <w:p w:rsidR="00681FCD" w:rsidRPr="00AB5E15" w:rsidRDefault="00681FCD" w:rsidP="00AB5E15">
            <w:pPr>
              <w:widowControl w:val="0"/>
              <w:spacing w:line="360" w:lineRule="auto"/>
              <w:jc w:val="both"/>
              <w:rPr>
                <w:sz w:val="20"/>
              </w:rPr>
            </w:pPr>
            <w:r w:rsidRPr="00AB5E15">
              <w:rPr>
                <w:sz w:val="20"/>
              </w:rPr>
              <w:t>231</w:t>
            </w:r>
          </w:p>
        </w:tc>
        <w:tc>
          <w:tcPr>
            <w:tcW w:w="992" w:type="dxa"/>
            <w:vAlign w:val="center"/>
          </w:tcPr>
          <w:p w:rsidR="00681FCD" w:rsidRPr="00AB5E15" w:rsidRDefault="00681FCD" w:rsidP="00AB5E15">
            <w:pPr>
              <w:widowControl w:val="0"/>
              <w:spacing w:line="360" w:lineRule="auto"/>
              <w:jc w:val="both"/>
              <w:rPr>
                <w:sz w:val="20"/>
              </w:rPr>
            </w:pPr>
            <w:r w:rsidRPr="00AB5E15">
              <w:rPr>
                <w:sz w:val="20"/>
              </w:rPr>
              <w:t>320</w:t>
            </w:r>
          </w:p>
        </w:tc>
        <w:tc>
          <w:tcPr>
            <w:tcW w:w="1134" w:type="dxa"/>
            <w:vAlign w:val="center"/>
          </w:tcPr>
          <w:p w:rsidR="00681FCD" w:rsidRPr="00AB5E15" w:rsidRDefault="00681FCD" w:rsidP="00AB5E15">
            <w:pPr>
              <w:widowControl w:val="0"/>
              <w:spacing w:line="360" w:lineRule="auto"/>
              <w:jc w:val="both"/>
              <w:rPr>
                <w:sz w:val="20"/>
              </w:rPr>
            </w:pPr>
            <w:r w:rsidRPr="00AB5E15">
              <w:rPr>
                <w:sz w:val="20"/>
              </w:rPr>
              <w:t>2,5</w:t>
            </w:r>
          </w:p>
        </w:tc>
        <w:tc>
          <w:tcPr>
            <w:tcW w:w="992" w:type="dxa"/>
            <w:vAlign w:val="center"/>
          </w:tcPr>
          <w:p w:rsidR="00681FCD" w:rsidRPr="00AB5E15" w:rsidRDefault="00681FCD" w:rsidP="00AB5E15">
            <w:pPr>
              <w:widowControl w:val="0"/>
              <w:spacing w:line="360" w:lineRule="auto"/>
              <w:jc w:val="both"/>
              <w:rPr>
                <w:sz w:val="20"/>
              </w:rPr>
            </w:pPr>
            <w:r w:rsidRPr="00AB5E15">
              <w:rPr>
                <w:sz w:val="20"/>
              </w:rPr>
              <w:t>5,96</w:t>
            </w:r>
          </w:p>
        </w:tc>
      </w:tr>
      <w:tr w:rsidR="00681FCD" w:rsidRPr="00AB5E15" w:rsidTr="00AB5E15">
        <w:trPr>
          <w:cantSplit/>
          <w:trHeight w:val="403"/>
          <w:jc w:val="center"/>
        </w:trPr>
        <w:tc>
          <w:tcPr>
            <w:tcW w:w="851" w:type="dxa"/>
            <w:vAlign w:val="center"/>
          </w:tcPr>
          <w:p w:rsidR="00681FCD" w:rsidRPr="00AB5E15" w:rsidRDefault="00681FCD" w:rsidP="00AB5E15">
            <w:pPr>
              <w:widowControl w:val="0"/>
              <w:spacing w:line="360" w:lineRule="auto"/>
              <w:jc w:val="both"/>
              <w:rPr>
                <w:sz w:val="20"/>
              </w:rPr>
            </w:pPr>
            <w:r w:rsidRPr="00AB5E15">
              <w:rPr>
                <w:sz w:val="20"/>
              </w:rPr>
              <w:t>Л2</w:t>
            </w:r>
          </w:p>
        </w:tc>
        <w:tc>
          <w:tcPr>
            <w:tcW w:w="1060" w:type="dxa"/>
            <w:vAlign w:val="center"/>
          </w:tcPr>
          <w:p w:rsidR="00681FCD" w:rsidRPr="00AB5E15" w:rsidRDefault="00681FCD" w:rsidP="00AB5E15">
            <w:pPr>
              <w:widowControl w:val="0"/>
              <w:spacing w:line="360" w:lineRule="auto"/>
              <w:jc w:val="both"/>
              <w:rPr>
                <w:sz w:val="20"/>
              </w:rPr>
            </w:pPr>
            <w:r w:rsidRPr="00AB5E15">
              <w:rPr>
                <w:sz w:val="20"/>
              </w:rPr>
              <w:t>АС 25</w:t>
            </w:r>
          </w:p>
        </w:tc>
        <w:tc>
          <w:tcPr>
            <w:tcW w:w="1241" w:type="dxa"/>
            <w:vAlign w:val="center"/>
          </w:tcPr>
          <w:p w:rsidR="00681FCD" w:rsidRPr="00AB5E15" w:rsidRDefault="00681FCD" w:rsidP="00AB5E15">
            <w:pPr>
              <w:widowControl w:val="0"/>
              <w:spacing w:line="360" w:lineRule="auto"/>
              <w:jc w:val="both"/>
              <w:rPr>
                <w:sz w:val="20"/>
              </w:rPr>
            </w:pPr>
            <w:r w:rsidRPr="00AB5E15">
              <w:rPr>
                <w:sz w:val="20"/>
              </w:rPr>
              <w:t>1,14</w:t>
            </w:r>
          </w:p>
        </w:tc>
        <w:tc>
          <w:tcPr>
            <w:tcW w:w="1240" w:type="dxa"/>
            <w:vAlign w:val="center"/>
          </w:tcPr>
          <w:p w:rsidR="00681FCD" w:rsidRPr="00AB5E15" w:rsidRDefault="00681FCD" w:rsidP="00AB5E15">
            <w:pPr>
              <w:widowControl w:val="0"/>
              <w:spacing w:line="360" w:lineRule="auto"/>
              <w:jc w:val="both"/>
              <w:rPr>
                <w:sz w:val="20"/>
              </w:rPr>
            </w:pPr>
            <w:r w:rsidRPr="00AB5E15">
              <w:rPr>
                <w:sz w:val="20"/>
              </w:rPr>
              <w:t>0,345</w:t>
            </w:r>
          </w:p>
        </w:tc>
        <w:tc>
          <w:tcPr>
            <w:tcW w:w="995" w:type="dxa"/>
            <w:vAlign w:val="center"/>
          </w:tcPr>
          <w:p w:rsidR="00681FCD" w:rsidRPr="00AB5E15" w:rsidRDefault="00681FCD" w:rsidP="00AB5E15">
            <w:pPr>
              <w:widowControl w:val="0"/>
              <w:spacing w:line="360" w:lineRule="auto"/>
              <w:jc w:val="both"/>
              <w:rPr>
                <w:sz w:val="20"/>
              </w:rPr>
            </w:pPr>
            <w:r w:rsidRPr="00AB5E15">
              <w:rPr>
                <w:sz w:val="20"/>
              </w:rPr>
              <w:t>37</w:t>
            </w:r>
          </w:p>
        </w:tc>
        <w:tc>
          <w:tcPr>
            <w:tcW w:w="992" w:type="dxa"/>
            <w:vAlign w:val="center"/>
          </w:tcPr>
          <w:p w:rsidR="00681FCD" w:rsidRPr="00AB5E15" w:rsidRDefault="00681FCD" w:rsidP="00AB5E15">
            <w:pPr>
              <w:widowControl w:val="0"/>
              <w:spacing w:line="360" w:lineRule="auto"/>
              <w:jc w:val="both"/>
              <w:rPr>
                <w:sz w:val="20"/>
              </w:rPr>
            </w:pPr>
            <w:r w:rsidRPr="00AB5E15">
              <w:rPr>
                <w:sz w:val="20"/>
              </w:rPr>
              <w:t>130</w:t>
            </w:r>
          </w:p>
        </w:tc>
        <w:tc>
          <w:tcPr>
            <w:tcW w:w="1134" w:type="dxa"/>
            <w:vAlign w:val="center"/>
          </w:tcPr>
          <w:p w:rsidR="00681FCD" w:rsidRPr="00AB5E15" w:rsidRDefault="00681FCD" w:rsidP="00AB5E15">
            <w:pPr>
              <w:widowControl w:val="0"/>
              <w:spacing w:line="360" w:lineRule="auto"/>
              <w:jc w:val="both"/>
              <w:rPr>
                <w:sz w:val="20"/>
              </w:rPr>
            </w:pPr>
            <w:r w:rsidRPr="00AB5E15">
              <w:rPr>
                <w:sz w:val="20"/>
              </w:rPr>
              <w:t>3,8</w:t>
            </w:r>
          </w:p>
        </w:tc>
        <w:tc>
          <w:tcPr>
            <w:tcW w:w="992" w:type="dxa"/>
            <w:vAlign w:val="center"/>
          </w:tcPr>
          <w:p w:rsidR="00681FCD" w:rsidRPr="00AB5E15" w:rsidRDefault="00681FCD" w:rsidP="00AB5E15">
            <w:pPr>
              <w:widowControl w:val="0"/>
              <w:spacing w:line="360" w:lineRule="auto"/>
              <w:jc w:val="both"/>
              <w:rPr>
                <w:sz w:val="20"/>
              </w:rPr>
            </w:pPr>
            <w:r w:rsidRPr="00AB5E15">
              <w:rPr>
                <w:sz w:val="20"/>
              </w:rPr>
              <w:t>5,96</w:t>
            </w:r>
          </w:p>
        </w:tc>
      </w:tr>
      <w:tr w:rsidR="00681FCD" w:rsidRPr="00AB5E15" w:rsidTr="00AB5E15">
        <w:trPr>
          <w:cantSplit/>
          <w:trHeight w:val="375"/>
          <w:jc w:val="center"/>
        </w:trPr>
        <w:tc>
          <w:tcPr>
            <w:tcW w:w="851" w:type="dxa"/>
            <w:vAlign w:val="center"/>
          </w:tcPr>
          <w:p w:rsidR="00681FCD" w:rsidRPr="00AB5E15" w:rsidRDefault="00681FCD" w:rsidP="00AB5E15">
            <w:pPr>
              <w:widowControl w:val="0"/>
              <w:spacing w:line="360" w:lineRule="auto"/>
              <w:jc w:val="both"/>
              <w:rPr>
                <w:sz w:val="20"/>
                <w:vertAlign w:val="subscript"/>
                <w:lang w:val="en-US"/>
              </w:rPr>
            </w:pPr>
            <w:r w:rsidRPr="00AB5E15">
              <w:rPr>
                <w:sz w:val="20"/>
              </w:rPr>
              <w:t>Л3</w:t>
            </w:r>
          </w:p>
        </w:tc>
        <w:tc>
          <w:tcPr>
            <w:tcW w:w="1060" w:type="dxa"/>
            <w:vAlign w:val="center"/>
          </w:tcPr>
          <w:p w:rsidR="00681FCD" w:rsidRPr="00AB5E15" w:rsidRDefault="00681FCD" w:rsidP="00AB5E15">
            <w:pPr>
              <w:widowControl w:val="0"/>
              <w:spacing w:line="360" w:lineRule="auto"/>
              <w:jc w:val="both"/>
              <w:rPr>
                <w:sz w:val="20"/>
              </w:rPr>
            </w:pPr>
            <w:r w:rsidRPr="00AB5E15">
              <w:rPr>
                <w:sz w:val="20"/>
              </w:rPr>
              <w:t>АС 25</w:t>
            </w:r>
          </w:p>
        </w:tc>
        <w:tc>
          <w:tcPr>
            <w:tcW w:w="1241" w:type="dxa"/>
            <w:vAlign w:val="center"/>
          </w:tcPr>
          <w:p w:rsidR="00681FCD" w:rsidRPr="00AB5E15" w:rsidRDefault="00681FCD" w:rsidP="00AB5E15">
            <w:pPr>
              <w:widowControl w:val="0"/>
              <w:spacing w:line="360" w:lineRule="auto"/>
              <w:jc w:val="both"/>
              <w:rPr>
                <w:sz w:val="20"/>
              </w:rPr>
            </w:pPr>
            <w:r w:rsidRPr="00AB5E15">
              <w:rPr>
                <w:sz w:val="20"/>
              </w:rPr>
              <w:t>1,14</w:t>
            </w:r>
          </w:p>
        </w:tc>
        <w:tc>
          <w:tcPr>
            <w:tcW w:w="1240" w:type="dxa"/>
            <w:vAlign w:val="center"/>
          </w:tcPr>
          <w:p w:rsidR="00681FCD" w:rsidRPr="00AB5E15" w:rsidRDefault="00681FCD" w:rsidP="00AB5E15">
            <w:pPr>
              <w:widowControl w:val="0"/>
              <w:spacing w:line="360" w:lineRule="auto"/>
              <w:jc w:val="both"/>
              <w:rPr>
                <w:sz w:val="20"/>
              </w:rPr>
            </w:pPr>
            <w:r w:rsidRPr="00AB5E15">
              <w:rPr>
                <w:sz w:val="20"/>
              </w:rPr>
              <w:t>0,345</w:t>
            </w:r>
          </w:p>
        </w:tc>
        <w:tc>
          <w:tcPr>
            <w:tcW w:w="995" w:type="dxa"/>
            <w:vAlign w:val="center"/>
          </w:tcPr>
          <w:p w:rsidR="00681FCD" w:rsidRPr="00AB5E15" w:rsidRDefault="00681FCD" w:rsidP="00AB5E15">
            <w:pPr>
              <w:widowControl w:val="0"/>
              <w:spacing w:line="360" w:lineRule="auto"/>
              <w:jc w:val="both"/>
              <w:rPr>
                <w:sz w:val="20"/>
              </w:rPr>
            </w:pPr>
            <w:r w:rsidRPr="00AB5E15">
              <w:rPr>
                <w:sz w:val="20"/>
              </w:rPr>
              <w:t>95</w:t>
            </w:r>
          </w:p>
        </w:tc>
        <w:tc>
          <w:tcPr>
            <w:tcW w:w="992" w:type="dxa"/>
            <w:vAlign w:val="center"/>
          </w:tcPr>
          <w:p w:rsidR="00681FCD" w:rsidRPr="00AB5E15" w:rsidRDefault="00681FCD" w:rsidP="00AB5E15">
            <w:pPr>
              <w:widowControl w:val="0"/>
              <w:spacing w:line="360" w:lineRule="auto"/>
              <w:jc w:val="both"/>
              <w:rPr>
                <w:sz w:val="20"/>
              </w:rPr>
            </w:pPr>
            <w:r w:rsidRPr="00AB5E15">
              <w:rPr>
                <w:sz w:val="20"/>
              </w:rPr>
              <w:t>130</w:t>
            </w:r>
          </w:p>
        </w:tc>
        <w:tc>
          <w:tcPr>
            <w:tcW w:w="1134" w:type="dxa"/>
            <w:vAlign w:val="center"/>
          </w:tcPr>
          <w:p w:rsidR="00681FCD" w:rsidRPr="00AB5E15" w:rsidRDefault="00681FCD" w:rsidP="00AB5E15">
            <w:pPr>
              <w:widowControl w:val="0"/>
              <w:spacing w:line="360" w:lineRule="auto"/>
              <w:jc w:val="both"/>
              <w:rPr>
                <w:sz w:val="20"/>
              </w:rPr>
            </w:pPr>
            <w:r w:rsidRPr="00AB5E15">
              <w:rPr>
                <w:sz w:val="20"/>
              </w:rPr>
              <w:t>3,01</w:t>
            </w:r>
          </w:p>
        </w:tc>
        <w:tc>
          <w:tcPr>
            <w:tcW w:w="992" w:type="dxa"/>
            <w:vAlign w:val="center"/>
          </w:tcPr>
          <w:p w:rsidR="00681FCD" w:rsidRPr="00AB5E15" w:rsidRDefault="00681FCD" w:rsidP="00AB5E15">
            <w:pPr>
              <w:widowControl w:val="0"/>
              <w:spacing w:line="360" w:lineRule="auto"/>
              <w:jc w:val="both"/>
              <w:rPr>
                <w:sz w:val="20"/>
              </w:rPr>
            </w:pPr>
            <w:r w:rsidRPr="00AB5E15">
              <w:rPr>
                <w:sz w:val="20"/>
              </w:rPr>
              <w:t>5,96</w:t>
            </w:r>
          </w:p>
        </w:tc>
      </w:tr>
    </w:tbl>
    <w:p w:rsidR="00681FCD" w:rsidRPr="00EA6AA9" w:rsidRDefault="00681FCD" w:rsidP="00EA6AA9">
      <w:pPr>
        <w:widowControl w:val="0"/>
        <w:spacing w:line="360" w:lineRule="auto"/>
        <w:ind w:firstLine="709"/>
        <w:jc w:val="both"/>
        <w:rPr>
          <w:sz w:val="28"/>
        </w:rPr>
      </w:pPr>
    </w:p>
    <w:p w:rsidR="00681FCD" w:rsidRPr="00EA6AA9" w:rsidRDefault="00681FCD" w:rsidP="00EA6AA9">
      <w:pPr>
        <w:pStyle w:val="34"/>
        <w:widowControl w:val="0"/>
        <w:ind w:firstLine="709"/>
        <w:jc w:val="both"/>
        <w:rPr>
          <w:b w:val="0"/>
        </w:rPr>
      </w:pPr>
      <w:r w:rsidRPr="00EA6AA9">
        <w:t>7.4 Проверка сетей на успешный запуск крупных асинхронных электродвигателей</w:t>
      </w:r>
    </w:p>
    <w:p w:rsidR="00681FCD" w:rsidRPr="00EA6AA9" w:rsidRDefault="00681FCD" w:rsidP="00EA6AA9">
      <w:pPr>
        <w:widowControl w:val="0"/>
        <w:spacing w:line="360" w:lineRule="auto"/>
        <w:ind w:firstLine="709"/>
        <w:jc w:val="both"/>
        <w:rPr>
          <w:b/>
          <w:sz w:val="28"/>
        </w:rPr>
      </w:pPr>
    </w:p>
    <w:p w:rsidR="00681FCD" w:rsidRPr="00EA6AA9" w:rsidRDefault="00681FCD" w:rsidP="00EA6AA9">
      <w:pPr>
        <w:pStyle w:val="21"/>
        <w:widowControl w:val="0"/>
        <w:ind w:firstLine="709"/>
      </w:pPr>
      <w:r w:rsidRPr="00EA6AA9">
        <w:t>При запуске крупных асинхронных электродвигателей с короткозамкнутым ротором (ЭД) , потери напряжения в сетями увеличиваются вследствие протекания пусковых токов , так как его электромагнитный момент пропорционален квадрату напряжения.</w:t>
      </w:r>
    </w:p>
    <w:p w:rsidR="00681FCD" w:rsidRPr="00EA6AA9" w:rsidRDefault="00681FCD" w:rsidP="00EA6AA9">
      <w:pPr>
        <w:widowControl w:val="0"/>
        <w:spacing w:line="360" w:lineRule="auto"/>
        <w:ind w:firstLine="709"/>
        <w:jc w:val="both"/>
        <w:rPr>
          <w:sz w:val="28"/>
        </w:rPr>
      </w:pPr>
      <w:r w:rsidRPr="00EA6AA9">
        <w:rPr>
          <w:sz w:val="28"/>
        </w:rPr>
        <w:t xml:space="preserve">Допустимое снижение напряжения на запускаемом ЭД из условия успешного запуска определяется: </w:t>
      </w:r>
    </w:p>
    <w:p w:rsidR="00AB5E15" w:rsidRDefault="00AB5E15"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object w:dxaOrig="4400" w:dyaOrig="800">
          <v:shape id="_x0000_i1086" type="#_x0000_t75" style="width:219.75pt;height:39.75pt" o:ole="">
            <v:imagedata r:id="rId124" o:title=""/>
          </v:shape>
          <o:OLEObject Type="Embed" ProgID="Equation.3" ShapeID="_x0000_i1086" DrawAspect="Content" ObjectID="_1457496693" r:id="rId125"/>
        </w:object>
      </w:r>
      <w:r w:rsidR="005332AB">
        <w:rPr>
          <w:sz w:val="28"/>
        </w:rPr>
        <w:t xml:space="preserve"> </w:t>
      </w:r>
      <w:r w:rsidRPr="00EA6AA9">
        <w:rPr>
          <w:sz w:val="28"/>
        </w:rPr>
        <w:t>(7.4.1)</w:t>
      </w:r>
    </w:p>
    <w:p w:rsidR="00AB5E15" w:rsidRDefault="00AB5E15"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t>где: М</w:t>
      </w:r>
      <w:r w:rsidRPr="00EA6AA9">
        <w:rPr>
          <w:sz w:val="28"/>
          <w:vertAlign w:val="subscript"/>
        </w:rPr>
        <w:t xml:space="preserve">трог </w:t>
      </w:r>
      <w:r w:rsidRPr="00EA6AA9">
        <w:rPr>
          <w:sz w:val="28"/>
        </w:rPr>
        <w:t>- момент трогания рабочей машины, приведенный к валу ЭД;</w:t>
      </w:r>
    </w:p>
    <w:p w:rsidR="00681FCD" w:rsidRPr="00EA6AA9" w:rsidRDefault="00681FCD" w:rsidP="00EA6AA9">
      <w:pPr>
        <w:widowControl w:val="0"/>
        <w:spacing w:line="360" w:lineRule="auto"/>
        <w:ind w:firstLine="709"/>
        <w:jc w:val="both"/>
        <w:rPr>
          <w:sz w:val="28"/>
        </w:rPr>
      </w:pPr>
      <w:r w:rsidRPr="00EA6AA9">
        <w:rPr>
          <w:sz w:val="28"/>
        </w:rPr>
        <w:t>М</w:t>
      </w:r>
      <w:r w:rsidRPr="00EA6AA9">
        <w:rPr>
          <w:sz w:val="28"/>
          <w:vertAlign w:val="subscript"/>
        </w:rPr>
        <w:t>изб</w:t>
      </w:r>
      <w:r w:rsidRPr="00EA6AA9">
        <w:rPr>
          <w:sz w:val="28"/>
        </w:rPr>
        <w:t>=0,2…0,3×М</w:t>
      </w:r>
      <w:r w:rsidRPr="00EA6AA9">
        <w:rPr>
          <w:sz w:val="28"/>
          <w:vertAlign w:val="subscript"/>
        </w:rPr>
        <w:t>ном</w:t>
      </w:r>
      <w:r w:rsidRPr="00EA6AA9">
        <w:rPr>
          <w:sz w:val="28"/>
        </w:rPr>
        <w:t xml:space="preserve">.- избыточный момент, необходимый для ускорения системы “электродвигатель - рабочая машина”; </w:t>
      </w:r>
    </w:p>
    <w:p w:rsidR="00681FCD" w:rsidRPr="00EA6AA9" w:rsidRDefault="00681FCD" w:rsidP="00EA6AA9">
      <w:pPr>
        <w:widowControl w:val="0"/>
        <w:spacing w:line="360" w:lineRule="auto"/>
        <w:ind w:firstLine="709"/>
        <w:jc w:val="both"/>
        <w:rPr>
          <w:sz w:val="28"/>
        </w:rPr>
      </w:pPr>
      <w:r w:rsidRPr="00EA6AA9">
        <w:rPr>
          <w:sz w:val="28"/>
        </w:rPr>
        <w:t>М</w:t>
      </w:r>
      <w:r w:rsidRPr="00EA6AA9">
        <w:rPr>
          <w:sz w:val="28"/>
          <w:vertAlign w:val="subscript"/>
        </w:rPr>
        <w:t>ном</w:t>
      </w:r>
      <w:r w:rsidRPr="00EA6AA9">
        <w:rPr>
          <w:sz w:val="28"/>
        </w:rPr>
        <w:t xml:space="preserve"> и М</w:t>
      </w:r>
      <w:r w:rsidRPr="00EA6AA9">
        <w:rPr>
          <w:sz w:val="28"/>
          <w:vertAlign w:val="subscript"/>
        </w:rPr>
        <w:t>пуск</w:t>
      </w:r>
      <w:r w:rsidRPr="00EA6AA9">
        <w:rPr>
          <w:sz w:val="28"/>
        </w:rPr>
        <w:t xml:space="preserve"> - номинальный и пусковой момент ЭД.</w:t>
      </w:r>
    </w:p>
    <w:p w:rsidR="00681FCD" w:rsidRPr="00EA6AA9" w:rsidRDefault="00681FCD" w:rsidP="00EA6AA9">
      <w:pPr>
        <w:widowControl w:val="0"/>
        <w:spacing w:line="360" w:lineRule="auto"/>
        <w:ind w:firstLine="709"/>
        <w:jc w:val="both"/>
        <w:rPr>
          <w:sz w:val="28"/>
        </w:rPr>
      </w:pPr>
      <w:r w:rsidRPr="00EA6AA9">
        <w:rPr>
          <w:sz w:val="28"/>
        </w:rPr>
        <w:t>Если все моменты разделить на М</w:t>
      </w:r>
      <w:r w:rsidRPr="00EA6AA9">
        <w:rPr>
          <w:sz w:val="28"/>
          <w:vertAlign w:val="subscript"/>
        </w:rPr>
        <w:t>ном</w:t>
      </w:r>
      <w:r w:rsidR="005332AB">
        <w:rPr>
          <w:sz w:val="28"/>
          <w:vertAlign w:val="subscript"/>
        </w:rPr>
        <w:t xml:space="preserve"> </w:t>
      </w:r>
      <w:r w:rsidRPr="00EA6AA9">
        <w:rPr>
          <w:sz w:val="28"/>
        </w:rPr>
        <w:t>т.е. выразить в относительных единицах, то выражение примет вид:</w:t>
      </w:r>
    </w:p>
    <w:p w:rsidR="00AB5E15" w:rsidRDefault="00AB5E15"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object w:dxaOrig="4540" w:dyaOrig="800">
          <v:shape id="_x0000_i1087" type="#_x0000_t75" style="width:227.25pt;height:39.75pt" o:ole="">
            <v:imagedata r:id="rId126" o:title=""/>
          </v:shape>
          <o:OLEObject Type="Embed" ProgID="Equation.3" ShapeID="_x0000_i1087" DrawAspect="Content" ObjectID="_1457496694" r:id="rId127"/>
        </w:object>
      </w:r>
      <w:r w:rsidR="005332AB">
        <w:rPr>
          <w:sz w:val="28"/>
        </w:rPr>
        <w:t xml:space="preserve"> </w:t>
      </w:r>
      <w:r w:rsidRPr="00EA6AA9">
        <w:rPr>
          <w:sz w:val="28"/>
          <w:szCs w:val="28"/>
        </w:rPr>
        <w:t>(7.4.2)</w:t>
      </w:r>
    </w:p>
    <w:p w:rsidR="00AB5E15" w:rsidRDefault="00AB5E15" w:rsidP="00EA6AA9">
      <w:pPr>
        <w:pStyle w:val="3"/>
        <w:keepNext w:val="0"/>
        <w:widowControl w:val="0"/>
        <w:spacing w:before="0" w:after="0" w:line="360" w:lineRule="auto"/>
        <w:ind w:firstLine="709"/>
        <w:jc w:val="both"/>
        <w:rPr>
          <w:b/>
        </w:rPr>
      </w:pPr>
    </w:p>
    <w:p w:rsidR="00681FCD" w:rsidRPr="00EA6AA9" w:rsidRDefault="00681FCD" w:rsidP="00EA6AA9">
      <w:pPr>
        <w:pStyle w:val="3"/>
        <w:keepNext w:val="0"/>
        <w:widowControl w:val="0"/>
        <w:spacing w:before="0" w:after="0" w:line="360" w:lineRule="auto"/>
        <w:ind w:firstLine="709"/>
        <w:jc w:val="both"/>
        <w:rPr>
          <w:b/>
        </w:rPr>
      </w:pPr>
      <w:r w:rsidRPr="00EA6AA9">
        <w:rPr>
          <w:b/>
        </w:rPr>
        <w:t>Успешный запуск ЭД</w:t>
      </w:r>
      <w:r w:rsidR="005332AB">
        <w:rPr>
          <w:b/>
        </w:rPr>
        <w:t xml:space="preserve"> </w:t>
      </w:r>
      <w:r w:rsidRPr="00EA6AA9">
        <w:rPr>
          <w:b/>
        </w:rPr>
        <w:t>возможен, если фактическое снижение напряжения в момент пуска не превышает (по абсолютной величине) допустимого:</w:t>
      </w:r>
    </w:p>
    <w:p w:rsidR="00AB5E15" w:rsidRDefault="00AB5E15"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object w:dxaOrig="3140" w:dyaOrig="360">
          <v:shape id="_x0000_i1088" type="#_x0000_t75" style="width:156.75pt;height:18pt" o:ole="">
            <v:imagedata r:id="rId128" o:title=""/>
          </v:shape>
          <o:OLEObject Type="Embed" ProgID="Equation.3" ShapeID="_x0000_i1088" DrawAspect="Content" ObjectID="_1457496695" r:id="rId129"/>
        </w:object>
      </w:r>
      <w:r w:rsidR="005332AB">
        <w:rPr>
          <w:sz w:val="28"/>
        </w:rPr>
        <w:t xml:space="preserve"> </w:t>
      </w:r>
      <w:r w:rsidRPr="00EA6AA9">
        <w:rPr>
          <w:sz w:val="28"/>
          <w:szCs w:val="28"/>
        </w:rPr>
        <w:t>(7.4.3)</w:t>
      </w:r>
      <w:r w:rsidR="005332AB">
        <w:rPr>
          <w:sz w:val="28"/>
          <w:szCs w:val="28"/>
        </w:rPr>
        <w:t xml:space="preserve"> </w:t>
      </w:r>
    </w:p>
    <w:p w:rsidR="00AB5E15" w:rsidRDefault="00AB5E15" w:rsidP="00EA6AA9">
      <w:pPr>
        <w:pStyle w:val="1"/>
        <w:keepNext w:val="0"/>
        <w:widowControl w:val="0"/>
        <w:spacing w:line="360" w:lineRule="auto"/>
        <w:ind w:firstLine="709"/>
        <w:jc w:val="both"/>
        <w:rPr>
          <w:b w:val="0"/>
        </w:rPr>
      </w:pPr>
    </w:p>
    <w:p w:rsidR="00681FCD" w:rsidRPr="00EA6AA9" w:rsidRDefault="00681FCD" w:rsidP="00EA6AA9">
      <w:pPr>
        <w:pStyle w:val="1"/>
        <w:keepNext w:val="0"/>
        <w:widowControl w:val="0"/>
        <w:spacing w:line="360" w:lineRule="auto"/>
        <w:ind w:firstLine="709"/>
        <w:jc w:val="both"/>
        <w:rPr>
          <w:b w:val="0"/>
        </w:rPr>
      </w:pPr>
      <w:r w:rsidRPr="00EA6AA9">
        <w:rPr>
          <w:b w:val="0"/>
        </w:rPr>
        <w:t>Фактическое отклонение напряжения определяется по формуле:</w:t>
      </w:r>
    </w:p>
    <w:p w:rsidR="00AB5E15" w:rsidRDefault="00AB5E15"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object w:dxaOrig="4040" w:dyaOrig="360">
          <v:shape id="_x0000_i1089" type="#_x0000_t75" style="width:201.75pt;height:18pt" o:ole="">
            <v:imagedata r:id="rId130" o:title=""/>
          </v:shape>
          <o:OLEObject Type="Embed" ProgID="Equation.3" ShapeID="_x0000_i1089" DrawAspect="Content" ObjectID="_1457496696" r:id="rId131"/>
        </w:object>
      </w:r>
      <w:r w:rsidR="005332AB">
        <w:rPr>
          <w:sz w:val="28"/>
        </w:rPr>
        <w:t xml:space="preserve"> </w:t>
      </w:r>
      <w:r w:rsidRPr="00EA6AA9">
        <w:rPr>
          <w:sz w:val="28"/>
        </w:rPr>
        <w:t>(7.4.4)</w:t>
      </w:r>
    </w:p>
    <w:p w:rsidR="00AB5E15" w:rsidRDefault="00AB5E15"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t>где: δ</w:t>
      </w:r>
      <w:r w:rsidRPr="00EA6AA9">
        <w:rPr>
          <w:sz w:val="28"/>
          <w:lang w:val="en-US"/>
        </w:rPr>
        <w:t>U</w:t>
      </w:r>
      <w:r w:rsidRPr="00EA6AA9">
        <w:rPr>
          <w:sz w:val="28"/>
          <w:vertAlign w:val="subscript"/>
        </w:rPr>
        <w:t xml:space="preserve">ш 0,4 </w:t>
      </w:r>
      <w:r w:rsidRPr="00EA6AA9">
        <w:rPr>
          <w:sz w:val="28"/>
        </w:rPr>
        <w:t>– фактическое отклонение напряжения на ЭД перед пуском на шинах</w:t>
      </w:r>
      <w:r w:rsidR="005332AB">
        <w:rPr>
          <w:sz w:val="28"/>
        </w:rPr>
        <w:t xml:space="preserve"> </w:t>
      </w:r>
      <w:r w:rsidRPr="00EA6AA9">
        <w:rPr>
          <w:sz w:val="28"/>
        </w:rPr>
        <w:t>0,4 кВ (меньше из отклонений 100 или 25 % режимов), подставляется со знаком “+”, если напряжение ниже номинального и “-“- если напряжение выше номинального.</w:t>
      </w:r>
    </w:p>
    <w:p w:rsidR="00681FCD" w:rsidRPr="00EA6AA9" w:rsidRDefault="00681FCD" w:rsidP="00EA6AA9">
      <w:pPr>
        <w:widowControl w:val="0"/>
        <w:spacing w:line="360" w:lineRule="auto"/>
        <w:ind w:firstLine="709"/>
        <w:jc w:val="both"/>
        <w:rPr>
          <w:sz w:val="28"/>
        </w:rPr>
      </w:pPr>
      <w:r w:rsidRPr="00EA6AA9">
        <w:rPr>
          <w:sz w:val="28"/>
        </w:rPr>
        <w:t>Δ</w:t>
      </w:r>
      <w:r w:rsidRPr="00EA6AA9">
        <w:rPr>
          <w:sz w:val="28"/>
          <w:lang w:val="en-US"/>
        </w:rPr>
        <w:t>U</w:t>
      </w:r>
      <w:r w:rsidRPr="00EA6AA9">
        <w:rPr>
          <w:sz w:val="28"/>
          <w:vertAlign w:val="subscript"/>
        </w:rPr>
        <w:t>пуск</w:t>
      </w:r>
      <w:r w:rsidRPr="00EA6AA9">
        <w:rPr>
          <w:sz w:val="28"/>
        </w:rPr>
        <w:t xml:space="preserve"> –потеря напряжения в трансформаторе от пускового тока, определяется по упрощенной формуле:</w:t>
      </w:r>
    </w:p>
    <w:p w:rsidR="00AB5E15" w:rsidRDefault="00AB5E15"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object w:dxaOrig="3420" w:dyaOrig="700">
          <v:shape id="_x0000_i1090" type="#_x0000_t75" style="width:171pt;height:35.25pt" o:ole="">
            <v:imagedata r:id="rId132" o:title=""/>
          </v:shape>
          <o:OLEObject Type="Embed" ProgID="Equation.3" ShapeID="_x0000_i1090" DrawAspect="Content" ObjectID="_1457496697" r:id="rId133"/>
        </w:object>
      </w:r>
      <w:r w:rsidR="005332AB">
        <w:rPr>
          <w:sz w:val="28"/>
        </w:rPr>
        <w:t xml:space="preserve"> </w:t>
      </w:r>
      <w:r w:rsidRPr="00EA6AA9">
        <w:rPr>
          <w:sz w:val="28"/>
        </w:rPr>
        <w:t>(7.4.5)</w:t>
      </w:r>
    </w:p>
    <w:p w:rsidR="00AB5E15" w:rsidRDefault="00AB5E15"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t xml:space="preserve">где: </w:t>
      </w:r>
      <w:r w:rsidRPr="00EA6AA9">
        <w:rPr>
          <w:sz w:val="28"/>
          <w:lang w:val="en-US"/>
        </w:rPr>
        <w:t>Z</w:t>
      </w:r>
      <w:r w:rsidRPr="00EA6AA9">
        <w:rPr>
          <w:sz w:val="28"/>
          <w:vertAlign w:val="subscript"/>
        </w:rPr>
        <w:t>Т</w:t>
      </w:r>
      <w:r w:rsidRPr="00EA6AA9">
        <w:rPr>
          <w:sz w:val="28"/>
        </w:rPr>
        <w:t xml:space="preserve"> -полное сопротивление трансформатора;</w:t>
      </w:r>
    </w:p>
    <w:p w:rsidR="00AB5E15" w:rsidRDefault="00AB5E15"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object w:dxaOrig="2079" w:dyaOrig="720">
          <v:shape id="_x0000_i1091" type="#_x0000_t75" style="width:104.25pt;height:36pt" o:ole="">
            <v:imagedata r:id="rId134" o:title=""/>
          </v:shape>
          <o:OLEObject Type="Embed" ProgID="Equation.3" ShapeID="_x0000_i1091" DrawAspect="Content" ObjectID="_1457496698" r:id="rId135"/>
        </w:object>
      </w:r>
      <w:r w:rsidR="005332AB">
        <w:rPr>
          <w:sz w:val="28"/>
        </w:rPr>
        <w:t xml:space="preserve"> </w:t>
      </w:r>
      <w:r w:rsidRPr="00EA6AA9">
        <w:rPr>
          <w:sz w:val="28"/>
        </w:rPr>
        <w:t>(7.4.6)</w:t>
      </w:r>
    </w:p>
    <w:p w:rsidR="00AB5E15" w:rsidRDefault="00AB5E15" w:rsidP="00EA6AA9">
      <w:pPr>
        <w:pStyle w:val="3"/>
        <w:keepNext w:val="0"/>
        <w:widowControl w:val="0"/>
        <w:spacing w:before="0" w:after="0" w:line="360" w:lineRule="auto"/>
        <w:ind w:firstLine="709"/>
        <w:jc w:val="both"/>
      </w:pPr>
    </w:p>
    <w:p w:rsidR="00681FCD" w:rsidRPr="00EA6AA9" w:rsidRDefault="00681FCD" w:rsidP="00EA6AA9">
      <w:pPr>
        <w:pStyle w:val="3"/>
        <w:keepNext w:val="0"/>
        <w:widowControl w:val="0"/>
        <w:spacing w:before="0" w:after="0" w:line="360" w:lineRule="auto"/>
        <w:ind w:firstLine="709"/>
        <w:jc w:val="both"/>
        <w:rPr>
          <w:b/>
        </w:rPr>
      </w:pPr>
      <w:r w:rsidRPr="00EA6AA9">
        <w:t>Здесь U</w:t>
      </w:r>
      <w:r w:rsidRPr="00EA6AA9">
        <w:rPr>
          <w:vertAlign w:val="subscript"/>
        </w:rPr>
        <w:t>т.ном</w:t>
      </w:r>
      <w:r w:rsidRPr="00EA6AA9">
        <w:t xml:space="preserve"> - номинальное напряжение</w:t>
      </w:r>
      <w:r w:rsidR="005332AB">
        <w:t xml:space="preserve"> </w:t>
      </w:r>
      <w:r w:rsidRPr="00EA6AA9">
        <w:t>обмотки</w:t>
      </w:r>
      <w:r w:rsidR="005332AB">
        <w:t xml:space="preserve"> </w:t>
      </w:r>
      <w:r w:rsidRPr="00EA6AA9">
        <w:t>низшего напряжения</w:t>
      </w:r>
      <w:r w:rsidRPr="00EA6AA9">
        <w:rPr>
          <w:b/>
        </w:rPr>
        <w:t>;</w:t>
      </w:r>
    </w:p>
    <w:p w:rsidR="00681FCD" w:rsidRPr="00EA6AA9" w:rsidRDefault="00681FCD" w:rsidP="00EA6AA9">
      <w:pPr>
        <w:pStyle w:val="aa"/>
        <w:widowControl w:val="0"/>
        <w:ind w:firstLine="709"/>
      </w:pPr>
      <w:r w:rsidRPr="00EA6AA9">
        <w:t>Полное сопротивление линии Л1 определяется:</w:t>
      </w:r>
    </w:p>
    <w:p w:rsidR="00AB5E15" w:rsidRDefault="00AB5E15"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object w:dxaOrig="1880" w:dyaOrig="460">
          <v:shape id="_x0000_i1092" type="#_x0000_t75" style="width:93.75pt;height:23.25pt" o:ole="">
            <v:imagedata r:id="rId136" o:title=""/>
          </v:shape>
          <o:OLEObject Type="Embed" ProgID="Equation.3" ShapeID="_x0000_i1092" DrawAspect="Content" ObjectID="_1457496699" r:id="rId137"/>
        </w:object>
      </w:r>
      <w:r w:rsidR="005332AB">
        <w:rPr>
          <w:sz w:val="28"/>
        </w:rPr>
        <w:t xml:space="preserve"> </w:t>
      </w:r>
      <w:r w:rsidRPr="00EA6AA9">
        <w:rPr>
          <w:sz w:val="28"/>
        </w:rPr>
        <w:t>(7.4.7)</w:t>
      </w:r>
    </w:p>
    <w:p w:rsidR="00681FCD" w:rsidRPr="00EA6AA9" w:rsidRDefault="00AB5E15" w:rsidP="00EA6AA9">
      <w:pPr>
        <w:pStyle w:val="aa"/>
        <w:widowControl w:val="0"/>
        <w:ind w:firstLine="709"/>
      </w:pPr>
      <w:r>
        <w:br w:type="page"/>
      </w:r>
      <w:r w:rsidR="00681FCD" w:rsidRPr="00EA6AA9">
        <w:t>Сопротивление электродвигателя в пусковом режиме находится по формуле:</w:t>
      </w:r>
    </w:p>
    <w:p w:rsidR="00AB5E15" w:rsidRDefault="00AB5E15" w:rsidP="00EA6AA9">
      <w:pPr>
        <w:pStyle w:val="4"/>
        <w:keepNext w:val="0"/>
        <w:widowControl w:val="0"/>
        <w:tabs>
          <w:tab w:val="left" w:pos="3660"/>
        </w:tabs>
        <w:spacing w:line="360" w:lineRule="auto"/>
        <w:ind w:firstLine="709"/>
      </w:pPr>
    </w:p>
    <w:p w:rsidR="00681FCD" w:rsidRPr="00EA6AA9" w:rsidRDefault="00681FCD" w:rsidP="00EA6AA9">
      <w:pPr>
        <w:pStyle w:val="4"/>
        <w:keepNext w:val="0"/>
        <w:widowControl w:val="0"/>
        <w:tabs>
          <w:tab w:val="left" w:pos="3660"/>
        </w:tabs>
        <w:spacing w:line="360" w:lineRule="auto"/>
        <w:ind w:firstLine="709"/>
      </w:pPr>
      <w:r w:rsidRPr="00EA6AA9">
        <w:object w:dxaOrig="2460" w:dyaOrig="740">
          <v:shape id="_x0000_i1093" type="#_x0000_t75" style="width:123pt;height:36.75pt" o:ole="">
            <v:imagedata r:id="rId138" o:title=""/>
          </v:shape>
          <o:OLEObject Type="Embed" ProgID="Equation.3" ShapeID="_x0000_i1093" DrawAspect="Content" ObjectID="_1457496700" r:id="rId139"/>
        </w:object>
      </w:r>
      <w:r w:rsidR="005332AB">
        <w:t xml:space="preserve"> </w:t>
      </w:r>
      <w:r w:rsidRPr="00EA6AA9">
        <w:t>(7.4.8)</w:t>
      </w:r>
    </w:p>
    <w:p w:rsidR="00AB5E15" w:rsidRDefault="00AB5E15" w:rsidP="00EA6AA9">
      <w:pPr>
        <w:pStyle w:val="aa"/>
        <w:widowControl w:val="0"/>
        <w:ind w:firstLine="709"/>
      </w:pPr>
    </w:p>
    <w:p w:rsidR="00681FCD" w:rsidRPr="00EA6AA9" w:rsidRDefault="00681FCD" w:rsidP="00EA6AA9">
      <w:pPr>
        <w:pStyle w:val="aa"/>
        <w:widowControl w:val="0"/>
        <w:ind w:firstLine="709"/>
      </w:pPr>
      <w:r w:rsidRPr="00EA6AA9">
        <w:t xml:space="preserve">где: </w:t>
      </w:r>
      <w:r w:rsidRPr="00EA6AA9">
        <w:rPr>
          <w:lang w:val="en-US"/>
        </w:rPr>
        <w:t>U</w:t>
      </w:r>
      <w:r w:rsidRPr="00EA6AA9">
        <w:rPr>
          <w:vertAlign w:val="subscript"/>
        </w:rPr>
        <w:t>ном</w:t>
      </w:r>
      <w:r w:rsidRPr="00EA6AA9">
        <w:t xml:space="preserve"> и I</w:t>
      </w:r>
      <w:r w:rsidRPr="00EA6AA9">
        <w:rPr>
          <w:vertAlign w:val="subscript"/>
        </w:rPr>
        <w:t>эд.ном</w:t>
      </w:r>
      <w:r w:rsidRPr="00EA6AA9">
        <w:t xml:space="preserve"> - номинальные напряжения и ток электродвигателя;</w:t>
      </w:r>
    </w:p>
    <w:p w:rsidR="00681FCD" w:rsidRPr="00EA6AA9" w:rsidRDefault="00681FCD" w:rsidP="00EA6AA9">
      <w:pPr>
        <w:widowControl w:val="0"/>
        <w:spacing w:line="360" w:lineRule="auto"/>
        <w:ind w:firstLine="709"/>
        <w:jc w:val="both"/>
        <w:rPr>
          <w:sz w:val="28"/>
        </w:rPr>
      </w:pPr>
      <w:r w:rsidRPr="00EA6AA9">
        <w:rPr>
          <w:sz w:val="28"/>
        </w:rPr>
        <w:t>к</w:t>
      </w:r>
      <w:r w:rsidRPr="00EA6AA9">
        <w:rPr>
          <w:sz w:val="28"/>
          <w:vertAlign w:val="subscript"/>
          <w:lang w:val="en-US"/>
        </w:rPr>
        <w:t>i</w:t>
      </w:r>
      <w:r w:rsidRPr="00EA6AA9">
        <w:rPr>
          <w:sz w:val="28"/>
        </w:rPr>
        <w:t>-кратность пускового тока.</w:t>
      </w:r>
    </w:p>
    <w:p w:rsidR="00681FCD" w:rsidRPr="00EA6AA9" w:rsidRDefault="00681FCD" w:rsidP="00EA6AA9">
      <w:pPr>
        <w:widowControl w:val="0"/>
        <w:spacing w:line="360" w:lineRule="auto"/>
        <w:ind w:firstLine="709"/>
        <w:jc w:val="both"/>
        <w:rPr>
          <w:sz w:val="28"/>
        </w:rPr>
      </w:pPr>
      <w:r w:rsidRPr="00EA6AA9">
        <w:rPr>
          <w:sz w:val="28"/>
        </w:rPr>
        <w:t>Если расчетом устанавливается, что двигатель может не запуститься, то необходимо провести более точные расчеты (не по упрощенным формулам ), считая отклонение напряжения на шинах 10кВ ТП 2854 не меняющимся при пуске ЭД. Если и при этом условие не будет выполнено, то завышается сечение проводов в линии и делается корректировка.</w:t>
      </w:r>
    </w:p>
    <w:p w:rsidR="00681FCD" w:rsidRPr="00EA6AA9" w:rsidRDefault="00681FCD" w:rsidP="00EA6AA9">
      <w:pPr>
        <w:pStyle w:val="1"/>
        <w:keepNext w:val="0"/>
        <w:widowControl w:val="0"/>
        <w:spacing w:line="360" w:lineRule="auto"/>
        <w:ind w:firstLine="709"/>
        <w:jc w:val="both"/>
      </w:pPr>
      <w:r w:rsidRPr="00EA6AA9">
        <w:rPr>
          <w:b w:val="0"/>
        </w:rPr>
        <w:t>Потребитель</w:t>
      </w:r>
      <w:r w:rsidR="00AB5E15">
        <w:rPr>
          <w:b w:val="0"/>
        </w:rPr>
        <w:t xml:space="preserve"> </w:t>
      </w:r>
      <w:r w:rsidRPr="00EA6AA9">
        <w:rPr>
          <w:b w:val="0"/>
        </w:rPr>
        <w:t>-</w:t>
      </w:r>
      <w:r w:rsidR="00AB5E15">
        <w:rPr>
          <w:b w:val="0"/>
        </w:rPr>
        <w:t xml:space="preserve"> </w:t>
      </w:r>
      <w:r w:rsidRPr="00EA6AA9">
        <w:rPr>
          <w:b w:val="0"/>
        </w:rPr>
        <w:t>кормоприготовительное с дробилкой кдм-2</w:t>
      </w:r>
      <w:r w:rsidRPr="00EA6AA9">
        <w:rPr>
          <w:b w:val="0"/>
          <w:szCs w:val="28"/>
        </w:rPr>
        <w:t>.</w:t>
      </w:r>
    </w:p>
    <w:p w:rsidR="00AB5E15" w:rsidRDefault="00AB5E15" w:rsidP="00EA6AA9">
      <w:pPr>
        <w:pStyle w:val="23"/>
        <w:spacing w:before="0" w:line="360" w:lineRule="auto"/>
        <w:ind w:right="0" w:firstLine="709"/>
        <w:jc w:val="both"/>
        <w:rPr>
          <w:b w:val="0"/>
        </w:rPr>
      </w:pPr>
    </w:p>
    <w:p w:rsidR="00681FCD" w:rsidRPr="00EA6AA9" w:rsidRDefault="00681FCD" w:rsidP="00EA6AA9">
      <w:pPr>
        <w:pStyle w:val="23"/>
        <w:spacing w:before="0" w:line="360" w:lineRule="auto"/>
        <w:ind w:right="0" w:firstLine="709"/>
        <w:jc w:val="both"/>
        <w:rPr>
          <w:b w:val="0"/>
        </w:rPr>
      </w:pPr>
      <w:r w:rsidRPr="00EA6AA9">
        <w:rPr>
          <w:b w:val="0"/>
        </w:rPr>
        <w:t>Таблица 7.1 – Сводная таблица по расчету сети 0,38 кВ на успешный запуск крупного АД</w:t>
      </w:r>
    </w:p>
    <w:tbl>
      <w:tblPr>
        <w:tblW w:w="88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7"/>
        <w:gridCol w:w="811"/>
        <w:gridCol w:w="1480"/>
        <w:gridCol w:w="1083"/>
        <w:gridCol w:w="969"/>
        <w:gridCol w:w="855"/>
        <w:gridCol w:w="912"/>
        <w:gridCol w:w="813"/>
        <w:gridCol w:w="732"/>
        <w:gridCol w:w="567"/>
      </w:tblGrid>
      <w:tr w:rsidR="00681FCD" w:rsidRPr="00AB5E15" w:rsidTr="00AB5E15">
        <w:trPr>
          <w:jc w:val="center"/>
        </w:trPr>
        <w:tc>
          <w:tcPr>
            <w:tcW w:w="607" w:type="dxa"/>
            <w:vAlign w:val="center"/>
          </w:tcPr>
          <w:p w:rsidR="00681FCD" w:rsidRPr="00AB5E15" w:rsidRDefault="00681FCD" w:rsidP="00AB5E15">
            <w:pPr>
              <w:widowControl w:val="0"/>
              <w:spacing w:line="360" w:lineRule="auto"/>
              <w:jc w:val="both"/>
              <w:rPr>
                <w:sz w:val="20"/>
              </w:rPr>
            </w:pPr>
            <w:r w:rsidRPr="00AB5E15">
              <w:rPr>
                <w:sz w:val="20"/>
              </w:rPr>
              <w:t>Р</w:t>
            </w:r>
            <w:r w:rsidRPr="00AB5E15">
              <w:rPr>
                <w:sz w:val="20"/>
                <w:vertAlign w:val="subscript"/>
              </w:rPr>
              <w:t>потр</w:t>
            </w:r>
          </w:p>
          <w:p w:rsidR="00681FCD" w:rsidRPr="00AB5E15" w:rsidRDefault="00681FCD" w:rsidP="00AB5E15">
            <w:pPr>
              <w:widowControl w:val="0"/>
              <w:spacing w:line="360" w:lineRule="auto"/>
              <w:jc w:val="both"/>
              <w:rPr>
                <w:sz w:val="20"/>
              </w:rPr>
            </w:pPr>
            <w:r w:rsidRPr="00AB5E15">
              <w:rPr>
                <w:sz w:val="20"/>
              </w:rPr>
              <w:t>кВт</w:t>
            </w:r>
          </w:p>
        </w:tc>
        <w:tc>
          <w:tcPr>
            <w:tcW w:w="811" w:type="dxa"/>
            <w:vAlign w:val="center"/>
          </w:tcPr>
          <w:p w:rsidR="00681FCD" w:rsidRPr="00AB5E15" w:rsidRDefault="00681FCD" w:rsidP="00AB5E15">
            <w:pPr>
              <w:widowControl w:val="0"/>
              <w:spacing w:line="360" w:lineRule="auto"/>
              <w:jc w:val="both"/>
              <w:rPr>
                <w:sz w:val="20"/>
              </w:rPr>
            </w:pPr>
            <w:r w:rsidRPr="00AB5E15">
              <w:rPr>
                <w:sz w:val="20"/>
              </w:rPr>
              <w:t>Р</w:t>
            </w:r>
            <w:r w:rsidRPr="00AB5E15">
              <w:rPr>
                <w:sz w:val="20"/>
                <w:vertAlign w:val="subscript"/>
              </w:rPr>
              <w:t>двиг</w:t>
            </w:r>
          </w:p>
          <w:p w:rsidR="00681FCD" w:rsidRPr="00AB5E15" w:rsidRDefault="00681FCD" w:rsidP="00AB5E15">
            <w:pPr>
              <w:widowControl w:val="0"/>
              <w:spacing w:line="360" w:lineRule="auto"/>
              <w:jc w:val="both"/>
              <w:rPr>
                <w:sz w:val="20"/>
              </w:rPr>
            </w:pPr>
            <w:r w:rsidRPr="00AB5E15">
              <w:rPr>
                <w:sz w:val="20"/>
              </w:rPr>
              <w:t>кВт</w:t>
            </w:r>
          </w:p>
        </w:tc>
        <w:tc>
          <w:tcPr>
            <w:tcW w:w="1480" w:type="dxa"/>
            <w:vAlign w:val="center"/>
          </w:tcPr>
          <w:p w:rsidR="00681FCD" w:rsidRPr="00AB5E15" w:rsidRDefault="00681FCD" w:rsidP="00AB5E15">
            <w:pPr>
              <w:pStyle w:val="2"/>
              <w:keepNext w:val="0"/>
              <w:widowControl w:val="0"/>
              <w:spacing w:line="360" w:lineRule="auto"/>
              <w:rPr>
                <w:i/>
                <w:sz w:val="20"/>
              </w:rPr>
            </w:pPr>
            <w:r w:rsidRPr="00AB5E15">
              <w:rPr>
                <w:i/>
                <w:sz w:val="20"/>
              </w:rPr>
              <w:t>Двигатель</w:t>
            </w:r>
          </w:p>
        </w:tc>
        <w:tc>
          <w:tcPr>
            <w:tcW w:w="1083" w:type="dxa"/>
            <w:vAlign w:val="center"/>
          </w:tcPr>
          <w:p w:rsidR="00681FCD" w:rsidRPr="00AB5E15" w:rsidRDefault="00681FCD" w:rsidP="00AB5E15">
            <w:pPr>
              <w:widowControl w:val="0"/>
              <w:spacing w:line="360" w:lineRule="auto"/>
              <w:jc w:val="both"/>
              <w:rPr>
                <w:sz w:val="20"/>
              </w:rPr>
            </w:pPr>
            <w:r w:rsidRPr="00AB5E15">
              <w:rPr>
                <w:sz w:val="20"/>
                <w:lang w:val="en-US"/>
              </w:rPr>
              <w:t>n</w:t>
            </w:r>
            <w:r w:rsidRPr="00AB5E15">
              <w:rPr>
                <w:sz w:val="20"/>
              </w:rPr>
              <w:t>,</w:t>
            </w:r>
          </w:p>
          <w:p w:rsidR="00681FCD" w:rsidRPr="00AB5E15" w:rsidRDefault="00681FCD" w:rsidP="00AB5E15">
            <w:pPr>
              <w:widowControl w:val="0"/>
              <w:spacing w:line="360" w:lineRule="auto"/>
              <w:jc w:val="both"/>
              <w:rPr>
                <w:sz w:val="20"/>
                <w:vertAlign w:val="superscript"/>
              </w:rPr>
            </w:pPr>
            <w:r w:rsidRPr="00AB5E15">
              <w:rPr>
                <w:sz w:val="20"/>
              </w:rPr>
              <w:t>об</w:t>
            </w:r>
            <w:r w:rsidRPr="00AB5E15">
              <w:rPr>
                <w:sz w:val="20"/>
                <w:lang w:val="en-US"/>
              </w:rPr>
              <w:t>/</w:t>
            </w:r>
            <w:r w:rsidRPr="00AB5E15">
              <w:rPr>
                <w:sz w:val="20"/>
              </w:rPr>
              <w:t>мин</w:t>
            </w:r>
          </w:p>
        </w:tc>
        <w:tc>
          <w:tcPr>
            <w:tcW w:w="969" w:type="dxa"/>
            <w:vAlign w:val="center"/>
          </w:tcPr>
          <w:p w:rsidR="00681FCD" w:rsidRPr="00AB5E15" w:rsidRDefault="00681FCD" w:rsidP="00AB5E15">
            <w:pPr>
              <w:widowControl w:val="0"/>
              <w:spacing w:line="360" w:lineRule="auto"/>
              <w:jc w:val="both"/>
              <w:rPr>
                <w:sz w:val="20"/>
              </w:rPr>
            </w:pPr>
            <w:r w:rsidRPr="00AB5E15">
              <w:rPr>
                <w:sz w:val="20"/>
              </w:rPr>
              <w:t>КПД</w:t>
            </w:r>
          </w:p>
        </w:tc>
        <w:tc>
          <w:tcPr>
            <w:tcW w:w="855" w:type="dxa"/>
            <w:vAlign w:val="center"/>
          </w:tcPr>
          <w:p w:rsidR="00681FCD" w:rsidRPr="00AB5E15" w:rsidRDefault="00681FCD" w:rsidP="00AB5E15">
            <w:pPr>
              <w:widowControl w:val="0"/>
              <w:spacing w:line="360" w:lineRule="auto"/>
              <w:jc w:val="both"/>
              <w:rPr>
                <w:sz w:val="20"/>
              </w:rPr>
            </w:pPr>
            <w:r w:rsidRPr="00AB5E15">
              <w:rPr>
                <w:sz w:val="20"/>
                <w:lang w:val="en-US"/>
              </w:rPr>
              <w:t>cosφ</w:t>
            </w:r>
          </w:p>
        </w:tc>
        <w:tc>
          <w:tcPr>
            <w:tcW w:w="912" w:type="dxa"/>
            <w:vAlign w:val="center"/>
          </w:tcPr>
          <w:p w:rsidR="00681FCD" w:rsidRPr="00AB5E15" w:rsidRDefault="00681FCD" w:rsidP="00AB5E15">
            <w:pPr>
              <w:widowControl w:val="0"/>
              <w:spacing w:line="360" w:lineRule="auto"/>
              <w:jc w:val="both"/>
              <w:rPr>
                <w:sz w:val="20"/>
              </w:rPr>
            </w:pPr>
            <w:r w:rsidRPr="00AB5E15">
              <w:rPr>
                <w:sz w:val="20"/>
                <w:lang w:val="en-US"/>
              </w:rPr>
              <w:t>I</w:t>
            </w:r>
            <w:r w:rsidRPr="00AB5E15">
              <w:rPr>
                <w:sz w:val="20"/>
                <w:vertAlign w:val="subscript"/>
              </w:rPr>
              <w:t>н</w:t>
            </w:r>
            <w:r w:rsidRPr="00AB5E15">
              <w:rPr>
                <w:sz w:val="20"/>
              </w:rPr>
              <w:t>,</w:t>
            </w:r>
          </w:p>
          <w:p w:rsidR="00681FCD" w:rsidRPr="00AB5E15" w:rsidRDefault="00681FCD" w:rsidP="00AB5E15">
            <w:pPr>
              <w:widowControl w:val="0"/>
              <w:spacing w:line="360" w:lineRule="auto"/>
              <w:jc w:val="both"/>
              <w:rPr>
                <w:sz w:val="20"/>
              </w:rPr>
            </w:pPr>
            <w:r w:rsidRPr="00AB5E15">
              <w:rPr>
                <w:sz w:val="20"/>
              </w:rPr>
              <w:t>А</w:t>
            </w:r>
          </w:p>
        </w:tc>
        <w:tc>
          <w:tcPr>
            <w:tcW w:w="813" w:type="dxa"/>
            <w:vAlign w:val="center"/>
          </w:tcPr>
          <w:p w:rsidR="00681FCD" w:rsidRPr="00AB5E15" w:rsidRDefault="00681FCD" w:rsidP="00AB5E15">
            <w:pPr>
              <w:widowControl w:val="0"/>
              <w:spacing w:line="360" w:lineRule="auto"/>
              <w:jc w:val="both"/>
              <w:rPr>
                <w:sz w:val="20"/>
              </w:rPr>
            </w:pPr>
            <w:r w:rsidRPr="00AB5E15">
              <w:rPr>
                <w:sz w:val="20"/>
                <w:lang w:val="en-US"/>
              </w:rPr>
              <w:t>m</w:t>
            </w:r>
            <w:r w:rsidRPr="00AB5E15">
              <w:rPr>
                <w:sz w:val="20"/>
                <w:vertAlign w:val="subscript"/>
              </w:rPr>
              <w:t>трог</w:t>
            </w:r>
          </w:p>
        </w:tc>
        <w:tc>
          <w:tcPr>
            <w:tcW w:w="732" w:type="dxa"/>
            <w:vAlign w:val="center"/>
          </w:tcPr>
          <w:p w:rsidR="00681FCD" w:rsidRPr="00AB5E15" w:rsidRDefault="00681FCD" w:rsidP="00AB5E15">
            <w:pPr>
              <w:widowControl w:val="0"/>
              <w:spacing w:line="360" w:lineRule="auto"/>
              <w:jc w:val="both"/>
              <w:rPr>
                <w:sz w:val="20"/>
              </w:rPr>
            </w:pPr>
            <w:r w:rsidRPr="00AB5E15">
              <w:rPr>
                <w:sz w:val="20"/>
                <w:lang w:val="en-US"/>
              </w:rPr>
              <w:t>m</w:t>
            </w:r>
            <w:r w:rsidRPr="00AB5E15">
              <w:rPr>
                <w:sz w:val="20"/>
                <w:vertAlign w:val="subscript"/>
              </w:rPr>
              <w:t>пуск</w:t>
            </w:r>
          </w:p>
        </w:tc>
        <w:tc>
          <w:tcPr>
            <w:tcW w:w="567" w:type="dxa"/>
            <w:vAlign w:val="center"/>
          </w:tcPr>
          <w:p w:rsidR="00681FCD" w:rsidRPr="00AB5E15" w:rsidRDefault="00681FCD" w:rsidP="00AB5E15">
            <w:pPr>
              <w:widowControl w:val="0"/>
              <w:spacing w:line="360" w:lineRule="auto"/>
              <w:jc w:val="both"/>
              <w:rPr>
                <w:sz w:val="20"/>
              </w:rPr>
            </w:pPr>
            <w:r w:rsidRPr="00AB5E15">
              <w:rPr>
                <w:sz w:val="20"/>
              </w:rPr>
              <w:t>к</w:t>
            </w:r>
            <w:r w:rsidRPr="00AB5E15">
              <w:rPr>
                <w:sz w:val="20"/>
                <w:vertAlign w:val="subscript"/>
                <w:lang w:val="en-US"/>
              </w:rPr>
              <w:t>i</w:t>
            </w:r>
          </w:p>
        </w:tc>
      </w:tr>
      <w:tr w:rsidR="00681FCD" w:rsidRPr="00AB5E15" w:rsidTr="00AB5E15">
        <w:trPr>
          <w:jc w:val="center"/>
        </w:trPr>
        <w:tc>
          <w:tcPr>
            <w:tcW w:w="607" w:type="dxa"/>
          </w:tcPr>
          <w:p w:rsidR="00681FCD" w:rsidRPr="00AB5E15" w:rsidRDefault="00681FCD" w:rsidP="00AB5E15">
            <w:pPr>
              <w:widowControl w:val="0"/>
              <w:spacing w:line="360" w:lineRule="auto"/>
              <w:jc w:val="both"/>
              <w:rPr>
                <w:sz w:val="20"/>
              </w:rPr>
            </w:pPr>
            <w:r w:rsidRPr="00AB5E15">
              <w:rPr>
                <w:sz w:val="20"/>
              </w:rPr>
              <w:t>30</w:t>
            </w:r>
          </w:p>
        </w:tc>
        <w:tc>
          <w:tcPr>
            <w:tcW w:w="811" w:type="dxa"/>
          </w:tcPr>
          <w:p w:rsidR="00681FCD" w:rsidRPr="00AB5E15" w:rsidRDefault="00681FCD" w:rsidP="00AB5E15">
            <w:pPr>
              <w:widowControl w:val="0"/>
              <w:spacing w:line="360" w:lineRule="auto"/>
              <w:jc w:val="both"/>
              <w:rPr>
                <w:sz w:val="20"/>
              </w:rPr>
            </w:pPr>
            <w:r w:rsidRPr="00AB5E15">
              <w:rPr>
                <w:sz w:val="20"/>
              </w:rPr>
              <w:t>30</w:t>
            </w:r>
          </w:p>
        </w:tc>
        <w:tc>
          <w:tcPr>
            <w:tcW w:w="1480" w:type="dxa"/>
          </w:tcPr>
          <w:p w:rsidR="00681FCD" w:rsidRPr="00AB5E15" w:rsidRDefault="00681FCD" w:rsidP="00AB5E15">
            <w:pPr>
              <w:widowControl w:val="0"/>
              <w:spacing w:line="360" w:lineRule="auto"/>
              <w:jc w:val="both"/>
              <w:rPr>
                <w:sz w:val="20"/>
              </w:rPr>
            </w:pPr>
            <w:r w:rsidRPr="00AB5E15">
              <w:rPr>
                <w:sz w:val="20"/>
              </w:rPr>
              <w:t>4АР180М4У3</w:t>
            </w:r>
          </w:p>
        </w:tc>
        <w:tc>
          <w:tcPr>
            <w:tcW w:w="1083" w:type="dxa"/>
          </w:tcPr>
          <w:p w:rsidR="00681FCD" w:rsidRPr="00AB5E15" w:rsidRDefault="00681FCD" w:rsidP="00AB5E15">
            <w:pPr>
              <w:widowControl w:val="0"/>
              <w:spacing w:line="360" w:lineRule="auto"/>
              <w:jc w:val="both"/>
              <w:rPr>
                <w:sz w:val="20"/>
              </w:rPr>
            </w:pPr>
            <w:r w:rsidRPr="00AB5E15">
              <w:rPr>
                <w:sz w:val="20"/>
              </w:rPr>
              <w:t>1500</w:t>
            </w:r>
          </w:p>
        </w:tc>
        <w:tc>
          <w:tcPr>
            <w:tcW w:w="969" w:type="dxa"/>
          </w:tcPr>
          <w:p w:rsidR="00681FCD" w:rsidRPr="00AB5E15" w:rsidRDefault="00681FCD" w:rsidP="00AB5E15">
            <w:pPr>
              <w:widowControl w:val="0"/>
              <w:spacing w:line="360" w:lineRule="auto"/>
              <w:jc w:val="both"/>
              <w:rPr>
                <w:sz w:val="20"/>
              </w:rPr>
            </w:pPr>
            <w:r w:rsidRPr="00AB5E15">
              <w:rPr>
                <w:sz w:val="20"/>
              </w:rPr>
              <w:t>0,9</w:t>
            </w:r>
          </w:p>
        </w:tc>
        <w:tc>
          <w:tcPr>
            <w:tcW w:w="855" w:type="dxa"/>
          </w:tcPr>
          <w:p w:rsidR="00681FCD" w:rsidRPr="00AB5E15" w:rsidRDefault="00681FCD" w:rsidP="00AB5E15">
            <w:pPr>
              <w:widowControl w:val="0"/>
              <w:spacing w:line="360" w:lineRule="auto"/>
              <w:jc w:val="both"/>
              <w:rPr>
                <w:sz w:val="20"/>
              </w:rPr>
            </w:pPr>
            <w:r w:rsidRPr="00AB5E15">
              <w:rPr>
                <w:sz w:val="20"/>
              </w:rPr>
              <w:t>0,87</w:t>
            </w:r>
          </w:p>
        </w:tc>
        <w:tc>
          <w:tcPr>
            <w:tcW w:w="912" w:type="dxa"/>
          </w:tcPr>
          <w:p w:rsidR="00681FCD" w:rsidRPr="00AB5E15" w:rsidRDefault="00681FCD" w:rsidP="00AB5E15">
            <w:pPr>
              <w:widowControl w:val="0"/>
              <w:spacing w:line="360" w:lineRule="auto"/>
              <w:jc w:val="both"/>
              <w:rPr>
                <w:sz w:val="20"/>
              </w:rPr>
            </w:pPr>
            <w:r w:rsidRPr="00AB5E15">
              <w:rPr>
                <w:sz w:val="20"/>
              </w:rPr>
              <w:t>58,2</w:t>
            </w:r>
          </w:p>
        </w:tc>
        <w:tc>
          <w:tcPr>
            <w:tcW w:w="813" w:type="dxa"/>
          </w:tcPr>
          <w:p w:rsidR="00681FCD" w:rsidRPr="00AB5E15" w:rsidRDefault="00681FCD" w:rsidP="00AB5E15">
            <w:pPr>
              <w:widowControl w:val="0"/>
              <w:spacing w:line="360" w:lineRule="auto"/>
              <w:jc w:val="both"/>
              <w:rPr>
                <w:sz w:val="20"/>
              </w:rPr>
            </w:pPr>
            <w:r w:rsidRPr="00AB5E15">
              <w:rPr>
                <w:sz w:val="20"/>
              </w:rPr>
              <w:t>1</w:t>
            </w:r>
          </w:p>
        </w:tc>
        <w:tc>
          <w:tcPr>
            <w:tcW w:w="732" w:type="dxa"/>
          </w:tcPr>
          <w:p w:rsidR="00681FCD" w:rsidRPr="00AB5E15" w:rsidRDefault="00681FCD" w:rsidP="00AB5E15">
            <w:pPr>
              <w:widowControl w:val="0"/>
              <w:spacing w:line="360" w:lineRule="auto"/>
              <w:jc w:val="both"/>
              <w:rPr>
                <w:sz w:val="20"/>
              </w:rPr>
            </w:pPr>
            <w:r w:rsidRPr="00AB5E15">
              <w:rPr>
                <w:sz w:val="20"/>
              </w:rPr>
              <w:t>2</w:t>
            </w:r>
          </w:p>
        </w:tc>
        <w:tc>
          <w:tcPr>
            <w:tcW w:w="567" w:type="dxa"/>
          </w:tcPr>
          <w:p w:rsidR="00681FCD" w:rsidRPr="00AB5E15" w:rsidRDefault="00681FCD" w:rsidP="00AB5E15">
            <w:pPr>
              <w:widowControl w:val="0"/>
              <w:spacing w:line="360" w:lineRule="auto"/>
              <w:jc w:val="both"/>
              <w:rPr>
                <w:sz w:val="20"/>
              </w:rPr>
            </w:pPr>
            <w:r w:rsidRPr="00AB5E15">
              <w:rPr>
                <w:sz w:val="20"/>
              </w:rPr>
              <w:t>7,5</w:t>
            </w:r>
          </w:p>
        </w:tc>
      </w:tr>
    </w:tbl>
    <w:p w:rsidR="00681FCD" w:rsidRPr="00EA6AA9" w:rsidRDefault="00681FCD"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t>Допустимое снижение напряжения на запускаемом электродвигателе:</w:t>
      </w:r>
    </w:p>
    <w:p w:rsidR="00AB5E15" w:rsidRDefault="00AB5E15"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object w:dxaOrig="4459" w:dyaOrig="800">
          <v:shape id="_x0000_i1094" type="#_x0000_t75" style="width:222.75pt;height:39.75pt" o:ole="">
            <v:imagedata r:id="rId140" o:title=""/>
          </v:shape>
          <o:OLEObject Type="Embed" ProgID="Equation.3" ShapeID="_x0000_i1094" DrawAspect="Content" ObjectID="_1457496701" r:id="rId141"/>
        </w:object>
      </w:r>
    </w:p>
    <w:p w:rsidR="00AB5E15" w:rsidRDefault="00AB5E15" w:rsidP="00EA6AA9">
      <w:pPr>
        <w:pStyle w:val="aa"/>
        <w:widowControl w:val="0"/>
        <w:ind w:firstLine="709"/>
      </w:pPr>
    </w:p>
    <w:p w:rsidR="00681FCD" w:rsidRPr="00EA6AA9" w:rsidRDefault="00681FCD" w:rsidP="00EA6AA9">
      <w:pPr>
        <w:pStyle w:val="aa"/>
        <w:widowControl w:val="0"/>
        <w:ind w:firstLine="709"/>
      </w:pPr>
      <w:r w:rsidRPr="00EA6AA9">
        <w:t>Сопротивление электродвигателя:</w:t>
      </w:r>
    </w:p>
    <w:p w:rsidR="00AB5E15" w:rsidRDefault="00AB5E15"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object w:dxaOrig="2760" w:dyaOrig="680">
          <v:shape id="_x0000_i1095" type="#_x0000_t75" style="width:138pt;height:33.75pt" o:ole="">
            <v:imagedata r:id="rId142" o:title=""/>
          </v:shape>
          <o:OLEObject Type="Embed" ProgID="Equation.3" ShapeID="_x0000_i1095" DrawAspect="Content" ObjectID="_1457496702" r:id="rId143"/>
        </w:object>
      </w:r>
      <w:r w:rsidRPr="00EA6AA9">
        <w:rPr>
          <w:sz w:val="28"/>
        </w:rPr>
        <w:t xml:space="preserve"> </w:t>
      </w:r>
      <w:r w:rsidRPr="00EA6AA9">
        <w:rPr>
          <w:sz w:val="28"/>
          <w:szCs w:val="28"/>
        </w:rPr>
        <w:t>Ом</w:t>
      </w:r>
    </w:p>
    <w:p w:rsidR="00681FCD" w:rsidRPr="00EA6AA9" w:rsidRDefault="00AB5E15" w:rsidP="00EA6AA9">
      <w:pPr>
        <w:pStyle w:val="aa"/>
        <w:widowControl w:val="0"/>
        <w:ind w:firstLine="709"/>
      </w:pPr>
      <w:r>
        <w:br w:type="page"/>
      </w:r>
      <w:r w:rsidR="00681FCD" w:rsidRPr="00EA6AA9">
        <w:t>Сопротивление трансформатора:</w:t>
      </w:r>
    </w:p>
    <w:p w:rsidR="00AB5E15" w:rsidRDefault="00AB5E15"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object w:dxaOrig="2720" w:dyaOrig="660">
          <v:shape id="_x0000_i1096" type="#_x0000_t75" style="width:135.75pt;height:33pt" o:ole="">
            <v:imagedata r:id="rId144" o:title=""/>
          </v:shape>
          <o:OLEObject Type="Embed" ProgID="Equation.3" ShapeID="_x0000_i1096" DrawAspect="Content" ObjectID="_1457496703" r:id="rId145"/>
        </w:object>
      </w:r>
      <w:r w:rsidRPr="00EA6AA9">
        <w:rPr>
          <w:sz w:val="28"/>
        </w:rPr>
        <w:t xml:space="preserve"> Ом</w:t>
      </w:r>
    </w:p>
    <w:p w:rsidR="00AB5E15" w:rsidRDefault="00AB5E15"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t>Полное сопротивление линии Л1:</w:t>
      </w:r>
    </w:p>
    <w:p w:rsidR="00AB5E15" w:rsidRDefault="00AB5E15"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object w:dxaOrig="3500" w:dyaOrig="460">
          <v:shape id="_x0000_i1097" type="#_x0000_t75" style="width:174.75pt;height:23.25pt" o:ole="">
            <v:imagedata r:id="rId146" o:title=""/>
          </v:shape>
          <o:OLEObject Type="Embed" ProgID="Equation.3" ShapeID="_x0000_i1097" DrawAspect="Content" ObjectID="_1457496704" r:id="rId147"/>
        </w:object>
      </w:r>
      <w:r w:rsidR="005332AB">
        <w:rPr>
          <w:sz w:val="28"/>
        </w:rPr>
        <w:t xml:space="preserve"> </w:t>
      </w:r>
      <w:r w:rsidRPr="00EA6AA9">
        <w:rPr>
          <w:sz w:val="28"/>
          <w:szCs w:val="28"/>
        </w:rPr>
        <w:t>Ом</w:t>
      </w:r>
    </w:p>
    <w:p w:rsidR="00AB5E15" w:rsidRDefault="00AB5E15" w:rsidP="00EA6AA9">
      <w:pPr>
        <w:pStyle w:val="aa"/>
        <w:widowControl w:val="0"/>
        <w:ind w:firstLine="709"/>
      </w:pPr>
    </w:p>
    <w:p w:rsidR="00681FCD" w:rsidRPr="00EA6AA9" w:rsidRDefault="00681FCD" w:rsidP="00EA6AA9">
      <w:pPr>
        <w:pStyle w:val="aa"/>
        <w:widowControl w:val="0"/>
        <w:ind w:firstLine="709"/>
      </w:pPr>
      <w:r w:rsidRPr="00EA6AA9">
        <w:t>Потеря напряжения в линии и трансформаторе от пускового тока:</w:t>
      </w:r>
    </w:p>
    <w:p w:rsidR="00AB5E15" w:rsidRDefault="00AB5E15" w:rsidP="00EA6AA9">
      <w:pPr>
        <w:pStyle w:val="aa"/>
        <w:widowControl w:val="0"/>
        <w:ind w:firstLine="709"/>
      </w:pPr>
    </w:p>
    <w:p w:rsidR="00681FCD" w:rsidRPr="00EA6AA9" w:rsidRDefault="00681FCD" w:rsidP="00EA6AA9">
      <w:pPr>
        <w:pStyle w:val="aa"/>
        <w:widowControl w:val="0"/>
        <w:ind w:firstLine="709"/>
      </w:pPr>
      <w:r w:rsidRPr="00EA6AA9">
        <w:object w:dxaOrig="4540" w:dyaOrig="660">
          <v:shape id="_x0000_i1098" type="#_x0000_t75" style="width:227.25pt;height:33pt" o:ole="">
            <v:imagedata r:id="rId148" o:title=""/>
          </v:shape>
          <o:OLEObject Type="Embed" ProgID="Equation.3" ShapeID="_x0000_i1098" DrawAspect="Content" ObjectID="_1457496705" r:id="rId149"/>
        </w:object>
      </w:r>
    </w:p>
    <w:p w:rsidR="00AB5E15" w:rsidRDefault="00AB5E15" w:rsidP="00EA6AA9">
      <w:pPr>
        <w:pStyle w:val="aa"/>
        <w:widowControl w:val="0"/>
        <w:ind w:firstLine="709"/>
      </w:pPr>
    </w:p>
    <w:p w:rsidR="00681FCD" w:rsidRPr="00EA6AA9" w:rsidRDefault="00681FCD" w:rsidP="00EA6AA9">
      <w:pPr>
        <w:pStyle w:val="aa"/>
        <w:widowControl w:val="0"/>
        <w:ind w:firstLine="709"/>
      </w:pPr>
      <w:r w:rsidRPr="00EA6AA9">
        <w:t>Фактическое отклонение напряжения при 100 % нагрузке:</w:t>
      </w:r>
    </w:p>
    <w:p w:rsidR="00AB5E15" w:rsidRDefault="00AB5E15" w:rsidP="00EA6AA9">
      <w:pPr>
        <w:pStyle w:val="aa"/>
        <w:widowControl w:val="0"/>
        <w:ind w:firstLine="709"/>
      </w:pPr>
    </w:p>
    <w:p w:rsidR="00681FCD" w:rsidRPr="00EA6AA9" w:rsidRDefault="00681FCD" w:rsidP="00EA6AA9">
      <w:pPr>
        <w:pStyle w:val="aa"/>
        <w:widowControl w:val="0"/>
        <w:ind w:firstLine="709"/>
      </w:pPr>
      <w:r w:rsidRPr="00EA6AA9">
        <w:object w:dxaOrig="3840" w:dyaOrig="400">
          <v:shape id="_x0000_i1099" type="#_x0000_t75" style="width:192pt;height:20.25pt" o:ole="">
            <v:imagedata r:id="rId150" o:title=""/>
          </v:shape>
          <o:OLEObject Type="Embed" ProgID="Equation.3" ShapeID="_x0000_i1099" DrawAspect="Content" ObjectID="_1457496706" r:id="rId151"/>
        </w:object>
      </w:r>
    </w:p>
    <w:p w:rsidR="00AB5E15" w:rsidRDefault="00AB5E15"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t>Успешный запуск ЭД возможен, если фактическое снижение напряжения в момент пуска не превышает (по абсолютной величине) допустимого:</w:t>
      </w:r>
    </w:p>
    <w:p w:rsidR="00AB5E15" w:rsidRDefault="00AB5E15"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object w:dxaOrig="1240" w:dyaOrig="320">
          <v:shape id="_x0000_i1100" type="#_x0000_t75" style="width:62.25pt;height:15.75pt" o:ole="">
            <v:imagedata r:id="rId152" o:title=""/>
          </v:shape>
          <o:OLEObject Type="Embed" ProgID="Equation.3" ShapeID="_x0000_i1100" DrawAspect="Content" ObjectID="_1457496707" r:id="rId153"/>
        </w:object>
      </w:r>
    </w:p>
    <w:p w:rsidR="00AB5E15" w:rsidRDefault="00AB5E15"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t>Условие выполняется, двигатель запустится.</w:t>
      </w:r>
    </w:p>
    <w:p w:rsidR="00681FCD" w:rsidRPr="00EA6AA9" w:rsidRDefault="00CE61D1" w:rsidP="00EA6AA9">
      <w:pPr>
        <w:widowControl w:val="0"/>
        <w:spacing w:line="360" w:lineRule="auto"/>
        <w:ind w:firstLine="709"/>
        <w:jc w:val="both"/>
        <w:rPr>
          <w:b/>
          <w:bCs/>
          <w:sz w:val="28"/>
        </w:rPr>
      </w:pPr>
      <w:r w:rsidRPr="00EA6AA9">
        <w:rPr>
          <w:b/>
          <w:bCs/>
          <w:sz w:val="28"/>
        </w:rPr>
        <w:br w:type="page"/>
      </w:r>
      <w:r w:rsidR="00681FCD" w:rsidRPr="00EA6AA9">
        <w:rPr>
          <w:b/>
          <w:bCs/>
          <w:sz w:val="28"/>
        </w:rPr>
        <w:t>8</w:t>
      </w:r>
      <w:r w:rsidR="00AB5E15">
        <w:rPr>
          <w:b/>
          <w:bCs/>
          <w:sz w:val="28"/>
        </w:rPr>
        <w:t>.</w:t>
      </w:r>
      <w:r w:rsidR="00681FCD" w:rsidRPr="00EA6AA9">
        <w:rPr>
          <w:b/>
          <w:bCs/>
          <w:sz w:val="28"/>
        </w:rPr>
        <w:t xml:space="preserve"> РАСЧЕТ ТОКОВ КОРОТКОГО ЗАМЫКАНИЯ</w:t>
      </w:r>
    </w:p>
    <w:p w:rsidR="00681FCD" w:rsidRPr="00EA6AA9" w:rsidRDefault="00681FCD" w:rsidP="00EA6AA9">
      <w:pPr>
        <w:widowControl w:val="0"/>
        <w:spacing w:line="360" w:lineRule="auto"/>
        <w:ind w:firstLine="709"/>
        <w:jc w:val="both"/>
        <w:rPr>
          <w:b/>
          <w:sz w:val="28"/>
        </w:rPr>
      </w:pPr>
    </w:p>
    <w:p w:rsidR="00681FCD" w:rsidRPr="00EA6AA9" w:rsidRDefault="00681FCD" w:rsidP="00EA6AA9">
      <w:pPr>
        <w:pStyle w:val="23"/>
        <w:spacing w:before="0" w:line="360" w:lineRule="auto"/>
        <w:ind w:right="0" w:firstLine="709"/>
        <w:jc w:val="both"/>
        <w:rPr>
          <w:b w:val="0"/>
          <w:bCs/>
        </w:rPr>
      </w:pPr>
      <w:r w:rsidRPr="00EA6AA9">
        <w:rPr>
          <w:b w:val="0"/>
          <w:bCs/>
        </w:rPr>
        <w:t>Токи короткого замыкания (КЗ) необходимы для проверки выбранного электрооборудования, расчета и проверки действия релейной защиты.</w:t>
      </w:r>
    </w:p>
    <w:p w:rsidR="00AB5E15" w:rsidRDefault="00AB5E15" w:rsidP="00EA6AA9">
      <w:pPr>
        <w:widowControl w:val="0"/>
        <w:spacing w:line="360" w:lineRule="auto"/>
        <w:ind w:firstLine="709"/>
        <w:jc w:val="both"/>
        <w:rPr>
          <w:bCs/>
          <w:sz w:val="28"/>
        </w:rPr>
      </w:pPr>
    </w:p>
    <w:p w:rsidR="00681FCD" w:rsidRPr="00AB5E15" w:rsidRDefault="00681FCD" w:rsidP="00EA6AA9">
      <w:pPr>
        <w:widowControl w:val="0"/>
        <w:spacing w:line="360" w:lineRule="auto"/>
        <w:ind w:firstLine="709"/>
        <w:jc w:val="both"/>
        <w:rPr>
          <w:b/>
          <w:bCs/>
          <w:sz w:val="28"/>
        </w:rPr>
      </w:pPr>
      <w:r w:rsidRPr="00AB5E15">
        <w:rPr>
          <w:b/>
          <w:bCs/>
          <w:sz w:val="28"/>
        </w:rPr>
        <w:t>8.1 Исходная схема для расчета токов КЗ</w:t>
      </w:r>
    </w:p>
    <w:p w:rsidR="00AB5E15" w:rsidRDefault="00AB5E15" w:rsidP="00EA6AA9">
      <w:pPr>
        <w:widowControl w:val="0"/>
        <w:spacing w:line="360" w:lineRule="auto"/>
        <w:ind w:firstLine="709"/>
        <w:jc w:val="both"/>
        <w:rPr>
          <w:bCs/>
          <w:sz w:val="28"/>
        </w:rPr>
      </w:pPr>
    </w:p>
    <w:p w:rsidR="00681FCD" w:rsidRPr="00EA6AA9" w:rsidRDefault="00681FCD" w:rsidP="00EA6AA9">
      <w:pPr>
        <w:widowControl w:val="0"/>
        <w:spacing w:line="360" w:lineRule="auto"/>
        <w:ind w:firstLine="709"/>
        <w:jc w:val="both"/>
        <w:rPr>
          <w:bCs/>
          <w:sz w:val="28"/>
        </w:rPr>
      </w:pPr>
      <w:r w:rsidRPr="00EA6AA9">
        <w:rPr>
          <w:bCs/>
          <w:sz w:val="28"/>
        </w:rPr>
        <w:t>Расчет токов КЗ начинается с выбора расчетной схемы (рис. 8.1), на которой указываются марки проводов и их сечение, длины участков линий электропередачи, силовые трансформаторы и их мощность, мощность короткого замыкания на шинах 10 кВ питающей подстанции.</w:t>
      </w:r>
    </w:p>
    <w:p w:rsidR="00681FCD" w:rsidRPr="00EA6AA9" w:rsidRDefault="00681FCD" w:rsidP="00EA6AA9">
      <w:pPr>
        <w:pStyle w:val="23"/>
        <w:spacing w:before="0" w:line="360" w:lineRule="auto"/>
        <w:ind w:right="0" w:firstLine="709"/>
        <w:jc w:val="both"/>
        <w:rPr>
          <w:b w:val="0"/>
          <w:bCs/>
        </w:rPr>
      </w:pPr>
      <w:r w:rsidRPr="00EA6AA9">
        <w:rPr>
          <w:b w:val="0"/>
          <w:bCs/>
        </w:rPr>
        <w:t>На расчетную схему наносятся точки КЗ:</w:t>
      </w:r>
    </w:p>
    <w:p w:rsidR="00681FCD" w:rsidRPr="00EA6AA9" w:rsidRDefault="00681FCD" w:rsidP="00EA6AA9">
      <w:pPr>
        <w:widowControl w:val="0"/>
        <w:spacing w:line="360" w:lineRule="auto"/>
        <w:ind w:firstLine="709"/>
        <w:jc w:val="both"/>
        <w:rPr>
          <w:bCs/>
          <w:sz w:val="28"/>
        </w:rPr>
      </w:pPr>
      <w:r w:rsidRPr="00EA6AA9">
        <w:rPr>
          <w:bCs/>
          <w:sz w:val="28"/>
        </w:rPr>
        <w:t xml:space="preserve">На сборных шинах 10 кВ головной понизительной подстанции (ГПП); на шинах 10 кВ расчетных потребительских подстанций; в конце линии 10 кВ. </w:t>
      </w:r>
    </w:p>
    <w:p w:rsidR="00681FCD" w:rsidRPr="00EA6AA9" w:rsidRDefault="00681FCD" w:rsidP="00EA6AA9">
      <w:pPr>
        <w:widowControl w:val="0"/>
        <w:spacing w:line="360" w:lineRule="auto"/>
        <w:ind w:firstLine="709"/>
        <w:jc w:val="both"/>
        <w:rPr>
          <w:bCs/>
          <w:sz w:val="28"/>
        </w:rPr>
      </w:pPr>
    </w:p>
    <w:p w:rsidR="00681FCD" w:rsidRPr="00EA6AA9" w:rsidRDefault="00A52DEF" w:rsidP="00EA6AA9">
      <w:pPr>
        <w:widowControl w:val="0"/>
        <w:spacing w:line="360" w:lineRule="auto"/>
        <w:ind w:firstLine="709"/>
        <w:jc w:val="both"/>
        <w:rPr>
          <w:bCs/>
          <w:sz w:val="28"/>
        </w:rPr>
      </w:pPr>
      <w:r>
        <w:rPr>
          <w:sz w:val="28"/>
        </w:rPr>
        <w:pict>
          <v:shape id="_x0000_i1101" type="#_x0000_t75" style="width:372pt;height:147.75pt">
            <v:imagedata r:id="rId154" o:title=""/>
          </v:shape>
        </w:pict>
      </w:r>
    </w:p>
    <w:p w:rsidR="00681FCD" w:rsidRPr="00EA6AA9" w:rsidRDefault="00681FCD" w:rsidP="00EA6AA9">
      <w:pPr>
        <w:pStyle w:val="23"/>
        <w:spacing w:before="0" w:line="360" w:lineRule="auto"/>
        <w:ind w:right="0" w:firstLine="709"/>
        <w:jc w:val="both"/>
        <w:rPr>
          <w:b w:val="0"/>
          <w:bCs/>
        </w:rPr>
      </w:pPr>
      <w:r w:rsidRPr="00EA6AA9">
        <w:rPr>
          <w:b w:val="0"/>
          <w:bCs/>
        </w:rPr>
        <w:t>Рисунок 8.1–</w:t>
      </w:r>
      <w:r w:rsidRPr="00EA6AA9">
        <w:rPr>
          <w:b w:val="0"/>
          <w:bCs/>
        </w:rPr>
        <w:tab/>
        <w:t>Расчетная схема электропередачи для расчета токов короткого замыкания</w:t>
      </w:r>
    </w:p>
    <w:p w:rsidR="00681FCD" w:rsidRPr="00EA6AA9" w:rsidRDefault="00681FCD" w:rsidP="00EA6AA9">
      <w:pPr>
        <w:pStyle w:val="23"/>
        <w:spacing w:before="0" w:line="360" w:lineRule="auto"/>
        <w:ind w:right="0" w:firstLine="709"/>
        <w:jc w:val="both"/>
        <w:rPr>
          <w:b w:val="0"/>
          <w:bCs/>
        </w:rPr>
      </w:pPr>
    </w:p>
    <w:p w:rsidR="00681FCD" w:rsidRPr="00AB5E15" w:rsidRDefault="00681FCD" w:rsidP="00EA6AA9">
      <w:pPr>
        <w:pStyle w:val="23"/>
        <w:spacing w:before="0" w:line="360" w:lineRule="auto"/>
        <w:ind w:right="0" w:firstLine="709"/>
        <w:jc w:val="both"/>
        <w:rPr>
          <w:bCs/>
        </w:rPr>
      </w:pPr>
      <w:r w:rsidRPr="00AB5E15">
        <w:rPr>
          <w:bCs/>
        </w:rPr>
        <w:t>8.2 Схема замещения для расчета токов К3</w:t>
      </w:r>
    </w:p>
    <w:p w:rsidR="00AB5E15" w:rsidRDefault="00AB5E15" w:rsidP="00EA6AA9">
      <w:pPr>
        <w:pStyle w:val="23"/>
        <w:spacing w:before="0" w:line="360" w:lineRule="auto"/>
        <w:ind w:right="0" w:firstLine="709"/>
        <w:jc w:val="both"/>
        <w:rPr>
          <w:b w:val="0"/>
          <w:bCs/>
        </w:rPr>
      </w:pPr>
    </w:p>
    <w:p w:rsidR="00681FCD" w:rsidRPr="00EA6AA9" w:rsidRDefault="00681FCD" w:rsidP="00EA6AA9">
      <w:pPr>
        <w:pStyle w:val="23"/>
        <w:spacing w:before="0" w:line="360" w:lineRule="auto"/>
        <w:ind w:right="0" w:firstLine="709"/>
        <w:jc w:val="both"/>
        <w:rPr>
          <w:b w:val="0"/>
          <w:bCs/>
        </w:rPr>
      </w:pPr>
      <w:r w:rsidRPr="00EA6AA9">
        <w:rPr>
          <w:b w:val="0"/>
          <w:bCs/>
        </w:rPr>
        <w:t>По исходной схеме составляется схема замещения (рис. 8.2), на которой показываются индуктивные и активные сопротивления основных элементов электропередачи: системы, линий, трансформаторов. На схеме расставляются точки КЗ, наносятся обозначения сопротивлений (в числителе) и их числовые значения (в знаменателе) приведенные к базисным условиям.</w:t>
      </w:r>
    </w:p>
    <w:p w:rsidR="00681FCD" w:rsidRPr="00EA6AA9" w:rsidRDefault="00681FCD" w:rsidP="00EA6AA9">
      <w:pPr>
        <w:pStyle w:val="23"/>
        <w:spacing w:before="0" w:line="360" w:lineRule="auto"/>
        <w:ind w:right="0" w:firstLine="709"/>
        <w:jc w:val="both"/>
        <w:rPr>
          <w:b w:val="0"/>
          <w:bCs/>
        </w:rPr>
      </w:pPr>
    </w:p>
    <w:p w:rsidR="00681FCD" w:rsidRPr="00EA6AA9" w:rsidRDefault="00A52DEF" w:rsidP="00EA6AA9">
      <w:pPr>
        <w:pStyle w:val="23"/>
        <w:spacing w:before="0" w:line="360" w:lineRule="auto"/>
        <w:ind w:right="0" w:firstLine="709"/>
        <w:jc w:val="both"/>
        <w:rPr>
          <w:b w:val="0"/>
          <w:bCs/>
        </w:rPr>
      </w:pPr>
      <w:r>
        <w:pict>
          <v:shape id="_x0000_i1102" type="#_x0000_t75" style="width:358.5pt;height:177pt">
            <v:imagedata r:id="rId155" o:title=""/>
          </v:shape>
        </w:pict>
      </w:r>
    </w:p>
    <w:p w:rsidR="00681FCD" w:rsidRPr="00EA6AA9" w:rsidRDefault="00681FCD" w:rsidP="00EA6AA9">
      <w:pPr>
        <w:pStyle w:val="23"/>
        <w:spacing w:before="0" w:line="360" w:lineRule="auto"/>
        <w:ind w:right="0" w:firstLine="709"/>
        <w:jc w:val="both"/>
        <w:rPr>
          <w:b w:val="0"/>
          <w:bCs/>
        </w:rPr>
      </w:pPr>
      <w:r w:rsidRPr="00EA6AA9">
        <w:rPr>
          <w:b w:val="0"/>
          <w:bCs/>
        </w:rPr>
        <w:t>Рисунок 8.2– Схема замещения для расчетов токов КЗ</w:t>
      </w:r>
    </w:p>
    <w:p w:rsidR="00681FCD" w:rsidRPr="00EA6AA9" w:rsidRDefault="00681FCD" w:rsidP="00EA6AA9">
      <w:pPr>
        <w:widowControl w:val="0"/>
        <w:spacing w:line="360" w:lineRule="auto"/>
        <w:ind w:firstLine="709"/>
        <w:jc w:val="both"/>
        <w:rPr>
          <w:bCs/>
          <w:sz w:val="28"/>
        </w:rPr>
      </w:pPr>
    </w:p>
    <w:p w:rsidR="00681FCD" w:rsidRPr="00EA6AA9" w:rsidRDefault="00681FCD" w:rsidP="00EA6AA9">
      <w:pPr>
        <w:widowControl w:val="0"/>
        <w:spacing w:line="360" w:lineRule="auto"/>
        <w:ind w:firstLine="709"/>
        <w:jc w:val="both"/>
        <w:rPr>
          <w:bCs/>
          <w:sz w:val="28"/>
        </w:rPr>
      </w:pPr>
      <w:r w:rsidRPr="00EA6AA9">
        <w:rPr>
          <w:bCs/>
          <w:sz w:val="28"/>
        </w:rPr>
        <w:t xml:space="preserve">Для приведения сопротивлений к базисным условиям в простых распределительных сетях, чаще всего применяется система именованных единиц, в которой все сопротивления приводятся к базисному напряжению </w:t>
      </w:r>
      <w:r w:rsidRPr="00EA6AA9">
        <w:rPr>
          <w:bCs/>
          <w:sz w:val="28"/>
          <w:lang w:val="en-US"/>
        </w:rPr>
        <w:t>U</w:t>
      </w:r>
      <w:r w:rsidRPr="00EA6AA9">
        <w:rPr>
          <w:bCs/>
          <w:sz w:val="28"/>
          <w:vertAlign w:val="subscript"/>
        </w:rPr>
        <w:t>б</w:t>
      </w:r>
      <w:r w:rsidRPr="00EA6AA9">
        <w:rPr>
          <w:bCs/>
          <w:sz w:val="28"/>
        </w:rPr>
        <w:t xml:space="preserve">. За базисное напряжение принимается средненоминальное напряжение одной из ступеней, 10,5 или 0,4 кВ. Примем </w:t>
      </w:r>
      <w:r w:rsidRPr="00EA6AA9">
        <w:rPr>
          <w:bCs/>
          <w:sz w:val="28"/>
          <w:lang w:val="en-US"/>
        </w:rPr>
        <w:t>U</w:t>
      </w:r>
      <w:r w:rsidRPr="00EA6AA9">
        <w:rPr>
          <w:bCs/>
          <w:sz w:val="28"/>
          <w:vertAlign w:val="subscript"/>
        </w:rPr>
        <w:t>б</w:t>
      </w:r>
      <w:r w:rsidRPr="00EA6AA9">
        <w:rPr>
          <w:bCs/>
          <w:sz w:val="28"/>
        </w:rPr>
        <w:t>=10,5 кВ.</w:t>
      </w:r>
    </w:p>
    <w:p w:rsidR="00681FCD" w:rsidRPr="00EA6AA9" w:rsidRDefault="00681FCD" w:rsidP="00EA6AA9">
      <w:pPr>
        <w:widowControl w:val="0"/>
        <w:spacing w:line="360" w:lineRule="auto"/>
        <w:ind w:firstLine="709"/>
        <w:jc w:val="both"/>
        <w:rPr>
          <w:bCs/>
          <w:sz w:val="28"/>
        </w:rPr>
      </w:pPr>
      <w:r w:rsidRPr="00EA6AA9">
        <w:rPr>
          <w:bCs/>
          <w:sz w:val="28"/>
        </w:rPr>
        <w:t>Определяются сопротивления схемы замещения, приведенные к базисным условиям.</w:t>
      </w:r>
    </w:p>
    <w:p w:rsidR="00681FCD" w:rsidRPr="00EA6AA9" w:rsidRDefault="00681FCD" w:rsidP="00EA6AA9">
      <w:pPr>
        <w:pStyle w:val="23"/>
        <w:spacing w:before="0" w:line="360" w:lineRule="auto"/>
        <w:ind w:right="0" w:firstLine="709"/>
        <w:jc w:val="both"/>
        <w:rPr>
          <w:b w:val="0"/>
          <w:bCs/>
        </w:rPr>
      </w:pPr>
      <w:r w:rsidRPr="00EA6AA9">
        <w:rPr>
          <w:b w:val="0"/>
          <w:bCs/>
        </w:rPr>
        <w:t xml:space="preserve">Ниже приводятся формулы для расчета сопротивлений, приводимых к базисным условиям, в которых индекс, обозначающий базисные условия, имеет букву «б», величины измеряются: </w:t>
      </w:r>
      <w:r w:rsidRPr="00EA6AA9">
        <w:rPr>
          <w:b w:val="0"/>
          <w:bCs/>
          <w:lang w:val="en-US"/>
        </w:rPr>
        <w:t>S</w:t>
      </w:r>
      <w:r w:rsidRPr="00EA6AA9">
        <w:rPr>
          <w:b w:val="0"/>
          <w:bCs/>
        </w:rPr>
        <w:t xml:space="preserve"> - в Ва, </w:t>
      </w:r>
      <w:r w:rsidRPr="00EA6AA9">
        <w:rPr>
          <w:b w:val="0"/>
          <w:bCs/>
          <w:lang w:val="en-US"/>
        </w:rPr>
        <w:t>U</w:t>
      </w:r>
      <w:r w:rsidRPr="00EA6AA9">
        <w:rPr>
          <w:b w:val="0"/>
          <w:bCs/>
        </w:rPr>
        <w:t xml:space="preserve"> - в В, </w:t>
      </w:r>
      <w:r w:rsidRPr="00EA6AA9">
        <w:rPr>
          <w:b w:val="0"/>
          <w:bCs/>
          <w:lang w:val="en-US"/>
        </w:rPr>
        <w:t>Z</w:t>
      </w:r>
      <w:r w:rsidRPr="00EA6AA9">
        <w:rPr>
          <w:b w:val="0"/>
          <w:bCs/>
        </w:rPr>
        <w:t xml:space="preserve"> - в Ом, </w:t>
      </w:r>
      <w:r w:rsidRPr="00EA6AA9">
        <w:rPr>
          <w:b w:val="0"/>
          <w:bCs/>
          <w:lang w:val="en-US"/>
        </w:rPr>
        <w:t>L</w:t>
      </w:r>
      <w:r w:rsidRPr="00EA6AA9">
        <w:rPr>
          <w:b w:val="0"/>
          <w:bCs/>
        </w:rPr>
        <w:t xml:space="preserve"> - в км, </w:t>
      </w:r>
      <w:r w:rsidRPr="00EA6AA9">
        <w:rPr>
          <w:b w:val="0"/>
          <w:bCs/>
          <w:lang w:val="en-US"/>
        </w:rPr>
        <w:t>r</w:t>
      </w:r>
      <w:r w:rsidRPr="00EA6AA9">
        <w:rPr>
          <w:b w:val="0"/>
          <w:bCs/>
          <w:vertAlign w:val="subscript"/>
        </w:rPr>
        <w:t>0</w:t>
      </w:r>
      <w:r w:rsidRPr="00EA6AA9">
        <w:rPr>
          <w:b w:val="0"/>
          <w:bCs/>
        </w:rPr>
        <w:t xml:space="preserve"> и х</w:t>
      </w:r>
      <w:r w:rsidRPr="00EA6AA9">
        <w:rPr>
          <w:b w:val="0"/>
          <w:bCs/>
          <w:vertAlign w:val="subscript"/>
        </w:rPr>
        <w:t xml:space="preserve">0 </w:t>
      </w:r>
      <w:r w:rsidRPr="00EA6AA9">
        <w:rPr>
          <w:b w:val="0"/>
          <w:bCs/>
        </w:rPr>
        <w:t xml:space="preserve">– в Ом/км, </w:t>
      </w:r>
      <w:r w:rsidRPr="00EA6AA9">
        <w:rPr>
          <w:b w:val="0"/>
          <w:bCs/>
          <w:lang w:val="en-US"/>
        </w:rPr>
        <w:t></w:t>
      </w:r>
      <w:r w:rsidRPr="00EA6AA9">
        <w:rPr>
          <w:b w:val="0"/>
          <w:bCs/>
        </w:rPr>
        <w:t>Р</w:t>
      </w:r>
      <w:r w:rsidRPr="00EA6AA9">
        <w:rPr>
          <w:b w:val="0"/>
          <w:bCs/>
          <w:vertAlign w:val="subscript"/>
        </w:rPr>
        <w:t>к</w:t>
      </w:r>
      <w:r w:rsidRPr="00EA6AA9">
        <w:rPr>
          <w:b w:val="0"/>
          <w:bCs/>
        </w:rPr>
        <w:t xml:space="preserve"> – в Вт, Т</w:t>
      </w:r>
      <w:r w:rsidRPr="00EA6AA9">
        <w:rPr>
          <w:b w:val="0"/>
          <w:bCs/>
          <w:vertAlign w:val="subscript"/>
        </w:rPr>
        <w:t>а</w:t>
      </w:r>
      <w:r w:rsidRPr="00EA6AA9">
        <w:rPr>
          <w:b w:val="0"/>
          <w:bCs/>
        </w:rPr>
        <w:t xml:space="preserve"> – в с, </w:t>
      </w:r>
      <w:r w:rsidRPr="00EA6AA9">
        <w:rPr>
          <w:b w:val="0"/>
          <w:bCs/>
          <w:lang w:val="en-US"/>
        </w:rPr>
        <w:t>I</w:t>
      </w:r>
      <w:r w:rsidRPr="00EA6AA9">
        <w:rPr>
          <w:b w:val="0"/>
          <w:bCs/>
        </w:rPr>
        <w:t xml:space="preserve"> – в А.</w:t>
      </w:r>
    </w:p>
    <w:p w:rsidR="00603456" w:rsidRDefault="00603456" w:rsidP="00EA6AA9">
      <w:pPr>
        <w:pStyle w:val="23"/>
        <w:spacing w:before="0" w:line="360" w:lineRule="auto"/>
        <w:ind w:right="0" w:firstLine="709"/>
        <w:jc w:val="both"/>
        <w:rPr>
          <w:b w:val="0"/>
          <w:bCs/>
        </w:rPr>
      </w:pPr>
    </w:p>
    <w:p w:rsidR="00681FCD" w:rsidRPr="00603456" w:rsidRDefault="00681FCD" w:rsidP="00EA6AA9">
      <w:pPr>
        <w:pStyle w:val="23"/>
        <w:spacing w:before="0" w:line="360" w:lineRule="auto"/>
        <w:ind w:right="0" w:firstLine="709"/>
        <w:jc w:val="both"/>
        <w:rPr>
          <w:bCs/>
        </w:rPr>
      </w:pPr>
      <w:r w:rsidRPr="00603456">
        <w:rPr>
          <w:bCs/>
        </w:rPr>
        <w:t>8.1 Сопротивление системы</w:t>
      </w:r>
    </w:p>
    <w:p w:rsidR="00603456" w:rsidRDefault="00603456" w:rsidP="00EA6AA9">
      <w:pPr>
        <w:pStyle w:val="23"/>
        <w:spacing w:before="0" w:line="360" w:lineRule="auto"/>
        <w:ind w:right="0" w:firstLine="709"/>
        <w:jc w:val="both"/>
        <w:rPr>
          <w:b w:val="0"/>
          <w:bCs/>
        </w:rPr>
      </w:pPr>
    </w:p>
    <w:p w:rsidR="00681FCD" w:rsidRPr="00EA6AA9" w:rsidRDefault="00681FCD" w:rsidP="00EA6AA9">
      <w:pPr>
        <w:pStyle w:val="23"/>
        <w:spacing w:before="0" w:line="360" w:lineRule="auto"/>
        <w:ind w:right="0" w:firstLine="709"/>
        <w:jc w:val="both"/>
        <w:rPr>
          <w:b w:val="0"/>
          <w:bCs/>
        </w:rPr>
      </w:pPr>
      <w:r w:rsidRPr="00EA6AA9">
        <w:object w:dxaOrig="1160" w:dyaOrig="720">
          <v:shape id="_x0000_i1103" type="#_x0000_t75" style="width:57.75pt;height:36pt" o:ole="">
            <v:imagedata r:id="rId156" o:title=""/>
          </v:shape>
          <o:OLEObject Type="Embed" ProgID="Equation.3" ShapeID="_x0000_i1103" DrawAspect="Content" ObjectID="_1457496708" r:id="rId157"/>
        </w:object>
      </w:r>
      <w:r w:rsidRPr="00EA6AA9">
        <w:rPr>
          <w:b w:val="0"/>
          <w:bCs/>
        </w:rPr>
        <w:tab/>
        <w:t>.</w:t>
      </w:r>
      <w:r w:rsidRPr="00EA6AA9">
        <w:rPr>
          <w:b w:val="0"/>
          <w:bCs/>
        </w:rPr>
        <w:tab/>
      </w:r>
      <w:r w:rsidRPr="00EA6AA9">
        <w:rPr>
          <w:b w:val="0"/>
          <w:bCs/>
        </w:rPr>
        <w:tab/>
      </w:r>
      <w:r w:rsidRPr="00EA6AA9">
        <w:rPr>
          <w:b w:val="0"/>
          <w:bCs/>
        </w:rPr>
        <w:tab/>
      </w:r>
      <w:r w:rsidRPr="00EA6AA9">
        <w:rPr>
          <w:b w:val="0"/>
          <w:bCs/>
        </w:rPr>
        <w:tab/>
      </w:r>
      <w:r w:rsidRPr="00EA6AA9">
        <w:rPr>
          <w:b w:val="0"/>
          <w:bCs/>
        </w:rPr>
        <w:tab/>
      </w:r>
      <w:r w:rsidR="005332AB">
        <w:rPr>
          <w:b w:val="0"/>
          <w:bCs/>
        </w:rPr>
        <w:t xml:space="preserve"> </w:t>
      </w:r>
      <w:r w:rsidRPr="00EA6AA9">
        <w:rPr>
          <w:b w:val="0"/>
          <w:bCs/>
        </w:rPr>
        <w:t>(8.1)</w:t>
      </w:r>
    </w:p>
    <w:p w:rsidR="00681FCD" w:rsidRPr="00603456" w:rsidRDefault="00603456" w:rsidP="00EA6AA9">
      <w:pPr>
        <w:pStyle w:val="23"/>
        <w:spacing w:before="0" w:line="360" w:lineRule="auto"/>
        <w:ind w:right="0" w:firstLine="709"/>
        <w:jc w:val="both"/>
        <w:rPr>
          <w:bCs/>
        </w:rPr>
      </w:pPr>
      <w:r>
        <w:rPr>
          <w:b w:val="0"/>
          <w:bCs/>
        </w:rPr>
        <w:br w:type="page"/>
      </w:r>
      <w:r w:rsidR="00681FCD" w:rsidRPr="00603456">
        <w:rPr>
          <w:bCs/>
        </w:rPr>
        <w:t>8.2 Сопротивление трансформатора</w:t>
      </w:r>
    </w:p>
    <w:p w:rsidR="00603456" w:rsidRDefault="00603456" w:rsidP="00EA6AA9">
      <w:pPr>
        <w:widowControl w:val="0"/>
        <w:spacing w:line="360" w:lineRule="auto"/>
        <w:ind w:firstLine="709"/>
        <w:jc w:val="both"/>
        <w:rPr>
          <w:bCs/>
          <w:sz w:val="28"/>
        </w:rPr>
      </w:pPr>
    </w:p>
    <w:p w:rsidR="00681FCD" w:rsidRPr="00EA6AA9" w:rsidRDefault="00681FCD" w:rsidP="00EA6AA9">
      <w:pPr>
        <w:widowControl w:val="0"/>
        <w:spacing w:line="360" w:lineRule="auto"/>
        <w:ind w:firstLine="709"/>
        <w:jc w:val="both"/>
        <w:rPr>
          <w:bCs/>
          <w:sz w:val="28"/>
        </w:rPr>
      </w:pPr>
      <w:r w:rsidRPr="00EA6AA9">
        <w:rPr>
          <w:sz w:val="28"/>
        </w:rPr>
        <w:object w:dxaOrig="2299" w:dyaOrig="720">
          <v:shape id="_x0000_i1104" type="#_x0000_t75" style="width:114.75pt;height:36pt" o:ole="">
            <v:imagedata r:id="rId158" o:title=""/>
          </v:shape>
          <o:OLEObject Type="Embed" ProgID="Equation.3" ShapeID="_x0000_i1104" DrawAspect="Content" ObjectID="_1457496709" r:id="rId159"/>
        </w:object>
      </w:r>
      <w:r w:rsidRPr="00EA6AA9">
        <w:rPr>
          <w:bCs/>
          <w:sz w:val="28"/>
        </w:rPr>
        <w:tab/>
        <w:t>;</w:t>
      </w:r>
      <w:r w:rsidRPr="00EA6AA9">
        <w:rPr>
          <w:bCs/>
          <w:sz w:val="28"/>
        </w:rPr>
        <w:tab/>
      </w:r>
      <w:r w:rsidRPr="00EA6AA9">
        <w:rPr>
          <w:bCs/>
          <w:sz w:val="28"/>
        </w:rPr>
        <w:tab/>
      </w:r>
      <w:r w:rsidR="005332AB">
        <w:rPr>
          <w:bCs/>
          <w:sz w:val="28"/>
        </w:rPr>
        <w:t xml:space="preserve"> </w:t>
      </w:r>
      <w:r w:rsidRPr="00EA6AA9">
        <w:rPr>
          <w:bCs/>
          <w:sz w:val="28"/>
        </w:rPr>
        <w:tab/>
        <w:t>(8.2)</w:t>
      </w:r>
    </w:p>
    <w:p w:rsidR="00681FCD" w:rsidRPr="00EA6AA9" w:rsidRDefault="00681FCD" w:rsidP="00EA6AA9">
      <w:pPr>
        <w:widowControl w:val="0"/>
        <w:spacing w:line="360" w:lineRule="auto"/>
        <w:ind w:firstLine="709"/>
        <w:jc w:val="both"/>
        <w:rPr>
          <w:bCs/>
          <w:sz w:val="28"/>
        </w:rPr>
      </w:pPr>
      <w:r w:rsidRPr="00EA6AA9">
        <w:rPr>
          <w:sz w:val="28"/>
        </w:rPr>
        <w:object w:dxaOrig="2240" w:dyaOrig="720">
          <v:shape id="_x0000_i1105" type="#_x0000_t75" style="width:111.75pt;height:36pt" o:ole="">
            <v:imagedata r:id="rId160" o:title=""/>
          </v:shape>
          <o:OLEObject Type="Embed" ProgID="Equation.3" ShapeID="_x0000_i1105" DrawAspect="Content" ObjectID="_1457496710" r:id="rId161"/>
        </w:object>
      </w:r>
      <w:r w:rsidRPr="00EA6AA9">
        <w:rPr>
          <w:bCs/>
          <w:sz w:val="28"/>
          <w:vertAlign w:val="subscript"/>
        </w:rPr>
        <w:tab/>
      </w:r>
      <w:r w:rsidRPr="00EA6AA9">
        <w:rPr>
          <w:bCs/>
          <w:sz w:val="28"/>
        </w:rPr>
        <w:t>.</w:t>
      </w:r>
      <w:r w:rsidRPr="00EA6AA9">
        <w:rPr>
          <w:bCs/>
          <w:sz w:val="28"/>
          <w:vertAlign w:val="subscript"/>
        </w:rPr>
        <w:tab/>
      </w:r>
      <w:r w:rsidRPr="00EA6AA9">
        <w:rPr>
          <w:bCs/>
          <w:sz w:val="28"/>
          <w:vertAlign w:val="subscript"/>
        </w:rPr>
        <w:tab/>
      </w:r>
      <w:r w:rsidR="005332AB">
        <w:rPr>
          <w:bCs/>
          <w:sz w:val="28"/>
          <w:vertAlign w:val="subscript"/>
        </w:rPr>
        <w:t xml:space="preserve"> </w:t>
      </w:r>
      <w:r w:rsidRPr="00EA6AA9">
        <w:rPr>
          <w:bCs/>
          <w:sz w:val="28"/>
        </w:rPr>
        <w:tab/>
        <w:t>(8.3)</w:t>
      </w:r>
    </w:p>
    <w:p w:rsidR="00603456" w:rsidRDefault="00603456" w:rsidP="00EA6AA9">
      <w:pPr>
        <w:pStyle w:val="FR4"/>
        <w:spacing w:line="360" w:lineRule="auto"/>
        <w:ind w:left="0" w:firstLine="709"/>
        <w:jc w:val="both"/>
        <w:rPr>
          <w:bCs/>
          <w:sz w:val="28"/>
        </w:rPr>
      </w:pPr>
    </w:p>
    <w:p w:rsidR="00681FCD" w:rsidRPr="00603456" w:rsidRDefault="00681FCD" w:rsidP="00EA6AA9">
      <w:pPr>
        <w:pStyle w:val="FR4"/>
        <w:spacing w:line="360" w:lineRule="auto"/>
        <w:ind w:left="0" w:firstLine="709"/>
        <w:jc w:val="both"/>
        <w:rPr>
          <w:b/>
          <w:bCs/>
          <w:sz w:val="28"/>
        </w:rPr>
      </w:pPr>
      <w:r w:rsidRPr="00603456">
        <w:rPr>
          <w:b/>
          <w:bCs/>
          <w:sz w:val="28"/>
        </w:rPr>
        <w:t>8.3 Сопротивление линии</w:t>
      </w:r>
    </w:p>
    <w:p w:rsidR="00603456" w:rsidRDefault="00603456" w:rsidP="00EA6AA9">
      <w:pPr>
        <w:widowControl w:val="0"/>
        <w:spacing w:line="360" w:lineRule="auto"/>
        <w:ind w:firstLine="709"/>
        <w:jc w:val="both"/>
        <w:rPr>
          <w:bCs/>
          <w:sz w:val="28"/>
        </w:rPr>
      </w:pPr>
    </w:p>
    <w:p w:rsidR="00681FCD" w:rsidRPr="00EA6AA9" w:rsidRDefault="00681FCD" w:rsidP="00EA6AA9">
      <w:pPr>
        <w:widowControl w:val="0"/>
        <w:spacing w:line="360" w:lineRule="auto"/>
        <w:ind w:firstLine="709"/>
        <w:jc w:val="both"/>
        <w:rPr>
          <w:bCs/>
          <w:sz w:val="28"/>
        </w:rPr>
      </w:pPr>
      <w:r w:rsidRPr="00EA6AA9">
        <w:rPr>
          <w:sz w:val="28"/>
        </w:rPr>
        <w:object w:dxaOrig="2360" w:dyaOrig="840">
          <v:shape id="_x0000_i1106" type="#_x0000_t75" style="width:117.75pt;height:42pt" o:ole="">
            <v:imagedata r:id="rId162" o:title=""/>
          </v:shape>
          <o:OLEObject Type="Embed" ProgID="Equation.3" ShapeID="_x0000_i1106" DrawAspect="Content" ObjectID="_1457496711" r:id="rId163"/>
        </w:object>
      </w:r>
      <w:r w:rsidRPr="00EA6AA9">
        <w:rPr>
          <w:bCs/>
          <w:sz w:val="28"/>
        </w:rPr>
        <w:t>;</w:t>
      </w:r>
      <w:r w:rsidRPr="00EA6AA9">
        <w:rPr>
          <w:bCs/>
          <w:sz w:val="28"/>
        </w:rPr>
        <w:tab/>
      </w:r>
      <w:r w:rsidRPr="00EA6AA9">
        <w:rPr>
          <w:bCs/>
          <w:sz w:val="28"/>
        </w:rPr>
        <w:tab/>
      </w:r>
      <w:r w:rsidRPr="00EA6AA9">
        <w:rPr>
          <w:bCs/>
          <w:sz w:val="28"/>
        </w:rPr>
        <w:tab/>
      </w:r>
      <w:r w:rsidRPr="00EA6AA9">
        <w:rPr>
          <w:bCs/>
          <w:sz w:val="28"/>
        </w:rPr>
        <w:tab/>
        <w:t>(8.4.)</w:t>
      </w:r>
    </w:p>
    <w:p w:rsidR="00681FCD" w:rsidRPr="00EA6AA9" w:rsidRDefault="00681FCD" w:rsidP="00EA6AA9">
      <w:pPr>
        <w:widowControl w:val="0"/>
        <w:spacing w:line="360" w:lineRule="auto"/>
        <w:ind w:firstLine="709"/>
        <w:jc w:val="both"/>
        <w:rPr>
          <w:bCs/>
          <w:sz w:val="28"/>
        </w:rPr>
      </w:pPr>
      <w:r w:rsidRPr="00EA6AA9">
        <w:rPr>
          <w:sz w:val="28"/>
        </w:rPr>
        <w:object w:dxaOrig="2420" w:dyaOrig="840">
          <v:shape id="_x0000_i1107" type="#_x0000_t75" style="width:120.75pt;height:42pt" o:ole="">
            <v:imagedata r:id="rId164" o:title=""/>
          </v:shape>
          <o:OLEObject Type="Embed" ProgID="Equation.3" ShapeID="_x0000_i1107" DrawAspect="Content" ObjectID="_1457496712" r:id="rId165"/>
        </w:object>
      </w:r>
      <w:r w:rsidRPr="00EA6AA9">
        <w:rPr>
          <w:bCs/>
          <w:sz w:val="28"/>
        </w:rPr>
        <w:tab/>
        <w:t>.</w:t>
      </w:r>
      <w:r w:rsidRPr="00EA6AA9">
        <w:rPr>
          <w:bCs/>
          <w:sz w:val="28"/>
        </w:rPr>
        <w:tab/>
      </w:r>
      <w:r w:rsidRPr="00EA6AA9">
        <w:rPr>
          <w:bCs/>
          <w:sz w:val="28"/>
        </w:rPr>
        <w:tab/>
      </w:r>
      <w:r w:rsidRPr="00EA6AA9">
        <w:rPr>
          <w:bCs/>
          <w:sz w:val="28"/>
        </w:rPr>
        <w:tab/>
        <w:t>(8.5.)</w:t>
      </w:r>
    </w:p>
    <w:p w:rsidR="00681FCD" w:rsidRPr="00EA6AA9" w:rsidRDefault="00681FCD" w:rsidP="00EA6AA9">
      <w:pPr>
        <w:widowControl w:val="0"/>
        <w:spacing w:line="360" w:lineRule="auto"/>
        <w:ind w:firstLine="709"/>
        <w:jc w:val="both"/>
        <w:rPr>
          <w:bCs/>
          <w:sz w:val="28"/>
        </w:rPr>
      </w:pPr>
    </w:p>
    <w:p w:rsidR="00681FCD" w:rsidRPr="00603456" w:rsidRDefault="00681FCD" w:rsidP="00EA6AA9">
      <w:pPr>
        <w:widowControl w:val="0"/>
        <w:spacing w:line="360" w:lineRule="auto"/>
        <w:ind w:firstLine="709"/>
        <w:jc w:val="both"/>
        <w:rPr>
          <w:b/>
          <w:bCs/>
          <w:sz w:val="28"/>
        </w:rPr>
      </w:pPr>
      <w:r w:rsidRPr="00603456">
        <w:rPr>
          <w:b/>
          <w:bCs/>
          <w:sz w:val="28"/>
        </w:rPr>
        <w:t>8.4 Результирующие сопротивления до</w:t>
      </w:r>
      <w:r w:rsidRPr="00603456">
        <w:rPr>
          <w:b/>
          <w:bCs/>
          <w:smallCaps/>
          <w:sz w:val="28"/>
        </w:rPr>
        <w:t xml:space="preserve"> </w:t>
      </w:r>
      <w:r w:rsidRPr="00603456">
        <w:rPr>
          <w:b/>
          <w:bCs/>
          <w:sz w:val="28"/>
        </w:rPr>
        <w:t>точек КЗ</w:t>
      </w:r>
    </w:p>
    <w:p w:rsidR="00603456" w:rsidRDefault="00603456" w:rsidP="00EA6AA9">
      <w:pPr>
        <w:pStyle w:val="FR4"/>
        <w:spacing w:line="360" w:lineRule="auto"/>
        <w:ind w:left="0" w:firstLine="709"/>
        <w:jc w:val="both"/>
        <w:rPr>
          <w:bCs/>
          <w:sz w:val="28"/>
        </w:rPr>
      </w:pPr>
    </w:p>
    <w:p w:rsidR="00681FCD" w:rsidRPr="00EA6AA9" w:rsidRDefault="00681FCD" w:rsidP="00EA6AA9">
      <w:pPr>
        <w:pStyle w:val="FR4"/>
        <w:spacing w:line="360" w:lineRule="auto"/>
        <w:ind w:left="0" w:firstLine="709"/>
        <w:jc w:val="both"/>
        <w:rPr>
          <w:bCs/>
          <w:sz w:val="28"/>
        </w:rPr>
      </w:pPr>
      <w:r w:rsidRPr="00EA6AA9">
        <w:rPr>
          <w:bCs/>
          <w:sz w:val="28"/>
        </w:rPr>
        <w:t>Для каждой точки КЗ суммируются все сопротивления от начала электропередачи и находятся полные сопротивления</w:t>
      </w:r>
    </w:p>
    <w:p w:rsidR="00603456" w:rsidRDefault="00603456" w:rsidP="00EA6AA9">
      <w:pPr>
        <w:pStyle w:val="23"/>
        <w:spacing w:before="0" w:line="360" w:lineRule="auto"/>
        <w:ind w:right="0" w:firstLine="709"/>
        <w:jc w:val="both"/>
        <w:rPr>
          <w:szCs w:val="28"/>
        </w:rPr>
      </w:pPr>
    </w:p>
    <w:p w:rsidR="00681FCD" w:rsidRPr="00EA6AA9" w:rsidRDefault="00A52DEF" w:rsidP="00EA6AA9">
      <w:pPr>
        <w:pStyle w:val="23"/>
        <w:spacing w:before="0" w:line="360" w:lineRule="auto"/>
        <w:ind w:right="0" w:firstLine="709"/>
        <w:jc w:val="both"/>
        <w:rPr>
          <w:b w:val="0"/>
          <w:bCs/>
        </w:rPr>
      </w:pPr>
      <w:r>
        <w:rPr>
          <w:noProof/>
        </w:rPr>
        <w:pict>
          <v:line id="_x0000_s1032" style="position:absolute;left:0;text-align:left;z-index:251659264" from="78.9pt,.1pt" to="136.5pt,.1pt"/>
        </w:pict>
      </w:r>
      <w:r w:rsidR="00681FCD" w:rsidRPr="00EA6AA9">
        <w:rPr>
          <w:szCs w:val="28"/>
        </w:rPr>
        <w:object w:dxaOrig="2020" w:dyaOrig="460">
          <v:shape id="_x0000_i1108" type="#_x0000_t75" style="width:101.25pt;height:23.25pt" o:ole="">
            <v:imagedata r:id="rId166" o:title=""/>
          </v:shape>
          <o:OLEObject Type="Embed" ProgID="Equation.3" ShapeID="_x0000_i1108" DrawAspect="Content" ObjectID="_1457496713" r:id="rId167"/>
        </w:object>
      </w:r>
      <w:r w:rsidR="005332AB">
        <w:rPr>
          <w:szCs w:val="28"/>
        </w:rPr>
        <w:t xml:space="preserve"> </w:t>
      </w:r>
      <w:r w:rsidR="00681FCD" w:rsidRPr="00EA6AA9">
        <w:rPr>
          <w:b w:val="0"/>
          <w:bCs/>
        </w:rPr>
        <w:t>.</w:t>
      </w:r>
      <w:r w:rsidR="00681FCD" w:rsidRPr="00EA6AA9">
        <w:rPr>
          <w:b w:val="0"/>
          <w:bCs/>
        </w:rPr>
        <w:tab/>
      </w:r>
      <w:r w:rsidR="00681FCD" w:rsidRPr="00EA6AA9">
        <w:rPr>
          <w:b w:val="0"/>
          <w:bCs/>
        </w:rPr>
        <w:tab/>
      </w:r>
      <w:r w:rsidR="00681FCD" w:rsidRPr="00EA6AA9">
        <w:rPr>
          <w:b w:val="0"/>
          <w:bCs/>
        </w:rPr>
        <w:tab/>
      </w:r>
      <w:r w:rsidR="00681FCD" w:rsidRPr="00EA6AA9">
        <w:rPr>
          <w:b w:val="0"/>
          <w:bCs/>
        </w:rPr>
        <w:tab/>
      </w:r>
      <w:r w:rsidR="00681FCD" w:rsidRPr="00EA6AA9">
        <w:rPr>
          <w:b w:val="0"/>
          <w:bCs/>
        </w:rPr>
        <w:tab/>
        <w:t>(8.6.)</w:t>
      </w:r>
    </w:p>
    <w:p w:rsidR="00603456" w:rsidRDefault="00603456" w:rsidP="00EA6AA9">
      <w:pPr>
        <w:pStyle w:val="FR4"/>
        <w:tabs>
          <w:tab w:val="left" w:pos="2835"/>
        </w:tabs>
        <w:spacing w:line="360" w:lineRule="auto"/>
        <w:ind w:left="0" w:firstLine="709"/>
        <w:jc w:val="both"/>
        <w:rPr>
          <w:bCs/>
          <w:sz w:val="28"/>
        </w:rPr>
      </w:pPr>
    </w:p>
    <w:p w:rsidR="00681FCD" w:rsidRPr="00EA6AA9" w:rsidRDefault="00681FCD" w:rsidP="00EA6AA9">
      <w:pPr>
        <w:pStyle w:val="FR4"/>
        <w:tabs>
          <w:tab w:val="left" w:pos="2835"/>
        </w:tabs>
        <w:spacing w:line="360" w:lineRule="auto"/>
        <w:ind w:left="0" w:firstLine="709"/>
        <w:jc w:val="both"/>
        <w:rPr>
          <w:bCs/>
          <w:sz w:val="28"/>
        </w:rPr>
      </w:pPr>
      <w:r w:rsidRPr="00F16837">
        <w:rPr>
          <w:b/>
          <w:bCs/>
          <w:sz w:val="28"/>
        </w:rPr>
        <w:t>8.5 Рассчитываются токи трехфазного КЗ</w:t>
      </w:r>
    </w:p>
    <w:p w:rsidR="00603456" w:rsidRDefault="00603456" w:rsidP="00EA6AA9">
      <w:pPr>
        <w:pStyle w:val="FR4"/>
        <w:tabs>
          <w:tab w:val="left" w:pos="2835"/>
        </w:tabs>
        <w:spacing w:line="360" w:lineRule="auto"/>
        <w:ind w:left="0" w:firstLine="709"/>
        <w:jc w:val="both"/>
        <w:rPr>
          <w:sz w:val="28"/>
        </w:rPr>
      </w:pPr>
    </w:p>
    <w:p w:rsidR="00681FCD" w:rsidRPr="00EA6AA9" w:rsidRDefault="00681FCD" w:rsidP="00EA6AA9">
      <w:pPr>
        <w:pStyle w:val="FR4"/>
        <w:tabs>
          <w:tab w:val="left" w:pos="2835"/>
        </w:tabs>
        <w:spacing w:line="360" w:lineRule="auto"/>
        <w:ind w:left="0" w:firstLine="709"/>
        <w:jc w:val="both"/>
        <w:rPr>
          <w:bCs/>
          <w:sz w:val="28"/>
        </w:rPr>
      </w:pPr>
      <w:r w:rsidRPr="00EA6AA9">
        <w:rPr>
          <w:sz w:val="28"/>
        </w:rPr>
        <w:object w:dxaOrig="2360" w:dyaOrig="700">
          <v:shape id="_x0000_i1109" type="#_x0000_t75" style="width:117.75pt;height:35.25pt" o:ole="">
            <v:imagedata r:id="rId168" o:title=""/>
          </v:shape>
          <o:OLEObject Type="Embed" ProgID="Equation.3" ShapeID="_x0000_i1109" DrawAspect="Content" ObjectID="_1457496714" r:id="rId169"/>
        </w:object>
      </w:r>
      <w:r w:rsidR="005332AB">
        <w:rPr>
          <w:sz w:val="28"/>
        </w:rPr>
        <w:t xml:space="preserve"> </w:t>
      </w:r>
      <w:r w:rsidRPr="00EA6AA9">
        <w:rPr>
          <w:sz w:val="28"/>
        </w:rPr>
        <w:t>(8.7)</w:t>
      </w:r>
    </w:p>
    <w:p w:rsidR="00F16837" w:rsidRDefault="00F16837" w:rsidP="00EA6AA9">
      <w:pPr>
        <w:widowControl w:val="0"/>
        <w:spacing w:line="360" w:lineRule="auto"/>
        <w:ind w:firstLine="709"/>
        <w:jc w:val="both"/>
        <w:rPr>
          <w:bCs/>
          <w:sz w:val="28"/>
        </w:rPr>
      </w:pPr>
    </w:p>
    <w:p w:rsidR="00681FCD" w:rsidRPr="00EA6AA9" w:rsidRDefault="00681FCD" w:rsidP="00EA6AA9">
      <w:pPr>
        <w:widowControl w:val="0"/>
        <w:spacing w:line="360" w:lineRule="auto"/>
        <w:ind w:firstLine="709"/>
        <w:jc w:val="both"/>
        <w:rPr>
          <w:bCs/>
          <w:sz w:val="28"/>
        </w:rPr>
      </w:pPr>
      <w:r w:rsidRPr="00EA6AA9">
        <w:rPr>
          <w:bCs/>
          <w:sz w:val="28"/>
        </w:rPr>
        <w:t xml:space="preserve">Для точек КЗ, в которых </w:t>
      </w:r>
      <w:r w:rsidRPr="00EA6AA9">
        <w:rPr>
          <w:bCs/>
          <w:sz w:val="28"/>
          <w:lang w:val="en-US"/>
        </w:rPr>
        <w:t>U</w:t>
      </w:r>
      <w:r w:rsidRPr="00EA6AA9">
        <w:rPr>
          <w:bCs/>
          <w:sz w:val="28"/>
          <w:vertAlign w:val="subscript"/>
        </w:rPr>
        <w:t>с ном</w:t>
      </w:r>
      <w:r w:rsidRPr="00EA6AA9">
        <w:rPr>
          <w:bCs/>
          <w:sz w:val="28"/>
        </w:rPr>
        <w:t xml:space="preserve">= </w:t>
      </w:r>
      <w:r w:rsidRPr="00EA6AA9">
        <w:rPr>
          <w:bCs/>
          <w:sz w:val="28"/>
          <w:lang w:val="en-US"/>
        </w:rPr>
        <w:t>U</w:t>
      </w:r>
      <w:r w:rsidRPr="00EA6AA9">
        <w:rPr>
          <w:bCs/>
          <w:sz w:val="28"/>
          <w:vertAlign w:val="subscript"/>
        </w:rPr>
        <w:t>б</w:t>
      </w:r>
      <w:r w:rsidRPr="00EA6AA9">
        <w:rPr>
          <w:bCs/>
          <w:sz w:val="28"/>
        </w:rPr>
        <w:t>, выражение (8.5) принимает вид:</w:t>
      </w:r>
    </w:p>
    <w:p w:rsidR="00681FCD" w:rsidRPr="00F16837" w:rsidRDefault="00F16837" w:rsidP="00EA6AA9">
      <w:pPr>
        <w:widowControl w:val="0"/>
        <w:spacing w:line="360" w:lineRule="auto"/>
        <w:ind w:firstLine="709"/>
        <w:jc w:val="both"/>
        <w:rPr>
          <w:b/>
          <w:bCs/>
          <w:sz w:val="28"/>
        </w:rPr>
      </w:pPr>
      <w:r>
        <w:rPr>
          <w:bCs/>
          <w:sz w:val="28"/>
        </w:rPr>
        <w:br w:type="page"/>
      </w:r>
      <w:r w:rsidR="00681FCD" w:rsidRPr="00F16837">
        <w:rPr>
          <w:b/>
          <w:bCs/>
          <w:sz w:val="28"/>
        </w:rPr>
        <w:t>8.6 Токи двухфазного КЗ</w:t>
      </w:r>
    </w:p>
    <w:p w:rsidR="00F16837" w:rsidRDefault="00F16837" w:rsidP="00EA6AA9">
      <w:pPr>
        <w:widowControl w:val="0"/>
        <w:spacing w:line="360" w:lineRule="auto"/>
        <w:ind w:firstLine="709"/>
        <w:jc w:val="both"/>
        <w:rPr>
          <w:sz w:val="28"/>
          <w:szCs w:val="28"/>
        </w:rPr>
      </w:pPr>
    </w:p>
    <w:p w:rsidR="00681FCD" w:rsidRPr="00EA6AA9" w:rsidRDefault="00681FCD" w:rsidP="00EA6AA9">
      <w:pPr>
        <w:widowControl w:val="0"/>
        <w:spacing w:line="360" w:lineRule="auto"/>
        <w:ind w:firstLine="709"/>
        <w:jc w:val="both"/>
        <w:rPr>
          <w:bCs/>
          <w:sz w:val="28"/>
        </w:rPr>
      </w:pPr>
      <w:r w:rsidRPr="00EA6AA9">
        <w:rPr>
          <w:sz w:val="28"/>
          <w:szCs w:val="28"/>
        </w:rPr>
        <w:object w:dxaOrig="1440" w:dyaOrig="680">
          <v:shape id="_x0000_i1110" type="#_x0000_t75" style="width:1in;height:33.75pt" o:ole="">
            <v:imagedata r:id="rId170" o:title=""/>
          </v:shape>
          <o:OLEObject Type="Embed" ProgID="Equation.3" ShapeID="_x0000_i1110" DrawAspect="Content" ObjectID="_1457496715" r:id="rId171"/>
        </w:object>
      </w:r>
      <w:r w:rsidR="005332AB">
        <w:rPr>
          <w:sz w:val="28"/>
          <w:szCs w:val="28"/>
        </w:rPr>
        <w:t xml:space="preserve"> </w:t>
      </w:r>
      <w:r w:rsidRPr="00EA6AA9">
        <w:rPr>
          <w:bCs/>
          <w:sz w:val="28"/>
          <w:szCs w:val="28"/>
        </w:rPr>
        <w:t>(8.8)</w:t>
      </w:r>
      <w:r w:rsidR="005332AB">
        <w:rPr>
          <w:bCs/>
          <w:sz w:val="28"/>
          <w:szCs w:val="28"/>
        </w:rPr>
        <w:t xml:space="preserve"> </w:t>
      </w:r>
    </w:p>
    <w:p w:rsidR="00F16837" w:rsidRDefault="00F16837" w:rsidP="00EA6AA9">
      <w:pPr>
        <w:pStyle w:val="FR4"/>
        <w:spacing w:line="360" w:lineRule="auto"/>
        <w:ind w:left="0" w:firstLine="709"/>
        <w:jc w:val="both"/>
        <w:rPr>
          <w:bCs/>
          <w:sz w:val="28"/>
        </w:rPr>
      </w:pPr>
    </w:p>
    <w:p w:rsidR="00681FCD" w:rsidRPr="00F16837" w:rsidRDefault="00681FCD" w:rsidP="00EA6AA9">
      <w:pPr>
        <w:pStyle w:val="FR4"/>
        <w:spacing w:line="360" w:lineRule="auto"/>
        <w:ind w:left="0" w:firstLine="709"/>
        <w:jc w:val="both"/>
        <w:rPr>
          <w:b/>
          <w:bCs/>
          <w:sz w:val="28"/>
        </w:rPr>
      </w:pPr>
      <w:r w:rsidRPr="00F16837">
        <w:rPr>
          <w:b/>
          <w:bCs/>
          <w:sz w:val="28"/>
        </w:rPr>
        <w:t>8.7 Ударные токи</w:t>
      </w:r>
    </w:p>
    <w:p w:rsidR="00F16837" w:rsidRDefault="00F16837" w:rsidP="00EA6AA9">
      <w:pPr>
        <w:pStyle w:val="23"/>
        <w:spacing w:before="0" w:line="360" w:lineRule="auto"/>
        <w:ind w:right="0" w:firstLine="709"/>
        <w:jc w:val="both"/>
        <w:rPr>
          <w:b w:val="0"/>
          <w:bCs/>
        </w:rPr>
      </w:pPr>
    </w:p>
    <w:p w:rsidR="00681FCD" w:rsidRPr="00EA6AA9" w:rsidRDefault="00A52DEF" w:rsidP="00EA6AA9">
      <w:pPr>
        <w:pStyle w:val="23"/>
        <w:spacing w:before="0" w:line="360" w:lineRule="auto"/>
        <w:ind w:right="0" w:firstLine="709"/>
        <w:jc w:val="both"/>
        <w:rPr>
          <w:b w:val="0"/>
          <w:bCs/>
        </w:rPr>
      </w:pPr>
      <w:r>
        <w:rPr>
          <w:noProof/>
        </w:rPr>
        <w:pict>
          <v:line id="_x0000_s1033" style="position:absolute;left:0;text-align:left;z-index:251660288" from="167.7pt,12pt" to="174.9pt,12pt"/>
        </w:pict>
      </w:r>
      <w:r w:rsidR="00681FCD" w:rsidRPr="00EA6AA9">
        <w:rPr>
          <w:szCs w:val="28"/>
        </w:rPr>
        <w:object w:dxaOrig="1800" w:dyaOrig="400">
          <v:shape id="_x0000_i1111" type="#_x0000_t75" style="width:90pt;height:20.25pt" o:ole="">
            <v:imagedata r:id="rId172" o:title=""/>
          </v:shape>
          <o:OLEObject Type="Embed" ProgID="Equation.3" ShapeID="_x0000_i1111" DrawAspect="Content" ObjectID="_1457496716" r:id="rId173"/>
        </w:object>
      </w:r>
      <w:r w:rsidR="005332AB">
        <w:rPr>
          <w:szCs w:val="28"/>
        </w:rPr>
        <w:t xml:space="preserve"> </w:t>
      </w:r>
      <w:r w:rsidR="00681FCD" w:rsidRPr="00EA6AA9">
        <w:rPr>
          <w:b w:val="0"/>
          <w:bCs/>
        </w:rPr>
        <w:tab/>
      </w:r>
      <w:r w:rsidR="00681FCD" w:rsidRPr="00EA6AA9">
        <w:rPr>
          <w:b w:val="0"/>
          <w:bCs/>
        </w:rPr>
        <w:tab/>
      </w:r>
      <w:r w:rsidR="00681FCD" w:rsidRPr="00EA6AA9">
        <w:rPr>
          <w:b w:val="0"/>
          <w:bCs/>
        </w:rPr>
        <w:tab/>
      </w:r>
      <w:r w:rsidR="005332AB">
        <w:rPr>
          <w:b w:val="0"/>
          <w:bCs/>
        </w:rPr>
        <w:t xml:space="preserve"> </w:t>
      </w:r>
      <w:r w:rsidR="00681FCD" w:rsidRPr="00EA6AA9">
        <w:rPr>
          <w:b w:val="0"/>
          <w:bCs/>
        </w:rPr>
        <w:t>(8.9)</w:t>
      </w:r>
    </w:p>
    <w:p w:rsidR="00F16837" w:rsidRDefault="00F16837" w:rsidP="00EA6AA9">
      <w:pPr>
        <w:widowControl w:val="0"/>
        <w:spacing w:line="360" w:lineRule="auto"/>
        <w:ind w:firstLine="709"/>
        <w:jc w:val="both"/>
        <w:rPr>
          <w:bCs/>
          <w:sz w:val="28"/>
        </w:rPr>
      </w:pPr>
    </w:p>
    <w:p w:rsidR="00681FCD" w:rsidRPr="00EA6AA9" w:rsidRDefault="00681FCD" w:rsidP="00EA6AA9">
      <w:pPr>
        <w:widowControl w:val="0"/>
        <w:spacing w:line="360" w:lineRule="auto"/>
        <w:ind w:firstLine="709"/>
        <w:jc w:val="both"/>
        <w:rPr>
          <w:bCs/>
          <w:sz w:val="28"/>
        </w:rPr>
      </w:pPr>
      <w:r w:rsidRPr="00EA6AA9">
        <w:rPr>
          <w:bCs/>
          <w:sz w:val="28"/>
        </w:rPr>
        <w:t xml:space="preserve">где </w:t>
      </w:r>
      <w:r w:rsidRPr="00EA6AA9">
        <w:rPr>
          <w:rFonts w:eastAsia="MS Mincho"/>
          <w:bCs/>
          <w:sz w:val="28"/>
        </w:rPr>
        <w:t>К</w:t>
      </w:r>
      <w:r w:rsidRPr="00EA6AA9">
        <w:rPr>
          <w:rFonts w:eastAsia="MS Mincho"/>
          <w:bCs/>
          <w:sz w:val="28"/>
          <w:vertAlign w:val="subscript"/>
        </w:rPr>
        <w:t>у</w:t>
      </w:r>
      <w:r w:rsidRPr="00EA6AA9">
        <w:rPr>
          <w:rFonts w:eastAsia="MS Mincho"/>
          <w:bCs/>
          <w:sz w:val="28"/>
        </w:rPr>
        <w:t xml:space="preserve"> - </w:t>
      </w:r>
      <w:r w:rsidRPr="00EA6AA9">
        <w:rPr>
          <w:bCs/>
          <w:sz w:val="28"/>
        </w:rPr>
        <w:t>ударный коэффициент.</w:t>
      </w:r>
    </w:p>
    <w:p w:rsidR="00F16837" w:rsidRDefault="00F16837" w:rsidP="00EA6AA9">
      <w:pPr>
        <w:widowControl w:val="0"/>
        <w:spacing w:line="360" w:lineRule="auto"/>
        <w:ind w:firstLine="709"/>
        <w:jc w:val="both"/>
        <w:rPr>
          <w:sz w:val="28"/>
          <w:szCs w:val="28"/>
        </w:rPr>
      </w:pPr>
    </w:p>
    <w:p w:rsidR="00681FCD" w:rsidRPr="00EA6AA9" w:rsidRDefault="00681FCD" w:rsidP="00EA6AA9">
      <w:pPr>
        <w:widowControl w:val="0"/>
        <w:spacing w:line="360" w:lineRule="auto"/>
        <w:ind w:firstLine="709"/>
        <w:jc w:val="both"/>
        <w:rPr>
          <w:bCs/>
          <w:sz w:val="28"/>
        </w:rPr>
      </w:pPr>
      <w:r w:rsidRPr="00EA6AA9">
        <w:rPr>
          <w:sz w:val="28"/>
          <w:szCs w:val="28"/>
        </w:rPr>
        <w:object w:dxaOrig="2680" w:dyaOrig="480">
          <v:shape id="_x0000_i1112" type="#_x0000_t75" style="width:134.25pt;height:24pt" o:ole="">
            <v:imagedata r:id="rId174" o:title=""/>
          </v:shape>
          <o:OLEObject Type="Embed" ProgID="Equation.3" ShapeID="_x0000_i1112" DrawAspect="Content" ObjectID="_1457496717" r:id="rId175"/>
        </w:object>
      </w:r>
      <w:r w:rsidR="005332AB">
        <w:rPr>
          <w:sz w:val="28"/>
          <w:szCs w:val="28"/>
        </w:rPr>
        <w:t xml:space="preserve"> </w:t>
      </w:r>
      <w:r w:rsidRPr="00EA6AA9">
        <w:rPr>
          <w:rFonts w:eastAsia="MS Mincho"/>
          <w:bCs/>
          <w:sz w:val="28"/>
        </w:rPr>
        <w:tab/>
      </w:r>
      <w:r w:rsidR="005332AB">
        <w:rPr>
          <w:rFonts w:eastAsia="MS Mincho"/>
          <w:bCs/>
          <w:sz w:val="28"/>
        </w:rPr>
        <w:t xml:space="preserve"> </w:t>
      </w:r>
      <w:r w:rsidRPr="00EA6AA9">
        <w:rPr>
          <w:rFonts w:eastAsia="MS Mincho"/>
          <w:bCs/>
          <w:sz w:val="28"/>
        </w:rPr>
        <w:t>(8.10)</w:t>
      </w:r>
    </w:p>
    <w:p w:rsidR="00F16837" w:rsidRDefault="00F16837" w:rsidP="00EA6AA9">
      <w:pPr>
        <w:pStyle w:val="FR4"/>
        <w:spacing w:line="360" w:lineRule="auto"/>
        <w:ind w:left="0" w:firstLine="709"/>
        <w:jc w:val="both"/>
        <w:rPr>
          <w:bCs/>
          <w:sz w:val="28"/>
        </w:rPr>
      </w:pPr>
    </w:p>
    <w:p w:rsidR="00681FCD" w:rsidRPr="00EA6AA9" w:rsidRDefault="00681FCD" w:rsidP="00EA6AA9">
      <w:pPr>
        <w:pStyle w:val="FR4"/>
        <w:spacing w:line="360" w:lineRule="auto"/>
        <w:ind w:left="0" w:firstLine="709"/>
        <w:jc w:val="both"/>
        <w:rPr>
          <w:bCs/>
          <w:sz w:val="28"/>
        </w:rPr>
      </w:pPr>
      <w:r w:rsidRPr="00EA6AA9">
        <w:rPr>
          <w:bCs/>
          <w:sz w:val="28"/>
        </w:rPr>
        <w:t>где Т</w:t>
      </w:r>
      <w:r w:rsidRPr="00EA6AA9">
        <w:rPr>
          <w:bCs/>
          <w:sz w:val="28"/>
          <w:vertAlign w:val="subscript"/>
        </w:rPr>
        <w:t>а</w:t>
      </w:r>
      <w:r w:rsidR="005332AB">
        <w:rPr>
          <w:bCs/>
          <w:sz w:val="28"/>
          <w:vertAlign w:val="subscript"/>
        </w:rPr>
        <w:t xml:space="preserve"> </w:t>
      </w:r>
      <w:r w:rsidRPr="00EA6AA9">
        <w:rPr>
          <w:bCs/>
          <w:sz w:val="28"/>
        </w:rPr>
        <w:t>- постоянная времени затухания апериодической составляющей тока КЗ</w:t>
      </w:r>
    </w:p>
    <w:p w:rsidR="00F16837" w:rsidRDefault="00F16837" w:rsidP="00EA6AA9">
      <w:pPr>
        <w:widowControl w:val="0"/>
        <w:spacing w:line="360" w:lineRule="auto"/>
        <w:ind w:firstLine="709"/>
        <w:jc w:val="both"/>
        <w:rPr>
          <w:sz w:val="28"/>
          <w:szCs w:val="28"/>
        </w:rPr>
      </w:pPr>
    </w:p>
    <w:p w:rsidR="00681FCD" w:rsidRPr="00EA6AA9" w:rsidRDefault="00681FCD" w:rsidP="00EA6AA9">
      <w:pPr>
        <w:widowControl w:val="0"/>
        <w:spacing w:line="360" w:lineRule="auto"/>
        <w:ind w:firstLine="709"/>
        <w:jc w:val="both"/>
        <w:rPr>
          <w:bCs/>
          <w:sz w:val="28"/>
        </w:rPr>
      </w:pPr>
      <w:r w:rsidRPr="00EA6AA9">
        <w:rPr>
          <w:sz w:val="28"/>
          <w:szCs w:val="28"/>
        </w:rPr>
        <w:object w:dxaOrig="2960" w:dyaOrig="680">
          <v:shape id="_x0000_i1113" type="#_x0000_t75" style="width:147.75pt;height:33.75pt" o:ole="">
            <v:imagedata r:id="rId176" o:title=""/>
          </v:shape>
          <o:OLEObject Type="Embed" ProgID="Equation.3" ShapeID="_x0000_i1113" DrawAspect="Content" ObjectID="_1457496718" r:id="rId177"/>
        </w:object>
      </w:r>
      <w:r w:rsidRPr="00EA6AA9">
        <w:rPr>
          <w:bCs/>
          <w:sz w:val="28"/>
        </w:rPr>
        <w:tab/>
      </w:r>
      <w:r w:rsidRPr="00EA6AA9">
        <w:rPr>
          <w:bCs/>
          <w:sz w:val="28"/>
        </w:rPr>
        <w:tab/>
      </w:r>
      <w:r w:rsidRPr="00EA6AA9">
        <w:rPr>
          <w:bCs/>
          <w:sz w:val="28"/>
        </w:rPr>
        <w:tab/>
      </w:r>
      <w:r w:rsidR="005332AB">
        <w:rPr>
          <w:bCs/>
          <w:sz w:val="28"/>
        </w:rPr>
        <w:t xml:space="preserve"> </w:t>
      </w:r>
      <w:r w:rsidRPr="00EA6AA9">
        <w:rPr>
          <w:bCs/>
          <w:sz w:val="28"/>
        </w:rPr>
        <w:t>(8.11)</w:t>
      </w:r>
    </w:p>
    <w:p w:rsidR="00F16837" w:rsidRDefault="00F16837" w:rsidP="00EA6AA9">
      <w:pPr>
        <w:widowControl w:val="0"/>
        <w:spacing w:line="360" w:lineRule="auto"/>
        <w:ind w:firstLine="709"/>
        <w:jc w:val="both"/>
        <w:rPr>
          <w:bCs/>
          <w:sz w:val="28"/>
        </w:rPr>
      </w:pPr>
    </w:p>
    <w:p w:rsidR="00681FCD" w:rsidRPr="00EA6AA9" w:rsidRDefault="00681FCD" w:rsidP="00EA6AA9">
      <w:pPr>
        <w:widowControl w:val="0"/>
        <w:spacing w:line="360" w:lineRule="auto"/>
        <w:ind w:firstLine="709"/>
        <w:jc w:val="both"/>
        <w:rPr>
          <w:bCs/>
          <w:sz w:val="28"/>
        </w:rPr>
      </w:pPr>
      <w:r w:rsidRPr="00EA6AA9">
        <w:rPr>
          <w:bCs/>
          <w:sz w:val="28"/>
        </w:rPr>
        <w:t>Значения К</w:t>
      </w:r>
      <w:r w:rsidRPr="00EA6AA9">
        <w:rPr>
          <w:bCs/>
          <w:sz w:val="28"/>
          <w:vertAlign w:val="subscript"/>
        </w:rPr>
        <w:t>у</w:t>
      </w:r>
      <w:r w:rsidRPr="00EA6AA9">
        <w:rPr>
          <w:bCs/>
          <w:sz w:val="28"/>
        </w:rPr>
        <w:t xml:space="preserve"> можно найти по кривым к</w:t>
      </w:r>
      <w:r w:rsidRPr="00EA6AA9">
        <w:rPr>
          <w:bCs/>
          <w:sz w:val="28"/>
          <w:vertAlign w:val="subscript"/>
        </w:rPr>
        <w:t>у</w:t>
      </w:r>
      <w:r w:rsidRPr="00EA6AA9">
        <w:rPr>
          <w:bCs/>
          <w:sz w:val="28"/>
        </w:rPr>
        <w:t>=</w:t>
      </w:r>
      <w:r w:rsidRPr="00EA6AA9">
        <w:rPr>
          <w:bCs/>
          <w:sz w:val="28"/>
          <w:lang w:val="en-US"/>
        </w:rPr>
        <w:t>F</w:t>
      </w:r>
      <w:r w:rsidRPr="00EA6AA9">
        <w:rPr>
          <w:bCs/>
          <w:sz w:val="28"/>
        </w:rPr>
        <w:t>(Х</w:t>
      </w:r>
      <w:r w:rsidRPr="00EA6AA9">
        <w:rPr>
          <w:bCs/>
          <w:sz w:val="28"/>
          <w:vertAlign w:val="subscript"/>
        </w:rPr>
        <w:t>б</w:t>
      </w:r>
      <w:r w:rsidRPr="00EA6AA9">
        <w:rPr>
          <w:bCs/>
          <w:sz w:val="28"/>
          <w:u w:val="single"/>
          <w:vertAlign w:val="subscript"/>
        </w:rPr>
        <w:t>∑</w:t>
      </w:r>
      <w:r w:rsidRPr="00EA6AA9">
        <w:rPr>
          <w:bCs/>
          <w:sz w:val="28"/>
        </w:rPr>
        <w:t xml:space="preserve">/ </w:t>
      </w:r>
      <w:r w:rsidRPr="00EA6AA9">
        <w:rPr>
          <w:bCs/>
          <w:sz w:val="28"/>
          <w:lang w:val="en-US"/>
        </w:rPr>
        <w:t>R</w:t>
      </w:r>
      <w:r w:rsidRPr="00EA6AA9">
        <w:rPr>
          <w:bCs/>
          <w:sz w:val="28"/>
          <w:vertAlign w:val="subscript"/>
        </w:rPr>
        <w:t>б</w:t>
      </w:r>
      <w:r w:rsidRPr="00EA6AA9">
        <w:rPr>
          <w:bCs/>
          <w:sz w:val="28"/>
          <w:u w:val="single"/>
          <w:vertAlign w:val="subscript"/>
        </w:rPr>
        <w:t>∑</w:t>
      </w:r>
      <w:r w:rsidRPr="00EA6AA9">
        <w:rPr>
          <w:bCs/>
          <w:sz w:val="28"/>
        </w:rPr>
        <w:t>) - зависимости коэффициента от отношения результирующих сопротивлений до соответствующей точки КЗ [11].</w:t>
      </w:r>
    </w:p>
    <w:p w:rsidR="00F16837" w:rsidRDefault="00F16837" w:rsidP="00EA6AA9">
      <w:pPr>
        <w:widowControl w:val="0"/>
        <w:spacing w:line="360" w:lineRule="auto"/>
        <w:ind w:firstLine="709"/>
        <w:jc w:val="both"/>
        <w:rPr>
          <w:bCs/>
          <w:sz w:val="28"/>
        </w:rPr>
      </w:pPr>
    </w:p>
    <w:p w:rsidR="00681FCD" w:rsidRPr="00F16837" w:rsidRDefault="00681FCD" w:rsidP="00EA6AA9">
      <w:pPr>
        <w:widowControl w:val="0"/>
        <w:spacing w:line="360" w:lineRule="auto"/>
        <w:ind w:firstLine="709"/>
        <w:jc w:val="both"/>
        <w:rPr>
          <w:b/>
          <w:bCs/>
          <w:sz w:val="28"/>
        </w:rPr>
      </w:pPr>
      <w:r w:rsidRPr="00F16837">
        <w:rPr>
          <w:b/>
          <w:bCs/>
          <w:sz w:val="28"/>
        </w:rPr>
        <w:t>8.8 Мощность КЗ</w:t>
      </w:r>
    </w:p>
    <w:p w:rsidR="00F16837" w:rsidRDefault="00F16837" w:rsidP="00EA6AA9">
      <w:pPr>
        <w:widowControl w:val="0"/>
        <w:spacing w:line="360" w:lineRule="auto"/>
        <w:ind w:firstLine="709"/>
        <w:jc w:val="both"/>
        <w:rPr>
          <w:sz w:val="28"/>
          <w:szCs w:val="28"/>
        </w:rPr>
      </w:pPr>
    </w:p>
    <w:p w:rsidR="00681FCD" w:rsidRPr="00EA6AA9" w:rsidRDefault="00681FCD" w:rsidP="00EA6AA9">
      <w:pPr>
        <w:widowControl w:val="0"/>
        <w:spacing w:line="360" w:lineRule="auto"/>
        <w:ind w:firstLine="709"/>
        <w:jc w:val="both"/>
        <w:rPr>
          <w:bCs/>
          <w:sz w:val="28"/>
        </w:rPr>
      </w:pPr>
      <w:r w:rsidRPr="00EA6AA9">
        <w:rPr>
          <w:sz w:val="28"/>
          <w:szCs w:val="28"/>
        </w:rPr>
        <w:object w:dxaOrig="2200" w:dyaOrig="400">
          <v:shape id="_x0000_i1114" type="#_x0000_t75" style="width:110.25pt;height:20.25pt" o:ole="">
            <v:imagedata r:id="rId178" o:title=""/>
          </v:shape>
          <o:OLEObject Type="Embed" ProgID="Equation.3" ShapeID="_x0000_i1114" DrawAspect="Content" ObjectID="_1457496719" r:id="rId179"/>
        </w:object>
      </w:r>
      <w:r w:rsidR="005332AB">
        <w:rPr>
          <w:sz w:val="28"/>
          <w:szCs w:val="28"/>
        </w:rPr>
        <w:t xml:space="preserve"> </w:t>
      </w:r>
      <w:r w:rsidRPr="00EA6AA9">
        <w:rPr>
          <w:bCs/>
          <w:sz w:val="28"/>
        </w:rPr>
        <w:tab/>
      </w:r>
      <w:r w:rsidRPr="00EA6AA9">
        <w:rPr>
          <w:bCs/>
          <w:sz w:val="28"/>
        </w:rPr>
        <w:tab/>
      </w:r>
      <w:r w:rsidR="005332AB">
        <w:rPr>
          <w:bCs/>
          <w:sz w:val="28"/>
        </w:rPr>
        <w:t xml:space="preserve"> </w:t>
      </w:r>
      <w:r w:rsidRPr="00EA6AA9">
        <w:rPr>
          <w:bCs/>
          <w:sz w:val="28"/>
        </w:rPr>
        <w:tab/>
        <w:t>(8.12)</w:t>
      </w:r>
    </w:p>
    <w:p w:rsidR="00F16837" w:rsidRDefault="00F16837" w:rsidP="00EA6AA9">
      <w:pPr>
        <w:widowControl w:val="0"/>
        <w:spacing w:line="360" w:lineRule="auto"/>
        <w:ind w:firstLine="709"/>
        <w:jc w:val="both"/>
        <w:rPr>
          <w:bCs/>
          <w:sz w:val="28"/>
        </w:rPr>
      </w:pPr>
    </w:p>
    <w:p w:rsidR="00681FCD" w:rsidRPr="00EA6AA9" w:rsidRDefault="00681FCD" w:rsidP="00EA6AA9">
      <w:pPr>
        <w:widowControl w:val="0"/>
        <w:spacing w:line="360" w:lineRule="auto"/>
        <w:ind w:firstLine="709"/>
        <w:jc w:val="both"/>
        <w:rPr>
          <w:bCs/>
          <w:sz w:val="28"/>
        </w:rPr>
      </w:pPr>
      <w:r w:rsidRPr="00EA6AA9">
        <w:rPr>
          <w:bCs/>
          <w:sz w:val="28"/>
        </w:rPr>
        <w:t>Если в расчетах токи КЗ получаются значительными, их удобнее выразить в кА; мощности КЗ (</w:t>
      </w:r>
      <w:r w:rsidRPr="00EA6AA9">
        <w:rPr>
          <w:bCs/>
          <w:sz w:val="28"/>
          <w:lang w:val="en-US"/>
        </w:rPr>
        <w:t>S</w:t>
      </w:r>
      <w:r w:rsidRPr="00EA6AA9">
        <w:rPr>
          <w:bCs/>
          <w:sz w:val="28"/>
          <w:vertAlign w:val="superscript"/>
        </w:rPr>
        <w:t>3</w:t>
      </w:r>
      <w:r w:rsidRPr="00EA6AA9">
        <w:rPr>
          <w:bCs/>
          <w:sz w:val="28"/>
          <w:vertAlign w:val="subscript"/>
        </w:rPr>
        <w:t>к</w:t>
      </w:r>
      <w:r w:rsidRPr="00EA6AA9">
        <w:rPr>
          <w:bCs/>
          <w:sz w:val="28"/>
        </w:rPr>
        <w:t>) выражать в МВА. Результаты расчетов сводятся в таблицу 8.1.</w:t>
      </w:r>
    </w:p>
    <w:p w:rsidR="00F16837" w:rsidRDefault="00F16837"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t>Таблица 8.1–Результаты расчетов токов К3</w:t>
      </w:r>
    </w:p>
    <w:tbl>
      <w:tblPr>
        <w:tblW w:w="8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765"/>
        <w:gridCol w:w="218"/>
        <w:gridCol w:w="687"/>
        <w:gridCol w:w="147"/>
        <w:gridCol w:w="758"/>
        <w:gridCol w:w="77"/>
        <w:gridCol w:w="828"/>
        <w:gridCol w:w="7"/>
        <w:gridCol w:w="809"/>
        <w:gridCol w:w="47"/>
        <w:gridCol w:w="701"/>
        <w:gridCol w:w="38"/>
        <w:gridCol w:w="710"/>
        <w:gridCol w:w="29"/>
        <w:gridCol w:w="719"/>
        <w:gridCol w:w="20"/>
        <w:gridCol w:w="739"/>
        <w:gridCol w:w="831"/>
      </w:tblGrid>
      <w:tr w:rsidR="00681FCD" w:rsidRPr="00F16837" w:rsidTr="00F16837">
        <w:trPr>
          <w:cantSplit/>
          <w:trHeight w:val="499"/>
          <w:jc w:val="center"/>
        </w:trPr>
        <w:tc>
          <w:tcPr>
            <w:tcW w:w="540" w:type="dxa"/>
            <w:vMerge w:val="restart"/>
            <w:vAlign w:val="center"/>
          </w:tcPr>
          <w:p w:rsidR="00681FCD" w:rsidRPr="00F16837" w:rsidRDefault="00681FCD" w:rsidP="00F16837">
            <w:pPr>
              <w:widowControl w:val="0"/>
              <w:spacing w:line="360" w:lineRule="auto"/>
              <w:jc w:val="both"/>
              <w:rPr>
                <w:bCs/>
                <w:sz w:val="20"/>
              </w:rPr>
            </w:pPr>
            <w:r w:rsidRPr="00F16837">
              <w:rPr>
                <w:bCs/>
                <w:sz w:val="20"/>
              </w:rPr>
              <w:t>Точки К3</w:t>
            </w:r>
          </w:p>
        </w:tc>
        <w:tc>
          <w:tcPr>
            <w:tcW w:w="983" w:type="dxa"/>
            <w:gridSpan w:val="2"/>
            <w:vMerge w:val="restart"/>
            <w:vAlign w:val="center"/>
          </w:tcPr>
          <w:p w:rsidR="00681FCD" w:rsidRPr="00F16837" w:rsidRDefault="00681FCD" w:rsidP="00F16837">
            <w:pPr>
              <w:widowControl w:val="0"/>
              <w:spacing w:line="360" w:lineRule="auto"/>
              <w:jc w:val="both"/>
              <w:rPr>
                <w:bCs/>
                <w:sz w:val="20"/>
              </w:rPr>
            </w:pPr>
            <w:r w:rsidRPr="00F16837">
              <w:rPr>
                <w:bCs/>
                <w:sz w:val="20"/>
              </w:rPr>
              <w:t>Напряже-ние, кВ</w:t>
            </w:r>
          </w:p>
        </w:tc>
        <w:tc>
          <w:tcPr>
            <w:tcW w:w="2504" w:type="dxa"/>
            <w:gridSpan w:val="6"/>
            <w:vAlign w:val="center"/>
          </w:tcPr>
          <w:p w:rsidR="00681FCD" w:rsidRPr="00F16837" w:rsidRDefault="00681FCD" w:rsidP="00F16837">
            <w:pPr>
              <w:widowControl w:val="0"/>
              <w:spacing w:line="360" w:lineRule="auto"/>
              <w:jc w:val="both"/>
              <w:rPr>
                <w:bCs/>
                <w:sz w:val="20"/>
              </w:rPr>
            </w:pPr>
            <w:r w:rsidRPr="00F16837">
              <w:rPr>
                <w:bCs/>
                <w:sz w:val="20"/>
              </w:rPr>
              <w:t>Сопротивление, Ом</w:t>
            </w:r>
          </w:p>
        </w:tc>
        <w:tc>
          <w:tcPr>
            <w:tcW w:w="809" w:type="dxa"/>
            <w:vMerge w:val="restart"/>
            <w:vAlign w:val="center"/>
          </w:tcPr>
          <w:p w:rsidR="00681FCD" w:rsidRPr="00F16837" w:rsidRDefault="00681FCD" w:rsidP="00F16837">
            <w:pPr>
              <w:widowControl w:val="0"/>
              <w:spacing w:line="360" w:lineRule="auto"/>
              <w:jc w:val="both"/>
              <w:rPr>
                <w:bCs/>
                <w:sz w:val="20"/>
                <w:vertAlign w:val="subscript"/>
              </w:rPr>
            </w:pPr>
            <w:r w:rsidRPr="00F16837">
              <w:rPr>
                <w:bCs/>
                <w:sz w:val="20"/>
                <w:lang w:val="en-US"/>
              </w:rPr>
              <w:t>K</w:t>
            </w:r>
            <w:r w:rsidRPr="00F16837">
              <w:rPr>
                <w:bCs/>
                <w:sz w:val="20"/>
                <w:vertAlign w:val="subscript"/>
              </w:rPr>
              <w:t>у</w:t>
            </w:r>
          </w:p>
        </w:tc>
        <w:tc>
          <w:tcPr>
            <w:tcW w:w="3003" w:type="dxa"/>
            <w:gridSpan w:val="8"/>
            <w:vAlign w:val="center"/>
          </w:tcPr>
          <w:p w:rsidR="00681FCD" w:rsidRPr="00F16837" w:rsidRDefault="00681FCD" w:rsidP="00F16837">
            <w:pPr>
              <w:widowControl w:val="0"/>
              <w:spacing w:line="360" w:lineRule="auto"/>
              <w:jc w:val="both"/>
              <w:rPr>
                <w:bCs/>
                <w:sz w:val="20"/>
              </w:rPr>
            </w:pPr>
            <w:r w:rsidRPr="00F16837">
              <w:rPr>
                <w:bCs/>
                <w:sz w:val="20"/>
              </w:rPr>
              <w:t>Токи короткого замыкания, КА</w:t>
            </w:r>
          </w:p>
        </w:tc>
        <w:tc>
          <w:tcPr>
            <w:tcW w:w="831" w:type="dxa"/>
            <w:vMerge w:val="restart"/>
            <w:vAlign w:val="center"/>
          </w:tcPr>
          <w:p w:rsidR="00681FCD" w:rsidRPr="00F16837" w:rsidRDefault="00681FCD" w:rsidP="00F16837">
            <w:pPr>
              <w:widowControl w:val="0"/>
              <w:spacing w:line="360" w:lineRule="auto"/>
              <w:jc w:val="both"/>
              <w:rPr>
                <w:bCs/>
                <w:sz w:val="20"/>
              </w:rPr>
            </w:pPr>
            <w:r w:rsidRPr="00F16837">
              <w:rPr>
                <w:bCs/>
                <w:sz w:val="20"/>
                <w:lang w:val="en-US"/>
              </w:rPr>
              <w:t>S</w:t>
            </w:r>
            <w:r w:rsidRPr="00F16837">
              <w:rPr>
                <w:bCs/>
                <w:sz w:val="20"/>
                <w:vertAlign w:val="superscript"/>
              </w:rPr>
              <w:t>(3)</w:t>
            </w:r>
            <w:r w:rsidRPr="00F16837">
              <w:rPr>
                <w:bCs/>
                <w:sz w:val="20"/>
                <w:vertAlign w:val="subscript"/>
              </w:rPr>
              <w:t>к</w:t>
            </w:r>
            <w:r w:rsidRPr="00F16837">
              <w:rPr>
                <w:bCs/>
                <w:sz w:val="20"/>
              </w:rPr>
              <w:t>, мВА</w:t>
            </w:r>
          </w:p>
        </w:tc>
      </w:tr>
      <w:tr w:rsidR="00681FCD" w:rsidRPr="00F16837" w:rsidTr="00F16837">
        <w:trPr>
          <w:cantSplit/>
          <w:trHeight w:val="499"/>
          <w:jc w:val="center"/>
        </w:trPr>
        <w:tc>
          <w:tcPr>
            <w:tcW w:w="540" w:type="dxa"/>
            <w:vMerge/>
            <w:vAlign w:val="center"/>
          </w:tcPr>
          <w:p w:rsidR="00681FCD" w:rsidRPr="00F16837" w:rsidRDefault="00681FCD" w:rsidP="00F16837">
            <w:pPr>
              <w:widowControl w:val="0"/>
              <w:spacing w:line="360" w:lineRule="auto"/>
              <w:jc w:val="both"/>
              <w:rPr>
                <w:bCs/>
                <w:sz w:val="20"/>
              </w:rPr>
            </w:pPr>
          </w:p>
        </w:tc>
        <w:tc>
          <w:tcPr>
            <w:tcW w:w="983" w:type="dxa"/>
            <w:gridSpan w:val="2"/>
            <w:vMerge/>
            <w:vAlign w:val="center"/>
          </w:tcPr>
          <w:p w:rsidR="00681FCD" w:rsidRPr="00F16837" w:rsidRDefault="00681FCD" w:rsidP="00F16837">
            <w:pPr>
              <w:widowControl w:val="0"/>
              <w:spacing w:line="360" w:lineRule="auto"/>
              <w:jc w:val="both"/>
              <w:rPr>
                <w:bCs/>
                <w:sz w:val="20"/>
              </w:rPr>
            </w:pPr>
          </w:p>
        </w:tc>
        <w:tc>
          <w:tcPr>
            <w:tcW w:w="834" w:type="dxa"/>
            <w:gridSpan w:val="2"/>
            <w:vAlign w:val="center"/>
          </w:tcPr>
          <w:p w:rsidR="00681FCD" w:rsidRPr="00F16837" w:rsidRDefault="00681FCD" w:rsidP="00F16837">
            <w:pPr>
              <w:widowControl w:val="0"/>
              <w:spacing w:line="360" w:lineRule="auto"/>
              <w:jc w:val="both"/>
              <w:rPr>
                <w:bCs/>
                <w:sz w:val="20"/>
              </w:rPr>
            </w:pPr>
            <w:r w:rsidRPr="00F16837">
              <w:rPr>
                <w:bCs/>
                <w:sz w:val="20"/>
                <w:lang w:val="en-US"/>
              </w:rPr>
              <w:t>R</w:t>
            </w:r>
            <w:r w:rsidRPr="00F16837">
              <w:rPr>
                <w:bCs/>
                <w:sz w:val="20"/>
                <w:u w:val="single"/>
                <w:vertAlign w:val="subscript"/>
              </w:rPr>
              <w:t>∑</w:t>
            </w:r>
          </w:p>
        </w:tc>
        <w:tc>
          <w:tcPr>
            <w:tcW w:w="835" w:type="dxa"/>
            <w:gridSpan w:val="2"/>
            <w:vAlign w:val="center"/>
          </w:tcPr>
          <w:p w:rsidR="00681FCD" w:rsidRPr="00F16837" w:rsidRDefault="00681FCD" w:rsidP="00F16837">
            <w:pPr>
              <w:widowControl w:val="0"/>
              <w:spacing w:line="360" w:lineRule="auto"/>
              <w:jc w:val="both"/>
              <w:rPr>
                <w:bCs/>
                <w:sz w:val="20"/>
              </w:rPr>
            </w:pPr>
            <w:r w:rsidRPr="00F16837">
              <w:rPr>
                <w:bCs/>
                <w:sz w:val="20"/>
                <w:lang w:val="en-US"/>
              </w:rPr>
              <w:t>X</w:t>
            </w:r>
            <w:r w:rsidRPr="00F16837">
              <w:rPr>
                <w:bCs/>
                <w:sz w:val="20"/>
                <w:u w:val="single"/>
                <w:vertAlign w:val="subscript"/>
              </w:rPr>
              <w:t>∑</w:t>
            </w:r>
          </w:p>
        </w:tc>
        <w:tc>
          <w:tcPr>
            <w:tcW w:w="835" w:type="dxa"/>
            <w:gridSpan w:val="2"/>
            <w:vAlign w:val="center"/>
          </w:tcPr>
          <w:p w:rsidR="00681FCD" w:rsidRPr="00F16837" w:rsidRDefault="00681FCD" w:rsidP="00F16837">
            <w:pPr>
              <w:widowControl w:val="0"/>
              <w:spacing w:line="360" w:lineRule="auto"/>
              <w:jc w:val="both"/>
              <w:rPr>
                <w:bCs/>
                <w:sz w:val="20"/>
              </w:rPr>
            </w:pPr>
            <w:r w:rsidRPr="00F16837">
              <w:rPr>
                <w:bCs/>
                <w:sz w:val="20"/>
                <w:lang w:val="en-US"/>
              </w:rPr>
              <w:t>Z</w:t>
            </w:r>
            <w:r w:rsidRPr="00F16837">
              <w:rPr>
                <w:bCs/>
                <w:sz w:val="20"/>
                <w:u w:val="single"/>
                <w:vertAlign w:val="subscript"/>
              </w:rPr>
              <w:t>∑</w:t>
            </w:r>
          </w:p>
        </w:tc>
        <w:tc>
          <w:tcPr>
            <w:tcW w:w="809" w:type="dxa"/>
            <w:vMerge/>
            <w:vAlign w:val="center"/>
          </w:tcPr>
          <w:p w:rsidR="00681FCD" w:rsidRPr="00F16837" w:rsidRDefault="00681FCD" w:rsidP="00F16837">
            <w:pPr>
              <w:widowControl w:val="0"/>
              <w:spacing w:line="360" w:lineRule="auto"/>
              <w:jc w:val="both"/>
              <w:rPr>
                <w:bCs/>
                <w:sz w:val="20"/>
              </w:rPr>
            </w:pPr>
          </w:p>
        </w:tc>
        <w:tc>
          <w:tcPr>
            <w:tcW w:w="748" w:type="dxa"/>
            <w:gridSpan w:val="2"/>
            <w:vAlign w:val="center"/>
          </w:tcPr>
          <w:p w:rsidR="00681FCD" w:rsidRPr="00F16837" w:rsidRDefault="00681FCD" w:rsidP="00F16837">
            <w:pPr>
              <w:widowControl w:val="0"/>
              <w:spacing w:line="360" w:lineRule="auto"/>
              <w:jc w:val="both"/>
              <w:rPr>
                <w:bCs/>
                <w:sz w:val="20"/>
                <w:vertAlign w:val="subscript"/>
              </w:rPr>
            </w:pPr>
            <w:r w:rsidRPr="00F16837">
              <w:rPr>
                <w:bCs/>
                <w:sz w:val="20"/>
                <w:lang w:val="en-US"/>
              </w:rPr>
              <w:t>I</w:t>
            </w:r>
            <w:r w:rsidRPr="00F16837">
              <w:rPr>
                <w:bCs/>
                <w:sz w:val="20"/>
                <w:vertAlign w:val="superscript"/>
              </w:rPr>
              <w:t>(3)</w:t>
            </w:r>
            <w:r w:rsidRPr="00F16837">
              <w:rPr>
                <w:bCs/>
                <w:sz w:val="20"/>
                <w:vertAlign w:val="subscript"/>
              </w:rPr>
              <w:t>к</w:t>
            </w:r>
          </w:p>
        </w:tc>
        <w:tc>
          <w:tcPr>
            <w:tcW w:w="748" w:type="dxa"/>
            <w:gridSpan w:val="2"/>
            <w:vAlign w:val="center"/>
          </w:tcPr>
          <w:p w:rsidR="00681FCD" w:rsidRPr="00F16837" w:rsidRDefault="00681FCD" w:rsidP="00F16837">
            <w:pPr>
              <w:widowControl w:val="0"/>
              <w:spacing w:line="360" w:lineRule="auto"/>
              <w:jc w:val="both"/>
              <w:rPr>
                <w:bCs/>
                <w:sz w:val="20"/>
                <w:vertAlign w:val="subscript"/>
              </w:rPr>
            </w:pPr>
            <w:r w:rsidRPr="00F16837">
              <w:rPr>
                <w:bCs/>
                <w:sz w:val="20"/>
                <w:lang w:val="en-US"/>
              </w:rPr>
              <w:t>I</w:t>
            </w:r>
            <w:r w:rsidRPr="00F16837">
              <w:rPr>
                <w:bCs/>
                <w:sz w:val="20"/>
                <w:vertAlign w:val="superscript"/>
              </w:rPr>
              <w:t>(2)</w:t>
            </w:r>
            <w:r w:rsidRPr="00F16837">
              <w:rPr>
                <w:bCs/>
                <w:sz w:val="20"/>
                <w:vertAlign w:val="subscript"/>
              </w:rPr>
              <w:t>к</w:t>
            </w:r>
          </w:p>
        </w:tc>
        <w:tc>
          <w:tcPr>
            <w:tcW w:w="748" w:type="dxa"/>
            <w:gridSpan w:val="2"/>
            <w:vAlign w:val="center"/>
          </w:tcPr>
          <w:p w:rsidR="00681FCD" w:rsidRPr="00F16837" w:rsidRDefault="00681FCD" w:rsidP="00F16837">
            <w:pPr>
              <w:widowControl w:val="0"/>
              <w:spacing w:line="360" w:lineRule="auto"/>
              <w:jc w:val="both"/>
              <w:rPr>
                <w:bCs/>
                <w:sz w:val="20"/>
                <w:vertAlign w:val="subscript"/>
              </w:rPr>
            </w:pPr>
            <w:r w:rsidRPr="00F16837">
              <w:rPr>
                <w:bCs/>
                <w:sz w:val="20"/>
                <w:lang w:val="en-US"/>
              </w:rPr>
              <w:t>I</w:t>
            </w:r>
            <w:r w:rsidRPr="00F16837">
              <w:rPr>
                <w:bCs/>
                <w:sz w:val="20"/>
                <w:vertAlign w:val="superscript"/>
              </w:rPr>
              <w:t>(1)</w:t>
            </w:r>
            <w:r w:rsidRPr="00F16837">
              <w:rPr>
                <w:bCs/>
                <w:sz w:val="20"/>
                <w:vertAlign w:val="subscript"/>
              </w:rPr>
              <w:t>к</w:t>
            </w:r>
          </w:p>
        </w:tc>
        <w:tc>
          <w:tcPr>
            <w:tcW w:w="759" w:type="dxa"/>
            <w:gridSpan w:val="2"/>
            <w:vAlign w:val="center"/>
          </w:tcPr>
          <w:p w:rsidR="00681FCD" w:rsidRPr="00F16837" w:rsidRDefault="00681FCD" w:rsidP="00F16837">
            <w:pPr>
              <w:widowControl w:val="0"/>
              <w:spacing w:line="360" w:lineRule="auto"/>
              <w:jc w:val="both"/>
              <w:rPr>
                <w:bCs/>
                <w:sz w:val="20"/>
                <w:vertAlign w:val="subscript"/>
              </w:rPr>
            </w:pPr>
            <w:r w:rsidRPr="00F16837">
              <w:rPr>
                <w:bCs/>
                <w:sz w:val="20"/>
                <w:lang w:val="en-US"/>
              </w:rPr>
              <w:t>i</w:t>
            </w:r>
            <w:r w:rsidRPr="00F16837">
              <w:rPr>
                <w:bCs/>
                <w:sz w:val="20"/>
                <w:vertAlign w:val="subscript"/>
              </w:rPr>
              <w:t>уд</w:t>
            </w:r>
          </w:p>
        </w:tc>
        <w:tc>
          <w:tcPr>
            <w:tcW w:w="831" w:type="dxa"/>
            <w:vMerge/>
            <w:vAlign w:val="center"/>
          </w:tcPr>
          <w:p w:rsidR="00681FCD" w:rsidRPr="00F16837" w:rsidRDefault="00681FCD" w:rsidP="00F16837">
            <w:pPr>
              <w:widowControl w:val="0"/>
              <w:spacing w:line="360" w:lineRule="auto"/>
              <w:jc w:val="both"/>
              <w:rPr>
                <w:bCs/>
                <w:sz w:val="20"/>
                <w:vertAlign w:val="subscript"/>
              </w:rPr>
            </w:pPr>
          </w:p>
        </w:tc>
      </w:tr>
      <w:tr w:rsidR="00681FCD" w:rsidRPr="00F16837" w:rsidTr="00F16837">
        <w:trPr>
          <w:trHeight w:val="499"/>
          <w:jc w:val="center"/>
        </w:trPr>
        <w:tc>
          <w:tcPr>
            <w:tcW w:w="540" w:type="dxa"/>
            <w:vAlign w:val="center"/>
          </w:tcPr>
          <w:p w:rsidR="00681FCD" w:rsidRPr="00F16837" w:rsidRDefault="00681FCD" w:rsidP="00F16837">
            <w:pPr>
              <w:widowControl w:val="0"/>
              <w:spacing w:line="360" w:lineRule="auto"/>
              <w:jc w:val="both"/>
              <w:rPr>
                <w:bCs/>
                <w:sz w:val="20"/>
              </w:rPr>
            </w:pPr>
            <w:r w:rsidRPr="00F16837">
              <w:rPr>
                <w:bCs/>
                <w:sz w:val="20"/>
              </w:rPr>
              <w:t>К1</w:t>
            </w:r>
          </w:p>
          <w:p w:rsidR="00681FCD" w:rsidRPr="00F16837" w:rsidRDefault="00681FCD" w:rsidP="00F16837">
            <w:pPr>
              <w:widowControl w:val="0"/>
              <w:spacing w:line="360" w:lineRule="auto"/>
              <w:jc w:val="both"/>
              <w:rPr>
                <w:bCs/>
                <w:sz w:val="20"/>
              </w:rPr>
            </w:pPr>
            <w:r w:rsidRPr="00F16837">
              <w:rPr>
                <w:bCs/>
                <w:sz w:val="20"/>
              </w:rPr>
              <w:t>К2</w:t>
            </w:r>
          </w:p>
          <w:p w:rsidR="00681FCD" w:rsidRPr="00F16837" w:rsidRDefault="00681FCD" w:rsidP="00F16837">
            <w:pPr>
              <w:widowControl w:val="0"/>
              <w:spacing w:line="360" w:lineRule="auto"/>
              <w:jc w:val="both"/>
              <w:rPr>
                <w:bCs/>
                <w:sz w:val="20"/>
              </w:rPr>
            </w:pPr>
            <w:r w:rsidRPr="00F16837">
              <w:rPr>
                <w:bCs/>
                <w:sz w:val="20"/>
              </w:rPr>
              <w:t>К3</w:t>
            </w:r>
          </w:p>
          <w:p w:rsidR="00681FCD" w:rsidRPr="00F16837" w:rsidRDefault="00681FCD" w:rsidP="00F16837">
            <w:pPr>
              <w:widowControl w:val="0"/>
              <w:spacing w:line="360" w:lineRule="auto"/>
              <w:jc w:val="both"/>
              <w:rPr>
                <w:bCs/>
                <w:sz w:val="20"/>
              </w:rPr>
            </w:pPr>
            <w:r w:rsidRPr="00F16837">
              <w:rPr>
                <w:bCs/>
                <w:sz w:val="20"/>
              </w:rPr>
              <w:t>К4</w:t>
            </w:r>
          </w:p>
        </w:tc>
        <w:tc>
          <w:tcPr>
            <w:tcW w:w="765" w:type="dxa"/>
            <w:vAlign w:val="center"/>
          </w:tcPr>
          <w:p w:rsidR="00681FCD" w:rsidRPr="00F16837" w:rsidRDefault="00681FCD" w:rsidP="00F16837">
            <w:pPr>
              <w:widowControl w:val="0"/>
              <w:spacing w:line="360" w:lineRule="auto"/>
              <w:jc w:val="both"/>
              <w:rPr>
                <w:bCs/>
                <w:sz w:val="20"/>
              </w:rPr>
            </w:pPr>
            <w:r w:rsidRPr="00F16837">
              <w:rPr>
                <w:bCs/>
                <w:sz w:val="20"/>
              </w:rPr>
              <w:t>10,5</w:t>
            </w:r>
          </w:p>
          <w:p w:rsidR="00681FCD" w:rsidRPr="00F16837" w:rsidRDefault="00681FCD" w:rsidP="00F16837">
            <w:pPr>
              <w:widowControl w:val="0"/>
              <w:spacing w:line="360" w:lineRule="auto"/>
              <w:jc w:val="both"/>
              <w:rPr>
                <w:bCs/>
                <w:sz w:val="20"/>
              </w:rPr>
            </w:pPr>
            <w:r w:rsidRPr="00F16837">
              <w:rPr>
                <w:bCs/>
                <w:sz w:val="20"/>
              </w:rPr>
              <w:t>10,5</w:t>
            </w:r>
          </w:p>
          <w:p w:rsidR="00681FCD" w:rsidRPr="00F16837" w:rsidRDefault="00681FCD" w:rsidP="00F16837">
            <w:pPr>
              <w:widowControl w:val="0"/>
              <w:spacing w:line="360" w:lineRule="auto"/>
              <w:jc w:val="both"/>
              <w:rPr>
                <w:bCs/>
                <w:sz w:val="20"/>
              </w:rPr>
            </w:pPr>
            <w:r w:rsidRPr="00F16837">
              <w:rPr>
                <w:bCs/>
                <w:sz w:val="20"/>
              </w:rPr>
              <w:t>10,5</w:t>
            </w:r>
          </w:p>
          <w:p w:rsidR="00681FCD" w:rsidRPr="00F16837" w:rsidRDefault="00681FCD" w:rsidP="00F16837">
            <w:pPr>
              <w:widowControl w:val="0"/>
              <w:spacing w:line="360" w:lineRule="auto"/>
              <w:jc w:val="both"/>
              <w:rPr>
                <w:bCs/>
                <w:sz w:val="20"/>
              </w:rPr>
            </w:pPr>
            <w:r w:rsidRPr="00F16837">
              <w:rPr>
                <w:bCs/>
                <w:sz w:val="20"/>
              </w:rPr>
              <w:t>10,5</w:t>
            </w:r>
          </w:p>
        </w:tc>
        <w:tc>
          <w:tcPr>
            <w:tcW w:w="905" w:type="dxa"/>
            <w:gridSpan w:val="2"/>
            <w:vAlign w:val="center"/>
          </w:tcPr>
          <w:p w:rsidR="00681FCD" w:rsidRPr="00F16837" w:rsidRDefault="00681FCD" w:rsidP="00F16837">
            <w:pPr>
              <w:widowControl w:val="0"/>
              <w:spacing w:line="360" w:lineRule="auto"/>
              <w:jc w:val="both"/>
              <w:rPr>
                <w:bCs/>
                <w:sz w:val="20"/>
              </w:rPr>
            </w:pPr>
            <w:r w:rsidRPr="00F16837">
              <w:rPr>
                <w:bCs/>
                <w:sz w:val="20"/>
              </w:rPr>
              <w:t>–</w:t>
            </w:r>
          </w:p>
          <w:p w:rsidR="00681FCD" w:rsidRPr="00F16837" w:rsidRDefault="00681FCD" w:rsidP="00F16837">
            <w:pPr>
              <w:widowControl w:val="0"/>
              <w:spacing w:line="360" w:lineRule="auto"/>
              <w:jc w:val="both"/>
              <w:rPr>
                <w:bCs/>
                <w:sz w:val="20"/>
              </w:rPr>
            </w:pPr>
            <w:r w:rsidRPr="00F16837">
              <w:rPr>
                <w:bCs/>
                <w:sz w:val="20"/>
              </w:rPr>
              <w:t>1,74</w:t>
            </w:r>
          </w:p>
          <w:p w:rsidR="00681FCD" w:rsidRPr="00F16837" w:rsidRDefault="00681FCD" w:rsidP="00F16837">
            <w:pPr>
              <w:widowControl w:val="0"/>
              <w:spacing w:line="360" w:lineRule="auto"/>
              <w:jc w:val="both"/>
              <w:rPr>
                <w:bCs/>
                <w:sz w:val="20"/>
              </w:rPr>
            </w:pPr>
            <w:r w:rsidRPr="00F16837">
              <w:rPr>
                <w:bCs/>
                <w:sz w:val="20"/>
              </w:rPr>
              <w:t>1,52</w:t>
            </w:r>
          </w:p>
          <w:p w:rsidR="00681FCD" w:rsidRPr="00F16837" w:rsidRDefault="00681FCD" w:rsidP="00F16837">
            <w:pPr>
              <w:widowControl w:val="0"/>
              <w:spacing w:line="360" w:lineRule="auto"/>
              <w:jc w:val="both"/>
              <w:rPr>
                <w:bCs/>
                <w:sz w:val="20"/>
              </w:rPr>
            </w:pPr>
            <w:r w:rsidRPr="00F16837">
              <w:rPr>
                <w:bCs/>
                <w:sz w:val="20"/>
              </w:rPr>
              <w:t>5,09</w:t>
            </w:r>
          </w:p>
        </w:tc>
        <w:tc>
          <w:tcPr>
            <w:tcW w:w="905" w:type="dxa"/>
            <w:gridSpan w:val="2"/>
            <w:vAlign w:val="center"/>
          </w:tcPr>
          <w:p w:rsidR="00681FCD" w:rsidRPr="00F16837" w:rsidRDefault="00681FCD" w:rsidP="00F16837">
            <w:pPr>
              <w:widowControl w:val="0"/>
              <w:spacing w:line="360" w:lineRule="auto"/>
              <w:jc w:val="both"/>
              <w:rPr>
                <w:bCs/>
                <w:sz w:val="20"/>
              </w:rPr>
            </w:pPr>
            <w:r w:rsidRPr="00F16837">
              <w:rPr>
                <w:bCs/>
                <w:sz w:val="20"/>
              </w:rPr>
              <w:t>1,09</w:t>
            </w:r>
          </w:p>
          <w:p w:rsidR="00681FCD" w:rsidRPr="00F16837" w:rsidRDefault="00681FCD" w:rsidP="00F16837">
            <w:pPr>
              <w:widowControl w:val="0"/>
              <w:spacing w:line="360" w:lineRule="auto"/>
              <w:jc w:val="both"/>
              <w:rPr>
                <w:bCs/>
                <w:sz w:val="20"/>
              </w:rPr>
            </w:pPr>
            <w:r w:rsidRPr="00F16837">
              <w:rPr>
                <w:bCs/>
                <w:sz w:val="20"/>
              </w:rPr>
              <w:t>3,4</w:t>
            </w:r>
          </w:p>
          <w:p w:rsidR="00681FCD" w:rsidRPr="00F16837" w:rsidRDefault="00681FCD" w:rsidP="00F16837">
            <w:pPr>
              <w:widowControl w:val="0"/>
              <w:spacing w:line="360" w:lineRule="auto"/>
              <w:jc w:val="both"/>
              <w:rPr>
                <w:bCs/>
                <w:sz w:val="20"/>
              </w:rPr>
            </w:pPr>
            <w:r w:rsidRPr="00F16837">
              <w:rPr>
                <w:bCs/>
                <w:sz w:val="20"/>
              </w:rPr>
              <w:t>3,16</w:t>
            </w:r>
          </w:p>
          <w:p w:rsidR="00681FCD" w:rsidRPr="00F16837" w:rsidRDefault="00681FCD" w:rsidP="00F16837">
            <w:pPr>
              <w:widowControl w:val="0"/>
              <w:spacing w:line="360" w:lineRule="auto"/>
              <w:jc w:val="both"/>
              <w:rPr>
                <w:bCs/>
                <w:sz w:val="20"/>
              </w:rPr>
            </w:pPr>
            <w:r w:rsidRPr="00F16837">
              <w:rPr>
                <w:bCs/>
                <w:sz w:val="20"/>
              </w:rPr>
              <w:t>6,47</w:t>
            </w:r>
          </w:p>
        </w:tc>
        <w:tc>
          <w:tcPr>
            <w:tcW w:w="905" w:type="dxa"/>
            <w:gridSpan w:val="2"/>
            <w:vAlign w:val="center"/>
          </w:tcPr>
          <w:p w:rsidR="00681FCD" w:rsidRPr="00F16837" w:rsidRDefault="00681FCD" w:rsidP="00F16837">
            <w:pPr>
              <w:widowControl w:val="0"/>
              <w:spacing w:line="360" w:lineRule="auto"/>
              <w:jc w:val="both"/>
              <w:rPr>
                <w:bCs/>
                <w:sz w:val="20"/>
              </w:rPr>
            </w:pPr>
            <w:r w:rsidRPr="00F16837">
              <w:rPr>
                <w:bCs/>
                <w:sz w:val="20"/>
              </w:rPr>
              <w:t>1,09</w:t>
            </w:r>
          </w:p>
          <w:p w:rsidR="00681FCD" w:rsidRPr="00F16837" w:rsidRDefault="00681FCD" w:rsidP="00F16837">
            <w:pPr>
              <w:widowControl w:val="0"/>
              <w:spacing w:line="360" w:lineRule="auto"/>
              <w:jc w:val="both"/>
              <w:rPr>
                <w:bCs/>
                <w:sz w:val="20"/>
              </w:rPr>
            </w:pPr>
            <w:r w:rsidRPr="00F16837">
              <w:rPr>
                <w:bCs/>
                <w:sz w:val="20"/>
              </w:rPr>
              <w:t>3,82</w:t>
            </w:r>
          </w:p>
          <w:p w:rsidR="00681FCD" w:rsidRPr="00F16837" w:rsidRDefault="00681FCD" w:rsidP="00F16837">
            <w:pPr>
              <w:widowControl w:val="0"/>
              <w:spacing w:line="360" w:lineRule="auto"/>
              <w:jc w:val="both"/>
              <w:rPr>
                <w:bCs/>
                <w:sz w:val="20"/>
              </w:rPr>
            </w:pPr>
            <w:r w:rsidRPr="00F16837">
              <w:rPr>
                <w:bCs/>
                <w:sz w:val="20"/>
              </w:rPr>
              <w:t>3,51</w:t>
            </w:r>
          </w:p>
          <w:p w:rsidR="00681FCD" w:rsidRPr="00F16837" w:rsidRDefault="00681FCD" w:rsidP="00F16837">
            <w:pPr>
              <w:widowControl w:val="0"/>
              <w:spacing w:line="360" w:lineRule="auto"/>
              <w:jc w:val="both"/>
              <w:rPr>
                <w:bCs/>
                <w:sz w:val="20"/>
              </w:rPr>
            </w:pPr>
            <w:r w:rsidRPr="00F16837">
              <w:rPr>
                <w:bCs/>
                <w:sz w:val="20"/>
              </w:rPr>
              <w:t>8,23</w:t>
            </w:r>
          </w:p>
        </w:tc>
        <w:tc>
          <w:tcPr>
            <w:tcW w:w="863" w:type="dxa"/>
            <w:gridSpan w:val="3"/>
            <w:vAlign w:val="center"/>
          </w:tcPr>
          <w:p w:rsidR="00681FCD" w:rsidRPr="00F16837" w:rsidRDefault="00681FCD" w:rsidP="00F16837">
            <w:pPr>
              <w:widowControl w:val="0"/>
              <w:spacing w:line="360" w:lineRule="auto"/>
              <w:jc w:val="both"/>
              <w:rPr>
                <w:bCs/>
                <w:sz w:val="20"/>
              </w:rPr>
            </w:pPr>
            <w:r w:rsidRPr="00F16837">
              <w:rPr>
                <w:bCs/>
                <w:sz w:val="20"/>
              </w:rPr>
              <w:t>1,5</w:t>
            </w:r>
          </w:p>
          <w:p w:rsidR="00681FCD" w:rsidRPr="00F16837" w:rsidRDefault="00681FCD" w:rsidP="00F16837">
            <w:pPr>
              <w:widowControl w:val="0"/>
              <w:spacing w:line="360" w:lineRule="auto"/>
              <w:jc w:val="both"/>
              <w:rPr>
                <w:bCs/>
                <w:sz w:val="20"/>
              </w:rPr>
            </w:pPr>
            <w:r w:rsidRPr="00F16837">
              <w:rPr>
                <w:bCs/>
                <w:sz w:val="20"/>
              </w:rPr>
              <w:t>1,2</w:t>
            </w:r>
          </w:p>
          <w:p w:rsidR="00681FCD" w:rsidRPr="00F16837" w:rsidRDefault="00681FCD" w:rsidP="00F16837">
            <w:pPr>
              <w:widowControl w:val="0"/>
              <w:spacing w:line="360" w:lineRule="auto"/>
              <w:jc w:val="both"/>
              <w:rPr>
                <w:bCs/>
                <w:sz w:val="20"/>
              </w:rPr>
            </w:pPr>
            <w:r w:rsidRPr="00F16837">
              <w:rPr>
                <w:bCs/>
                <w:sz w:val="20"/>
              </w:rPr>
              <w:t>1,22</w:t>
            </w:r>
          </w:p>
          <w:p w:rsidR="00681FCD" w:rsidRPr="00F16837" w:rsidRDefault="00681FCD" w:rsidP="00F16837">
            <w:pPr>
              <w:widowControl w:val="0"/>
              <w:spacing w:line="360" w:lineRule="auto"/>
              <w:jc w:val="both"/>
              <w:rPr>
                <w:bCs/>
                <w:sz w:val="20"/>
              </w:rPr>
            </w:pPr>
            <w:r w:rsidRPr="00F16837">
              <w:rPr>
                <w:bCs/>
                <w:sz w:val="20"/>
              </w:rPr>
              <w:t>1,08</w:t>
            </w:r>
          </w:p>
        </w:tc>
        <w:tc>
          <w:tcPr>
            <w:tcW w:w="739" w:type="dxa"/>
            <w:gridSpan w:val="2"/>
            <w:vAlign w:val="center"/>
          </w:tcPr>
          <w:p w:rsidR="00681FCD" w:rsidRPr="00F16837" w:rsidRDefault="00681FCD" w:rsidP="00F16837">
            <w:pPr>
              <w:widowControl w:val="0"/>
              <w:spacing w:line="360" w:lineRule="auto"/>
              <w:jc w:val="both"/>
              <w:rPr>
                <w:bCs/>
                <w:sz w:val="20"/>
              </w:rPr>
            </w:pPr>
            <w:r w:rsidRPr="00F16837">
              <w:rPr>
                <w:bCs/>
                <w:sz w:val="20"/>
              </w:rPr>
              <w:t>5,568</w:t>
            </w:r>
          </w:p>
          <w:p w:rsidR="00681FCD" w:rsidRPr="00F16837" w:rsidRDefault="00681FCD" w:rsidP="00F16837">
            <w:pPr>
              <w:widowControl w:val="0"/>
              <w:spacing w:line="360" w:lineRule="auto"/>
              <w:jc w:val="both"/>
              <w:rPr>
                <w:bCs/>
                <w:sz w:val="20"/>
              </w:rPr>
            </w:pPr>
            <w:r w:rsidRPr="00F16837">
              <w:rPr>
                <w:bCs/>
                <w:sz w:val="20"/>
              </w:rPr>
              <w:t>1,731</w:t>
            </w:r>
          </w:p>
          <w:p w:rsidR="00681FCD" w:rsidRPr="00F16837" w:rsidRDefault="00681FCD" w:rsidP="00F16837">
            <w:pPr>
              <w:widowControl w:val="0"/>
              <w:spacing w:line="360" w:lineRule="auto"/>
              <w:jc w:val="both"/>
              <w:rPr>
                <w:bCs/>
                <w:sz w:val="20"/>
              </w:rPr>
            </w:pPr>
            <w:r w:rsidRPr="00F16837">
              <w:rPr>
                <w:bCs/>
                <w:sz w:val="20"/>
              </w:rPr>
              <w:t>1,589</w:t>
            </w:r>
          </w:p>
          <w:p w:rsidR="00681FCD" w:rsidRPr="00F16837" w:rsidRDefault="00681FCD" w:rsidP="00F16837">
            <w:pPr>
              <w:widowControl w:val="0"/>
              <w:spacing w:line="360" w:lineRule="auto"/>
              <w:jc w:val="both"/>
              <w:rPr>
                <w:bCs/>
                <w:sz w:val="20"/>
              </w:rPr>
            </w:pPr>
            <w:r w:rsidRPr="00F16837">
              <w:rPr>
                <w:bCs/>
                <w:sz w:val="20"/>
              </w:rPr>
              <w:t>0,737</w:t>
            </w:r>
          </w:p>
        </w:tc>
        <w:tc>
          <w:tcPr>
            <w:tcW w:w="739" w:type="dxa"/>
            <w:gridSpan w:val="2"/>
            <w:vAlign w:val="center"/>
          </w:tcPr>
          <w:p w:rsidR="00681FCD" w:rsidRPr="00F16837" w:rsidRDefault="00681FCD" w:rsidP="00F16837">
            <w:pPr>
              <w:widowControl w:val="0"/>
              <w:spacing w:line="360" w:lineRule="auto"/>
              <w:jc w:val="both"/>
              <w:rPr>
                <w:bCs/>
                <w:sz w:val="20"/>
              </w:rPr>
            </w:pPr>
            <w:r w:rsidRPr="00F16837">
              <w:rPr>
                <w:bCs/>
                <w:sz w:val="20"/>
              </w:rPr>
              <w:t>4,844</w:t>
            </w:r>
          </w:p>
          <w:p w:rsidR="00681FCD" w:rsidRPr="00F16837" w:rsidRDefault="00681FCD" w:rsidP="00F16837">
            <w:pPr>
              <w:widowControl w:val="0"/>
              <w:spacing w:line="360" w:lineRule="auto"/>
              <w:jc w:val="both"/>
              <w:rPr>
                <w:bCs/>
                <w:sz w:val="20"/>
              </w:rPr>
            </w:pPr>
            <w:r w:rsidRPr="00F16837">
              <w:rPr>
                <w:bCs/>
                <w:sz w:val="20"/>
              </w:rPr>
              <w:t>1,506</w:t>
            </w:r>
          </w:p>
          <w:p w:rsidR="00681FCD" w:rsidRPr="00F16837" w:rsidRDefault="00681FCD" w:rsidP="00F16837">
            <w:pPr>
              <w:widowControl w:val="0"/>
              <w:spacing w:line="360" w:lineRule="auto"/>
              <w:jc w:val="both"/>
              <w:rPr>
                <w:bCs/>
                <w:sz w:val="20"/>
              </w:rPr>
            </w:pPr>
            <w:r w:rsidRPr="00F16837">
              <w:rPr>
                <w:bCs/>
                <w:sz w:val="20"/>
              </w:rPr>
              <w:t>1,383</w:t>
            </w:r>
          </w:p>
          <w:p w:rsidR="00681FCD" w:rsidRPr="00F16837" w:rsidRDefault="00681FCD" w:rsidP="00F16837">
            <w:pPr>
              <w:widowControl w:val="0"/>
              <w:spacing w:line="360" w:lineRule="auto"/>
              <w:jc w:val="both"/>
              <w:rPr>
                <w:bCs/>
                <w:sz w:val="20"/>
              </w:rPr>
            </w:pPr>
            <w:r w:rsidRPr="00F16837">
              <w:rPr>
                <w:bCs/>
                <w:sz w:val="20"/>
              </w:rPr>
              <w:t>0,671</w:t>
            </w:r>
          </w:p>
        </w:tc>
        <w:tc>
          <w:tcPr>
            <w:tcW w:w="739" w:type="dxa"/>
            <w:gridSpan w:val="2"/>
            <w:vAlign w:val="center"/>
          </w:tcPr>
          <w:p w:rsidR="00681FCD" w:rsidRPr="00F16837" w:rsidRDefault="00681FCD" w:rsidP="00F16837">
            <w:pPr>
              <w:widowControl w:val="0"/>
              <w:spacing w:line="360" w:lineRule="auto"/>
              <w:jc w:val="both"/>
              <w:rPr>
                <w:bCs/>
                <w:sz w:val="20"/>
              </w:rPr>
            </w:pPr>
            <w:r w:rsidRPr="00F16837">
              <w:rPr>
                <w:bCs/>
                <w:sz w:val="20"/>
              </w:rPr>
              <w:t>-</w:t>
            </w:r>
          </w:p>
          <w:p w:rsidR="00681FCD" w:rsidRPr="00F16837" w:rsidRDefault="00681FCD" w:rsidP="00F16837">
            <w:pPr>
              <w:widowControl w:val="0"/>
              <w:spacing w:line="360" w:lineRule="auto"/>
              <w:jc w:val="both"/>
              <w:rPr>
                <w:bCs/>
                <w:sz w:val="20"/>
              </w:rPr>
            </w:pPr>
            <w:r w:rsidRPr="00F16837">
              <w:rPr>
                <w:bCs/>
                <w:sz w:val="20"/>
              </w:rPr>
              <w:t>-</w:t>
            </w:r>
          </w:p>
          <w:p w:rsidR="00681FCD" w:rsidRPr="00F16837" w:rsidRDefault="00681FCD" w:rsidP="00F16837">
            <w:pPr>
              <w:widowControl w:val="0"/>
              <w:spacing w:line="360" w:lineRule="auto"/>
              <w:jc w:val="both"/>
              <w:rPr>
                <w:bCs/>
                <w:sz w:val="20"/>
              </w:rPr>
            </w:pPr>
            <w:r w:rsidRPr="00F16837">
              <w:rPr>
                <w:bCs/>
                <w:sz w:val="20"/>
              </w:rPr>
              <w:t>-</w:t>
            </w:r>
          </w:p>
          <w:p w:rsidR="00681FCD" w:rsidRPr="00F16837" w:rsidRDefault="00681FCD" w:rsidP="00F16837">
            <w:pPr>
              <w:widowControl w:val="0"/>
              <w:spacing w:line="360" w:lineRule="auto"/>
              <w:jc w:val="both"/>
              <w:rPr>
                <w:bCs/>
                <w:sz w:val="20"/>
              </w:rPr>
            </w:pPr>
            <w:r w:rsidRPr="00F16837">
              <w:rPr>
                <w:bCs/>
                <w:sz w:val="20"/>
              </w:rPr>
              <w:t>-</w:t>
            </w:r>
          </w:p>
          <w:p w:rsidR="00681FCD" w:rsidRPr="00F16837" w:rsidRDefault="00681FCD" w:rsidP="00F16837">
            <w:pPr>
              <w:widowControl w:val="0"/>
              <w:spacing w:line="360" w:lineRule="auto"/>
              <w:jc w:val="both"/>
              <w:rPr>
                <w:bCs/>
                <w:sz w:val="20"/>
              </w:rPr>
            </w:pPr>
          </w:p>
        </w:tc>
        <w:tc>
          <w:tcPr>
            <w:tcW w:w="739" w:type="dxa"/>
            <w:vAlign w:val="center"/>
          </w:tcPr>
          <w:p w:rsidR="00681FCD" w:rsidRPr="00F16837" w:rsidRDefault="00681FCD" w:rsidP="00F16837">
            <w:pPr>
              <w:widowControl w:val="0"/>
              <w:spacing w:line="360" w:lineRule="auto"/>
              <w:jc w:val="both"/>
              <w:rPr>
                <w:bCs/>
                <w:sz w:val="20"/>
              </w:rPr>
            </w:pPr>
            <w:r w:rsidRPr="00F16837">
              <w:rPr>
                <w:bCs/>
                <w:sz w:val="20"/>
              </w:rPr>
              <w:t>15,702</w:t>
            </w:r>
          </w:p>
          <w:p w:rsidR="00681FCD" w:rsidRPr="00F16837" w:rsidRDefault="00681FCD" w:rsidP="00F16837">
            <w:pPr>
              <w:widowControl w:val="0"/>
              <w:spacing w:line="360" w:lineRule="auto"/>
              <w:jc w:val="both"/>
              <w:rPr>
                <w:bCs/>
                <w:sz w:val="20"/>
              </w:rPr>
            </w:pPr>
            <w:r w:rsidRPr="00F16837">
              <w:rPr>
                <w:bCs/>
                <w:sz w:val="20"/>
              </w:rPr>
              <w:t>2,979</w:t>
            </w:r>
          </w:p>
          <w:p w:rsidR="00681FCD" w:rsidRPr="00F16837" w:rsidRDefault="00681FCD" w:rsidP="00F16837">
            <w:pPr>
              <w:widowControl w:val="0"/>
              <w:spacing w:line="360" w:lineRule="auto"/>
              <w:jc w:val="both"/>
              <w:rPr>
                <w:bCs/>
                <w:sz w:val="20"/>
              </w:rPr>
            </w:pPr>
            <w:r w:rsidRPr="00F16837">
              <w:rPr>
                <w:bCs/>
                <w:sz w:val="20"/>
              </w:rPr>
              <w:t>2,690</w:t>
            </w:r>
          </w:p>
          <w:p w:rsidR="00681FCD" w:rsidRPr="00F16837" w:rsidRDefault="00681FCD" w:rsidP="00F16837">
            <w:pPr>
              <w:widowControl w:val="0"/>
              <w:spacing w:line="360" w:lineRule="auto"/>
              <w:jc w:val="both"/>
              <w:rPr>
                <w:bCs/>
                <w:sz w:val="20"/>
              </w:rPr>
            </w:pPr>
            <w:r w:rsidRPr="00F16837">
              <w:rPr>
                <w:bCs/>
                <w:sz w:val="20"/>
              </w:rPr>
              <w:t>1,127</w:t>
            </w:r>
          </w:p>
        </w:tc>
        <w:tc>
          <w:tcPr>
            <w:tcW w:w="831" w:type="dxa"/>
            <w:vAlign w:val="center"/>
          </w:tcPr>
          <w:p w:rsidR="00681FCD" w:rsidRPr="00F16837" w:rsidRDefault="00681FCD" w:rsidP="00F16837">
            <w:pPr>
              <w:widowControl w:val="0"/>
              <w:spacing w:line="360" w:lineRule="auto"/>
              <w:jc w:val="both"/>
              <w:rPr>
                <w:bCs/>
                <w:sz w:val="20"/>
              </w:rPr>
            </w:pPr>
            <w:r w:rsidRPr="00F16837">
              <w:rPr>
                <w:bCs/>
                <w:sz w:val="20"/>
              </w:rPr>
              <w:t>101,15</w:t>
            </w:r>
          </w:p>
          <w:p w:rsidR="00681FCD" w:rsidRPr="00F16837" w:rsidRDefault="00681FCD" w:rsidP="00F16837">
            <w:pPr>
              <w:widowControl w:val="0"/>
              <w:spacing w:line="360" w:lineRule="auto"/>
              <w:jc w:val="both"/>
              <w:rPr>
                <w:bCs/>
                <w:sz w:val="20"/>
              </w:rPr>
            </w:pPr>
            <w:r w:rsidRPr="00F16837">
              <w:rPr>
                <w:bCs/>
                <w:sz w:val="20"/>
              </w:rPr>
              <w:t>31,44</w:t>
            </w:r>
          </w:p>
          <w:p w:rsidR="00681FCD" w:rsidRPr="00F16837" w:rsidRDefault="00681FCD" w:rsidP="00F16837">
            <w:pPr>
              <w:widowControl w:val="0"/>
              <w:spacing w:line="360" w:lineRule="auto"/>
              <w:jc w:val="both"/>
              <w:rPr>
                <w:bCs/>
                <w:sz w:val="20"/>
              </w:rPr>
            </w:pPr>
            <w:r w:rsidRPr="00F16837">
              <w:rPr>
                <w:bCs/>
                <w:sz w:val="20"/>
              </w:rPr>
              <w:t>28,87</w:t>
            </w:r>
          </w:p>
          <w:p w:rsidR="00681FCD" w:rsidRPr="00F16837" w:rsidRDefault="00681FCD" w:rsidP="00F16837">
            <w:pPr>
              <w:widowControl w:val="0"/>
              <w:spacing w:line="360" w:lineRule="auto"/>
              <w:jc w:val="both"/>
              <w:rPr>
                <w:bCs/>
                <w:sz w:val="20"/>
              </w:rPr>
            </w:pPr>
            <w:r w:rsidRPr="00F16837">
              <w:rPr>
                <w:bCs/>
                <w:sz w:val="20"/>
              </w:rPr>
              <w:t>13,39</w:t>
            </w:r>
          </w:p>
        </w:tc>
      </w:tr>
      <w:tr w:rsidR="00681FCD" w:rsidRPr="00F16837" w:rsidTr="00F16837">
        <w:trPr>
          <w:trHeight w:val="1120"/>
          <w:jc w:val="center"/>
        </w:trPr>
        <w:tc>
          <w:tcPr>
            <w:tcW w:w="540" w:type="dxa"/>
            <w:vAlign w:val="center"/>
          </w:tcPr>
          <w:p w:rsidR="00681FCD" w:rsidRPr="00F16837" w:rsidRDefault="00681FCD" w:rsidP="00F16837">
            <w:pPr>
              <w:widowControl w:val="0"/>
              <w:spacing w:line="360" w:lineRule="auto"/>
              <w:jc w:val="both"/>
              <w:rPr>
                <w:bCs/>
                <w:color w:val="000000"/>
                <w:sz w:val="20"/>
              </w:rPr>
            </w:pPr>
            <w:r w:rsidRPr="00F16837">
              <w:rPr>
                <w:bCs/>
                <w:color w:val="000000"/>
                <w:sz w:val="20"/>
              </w:rPr>
              <w:t>К5</w:t>
            </w:r>
          </w:p>
          <w:p w:rsidR="00681FCD" w:rsidRPr="00F16837" w:rsidRDefault="00681FCD" w:rsidP="00F16837">
            <w:pPr>
              <w:widowControl w:val="0"/>
              <w:spacing w:line="360" w:lineRule="auto"/>
              <w:jc w:val="both"/>
              <w:rPr>
                <w:bCs/>
                <w:sz w:val="20"/>
              </w:rPr>
            </w:pPr>
            <w:r w:rsidRPr="00F16837">
              <w:rPr>
                <w:bCs/>
                <w:sz w:val="20"/>
              </w:rPr>
              <w:t>К6</w:t>
            </w:r>
          </w:p>
          <w:p w:rsidR="00681FCD" w:rsidRPr="00F16837" w:rsidRDefault="00681FCD" w:rsidP="00F16837">
            <w:pPr>
              <w:widowControl w:val="0"/>
              <w:spacing w:line="360" w:lineRule="auto"/>
              <w:jc w:val="both"/>
              <w:rPr>
                <w:bCs/>
                <w:sz w:val="20"/>
              </w:rPr>
            </w:pPr>
            <w:r w:rsidRPr="00F16837">
              <w:rPr>
                <w:bCs/>
                <w:sz w:val="20"/>
              </w:rPr>
              <w:t>К7</w:t>
            </w:r>
          </w:p>
          <w:p w:rsidR="00681FCD" w:rsidRPr="00F16837" w:rsidRDefault="00681FCD" w:rsidP="00F16837">
            <w:pPr>
              <w:widowControl w:val="0"/>
              <w:spacing w:line="360" w:lineRule="auto"/>
              <w:jc w:val="both"/>
              <w:rPr>
                <w:bCs/>
                <w:sz w:val="20"/>
              </w:rPr>
            </w:pPr>
            <w:r w:rsidRPr="00F16837">
              <w:rPr>
                <w:bCs/>
                <w:sz w:val="20"/>
              </w:rPr>
              <w:t>К8</w:t>
            </w:r>
          </w:p>
        </w:tc>
        <w:tc>
          <w:tcPr>
            <w:tcW w:w="765" w:type="dxa"/>
            <w:vAlign w:val="center"/>
          </w:tcPr>
          <w:p w:rsidR="00681FCD" w:rsidRPr="00F16837" w:rsidRDefault="00681FCD" w:rsidP="00F16837">
            <w:pPr>
              <w:widowControl w:val="0"/>
              <w:spacing w:line="360" w:lineRule="auto"/>
              <w:jc w:val="both"/>
              <w:rPr>
                <w:bCs/>
                <w:sz w:val="20"/>
              </w:rPr>
            </w:pPr>
            <w:r w:rsidRPr="00F16837">
              <w:rPr>
                <w:bCs/>
                <w:sz w:val="20"/>
              </w:rPr>
              <w:t>10,5</w:t>
            </w:r>
          </w:p>
          <w:p w:rsidR="00681FCD" w:rsidRPr="00F16837" w:rsidRDefault="00681FCD" w:rsidP="00F16837">
            <w:pPr>
              <w:widowControl w:val="0"/>
              <w:spacing w:line="360" w:lineRule="auto"/>
              <w:jc w:val="both"/>
              <w:rPr>
                <w:bCs/>
                <w:sz w:val="20"/>
              </w:rPr>
            </w:pPr>
            <w:r w:rsidRPr="00F16837">
              <w:rPr>
                <w:bCs/>
                <w:sz w:val="20"/>
              </w:rPr>
              <w:t>10,5</w:t>
            </w:r>
          </w:p>
          <w:p w:rsidR="00681FCD" w:rsidRPr="00F16837" w:rsidRDefault="00681FCD" w:rsidP="00F16837">
            <w:pPr>
              <w:widowControl w:val="0"/>
              <w:spacing w:line="360" w:lineRule="auto"/>
              <w:jc w:val="both"/>
              <w:rPr>
                <w:bCs/>
                <w:sz w:val="20"/>
              </w:rPr>
            </w:pPr>
            <w:r w:rsidRPr="00F16837">
              <w:rPr>
                <w:bCs/>
                <w:sz w:val="20"/>
              </w:rPr>
              <w:t>10,5</w:t>
            </w:r>
          </w:p>
          <w:p w:rsidR="00681FCD" w:rsidRPr="00F16837" w:rsidRDefault="00681FCD" w:rsidP="00F16837">
            <w:pPr>
              <w:widowControl w:val="0"/>
              <w:spacing w:line="360" w:lineRule="auto"/>
              <w:jc w:val="both"/>
              <w:rPr>
                <w:bCs/>
                <w:sz w:val="20"/>
              </w:rPr>
            </w:pPr>
            <w:r w:rsidRPr="00F16837">
              <w:rPr>
                <w:bCs/>
                <w:sz w:val="20"/>
              </w:rPr>
              <w:t>10,5</w:t>
            </w:r>
          </w:p>
        </w:tc>
        <w:tc>
          <w:tcPr>
            <w:tcW w:w="905" w:type="dxa"/>
            <w:gridSpan w:val="2"/>
            <w:vAlign w:val="center"/>
          </w:tcPr>
          <w:p w:rsidR="00681FCD" w:rsidRPr="00F16837" w:rsidRDefault="00681FCD" w:rsidP="00F16837">
            <w:pPr>
              <w:widowControl w:val="0"/>
              <w:spacing w:line="360" w:lineRule="auto"/>
              <w:jc w:val="both"/>
              <w:rPr>
                <w:bCs/>
                <w:sz w:val="20"/>
              </w:rPr>
            </w:pPr>
            <w:r w:rsidRPr="00F16837">
              <w:rPr>
                <w:bCs/>
                <w:sz w:val="20"/>
              </w:rPr>
              <w:t>12,88</w:t>
            </w:r>
          </w:p>
          <w:p w:rsidR="00681FCD" w:rsidRPr="00F16837" w:rsidRDefault="00681FCD" w:rsidP="00F16837">
            <w:pPr>
              <w:widowControl w:val="0"/>
              <w:spacing w:line="360" w:lineRule="auto"/>
              <w:jc w:val="both"/>
              <w:rPr>
                <w:bCs/>
                <w:sz w:val="20"/>
              </w:rPr>
            </w:pPr>
            <w:r w:rsidRPr="00F16837">
              <w:rPr>
                <w:bCs/>
                <w:sz w:val="20"/>
              </w:rPr>
              <w:t>17,58</w:t>
            </w:r>
          </w:p>
          <w:p w:rsidR="00681FCD" w:rsidRPr="00F16837" w:rsidRDefault="00681FCD" w:rsidP="00F16837">
            <w:pPr>
              <w:widowControl w:val="0"/>
              <w:spacing w:line="360" w:lineRule="auto"/>
              <w:jc w:val="both"/>
              <w:rPr>
                <w:bCs/>
                <w:sz w:val="20"/>
              </w:rPr>
            </w:pPr>
            <w:r w:rsidRPr="00F16837">
              <w:rPr>
                <w:bCs/>
                <w:sz w:val="20"/>
              </w:rPr>
              <w:t>36,5</w:t>
            </w:r>
          </w:p>
          <w:p w:rsidR="00681FCD" w:rsidRPr="00F16837" w:rsidRDefault="00681FCD" w:rsidP="00F16837">
            <w:pPr>
              <w:widowControl w:val="0"/>
              <w:spacing w:line="360" w:lineRule="auto"/>
              <w:jc w:val="both"/>
              <w:rPr>
                <w:bCs/>
                <w:sz w:val="20"/>
              </w:rPr>
            </w:pPr>
            <w:r w:rsidRPr="00F16837">
              <w:rPr>
                <w:bCs/>
                <w:sz w:val="20"/>
              </w:rPr>
              <w:t>25,6</w:t>
            </w:r>
          </w:p>
        </w:tc>
        <w:tc>
          <w:tcPr>
            <w:tcW w:w="905" w:type="dxa"/>
            <w:gridSpan w:val="2"/>
            <w:vAlign w:val="center"/>
          </w:tcPr>
          <w:p w:rsidR="00681FCD" w:rsidRPr="00F16837" w:rsidRDefault="00681FCD" w:rsidP="00F16837">
            <w:pPr>
              <w:widowControl w:val="0"/>
              <w:spacing w:line="360" w:lineRule="auto"/>
              <w:jc w:val="both"/>
              <w:rPr>
                <w:bCs/>
                <w:sz w:val="20"/>
              </w:rPr>
            </w:pPr>
            <w:r w:rsidRPr="00F16837">
              <w:rPr>
                <w:bCs/>
                <w:sz w:val="20"/>
              </w:rPr>
              <w:t>31,67</w:t>
            </w:r>
          </w:p>
          <w:p w:rsidR="00681FCD" w:rsidRPr="00F16837" w:rsidRDefault="00681FCD" w:rsidP="00F16837">
            <w:pPr>
              <w:widowControl w:val="0"/>
              <w:spacing w:line="360" w:lineRule="auto"/>
              <w:jc w:val="both"/>
              <w:rPr>
                <w:bCs/>
                <w:sz w:val="20"/>
              </w:rPr>
            </w:pPr>
            <w:r w:rsidRPr="00F16837">
              <w:rPr>
                <w:bCs/>
                <w:sz w:val="20"/>
              </w:rPr>
              <w:t>47,4</w:t>
            </w:r>
          </w:p>
          <w:p w:rsidR="00681FCD" w:rsidRPr="00F16837" w:rsidRDefault="00681FCD" w:rsidP="00F16837">
            <w:pPr>
              <w:widowControl w:val="0"/>
              <w:spacing w:line="360" w:lineRule="auto"/>
              <w:jc w:val="both"/>
              <w:rPr>
                <w:bCs/>
                <w:sz w:val="20"/>
              </w:rPr>
            </w:pPr>
            <w:r w:rsidRPr="00F16837">
              <w:rPr>
                <w:bCs/>
                <w:sz w:val="20"/>
              </w:rPr>
              <w:t>38,7</w:t>
            </w:r>
          </w:p>
          <w:p w:rsidR="00681FCD" w:rsidRPr="00F16837" w:rsidRDefault="00681FCD" w:rsidP="00F16837">
            <w:pPr>
              <w:widowControl w:val="0"/>
              <w:spacing w:line="360" w:lineRule="auto"/>
              <w:jc w:val="both"/>
              <w:rPr>
                <w:bCs/>
                <w:sz w:val="20"/>
              </w:rPr>
            </w:pPr>
            <w:r w:rsidRPr="00F16837">
              <w:rPr>
                <w:bCs/>
                <w:sz w:val="20"/>
              </w:rPr>
              <w:t>44,1</w:t>
            </w:r>
          </w:p>
        </w:tc>
        <w:tc>
          <w:tcPr>
            <w:tcW w:w="905" w:type="dxa"/>
            <w:gridSpan w:val="2"/>
            <w:vAlign w:val="center"/>
          </w:tcPr>
          <w:p w:rsidR="00681FCD" w:rsidRPr="00F16837" w:rsidRDefault="00681FCD" w:rsidP="00F16837">
            <w:pPr>
              <w:widowControl w:val="0"/>
              <w:spacing w:line="360" w:lineRule="auto"/>
              <w:jc w:val="both"/>
              <w:rPr>
                <w:bCs/>
                <w:sz w:val="20"/>
              </w:rPr>
            </w:pPr>
            <w:r w:rsidRPr="00F16837">
              <w:rPr>
                <w:bCs/>
                <w:sz w:val="20"/>
              </w:rPr>
              <w:t>34,19</w:t>
            </w:r>
          </w:p>
          <w:p w:rsidR="00681FCD" w:rsidRPr="00F16837" w:rsidRDefault="00681FCD" w:rsidP="00F16837">
            <w:pPr>
              <w:widowControl w:val="0"/>
              <w:spacing w:line="360" w:lineRule="auto"/>
              <w:jc w:val="both"/>
              <w:rPr>
                <w:bCs/>
                <w:sz w:val="20"/>
              </w:rPr>
            </w:pPr>
            <w:r w:rsidRPr="00F16837">
              <w:rPr>
                <w:bCs/>
                <w:sz w:val="20"/>
              </w:rPr>
              <w:t>50,56</w:t>
            </w:r>
          </w:p>
          <w:p w:rsidR="00681FCD" w:rsidRPr="00F16837" w:rsidRDefault="00681FCD" w:rsidP="00F16837">
            <w:pPr>
              <w:widowControl w:val="0"/>
              <w:spacing w:line="360" w:lineRule="auto"/>
              <w:jc w:val="both"/>
              <w:rPr>
                <w:bCs/>
                <w:sz w:val="20"/>
              </w:rPr>
            </w:pPr>
            <w:r w:rsidRPr="00F16837">
              <w:rPr>
                <w:bCs/>
                <w:sz w:val="20"/>
              </w:rPr>
              <w:t>53,20</w:t>
            </w:r>
          </w:p>
          <w:p w:rsidR="00681FCD" w:rsidRPr="00F16837" w:rsidRDefault="00681FCD" w:rsidP="00F16837">
            <w:pPr>
              <w:widowControl w:val="0"/>
              <w:spacing w:line="360" w:lineRule="auto"/>
              <w:jc w:val="both"/>
              <w:rPr>
                <w:bCs/>
                <w:sz w:val="20"/>
              </w:rPr>
            </w:pPr>
            <w:r w:rsidRPr="00F16837">
              <w:rPr>
                <w:bCs/>
                <w:sz w:val="20"/>
              </w:rPr>
              <w:t>50,99</w:t>
            </w:r>
          </w:p>
        </w:tc>
        <w:tc>
          <w:tcPr>
            <w:tcW w:w="863" w:type="dxa"/>
            <w:gridSpan w:val="3"/>
            <w:vAlign w:val="center"/>
          </w:tcPr>
          <w:p w:rsidR="00681FCD" w:rsidRPr="00F16837" w:rsidRDefault="00681FCD" w:rsidP="00F16837">
            <w:pPr>
              <w:widowControl w:val="0"/>
              <w:spacing w:line="360" w:lineRule="auto"/>
              <w:jc w:val="both"/>
              <w:rPr>
                <w:bCs/>
                <w:sz w:val="20"/>
              </w:rPr>
            </w:pPr>
            <w:r w:rsidRPr="00F16837">
              <w:rPr>
                <w:bCs/>
                <w:sz w:val="20"/>
              </w:rPr>
              <w:t>1,28</w:t>
            </w:r>
          </w:p>
          <w:p w:rsidR="00681FCD" w:rsidRPr="00F16837" w:rsidRDefault="00681FCD" w:rsidP="00F16837">
            <w:pPr>
              <w:widowControl w:val="0"/>
              <w:spacing w:line="360" w:lineRule="auto"/>
              <w:jc w:val="both"/>
              <w:rPr>
                <w:bCs/>
                <w:sz w:val="20"/>
              </w:rPr>
            </w:pPr>
            <w:r w:rsidRPr="00F16837">
              <w:rPr>
                <w:bCs/>
                <w:sz w:val="20"/>
              </w:rPr>
              <w:t>1,31</w:t>
            </w:r>
          </w:p>
          <w:p w:rsidR="00681FCD" w:rsidRPr="00F16837" w:rsidRDefault="00681FCD" w:rsidP="00F16837">
            <w:pPr>
              <w:widowControl w:val="0"/>
              <w:spacing w:line="360" w:lineRule="auto"/>
              <w:jc w:val="both"/>
              <w:rPr>
                <w:bCs/>
                <w:sz w:val="20"/>
              </w:rPr>
            </w:pPr>
            <w:r w:rsidRPr="00F16837">
              <w:rPr>
                <w:bCs/>
                <w:sz w:val="20"/>
              </w:rPr>
              <w:t>1,05</w:t>
            </w:r>
          </w:p>
          <w:p w:rsidR="00681FCD" w:rsidRPr="00F16837" w:rsidRDefault="00681FCD" w:rsidP="00F16837">
            <w:pPr>
              <w:widowControl w:val="0"/>
              <w:spacing w:line="360" w:lineRule="auto"/>
              <w:jc w:val="both"/>
              <w:rPr>
                <w:bCs/>
                <w:sz w:val="20"/>
              </w:rPr>
            </w:pPr>
            <w:r w:rsidRPr="00F16837">
              <w:rPr>
                <w:bCs/>
                <w:sz w:val="20"/>
              </w:rPr>
              <w:t>1,16</w:t>
            </w:r>
          </w:p>
        </w:tc>
        <w:tc>
          <w:tcPr>
            <w:tcW w:w="739" w:type="dxa"/>
            <w:gridSpan w:val="2"/>
            <w:vAlign w:val="center"/>
          </w:tcPr>
          <w:p w:rsidR="00681FCD" w:rsidRPr="00F16837" w:rsidRDefault="00681FCD" w:rsidP="00F16837">
            <w:pPr>
              <w:widowControl w:val="0"/>
              <w:spacing w:line="360" w:lineRule="auto"/>
              <w:jc w:val="both"/>
              <w:rPr>
                <w:bCs/>
                <w:sz w:val="20"/>
              </w:rPr>
            </w:pPr>
            <w:r w:rsidRPr="00F16837">
              <w:rPr>
                <w:bCs/>
                <w:sz w:val="20"/>
              </w:rPr>
              <w:t>4,66</w:t>
            </w:r>
          </w:p>
          <w:p w:rsidR="00681FCD" w:rsidRPr="00F16837" w:rsidRDefault="00681FCD" w:rsidP="00F16837">
            <w:pPr>
              <w:widowControl w:val="0"/>
              <w:spacing w:line="360" w:lineRule="auto"/>
              <w:jc w:val="both"/>
              <w:rPr>
                <w:bCs/>
                <w:sz w:val="20"/>
              </w:rPr>
            </w:pPr>
            <w:r w:rsidRPr="00F16837">
              <w:rPr>
                <w:bCs/>
                <w:sz w:val="20"/>
              </w:rPr>
              <w:t>3,151</w:t>
            </w:r>
          </w:p>
          <w:p w:rsidR="00681FCD" w:rsidRPr="00F16837" w:rsidRDefault="00681FCD" w:rsidP="00F16837">
            <w:pPr>
              <w:widowControl w:val="0"/>
              <w:spacing w:line="360" w:lineRule="auto"/>
              <w:jc w:val="both"/>
              <w:rPr>
                <w:bCs/>
                <w:sz w:val="20"/>
              </w:rPr>
            </w:pPr>
            <w:r w:rsidRPr="00F16837">
              <w:rPr>
                <w:bCs/>
                <w:sz w:val="20"/>
              </w:rPr>
              <w:t>2,995</w:t>
            </w:r>
          </w:p>
          <w:p w:rsidR="00681FCD" w:rsidRPr="00F16837" w:rsidRDefault="00681FCD" w:rsidP="00F16837">
            <w:pPr>
              <w:widowControl w:val="0"/>
              <w:spacing w:line="360" w:lineRule="auto"/>
              <w:jc w:val="both"/>
              <w:rPr>
                <w:bCs/>
                <w:sz w:val="20"/>
              </w:rPr>
            </w:pPr>
            <w:r w:rsidRPr="00F16837">
              <w:rPr>
                <w:bCs/>
                <w:sz w:val="20"/>
              </w:rPr>
              <w:t>3,124</w:t>
            </w:r>
          </w:p>
        </w:tc>
        <w:tc>
          <w:tcPr>
            <w:tcW w:w="739" w:type="dxa"/>
            <w:gridSpan w:val="2"/>
            <w:vAlign w:val="center"/>
          </w:tcPr>
          <w:p w:rsidR="00681FCD" w:rsidRPr="00F16837" w:rsidRDefault="00681FCD" w:rsidP="00F16837">
            <w:pPr>
              <w:widowControl w:val="0"/>
              <w:spacing w:line="360" w:lineRule="auto"/>
              <w:jc w:val="both"/>
              <w:rPr>
                <w:bCs/>
                <w:sz w:val="20"/>
              </w:rPr>
            </w:pPr>
            <w:r w:rsidRPr="00F16837">
              <w:rPr>
                <w:bCs/>
                <w:sz w:val="20"/>
              </w:rPr>
              <w:t>4,054</w:t>
            </w:r>
          </w:p>
          <w:p w:rsidR="00681FCD" w:rsidRPr="00F16837" w:rsidRDefault="00681FCD" w:rsidP="00F16837">
            <w:pPr>
              <w:widowControl w:val="0"/>
              <w:spacing w:line="360" w:lineRule="auto"/>
              <w:jc w:val="both"/>
              <w:rPr>
                <w:bCs/>
                <w:sz w:val="20"/>
              </w:rPr>
            </w:pPr>
            <w:r w:rsidRPr="00F16837">
              <w:rPr>
                <w:bCs/>
                <w:sz w:val="20"/>
              </w:rPr>
              <w:t>2,742</w:t>
            </w:r>
          </w:p>
          <w:p w:rsidR="00681FCD" w:rsidRPr="00F16837" w:rsidRDefault="00681FCD" w:rsidP="00F16837">
            <w:pPr>
              <w:widowControl w:val="0"/>
              <w:spacing w:line="360" w:lineRule="auto"/>
              <w:jc w:val="both"/>
              <w:rPr>
                <w:bCs/>
                <w:sz w:val="20"/>
              </w:rPr>
            </w:pPr>
            <w:r w:rsidRPr="00F16837">
              <w:rPr>
                <w:bCs/>
                <w:sz w:val="20"/>
              </w:rPr>
              <w:t>2,606</w:t>
            </w:r>
          </w:p>
          <w:p w:rsidR="00681FCD" w:rsidRPr="00F16837" w:rsidRDefault="00681FCD" w:rsidP="00F16837">
            <w:pPr>
              <w:widowControl w:val="0"/>
              <w:spacing w:line="360" w:lineRule="auto"/>
              <w:jc w:val="both"/>
              <w:rPr>
                <w:bCs/>
                <w:sz w:val="20"/>
              </w:rPr>
            </w:pPr>
            <w:r w:rsidRPr="00F16837">
              <w:rPr>
                <w:bCs/>
                <w:sz w:val="20"/>
              </w:rPr>
              <w:t>2,718</w:t>
            </w:r>
          </w:p>
        </w:tc>
        <w:tc>
          <w:tcPr>
            <w:tcW w:w="739" w:type="dxa"/>
            <w:gridSpan w:val="2"/>
            <w:vAlign w:val="center"/>
          </w:tcPr>
          <w:p w:rsidR="00681FCD" w:rsidRPr="00F16837" w:rsidRDefault="00681FCD" w:rsidP="00F16837">
            <w:pPr>
              <w:widowControl w:val="0"/>
              <w:spacing w:line="360" w:lineRule="auto"/>
              <w:jc w:val="both"/>
              <w:rPr>
                <w:bCs/>
                <w:sz w:val="20"/>
              </w:rPr>
            </w:pPr>
            <w:r w:rsidRPr="00F16837">
              <w:rPr>
                <w:bCs/>
                <w:sz w:val="20"/>
              </w:rPr>
              <w:t>-</w:t>
            </w:r>
          </w:p>
          <w:p w:rsidR="00681FCD" w:rsidRPr="00F16837" w:rsidRDefault="00681FCD" w:rsidP="00F16837">
            <w:pPr>
              <w:widowControl w:val="0"/>
              <w:spacing w:line="360" w:lineRule="auto"/>
              <w:jc w:val="both"/>
              <w:rPr>
                <w:bCs/>
                <w:sz w:val="20"/>
              </w:rPr>
            </w:pPr>
            <w:r w:rsidRPr="00F16837">
              <w:rPr>
                <w:bCs/>
                <w:sz w:val="20"/>
              </w:rPr>
              <w:t>1,773</w:t>
            </w:r>
          </w:p>
          <w:p w:rsidR="00681FCD" w:rsidRPr="00F16837" w:rsidRDefault="00681FCD" w:rsidP="00F16837">
            <w:pPr>
              <w:widowControl w:val="0"/>
              <w:spacing w:line="360" w:lineRule="auto"/>
              <w:jc w:val="both"/>
              <w:rPr>
                <w:bCs/>
                <w:sz w:val="20"/>
              </w:rPr>
            </w:pPr>
            <w:r w:rsidRPr="00F16837">
              <w:rPr>
                <w:bCs/>
                <w:sz w:val="20"/>
              </w:rPr>
              <w:t>1,081</w:t>
            </w:r>
          </w:p>
          <w:p w:rsidR="00681FCD" w:rsidRPr="00F16837" w:rsidRDefault="00681FCD" w:rsidP="00F16837">
            <w:pPr>
              <w:widowControl w:val="0"/>
              <w:spacing w:line="360" w:lineRule="auto"/>
              <w:jc w:val="both"/>
              <w:rPr>
                <w:bCs/>
                <w:sz w:val="20"/>
              </w:rPr>
            </w:pPr>
            <w:r w:rsidRPr="00F16837">
              <w:rPr>
                <w:bCs/>
                <w:sz w:val="20"/>
              </w:rPr>
              <w:t>0,875</w:t>
            </w:r>
          </w:p>
        </w:tc>
        <w:tc>
          <w:tcPr>
            <w:tcW w:w="739" w:type="dxa"/>
            <w:vAlign w:val="center"/>
          </w:tcPr>
          <w:p w:rsidR="00681FCD" w:rsidRPr="00F16837" w:rsidRDefault="00681FCD" w:rsidP="00F16837">
            <w:pPr>
              <w:widowControl w:val="0"/>
              <w:spacing w:line="360" w:lineRule="auto"/>
              <w:jc w:val="both"/>
              <w:rPr>
                <w:bCs/>
                <w:sz w:val="20"/>
              </w:rPr>
            </w:pPr>
            <w:r w:rsidRPr="00F16837">
              <w:rPr>
                <w:bCs/>
                <w:sz w:val="20"/>
              </w:rPr>
              <w:t>8,403</w:t>
            </w:r>
          </w:p>
          <w:p w:rsidR="00681FCD" w:rsidRPr="00F16837" w:rsidRDefault="00681FCD" w:rsidP="00F16837">
            <w:pPr>
              <w:widowControl w:val="0"/>
              <w:spacing w:line="360" w:lineRule="auto"/>
              <w:jc w:val="both"/>
              <w:rPr>
                <w:bCs/>
                <w:sz w:val="20"/>
              </w:rPr>
            </w:pPr>
            <w:r w:rsidRPr="00F16837">
              <w:rPr>
                <w:bCs/>
                <w:sz w:val="20"/>
              </w:rPr>
              <w:t>5,830</w:t>
            </w:r>
          </w:p>
          <w:p w:rsidR="00681FCD" w:rsidRPr="00F16837" w:rsidRDefault="00681FCD" w:rsidP="00F16837">
            <w:pPr>
              <w:widowControl w:val="0"/>
              <w:spacing w:line="360" w:lineRule="auto"/>
              <w:jc w:val="both"/>
              <w:rPr>
                <w:bCs/>
                <w:sz w:val="20"/>
              </w:rPr>
            </w:pPr>
            <w:r w:rsidRPr="00F16837">
              <w:rPr>
                <w:bCs/>
                <w:sz w:val="20"/>
              </w:rPr>
              <w:t>4,441</w:t>
            </w:r>
          </w:p>
          <w:p w:rsidR="00681FCD" w:rsidRPr="00F16837" w:rsidRDefault="00681FCD" w:rsidP="00F16837">
            <w:pPr>
              <w:widowControl w:val="0"/>
              <w:spacing w:line="360" w:lineRule="auto"/>
              <w:jc w:val="both"/>
              <w:rPr>
                <w:bCs/>
                <w:sz w:val="20"/>
              </w:rPr>
            </w:pPr>
            <w:r w:rsidRPr="00F16837">
              <w:rPr>
                <w:bCs/>
                <w:sz w:val="20"/>
              </w:rPr>
              <w:t>5,117</w:t>
            </w:r>
          </w:p>
        </w:tc>
        <w:tc>
          <w:tcPr>
            <w:tcW w:w="831" w:type="dxa"/>
            <w:vAlign w:val="center"/>
          </w:tcPr>
          <w:p w:rsidR="00681FCD" w:rsidRPr="00F16837" w:rsidRDefault="00681FCD" w:rsidP="00F16837">
            <w:pPr>
              <w:widowControl w:val="0"/>
              <w:spacing w:line="360" w:lineRule="auto"/>
              <w:jc w:val="both"/>
              <w:rPr>
                <w:bCs/>
                <w:sz w:val="20"/>
              </w:rPr>
            </w:pPr>
            <w:r w:rsidRPr="00F16837">
              <w:rPr>
                <w:bCs/>
                <w:sz w:val="20"/>
              </w:rPr>
              <w:t>3,22</w:t>
            </w:r>
          </w:p>
          <w:p w:rsidR="00681FCD" w:rsidRPr="00F16837" w:rsidRDefault="00681FCD" w:rsidP="00F16837">
            <w:pPr>
              <w:widowControl w:val="0"/>
              <w:spacing w:line="360" w:lineRule="auto"/>
              <w:jc w:val="both"/>
              <w:rPr>
                <w:bCs/>
                <w:sz w:val="20"/>
              </w:rPr>
            </w:pPr>
            <w:r w:rsidRPr="00F16837">
              <w:rPr>
                <w:bCs/>
                <w:sz w:val="20"/>
              </w:rPr>
              <w:t>2,18</w:t>
            </w:r>
          </w:p>
          <w:p w:rsidR="00681FCD" w:rsidRPr="00F16837" w:rsidRDefault="00681FCD" w:rsidP="00F16837">
            <w:pPr>
              <w:widowControl w:val="0"/>
              <w:spacing w:line="360" w:lineRule="auto"/>
              <w:jc w:val="both"/>
              <w:rPr>
                <w:bCs/>
                <w:sz w:val="20"/>
              </w:rPr>
            </w:pPr>
            <w:r w:rsidRPr="00F16837">
              <w:rPr>
                <w:bCs/>
                <w:sz w:val="20"/>
              </w:rPr>
              <w:t>2,07</w:t>
            </w:r>
          </w:p>
          <w:p w:rsidR="00681FCD" w:rsidRPr="00F16837" w:rsidRDefault="00681FCD" w:rsidP="00F16837">
            <w:pPr>
              <w:widowControl w:val="0"/>
              <w:spacing w:line="360" w:lineRule="auto"/>
              <w:jc w:val="both"/>
              <w:rPr>
                <w:bCs/>
                <w:sz w:val="20"/>
              </w:rPr>
            </w:pPr>
            <w:r w:rsidRPr="00F16837">
              <w:rPr>
                <w:bCs/>
                <w:sz w:val="20"/>
              </w:rPr>
              <w:t>2,16</w:t>
            </w:r>
          </w:p>
        </w:tc>
      </w:tr>
    </w:tbl>
    <w:p w:rsidR="00714E0B" w:rsidRPr="0057695C" w:rsidRDefault="00714E0B" w:rsidP="00EA6AA9">
      <w:pPr>
        <w:widowControl w:val="0"/>
        <w:spacing w:line="360" w:lineRule="auto"/>
        <w:ind w:firstLine="709"/>
        <w:jc w:val="both"/>
        <w:rPr>
          <w:bCs/>
          <w:color w:val="FFFFFF"/>
          <w:sz w:val="28"/>
        </w:rPr>
      </w:pPr>
      <w:r w:rsidRPr="0057695C">
        <w:rPr>
          <w:bCs/>
          <w:color w:val="FFFFFF"/>
          <w:sz w:val="28"/>
        </w:rPr>
        <w:t>энергосбережение ветроэнергетический трансформатор электроснабжение</w:t>
      </w:r>
    </w:p>
    <w:p w:rsidR="00681FCD" w:rsidRPr="00EA6AA9" w:rsidRDefault="00CE61D1" w:rsidP="00EA6AA9">
      <w:pPr>
        <w:widowControl w:val="0"/>
        <w:spacing w:line="360" w:lineRule="auto"/>
        <w:ind w:firstLine="709"/>
        <w:jc w:val="both"/>
        <w:rPr>
          <w:b/>
          <w:sz w:val="28"/>
        </w:rPr>
      </w:pPr>
      <w:r w:rsidRPr="00EA6AA9">
        <w:rPr>
          <w:bCs/>
          <w:sz w:val="28"/>
        </w:rPr>
        <w:br w:type="page"/>
      </w:r>
      <w:r w:rsidR="00681FCD" w:rsidRPr="00F16837">
        <w:rPr>
          <w:b/>
          <w:bCs/>
          <w:sz w:val="28"/>
        </w:rPr>
        <w:t>9</w:t>
      </w:r>
      <w:r w:rsidR="00F16837" w:rsidRPr="00F16837">
        <w:rPr>
          <w:b/>
          <w:bCs/>
          <w:sz w:val="28"/>
        </w:rPr>
        <w:t>.</w:t>
      </w:r>
      <w:r w:rsidR="005332AB">
        <w:rPr>
          <w:bCs/>
          <w:sz w:val="28"/>
        </w:rPr>
        <w:t xml:space="preserve"> </w:t>
      </w:r>
      <w:r w:rsidR="00681FCD" w:rsidRPr="00EA6AA9">
        <w:rPr>
          <w:b/>
          <w:sz w:val="28"/>
        </w:rPr>
        <w:t>ВЫБОР И СОГЛАСОВАНИЕ ЗАЩИТЫ НА ВЛ 0,38кВ И НА 10кВ</w:t>
      </w:r>
    </w:p>
    <w:p w:rsidR="00681FCD" w:rsidRPr="00EA6AA9" w:rsidRDefault="00681FCD" w:rsidP="00EA6AA9">
      <w:pPr>
        <w:widowControl w:val="0"/>
        <w:spacing w:line="360" w:lineRule="auto"/>
        <w:ind w:firstLine="709"/>
        <w:jc w:val="both"/>
        <w:rPr>
          <w:b/>
          <w:sz w:val="28"/>
        </w:rPr>
      </w:pPr>
    </w:p>
    <w:p w:rsidR="00681FCD" w:rsidRPr="00EA6AA9" w:rsidRDefault="00681FCD" w:rsidP="00EA6AA9">
      <w:pPr>
        <w:pStyle w:val="34"/>
        <w:widowControl w:val="0"/>
        <w:ind w:firstLine="709"/>
        <w:jc w:val="both"/>
        <w:rPr>
          <w:rStyle w:val="a8"/>
          <w:b w:val="0"/>
        </w:rPr>
      </w:pPr>
      <w:r w:rsidRPr="00EA6AA9">
        <w:rPr>
          <w:rStyle w:val="a8"/>
          <w:b w:val="0"/>
        </w:rPr>
        <w:t>Выбор оборудования подстанции ТП 2854</w:t>
      </w:r>
    </w:p>
    <w:p w:rsidR="00681FCD" w:rsidRPr="00EA6AA9" w:rsidRDefault="00681FCD" w:rsidP="00EA6AA9">
      <w:pPr>
        <w:widowControl w:val="0"/>
        <w:spacing w:line="360" w:lineRule="auto"/>
        <w:ind w:firstLine="709"/>
        <w:jc w:val="both"/>
        <w:rPr>
          <w:sz w:val="28"/>
        </w:rPr>
      </w:pPr>
      <w:r w:rsidRPr="00EA6AA9">
        <w:rPr>
          <w:sz w:val="28"/>
        </w:rPr>
        <w:t>Выбор разъединителя</w:t>
      </w:r>
    </w:p>
    <w:p w:rsidR="00681FCD" w:rsidRPr="00EA6AA9" w:rsidRDefault="00681FCD"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t>1)</w:t>
      </w:r>
      <w:r w:rsidRPr="00EA6AA9">
        <w:rPr>
          <w:sz w:val="28"/>
          <w:lang w:val="en-US"/>
        </w:rPr>
        <w:t>U</w:t>
      </w:r>
      <w:r w:rsidRPr="00EA6AA9">
        <w:rPr>
          <w:sz w:val="28"/>
          <w:vertAlign w:val="subscript"/>
        </w:rPr>
        <w:t>р.ном.</w:t>
      </w:r>
      <w:r w:rsidRPr="00EA6AA9">
        <w:rPr>
          <w:sz w:val="28"/>
        </w:rPr>
        <w:t xml:space="preserve">≥ </w:t>
      </w:r>
      <w:r w:rsidRPr="00EA6AA9">
        <w:rPr>
          <w:sz w:val="28"/>
          <w:lang w:val="en-US"/>
        </w:rPr>
        <w:t>U</w:t>
      </w:r>
      <w:r w:rsidRPr="00EA6AA9">
        <w:rPr>
          <w:sz w:val="28"/>
          <w:vertAlign w:val="subscript"/>
        </w:rPr>
        <w:t>сети ном.</w:t>
      </w:r>
      <w:r w:rsidRPr="00EA6AA9">
        <w:rPr>
          <w:sz w:val="28"/>
        </w:rPr>
        <w:t>10 кВ =10 кВ</w:t>
      </w:r>
    </w:p>
    <w:p w:rsidR="00681FCD" w:rsidRPr="00EA6AA9" w:rsidRDefault="00681FCD" w:rsidP="00EA6AA9">
      <w:pPr>
        <w:widowControl w:val="0"/>
        <w:spacing w:line="360" w:lineRule="auto"/>
        <w:ind w:firstLine="709"/>
        <w:jc w:val="both"/>
        <w:rPr>
          <w:sz w:val="28"/>
        </w:rPr>
      </w:pPr>
      <w:r w:rsidRPr="00EA6AA9">
        <w:rPr>
          <w:sz w:val="28"/>
        </w:rPr>
        <w:t xml:space="preserve">2) </w:t>
      </w:r>
      <w:r w:rsidRPr="00EA6AA9">
        <w:rPr>
          <w:sz w:val="28"/>
          <w:lang w:val="en-US"/>
        </w:rPr>
        <w:t>I</w:t>
      </w:r>
      <w:r w:rsidRPr="00EA6AA9">
        <w:rPr>
          <w:sz w:val="28"/>
          <w:vertAlign w:val="subscript"/>
        </w:rPr>
        <w:t>р.ном</w:t>
      </w:r>
      <w:r w:rsidRPr="00EA6AA9">
        <w:rPr>
          <w:sz w:val="28"/>
        </w:rPr>
        <w:t xml:space="preserve">≥ </w:t>
      </w:r>
      <w:r w:rsidRPr="00EA6AA9">
        <w:rPr>
          <w:sz w:val="28"/>
          <w:lang w:val="en-US"/>
        </w:rPr>
        <w:t>I</w:t>
      </w:r>
      <w:r w:rsidRPr="00EA6AA9">
        <w:rPr>
          <w:sz w:val="28"/>
          <w:vertAlign w:val="subscript"/>
        </w:rPr>
        <w:t>р.</w:t>
      </w:r>
      <w:r w:rsidRPr="00EA6AA9">
        <w:rPr>
          <w:sz w:val="28"/>
          <w:vertAlign w:val="subscript"/>
          <w:lang w:val="en-US"/>
        </w:rPr>
        <w:t>max</w:t>
      </w:r>
      <w:r w:rsidRPr="00EA6AA9">
        <w:rPr>
          <w:sz w:val="28"/>
          <w:vertAlign w:val="subscript"/>
        </w:rPr>
        <w:t>.</w:t>
      </w:r>
    </w:p>
    <w:p w:rsidR="00681FCD" w:rsidRPr="00EA6AA9" w:rsidRDefault="00681FCD" w:rsidP="00EA6AA9">
      <w:pPr>
        <w:widowControl w:val="0"/>
        <w:spacing w:line="360" w:lineRule="auto"/>
        <w:ind w:firstLine="709"/>
        <w:jc w:val="both"/>
        <w:rPr>
          <w:sz w:val="28"/>
          <w:szCs w:val="28"/>
        </w:rPr>
      </w:pPr>
      <w:r w:rsidRPr="00EA6AA9">
        <w:rPr>
          <w:sz w:val="28"/>
          <w:szCs w:val="28"/>
        </w:rPr>
        <w:t>200А ≥ 107,8 А</w:t>
      </w:r>
    </w:p>
    <w:p w:rsidR="00F16837" w:rsidRDefault="00F16837" w:rsidP="00EA6AA9">
      <w:pPr>
        <w:pStyle w:val="aa"/>
        <w:widowControl w:val="0"/>
        <w:ind w:firstLine="709"/>
      </w:pPr>
    </w:p>
    <w:p w:rsidR="00681FCD" w:rsidRPr="00EA6AA9" w:rsidRDefault="00681FCD" w:rsidP="00EA6AA9">
      <w:pPr>
        <w:pStyle w:val="aa"/>
        <w:widowControl w:val="0"/>
        <w:ind w:firstLine="709"/>
      </w:pPr>
      <w:r w:rsidRPr="00EA6AA9">
        <w:t>Предлагается разъединитель типа РЛНД-10/200 В с приводом типа ПРН-10м. Проверяется разъединитель на термическую и динамическую стойкость:</w:t>
      </w:r>
    </w:p>
    <w:p w:rsidR="00F16837" w:rsidRDefault="00F16837" w:rsidP="00EA6AA9">
      <w:pPr>
        <w:pStyle w:val="aa"/>
        <w:widowControl w:val="0"/>
        <w:ind w:firstLine="709"/>
        <w:rPr>
          <w:szCs w:val="28"/>
        </w:rPr>
      </w:pPr>
    </w:p>
    <w:p w:rsidR="00681FCD" w:rsidRPr="00EA6AA9" w:rsidRDefault="00681FCD" w:rsidP="00EA6AA9">
      <w:pPr>
        <w:pStyle w:val="aa"/>
        <w:widowControl w:val="0"/>
        <w:ind w:firstLine="709"/>
        <w:rPr>
          <w:szCs w:val="28"/>
        </w:rPr>
      </w:pPr>
      <w:r w:rsidRPr="00EA6AA9">
        <w:rPr>
          <w:szCs w:val="28"/>
        </w:rPr>
        <w:object w:dxaOrig="1820" w:dyaOrig="400">
          <v:shape id="_x0000_i1115" type="#_x0000_t75" style="width:90.75pt;height:20.25pt" o:ole="">
            <v:imagedata r:id="rId180" o:title=""/>
          </v:shape>
          <o:OLEObject Type="Embed" ProgID="Equation.3" ShapeID="_x0000_i1115" DrawAspect="Content" ObjectID="_1457496720" r:id="rId181"/>
        </w:object>
      </w:r>
      <w:r w:rsidR="005332AB">
        <w:rPr>
          <w:szCs w:val="28"/>
        </w:rPr>
        <w:t xml:space="preserve"> </w:t>
      </w:r>
      <w:r w:rsidRPr="00EA6AA9">
        <w:rPr>
          <w:szCs w:val="28"/>
        </w:rPr>
        <w:t>(9.1)</w:t>
      </w:r>
    </w:p>
    <w:p w:rsidR="00681FCD" w:rsidRPr="00EA6AA9" w:rsidRDefault="00681FCD" w:rsidP="00EA6AA9">
      <w:pPr>
        <w:pStyle w:val="aa"/>
        <w:widowControl w:val="0"/>
        <w:ind w:firstLine="709"/>
        <w:rPr>
          <w:szCs w:val="28"/>
        </w:rPr>
      </w:pPr>
      <w:r w:rsidRPr="00EA6AA9">
        <w:rPr>
          <w:szCs w:val="28"/>
        </w:rPr>
        <w:object w:dxaOrig="700" w:dyaOrig="360">
          <v:shape id="_x0000_i1116" type="#_x0000_t75" style="width:35.25pt;height:18pt" o:ole="">
            <v:imagedata r:id="rId182" o:title=""/>
          </v:shape>
          <o:OLEObject Type="Embed" ProgID="Equation.3" ShapeID="_x0000_i1116" DrawAspect="Content" ObjectID="_1457496721" r:id="rId183"/>
        </w:object>
      </w:r>
      <w:r w:rsidR="005332AB">
        <w:rPr>
          <w:szCs w:val="28"/>
        </w:rPr>
        <w:t xml:space="preserve"> </w:t>
      </w:r>
      <w:r w:rsidRPr="00EA6AA9">
        <w:rPr>
          <w:szCs w:val="28"/>
        </w:rPr>
        <w:t>(9.2)</w:t>
      </w:r>
    </w:p>
    <w:p w:rsidR="00F16837" w:rsidRDefault="00F16837" w:rsidP="00EA6AA9">
      <w:pPr>
        <w:pStyle w:val="aa"/>
        <w:widowControl w:val="0"/>
        <w:ind w:firstLine="709"/>
        <w:rPr>
          <w:szCs w:val="28"/>
        </w:rPr>
      </w:pPr>
    </w:p>
    <w:p w:rsidR="00681FCD" w:rsidRPr="00EA6AA9" w:rsidRDefault="00681FCD" w:rsidP="00EA6AA9">
      <w:pPr>
        <w:pStyle w:val="aa"/>
        <w:widowControl w:val="0"/>
        <w:ind w:firstLine="709"/>
        <w:rPr>
          <w:szCs w:val="28"/>
        </w:rPr>
      </w:pPr>
      <w:r w:rsidRPr="00EA6AA9">
        <w:rPr>
          <w:szCs w:val="28"/>
        </w:rPr>
        <w:t xml:space="preserve">где </w:t>
      </w:r>
      <w:r w:rsidRPr="00EA6AA9">
        <w:rPr>
          <w:szCs w:val="28"/>
          <w:lang w:val="en-US"/>
        </w:rPr>
        <w:t>U</w:t>
      </w:r>
      <w:r w:rsidRPr="00EA6AA9">
        <w:rPr>
          <w:szCs w:val="28"/>
          <w:vertAlign w:val="subscript"/>
        </w:rPr>
        <w:t>р.ном</w:t>
      </w:r>
      <w:r w:rsidRPr="00EA6AA9">
        <w:rPr>
          <w:szCs w:val="28"/>
        </w:rPr>
        <w:t xml:space="preserve">, </w:t>
      </w:r>
      <w:r w:rsidRPr="00EA6AA9">
        <w:rPr>
          <w:szCs w:val="28"/>
          <w:lang w:val="en-US"/>
        </w:rPr>
        <w:t>I</w:t>
      </w:r>
      <w:r w:rsidRPr="00EA6AA9">
        <w:rPr>
          <w:szCs w:val="28"/>
          <w:vertAlign w:val="subscript"/>
        </w:rPr>
        <w:t>р.ном</w:t>
      </w:r>
      <w:r w:rsidRPr="00EA6AA9">
        <w:rPr>
          <w:szCs w:val="28"/>
        </w:rPr>
        <w:t xml:space="preserve"> – номинальное напряжение и ток разъединителя; </w:t>
      </w:r>
      <w:r w:rsidRPr="00EA6AA9">
        <w:rPr>
          <w:szCs w:val="28"/>
          <w:lang w:val="en-US"/>
        </w:rPr>
        <w:t>I</w:t>
      </w:r>
      <w:r w:rsidRPr="00EA6AA9">
        <w:rPr>
          <w:szCs w:val="28"/>
          <w:vertAlign w:val="subscript"/>
          <w:lang w:val="en-US"/>
        </w:rPr>
        <w:t>t</w:t>
      </w:r>
      <w:r w:rsidRPr="00EA6AA9">
        <w:rPr>
          <w:szCs w:val="28"/>
        </w:rPr>
        <w:t xml:space="preserve">, </w:t>
      </w:r>
      <w:r w:rsidRPr="00EA6AA9">
        <w:rPr>
          <w:szCs w:val="28"/>
          <w:lang w:val="en-US"/>
        </w:rPr>
        <w:t>t</w:t>
      </w:r>
      <w:r w:rsidRPr="00EA6AA9">
        <w:rPr>
          <w:szCs w:val="28"/>
        </w:rPr>
        <w:t xml:space="preserve"> – ток и время термической стойкости разъединителя, равные 5 кА и 10 с; </w:t>
      </w:r>
      <w:r w:rsidRPr="00EA6AA9">
        <w:rPr>
          <w:szCs w:val="28"/>
          <w:lang w:val="en-US"/>
        </w:rPr>
        <w:t>t</w:t>
      </w:r>
      <w:r w:rsidRPr="00EA6AA9">
        <w:rPr>
          <w:szCs w:val="28"/>
          <w:vertAlign w:val="subscript"/>
        </w:rPr>
        <w:t>экв</w:t>
      </w:r>
      <w:r w:rsidRPr="00EA6AA9">
        <w:rPr>
          <w:szCs w:val="28"/>
        </w:rPr>
        <w:t xml:space="preserve"> – эквивалентное время примерно равное времени протекания тока </w:t>
      </w:r>
      <w:r w:rsidRPr="00EA6AA9">
        <w:rPr>
          <w:szCs w:val="28"/>
          <w:lang w:val="en-US"/>
        </w:rPr>
        <w:t>I</w:t>
      </w:r>
      <w:r w:rsidRPr="00EA6AA9">
        <w:rPr>
          <w:szCs w:val="28"/>
          <w:vertAlign w:val="subscript"/>
        </w:rPr>
        <w:t>к</w:t>
      </w:r>
      <w:r w:rsidRPr="00EA6AA9">
        <w:rPr>
          <w:szCs w:val="28"/>
          <w:vertAlign w:val="superscript"/>
        </w:rPr>
        <w:t>(3)</w:t>
      </w:r>
      <w:r w:rsidRPr="00EA6AA9">
        <w:rPr>
          <w:szCs w:val="28"/>
        </w:rPr>
        <w:t>, может быть принято 2 с;</w:t>
      </w:r>
      <w:r w:rsidR="005332AB">
        <w:rPr>
          <w:szCs w:val="28"/>
        </w:rPr>
        <w:t xml:space="preserve"> </w:t>
      </w:r>
      <w:r w:rsidRPr="00EA6AA9">
        <w:rPr>
          <w:szCs w:val="28"/>
          <w:lang w:val="en-US"/>
        </w:rPr>
        <w:t>i</w:t>
      </w:r>
      <w:r w:rsidRPr="00EA6AA9">
        <w:rPr>
          <w:szCs w:val="28"/>
          <w:vertAlign w:val="subscript"/>
        </w:rPr>
        <w:t>д</w:t>
      </w:r>
      <w:r w:rsidRPr="00EA6AA9">
        <w:rPr>
          <w:szCs w:val="28"/>
        </w:rPr>
        <w:t xml:space="preserve"> – ток динамической стойкости разъединителя, равный 20 кА.</w:t>
      </w:r>
    </w:p>
    <w:p w:rsidR="00F16837" w:rsidRDefault="00F16837" w:rsidP="00EA6AA9">
      <w:pPr>
        <w:pStyle w:val="aa"/>
        <w:widowControl w:val="0"/>
        <w:ind w:firstLine="709"/>
        <w:rPr>
          <w:szCs w:val="28"/>
        </w:rPr>
      </w:pPr>
    </w:p>
    <w:p w:rsidR="00681FCD" w:rsidRPr="00EA6AA9" w:rsidRDefault="00681FCD" w:rsidP="00EA6AA9">
      <w:pPr>
        <w:pStyle w:val="aa"/>
        <w:widowControl w:val="0"/>
        <w:ind w:firstLine="709"/>
        <w:rPr>
          <w:szCs w:val="28"/>
        </w:rPr>
      </w:pPr>
      <w:r w:rsidRPr="00EA6AA9">
        <w:rPr>
          <w:szCs w:val="28"/>
        </w:rPr>
        <w:object w:dxaOrig="1840" w:dyaOrig="360">
          <v:shape id="_x0000_i1117" type="#_x0000_t75" style="width:92.25pt;height:18pt" o:ole="">
            <v:imagedata r:id="rId184" o:title=""/>
          </v:shape>
          <o:OLEObject Type="Embed" ProgID="Equation.3" ShapeID="_x0000_i1117" DrawAspect="Content" ObjectID="_1457496722" r:id="rId185"/>
        </w:object>
      </w:r>
      <w:r w:rsidR="005332AB">
        <w:rPr>
          <w:szCs w:val="28"/>
        </w:rPr>
        <w:t xml:space="preserve"> </w:t>
      </w:r>
      <w:r w:rsidRPr="00EA6AA9">
        <w:rPr>
          <w:szCs w:val="28"/>
        </w:rPr>
        <w:object w:dxaOrig="1080" w:dyaOrig="320">
          <v:shape id="_x0000_i1118" type="#_x0000_t75" style="width:51pt;height:15.75pt" o:ole="">
            <v:imagedata r:id="rId186" o:title=""/>
          </v:shape>
          <o:OLEObject Type="Embed" ProgID="Equation.3" ShapeID="_x0000_i1118" DrawAspect="Content" ObjectID="_1457496723" r:id="rId187"/>
        </w:object>
      </w:r>
    </w:p>
    <w:p w:rsidR="00681FCD" w:rsidRPr="00EA6AA9" w:rsidRDefault="00681FCD" w:rsidP="00EA6AA9">
      <w:pPr>
        <w:pStyle w:val="aa"/>
        <w:widowControl w:val="0"/>
        <w:ind w:firstLine="709"/>
        <w:rPr>
          <w:szCs w:val="28"/>
        </w:rPr>
      </w:pPr>
      <w:r w:rsidRPr="00EA6AA9">
        <w:rPr>
          <w:szCs w:val="28"/>
        </w:rPr>
        <w:object w:dxaOrig="2540" w:dyaOrig="420">
          <v:shape id="_x0000_i1119" type="#_x0000_t75" style="width:126.75pt;height:21pt" o:ole="">
            <v:imagedata r:id="rId188" o:title=""/>
          </v:shape>
          <o:OLEObject Type="Embed" ProgID="Equation.3" ShapeID="_x0000_i1119" DrawAspect="Content" ObjectID="_1457496724" r:id="rId189"/>
        </w:object>
      </w:r>
    </w:p>
    <w:p w:rsidR="00F16837" w:rsidRDefault="00F16837" w:rsidP="00EA6AA9">
      <w:pPr>
        <w:pStyle w:val="aa"/>
        <w:widowControl w:val="0"/>
        <w:ind w:firstLine="709"/>
      </w:pPr>
    </w:p>
    <w:p w:rsidR="00681FCD" w:rsidRPr="00EA6AA9" w:rsidRDefault="00681FCD" w:rsidP="00EA6AA9">
      <w:pPr>
        <w:pStyle w:val="aa"/>
        <w:widowControl w:val="0"/>
        <w:ind w:firstLine="709"/>
      </w:pPr>
      <w:r w:rsidRPr="00EA6AA9">
        <w:t>Условия выполняются, разъединитель удовлетворяет требованиям.</w:t>
      </w:r>
    </w:p>
    <w:p w:rsidR="00681FCD" w:rsidRDefault="00681FCD" w:rsidP="00EA6AA9">
      <w:pPr>
        <w:widowControl w:val="0"/>
        <w:spacing w:line="360" w:lineRule="auto"/>
        <w:ind w:firstLine="709"/>
        <w:jc w:val="both"/>
        <w:rPr>
          <w:sz w:val="28"/>
        </w:rPr>
      </w:pPr>
      <w:r w:rsidRPr="00EA6AA9">
        <w:rPr>
          <w:sz w:val="28"/>
        </w:rPr>
        <w:t>Выбор рубильника на напряжение 400 В:</w:t>
      </w:r>
    </w:p>
    <w:p w:rsidR="00681FCD" w:rsidRPr="00EA6AA9" w:rsidRDefault="00F16837" w:rsidP="00EA6AA9">
      <w:pPr>
        <w:widowControl w:val="0"/>
        <w:spacing w:line="360" w:lineRule="auto"/>
        <w:ind w:firstLine="709"/>
        <w:jc w:val="both"/>
        <w:rPr>
          <w:sz w:val="28"/>
        </w:rPr>
      </w:pPr>
      <w:r>
        <w:rPr>
          <w:sz w:val="28"/>
        </w:rPr>
        <w:br w:type="page"/>
      </w:r>
      <w:r w:rsidR="00681FCD" w:rsidRPr="00EA6AA9">
        <w:rPr>
          <w:sz w:val="28"/>
        </w:rPr>
        <w:t>1)</w:t>
      </w:r>
      <w:r w:rsidR="00681FCD" w:rsidRPr="00EA6AA9">
        <w:rPr>
          <w:sz w:val="28"/>
          <w:lang w:val="en-US"/>
        </w:rPr>
        <w:t>U</w:t>
      </w:r>
      <w:r w:rsidR="00681FCD" w:rsidRPr="00EA6AA9">
        <w:rPr>
          <w:sz w:val="28"/>
          <w:vertAlign w:val="subscript"/>
        </w:rPr>
        <w:t>р.ном.</w:t>
      </w:r>
      <w:r w:rsidR="00681FCD" w:rsidRPr="00EA6AA9">
        <w:rPr>
          <w:sz w:val="28"/>
        </w:rPr>
        <w:t xml:space="preserve">=500 В &gt; </w:t>
      </w:r>
      <w:r w:rsidR="00681FCD" w:rsidRPr="00EA6AA9">
        <w:rPr>
          <w:sz w:val="28"/>
          <w:lang w:val="en-US"/>
        </w:rPr>
        <w:t>U</w:t>
      </w:r>
      <w:r w:rsidR="00681FCD" w:rsidRPr="00EA6AA9">
        <w:rPr>
          <w:sz w:val="28"/>
          <w:vertAlign w:val="subscript"/>
        </w:rPr>
        <w:t>сети ном.</w:t>
      </w:r>
      <w:r w:rsidR="00681FCD" w:rsidRPr="00EA6AA9">
        <w:rPr>
          <w:sz w:val="28"/>
        </w:rPr>
        <w:t>=380 В</w:t>
      </w:r>
    </w:p>
    <w:p w:rsidR="00681FCD" w:rsidRPr="00EA6AA9" w:rsidRDefault="00681FCD" w:rsidP="00EA6AA9">
      <w:pPr>
        <w:widowControl w:val="0"/>
        <w:spacing w:line="360" w:lineRule="auto"/>
        <w:ind w:firstLine="709"/>
        <w:jc w:val="both"/>
        <w:rPr>
          <w:sz w:val="28"/>
        </w:rPr>
      </w:pPr>
      <w:r w:rsidRPr="00EA6AA9">
        <w:rPr>
          <w:sz w:val="28"/>
        </w:rPr>
        <w:t xml:space="preserve">2) </w:t>
      </w:r>
      <w:r w:rsidRPr="00EA6AA9">
        <w:rPr>
          <w:sz w:val="28"/>
          <w:lang w:val="en-US"/>
        </w:rPr>
        <w:t>I</w:t>
      </w:r>
      <w:r w:rsidRPr="00EA6AA9">
        <w:rPr>
          <w:sz w:val="28"/>
          <w:vertAlign w:val="subscript"/>
        </w:rPr>
        <w:t>р.ном.</w:t>
      </w:r>
      <w:r w:rsidRPr="00EA6AA9">
        <w:rPr>
          <w:sz w:val="28"/>
        </w:rPr>
        <w:t xml:space="preserve">=250 А &gt; </w:t>
      </w:r>
      <w:r w:rsidRPr="00EA6AA9">
        <w:rPr>
          <w:sz w:val="28"/>
          <w:lang w:val="en-US"/>
        </w:rPr>
        <w:t>I</w:t>
      </w:r>
      <w:r w:rsidRPr="00EA6AA9">
        <w:rPr>
          <w:sz w:val="28"/>
          <w:vertAlign w:val="subscript"/>
        </w:rPr>
        <w:t>р.</w:t>
      </w:r>
      <w:r w:rsidRPr="00EA6AA9">
        <w:rPr>
          <w:sz w:val="28"/>
          <w:vertAlign w:val="subscript"/>
          <w:lang w:val="en-US"/>
        </w:rPr>
        <w:t>max</w:t>
      </w:r>
      <w:r w:rsidRPr="00EA6AA9">
        <w:rPr>
          <w:sz w:val="28"/>
          <w:vertAlign w:val="subscript"/>
        </w:rPr>
        <w:t>.</w:t>
      </w:r>
      <w:r w:rsidRPr="00EA6AA9">
        <w:rPr>
          <w:sz w:val="28"/>
        </w:rPr>
        <w:t>=140 А</w:t>
      </w:r>
    </w:p>
    <w:p w:rsidR="00681FCD" w:rsidRPr="00EA6AA9" w:rsidRDefault="00681FCD"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b/>
          <w:sz w:val="28"/>
        </w:rPr>
      </w:pPr>
      <w:r w:rsidRPr="00EA6AA9">
        <w:rPr>
          <w:sz w:val="28"/>
        </w:rPr>
        <w:t xml:space="preserve">Предлагается рубильник типа Р-32 с номинальным током </w:t>
      </w:r>
      <w:r w:rsidRPr="00EA6AA9">
        <w:rPr>
          <w:sz w:val="28"/>
          <w:lang w:val="en-US"/>
        </w:rPr>
        <w:t>I</w:t>
      </w:r>
      <w:r w:rsidRPr="00EA6AA9">
        <w:rPr>
          <w:sz w:val="28"/>
        </w:rPr>
        <w:t>н=250 А.</w:t>
      </w:r>
    </w:p>
    <w:p w:rsidR="00F16837" w:rsidRDefault="00681FCD" w:rsidP="00EA6AA9">
      <w:pPr>
        <w:widowControl w:val="0"/>
        <w:spacing w:line="360" w:lineRule="auto"/>
        <w:ind w:firstLine="709"/>
        <w:jc w:val="both"/>
        <w:rPr>
          <w:sz w:val="28"/>
        </w:rPr>
      </w:pPr>
      <w:r w:rsidRPr="00EA6AA9">
        <w:rPr>
          <w:sz w:val="28"/>
        </w:rPr>
        <w:t xml:space="preserve">В проекте необходимо выбрать, рассчитать, проверить на чувствительность и согласовать между собой защиты следующих элементов электрической сети: линий 0,38 кВ, трансформатора 10/0,4 кВ (ТП 2854) и линий 10 кВ. </w:t>
      </w:r>
    </w:p>
    <w:p w:rsidR="00681FCD" w:rsidRPr="00EA6AA9" w:rsidRDefault="00681FCD" w:rsidP="00EA6AA9">
      <w:pPr>
        <w:widowControl w:val="0"/>
        <w:spacing w:line="360" w:lineRule="auto"/>
        <w:ind w:firstLine="709"/>
        <w:jc w:val="both"/>
        <w:rPr>
          <w:sz w:val="28"/>
        </w:rPr>
      </w:pPr>
      <w:r w:rsidRPr="00EA6AA9">
        <w:rPr>
          <w:sz w:val="28"/>
        </w:rPr>
        <w:t>Линии 0,38 кВ защищаются, как правило, автоматическими выключателями (</w:t>
      </w:r>
      <w:r w:rsidRPr="00EA6AA9">
        <w:rPr>
          <w:sz w:val="28"/>
          <w:lang w:val="en-US"/>
        </w:rPr>
        <w:t>QF</w:t>
      </w:r>
      <w:r w:rsidRPr="00EA6AA9">
        <w:rPr>
          <w:sz w:val="28"/>
        </w:rPr>
        <w:t>), у которых тепловой расцепитель выполняет роль максимальной токовой защиты с выдержкой времени отключения (МТЗ), электромагнитный расцепитель-защиты без выдержки времени отключения, т.е. токовой отсечки (ТО).</w:t>
      </w:r>
    </w:p>
    <w:p w:rsidR="00681FCD" w:rsidRPr="00EA6AA9" w:rsidRDefault="00681FCD" w:rsidP="00EA6AA9">
      <w:pPr>
        <w:widowControl w:val="0"/>
        <w:spacing w:line="360" w:lineRule="auto"/>
        <w:ind w:firstLine="709"/>
        <w:jc w:val="both"/>
        <w:rPr>
          <w:sz w:val="28"/>
        </w:rPr>
      </w:pPr>
      <w:r w:rsidRPr="00EA6AA9">
        <w:rPr>
          <w:sz w:val="28"/>
        </w:rPr>
        <w:t>Силовой</w:t>
      </w:r>
      <w:r w:rsidR="005332AB">
        <w:rPr>
          <w:sz w:val="28"/>
        </w:rPr>
        <w:t xml:space="preserve"> </w:t>
      </w:r>
      <w:r w:rsidRPr="00EA6AA9">
        <w:rPr>
          <w:sz w:val="28"/>
        </w:rPr>
        <w:t>трансформатор защищается предохранителем типа ПКТ-10, устанавливаемом со стороны 10 кВ, воздушная линия 10 кВ защищается МТЗ и ТО, действующими на отключение выключателя в начале линии.</w:t>
      </w:r>
    </w:p>
    <w:p w:rsidR="00681FCD" w:rsidRPr="00EA6AA9" w:rsidRDefault="00681FCD" w:rsidP="00EA6AA9">
      <w:pPr>
        <w:widowControl w:val="0"/>
        <w:spacing w:line="360" w:lineRule="auto"/>
        <w:ind w:firstLine="709"/>
        <w:jc w:val="both"/>
        <w:rPr>
          <w:sz w:val="28"/>
        </w:rPr>
      </w:pPr>
      <w:r w:rsidRPr="00EA6AA9">
        <w:rPr>
          <w:sz w:val="28"/>
        </w:rPr>
        <w:t>На линиях 0,38 кВ, питающих трехфазные потребители, устанавливается автоматические выключатели непосредственно у потребителя (</w:t>
      </w:r>
      <w:r w:rsidRPr="00EA6AA9">
        <w:rPr>
          <w:sz w:val="28"/>
          <w:lang w:val="en-US"/>
        </w:rPr>
        <w:t>QF</w:t>
      </w:r>
      <w:r w:rsidRPr="00EA6AA9">
        <w:rPr>
          <w:sz w:val="28"/>
        </w:rPr>
        <w:t>1), и на подстанции (</w:t>
      </w:r>
      <w:r w:rsidRPr="00EA6AA9">
        <w:rPr>
          <w:sz w:val="28"/>
          <w:lang w:val="en-US"/>
        </w:rPr>
        <w:t>QF</w:t>
      </w:r>
      <w:r w:rsidRPr="00EA6AA9">
        <w:rPr>
          <w:sz w:val="28"/>
        </w:rPr>
        <w:t>2). Наиболее распространенным потребительским выключателем является автоматический выключатель серии ВА, а подстанционным - автоматические выключатели серий АЗ700, АЕ2000.</w:t>
      </w:r>
    </w:p>
    <w:p w:rsidR="00681FCD" w:rsidRPr="00EA6AA9" w:rsidRDefault="00681FCD" w:rsidP="00EA6AA9">
      <w:pPr>
        <w:widowControl w:val="0"/>
        <w:spacing w:line="360" w:lineRule="auto"/>
        <w:ind w:firstLine="709"/>
        <w:jc w:val="both"/>
        <w:rPr>
          <w:sz w:val="28"/>
        </w:rPr>
      </w:pPr>
      <w:r w:rsidRPr="00EA6AA9">
        <w:rPr>
          <w:sz w:val="28"/>
        </w:rPr>
        <w:t xml:space="preserve">Если тепловой расцепитель автоматического выключателя, установленного на подстанции, оказывается нечувствителен к токам короткого замыкания, то он заменяется более чувствительной защитой, в качестве которой в последнее время применяется защита ЗТ-0,4(или ЗТИ), в виде приставки к </w:t>
      </w:r>
      <w:r w:rsidRPr="00EA6AA9">
        <w:rPr>
          <w:sz w:val="28"/>
          <w:lang w:val="en-US"/>
        </w:rPr>
        <w:t>QF</w:t>
      </w:r>
      <w:r w:rsidRPr="00EA6AA9">
        <w:rPr>
          <w:sz w:val="28"/>
        </w:rPr>
        <w:t>2.</w:t>
      </w:r>
    </w:p>
    <w:p w:rsidR="00681FCD" w:rsidRPr="00EA6AA9" w:rsidRDefault="00681FCD" w:rsidP="00EA6AA9">
      <w:pPr>
        <w:widowControl w:val="0"/>
        <w:spacing w:line="360" w:lineRule="auto"/>
        <w:ind w:firstLine="709"/>
        <w:jc w:val="both"/>
        <w:rPr>
          <w:sz w:val="28"/>
        </w:rPr>
      </w:pPr>
      <w:r w:rsidRPr="00EA6AA9">
        <w:rPr>
          <w:sz w:val="28"/>
        </w:rPr>
        <w:t xml:space="preserve">Если нечувствительным оказывается электромагнитный расцепитель, то он не устанавливается и линия 0,38 кВ защищается только тепловым расцепителем </w:t>
      </w:r>
      <w:r w:rsidRPr="00EA6AA9">
        <w:rPr>
          <w:sz w:val="28"/>
          <w:lang w:val="en-US"/>
        </w:rPr>
        <w:t>QF</w:t>
      </w:r>
      <w:r w:rsidRPr="00EA6AA9">
        <w:rPr>
          <w:sz w:val="28"/>
        </w:rPr>
        <w:t>2.</w:t>
      </w:r>
    </w:p>
    <w:p w:rsidR="00681FCD" w:rsidRPr="00EA6AA9" w:rsidRDefault="00681FCD" w:rsidP="00EA6AA9">
      <w:pPr>
        <w:pStyle w:val="6"/>
        <w:keepNext w:val="0"/>
        <w:widowControl w:val="0"/>
        <w:ind w:right="0" w:firstLine="709"/>
        <w:jc w:val="both"/>
        <w:rPr>
          <w:b/>
        </w:rPr>
      </w:pPr>
      <w:r w:rsidRPr="00EA6AA9">
        <w:rPr>
          <w:b/>
        </w:rPr>
        <w:t>Чувствительность защиты оценивается по выражению:</w:t>
      </w:r>
    </w:p>
    <w:p w:rsidR="00F16837" w:rsidRDefault="00F16837" w:rsidP="00EA6AA9">
      <w:pPr>
        <w:widowControl w:val="0"/>
        <w:spacing w:line="360" w:lineRule="auto"/>
        <w:ind w:firstLine="709"/>
        <w:jc w:val="both"/>
        <w:rPr>
          <w:sz w:val="28"/>
          <w:szCs w:val="28"/>
        </w:rPr>
      </w:pPr>
    </w:p>
    <w:p w:rsidR="00681FCD" w:rsidRPr="00EA6AA9" w:rsidRDefault="00681FCD" w:rsidP="00EA6AA9">
      <w:pPr>
        <w:widowControl w:val="0"/>
        <w:spacing w:line="360" w:lineRule="auto"/>
        <w:ind w:firstLine="709"/>
        <w:jc w:val="both"/>
        <w:rPr>
          <w:sz w:val="28"/>
          <w:szCs w:val="28"/>
        </w:rPr>
      </w:pPr>
      <w:r w:rsidRPr="00EA6AA9">
        <w:rPr>
          <w:sz w:val="28"/>
          <w:szCs w:val="28"/>
        </w:rPr>
        <w:object w:dxaOrig="1880" w:dyaOrig="720">
          <v:shape id="_x0000_i1120" type="#_x0000_t75" style="width:93.75pt;height:36pt" o:ole="">
            <v:imagedata r:id="rId190" o:title=""/>
          </v:shape>
          <o:OLEObject Type="Embed" ProgID="Equation.3" ShapeID="_x0000_i1120" DrawAspect="Content" ObjectID="_1457496725" r:id="rId191"/>
        </w:object>
      </w:r>
      <w:r w:rsidR="005332AB">
        <w:rPr>
          <w:sz w:val="28"/>
          <w:szCs w:val="28"/>
        </w:rPr>
        <w:t xml:space="preserve"> </w:t>
      </w:r>
      <w:r w:rsidRPr="00EA6AA9">
        <w:rPr>
          <w:sz w:val="28"/>
          <w:szCs w:val="28"/>
        </w:rPr>
        <w:t>(9.3)</w:t>
      </w:r>
    </w:p>
    <w:p w:rsidR="00F16837" w:rsidRDefault="00F16837" w:rsidP="00EA6AA9">
      <w:pPr>
        <w:pStyle w:val="aa"/>
        <w:widowControl w:val="0"/>
        <w:ind w:firstLine="709"/>
      </w:pPr>
    </w:p>
    <w:p w:rsidR="00681FCD" w:rsidRPr="00EA6AA9" w:rsidRDefault="00681FCD" w:rsidP="00EA6AA9">
      <w:pPr>
        <w:pStyle w:val="aa"/>
        <w:widowControl w:val="0"/>
        <w:ind w:firstLine="709"/>
      </w:pPr>
      <w:r w:rsidRPr="00EA6AA9">
        <w:t>где:</w:t>
      </w:r>
    </w:p>
    <w:p w:rsidR="00681FCD" w:rsidRPr="00EA6AA9" w:rsidRDefault="00681FCD" w:rsidP="00EA6AA9">
      <w:pPr>
        <w:widowControl w:val="0"/>
        <w:spacing w:line="360" w:lineRule="auto"/>
        <w:ind w:firstLine="709"/>
        <w:jc w:val="both"/>
        <w:rPr>
          <w:sz w:val="28"/>
        </w:rPr>
      </w:pPr>
      <w:r w:rsidRPr="00EA6AA9">
        <w:rPr>
          <w:sz w:val="28"/>
          <w:lang w:val="en-US"/>
        </w:rPr>
        <w:t>I</w:t>
      </w:r>
      <w:r w:rsidRPr="00EA6AA9">
        <w:rPr>
          <w:sz w:val="28"/>
          <w:vertAlign w:val="superscript"/>
        </w:rPr>
        <w:t>(1)</w:t>
      </w:r>
      <w:r w:rsidRPr="00EA6AA9">
        <w:rPr>
          <w:sz w:val="28"/>
          <w:vertAlign w:val="subscript"/>
        </w:rPr>
        <w:t>к.</w:t>
      </w:r>
      <w:r w:rsidRPr="00EA6AA9">
        <w:rPr>
          <w:sz w:val="28"/>
          <w:vertAlign w:val="subscript"/>
          <w:lang w:val="en-US"/>
        </w:rPr>
        <w:t>max</w:t>
      </w:r>
      <w:r w:rsidRPr="00EA6AA9">
        <w:rPr>
          <w:sz w:val="28"/>
        </w:rPr>
        <w:t>-минимальный ток однофазного короткого замыкания (ток в конце линии);</w:t>
      </w:r>
    </w:p>
    <w:p w:rsidR="00681FCD" w:rsidRPr="00EA6AA9" w:rsidRDefault="00681FCD" w:rsidP="00EA6AA9">
      <w:pPr>
        <w:widowControl w:val="0"/>
        <w:spacing w:line="360" w:lineRule="auto"/>
        <w:ind w:firstLine="709"/>
        <w:jc w:val="both"/>
        <w:rPr>
          <w:sz w:val="28"/>
        </w:rPr>
      </w:pPr>
      <w:r w:rsidRPr="00EA6AA9">
        <w:rPr>
          <w:sz w:val="28"/>
          <w:lang w:val="en-US"/>
        </w:rPr>
        <w:t>I</w:t>
      </w:r>
      <w:r w:rsidRPr="00EA6AA9">
        <w:rPr>
          <w:sz w:val="28"/>
          <w:vertAlign w:val="subscript"/>
        </w:rPr>
        <w:t>т.</w:t>
      </w:r>
      <w:r w:rsidRPr="00EA6AA9">
        <w:rPr>
          <w:sz w:val="28"/>
        </w:rPr>
        <w:t>-ток срабатывания теплового (полупроводникового) расцепителя.</w:t>
      </w:r>
    </w:p>
    <w:p w:rsidR="00681FCD" w:rsidRPr="00EA6AA9" w:rsidRDefault="00681FCD" w:rsidP="00EA6AA9">
      <w:pPr>
        <w:widowControl w:val="0"/>
        <w:spacing w:line="360" w:lineRule="auto"/>
        <w:ind w:firstLine="709"/>
        <w:jc w:val="both"/>
        <w:rPr>
          <w:sz w:val="28"/>
        </w:rPr>
      </w:pPr>
      <w:r w:rsidRPr="00EA6AA9">
        <w:rPr>
          <w:sz w:val="28"/>
        </w:rPr>
        <w:t xml:space="preserve">Чувствительность защиты с электромагнитным расцепителем </w:t>
      </w:r>
      <w:r w:rsidRPr="00EA6AA9">
        <w:rPr>
          <w:sz w:val="28"/>
          <w:lang w:val="en-US"/>
        </w:rPr>
        <w:t>QF</w:t>
      </w:r>
      <w:r w:rsidRPr="00EA6AA9">
        <w:rPr>
          <w:sz w:val="28"/>
        </w:rPr>
        <w:t>2 оценивается по выражению:</w:t>
      </w:r>
    </w:p>
    <w:p w:rsidR="00F16837" w:rsidRDefault="00F16837" w:rsidP="00EA6AA9">
      <w:pPr>
        <w:widowControl w:val="0"/>
        <w:spacing w:line="360" w:lineRule="auto"/>
        <w:ind w:firstLine="709"/>
        <w:jc w:val="both"/>
        <w:rPr>
          <w:sz w:val="28"/>
          <w:szCs w:val="28"/>
        </w:rPr>
      </w:pPr>
    </w:p>
    <w:p w:rsidR="00681FCD" w:rsidRPr="00EA6AA9" w:rsidRDefault="00681FCD" w:rsidP="00EA6AA9">
      <w:pPr>
        <w:widowControl w:val="0"/>
        <w:spacing w:line="360" w:lineRule="auto"/>
        <w:ind w:firstLine="709"/>
        <w:jc w:val="both"/>
        <w:rPr>
          <w:sz w:val="28"/>
        </w:rPr>
      </w:pPr>
      <w:r w:rsidRPr="00EA6AA9">
        <w:rPr>
          <w:sz w:val="28"/>
          <w:szCs w:val="28"/>
        </w:rPr>
        <w:object w:dxaOrig="2040" w:dyaOrig="720">
          <v:shape id="_x0000_i1121" type="#_x0000_t75" style="width:102pt;height:36pt" o:ole="">
            <v:imagedata r:id="rId192" o:title=""/>
          </v:shape>
          <o:OLEObject Type="Embed" ProgID="Equation.3" ShapeID="_x0000_i1121" DrawAspect="Content" ObjectID="_1457496726" r:id="rId193"/>
        </w:object>
      </w:r>
      <w:r w:rsidR="005332AB">
        <w:rPr>
          <w:sz w:val="28"/>
          <w:szCs w:val="28"/>
        </w:rPr>
        <w:t xml:space="preserve"> </w:t>
      </w:r>
      <w:r w:rsidRPr="00EA6AA9">
        <w:rPr>
          <w:sz w:val="28"/>
          <w:szCs w:val="28"/>
        </w:rPr>
        <w:t>(9.4)</w:t>
      </w:r>
    </w:p>
    <w:p w:rsidR="00F16837" w:rsidRDefault="00F16837"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t>где:</w:t>
      </w:r>
    </w:p>
    <w:p w:rsidR="00681FCD" w:rsidRPr="00EA6AA9" w:rsidRDefault="00681FCD" w:rsidP="00EA6AA9">
      <w:pPr>
        <w:widowControl w:val="0"/>
        <w:spacing w:line="360" w:lineRule="auto"/>
        <w:ind w:firstLine="709"/>
        <w:jc w:val="both"/>
        <w:rPr>
          <w:sz w:val="28"/>
        </w:rPr>
      </w:pPr>
      <w:r w:rsidRPr="00EA6AA9">
        <w:rPr>
          <w:sz w:val="28"/>
          <w:lang w:val="en-US"/>
        </w:rPr>
        <w:t>I</w:t>
      </w:r>
      <w:r w:rsidRPr="00EA6AA9">
        <w:rPr>
          <w:sz w:val="28"/>
          <w:vertAlign w:val="superscript"/>
        </w:rPr>
        <w:t>(3)</w:t>
      </w:r>
      <w:r w:rsidRPr="00EA6AA9">
        <w:rPr>
          <w:sz w:val="28"/>
          <w:vertAlign w:val="subscript"/>
        </w:rPr>
        <w:t>к.</w:t>
      </w:r>
      <w:r w:rsidRPr="00EA6AA9">
        <w:rPr>
          <w:sz w:val="28"/>
          <w:vertAlign w:val="subscript"/>
          <w:lang w:val="en-US"/>
        </w:rPr>
        <w:t>max</w:t>
      </w:r>
      <w:r w:rsidRPr="00EA6AA9">
        <w:rPr>
          <w:sz w:val="28"/>
        </w:rPr>
        <w:t>-ток трехфазного короткого замыкания на шинах подстанции;</w:t>
      </w:r>
    </w:p>
    <w:p w:rsidR="00681FCD" w:rsidRPr="00EA6AA9" w:rsidRDefault="00681FCD" w:rsidP="00EA6AA9">
      <w:pPr>
        <w:widowControl w:val="0"/>
        <w:spacing w:line="360" w:lineRule="auto"/>
        <w:ind w:firstLine="709"/>
        <w:jc w:val="both"/>
        <w:rPr>
          <w:sz w:val="28"/>
        </w:rPr>
      </w:pPr>
      <w:r w:rsidRPr="00EA6AA9">
        <w:rPr>
          <w:sz w:val="28"/>
          <w:lang w:val="en-US"/>
        </w:rPr>
        <w:t>I</w:t>
      </w:r>
      <w:r w:rsidRPr="00EA6AA9">
        <w:rPr>
          <w:sz w:val="28"/>
          <w:vertAlign w:val="subscript"/>
        </w:rPr>
        <w:t xml:space="preserve">эл.р. </w:t>
      </w:r>
      <w:r w:rsidRPr="00EA6AA9">
        <w:rPr>
          <w:sz w:val="28"/>
        </w:rPr>
        <w:t>-ток срабатывания электромагнитного расцепителя.</w:t>
      </w:r>
    </w:p>
    <w:p w:rsidR="00681FCD" w:rsidRPr="00EA6AA9" w:rsidRDefault="00681FCD" w:rsidP="00EA6AA9">
      <w:pPr>
        <w:widowControl w:val="0"/>
        <w:spacing w:line="360" w:lineRule="auto"/>
        <w:ind w:firstLine="709"/>
        <w:jc w:val="both"/>
        <w:rPr>
          <w:sz w:val="28"/>
        </w:rPr>
      </w:pPr>
      <w:r w:rsidRPr="00EA6AA9">
        <w:rPr>
          <w:sz w:val="28"/>
        </w:rPr>
        <w:t>Защита линии 0,38 кВ (Л-1)</w:t>
      </w:r>
    </w:p>
    <w:p w:rsidR="00681FCD" w:rsidRPr="00EA6AA9" w:rsidRDefault="00681FCD" w:rsidP="00EA6AA9">
      <w:pPr>
        <w:pStyle w:val="23"/>
        <w:spacing w:before="0" w:line="360" w:lineRule="auto"/>
        <w:ind w:right="0" w:firstLine="709"/>
        <w:jc w:val="both"/>
      </w:pPr>
      <w:r w:rsidRPr="00EA6AA9">
        <w:t>Выбор автоматического выключателя на потребителе (</w:t>
      </w:r>
      <w:r w:rsidRPr="00EA6AA9">
        <w:rPr>
          <w:lang w:val="en-US"/>
        </w:rPr>
        <w:t>QF</w:t>
      </w:r>
      <w:r w:rsidRPr="00EA6AA9">
        <w:t>1)</w:t>
      </w:r>
    </w:p>
    <w:p w:rsidR="00681FCD" w:rsidRPr="00EA6AA9" w:rsidRDefault="00681FCD" w:rsidP="00EA6AA9">
      <w:pPr>
        <w:pStyle w:val="23"/>
        <w:spacing w:before="0" w:line="360" w:lineRule="auto"/>
        <w:ind w:right="0" w:firstLine="709"/>
        <w:jc w:val="both"/>
      </w:pPr>
      <w:r w:rsidRPr="00EA6AA9">
        <w:t>Рабочий ток линии 231 А</w:t>
      </w:r>
    </w:p>
    <w:p w:rsidR="00681FCD" w:rsidRPr="00EA6AA9" w:rsidRDefault="00681FCD" w:rsidP="00EA6AA9">
      <w:pPr>
        <w:widowControl w:val="0"/>
        <w:spacing w:line="360" w:lineRule="auto"/>
        <w:ind w:firstLine="709"/>
        <w:jc w:val="both"/>
        <w:rPr>
          <w:sz w:val="28"/>
        </w:rPr>
      </w:pPr>
      <w:r w:rsidRPr="00EA6AA9">
        <w:rPr>
          <w:sz w:val="28"/>
        </w:rPr>
        <w:t>Для установки у потребителя выбираем</w:t>
      </w:r>
      <w:r w:rsidR="005332AB">
        <w:rPr>
          <w:sz w:val="28"/>
        </w:rPr>
        <w:t xml:space="preserve"> </w:t>
      </w:r>
      <w:r w:rsidRPr="00EA6AA9">
        <w:rPr>
          <w:sz w:val="28"/>
        </w:rPr>
        <w:t>два автоматических выключателя, тогда рабочий ток 115,5А . ВА 57-31-34 с параметрами:</w:t>
      </w:r>
    </w:p>
    <w:p w:rsidR="00681FCD" w:rsidRPr="00EA6AA9" w:rsidRDefault="00681FCD"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lang w:val="en-US"/>
        </w:rPr>
        <w:t>U</w:t>
      </w:r>
      <w:r w:rsidRPr="00EA6AA9">
        <w:rPr>
          <w:sz w:val="28"/>
          <w:vertAlign w:val="subscript"/>
        </w:rPr>
        <w:t>ном.</w:t>
      </w:r>
      <w:r w:rsidRPr="00EA6AA9">
        <w:rPr>
          <w:sz w:val="28"/>
          <w:vertAlign w:val="subscript"/>
          <w:lang w:val="en-US"/>
        </w:rPr>
        <w:t>QF</w:t>
      </w:r>
      <w:r w:rsidRPr="00EA6AA9">
        <w:rPr>
          <w:sz w:val="28"/>
          <w:vertAlign w:val="subscript"/>
        </w:rPr>
        <w:t>1</w:t>
      </w:r>
      <w:r w:rsidRPr="00EA6AA9">
        <w:rPr>
          <w:sz w:val="28"/>
        </w:rPr>
        <w:t xml:space="preserve">=660 В ≥ </w:t>
      </w:r>
      <w:r w:rsidRPr="00EA6AA9">
        <w:rPr>
          <w:sz w:val="28"/>
          <w:lang w:val="en-US"/>
        </w:rPr>
        <w:t>U</w:t>
      </w:r>
      <w:r w:rsidRPr="00EA6AA9">
        <w:rPr>
          <w:sz w:val="28"/>
          <w:vertAlign w:val="subscript"/>
        </w:rPr>
        <w:t>сети ном.=</w:t>
      </w:r>
      <w:r w:rsidRPr="00EA6AA9">
        <w:rPr>
          <w:sz w:val="28"/>
        </w:rPr>
        <w:t>380 В</w:t>
      </w:r>
    </w:p>
    <w:p w:rsidR="00681FCD" w:rsidRPr="00EA6AA9" w:rsidRDefault="00681FCD" w:rsidP="00EA6AA9">
      <w:pPr>
        <w:widowControl w:val="0"/>
        <w:spacing w:line="360" w:lineRule="auto"/>
        <w:ind w:firstLine="709"/>
        <w:jc w:val="both"/>
        <w:rPr>
          <w:sz w:val="28"/>
        </w:rPr>
      </w:pPr>
      <w:r w:rsidRPr="00EA6AA9">
        <w:rPr>
          <w:sz w:val="28"/>
          <w:lang w:val="en-US"/>
        </w:rPr>
        <w:t>I</w:t>
      </w:r>
      <w:r w:rsidRPr="00EA6AA9">
        <w:rPr>
          <w:sz w:val="28"/>
          <w:vertAlign w:val="subscript"/>
        </w:rPr>
        <w:t>ном.</w:t>
      </w:r>
      <w:r w:rsidRPr="00EA6AA9">
        <w:rPr>
          <w:sz w:val="28"/>
          <w:vertAlign w:val="subscript"/>
          <w:lang w:val="en-US"/>
        </w:rPr>
        <w:t>QF</w:t>
      </w:r>
      <w:r w:rsidRPr="00EA6AA9">
        <w:rPr>
          <w:sz w:val="28"/>
          <w:vertAlign w:val="subscript"/>
        </w:rPr>
        <w:t>1</w:t>
      </w:r>
      <w:r w:rsidRPr="00EA6AA9">
        <w:rPr>
          <w:sz w:val="28"/>
        </w:rPr>
        <w:t xml:space="preserve">=250 А ≥ </w:t>
      </w:r>
      <w:r w:rsidRPr="00EA6AA9">
        <w:rPr>
          <w:sz w:val="28"/>
          <w:lang w:val="en-US"/>
        </w:rPr>
        <w:t>I</w:t>
      </w:r>
      <w:r w:rsidRPr="00EA6AA9">
        <w:rPr>
          <w:sz w:val="28"/>
          <w:vertAlign w:val="subscript"/>
        </w:rPr>
        <w:t>р.</w:t>
      </w:r>
      <w:r w:rsidRPr="00EA6AA9">
        <w:rPr>
          <w:sz w:val="28"/>
          <w:vertAlign w:val="subscript"/>
          <w:lang w:val="en-US"/>
        </w:rPr>
        <w:t>max</w:t>
      </w:r>
      <w:r w:rsidRPr="00EA6AA9">
        <w:rPr>
          <w:sz w:val="28"/>
          <w:vertAlign w:val="subscript"/>
        </w:rPr>
        <w:t>.=</w:t>
      </w:r>
      <w:r w:rsidRPr="00EA6AA9">
        <w:rPr>
          <w:sz w:val="28"/>
        </w:rPr>
        <w:t>115,5 А</w:t>
      </w:r>
    </w:p>
    <w:p w:rsidR="00681FCD" w:rsidRPr="00EA6AA9" w:rsidRDefault="00681FCD" w:rsidP="00EA6AA9">
      <w:pPr>
        <w:widowControl w:val="0"/>
        <w:spacing w:line="360" w:lineRule="auto"/>
        <w:ind w:firstLine="709"/>
        <w:jc w:val="both"/>
        <w:rPr>
          <w:sz w:val="28"/>
        </w:rPr>
      </w:pPr>
      <w:r w:rsidRPr="00EA6AA9">
        <w:rPr>
          <w:sz w:val="28"/>
          <w:lang w:val="en-US"/>
        </w:rPr>
        <w:t>I</w:t>
      </w:r>
      <w:r w:rsidRPr="00EA6AA9">
        <w:rPr>
          <w:sz w:val="28"/>
          <w:vertAlign w:val="subscript"/>
        </w:rPr>
        <w:t>т.р.</w:t>
      </w:r>
      <w:r w:rsidRPr="00EA6AA9">
        <w:rPr>
          <w:sz w:val="28"/>
          <w:vertAlign w:val="subscript"/>
          <w:lang w:val="en-US"/>
        </w:rPr>
        <w:t>QF</w:t>
      </w:r>
      <w:r w:rsidRPr="00EA6AA9">
        <w:rPr>
          <w:sz w:val="28"/>
          <w:vertAlign w:val="subscript"/>
        </w:rPr>
        <w:t>1</w:t>
      </w:r>
      <w:r w:rsidRPr="00EA6AA9">
        <w:rPr>
          <w:sz w:val="28"/>
        </w:rPr>
        <w:t>=160 А ≥ 1,1×</w:t>
      </w:r>
      <w:r w:rsidRPr="00EA6AA9">
        <w:rPr>
          <w:sz w:val="28"/>
          <w:lang w:val="en-US"/>
        </w:rPr>
        <w:t>I</w:t>
      </w:r>
      <w:r w:rsidRPr="00EA6AA9">
        <w:rPr>
          <w:sz w:val="28"/>
          <w:vertAlign w:val="subscript"/>
        </w:rPr>
        <w:t>р.</w:t>
      </w:r>
      <w:r w:rsidRPr="00EA6AA9">
        <w:rPr>
          <w:sz w:val="28"/>
          <w:vertAlign w:val="subscript"/>
          <w:lang w:val="en-US"/>
        </w:rPr>
        <w:t>max</w:t>
      </w:r>
      <w:r w:rsidRPr="00EA6AA9">
        <w:rPr>
          <w:sz w:val="28"/>
          <w:vertAlign w:val="subscript"/>
        </w:rPr>
        <w:t>.</w:t>
      </w:r>
      <w:r w:rsidRPr="00EA6AA9">
        <w:rPr>
          <w:sz w:val="28"/>
        </w:rPr>
        <w:t>=137,5А</w:t>
      </w:r>
    </w:p>
    <w:p w:rsidR="00F16837" w:rsidRDefault="00F16837" w:rsidP="00EA6AA9">
      <w:pPr>
        <w:pStyle w:val="34"/>
        <w:widowControl w:val="0"/>
        <w:ind w:firstLine="709"/>
        <w:jc w:val="both"/>
        <w:rPr>
          <w:i/>
        </w:rPr>
      </w:pPr>
    </w:p>
    <w:p w:rsidR="00681FCD" w:rsidRPr="00EA6AA9" w:rsidRDefault="00681FCD" w:rsidP="00EA6AA9">
      <w:pPr>
        <w:pStyle w:val="34"/>
        <w:widowControl w:val="0"/>
        <w:ind w:firstLine="709"/>
        <w:jc w:val="both"/>
        <w:rPr>
          <w:i/>
        </w:rPr>
      </w:pPr>
      <w:r w:rsidRPr="00EA6AA9">
        <w:rPr>
          <w:i/>
        </w:rPr>
        <w:t>Выбор автоматического выключателя, установленного на подстанции в Л1 (</w:t>
      </w:r>
      <w:r w:rsidRPr="00EA6AA9">
        <w:rPr>
          <w:i/>
          <w:lang w:val="en-US"/>
        </w:rPr>
        <w:t>QF</w:t>
      </w:r>
      <w:r w:rsidRPr="00EA6AA9">
        <w:rPr>
          <w:i/>
        </w:rPr>
        <w:t>2).</w:t>
      </w:r>
    </w:p>
    <w:p w:rsidR="00681FCD" w:rsidRPr="00EA6AA9" w:rsidRDefault="00681FCD" w:rsidP="00EA6AA9">
      <w:pPr>
        <w:widowControl w:val="0"/>
        <w:spacing w:line="360" w:lineRule="auto"/>
        <w:ind w:firstLine="709"/>
        <w:jc w:val="both"/>
        <w:rPr>
          <w:sz w:val="28"/>
        </w:rPr>
      </w:pPr>
      <w:r w:rsidRPr="00EA6AA9">
        <w:rPr>
          <w:sz w:val="28"/>
        </w:rPr>
        <w:t>Выбираем выключатель серии А 3736Б по параметрам сети:</w:t>
      </w:r>
    </w:p>
    <w:p w:rsidR="00F16837" w:rsidRDefault="00F16837"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lang w:val="en-US"/>
        </w:rPr>
        <w:t>U</w:t>
      </w:r>
      <w:r w:rsidRPr="00EA6AA9">
        <w:rPr>
          <w:sz w:val="28"/>
          <w:vertAlign w:val="subscript"/>
        </w:rPr>
        <w:t>ном.</w:t>
      </w:r>
      <w:r w:rsidRPr="00EA6AA9">
        <w:rPr>
          <w:sz w:val="28"/>
          <w:vertAlign w:val="subscript"/>
          <w:lang w:val="en-US"/>
        </w:rPr>
        <w:t>QF</w:t>
      </w:r>
      <w:r w:rsidRPr="00EA6AA9">
        <w:rPr>
          <w:sz w:val="28"/>
          <w:vertAlign w:val="subscript"/>
        </w:rPr>
        <w:t>2</w:t>
      </w:r>
      <w:r w:rsidRPr="00EA6AA9">
        <w:rPr>
          <w:sz w:val="28"/>
        </w:rPr>
        <w:t xml:space="preserve">=660 В ≥ </w:t>
      </w:r>
      <w:r w:rsidRPr="00EA6AA9">
        <w:rPr>
          <w:sz w:val="28"/>
          <w:lang w:val="en-US"/>
        </w:rPr>
        <w:t>U</w:t>
      </w:r>
      <w:r w:rsidRPr="00EA6AA9">
        <w:rPr>
          <w:sz w:val="28"/>
          <w:vertAlign w:val="subscript"/>
        </w:rPr>
        <w:t>сети ном.</w:t>
      </w:r>
      <w:r w:rsidRPr="00EA6AA9">
        <w:rPr>
          <w:sz w:val="28"/>
        </w:rPr>
        <w:t>=380 В</w:t>
      </w:r>
    </w:p>
    <w:p w:rsidR="00681FCD" w:rsidRPr="00EA6AA9" w:rsidRDefault="00681FCD" w:rsidP="00EA6AA9">
      <w:pPr>
        <w:widowControl w:val="0"/>
        <w:spacing w:line="360" w:lineRule="auto"/>
        <w:ind w:firstLine="709"/>
        <w:jc w:val="both"/>
        <w:rPr>
          <w:sz w:val="28"/>
        </w:rPr>
      </w:pPr>
      <w:r w:rsidRPr="00EA6AA9">
        <w:rPr>
          <w:sz w:val="28"/>
          <w:lang w:val="en-US"/>
        </w:rPr>
        <w:t>I</w:t>
      </w:r>
      <w:r w:rsidRPr="00EA6AA9">
        <w:rPr>
          <w:sz w:val="28"/>
          <w:vertAlign w:val="subscript"/>
        </w:rPr>
        <w:t>ном.</w:t>
      </w:r>
      <w:r w:rsidRPr="00EA6AA9">
        <w:rPr>
          <w:sz w:val="28"/>
          <w:vertAlign w:val="subscript"/>
          <w:lang w:val="en-US"/>
        </w:rPr>
        <w:t>QF</w:t>
      </w:r>
      <w:r w:rsidRPr="00EA6AA9">
        <w:rPr>
          <w:sz w:val="28"/>
          <w:vertAlign w:val="subscript"/>
        </w:rPr>
        <w:t>2</w:t>
      </w:r>
      <w:r w:rsidRPr="00EA6AA9">
        <w:rPr>
          <w:sz w:val="28"/>
        </w:rPr>
        <w:t xml:space="preserve">=250 А ≥ </w:t>
      </w:r>
      <w:r w:rsidRPr="00EA6AA9">
        <w:rPr>
          <w:sz w:val="28"/>
          <w:lang w:val="en-US"/>
        </w:rPr>
        <w:t>I</w:t>
      </w:r>
      <w:r w:rsidRPr="00EA6AA9">
        <w:rPr>
          <w:sz w:val="28"/>
          <w:vertAlign w:val="subscript"/>
        </w:rPr>
        <w:t>р.</w:t>
      </w:r>
      <w:r w:rsidRPr="00EA6AA9">
        <w:rPr>
          <w:sz w:val="28"/>
          <w:vertAlign w:val="subscript"/>
          <w:lang w:val="en-US"/>
        </w:rPr>
        <w:t>max</w:t>
      </w:r>
      <w:r w:rsidRPr="00EA6AA9">
        <w:rPr>
          <w:sz w:val="28"/>
          <w:vertAlign w:val="subscript"/>
        </w:rPr>
        <w:t>.</w:t>
      </w:r>
      <w:r w:rsidRPr="00EA6AA9">
        <w:rPr>
          <w:sz w:val="28"/>
        </w:rPr>
        <w:t>=231А</w:t>
      </w:r>
    </w:p>
    <w:p w:rsidR="00F16837" w:rsidRDefault="00F16837" w:rsidP="00EA6AA9">
      <w:pPr>
        <w:pStyle w:val="aa"/>
        <w:widowControl w:val="0"/>
        <w:ind w:firstLine="709"/>
      </w:pPr>
    </w:p>
    <w:p w:rsidR="00681FCD" w:rsidRPr="00EA6AA9" w:rsidRDefault="00681FCD" w:rsidP="00EA6AA9">
      <w:pPr>
        <w:pStyle w:val="aa"/>
        <w:widowControl w:val="0"/>
        <w:ind w:firstLine="709"/>
      </w:pPr>
      <w:r w:rsidRPr="00EA6AA9">
        <w:t>По условию селективности:</w:t>
      </w:r>
    </w:p>
    <w:p w:rsidR="00F16837" w:rsidRDefault="00F16837" w:rsidP="00EA6AA9">
      <w:pPr>
        <w:pStyle w:val="aa"/>
        <w:widowControl w:val="0"/>
        <w:ind w:firstLine="709"/>
      </w:pPr>
    </w:p>
    <w:p w:rsidR="00681FCD" w:rsidRPr="00EA6AA9" w:rsidRDefault="00681FCD" w:rsidP="00EA6AA9">
      <w:pPr>
        <w:pStyle w:val="aa"/>
        <w:widowControl w:val="0"/>
        <w:ind w:firstLine="709"/>
      </w:pPr>
      <w:r w:rsidRPr="00EA6AA9">
        <w:rPr>
          <w:lang w:val="en-US"/>
        </w:rPr>
        <w:t>I</w:t>
      </w:r>
      <w:r w:rsidRPr="00EA6AA9">
        <w:rPr>
          <w:vertAlign w:val="subscript"/>
        </w:rPr>
        <w:t>т.р.</w:t>
      </w:r>
      <w:r w:rsidRPr="00EA6AA9">
        <w:rPr>
          <w:vertAlign w:val="subscript"/>
          <w:lang w:val="en-US"/>
        </w:rPr>
        <w:t>QF</w:t>
      </w:r>
      <w:r w:rsidRPr="00EA6AA9">
        <w:rPr>
          <w:vertAlign w:val="subscript"/>
        </w:rPr>
        <w:t>2</w:t>
      </w:r>
      <w:r w:rsidRPr="00EA6AA9">
        <w:t xml:space="preserve">=400≥(1,1…1,3) </w:t>
      </w:r>
      <w:r w:rsidRPr="00EA6AA9">
        <w:rPr>
          <w:lang w:val="en-US"/>
        </w:rPr>
        <w:t>I</w:t>
      </w:r>
      <w:r w:rsidRPr="00EA6AA9">
        <w:rPr>
          <w:vertAlign w:val="subscript"/>
        </w:rPr>
        <w:t>р.</w:t>
      </w:r>
      <w:r w:rsidRPr="00EA6AA9">
        <w:rPr>
          <w:vertAlign w:val="subscript"/>
          <w:lang w:val="en-US"/>
        </w:rPr>
        <w:t>max</w:t>
      </w:r>
      <w:r w:rsidRPr="00EA6AA9">
        <w:t>=300,3А</w:t>
      </w:r>
    </w:p>
    <w:p w:rsidR="00681FCD" w:rsidRPr="00EA6AA9" w:rsidRDefault="00681FCD" w:rsidP="00EA6AA9">
      <w:pPr>
        <w:widowControl w:val="0"/>
        <w:spacing w:line="360" w:lineRule="auto"/>
        <w:ind w:firstLine="709"/>
        <w:jc w:val="both"/>
        <w:rPr>
          <w:sz w:val="28"/>
        </w:rPr>
      </w:pPr>
      <w:r w:rsidRPr="00EA6AA9">
        <w:rPr>
          <w:sz w:val="28"/>
          <w:lang w:val="en-US"/>
        </w:rPr>
        <w:t>I</w:t>
      </w:r>
      <w:r w:rsidRPr="00EA6AA9">
        <w:rPr>
          <w:sz w:val="28"/>
          <w:vertAlign w:val="subscript"/>
        </w:rPr>
        <w:t>т.р.</w:t>
      </w:r>
      <w:r w:rsidRPr="00EA6AA9">
        <w:rPr>
          <w:sz w:val="28"/>
          <w:vertAlign w:val="subscript"/>
          <w:lang w:val="en-US"/>
        </w:rPr>
        <w:t>QF</w:t>
      </w:r>
      <w:r w:rsidRPr="00EA6AA9">
        <w:rPr>
          <w:sz w:val="28"/>
          <w:vertAlign w:val="subscript"/>
        </w:rPr>
        <w:t>2</w:t>
      </w:r>
      <w:r w:rsidRPr="00EA6AA9">
        <w:rPr>
          <w:sz w:val="28"/>
        </w:rPr>
        <w:t xml:space="preserve">=400 А &gt; </w:t>
      </w:r>
      <w:r w:rsidRPr="00EA6AA9">
        <w:rPr>
          <w:sz w:val="28"/>
          <w:lang w:val="en-US"/>
        </w:rPr>
        <w:t>I</w:t>
      </w:r>
      <w:r w:rsidRPr="00EA6AA9">
        <w:rPr>
          <w:sz w:val="28"/>
          <w:vertAlign w:val="subscript"/>
        </w:rPr>
        <w:t>т.р.</w:t>
      </w:r>
      <w:r w:rsidRPr="00EA6AA9">
        <w:rPr>
          <w:sz w:val="28"/>
          <w:vertAlign w:val="subscript"/>
          <w:lang w:val="en-US"/>
        </w:rPr>
        <w:t>QF</w:t>
      </w:r>
      <w:r w:rsidRPr="00EA6AA9">
        <w:rPr>
          <w:sz w:val="28"/>
          <w:vertAlign w:val="subscript"/>
        </w:rPr>
        <w:t>1</w:t>
      </w:r>
      <w:r w:rsidRPr="00EA6AA9">
        <w:rPr>
          <w:sz w:val="28"/>
        </w:rPr>
        <w:t>=160 А</w:t>
      </w:r>
    </w:p>
    <w:p w:rsidR="00681FCD" w:rsidRPr="00EA6AA9" w:rsidRDefault="00681FCD" w:rsidP="00EA6AA9">
      <w:pPr>
        <w:widowControl w:val="0"/>
        <w:spacing w:line="360" w:lineRule="auto"/>
        <w:ind w:firstLine="709"/>
        <w:jc w:val="both"/>
        <w:rPr>
          <w:sz w:val="28"/>
        </w:rPr>
      </w:pPr>
      <w:r w:rsidRPr="00EA6AA9">
        <w:rPr>
          <w:sz w:val="28"/>
          <w:lang w:val="en-US"/>
        </w:rPr>
        <w:t>I</w:t>
      </w:r>
      <w:r w:rsidRPr="00EA6AA9">
        <w:rPr>
          <w:sz w:val="28"/>
          <w:vertAlign w:val="superscript"/>
        </w:rPr>
        <w:t>(3)</w:t>
      </w:r>
      <w:r w:rsidRPr="00EA6AA9">
        <w:rPr>
          <w:sz w:val="28"/>
        </w:rPr>
        <w:t>×к</w:t>
      </w:r>
      <w:r w:rsidRPr="00EA6AA9">
        <w:rPr>
          <w:sz w:val="28"/>
          <w:vertAlign w:val="subscript"/>
        </w:rPr>
        <w:t>н</w:t>
      </w:r>
      <w:r w:rsidRPr="00EA6AA9">
        <w:rPr>
          <w:sz w:val="28"/>
        </w:rPr>
        <w:t>=3151×1,25&lt;</w:t>
      </w:r>
      <w:r w:rsidRPr="00EA6AA9">
        <w:rPr>
          <w:sz w:val="28"/>
          <w:lang w:val="en-US"/>
        </w:rPr>
        <w:t>I</w:t>
      </w:r>
      <w:r w:rsidRPr="00EA6AA9">
        <w:rPr>
          <w:sz w:val="28"/>
          <w:vertAlign w:val="subscript"/>
        </w:rPr>
        <w:t>эл.р.</w:t>
      </w:r>
      <w:r w:rsidRPr="00EA6AA9">
        <w:rPr>
          <w:sz w:val="28"/>
          <w:vertAlign w:val="subscript"/>
          <w:lang w:val="en-US"/>
        </w:rPr>
        <w:t>QF</w:t>
      </w:r>
      <w:r w:rsidRPr="00EA6AA9">
        <w:rPr>
          <w:sz w:val="28"/>
          <w:vertAlign w:val="subscript"/>
        </w:rPr>
        <w:t>2</w:t>
      </w:r>
      <w:r w:rsidRPr="00EA6AA9">
        <w:rPr>
          <w:sz w:val="28"/>
        </w:rPr>
        <w:t xml:space="preserve">=4000 А &gt; </w:t>
      </w:r>
      <w:r w:rsidRPr="00EA6AA9">
        <w:rPr>
          <w:sz w:val="28"/>
          <w:lang w:val="en-US"/>
        </w:rPr>
        <w:t>I</w:t>
      </w:r>
      <w:r w:rsidRPr="00EA6AA9">
        <w:rPr>
          <w:sz w:val="28"/>
          <w:vertAlign w:val="subscript"/>
        </w:rPr>
        <w:t>эл.р.</w:t>
      </w:r>
      <w:r w:rsidRPr="00EA6AA9">
        <w:rPr>
          <w:sz w:val="28"/>
          <w:vertAlign w:val="subscript"/>
          <w:lang w:val="en-US"/>
        </w:rPr>
        <w:t>QF</w:t>
      </w:r>
      <w:r w:rsidRPr="00EA6AA9">
        <w:rPr>
          <w:sz w:val="28"/>
          <w:vertAlign w:val="subscript"/>
        </w:rPr>
        <w:t>1</w:t>
      </w:r>
      <w:r w:rsidRPr="00EA6AA9">
        <w:rPr>
          <w:sz w:val="28"/>
        </w:rPr>
        <w:t>=400 А</w:t>
      </w:r>
    </w:p>
    <w:p w:rsidR="00F16837" w:rsidRDefault="00F16837" w:rsidP="00EA6AA9">
      <w:pPr>
        <w:pStyle w:val="7"/>
        <w:keepNext w:val="0"/>
        <w:widowControl w:val="0"/>
        <w:spacing w:line="360" w:lineRule="auto"/>
        <w:ind w:left="0" w:firstLine="709"/>
      </w:pPr>
    </w:p>
    <w:p w:rsidR="00681FCD" w:rsidRPr="00EA6AA9" w:rsidRDefault="00681FCD" w:rsidP="00EA6AA9">
      <w:pPr>
        <w:pStyle w:val="7"/>
        <w:keepNext w:val="0"/>
        <w:widowControl w:val="0"/>
        <w:spacing w:line="360" w:lineRule="auto"/>
        <w:ind w:left="0" w:firstLine="709"/>
      </w:pPr>
      <w:r w:rsidRPr="00EA6AA9">
        <w:t>Оценка чувствительности защиты Л1.</w:t>
      </w:r>
    </w:p>
    <w:p w:rsidR="00681FCD" w:rsidRPr="00EA6AA9" w:rsidRDefault="00681FCD" w:rsidP="00EA6AA9">
      <w:pPr>
        <w:pStyle w:val="1"/>
        <w:keepNext w:val="0"/>
        <w:widowControl w:val="0"/>
        <w:spacing w:line="360" w:lineRule="auto"/>
        <w:ind w:firstLine="709"/>
        <w:jc w:val="both"/>
        <w:rPr>
          <w:b w:val="0"/>
        </w:rPr>
      </w:pPr>
      <w:r w:rsidRPr="00EA6AA9">
        <w:rPr>
          <w:b w:val="0"/>
        </w:rPr>
        <w:t>Ток однофазного К.З. в конце линии 0,38 кВ равен 1173,6 А</w:t>
      </w:r>
    </w:p>
    <w:p w:rsidR="00681FCD" w:rsidRPr="00EA6AA9" w:rsidRDefault="00681FCD" w:rsidP="00EA6AA9">
      <w:pPr>
        <w:widowControl w:val="0"/>
        <w:spacing w:line="360" w:lineRule="auto"/>
        <w:ind w:firstLine="709"/>
        <w:jc w:val="both"/>
        <w:rPr>
          <w:sz w:val="28"/>
        </w:rPr>
      </w:pPr>
      <w:r w:rsidRPr="00EA6AA9">
        <w:rPr>
          <w:sz w:val="28"/>
        </w:rPr>
        <w:t>Ток трехфазного К.З. на шинах 0,4 кВ ТП 2854 равен 4660 А</w:t>
      </w:r>
    </w:p>
    <w:p w:rsidR="00F16837" w:rsidRDefault="00F16837" w:rsidP="00EA6AA9">
      <w:pPr>
        <w:widowControl w:val="0"/>
        <w:spacing w:line="360" w:lineRule="auto"/>
        <w:ind w:firstLine="709"/>
        <w:jc w:val="both"/>
        <w:rPr>
          <w:sz w:val="28"/>
          <w:szCs w:val="28"/>
        </w:rPr>
      </w:pPr>
    </w:p>
    <w:p w:rsidR="00681FCD" w:rsidRPr="00EA6AA9" w:rsidRDefault="00681FCD" w:rsidP="00EA6AA9">
      <w:pPr>
        <w:widowControl w:val="0"/>
        <w:spacing w:line="360" w:lineRule="auto"/>
        <w:ind w:firstLine="709"/>
        <w:jc w:val="both"/>
        <w:rPr>
          <w:sz w:val="28"/>
        </w:rPr>
      </w:pPr>
      <w:r w:rsidRPr="00EA6AA9">
        <w:rPr>
          <w:sz w:val="28"/>
          <w:szCs w:val="28"/>
        </w:rPr>
        <w:object w:dxaOrig="2540" w:dyaOrig="620">
          <v:shape id="_x0000_i1122" type="#_x0000_t75" style="width:126.75pt;height:30.75pt" o:ole="">
            <v:imagedata r:id="rId194" o:title=""/>
          </v:shape>
          <o:OLEObject Type="Embed" ProgID="Equation.3" ShapeID="_x0000_i1122" DrawAspect="Content" ObjectID="_1457496727" r:id="rId195"/>
        </w:object>
      </w:r>
    </w:p>
    <w:p w:rsidR="00681FCD" w:rsidRPr="00EA6AA9" w:rsidRDefault="00681FCD" w:rsidP="00EA6AA9">
      <w:pPr>
        <w:widowControl w:val="0"/>
        <w:spacing w:line="360" w:lineRule="auto"/>
        <w:ind w:firstLine="709"/>
        <w:jc w:val="both"/>
        <w:rPr>
          <w:sz w:val="28"/>
        </w:rPr>
      </w:pPr>
      <w:r w:rsidRPr="00EA6AA9">
        <w:rPr>
          <w:sz w:val="28"/>
          <w:szCs w:val="28"/>
        </w:rPr>
        <w:object w:dxaOrig="2500" w:dyaOrig="620">
          <v:shape id="_x0000_i1123" type="#_x0000_t75" style="width:125.25pt;height:30.75pt" o:ole="">
            <v:imagedata r:id="rId196" o:title=""/>
          </v:shape>
          <o:OLEObject Type="Embed" ProgID="Equation.3" ShapeID="_x0000_i1123" DrawAspect="Content" ObjectID="_1457496728" r:id="rId197"/>
        </w:object>
      </w:r>
    </w:p>
    <w:p w:rsidR="00F16837" w:rsidRDefault="00F16837"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t xml:space="preserve">По чувствительности тепловой расцепитель </w:t>
      </w:r>
      <w:r w:rsidRPr="00EA6AA9">
        <w:rPr>
          <w:sz w:val="28"/>
          <w:lang w:val="en-US"/>
        </w:rPr>
        <w:t>QF</w:t>
      </w:r>
      <w:r w:rsidRPr="00EA6AA9">
        <w:rPr>
          <w:sz w:val="28"/>
        </w:rPr>
        <w:t>2 не проходит, поэтому применяем приставку к автоматическому выключателю ЗТ–0,4.</w:t>
      </w:r>
    </w:p>
    <w:p w:rsidR="00681FCD" w:rsidRPr="00EA6AA9" w:rsidRDefault="00681FCD" w:rsidP="00EA6AA9">
      <w:pPr>
        <w:widowControl w:val="0"/>
        <w:spacing w:line="360" w:lineRule="auto"/>
        <w:ind w:firstLine="709"/>
        <w:jc w:val="both"/>
        <w:rPr>
          <w:sz w:val="28"/>
          <w:szCs w:val="28"/>
        </w:rPr>
      </w:pPr>
      <w:r w:rsidRPr="00EA6AA9">
        <w:rPr>
          <w:sz w:val="28"/>
          <w:szCs w:val="28"/>
        </w:rPr>
        <w:t>Расчет защиты наЗТ-0,4.</w:t>
      </w:r>
    </w:p>
    <w:p w:rsidR="00681FCD" w:rsidRPr="00EA6AA9" w:rsidRDefault="00681FCD" w:rsidP="00EA6AA9">
      <w:pPr>
        <w:widowControl w:val="0"/>
        <w:spacing w:line="360" w:lineRule="auto"/>
        <w:ind w:firstLine="709"/>
        <w:jc w:val="both"/>
        <w:rPr>
          <w:sz w:val="28"/>
          <w:szCs w:val="28"/>
        </w:rPr>
      </w:pPr>
      <w:r w:rsidRPr="00EA6AA9">
        <w:rPr>
          <w:sz w:val="28"/>
          <w:szCs w:val="28"/>
        </w:rPr>
        <w:t xml:space="preserve">Приставка ЗТ-0,4 действует на независимый расцепитель </w:t>
      </w:r>
      <w:r w:rsidRPr="00EA6AA9">
        <w:rPr>
          <w:sz w:val="28"/>
          <w:szCs w:val="28"/>
          <w:lang w:val="en-US"/>
        </w:rPr>
        <w:t>QF</w:t>
      </w:r>
      <w:r w:rsidRPr="00EA6AA9">
        <w:rPr>
          <w:sz w:val="28"/>
          <w:szCs w:val="28"/>
        </w:rPr>
        <w:t>2 и имеет защиту от междуфазного тока КЗ и защиту от однофазного тока КЗ.</w:t>
      </w:r>
    </w:p>
    <w:p w:rsidR="00681FCD" w:rsidRPr="00EA6AA9" w:rsidRDefault="00681FCD" w:rsidP="00EA6AA9">
      <w:pPr>
        <w:widowControl w:val="0"/>
        <w:spacing w:line="360" w:lineRule="auto"/>
        <w:ind w:firstLine="709"/>
        <w:jc w:val="both"/>
        <w:rPr>
          <w:sz w:val="28"/>
          <w:szCs w:val="28"/>
        </w:rPr>
      </w:pPr>
      <w:r w:rsidRPr="00EA6AA9">
        <w:rPr>
          <w:sz w:val="28"/>
          <w:szCs w:val="28"/>
        </w:rPr>
        <w:t xml:space="preserve">Защита от междуфазного тока КЗ отстраивается от тока нагрузки Л1, т.е. ток срабатывания защиты </w:t>
      </w:r>
      <w:r w:rsidRPr="00EA6AA9">
        <w:rPr>
          <w:sz w:val="28"/>
          <w:szCs w:val="28"/>
          <w:lang w:val="en-US"/>
        </w:rPr>
        <w:t>I</w:t>
      </w:r>
      <w:r w:rsidRPr="00EA6AA9">
        <w:rPr>
          <w:sz w:val="28"/>
          <w:szCs w:val="28"/>
          <w:vertAlign w:val="superscript"/>
        </w:rPr>
        <w:t>(2)</w:t>
      </w:r>
      <w:r w:rsidRPr="00EA6AA9">
        <w:rPr>
          <w:sz w:val="28"/>
          <w:szCs w:val="28"/>
          <w:vertAlign w:val="subscript"/>
        </w:rPr>
        <w:t>ср</w:t>
      </w:r>
      <w:r w:rsidRPr="00EA6AA9">
        <w:rPr>
          <w:sz w:val="28"/>
          <w:szCs w:val="28"/>
        </w:rPr>
        <w:t xml:space="preserve"> находится:</w:t>
      </w:r>
    </w:p>
    <w:p w:rsidR="00F16837" w:rsidRDefault="00F16837" w:rsidP="00EA6AA9">
      <w:pPr>
        <w:widowControl w:val="0"/>
        <w:spacing w:line="360" w:lineRule="auto"/>
        <w:ind w:firstLine="709"/>
        <w:jc w:val="both"/>
        <w:rPr>
          <w:sz w:val="28"/>
          <w:szCs w:val="28"/>
        </w:rPr>
      </w:pPr>
    </w:p>
    <w:p w:rsidR="00681FCD" w:rsidRPr="00EA6AA9" w:rsidRDefault="00681FCD" w:rsidP="00EA6AA9">
      <w:pPr>
        <w:widowControl w:val="0"/>
        <w:spacing w:line="360" w:lineRule="auto"/>
        <w:ind w:firstLine="709"/>
        <w:jc w:val="both"/>
        <w:rPr>
          <w:sz w:val="28"/>
          <w:szCs w:val="28"/>
        </w:rPr>
      </w:pPr>
      <w:r w:rsidRPr="00EA6AA9">
        <w:rPr>
          <w:sz w:val="28"/>
          <w:szCs w:val="28"/>
          <w:lang w:val="en-US"/>
        </w:rPr>
        <w:object w:dxaOrig="2260" w:dyaOrig="380">
          <v:shape id="_x0000_i1124" type="#_x0000_t75" style="width:113.25pt;height:18.75pt" o:ole="">
            <v:imagedata r:id="rId198" o:title=""/>
          </v:shape>
          <o:OLEObject Type="Embed" ProgID="Equation.3" ShapeID="_x0000_i1124" DrawAspect="Content" ObjectID="_1457496729" r:id="rId199"/>
        </w:object>
      </w:r>
      <w:r w:rsidR="005332AB">
        <w:rPr>
          <w:sz w:val="28"/>
          <w:szCs w:val="28"/>
        </w:rPr>
        <w:t xml:space="preserve"> </w:t>
      </w:r>
      <w:r w:rsidRPr="00EA6AA9">
        <w:rPr>
          <w:sz w:val="28"/>
          <w:szCs w:val="28"/>
        </w:rPr>
        <w:t>(9.5)</w:t>
      </w:r>
      <w:r w:rsidR="005332AB">
        <w:rPr>
          <w:sz w:val="28"/>
          <w:szCs w:val="28"/>
        </w:rPr>
        <w:t xml:space="preserve"> </w:t>
      </w:r>
    </w:p>
    <w:p w:rsidR="00681FCD" w:rsidRPr="00EA6AA9" w:rsidRDefault="00F16837" w:rsidP="00EA6AA9">
      <w:pPr>
        <w:widowControl w:val="0"/>
        <w:spacing w:line="360" w:lineRule="auto"/>
        <w:ind w:firstLine="709"/>
        <w:jc w:val="both"/>
        <w:rPr>
          <w:sz w:val="28"/>
          <w:szCs w:val="28"/>
        </w:rPr>
      </w:pPr>
      <w:r>
        <w:rPr>
          <w:sz w:val="28"/>
          <w:szCs w:val="28"/>
        </w:rPr>
        <w:br w:type="page"/>
      </w:r>
      <w:r w:rsidR="00681FCD" w:rsidRPr="00EA6AA9">
        <w:rPr>
          <w:sz w:val="28"/>
          <w:szCs w:val="28"/>
        </w:rPr>
        <w:t>где К</w:t>
      </w:r>
      <w:r w:rsidR="00681FCD" w:rsidRPr="00EA6AA9">
        <w:rPr>
          <w:sz w:val="28"/>
          <w:szCs w:val="28"/>
          <w:vertAlign w:val="subscript"/>
        </w:rPr>
        <w:t>н</w:t>
      </w:r>
      <w:r w:rsidR="00681FCD" w:rsidRPr="00EA6AA9">
        <w:rPr>
          <w:sz w:val="28"/>
          <w:szCs w:val="28"/>
        </w:rPr>
        <w:t xml:space="preserve"> - коэффициент надежности, равный 1,2; К</w:t>
      </w:r>
      <w:r w:rsidR="00681FCD" w:rsidRPr="00EA6AA9">
        <w:rPr>
          <w:sz w:val="28"/>
          <w:szCs w:val="28"/>
          <w:vertAlign w:val="subscript"/>
        </w:rPr>
        <w:t>з</w:t>
      </w:r>
      <w:r w:rsidR="00681FCD" w:rsidRPr="00EA6AA9">
        <w:rPr>
          <w:sz w:val="28"/>
          <w:szCs w:val="28"/>
        </w:rPr>
        <w:t xml:space="preserve">, - коэффициент самозапуска, учитывающий увеличение нагрузочного тока от пусковых токов, после отключения тока КЗ другими защитами (например </w:t>
      </w:r>
      <w:r w:rsidR="00681FCD" w:rsidRPr="00EA6AA9">
        <w:rPr>
          <w:sz w:val="28"/>
          <w:szCs w:val="28"/>
          <w:lang w:val="en-US"/>
        </w:rPr>
        <w:t>QF</w:t>
      </w:r>
      <w:r w:rsidR="00681FCD" w:rsidRPr="00EA6AA9">
        <w:rPr>
          <w:sz w:val="28"/>
          <w:szCs w:val="28"/>
        </w:rPr>
        <w:t>1). Для производственных нагрузок К</w:t>
      </w:r>
      <w:r w:rsidR="00681FCD" w:rsidRPr="00EA6AA9">
        <w:rPr>
          <w:sz w:val="28"/>
          <w:szCs w:val="28"/>
          <w:vertAlign w:val="subscript"/>
        </w:rPr>
        <w:t>з</w:t>
      </w:r>
      <w:r w:rsidR="00681FCD" w:rsidRPr="00EA6AA9">
        <w:rPr>
          <w:sz w:val="28"/>
          <w:szCs w:val="28"/>
        </w:rPr>
        <w:t xml:space="preserve"> =1,25.</w:t>
      </w:r>
    </w:p>
    <w:p w:rsidR="00681FCD" w:rsidRPr="00EA6AA9" w:rsidRDefault="00681FCD" w:rsidP="00EA6AA9">
      <w:pPr>
        <w:widowControl w:val="0"/>
        <w:spacing w:line="360" w:lineRule="auto"/>
        <w:ind w:firstLine="709"/>
        <w:jc w:val="both"/>
        <w:rPr>
          <w:sz w:val="28"/>
          <w:szCs w:val="28"/>
        </w:rPr>
      </w:pPr>
      <w:r w:rsidRPr="00EA6AA9">
        <w:rPr>
          <w:sz w:val="28"/>
          <w:szCs w:val="28"/>
        </w:rPr>
        <w:t xml:space="preserve">Уставка тока срабатывания </w:t>
      </w:r>
      <w:r w:rsidRPr="00EA6AA9">
        <w:rPr>
          <w:sz w:val="28"/>
          <w:szCs w:val="28"/>
          <w:lang w:val="en-US"/>
        </w:rPr>
        <w:t>I</w:t>
      </w:r>
      <w:r w:rsidRPr="00EA6AA9">
        <w:rPr>
          <w:sz w:val="28"/>
          <w:szCs w:val="28"/>
          <w:vertAlign w:val="superscript"/>
        </w:rPr>
        <w:t>(2)</w:t>
      </w:r>
      <w:r w:rsidRPr="00EA6AA9">
        <w:rPr>
          <w:sz w:val="28"/>
          <w:szCs w:val="28"/>
          <w:vertAlign w:val="subscript"/>
        </w:rPr>
        <w:t>уст</w:t>
      </w:r>
      <w:r w:rsidR="005332AB">
        <w:rPr>
          <w:sz w:val="28"/>
          <w:szCs w:val="28"/>
        </w:rPr>
        <w:t xml:space="preserve"> </w:t>
      </w:r>
      <w:r w:rsidRPr="00EA6AA9">
        <w:rPr>
          <w:sz w:val="28"/>
          <w:szCs w:val="28"/>
        </w:rPr>
        <w:t>устройства ЗТ-0,4 имеет три значения: 100, 160, 250 А.</w:t>
      </w:r>
    </w:p>
    <w:p w:rsidR="00F16837" w:rsidRDefault="00F16837" w:rsidP="00EA6AA9">
      <w:pPr>
        <w:widowControl w:val="0"/>
        <w:spacing w:line="360" w:lineRule="auto"/>
        <w:ind w:firstLine="709"/>
        <w:jc w:val="both"/>
        <w:rPr>
          <w:sz w:val="28"/>
          <w:szCs w:val="28"/>
        </w:rPr>
      </w:pPr>
    </w:p>
    <w:p w:rsidR="00681FCD" w:rsidRPr="00EA6AA9" w:rsidRDefault="00681FCD" w:rsidP="00EA6AA9">
      <w:pPr>
        <w:widowControl w:val="0"/>
        <w:spacing w:line="360" w:lineRule="auto"/>
        <w:ind w:firstLine="709"/>
        <w:jc w:val="both"/>
        <w:rPr>
          <w:sz w:val="28"/>
          <w:szCs w:val="28"/>
        </w:rPr>
      </w:pPr>
      <w:r w:rsidRPr="00EA6AA9">
        <w:rPr>
          <w:sz w:val="28"/>
          <w:szCs w:val="28"/>
          <w:lang w:val="en-US"/>
        </w:rPr>
        <w:object w:dxaOrig="2980" w:dyaOrig="440">
          <v:shape id="_x0000_i1125" type="#_x0000_t75" style="width:149.25pt;height:21.75pt" o:ole="">
            <v:imagedata r:id="rId200" o:title=""/>
          </v:shape>
          <o:OLEObject Type="Embed" ProgID="Equation.3" ShapeID="_x0000_i1125" DrawAspect="Content" ObjectID="_1457496730" r:id="rId201"/>
        </w:object>
      </w:r>
      <w:r w:rsidRPr="00EA6AA9">
        <w:rPr>
          <w:sz w:val="28"/>
          <w:szCs w:val="28"/>
        </w:rPr>
        <w:t xml:space="preserve"> А</w:t>
      </w:r>
    </w:p>
    <w:p w:rsidR="00681FCD" w:rsidRPr="00EA6AA9" w:rsidRDefault="00681FCD" w:rsidP="00EA6AA9">
      <w:pPr>
        <w:widowControl w:val="0"/>
        <w:spacing w:line="360" w:lineRule="auto"/>
        <w:ind w:firstLine="709"/>
        <w:jc w:val="both"/>
        <w:rPr>
          <w:sz w:val="28"/>
          <w:szCs w:val="28"/>
        </w:rPr>
      </w:pPr>
      <w:r w:rsidRPr="00EA6AA9">
        <w:rPr>
          <w:sz w:val="28"/>
          <w:szCs w:val="28"/>
        </w:rPr>
        <w:t>Тогда</w:t>
      </w:r>
      <w:r w:rsidR="005332AB">
        <w:rPr>
          <w:sz w:val="28"/>
          <w:szCs w:val="28"/>
        </w:rPr>
        <w:t xml:space="preserve"> </w:t>
      </w:r>
      <w:r w:rsidRPr="00EA6AA9">
        <w:rPr>
          <w:sz w:val="28"/>
          <w:szCs w:val="28"/>
          <w:lang w:val="en-US"/>
        </w:rPr>
        <w:t>I</w:t>
      </w:r>
      <w:r w:rsidRPr="00EA6AA9">
        <w:rPr>
          <w:sz w:val="28"/>
          <w:szCs w:val="28"/>
          <w:vertAlign w:val="superscript"/>
        </w:rPr>
        <w:t>(2)</w:t>
      </w:r>
      <w:r w:rsidRPr="00EA6AA9">
        <w:rPr>
          <w:sz w:val="28"/>
          <w:szCs w:val="28"/>
          <w:vertAlign w:val="subscript"/>
        </w:rPr>
        <w:t>уст</w:t>
      </w:r>
      <w:r w:rsidRPr="00EA6AA9">
        <w:rPr>
          <w:sz w:val="28"/>
          <w:szCs w:val="28"/>
        </w:rPr>
        <w:t xml:space="preserve"> = 250А &gt; </w:t>
      </w:r>
      <w:r w:rsidRPr="00EA6AA9">
        <w:rPr>
          <w:sz w:val="28"/>
          <w:szCs w:val="28"/>
          <w:lang w:val="en-US"/>
        </w:rPr>
        <w:t>I</w:t>
      </w:r>
      <w:r w:rsidRPr="00EA6AA9">
        <w:rPr>
          <w:sz w:val="28"/>
          <w:szCs w:val="28"/>
          <w:vertAlign w:val="superscript"/>
        </w:rPr>
        <w:t>(2)</w:t>
      </w:r>
      <w:r w:rsidRPr="00EA6AA9">
        <w:rPr>
          <w:sz w:val="28"/>
          <w:szCs w:val="28"/>
          <w:vertAlign w:val="subscript"/>
        </w:rPr>
        <w:t>ср</w:t>
      </w:r>
      <w:r w:rsidRPr="00EA6AA9">
        <w:rPr>
          <w:sz w:val="28"/>
          <w:szCs w:val="28"/>
        </w:rPr>
        <w:t xml:space="preserve"> =173,2 А</w:t>
      </w:r>
    </w:p>
    <w:p w:rsidR="00F16837" w:rsidRDefault="00F16837" w:rsidP="00EA6AA9">
      <w:pPr>
        <w:widowControl w:val="0"/>
        <w:spacing w:line="360" w:lineRule="auto"/>
        <w:ind w:firstLine="709"/>
        <w:jc w:val="both"/>
        <w:rPr>
          <w:sz w:val="28"/>
          <w:szCs w:val="28"/>
        </w:rPr>
      </w:pPr>
    </w:p>
    <w:p w:rsidR="00681FCD" w:rsidRPr="00EA6AA9" w:rsidRDefault="00681FCD" w:rsidP="00EA6AA9">
      <w:pPr>
        <w:widowControl w:val="0"/>
        <w:spacing w:line="360" w:lineRule="auto"/>
        <w:ind w:firstLine="709"/>
        <w:jc w:val="both"/>
        <w:rPr>
          <w:sz w:val="28"/>
          <w:szCs w:val="28"/>
        </w:rPr>
      </w:pPr>
      <w:r w:rsidRPr="00EA6AA9">
        <w:rPr>
          <w:sz w:val="28"/>
          <w:szCs w:val="28"/>
        </w:rPr>
        <w:t>Оценка чувствительности защиты определяется по минимальному двухфазному току КЗ:</w:t>
      </w:r>
    </w:p>
    <w:p w:rsidR="00F16837" w:rsidRDefault="00F16837" w:rsidP="00EA6AA9">
      <w:pPr>
        <w:widowControl w:val="0"/>
        <w:spacing w:line="360" w:lineRule="auto"/>
        <w:ind w:firstLine="709"/>
        <w:jc w:val="both"/>
        <w:rPr>
          <w:sz w:val="28"/>
          <w:szCs w:val="28"/>
        </w:rPr>
      </w:pPr>
    </w:p>
    <w:p w:rsidR="00681FCD" w:rsidRPr="00EA6AA9" w:rsidRDefault="00681FCD" w:rsidP="00EA6AA9">
      <w:pPr>
        <w:widowControl w:val="0"/>
        <w:spacing w:line="360" w:lineRule="auto"/>
        <w:ind w:firstLine="709"/>
        <w:jc w:val="both"/>
        <w:rPr>
          <w:sz w:val="28"/>
          <w:szCs w:val="28"/>
        </w:rPr>
      </w:pPr>
      <w:r w:rsidRPr="00EA6AA9">
        <w:rPr>
          <w:sz w:val="28"/>
          <w:szCs w:val="28"/>
        </w:rPr>
        <w:object w:dxaOrig="3140" w:dyaOrig="720">
          <v:shape id="_x0000_i1126" type="#_x0000_t75" style="width:156.75pt;height:36pt" o:ole="">
            <v:imagedata r:id="rId202" o:title=""/>
          </v:shape>
          <o:OLEObject Type="Embed" ProgID="Equation.3" ShapeID="_x0000_i1126" DrawAspect="Content" ObjectID="_1457496731" r:id="rId203"/>
        </w:object>
      </w:r>
      <w:r w:rsidR="005332AB">
        <w:rPr>
          <w:sz w:val="28"/>
          <w:szCs w:val="28"/>
        </w:rPr>
        <w:t xml:space="preserve"> </w:t>
      </w:r>
      <w:r w:rsidRPr="00EA6AA9">
        <w:rPr>
          <w:sz w:val="28"/>
          <w:szCs w:val="28"/>
        </w:rPr>
        <w:t>(9.6)</w:t>
      </w:r>
    </w:p>
    <w:p w:rsidR="00681FCD" w:rsidRPr="00EA6AA9" w:rsidRDefault="00681FCD" w:rsidP="00EA6AA9">
      <w:pPr>
        <w:widowControl w:val="0"/>
        <w:spacing w:line="360" w:lineRule="auto"/>
        <w:ind w:firstLine="709"/>
        <w:jc w:val="both"/>
        <w:rPr>
          <w:sz w:val="28"/>
          <w:szCs w:val="28"/>
        </w:rPr>
      </w:pPr>
      <w:r w:rsidRPr="00EA6AA9">
        <w:rPr>
          <w:sz w:val="28"/>
          <w:szCs w:val="28"/>
        </w:rPr>
        <w:object w:dxaOrig="2820" w:dyaOrig="620">
          <v:shape id="_x0000_i1127" type="#_x0000_t75" style="width:141pt;height:30.75pt" o:ole="">
            <v:imagedata r:id="rId204" o:title=""/>
          </v:shape>
          <o:OLEObject Type="Embed" ProgID="Equation.3" ShapeID="_x0000_i1127" DrawAspect="Content" ObjectID="_1457496732" r:id="rId205"/>
        </w:object>
      </w:r>
    </w:p>
    <w:p w:rsidR="00F16837" w:rsidRDefault="00F16837" w:rsidP="00EA6AA9">
      <w:pPr>
        <w:widowControl w:val="0"/>
        <w:spacing w:line="360" w:lineRule="auto"/>
        <w:ind w:firstLine="709"/>
        <w:jc w:val="both"/>
        <w:rPr>
          <w:sz w:val="28"/>
          <w:szCs w:val="28"/>
        </w:rPr>
      </w:pPr>
    </w:p>
    <w:p w:rsidR="00681FCD" w:rsidRPr="00EA6AA9" w:rsidRDefault="00681FCD" w:rsidP="00EA6AA9">
      <w:pPr>
        <w:widowControl w:val="0"/>
        <w:spacing w:line="360" w:lineRule="auto"/>
        <w:ind w:firstLine="709"/>
        <w:jc w:val="both"/>
        <w:rPr>
          <w:sz w:val="28"/>
          <w:szCs w:val="28"/>
        </w:rPr>
      </w:pPr>
      <w:r w:rsidRPr="00EA6AA9">
        <w:rPr>
          <w:sz w:val="28"/>
          <w:szCs w:val="28"/>
        </w:rPr>
        <w:t>Защита чувствительна к междуфазным токам КЗ.</w:t>
      </w:r>
    </w:p>
    <w:p w:rsidR="00681FCD" w:rsidRPr="00EA6AA9" w:rsidRDefault="00681FCD" w:rsidP="00EA6AA9">
      <w:pPr>
        <w:widowControl w:val="0"/>
        <w:spacing w:line="360" w:lineRule="auto"/>
        <w:ind w:firstLine="709"/>
        <w:jc w:val="both"/>
        <w:rPr>
          <w:sz w:val="28"/>
          <w:szCs w:val="28"/>
        </w:rPr>
      </w:pPr>
      <w:r w:rsidRPr="00EA6AA9">
        <w:rPr>
          <w:sz w:val="28"/>
          <w:szCs w:val="28"/>
        </w:rPr>
        <w:t>Расчет защиты ЗТ-0,4 от однофазного тока КЗ начинается с определения тока несимметрии (</w:t>
      </w:r>
      <w:r w:rsidRPr="00EA6AA9">
        <w:rPr>
          <w:sz w:val="28"/>
          <w:szCs w:val="28"/>
          <w:lang w:val="en-US"/>
        </w:rPr>
        <w:t>I</w:t>
      </w:r>
      <w:r w:rsidRPr="00EA6AA9">
        <w:rPr>
          <w:sz w:val="28"/>
          <w:szCs w:val="28"/>
        </w:rPr>
        <w:t xml:space="preserve"> </w:t>
      </w:r>
      <w:r w:rsidRPr="00EA6AA9">
        <w:rPr>
          <w:sz w:val="28"/>
          <w:szCs w:val="28"/>
          <w:vertAlign w:val="subscript"/>
        </w:rPr>
        <w:t>нес</w:t>
      </w:r>
      <w:r w:rsidRPr="00EA6AA9">
        <w:rPr>
          <w:sz w:val="28"/>
          <w:szCs w:val="28"/>
        </w:rPr>
        <w:t>).</w:t>
      </w:r>
    </w:p>
    <w:p w:rsidR="00F16837" w:rsidRDefault="00F16837" w:rsidP="00EA6AA9">
      <w:pPr>
        <w:widowControl w:val="0"/>
        <w:spacing w:line="360" w:lineRule="auto"/>
        <w:ind w:firstLine="709"/>
        <w:jc w:val="both"/>
        <w:rPr>
          <w:sz w:val="28"/>
          <w:szCs w:val="28"/>
        </w:rPr>
      </w:pPr>
    </w:p>
    <w:p w:rsidR="00681FCD" w:rsidRPr="00EA6AA9" w:rsidRDefault="00681FCD" w:rsidP="00EA6AA9">
      <w:pPr>
        <w:widowControl w:val="0"/>
        <w:spacing w:line="360" w:lineRule="auto"/>
        <w:ind w:firstLine="709"/>
        <w:jc w:val="both"/>
        <w:rPr>
          <w:sz w:val="28"/>
          <w:szCs w:val="28"/>
        </w:rPr>
      </w:pPr>
      <w:r w:rsidRPr="00EA6AA9">
        <w:rPr>
          <w:sz w:val="28"/>
          <w:szCs w:val="28"/>
        </w:rPr>
        <w:object w:dxaOrig="2060" w:dyaOrig="340">
          <v:shape id="_x0000_i1128" type="#_x0000_t75" style="width:102.75pt;height:17.25pt" o:ole="">
            <v:imagedata r:id="rId206" o:title=""/>
          </v:shape>
          <o:OLEObject Type="Embed" ProgID="Equation.3" ShapeID="_x0000_i1128" DrawAspect="Content" ObjectID="_1457496733" r:id="rId207"/>
        </w:object>
      </w:r>
      <w:r w:rsidR="005332AB">
        <w:rPr>
          <w:sz w:val="28"/>
          <w:szCs w:val="28"/>
        </w:rPr>
        <w:t xml:space="preserve"> </w:t>
      </w:r>
      <w:r w:rsidRPr="00EA6AA9">
        <w:rPr>
          <w:sz w:val="28"/>
          <w:szCs w:val="28"/>
        </w:rPr>
        <w:t>(9.7)</w:t>
      </w:r>
    </w:p>
    <w:p w:rsidR="00681FCD" w:rsidRPr="00EA6AA9" w:rsidRDefault="00681FCD" w:rsidP="00EA6AA9">
      <w:pPr>
        <w:widowControl w:val="0"/>
        <w:spacing w:line="360" w:lineRule="auto"/>
        <w:ind w:firstLine="709"/>
        <w:jc w:val="both"/>
        <w:rPr>
          <w:sz w:val="28"/>
          <w:szCs w:val="28"/>
        </w:rPr>
      </w:pPr>
    </w:p>
    <w:p w:rsidR="00681FCD" w:rsidRPr="00EA6AA9" w:rsidRDefault="00681FCD" w:rsidP="00EA6AA9">
      <w:pPr>
        <w:widowControl w:val="0"/>
        <w:spacing w:line="360" w:lineRule="auto"/>
        <w:ind w:firstLine="709"/>
        <w:jc w:val="both"/>
        <w:rPr>
          <w:sz w:val="28"/>
          <w:szCs w:val="28"/>
        </w:rPr>
      </w:pPr>
      <w:r w:rsidRPr="00EA6AA9">
        <w:rPr>
          <w:sz w:val="28"/>
          <w:szCs w:val="28"/>
        </w:rPr>
        <w:t>где К</w:t>
      </w:r>
      <w:r w:rsidRPr="00EA6AA9">
        <w:rPr>
          <w:sz w:val="28"/>
          <w:szCs w:val="28"/>
          <w:vertAlign w:val="subscript"/>
        </w:rPr>
        <w:t>нес</w:t>
      </w:r>
      <w:r w:rsidRPr="00EA6AA9">
        <w:rPr>
          <w:sz w:val="28"/>
          <w:szCs w:val="28"/>
        </w:rPr>
        <w:t xml:space="preserve"> - коэффициент несимметрии, который колеблется в пределах от 0,1 до 0,5. Принимаем К</w:t>
      </w:r>
      <w:r w:rsidRPr="00EA6AA9">
        <w:rPr>
          <w:sz w:val="28"/>
          <w:szCs w:val="28"/>
          <w:vertAlign w:val="subscript"/>
        </w:rPr>
        <w:t>нес</w:t>
      </w:r>
      <w:r w:rsidRPr="00EA6AA9">
        <w:rPr>
          <w:sz w:val="28"/>
          <w:szCs w:val="28"/>
        </w:rPr>
        <w:t xml:space="preserve"> =0,3.</w:t>
      </w:r>
    </w:p>
    <w:p w:rsidR="00F16837" w:rsidRDefault="00F16837" w:rsidP="00EA6AA9">
      <w:pPr>
        <w:widowControl w:val="0"/>
        <w:spacing w:line="360" w:lineRule="auto"/>
        <w:ind w:firstLine="709"/>
        <w:jc w:val="both"/>
        <w:rPr>
          <w:sz w:val="28"/>
          <w:szCs w:val="28"/>
        </w:rPr>
      </w:pPr>
    </w:p>
    <w:p w:rsidR="00681FCD" w:rsidRPr="00EA6AA9" w:rsidRDefault="00681FCD" w:rsidP="00EA6AA9">
      <w:pPr>
        <w:widowControl w:val="0"/>
        <w:spacing w:line="360" w:lineRule="auto"/>
        <w:ind w:firstLine="709"/>
        <w:jc w:val="both"/>
        <w:rPr>
          <w:sz w:val="28"/>
          <w:szCs w:val="28"/>
        </w:rPr>
      </w:pPr>
      <w:r w:rsidRPr="00EA6AA9">
        <w:rPr>
          <w:sz w:val="28"/>
          <w:szCs w:val="28"/>
        </w:rPr>
        <w:object w:dxaOrig="2439" w:dyaOrig="380">
          <v:shape id="_x0000_i1129" type="#_x0000_t75" style="width:122.25pt;height:18.75pt" o:ole="">
            <v:imagedata r:id="rId208" o:title=""/>
          </v:shape>
          <o:OLEObject Type="Embed" ProgID="Equation.3" ShapeID="_x0000_i1129" DrawAspect="Content" ObjectID="_1457496734" r:id="rId209"/>
        </w:object>
      </w:r>
      <w:r w:rsidRPr="00EA6AA9">
        <w:rPr>
          <w:sz w:val="28"/>
          <w:szCs w:val="28"/>
        </w:rPr>
        <w:t xml:space="preserve"> А</w:t>
      </w:r>
    </w:p>
    <w:p w:rsidR="00F16837" w:rsidRDefault="00F16837" w:rsidP="00EA6AA9">
      <w:pPr>
        <w:widowControl w:val="0"/>
        <w:spacing w:line="360" w:lineRule="auto"/>
        <w:ind w:firstLine="709"/>
        <w:jc w:val="both"/>
        <w:rPr>
          <w:sz w:val="28"/>
          <w:szCs w:val="28"/>
        </w:rPr>
      </w:pPr>
    </w:p>
    <w:p w:rsidR="00681FCD" w:rsidRPr="00EA6AA9" w:rsidRDefault="00681FCD" w:rsidP="00EA6AA9">
      <w:pPr>
        <w:widowControl w:val="0"/>
        <w:spacing w:line="360" w:lineRule="auto"/>
        <w:ind w:firstLine="709"/>
        <w:jc w:val="both"/>
        <w:rPr>
          <w:sz w:val="28"/>
          <w:szCs w:val="28"/>
        </w:rPr>
      </w:pPr>
      <w:r w:rsidRPr="00EA6AA9">
        <w:rPr>
          <w:sz w:val="28"/>
          <w:szCs w:val="28"/>
        </w:rPr>
        <w:t xml:space="preserve">Затем определяется ток срабатывания защиты </w:t>
      </w:r>
      <w:r w:rsidRPr="00EA6AA9">
        <w:rPr>
          <w:sz w:val="28"/>
          <w:szCs w:val="28"/>
          <w:lang w:val="en-US"/>
        </w:rPr>
        <w:t>I</w:t>
      </w:r>
      <w:r w:rsidRPr="00EA6AA9">
        <w:rPr>
          <w:sz w:val="28"/>
          <w:szCs w:val="28"/>
          <w:vertAlign w:val="superscript"/>
        </w:rPr>
        <w:t>(1)</w:t>
      </w:r>
      <w:r w:rsidRPr="00EA6AA9">
        <w:rPr>
          <w:sz w:val="28"/>
          <w:szCs w:val="28"/>
          <w:vertAlign w:val="subscript"/>
        </w:rPr>
        <w:t>ср</w:t>
      </w:r>
      <w:r w:rsidRPr="00EA6AA9">
        <w:rPr>
          <w:sz w:val="28"/>
          <w:szCs w:val="28"/>
        </w:rPr>
        <w:t xml:space="preserve"> от однофазного тока КЗ:</w:t>
      </w:r>
    </w:p>
    <w:p w:rsidR="00F16837" w:rsidRDefault="00F16837" w:rsidP="00EA6AA9">
      <w:pPr>
        <w:widowControl w:val="0"/>
        <w:spacing w:line="360" w:lineRule="auto"/>
        <w:ind w:firstLine="709"/>
        <w:jc w:val="both"/>
        <w:rPr>
          <w:sz w:val="28"/>
          <w:szCs w:val="28"/>
        </w:rPr>
      </w:pPr>
    </w:p>
    <w:p w:rsidR="00681FCD" w:rsidRPr="00EA6AA9" w:rsidRDefault="00681FCD" w:rsidP="00EA6AA9">
      <w:pPr>
        <w:widowControl w:val="0"/>
        <w:spacing w:line="360" w:lineRule="auto"/>
        <w:ind w:firstLine="709"/>
        <w:jc w:val="both"/>
        <w:rPr>
          <w:sz w:val="28"/>
          <w:szCs w:val="28"/>
        </w:rPr>
      </w:pPr>
      <w:r w:rsidRPr="00EA6AA9">
        <w:rPr>
          <w:sz w:val="28"/>
          <w:szCs w:val="28"/>
        </w:rPr>
        <w:object w:dxaOrig="1600" w:dyaOrig="380">
          <v:shape id="_x0000_i1130" type="#_x0000_t75" style="width:80.25pt;height:18.75pt" o:ole="">
            <v:imagedata r:id="rId210" o:title=""/>
          </v:shape>
          <o:OLEObject Type="Embed" ProgID="Equation.3" ShapeID="_x0000_i1130" DrawAspect="Content" ObjectID="_1457496735" r:id="rId211"/>
        </w:object>
      </w:r>
      <w:r w:rsidR="005332AB">
        <w:rPr>
          <w:sz w:val="28"/>
          <w:szCs w:val="28"/>
        </w:rPr>
        <w:t xml:space="preserve"> </w:t>
      </w:r>
      <w:r w:rsidRPr="00EA6AA9">
        <w:rPr>
          <w:sz w:val="28"/>
          <w:szCs w:val="28"/>
        </w:rPr>
        <w:t>(9.8)</w:t>
      </w:r>
    </w:p>
    <w:p w:rsidR="00F16837" w:rsidRDefault="00F16837" w:rsidP="00EA6AA9">
      <w:pPr>
        <w:widowControl w:val="0"/>
        <w:spacing w:line="360" w:lineRule="auto"/>
        <w:ind w:firstLine="709"/>
        <w:jc w:val="both"/>
        <w:rPr>
          <w:sz w:val="28"/>
          <w:szCs w:val="28"/>
        </w:rPr>
      </w:pPr>
    </w:p>
    <w:p w:rsidR="00681FCD" w:rsidRPr="00EA6AA9" w:rsidRDefault="00681FCD" w:rsidP="00EA6AA9">
      <w:pPr>
        <w:widowControl w:val="0"/>
        <w:spacing w:line="360" w:lineRule="auto"/>
        <w:ind w:firstLine="709"/>
        <w:jc w:val="both"/>
        <w:rPr>
          <w:sz w:val="28"/>
          <w:szCs w:val="28"/>
        </w:rPr>
      </w:pPr>
      <w:r w:rsidRPr="00EA6AA9">
        <w:rPr>
          <w:sz w:val="28"/>
          <w:szCs w:val="28"/>
        </w:rPr>
        <w:t>где К</w:t>
      </w:r>
      <w:r w:rsidRPr="00EA6AA9">
        <w:rPr>
          <w:sz w:val="28"/>
          <w:szCs w:val="28"/>
          <w:vertAlign w:val="subscript"/>
        </w:rPr>
        <w:t>н</w:t>
      </w:r>
      <w:r w:rsidRPr="00EA6AA9">
        <w:rPr>
          <w:sz w:val="28"/>
          <w:szCs w:val="28"/>
        </w:rPr>
        <w:t xml:space="preserve"> -</w:t>
      </w:r>
      <w:r w:rsidR="005332AB">
        <w:rPr>
          <w:sz w:val="28"/>
          <w:szCs w:val="28"/>
        </w:rPr>
        <w:t xml:space="preserve"> </w:t>
      </w:r>
      <w:r w:rsidRPr="00EA6AA9">
        <w:rPr>
          <w:sz w:val="28"/>
          <w:szCs w:val="28"/>
        </w:rPr>
        <w:t>коэффициент надежности, равный 1,2.</w:t>
      </w:r>
    </w:p>
    <w:p w:rsidR="00F16837" w:rsidRDefault="00F16837" w:rsidP="00EA6AA9">
      <w:pPr>
        <w:widowControl w:val="0"/>
        <w:spacing w:line="360" w:lineRule="auto"/>
        <w:ind w:firstLine="709"/>
        <w:jc w:val="both"/>
        <w:rPr>
          <w:sz w:val="28"/>
          <w:szCs w:val="28"/>
        </w:rPr>
      </w:pPr>
    </w:p>
    <w:p w:rsidR="00681FCD" w:rsidRPr="00EA6AA9" w:rsidRDefault="00681FCD" w:rsidP="00EA6AA9">
      <w:pPr>
        <w:widowControl w:val="0"/>
        <w:spacing w:line="360" w:lineRule="auto"/>
        <w:ind w:firstLine="709"/>
        <w:jc w:val="both"/>
        <w:rPr>
          <w:sz w:val="28"/>
          <w:szCs w:val="28"/>
        </w:rPr>
      </w:pPr>
      <w:r w:rsidRPr="00EA6AA9">
        <w:rPr>
          <w:sz w:val="28"/>
          <w:szCs w:val="28"/>
        </w:rPr>
        <w:object w:dxaOrig="2200" w:dyaOrig="440">
          <v:shape id="_x0000_i1131" type="#_x0000_t75" style="width:110.25pt;height:21.75pt" o:ole="">
            <v:imagedata r:id="rId212" o:title=""/>
          </v:shape>
          <o:OLEObject Type="Embed" ProgID="Equation.3" ShapeID="_x0000_i1131" DrawAspect="Content" ObjectID="_1457496736" r:id="rId213"/>
        </w:object>
      </w:r>
      <w:r w:rsidRPr="00EA6AA9">
        <w:rPr>
          <w:sz w:val="28"/>
          <w:szCs w:val="28"/>
        </w:rPr>
        <w:t xml:space="preserve"> А</w:t>
      </w:r>
    </w:p>
    <w:p w:rsidR="00F16837" w:rsidRDefault="00F16837" w:rsidP="00EA6AA9">
      <w:pPr>
        <w:widowControl w:val="0"/>
        <w:spacing w:line="360" w:lineRule="auto"/>
        <w:ind w:firstLine="709"/>
        <w:jc w:val="both"/>
        <w:rPr>
          <w:sz w:val="28"/>
          <w:szCs w:val="28"/>
        </w:rPr>
      </w:pPr>
    </w:p>
    <w:p w:rsidR="00681FCD" w:rsidRPr="00EA6AA9" w:rsidRDefault="00681FCD" w:rsidP="00EA6AA9">
      <w:pPr>
        <w:widowControl w:val="0"/>
        <w:spacing w:line="360" w:lineRule="auto"/>
        <w:ind w:firstLine="709"/>
        <w:jc w:val="both"/>
        <w:rPr>
          <w:sz w:val="28"/>
          <w:szCs w:val="28"/>
        </w:rPr>
      </w:pPr>
      <w:r w:rsidRPr="00EA6AA9">
        <w:rPr>
          <w:sz w:val="28"/>
          <w:szCs w:val="28"/>
        </w:rPr>
        <w:t>Уста</w:t>
      </w:r>
      <w:r w:rsidR="00F16837">
        <w:rPr>
          <w:sz w:val="28"/>
          <w:szCs w:val="28"/>
        </w:rPr>
        <w:t>но</w:t>
      </w:r>
      <w:r w:rsidRPr="00EA6AA9">
        <w:rPr>
          <w:sz w:val="28"/>
          <w:szCs w:val="28"/>
        </w:rPr>
        <w:t xml:space="preserve">вка тока срабатывания </w:t>
      </w:r>
      <w:r w:rsidRPr="00EA6AA9">
        <w:rPr>
          <w:sz w:val="28"/>
          <w:szCs w:val="28"/>
          <w:lang w:val="en-US"/>
        </w:rPr>
        <w:t>I</w:t>
      </w:r>
      <w:r w:rsidRPr="00EA6AA9">
        <w:rPr>
          <w:sz w:val="28"/>
          <w:szCs w:val="28"/>
        </w:rPr>
        <w:t xml:space="preserve"> </w:t>
      </w:r>
      <w:r w:rsidRPr="00EA6AA9">
        <w:rPr>
          <w:sz w:val="28"/>
          <w:szCs w:val="28"/>
          <w:vertAlign w:val="superscript"/>
        </w:rPr>
        <w:t>(1)</w:t>
      </w:r>
      <w:r w:rsidRPr="00EA6AA9">
        <w:rPr>
          <w:sz w:val="28"/>
          <w:szCs w:val="28"/>
          <w:vertAlign w:val="subscript"/>
        </w:rPr>
        <w:t>ср</w:t>
      </w:r>
      <w:r w:rsidRPr="00EA6AA9">
        <w:rPr>
          <w:sz w:val="28"/>
          <w:szCs w:val="28"/>
        </w:rPr>
        <w:t xml:space="preserve"> от однофазного тока КЗ выбирается из трех значений: 40, 80 и 120 А. Выбираем </w:t>
      </w:r>
      <w:r w:rsidRPr="00EA6AA9">
        <w:rPr>
          <w:sz w:val="28"/>
          <w:szCs w:val="28"/>
          <w:lang w:val="en-US"/>
        </w:rPr>
        <w:t>I</w:t>
      </w:r>
      <w:r w:rsidRPr="00EA6AA9">
        <w:rPr>
          <w:sz w:val="28"/>
          <w:szCs w:val="28"/>
        </w:rPr>
        <w:t xml:space="preserve"> </w:t>
      </w:r>
      <w:r w:rsidRPr="00EA6AA9">
        <w:rPr>
          <w:sz w:val="28"/>
          <w:szCs w:val="28"/>
          <w:vertAlign w:val="superscript"/>
        </w:rPr>
        <w:t>(1)</w:t>
      </w:r>
      <w:r w:rsidRPr="00EA6AA9">
        <w:rPr>
          <w:sz w:val="28"/>
          <w:szCs w:val="28"/>
          <w:vertAlign w:val="subscript"/>
        </w:rPr>
        <w:t>ср</w:t>
      </w:r>
      <w:r w:rsidRPr="00EA6AA9">
        <w:rPr>
          <w:sz w:val="28"/>
          <w:szCs w:val="28"/>
        </w:rPr>
        <w:t>=80 А. Определяем чувствительность этой защиты:</w:t>
      </w:r>
    </w:p>
    <w:p w:rsidR="00F16837" w:rsidRDefault="00F16837" w:rsidP="00EA6AA9">
      <w:pPr>
        <w:widowControl w:val="0"/>
        <w:spacing w:line="360" w:lineRule="auto"/>
        <w:ind w:firstLine="709"/>
        <w:jc w:val="both"/>
        <w:rPr>
          <w:sz w:val="28"/>
          <w:szCs w:val="28"/>
        </w:rPr>
      </w:pPr>
    </w:p>
    <w:p w:rsidR="00681FCD" w:rsidRPr="00EA6AA9" w:rsidRDefault="00681FCD" w:rsidP="00EA6AA9">
      <w:pPr>
        <w:widowControl w:val="0"/>
        <w:spacing w:line="360" w:lineRule="auto"/>
        <w:ind w:firstLine="709"/>
        <w:jc w:val="both"/>
        <w:rPr>
          <w:sz w:val="28"/>
          <w:szCs w:val="28"/>
        </w:rPr>
      </w:pPr>
      <w:r w:rsidRPr="00EA6AA9">
        <w:rPr>
          <w:sz w:val="28"/>
          <w:szCs w:val="28"/>
        </w:rPr>
        <w:object w:dxaOrig="3780" w:dyaOrig="720">
          <v:shape id="_x0000_i1132" type="#_x0000_t75" style="width:189pt;height:36pt" o:ole="">
            <v:imagedata r:id="rId214" o:title=""/>
          </v:shape>
          <o:OLEObject Type="Embed" ProgID="Equation.3" ShapeID="_x0000_i1132" DrawAspect="Content" ObjectID="_1457496737" r:id="rId215"/>
        </w:object>
      </w:r>
      <w:r w:rsidR="005332AB">
        <w:rPr>
          <w:sz w:val="28"/>
          <w:szCs w:val="28"/>
        </w:rPr>
        <w:t xml:space="preserve"> </w:t>
      </w:r>
      <w:r w:rsidRPr="00EA6AA9">
        <w:rPr>
          <w:sz w:val="28"/>
          <w:szCs w:val="28"/>
        </w:rPr>
        <w:t>(9.3)</w:t>
      </w:r>
    </w:p>
    <w:p w:rsidR="00681FCD" w:rsidRPr="00EA6AA9" w:rsidRDefault="00681FCD" w:rsidP="00EA6AA9">
      <w:pPr>
        <w:widowControl w:val="0"/>
        <w:spacing w:line="360" w:lineRule="auto"/>
        <w:ind w:firstLine="709"/>
        <w:jc w:val="both"/>
        <w:rPr>
          <w:sz w:val="28"/>
          <w:szCs w:val="28"/>
        </w:rPr>
      </w:pPr>
      <w:r w:rsidRPr="00EA6AA9">
        <w:rPr>
          <w:sz w:val="28"/>
          <w:szCs w:val="28"/>
        </w:rPr>
        <w:object w:dxaOrig="3400" w:dyaOrig="620">
          <v:shape id="_x0000_i1133" type="#_x0000_t75" style="width:170.25pt;height:30.75pt" o:ole="">
            <v:imagedata r:id="rId216" o:title=""/>
          </v:shape>
          <o:OLEObject Type="Embed" ProgID="Equation.3" ShapeID="_x0000_i1133" DrawAspect="Content" ObjectID="_1457496738" r:id="rId217"/>
        </w:object>
      </w:r>
    </w:p>
    <w:p w:rsidR="00F16837" w:rsidRDefault="00F16837" w:rsidP="00EA6AA9">
      <w:pPr>
        <w:widowControl w:val="0"/>
        <w:spacing w:line="360" w:lineRule="auto"/>
        <w:ind w:firstLine="709"/>
        <w:jc w:val="both"/>
        <w:rPr>
          <w:sz w:val="28"/>
          <w:szCs w:val="28"/>
        </w:rPr>
      </w:pPr>
    </w:p>
    <w:p w:rsidR="00681FCD" w:rsidRPr="00EA6AA9" w:rsidRDefault="00681FCD" w:rsidP="00EA6AA9">
      <w:pPr>
        <w:widowControl w:val="0"/>
        <w:spacing w:line="360" w:lineRule="auto"/>
        <w:ind w:firstLine="709"/>
        <w:jc w:val="both"/>
        <w:rPr>
          <w:sz w:val="28"/>
          <w:szCs w:val="28"/>
        </w:rPr>
      </w:pPr>
      <w:r w:rsidRPr="00EA6AA9">
        <w:rPr>
          <w:sz w:val="28"/>
          <w:szCs w:val="28"/>
        </w:rPr>
        <w:t>Защиты чувствительны к любым видам токов КЗ и принимаются к исполнению.</w:t>
      </w:r>
    </w:p>
    <w:p w:rsidR="00681FCD" w:rsidRPr="00EA6AA9" w:rsidRDefault="00681FCD" w:rsidP="00EA6AA9">
      <w:pPr>
        <w:widowControl w:val="0"/>
        <w:spacing w:line="360" w:lineRule="auto"/>
        <w:ind w:firstLine="709"/>
        <w:jc w:val="both"/>
        <w:rPr>
          <w:sz w:val="28"/>
          <w:szCs w:val="28"/>
        </w:rPr>
      </w:pPr>
      <w:r w:rsidRPr="00EA6AA9">
        <w:rPr>
          <w:sz w:val="28"/>
        </w:rPr>
        <w:t>Окончательно принимаем автоматический выключатель А3732Б К1</w:t>
      </w:r>
      <w:r w:rsidRPr="00EA6AA9">
        <w:rPr>
          <w:sz w:val="28"/>
          <w:szCs w:val="28"/>
        </w:rPr>
        <w:t xml:space="preserve"> с </w:t>
      </w:r>
      <w:r w:rsidRPr="00EA6AA9">
        <w:rPr>
          <w:sz w:val="28"/>
          <w:szCs w:val="28"/>
          <w:lang w:val="en-US"/>
        </w:rPr>
        <w:t>I</w:t>
      </w:r>
      <w:r w:rsidRPr="00EA6AA9">
        <w:rPr>
          <w:sz w:val="28"/>
          <w:szCs w:val="28"/>
          <w:vertAlign w:val="subscript"/>
        </w:rPr>
        <w:t>ном</w:t>
      </w:r>
      <w:r w:rsidRPr="00EA6AA9">
        <w:rPr>
          <w:sz w:val="28"/>
          <w:szCs w:val="28"/>
        </w:rPr>
        <w:t xml:space="preserve">=400А, </w:t>
      </w:r>
      <w:r w:rsidRPr="00EA6AA9">
        <w:rPr>
          <w:sz w:val="28"/>
          <w:szCs w:val="28"/>
          <w:lang w:val="en-US"/>
        </w:rPr>
        <w:t>I</w:t>
      </w:r>
      <w:r w:rsidRPr="00EA6AA9">
        <w:rPr>
          <w:sz w:val="28"/>
          <w:szCs w:val="28"/>
          <w:vertAlign w:val="subscript"/>
        </w:rPr>
        <w:t>Эл.р.</w:t>
      </w:r>
      <w:r w:rsidRPr="00EA6AA9">
        <w:rPr>
          <w:sz w:val="28"/>
          <w:szCs w:val="28"/>
        </w:rPr>
        <w:t>=4000 А, снабженного приставкой ЗТ-0,4, имеющей</w:t>
      </w:r>
    </w:p>
    <w:p w:rsidR="00F16837" w:rsidRDefault="00F16837" w:rsidP="00EA6AA9">
      <w:pPr>
        <w:widowControl w:val="0"/>
        <w:spacing w:line="360" w:lineRule="auto"/>
        <w:ind w:firstLine="709"/>
        <w:jc w:val="both"/>
        <w:rPr>
          <w:sz w:val="28"/>
          <w:szCs w:val="28"/>
        </w:rPr>
      </w:pPr>
    </w:p>
    <w:p w:rsidR="00681FCD" w:rsidRPr="00EA6AA9" w:rsidRDefault="00681FCD" w:rsidP="00EA6AA9">
      <w:pPr>
        <w:widowControl w:val="0"/>
        <w:spacing w:line="360" w:lineRule="auto"/>
        <w:ind w:firstLine="709"/>
        <w:jc w:val="both"/>
        <w:rPr>
          <w:sz w:val="28"/>
          <w:szCs w:val="28"/>
        </w:rPr>
      </w:pPr>
      <w:r w:rsidRPr="00EA6AA9">
        <w:rPr>
          <w:sz w:val="28"/>
          <w:szCs w:val="28"/>
          <w:lang w:val="en-US"/>
        </w:rPr>
        <w:t>I</w:t>
      </w:r>
      <w:r w:rsidRPr="00EA6AA9">
        <w:rPr>
          <w:sz w:val="28"/>
          <w:szCs w:val="28"/>
          <w:vertAlign w:val="superscript"/>
        </w:rPr>
        <w:t>(2)</w:t>
      </w:r>
      <w:r w:rsidRPr="00EA6AA9">
        <w:rPr>
          <w:sz w:val="28"/>
          <w:szCs w:val="28"/>
          <w:vertAlign w:val="subscript"/>
        </w:rPr>
        <w:t>уст</w:t>
      </w:r>
      <w:r w:rsidRPr="00EA6AA9">
        <w:rPr>
          <w:sz w:val="28"/>
          <w:szCs w:val="28"/>
        </w:rPr>
        <w:t xml:space="preserve"> =250 А, </w:t>
      </w:r>
      <w:r w:rsidRPr="00EA6AA9">
        <w:rPr>
          <w:sz w:val="28"/>
          <w:szCs w:val="28"/>
          <w:lang w:val="en-US"/>
        </w:rPr>
        <w:t>I</w:t>
      </w:r>
      <w:r w:rsidRPr="00EA6AA9">
        <w:rPr>
          <w:sz w:val="28"/>
          <w:szCs w:val="28"/>
          <w:vertAlign w:val="superscript"/>
        </w:rPr>
        <w:t>(1)</w:t>
      </w:r>
      <w:r w:rsidRPr="00EA6AA9">
        <w:rPr>
          <w:sz w:val="28"/>
          <w:szCs w:val="28"/>
          <w:vertAlign w:val="subscript"/>
        </w:rPr>
        <w:t>уст</w:t>
      </w:r>
      <w:r w:rsidRPr="00EA6AA9">
        <w:rPr>
          <w:sz w:val="28"/>
          <w:szCs w:val="28"/>
        </w:rPr>
        <w:t xml:space="preserve"> =80 А .</w:t>
      </w:r>
    </w:p>
    <w:p w:rsidR="00681FCD" w:rsidRPr="00EA6AA9" w:rsidRDefault="00681FCD"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t>Защита линии 0,38 кВ (Л-2)</w:t>
      </w:r>
    </w:p>
    <w:p w:rsidR="00681FCD" w:rsidRPr="00EA6AA9" w:rsidRDefault="00681FCD" w:rsidP="00EA6AA9">
      <w:pPr>
        <w:pStyle w:val="8"/>
        <w:keepNext w:val="0"/>
        <w:widowControl w:val="0"/>
        <w:spacing w:line="360" w:lineRule="auto"/>
        <w:ind w:firstLine="709"/>
        <w:jc w:val="both"/>
        <w:rPr>
          <w:i w:val="0"/>
          <w:sz w:val="28"/>
        </w:rPr>
      </w:pPr>
      <w:r w:rsidRPr="00EA6AA9">
        <w:rPr>
          <w:i w:val="0"/>
          <w:sz w:val="28"/>
        </w:rPr>
        <w:t>Расчет защиты линии Л2 аналогичен с расчетом защиты Л1.</w:t>
      </w:r>
      <w:r w:rsidRPr="00EA6AA9">
        <w:rPr>
          <w:sz w:val="28"/>
        </w:rPr>
        <w:t xml:space="preserve"> </w:t>
      </w:r>
      <w:r w:rsidRPr="00EA6AA9">
        <w:rPr>
          <w:i w:val="0"/>
          <w:sz w:val="28"/>
        </w:rPr>
        <w:t xml:space="preserve">В линии Л2 установлен крупный асинхронный двигатель </w:t>
      </w:r>
      <w:r w:rsidRPr="00EA6AA9">
        <w:rPr>
          <w:sz w:val="28"/>
        </w:rPr>
        <w:t>АИР132М4</w:t>
      </w:r>
      <w:r w:rsidRPr="00EA6AA9">
        <w:rPr>
          <w:i w:val="0"/>
          <w:sz w:val="28"/>
        </w:rPr>
        <w:t>, с параметрами</w:t>
      </w:r>
    </w:p>
    <w:p w:rsidR="00F16837" w:rsidRDefault="00F16837" w:rsidP="00EA6AA9">
      <w:pPr>
        <w:widowControl w:val="0"/>
        <w:spacing w:line="360" w:lineRule="auto"/>
        <w:ind w:firstLine="709"/>
        <w:jc w:val="both"/>
        <w:rPr>
          <w:sz w:val="28"/>
          <w:szCs w:val="28"/>
        </w:rPr>
      </w:pPr>
    </w:p>
    <w:p w:rsidR="00681FCD" w:rsidRPr="00EA6AA9" w:rsidRDefault="00681FCD" w:rsidP="00EA6AA9">
      <w:pPr>
        <w:widowControl w:val="0"/>
        <w:spacing w:line="360" w:lineRule="auto"/>
        <w:ind w:firstLine="709"/>
        <w:jc w:val="both"/>
        <w:rPr>
          <w:i/>
          <w:sz w:val="28"/>
        </w:rPr>
      </w:pPr>
      <w:r w:rsidRPr="00EA6AA9">
        <w:rPr>
          <w:sz w:val="28"/>
          <w:szCs w:val="28"/>
        </w:rPr>
        <w:t>Р</w:t>
      </w:r>
      <w:r w:rsidRPr="00EA6AA9">
        <w:rPr>
          <w:sz w:val="28"/>
          <w:szCs w:val="28"/>
          <w:vertAlign w:val="subscript"/>
        </w:rPr>
        <w:t>потр=</w:t>
      </w:r>
      <w:r w:rsidRPr="00EA6AA9">
        <w:rPr>
          <w:sz w:val="28"/>
          <w:szCs w:val="28"/>
        </w:rPr>
        <w:t>10 кВт; Р</w:t>
      </w:r>
      <w:r w:rsidRPr="00EA6AA9">
        <w:rPr>
          <w:sz w:val="28"/>
          <w:szCs w:val="28"/>
          <w:vertAlign w:val="subscript"/>
        </w:rPr>
        <w:t>двиг</w:t>
      </w:r>
      <w:r w:rsidRPr="00EA6AA9">
        <w:rPr>
          <w:sz w:val="28"/>
          <w:szCs w:val="28"/>
        </w:rPr>
        <w:t>=11кВт; КПД=0,885; с</w:t>
      </w:r>
      <w:r w:rsidRPr="00EA6AA9">
        <w:rPr>
          <w:sz w:val="28"/>
          <w:szCs w:val="28"/>
          <w:lang w:val="en-US"/>
        </w:rPr>
        <w:t>osφ</w:t>
      </w:r>
      <w:r w:rsidRPr="00EA6AA9">
        <w:rPr>
          <w:sz w:val="28"/>
          <w:szCs w:val="28"/>
        </w:rPr>
        <w:t xml:space="preserve">=0,85; </w:t>
      </w:r>
      <w:r w:rsidRPr="00EA6AA9">
        <w:rPr>
          <w:sz w:val="28"/>
          <w:szCs w:val="28"/>
          <w:lang w:val="en-US"/>
        </w:rPr>
        <w:t>I</w:t>
      </w:r>
      <w:r w:rsidRPr="00EA6AA9">
        <w:rPr>
          <w:sz w:val="28"/>
          <w:szCs w:val="28"/>
          <w:vertAlign w:val="subscript"/>
        </w:rPr>
        <w:t>н.=</w:t>
      </w:r>
      <w:r w:rsidRPr="00EA6AA9">
        <w:rPr>
          <w:sz w:val="28"/>
          <w:szCs w:val="28"/>
        </w:rPr>
        <w:t xml:space="preserve"> 22,2 А; К</w:t>
      </w:r>
      <w:r w:rsidRPr="00EA6AA9">
        <w:rPr>
          <w:sz w:val="28"/>
          <w:szCs w:val="28"/>
          <w:vertAlign w:val="subscript"/>
          <w:lang w:val="en-US"/>
        </w:rPr>
        <w:t>i</w:t>
      </w:r>
      <w:r w:rsidRPr="00EA6AA9">
        <w:rPr>
          <w:sz w:val="28"/>
          <w:szCs w:val="28"/>
          <w:vertAlign w:val="subscript"/>
        </w:rPr>
        <w:t>=</w:t>
      </w:r>
      <w:r w:rsidRPr="00EA6AA9">
        <w:rPr>
          <w:sz w:val="28"/>
          <w:szCs w:val="28"/>
        </w:rPr>
        <w:t>7,5</w:t>
      </w:r>
    </w:p>
    <w:p w:rsidR="00681FCD" w:rsidRPr="00EA6AA9" w:rsidRDefault="00F16837" w:rsidP="00EA6AA9">
      <w:pPr>
        <w:widowControl w:val="0"/>
        <w:spacing w:line="360" w:lineRule="auto"/>
        <w:ind w:firstLine="709"/>
        <w:jc w:val="both"/>
        <w:rPr>
          <w:i/>
          <w:sz w:val="28"/>
          <w:szCs w:val="28"/>
        </w:rPr>
      </w:pPr>
      <w:r>
        <w:rPr>
          <w:i/>
          <w:sz w:val="28"/>
          <w:szCs w:val="28"/>
        </w:rPr>
        <w:br w:type="page"/>
      </w:r>
      <w:r w:rsidR="00681FCD" w:rsidRPr="00EA6AA9">
        <w:rPr>
          <w:i/>
          <w:sz w:val="28"/>
          <w:szCs w:val="28"/>
        </w:rPr>
        <w:t>Выбор автоматического выключателя на потребителе (</w:t>
      </w:r>
      <w:r w:rsidR="00681FCD" w:rsidRPr="00EA6AA9">
        <w:rPr>
          <w:i/>
          <w:sz w:val="28"/>
          <w:szCs w:val="28"/>
          <w:lang w:val="en-US"/>
        </w:rPr>
        <w:t>QF</w:t>
      </w:r>
      <w:r w:rsidR="00681FCD" w:rsidRPr="00EA6AA9">
        <w:rPr>
          <w:i/>
          <w:sz w:val="28"/>
          <w:szCs w:val="28"/>
        </w:rPr>
        <w:t>3)</w:t>
      </w:r>
    </w:p>
    <w:p w:rsidR="00681FCD" w:rsidRPr="00EA6AA9" w:rsidRDefault="00681FCD" w:rsidP="00EA6AA9">
      <w:pPr>
        <w:widowControl w:val="0"/>
        <w:spacing w:line="360" w:lineRule="auto"/>
        <w:ind w:firstLine="709"/>
        <w:jc w:val="both"/>
        <w:rPr>
          <w:sz w:val="28"/>
        </w:rPr>
      </w:pPr>
      <w:r w:rsidRPr="00EA6AA9">
        <w:rPr>
          <w:sz w:val="28"/>
        </w:rPr>
        <w:t>Для Для установки у потребителя выбираем автоматический выключатель ВА 57-31-34 с параметрами:</w:t>
      </w:r>
    </w:p>
    <w:p w:rsidR="00F16837" w:rsidRDefault="00F16837"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lang w:val="en-US"/>
        </w:rPr>
        <w:t>U</w:t>
      </w:r>
      <w:r w:rsidRPr="00EA6AA9">
        <w:rPr>
          <w:sz w:val="28"/>
          <w:vertAlign w:val="subscript"/>
        </w:rPr>
        <w:t>ном.</w:t>
      </w:r>
      <w:r w:rsidRPr="00EA6AA9">
        <w:rPr>
          <w:sz w:val="28"/>
          <w:vertAlign w:val="subscript"/>
          <w:lang w:val="en-US"/>
        </w:rPr>
        <w:t>QF</w:t>
      </w:r>
      <w:r w:rsidRPr="00EA6AA9">
        <w:rPr>
          <w:sz w:val="28"/>
          <w:vertAlign w:val="subscript"/>
        </w:rPr>
        <w:t>3</w:t>
      </w:r>
      <w:r w:rsidRPr="00EA6AA9">
        <w:rPr>
          <w:sz w:val="28"/>
        </w:rPr>
        <w:t xml:space="preserve">=660 В ≥ </w:t>
      </w:r>
      <w:r w:rsidRPr="00EA6AA9">
        <w:rPr>
          <w:sz w:val="28"/>
          <w:lang w:val="en-US"/>
        </w:rPr>
        <w:t>U</w:t>
      </w:r>
      <w:r w:rsidRPr="00EA6AA9">
        <w:rPr>
          <w:sz w:val="28"/>
          <w:vertAlign w:val="subscript"/>
        </w:rPr>
        <w:t>сети ном.</w:t>
      </w:r>
      <w:r w:rsidRPr="00EA6AA9">
        <w:rPr>
          <w:sz w:val="28"/>
        </w:rPr>
        <w:t>=380 В</w:t>
      </w:r>
    </w:p>
    <w:p w:rsidR="00681FCD" w:rsidRPr="00EA6AA9" w:rsidRDefault="00681FCD" w:rsidP="00EA6AA9">
      <w:pPr>
        <w:widowControl w:val="0"/>
        <w:spacing w:line="360" w:lineRule="auto"/>
        <w:ind w:firstLine="709"/>
        <w:jc w:val="both"/>
        <w:rPr>
          <w:sz w:val="28"/>
        </w:rPr>
      </w:pPr>
      <w:r w:rsidRPr="00EA6AA9">
        <w:rPr>
          <w:sz w:val="28"/>
          <w:lang w:val="en-US"/>
        </w:rPr>
        <w:t>I</w:t>
      </w:r>
      <w:r w:rsidRPr="00EA6AA9">
        <w:rPr>
          <w:sz w:val="28"/>
          <w:vertAlign w:val="subscript"/>
        </w:rPr>
        <w:t>ном.</w:t>
      </w:r>
      <w:r w:rsidRPr="00EA6AA9">
        <w:rPr>
          <w:sz w:val="28"/>
          <w:vertAlign w:val="subscript"/>
          <w:lang w:val="en-US"/>
        </w:rPr>
        <w:t>QF</w:t>
      </w:r>
      <w:r w:rsidRPr="00EA6AA9">
        <w:rPr>
          <w:sz w:val="28"/>
          <w:vertAlign w:val="subscript"/>
        </w:rPr>
        <w:t>3</w:t>
      </w:r>
      <w:r w:rsidRPr="00EA6AA9">
        <w:rPr>
          <w:sz w:val="28"/>
        </w:rPr>
        <w:t xml:space="preserve">=100 А ≥ </w:t>
      </w:r>
      <w:r w:rsidRPr="00EA6AA9">
        <w:rPr>
          <w:sz w:val="28"/>
          <w:lang w:val="en-US"/>
        </w:rPr>
        <w:t>I</w:t>
      </w:r>
      <w:r w:rsidRPr="00EA6AA9">
        <w:rPr>
          <w:sz w:val="28"/>
          <w:vertAlign w:val="subscript"/>
        </w:rPr>
        <w:t>р.потр2</w:t>
      </w:r>
      <w:r w:rsidRPr="00EA6AA9">
        <w:rPr>
          <w:sz w:val="28"/>
        </w:rPr>
        <w:t>.=37 А</w:t>
      </w:r>
    </w:p>
    <w:p w:rsidR="00681FCD" w:rsidRPr="00EA6AA9" w:rsidRDefault="00681FCD" w:rsidP="00EA6AA9">
      <w:pPr>
        <w:widowControl w:val="0"/>
        <w:spacing w:line="360" w:lineRule="auto"/>
        <w:ind w:firstLine="709"/>
        <w:jc w:val="both"/>
        <w:rPr>
          <w:sz w:val="28"/>
        </w:rPr>
      </w:pPr>
      <w:r w:rsidRPr="00EA6AA9">
        <w:rPr>
          <w:sz w:val="28"/>
          <w:lang w:val="en-US"/>
        </w:rPr>
        <w:t>I</w:t>
      </w:r>
      <w:r w:rsidRPr="00EA6AA9">
        <w:rPr>
          <w:sz w:val="28"/>
          <w:vertAlign w:val="subscript"/>
        </w:rPr>
        <w:t>т.р.</w:t>
      </w:r>
      <w:r w:rsidRPr="00EA6AA9">
        <w:rPr>
          <w:sz w:val="28"/>
          <w:vertAlign w:val="subscript"/>
          <w:lang w:val="en-US"/>
        </w:rPr>
        <w:t>QF</w:t>
      </w:r>
      <w:r w:rsidRPr="00EA6AA9">
        <w:rPr>
          <w:sz w:val="28"/>
          <w:vertAlign w:val="subscript"/>
        </w:rPr>
        <w:t>3</w:t>
      </w:r>
      <w:r w:rsidRPr="00EA6AA9">
        <w:rPr>
          <w:sz w:val="28"/>
        </w:rPr>
        <w:t>=63 А ≥ 1,1×</w:t>
      </w:r>
      <w:r w:rsidRPr="00EA6AA9">
        <w:rPr>
          <w:sz w:val="28"/>
          <w:lang w:val="en-US"/>
        </w:rPr>
        <w:t>I</w:t>
      </w:r>
      <w:r w:rsidRPr="00EA6AA9">
        <w:rPr>
          <w:sz w:val="28"/>
          <w:vertAlign w:val="subscript"/>
        </w:rPr>
        <w:t>р.потр2.</w:t>
      </w:r>
      <w:r w:rsidRPr="00EA6AA9">
        <w:rPr>
          <w:sz w:val="28"/>
        </w:rPr>
        <w:t>=40,7 А</w:t>
      </w:r>
    </w:p>
    <w:p w:rsidR="00681FCD" w:rsidRPr="00EA6AA9" w:rsidRDefault="00681FCD" w:rsidP="00EA6AA9">
      <w:pPr>
        <w:widowControl w:val="0"/>
        <w:spacing w:line="360" w:lineRule="auto"/>
        <w:ind w:firstLine="709"/>
        <w:jc w:val="both"/>
        <w:rPr>
          <w:sz w:val="28"/>
        </w:rPr>
      </w:pPr>
      <w:r w:rsidRPr="00EA6AA9">
        <w:rPr>
          <w:sz w:val="28"/>
          <w:lang w:val="en-US"/>
        </w:rPr>
        <w:t>I</w:t>
      </w:r>
      <w:r w:rsidRPr="00EA6AA9">
        <w:rPr>
          <w:sz w:val="28"/>
          <w:vertAlign w:val="subscript"/>
        </w:rPr>
        <w:t>эл.р.</w:t>
      </w:r>
      <w:r w:rsidRPr="00EA6AA9">
        <w:rPr>
          <w:sz w:val="28"/>
          <w:vertAlign w:val="subscript"/>
          <w:lang w:val="en-US"/>
        </w:rPr>
        <w:t>QF</w:t>
      </w:r>
      <w:r w:rsidRPr="00EA6AA9">
        <w:rPr>
          <w:sz w:val="28"/>
          <w:vertAlign w:val="subscript"/>
        </w:rPr>
        <w:t>3</w:t>
      </w:r>
      <w:r w:rsidRPr="00EA6AA9">
        <w:rPr>
          <w:sz w:val="28"/>
        </w:rPr>
        <w:t>=400&gt;</w:t>
      </w:r>
      <w:r w:rsidRPr="00EA6AA9">
        <w:rPr>
          <w:sz w:val="28"/>
          <w:lang w:val="en-US"/>
        </w:rPr>
        <w:t>I</w:t>
      </w:r>
      <w:r w:rsidRPr="00EA6AA9">
        <w:rPr>
          <w:sz w:val="28"/>
          <w:vertAlign w:val="subscript"/>
        </w:rPr>
        <w:t>п.эл.д.</w:t>
      </w:r>
      <w:r w:rsidRPr="00EA6AA9">
        <w:rPr>
          <w:sz w:val="28"/>
        </w:rPr>
        <w:t>= 1,25×7,5×22,2=208 А</w:t>
      </w:r>
    </w:p>
    <w:p w:rsidR="00F16837" w:rsidRDefault="00F16837"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t>Выбор автоматического выключателя, установленного на подстанции в Л2 (</w:t>
      </w:r>
      <w:r w:rsidRPr="00EA6AA9">
        <w:rPr>
          <w:sz w:val="28"/>
          <w:lang w:val="en-US"/>
        </w:rPr>
        <w:t>QF</w:t>
      </w:r>
      <w:r w:rsidRPr="00EA6AA9">
        <w:rPr>
          <w:sz w:val="28"/>
        </w:rPr>
        <w:t>4).</w:t>
      </w:r>
    </w:p>
    <w:p w:rsidR="00681FCD" w:rsidRPr="00EA6AA9" w:rsidRDefault="00681FCD" w:rsidP="00EA6AA9">
      <w:pPr>
        <w:widowControl w:val="0"/>
        <w:spacing w:line="360" w:lineRule="auto"/>
        <w:ind w:firstLine="709"/>
        <w:jc w:val="both"/>
        <w:rPr>
          <w:sz w:val="28"/>
        </w:rPr>
      </w:pPr>
      <w:r w:rsidRPr="00EA6AA9">
        <w:rPr>
          <w:sz w:val="28"/>
        </w:rPr>
        <w:t>Выбираем выключатель серии А 3794С по параметрам сети:</w:t>
      </w:r>
    </w:p>
    <w:p w:rsidR="00F16837" w:rsidRDefault="00F16837"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lang w:val="en-US"/>
        </w:rPr>
        <w:t>U</w:t>
      </w:r>
      <w:r w:rsidRPr="00EA6AA9">
        <w:rPr>
          <w:sz w:val="28"/>
          <w:vertAlign w:val="subscript"/>
        </w:rPr>
        <w:t>ном.</w:t>
      </w:r>
      <w:r w:rsidRPr="00EA6AA9">
        <w:rPr>
          <w:sz w:val="28"/>
          <w:vertAlign w:val="subscript"/>
          <w:lang w:val="en-US"/>
        </w:rPr>
        <w:t>QF</w:t>
      </w:r>
      <w:r w:rsidRPr="00EA6AA9">
        <w:rPr>
          <w:sz w:val="28"/>
          <w:vertAlign w:val="subscript"/>
        </w:rPr>
        <w:t>4</w:t>
      </w:r>
      <w:r w:rsidRPr="00EA6AA9">
        <w:rPr>
          <w:sz w:val="28"/>
        </w:rPr>
        <w:t xml:space="preserve">=660 В ≥ </w:t>
      </w:r>
      <w:r w:rsidRPr="00EA6AA9">
        <w:rPr>
          <w:sz w:val="28"/>
          <w:lang w:val="en-US"/>
        </w:rPr>
        <w:t>U</w:t>
      </w:r>
      <w:r w:rsidRPr="00EA6AA9">
        <w:rPr>
          <w:sz w:val="28"/>
          <w:vertAlign w:val="subscript"/>
        </w:rPr>
        <w:t>сети ном.</w:t>
      </w:r>
      <w:r w:rsidRPr="00EA6AA9">
        <w:rPr>
          <w:sz w:val="28"/>
        </w:rPr>
        <w:t>=380 В</w:t>
      </w:r>
    </w:p>
    <w:p w:rsidR="00681FCD" w:rsidRPr="00EA6AA9" w:rsidRDefault="00681FCD" w:rsidP="00EA6AA9">
      <w:pPr>
        <w:widowControl w:val="0"/>
        <w:spacing w:line="360" w:lineRule="auto"/>
        <w:ind w:firstLine="709"/>
        <w:jc w:val="both"/>
        <w:rPr>
          <w:sz w:val="28"/>
        </w:rPr>
      </w:pPr>
      <w:r w:rsidRPr="00EA6AA9">
        <w:rPr>
          <w:sz w:val="28"/>
          <w:lang w:val="en-US"/>
        </w:rPr>
        <w:t>I</w:t>
      </w:r>
      <w:r w:rsidRPr="00EA6AA9">
        <w:rPr>
          <w:sz w:val="28"/>
          <w:vertAlign w:val="subscript"/>
        </w:rPr>
        <w:t>ном.</w:t>
      </w:r>
      <w:r w:rsidRPr="00EA6AA9">
        <w:rPr>
          <w:sz w:val="28"/>
          <w:vertAlign w:val="subscript"/>
          <w:lang w:val="en-US"/>
        </w:rPr>
        <w:t>QF</w:t>
      </w:r>
      <w:r w:rsidRPr="00EA6AA9">
        <w:rPr>
          <w:sz w:val="28"/>
          <w:vertAlign w:val="subscript"/>
        </w:rPr>
        <w:t>4</w:t>
      </w:r>
      <w:r w:rsidRPr="00EA6AA9">
        <w:rPr>
          <w:sz w:val="28"/>
        </w:rPr>
        <w:t xml:space="preserve">=160 А ≥ </w:t>
      </w:r>
      <w:r w:rsidRPr="00EA6AA9">
        <w:rPr>
          <w:sz w:val="28"/>
          <w:lang w:val="en-US"/>
        </w:rPr>
        <w:t>I</w:t>
      </w:r>
      <w:r w:rsidRPr="00EA6AA9">
        <w:rPr>
          <w:sz w:val="28"/>
          <w:vertAlign w:val="subscript"/>
        </w:rPr>
        <w:t>р.</w:t>
      </w:r>
      <w:r w:rsidRPr="00EA6AA9">
        <w:rPr>
          <w:sz w:val="28"/>
          <w:vertAlign w:val="subscript"/>
          <w:lang w:val="en-US"/>
        </w:rPr>
        <w:t>max</w:t>
      </w:r>
      <w:r w:rsidRPr="00EA6AA9">
        <w:rPr>
          <w:sz w:val="28"/>
          <w:vertAlign w:val="subscript"/>
        </w:rPr>
        <w:t>.</w:t>
      </w:r>
      <w:r w:rsidRPr="00EA6AA9">
        <w:rPr>
          <w:sz w:val="28"/>
        </w:rPr>
        <w:t>=37 А</w:t>
      </w:r>
    </w:p>
    <w:p w:rsidR="00F16837" w:rsidRDefault="00F16837" w:rsidP="00EA6AA9">
      <w:pPr>
        <w:pStyle w:val="aa"/>
        <w:widowControl w:val="0"/>
        <w:ind w:firstLine="709"/>
      </w:pPr>
    </w:p>
    <w:p w:rsidR="00681FCD" w:rsidRPr="00EA6AA9" w:rsidRDefault="00681FCD" w:rsidP="00EA6AA9">
      <w:pPr>
        <w:pStyle w:val="aa"/>
        <w:widowControl w:val="0"/>
        <w:ind w:firstLine="709"/>
      </w:pPr>
      <w:r w:rsidRPr="00EA6AA9">
        <w:t>По условию селективности:</w:t>
      </w:r>
    </w:p>
    <w:p w:rsidR="00F16837" w:rsidRDefault="00F16837"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t>1,3×</w:t>
      </w:r>
      <w:r w:rsidRPr="00EA6AA9">
        <w:rPr>
          <w:sz w:val="28"/>
          <w:lang w:val="en-US"/>
        </w:rPr>
        <w:t>I</w:t>
      </w:r>
      <w:r w:rsidRPr="00EA6AA9">
        <w:rPr>
          <w:sz w:val="28"/>
          <w:vertAlign w:val="subscript"/>
        </w:rPr>
        <w:t>р.</w:t>
      </w:r>
      <w:r w:rsidRPr="00EA6AA9">
        <w:rPr>
          <w:sz w:val="28"/>
          <w:vertAlign w:val="subscript"/>
          <w:lang w:val="en-US"/>
        </w:rPr>
        <w:t>max</w:t>
      </w:r>
      <w:r w:rsidRPr="00EA6AA9">
        <w:rPr>
          <w:sz w:val="28"/>
          <w:vertAlign w:val="subscript"/>
        </w:rPr>
        <w:t>.</w:t>
      </w:r>
      <w:r w:rsidRPr="00EA6AA9">
        <w:rPr>
          <w:sz w:val="28"/>
        </w:rPr>
        <w:t xml:space="preserve">=48,1 А &lt; </w:t>
      </w:r>
      <w:r w:rsidRPr="00EA6AA9">
        <w:rPr>
          <w:sz w:val="28"/>
          <w:lang w:val="en-US"/>
        </w:rPr>
        <w:t>I</w:t>
      </w:r>
      <w:r w:rsidRPr="00EA6AA9">
        <w:rPr>
          <w:sz w:val="28"/>
          <w:vertAlign w:val="subscript"/>
        </w:rPr>
        <w:t>т.р.</w:t>
      </w:r>
      <w:r w:rsidRPr="00EA6AA9">
        <w:rPr>
          <w:sz w:val="28"/>
          <w:vertAlign w:val="subscript"/>
          <w:lang w:val="en-US"/>
        </w:rPr>
        <w:t>QF</w:t>
      </w:r>
      <w:r w:rsidRPr="00EA6AA9">
        <w:rPr>
          <w:sz w:val="28"/>
          <w:vertAlign w:val="subscript"/>
        </w:rPr>
        <w:t>4</w:t>
      </w:r>
      <w:r w:rsidRPr="00EA6AA9">
        <w:rPr>
          <w:sz w:val="28"/>
        </w:rPr>
        <w:t xml:space="preserve">=80 А &gt; </w:t>
      </w:r>
      <w:r w:rsidRPr="00EA6AA9">
        <w:rPr>
          <w:sz w:val="28"/>
          <w:lang w:val="en-US"/>
        </w:rPr>
        <w:t>I</w:t>
      </w:r>
      <w:r w:rsidRPr="00EA6AA9">
        <w:rPr>
          <w:sz w:val="28"/>
          <w:vertAlign w:val="subscript"/>
        </w:rPr>
        <w:t>т.р.</w:t>
      </w:r>
      <w:r w:rsidRPr="00EA6AA9">
        <w:rPr>
          <w:sz w:val="28"/>
          <w:vertAlign w:val="subscript"/>
          <w:lang w:val="en-US"/>
        </w:rPr>
        <w:t>QF</w:t>
      </w:r>
      <w:r w:rsidRPr="00EA6AA9">
        <w:rPr>
          <w:sz w:val="28"/>
          <w:vertAlign w:val="subscript"/>
        </w:rPr>
        <w:t>3</w:t>
      </w:r>
      <w:r w:rsidRPr="00EA6AA9">
        <w:rPr>
          <w:sz w:val="28"/>
        </w:rPr>
        <w:t>=63 А</w:t>
      </w:r>
    </w:p>
    <w:p w:rsidR="00681FCD" w:rsidRPr="00EA6AA9" w:rsidRDefault="00681FCD" w:rsidP="00EA6AA9">
      <w:pPr>
        <w:widowControl w:val="0"/>
        <w:spacing w:line="360" w:lineRule="auto"/>
        <w:ind w:firstLine="709"/>
        <w:jc w:val="both"/>
        <w:rPr>
          <w:sz w:val="28"/>
        </w:rPr>
      </w:pPr>
      <w:r w:rsidRPr="00EA6AA9">
        <w:rPr>
          <w:sz w:val="28"/>
          <w:lang w:val="en-US"/>
        </w:rPr>
        <w:t>I</w:t>
      </w:r>
      <w:r w:rsidRPr="00EA6AA9">
        <w:rPr>
          <w:sz w:val="28"/>
          <w:vertAlign w:val="superscript"/>
        </w:rPr>
        <w:t>(3)</w:t>
      </w:r>
      <w:r w:rsidRPr="00EA6AA9">
        <w:rPr>
          <w:sz w:val="28"/>
        </w:rPr>
        <w:t>×к</w:t>
      </w:r>
      <w:r w:rsidRPr="00EA6AA9">
        <w:rPr>
          <w:sz w:val="28"/>
          <w:vertAlign w:val="subscript"/>
        </w:rPr>
        <w:t>н</w:t>
      </w:r>
      <w:r w:rsidRPr="00EA6AA9">
        <w:rPr>
          <w:sz w:val="28"/>
        </w:rPr>
        <w:t>=2995×1,25&lt;</w:t>
      </w:r>
      <w:r w:rsidRPr="00EA6AA9">
        <w:rPr>
          <w:sz w:val="28"/>
          <w:lang w:val="en-US"/>
        </w:rPr>
        <w:t>I</w:t>
      </w:r>
      <w:r w:rsidRPr="00EA6AA9">
        <w:rPr>
          <w:sz w:val="28"/>
          <w:vertAlign w:val="subscript"/>
        </w:rPr>
        <w:t>эл.р.</w:t>
      </w:r>
      <w:r w:rsidRPr="00EA6AA9">
        <w:rPr>
          <w:sz w:val="28"/>
          <w:vertAlign w:val="subscript"/>
          <w:lang w:val="en-US"/>
        </w:rPr>
        <w:t>QF</w:t>
      </w:r>
      <w:r w:rsidRPr="00EA6AA9">
        <w:rPr>
          <w:sz w:val="28"/>
          <w:vertAlign w:val="subscript"/>
        </w:rPr>
        <w:t>4</w:t>
      </w:r>
      <w:r w:rsidRPr="00EA6AA9">
        <w:rPr>
          <w:sz w:val="28"/>
        </w:rPr>
        <w:t xml:space="preserve">=1600 А &gt; </w:t>
      </w:r>
      <w:r w:rsidRPr="00EA6AA9">
        <w:rPr>
          <w:sz w:val="28"/>
          <w:lang w:val="en-US"/>
        </w:rPr>
        <w:t>I</w:t>
      </w:r>
      <w:r w:rsidRPr="00EA6AA9">
        <w:rPr>
          <w:sz w:val="28"/>
          <w:vertAlign w:val="subscript"/>
        </w:rPr>
        <w:t>эл.р.</w:t>
      </w:r>
      <w:r w:rsidRPr="00EA6AA9">
        <w:rPr>
          <w:sz w:val="28"/>
          <w:vertAlign w:val="subscript"/>
          <w:lang w:val="en-US"/>
        </w:rPr>
        <w:t>QF</w:t>
      </w:r>
      <w:r w:rsidRPr="00EA6AA9">
        <w:rPr>
          <w:sz w:val="28"/>
          <w:vertAlign w:val="subscript"/>
        </w:rPr>
        <w:t>3</w:t>
      </w:r>
      <w:r w:rsidRPr="00EA6AA9">
        <w:rPr>
          <w:sz w:val="28"/>
        </w:rPr>
        <w:t>=400 А</w:t>
      </w:r>
    </w:p>
    <w:p w:rsidR="00F16837" w:rsidRDefault="00F16837" w:rsidP="00EA6AA9">
      <w:pPr>
        <w:pStyle w:val="7"/>
        <w:keepNext w:val="0"/>
        <w:widowControl w:val="0"/>
        <w:spacing w:line="360" w:lineRule="auto"/>
        <w:ind w:left="0" w:firstLine="709"/>
      </w:pPr>
    </w:p>
    <w:p w:rsidR="00681FCD" w:rsidRPr="00EA6AA9" w:rsidRDefault="00681FCD" w:rsidP="00EA6AA9">
      <w:pPr>
        <w:pStyle w:val="7"/>
        <w:keepNext w:val="0"/>
        <w:widowControl w:val="0"/>
        <w:spacing w:line="360" w:lineRule="auto"/>
        <w:ind w:left="0" w:firstLine="709"/>
      </w:pPr>
      <w:r w:rsidRPr="00EA6AA9">
        <w:t>Токовая отсечка не обеспечивает требуемую селективность. Поэтому предлагаем</w:t>
      </w:r>
      <w:r w:rsidR="005332AB">
        <w:t xml:space="preserve"> </w:t>
      </w:r>
      <w:r w:rsidRPr="00EA6AA9">
        <w:t>селективный автоматический выключатель серии</w:t>
      </w:r>
      <w:r w:rsidR="005332AB">
        <w:t xml:space="preserve"> </w:t>
      </w:r>
      <w:r w:rsidRPr="00EA6AA9">
        <w:t>А3794С с отсечкой времени</w:t>
      </w:r>
      <w:r w:rsidR="005332AB">
        <w:t xml:space="preserve"> </w:t>
      </w:r>
      <w:r w:rsidRPr="00EA6AA9">
        <w:rPr>
          <w:lang w:val="en-US"/>
        </w:rPr>
        <w:t>t</w:t>
      </w:r>
      <w:r w:rsidRPr="00EA6AA9">
        <w:t xml:space="preserve">ср=0,04с &lt; </w:t>
      </w:r>
      <w:r w:rsidRPr="00EA6AA9">
        <w:rPr>
          <w:lang w:val="en-US"/>
        </w:rPr>
        <w:t>t</w:t>
      </w:r>
      <w:r w:rsidRPr="00EA6AA9">
        <w:t>у=0,1с</w:t>
      </w:r>
    </w:p>
    <w:p w:rsidR="00681FCD" w:rsidRPr="00EA6AA9" w:rsidRDefault="00681FCD" w:rsidP="00EA6AA9">
      <w:pPr>
        <w:pStyle w:val="9"/>
        <w:keepNext w:val="0"/>
        <w:widowControl w:val="0"/>
        <w:spacing w:line="360" w:lineRule="auto"/>
        <w:ind w:firstLine="709"/>
        <w:jc w:val="both"/>
        <w:rPr>
          <w:b w:val="0"/>
          <w:i w:val="0"/>
          <w:sz w:val="28"/>
        </w:rPr>
      </w:pPr>
      <w:r w:rsidRPr="00EA6AA9">
        <w:rPr>
          <w:b w:val="0"/>
          <w:i w:val="0"/>
          <w:sz w:val="28"/>
        </w:rPr>
        <w:t>Оценка чувствительности защиты Л2</w:t>
      </w:r>
    </w:p>
    <w:p w:rsidR="00681FCD" w:rsidRPr="00EA6AA9" w:rsidRDefault="00681FCD" w:rsidP="00EA6AA9">
      <w:pPr>
        <w:pStyle w:val="1"/>
        <w:keepNext w:val="0"/>
        <w:widowControl w:val="0"/>
        <w:spacing w:line="360" w:lineRule="auto"/>
        <w:ind w:firstLine="709"/>
        <w:jc w:val="both"/>
        <w:rPr>
          <w:b w:val="0"/>
        </w:rPr>
      </w:pPr>
      <w:r w:rsidRPr="00EA6AA9">
        <w:rPr>
          <w:b w:val="0"/>
        </w:rPr>
        <w:t>Ток однофазного К.З. в конце линии 0,38 кВ равен 1081 А</w:t>
      </w:r>
    </w:p>
    <w:p w:rsidR="00681FCD" w:rsidRPr="00EA6AA9" w:rsidRDefault="00681FCD" w:rsidP="00EA6AA9">
      <w:pPr>
        <w:widowControl w:val="0"/>
        <w:spacing w:line="360" w:lineRule="auto"/>
        <w:ind w:firstLine="709"/>
        <w:jc w:val="both"/>
        <w:rPr>
          <w:sz w:val="28"/>
        </w:rPr>
      </w:pPr>
      <w:r w:rsidRPr="00EA6AA9">
        <w:rPr>
          <w:sz w:val="28"/>
        </w:rPr>
        <w:t>Ток трехфазного К.З. на шинах 0,4 кВ ТП 2854 равен 4660 А</w:t>
      </w:r>
    </w:p>
    <w:p w:rsidR="00F16837" w:rsidRDefault="00F16837" w:rsidP="00EA6AA9">
      <w:pPr>
        <w:widowControl w:val="0"/>
        <w:spacing w:line="360" w:lineRule="auto"/>
        <w:ind w:firstLine="709"/>
        <w:jc w:val="both"/>
        <w:rPr>
          <w:sz w:val="28"/>
          <w:szCs w:val="28"/>
        </w:rPr>
      </w:pPr>
    </w:p>
    <w:p w:rsidR="00681FCD" w:rsidRPr="00EA6AA9" w:rsidRDefault="00681FCD" w:rsidP="00EA6AA9">
      <w:pPr>
        <w:widowControl w:val="0"/>
        <w:spacing w:line="360" w:lineRule="auto"/>
        <w:ind w:firstLine="709"/>
        <w:jc w:val="both"/>
        <w:rPr>
          <w:sz w:val="28"/>
        </w:rPr>
      </w:pPr>
      <w:r w:rsidRPr="00EA6AA9">
        <w:rPr>
          <w:sz w:val="28"/>
          <w:szCs w:val="28"/>
        </w:rPr>
        <w:object w:dxaOrig="2460" w:dyaOrig="620">
          <v:shape id="_x0000_i1134" type="#_x0000_t75" style="width:123pt;height:30.75pt" o:ole="">
            <v:imagedata r:id="rId218" o:title=""/>
          </v:shape>
          <o:OLEObject Type="Embed" ProgID="Equation.3" ShapeID="_x0000_i1134" DrawAspect="Content" ObjectID="_1457496739" r:id="rId219"/>
        </w:object>
      </w:r>
    </w:p>
    <w:p w:rsidR="00681FCD" w:rsidRPr="00EA6AA9" w:rsidRDefault="00681FCD" w:rsidP="00EA6AA9">
      <w:pPr>
        <w:widowControl w:val="0"/>
        <w:spacing w:line="360" w:lineRule="auto"/>
        <w:ind w:firstLine="709"/>
        <w:jc w:val="both"/>
        <w:rPr>
          <w:sz w:val="28"/>
          <w:lang w:val="en-US"/>
        </w:rPr>
      </w:pPr>
      <w:r w:rsidRPr="00EA6AA9">
        <w:rPr>
          <w:sz w:val="28"/>
          <w:szCs w:val="28"/>
        </w:rPr>
        <w:object w:dxaOrig="2540" w:dyaOrig="620">
          <v:shape id="_x0000_i1135" type="#_x0000_t75" style="width:126.75pt;height:30.75pt" o:ole="">
            <v:imagedata r:id="rId220" o:title=""/>
          </v:shape>
          <o:OLEObject Type="Embed" ProgID="Equation.3" ShapeID="_x0000_i1135" DrawAspect="Content" ObjectID="_1457496740" r:id="rId221"/>
        </w:object>
      </w:r>
    </w:p>
    <w:p w:rsidR="00681FCD" w:rsidRPr="00EA6AA9" w:rsidRDefault="00681FCD"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szCs w:val="28"/>
        </w:rPr>
      </w:pPr>
      <w:r w:rsidRPr="00EA6AA9">
        <w:rPr>
          <w:sz w:val="28"/>
          <w:szCs w:val="28"/>
        </w:rPr>
        <w:t>Защита чувствительна к любым видам токов КЗ и принимаются к исполнению.</w:t>
      </w:r>
    </w:p>
    <w:p w:rsidR="00681FCD" w:rsidRPr="00EA6AA9" w:rsidRDefault="00681FCD" w:rsidP="00EA6AA9">
      <w:pPr>
        <w:widowControl w:val="0"/>
        <w:spacing w:line="360" w:lineRule="auto"/>
        <w:ind w:firstLine="709"/>
        <w:jc w:val="both"/>
        <w:rPr>
          <w:sz w:val="28"/>
        </w:rPr>
      </w:pPr>
      <w:r w:rsidRPr="00EA6AA9">
        <w:rPr>
          <w:sz w:val="28"/>
        </w:rPr>
        <w:t>Защита линии 0,38 кВ (Л3)</w:t>
      </w:r>
    </w:p>
    <w:p w:rsidR="00681FCD" w:rsidRPr="00EA6AA9" w:rsidRDefault="00681FCD" w:rsidP="00EA6AA9">
      <w:pPr>
        <w:pStyle w:val="8"/>
        <w:keepNext w:val="0"/>
        <w:widowControl w:val="0"/>
        <w:spacing w:line="360" w:lineRule="auto"/>
        <w:ind w:firstLine="709"/>
        <w:jc w:val="both"/>
        <w:rPr>
          <w:i w:val="0"/>
          <w:sz w:val="28"/>
          <w:szCs w:val="28"/>
        </w:rPr>
      </w:pPr>
      <w:r w:rsidRPr="00EA6AA9">
        <w:rPr>
          <w:i w:val="0"/>
          <w:sz w:val="28"/>
          <w:szCs w:val="28"/>
        </w:rPr>
        <w:t xml:space="preserve">Расчет защиты линии Л3 аналогичен с расчетом защиты Л1и Л2. В линии Л3 установлен крупный асинхронный двигатель, с параметрами </w:t>
      </w:r>
    </w:p>
    <w:p w:rsidR="00F16837" w:rsidRDefault="00F16837" w:rsidP="00EA6AA9">
      <w:pPr>
        <w:widowControl w:val="0"/>
        <w:spacing w:line="360" w:lineRule="auto"/>
        <w:ind w:firstLine="709"/>
        <w:jc w:val="both"/>
        <w:rPr>
          <w:sz w:val="28"/>
          <w:szCs w:val="28"/>
        </w:rPr>
      </w:pPr>
    </w:p>
    <w:p w:rsidR="00681FCD" w:rsidRPr="00EA6AA9" w:rsidRDefault="00681FCD" w:rsidP="00EA6AA9">
      <w:pPr>
        <w:widowControl w:val="0"/>
        <w:spacing w:line="360" w:lineRule="auto"/>
        <w:ind w:firstLine="709"/>
        <w:jc w:val="both"/>
        <w:rPr>
          <w:sz w:val="28"/>
          <w:szCs w:val="28"/>
        </w:rPr>
      </w:pPr>
      <w:r w:rsidRPr="00EA6AA9">
        <w:rPr>
          <w:sz w:val="28"/>
          <w:szCs w:val="28"/>
        </w:rPr>
        <w:t>Таблица 9.1 Выбор двигателя</w:t>
      </w:r>
    </w:p>
    <w:tbl>
      <w:tblPr>
        <w:tblW w:w="86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851"/>
        <w:gridCol w:w="1480"/>
        <w:gridCol w:w="1083"/>
        <w:gridCol w:w="969"/>
        <w:gridCol w:w="855"/>
        <w:gridCol w:w="686"/>
        <w:gridCol w:w="708"/>
        <w:gridCol w:w="709"/>
        <w:gridCol w:w="567"/>
      </w:tblGrid>
      <w:tr w:rsidR="00681FCD" w:rsidRPr="00F16837" w:rsidTr="00A94684">
        <w:trPr>
          <w:jc w:val="center"/>
        </w:trPr>
        <w:tc>
          <w:tcPr>
            <w:tcW w:w="708" w:type="dxa"/>
            <w:vAlign w:val="center"/>
          </w:tcPr>
          <w:p w:rsidR="00681FCD" w:rsidRPr="00F16837" w:rsidRDefault="00681FCD" w:rsidP="00F16837">
            <w:pPr>
              <w:widowControl w:val="0"/>
              <w:spacing w:line="360" w:lineRule="auto"/>
              <w:jc w:val="both"/>
              <w:rPr>
                <w:sz w:val="20"/>
              </w:rPr>
            </w:pPr>
            <w:r w:rsidRPr="00F16837">
              <w:rPr>
                <w:sz w:val="20"/>
              </w:rPr>
              <w:t>Р</w:t>
            </w:r>
            <w:r w:rsidRPr="00F16837">
              <w:rPr>
                <w:sz w:val="20"/>
                <w:vertAlign w:val="subscript"/>
              </w:rPr>
              <w:t>потр</w:t>
            </w:r>
          </w:p>
          <w:p w:rsidR="00681FCD" w:rsidRPr="00F16837" w:rsidRDefault="00681FCD" w:rsidP="00F16837">
            <w:pPr>
              <w:widowControl w:val="0"/>
              <w:spacing w:line="360" w:lineRule="auto"/>
              <w:jc w:val="both"/>
              <w:rPr>
                <w:sz w:val="20"/>
              </w:rPr>
            </w:pPr>
            <w:r w:rsidRPr="00F16837">
              <w:rPr>
                <w:sz w:val="20"/>
              </w:rPr>
              <w:t>кВт</w:t>
            </w:r>
          </w:p>
        </w:tc>
        <w:tc>
          <w:tcPr>
            <w:tcW w:w="851" w:type="dxa"/>
            <w:vAlign w:val="center"/>
          </w:tcPr>
          <w:p w:rsidR="00681FCD" w:rsidRPr="00F16837" w:rsidRDefault="00681FCD" w:rsidP="00F16837">
            <w:pPr>
              <w:widowControl w:val="0"/>
              <w:spacing w:line="360" w:lineRule="auto"/>
              <w:jc w:val="both"/>
              <w:rPr>
                <w:sz w:val="20"/>
              </w:rPr>
            </w:pPr>
            <w:r w:rsidRPr="00F16837">
              <w:rPr>
                <w:sz w:val="20"/>
              </w:rPr>
              <w:t>Р</w:t>
            </w:r>
            <w:r w:rsidRPr="00F16837">
              <w:rPr>
                <w:sz w:val="20"/>
                <w:vertAlign w:val="subscript"/>
              </w:rPr>
              <w:t>двиг</w:t>
            </w:r>
          </w:p>
          <w:p w:rsidR="00681FCD" w:rsidRPr="00F16837" w:rsidRDefault="00681FCD" w:rsidP="00F16837">
            <w:pPr>
              <w:widowControl w:val="0"/>
              <w:spacing w:line="360" w:lineRule="auto"/>
              <w:jc w:val="both"/>
              <w:rPr>
                <w:sz w:val="20"/>
              </w:rPr>
            </w:pPr>
            <w:r w:rsidRPr="00F16837">
              <w:rPr>
                <w:sz w:val="20"/>
              </w:rPr>
              <w:t>кВт</w:t>
            </w:r>
          </w:p>
        </w:tc>
        <w:tc>
          <w:tcPr>
            <w:tcW w:w="1480" w:type="dxa"/>
            <w:vAlign w:val="center"/>
          </w:tcPr>
          <w:p w:rsidR="00681FCD" w:rsidRPr="00F16837" w:rsidRDefault="00681FCD" w:rsidP="00F16837">
            <w:pPr>
              <w:pStyle w:val="2"/>
              <w:keepNext w:val="0"/>
              <w:widowControl w:val="0"/>
              <w:spacing w:line="360" w:lineRule="auto"/>
              <w:rPr>
                <w:i/>
                <w:sz w:val="20"/>
              </w:rPr>
            </w:pPr>
            <w:r w:rsidRPr="00F16837">
              <w:rPr>
                <w:i/>
                <w:sz w:val="20"/>
              </w:rPr>
              <w:t>Двигатель</w:t>
            </w:r>
          </w:p>
        </w:tc>
        <w:tc>
          <w:tcPr>
            <w:tcW w:w="1083" w:type="dxa"/>
            <w:vAlign w:val="center"/>
          </w:tcPr>
          <w:p w:rsidR="00681FCD" w:rsidRPr="00F16837" w:rsidRDefault="00681FCD" w:rsidP="00F16837">
            <w:pPr>
              <w:widowControl w:val="0"/>
              <w:spacing w:line="360" w:lineRule="auto"/>
              <w:jc w:val="both"/>
              <w:rPr>
                <w:sz w:val="20"/>
              </w:rPr>
            </w:pPr>
            <w:r w:rsidRPr="00F16837">
              <w:rPr>
                <w:sz w:val="20"/>
                <w:lang w:val="en-US"/>
              </w:rPr>
              <w:t>n</w:t>
            </w:r>
            <w:r w:rsidRPr="00F16837">
              <w:rPr>
                <w:sz w:val="20"/>
              </w:rPr>
              <w:t>,</w:t>
            </w:r>
          </w:p>
          <w:p w:rsidR="00681FCD" w:rsidRPr="00F16837" w:rsidRDefault="00681FCD" w:rsidP="00F16837">
            <w:pPr>
              <w:widowControl w:val="0"/>
              <w:spacing w:line="360" w:lineRule="auto"/>
              <w:jc w:val="both"/>
              <w:rPr>
                <w:sz w:val="20"/>
                <w:vertAlign w:val="superscript"/>
              </w:rPr>
            </w:pPr>
            <w:r w:rsidRPr="00F16837">
              <w:rPr>
                <w:sz w:val="20"/>
              </w:rPr>
              <w:t>об</w:t>
            </w:r>
            <w:r w:rsidRPr="00F16837">
              <w:rPr>
                <w:sz w:val="20"/>
                <w:lang w:val="en-US"/>
              </w:rPr>
              <w:t>/</w:t>
            </w:r>
            <w:r w:rsidRPr="00F16837">
              <w:rPr>
                <w:sz w:val="20"/>
              </w:rPr>
              <w:t>мин</w:t>
            </w:r>
          </w:p>
        </w:tc>
        <w:tc>
          <w:tcPr>
            <w:tcW w:w="969" w:type="dxa"/>
            <w:vAlign w:val="center"/>
          </w:tcPr>
          <w:p w:rsidR="00681FCD" w:rsidRPr="00F16837" w:rsidRDefault="00681FCD" w:rsidP="00F16837">
            <w:pPr>
              <w:widowControl w:val="0"/>
              <w:spacing w:line="360" w:lineRule="auto"/>
              <w:jc w:val="both"/>
              <w:rPr>
                <w:sz w:val="20"/>
              </w:rPr>
            </w:pPr>
            <w:r w:rsidRPr="00F16837">
              <w:rPr>
                <w:sz w:val="20"/>
              </w:rPr>
              <w:t>КПД</w:t>
            </w:r>
          </w:p>
        </w:tc>
        <w:tc>
          <w:tcPr>
            <w:tcW w:w="855" w:type="dxa"/>
            <w:vAlign w:val="center"/>
          </w:tcPr>
          <w:p w:rsidR="00681FCD" w:rsidRPr="00F16837" w:rsidRDefault="00681FCD" w:rsidP="00F16837">
            <w:pPr>
              <w:widowControl w:val="0"/>
              <w:spacing w:line="360" w:lineRule="auto"/>
              <w:jc w:val="both"/>
              <w:rPr>
                <w:sz w:val="20"/>
              </w:rPr>
            </w:pPr>
            <w:r w:rsidRPr="00F16837">
              <w:rPr>
                <w:sz w:val="20"/>
                <w:lang w:val="en-US"/>
              </w:rPr>
              <w:t>cosφ</w:t>
            </w:r>
          </w:p>
        </w:tc>
        <w:tc>
          <w:tcPr>
            <w:tcW w:w="686" w:type="dxa"/>
            <w:vAlign w:val="center"/>
          </w:tcPr>
          <w:p w:rsidR="00681FCD" w:rsidRPr="00F16837" w:rsidRDefault="00681FCD" w:rsidP="00F16837">
            <w:pPr>
              <w:widowControl w:val="0"/>
              <w:spacing w:line="360" w:lineRule="auto"/>
              <w:jc w:val="both"/>
              <w:rPr>
                <w:sz w:val="20"/>
              </w:rPr>
            </w:pPr>
            <w:r w:rsidRPr="00F16837">
              <w:rPr>
                <w:sz w:val="20"/>
                <w:lang w:val="en-US"/>
              </w:rPr>
              <w:t>I</w:t>
            </w:r>
            <w:r w:rsidRPr="00F16837">
              <w:rPr>
                <w:sz w:val="20"/>
                <w:vertAlign w:val="subscript"/>
              </w:rPr>
              <w:t>н</w:t>
            </w:r>
            <w:r w:rsidRPr="00F16837">
              <w:rPr>
                <w:sz w:val="20"/>
              </w:rPr>
              <w:t>,</w:t>
            </w:r>
          </w:p>
          <w:p w:rsidR="00681FCD" w:rsidRPr="00F16837" w:rsidRDefault="00681FCD" w:rsidP="00F16837">
            <w:pPr>
              <w:widowControl w:val="0"/>
              <w:spacing w:line="360" w:lineRule="auto"/>
              <w:jc w:val="both"/>
              <w:rPr>
                <w:sz w:val="20"/>
              </w:rPr>
            </w:pPr>
            <w:r w:rsidRPr="00F16837">
              <w:rPr>
                <w:sz w:val="20"/>
              </w:rPr>
              <w:t>А</w:t>
            </w:r>
          </w:p>
        </w:tc>
        <w:tc>
          <w:tcPr>
            <w:tcW w:w="708" w:type="dxa"/>
            <w:vAlign w:val="center"/>
          </w:tcPr>
          <w:p w:rsidR="00681FCD" w:rsidRPr="00F16837" w:rsidRDefault="00681FCD" w:rsidP="00F16837">
            <w:pPr>
              <w:widowControl w:val="0"/>
              <w:spacing w:line="360" w:lineRule="auto"/>
              <w:jc w:val="both"/>
              <w:rPr>
                <w:sz w:val="20"/>
              </w:rPr>
            </w:pPr>
            <w:r w:rsidRPr="00F16837">
              <w:rPr>
                <w:sz w:val="20"/>
                <w:lang w:val="en-US"/>
              </w:rPr>
              <w:t>m</w:t>
            </w:r>
            <w:r w:rsidRPr="00F16837">
              <w:rPr>
                <w:sz w:val="20"/>
                <w:vertAlign w:val="subscript"/>
              </w:rPr>
              <w:t>трог</w:t>
            </w:r>
          </w:p>
        </w:tc>
        <w:tc>
          <w:tcPr>
            <w:tcW w:w="709" w:type="dxa"/>
            <w:vAlign w:val="center"/>
          </w:tcPr>
          <w:p w:rsidR="00681FCD" w:rsidRPr="00F16837" w:rsidRDefault="00681FCD" w:rsidP="00F16837">
            <w:pPr>
              <w:widowControl w:val="0"/>
              <w:spacing w:line="360" w:lineRule="auto"/>
              <w:jc w:val="both"/>
              <w:rPr>
                <w:sz w:val="20"/>
              </w:rPr>
            </w:pPr>
            <w:r w:rsidRPr="00F16837">
              <w:rPr>
                <w:sz w:val="20"/>
                <w:lang w:val="en-US"/>
              </w:rPr>
              <w:t>m</w:t>
            </w:r>
            <w:r w:rsidRPr="00F16837">
              <w:rPr>
                <w:sz w:val="20"/>
                <w:vertAlign w:val="subscript"/>
              </w:rPr>
              <w:t>пуск</w:t>
            </w:r>
          </w:p>
        </w:tc>
        <w:tc>
          <w:tcPr>
            <w:tcW w:w="567" w:type="dxa"/>
            <w:vAlign w:val="center"/>
          </w:tcPr>
          <w:p w:rsidR="00681FCD" w:rsidRPr="00F16837" w:rsidRDefault="00681FCD" w:rsidP="00F16837">
            <w:pPr>
              <w:widowControl w:val="0"/>
              <w:spacing w:line="360" w:lineRule="auto"/>
              <w:jc w:val="both"/>
              <w:rPr>
                <w:sz w:val="20"/>
              </w:rPr>
            </w:pPr>
            <w:r w:rsidRPr="00F16837">
              <w:rPr>
                <w:sz w:val="20"/>
              </w:rPr>
              <w:t>к</w:t>
            </w:r>
            <w:r w:rsidRPr="00F16837">
              <w:rPr>
                <w:sz w:val="20"/>
                <w:vertAlign w:val="subscript"/>
                <w:lang w:val="en-US"/>
              </w:rPr>
              <w:t>i</w:t>
            </w:r>
          </w:p>
        </w:tc>
      </w:tr>
      <w:tr w:rsidR="00681FCD" w:rsidRPr="00F16837" w:rsidTr="00A94684">
        <w:trPr>
          <w:jc w:val="center"/>
        </w:trPr>
        <w:tc>
          <w:tcPr>
            <w:tcW w:w="708" w:type="dxa"/>
          </w:tcPr>
          <w:p w:rsidR="00681FCD" w:rsidRPr="00F16837" w:rsidRDefault="00681FCD" w:rsidP="00F16837">
            <w:pPr>
              <w:widowControl w:val="0"/>
              <w:spacing w:line="360" w:lineRule="auto"/>
              <w:jc w:val="both"/>
              <w:rPr>
                <w:sz w:val="20"/>
              </w:rPr>
            </w:pPr>
            <w:r w:rsidRPr="00F16837">
              <w:rPr>
                <w:sz w:val="20"/>
              </w:rPr>
              <w:t>30</w:t>
            </w:r>
          </w:p>
        </w:tc>
        <w:tc>
          <w:tcPr>
            <w:tcW w:w="851" w:type="dxa"/>
          </w:tcPr>
          <w:p w:rsidR="00681FCD" w:rsidRPr="00F16837" w:rsidRDefault="00681FCD" w:rsidP="00F16837">
            <w:pPr>
              <w:widowControl w:val="0"/>
              <w:spacing w:line="360" w:lineRule="auto"/>
              <w:jc w:val="both"/>
              <w:rPr>
                <w:sz w:val="20"/>
              </w:rPr>
            </w:pPr>
            <w:r w:rsidRPr="00F16837">
              <w:rPr>
                <w:sz w:val="20"/>
              </w:rPr>
              <w:t>30</w:t>
            </w:r>
          </w:p>
        </w:tc>
        <w:tc>
          <w:tcPr>
            <w:tcW w:w="1480" w:type="dxa"/>
          </w:tcPr>
          <w:p w:rsidR="00681FCD" w:rsidRPr="00F16837" w:rsidRDefault="00681FCD" w:rsidP="00F16837">
            <w:pPr>
              <w:widowControl w:val="0"/>
              <w:spacing w:line="360" w:lineRule="auto"/>
              <w:jc w:val="both"/>
              <w:rPr>
                <w:sz w:val="20"/>
              </w:rPr>
            </w:pPr>
            <w:r w:rsidRPr="00F16837">
              <w:rPr>
                <w:sz w:val="20"/>
              </w:rPr>
              <w:t>4АР180М4У3</w:t>
            </w:r>
          </w:p>
        </w:tc>
        <w:tc>
          <w:tcPr>
            <w:tcW w:w="1083" w:type="dxa"/>
          </w:tcPr>
          <w:p w:rsidR="00681FCD" w:rsidRPr="00F16837" w:rsidRDefault="00681FCD" w:rsidP="00F16837">
            <w:pPr>
              <w:widowControl w:val="0"/>
              <w:spacing w:line="360" w:lineRule="auto"/>
              <w:jc w:val="both"/>
              <w:rPr>
                <w:sz w:val="20"/>
              </w:rPr>
            </w:pPr>
            <w:r w:rsidRPr="00F16837">
              <w:rPr>
                <w:sz w:val="20"/>
              </w:rPr>
              <w:t>1500</w:t>
            </w:r>
          </w:p>
        </w:tc>
        <w:tc>
          <w:tcPr>
            <w:tcW w:w="969" w:type="dxa"/>
          </w:tcPr>
          <w:p w:rsidR="00681FCD" w:rsidRPr="00F16837" w:rsidRDefault="00681FCD" w:rsidP="00F16837">
            <w:pPr>
              <w:widowControl w:val="0"/>
              <w:spacing w:line="360" w:lineRule="auto"/>
              <w:jc w:val="both"/>
              <w:rPr>
                <w:sz w:val="20"/>
              </w:rPr>
            </w:pPr>
            <w:r w:rsidRPr="00F16837">
              <w:rPr>
                <w:sz w:val="20"/>
              </w:rPr>
              <w:t>0,9</w:t>
            </w:r>
          </w:p>
        </w:tc>
        <w:tc>
          <w:tcPr>
            <w:tcW w:w="855" w:type="dxa"/>
          </w:tcPr>
          <w:p w:rsidR="00681FCD" w:rsidRPr="00F16837" w:rsidRDefault="00681FCD" w:rsidP="00F16837">
            <w:pPr>
              <w:widowControl w:val="0"/>
              <w:spacing w:line="360" w:lineRule="auto"/>
              <w:jc w:val="both"/>
              <w:rPr>
                <w:sz w:val="20"/>
              </w:rPr>
            </w:pPr>
            <w:r w:rsidRPr="00F16837">
              <w:rPr>
                <w:sz w:val="20"/>
              </w:rPr>
              <w:t>0,87</w:t>
            </w:r>
          </w:p>
        </w:tc>
        <w:tc>
          <w:tcPr>
            <w:tcW w:w="686" w:type="dxa"/>
          </w:tcPr>
          <w:p w:rsidR="00681FCD" w:rsidRPr="00F16837" w:rsidRDefault="00681FCD" w:rsidP="00F16837">
            <w:pPr>
              <w:widowControl w:val="0"/>
              <w:spacing w:line="360" w:lineRule="auto"/>
              <w:jc w:val="both"/>
              <w:rPr>
                <w:sz w:val="20"/>
              </w:rPr>
            </w:pPr>
            <w:r w:rsidRPr="00F16837">
              <w:rPr>
                <w:sz w:val="20"/>
              </w:rPr>
              <w:t>58,2</w:t>
            </w:r>
          </w:p>
        </w:tc>
        <w:tc>
          <w:tcPr>
            <w:tcW w:w="708" w:type="dxa"/>
          </w:tcPr>
          <w:p w:rsidR="00681FCD" w:rsidRPr="00F16837" w:rsidRDefault="00681FCD" w:rsidP="00F16837">
            <w:pPr>
              <w:widowControl w:val="0"/>
              <w:spacing w:line="360" w:lineRule="auto"/>
              <w:jc w:val="both"/>
              <w:rPr>
                <w:sz w:val="20"/>
              </w:rPr>
            </w:pPr>
            <w:r w:rsidRPr="00F16837">
              <w:rPr>
                <w:sz w:val="20"/>
              </w:rPr>
              <w:t>1</w:t>
            </w:r>
          </w:p>
        </w:tc>
        <w:tc>
          <w:tcPr>
            <w:tcW w:w="709" w:type="dxa"/>
          </w:tcPr>
          <w:p w:rsidR="00681FCD" w:rsidRPr="00F16837" w:rsidRDefault="00681FCD" w:rsidP="00F16837">
            <w:pPr>
              <w:widowControl w:val="0"/>
              <w:spacing w:line="360" w:lineRule="auto"/>
              <w:jc w:val="both"/>
              <w:rPr>
                <w:sz w:val="20"/>
              </w:rPr>
            </w:pPr>
            <w:r w:rsidRPr="00F16837">
              <w:rPr>
                <w:sz w:val="20"/>
              </w:rPr>
              <w:t>2</w:t>
            </w:r>
          </w:p>
        </w:tc>
        <w:tc>
          <w:tcPr>
            <w:tcW w:w="567" w:type="dxa"/>
          </w:tcPr>
          <w:p w:rsidR="00681FCD" w:rsidRPr="00F16837" w:rsidRDefault="00681FCD" w:rsidP="00F16837">
            <w:pPr>
              <w:widowControl w:val="0"/>
              <w:spacing w:line="360" w:lineRule="auto"/>
              <w:jc w:val="both"/>
              <w:rPr>
                <w:sz w:val="20"/>
              </w:rPr>
            </w:pPr>
            <w:r w:rsidRPr="00F16837">
              <w:rPr>
                <w:sz w:val="20"/>
              </w:rPr>
              <w:t>7,5</w:t>
            </w:r>
          </w:p>
        </w:tc>
      </w:tr>
    </w:tbl>
    <w:p w:rsidR="00681FCD" w:rsidRPr="00EA6AA9" w:rsidRDefault="00681FCD" w:rsidP="00EA6AA9">
      <w:pPr>
        <w:widowControl w:val="0"/>
        <w:spacing w:line="360" w:lineRule="auto"/>
        <w:ind w:firstLine="709"/>
        <w:jc w:val="both"/>
        <w:rPr>
          <w:sz w:val="28"/>
        </w:rPr>
      </w:pPr>
    </w:p>
    <w:p w:rsidR="00681FCD" w:rsidRPr="00EA6AA9" w:rsidRDefault="00681FCD" w:rsidP="00EA6AA9">
      <w:pPr>
        <w:pStyle w:val="8"/>
        <w:keepNext w:val="0"/>
        <w:widowControl w:val="0"/>
        <w:spacing w:line="360" w:lineRule="auto"/>
        <w:ind w:firstLine="709"/>
        <w:jc w:val="both"/>
        <w:rPr>
          <w:i w:val="0"/>
          <w:sz w:val="28"/>
          <w:szCs w:val="28"/>
        </w:rPr>
      </w:pPr>
      <w:r w:rsidRPr="00EA6AA9">
        <w:rPr>
          <w:i w:val="0"/>
          <w:sz w:val="28"/>
          <w:szCs w:val="28"/>
        </w:rPr>
        <w:t>Выбор автоматического выключателя на потребителе (</w:t>
      </w:r>
      <w:r w:rsidRPr="00EA6AA9">
        <w:rPr>
          <w:i w:val="0"/>
          <w:sz w:val="28"/>
          <w:szCs w:val="28"/>
          <w:lang w:val="en-US"/>
        </w:rPr>
        <w:t>QF</w:t>
      </w:r>
      <w:r w:rsidRPr="00EA6AA9">
        <w:rPr>
          <w:i w:val="0"/>
          <w:sz w:val="28"/>
          <w:szCs w:val="28"/>
        </w:rPr>
        <w:t>5).</w:t>
      </w:r>
    </w:p>
    <w:p w:rsidR="00681FCD" w:rsidRPr="00EA6AA9" w:rsidRDefault="00681FCD" w:rsidP="00EA6AA9">
      <w:pPr>
        <w:widowControl w:val="0"/>
        <w:spacing w:line="360" w:lineRule="auto"/>
        <w:ind w:firstLine="709"/>
        <w:jc w:val="both"/>
        <w:rPr>
          <w:sz w:val="28"/>
        </w:rPr>
      </w:pPr>
      <w:r w:rsidRPr="00EA6AA9">
        <w:rPr>
          <w:sz w:val="28"/>
        </w:rPr>
        <w:t xml:space="preserve">Для защиты принимаем </w:t>
      </w:r>
      <w:r w:rsidRPr="00EA6AA9">
        <w:rPr>
          <w:sz w:val="28"/>
          <w:lang w:val="en-US"/>
        </w:rPr>
        <w:t>QF</w:t>
      </w:r>
      <w:r w:rsidRPr="00EA6AA9">
        <w:rPr>
          <w:sz w:val="28"/>
        </w:rPr>
        <w:t>5 серии ВА 57-31-34 с параметрами:</w:t>
      </w:r>
    </w:p>
    <w:p w:rsidR="00A94684" w:rsidRDefault="00A94684"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lang w:val="en-US"/>
        </w:rPr>
        <w:t>U</w:t>
      </w:r>
      <w:r w:rsidRPr="00EA6AA9">
        <w:rPr>
          <w:sz w:val="28"/>
          <w:vertAlign w:val="subscript"/>
        </w:rPr>
        <w:t>ном.</w:t>
      </w:r>
      <w:r w:rsidRPr="00EA6AA9">
        <w:rPr>
          <w:sz w:val="28"/>
          <w:vertAlign w:val="subscript"/>
          <w:lang w:val="en-US"/>
        </w:rPr>
        <w:t>QF</w:t>
      </w:r>
      <w:r w:rsidRPr="00EA6AA9">
        <w:rPr>
          <w:sz w:val="28"/>
          <w:vertAlign w:val="subscript"/>
        </w:rPr>
        <w:t>5</w:t>
      </w:r>
      <w:r w:rsidRPr="00EA6AA9">
        <w:rPr>
          <w:sz w:val="28"/>
        </w:rPr>
        <w:t xml:space="preserve">=660 В ≥ </w:t>
      </w:r>
      <w:r w:rsidRPr="00EA6AA9">
        <w:rPr>
          <w:sz w:val="28"/>
          <w:lang w:val="en-US"/>
        </w:rPr>
        <w:t>U</w:t>
      </w:r>
      <w:r w:rsidRPr="00EA6AA9">
        <w:rPr>
          <w:sz w:val="28"/>
          <w:vertAlign w:val="subscript"/>
        </w:rPr>
        <w:t>сети ном.</w:t>
      </w:r>
      <w:r w:rsidRPr="00EA6AA9">
        <w:rPr>
          <w:sz w:val="28"/>
        </w:rPr>
        <w:t>=380 В</w:t>
      </w:r>
    </w:p>
    <w:p w:rsidR="00681FCD" w:rsidRPr="00EA6AA9" w:rsidRDefault="00681FCD" w:rsidP="00EA6AA9">
      <w:pPr>
        <w:widowControl w:val="0"/>
        <w:spacing w:line="360" w:lineRule="auto"/>
        <w:ind w:firstLine="709"/>
        <w:jc w:val="both"/>
        <w:rPr>
          <w:sz w:val="28"/>
        </w:rPr>
      </w:pPr>
      <w:r w:rsidRPr="00EA6AA9">
        <w:rPr>
          <w:sz w:val="28"/>
          <w:lang w:val="en-US"/>
        </w:rPr>
        <w:t>I</w:t>
      </w:r>
      <w:r w:rsidRPr="00EA6AA9">
        <w:rPr>
          <w:sz w:val="28"/>
          <w:vertAlign w:val="subscript"/>
        </w:rPr>
        <w:t>ном.</w:t>
      </w:r>
      <w:r w:rsidRPr="00EA6AA9">
        <w:rPr>
          <w:sz w:val="28"/>
          <w:vertAlign w:val="subscript"/>
          <w:lang w:val="en-US"/>
        </w:rPr>
        <w:t>QF</w:t>
      </w:r>
      <w:r w:rsidRPr="00EA6AA9">
        <w:rPr>
          <w:sz w:val="28"/>
          <w:vertAlign w:val="subscript"/>
        </w:rPr>
        <w:t>5</w:t>
      </w:r>
      <w:r w:rsidRPr="00EA6AA9">
        <w:rPr>
          <w:sz w:val="28"/>
        </w:rPr>
        <w:t xml:space="preserve">=100 А ≥ </w:t>
      </w:r>
      <w:r w:rsidRPr="00EA6AA9">
        <w:rPr>
          <w:sz w:val="28"/>
          <w:lang w:val="en-US"/>
        </w:rPr>
        <w:t>I</w:t>
      </w:r>
      <w:r w:rsidRPr="00EA6AA9">
        <w:rPr>
          <w:sz w:val="28"/>
          <w:vertAlign w:val="subscript"/>
        </w:rPr>
        <w:t>р.потр6.</w:t>
      </w:r>
      <w:r w:rsidRPr="00EA6AA9">
        <w:rPr>
          <w:sz w:val="28"/>
        </w:rPr>
        <w:t>=95 А</w:t>
      </w:r>
    </w:p>
    <w:p w:rsidR="00681FCD" w:rsidRPr="00EA6AA9" w:rsidRDefault="00681FCD" w:rsidP="00EA6AA9">
      <w:pPr>
        <w:widowControl w:val="0"/>
        <w:spacing w:line="360" w:lineRule="auto"/>
        <w:ind w:firstLine="709"/>
        <w:jc w:val="both"/>
        <w:rPr>
          <w:sz w:val="28"/>
        </w:rPr>
      </w:pPr>
      <w:r w:rsidRPr="00EA6AA9">
        <w:rPr>
          <w:sz w:val="28"/>
          <w:lang w:val="en-US"/>
        </w:rPr>
        <w:t>I</w:t>
      </w:r>
      <w:r w:rsidRPr="00EA6AA9">
        <w:rPr>
          <w:sz w:val="28"/>
          <w:vertAlign w:val="subscript"/>
        </w:rPr>
        <w:t>т.р.</w:t>
      </w:r>
      <w:r w:rsidRPr="00EA6AA9">
        <w:rPr>
          <w:sz w:val="28"/>
          <w:vertAlign w:val="subscript"/>
          <w:lang w:val="en-US"/>
        </w:rPr>
        <w:t>QF</w:t>
      </w:r>
      <w:r w:rsidRPr="00EA6AA9">
        <w:rPr>
          <w:sz w:val="28"/>
          <w:vertAlign w:val="subscript"/>
        </w:rPr>
        <w:t>5</w:t>
      </w:r>
      <w:r w:rsidRPr="00EA6AA9">
        <w:rPr>
          <w:sz w:val="28"/>
        </w:rPr>
        <w:t>=125 А ≥ 1,1×</w:t>
      </w:r>
      <w:r w:rsidRPr="00EA6AA9">
        <w:rPr>
          <w:sz w:val="28"/>
          <w:lang w:val="en-US"/>
        </w:rPr>
        <w:t>I</w:t>
      </w:r>
      <w:r w:rsidRPr="00EA6AA9">
        <w:rPr>
          <w:sz w:val="28"/>
          <w:vertAlign w:val="subscript"/>
        </w:rPr>
        <w:t>р.потр6.</w:t>
      </w:r>
      <w:r w:rsidRPr="00EA6AA9">
        <w:rPr>
          <w:sz w:val="28"/>
        </w:rPr>
        <w:t>=104,5 А</w:t>
      </w:r>
    </w:p>
    <w:p w:rsidR="00681FCD" w:rsidRPr="00EA6AA9" w:rsidRDefault="00681FCD" w:rsidP="00EA6AA9">
      <w:pPr>
        <w:widowControl w:val="0"/>
        <w:spacing w:line="360" w:lineRule="auto"/>
        <w:ind w:firstLine="709"/>
        <w:jc w:val="both"/>
        <w:rPr>
          <w:sz w:val="28"/>
        </w:rPr>
      </w:pPr>
      <w:r w:rsidRPr="00EA6AA9">
        <w:rPr>
          <w:sz w:val="28"/>
          <w:lang w:val="en-US"/>
        </w:rPr>
        <w:t>I</w:t>
      </w:r>
      <w:r w:rsidRPr="00EA6AA9">
        <w:rPr>
          <w:sz w:val="28"/>
          <w:vertAlign w:val="subscript"/>
        </w:rPr>
        <w:t>эл.р.</w:t>
      </w:r>
      <w:r w:rsidRPr="00EA6AA9">
        <w:rPr>
          <w:sz w:val="28"/>
          <w:vertAlign w:val="subscript"/>
          <w:lang w:val="en-US"/>
        </w:rPr>
        <w:t>QF</w:t>
      </w:r>
      <w:r w:rsidRPr="00EA6AA9">
        <w:rPr>
          <w:sz w:val="28"/>
          <w:vertAlign w:val="subscript"/>
        </w:rPr>
        <w:t>5</w:t>
      </w:r>
      <w:r w:rsidRPr="00EA6AA9">
        <w:rPr>
          <w:sz w:val="28"/>
        </w:rPr>
        <w:t>=800 А&gt;1,25×</w:t>
      </w:r>
      <w:r w:rsidRPr="00EA6AA9">
        <w:rPr>
          <w:sz w:val="28"/>
          <w:lang w:val="en-US"/>
        </w:rPr>
        <w:t>I</w:t>
      </w:r>
      <w:r w:rsidRPr="00EA6AA9">
        <w:rPr>
          <w:sz w:val="28"/>
          <w:vertAlign w:val="subscript"/>
        </w:rPr>
        <w:t>п.эл.д.</w:t>
      </w:r>
      <w:r w:rsidRPr="00EA6AA9">
        <w:rPr>
          <w:sz w:val="28"/>
        </w:rPr>
        <w:t>=1,25 ×7,5×58,2=545,6 А</w:t>
      </w:r>
    </w:p>
    <w:p w:rsidR="00A94684" w:rsidRDefault="00A94684"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t>Выбор автоматического выключателя, установленного на подстанции в Л3 (</w:t>
      </w:r>
      <w:r w:rsidRPr="00EA6AA9">
        <w:rPr>
          <w:sz w:val="28"/>
          <w:lang w:val="en-US"/>
        </w:rPr>
        <w:t>QF</w:t>
      </w:r>
      <w:r w:rsidRPr="00EA6AA9">
        <w:rPr>
          <w:sz w:val="28"/>
        </w:rPr>
        <w:t>6).</w:t>
      </w:r>
    </w:p>
    <w:p w:rsidR="00681FCD" w:rsidRPr="00EA6AA9" w:rsidRDefault="00681FCD" w:rsidP="00EA6AA9">
      <w:pPr>
        <w:widowControl w:val="0"/>
        <w:spacing w:line="360" w:lineRule="auto"/>
        <w:ind w:firstLine="709"/>
        <w:jc w:val="both"/>
        <w:rPr>
          <w:sz w:val="28"/>
        </w:rPr>
      </w:pPr>
      <w:r w:rsidRPr="00EA6AA9">
        <w:rPr>
          <w:sz w:val="28"/>
        </w:rPr>
        <w:t>Выбираем выключатель серии А 3794С по параметрам сети:</w:t>
      </w:r>
    </w:p>
    <w:p w:rsidR="00A94684" w:rsidRDefault="00A94684"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lang w:val="en-US"/>
        </w:rPr>
        <w:t>U</w:t>
      </w:r>
      <w:r w:rsidRPr="00EA6AA9">
        <w:rPr>
          <w:sz w:val="28"/>
          <w:vertAlign w:val="subscript"/>
        </w:rPr>
        <w:t>ном.</w:t>
      </w:r>
      <w:r w:rsidRPr="00EA6AA9">
        <w:rPr>
          <w:sz w:val="28"/>
          <w:vertAlign w:val="subscript"/>
          <w:lang w:val="en-US"/>
        </w:rPr>
        <w:t>QF</w:t>
      </w:r>
      <w:r w:rsidRPr="00EA6AA9">
        <w:rPr>
          <w:sz w:val="28"/>
          <w:vertAlign w:val="subscript"/>
        </w:rPr>
        <w:t>6</w:t>
      </w:r>
      <w:r w:rsidRPr="00EA6AA9">
        <w:rPr>
          <w:sz w:val="28"/>
        </w:rPr>
        <w:t xml:space="preserve">=660 В ≥ </w:t>
      </w:r>
      <w:r w:rsidRPr="00EA6AA9">
        <w:rPr>
          <w:sz w:val="28"/>
          <w:lang w:val="en-US"/>
        </w:rPr>
        <w:t>U</w:t>
      </w:r>
      <w:r w:rsidRPr="00EA6AA9">
        <w:rPr>
          <w:sz w:val="28"/>
          <w:vertAlign w:val="subscript"/>
        </w:rPr>
        <w:t>сети ном.</w:t>
      </w:r>
      <w:r w:rsidRPr="00EA6AA9">
        <w:rPr>
          <w:sz w:val="28"/>
        </w:rPr>
        <w:t>=380 В</w:t>
      </w:r>
    </w:p>
    <w:p w:rsidR="00681FCD" w:rsidRPr="00EA6AA9" w:rsidRDefault="00681FCD" w:rsidP="00EA6AA9">
      <w:pPr>
        <w:widowControl w:val="0"/>
        <w:spacing w:line="360" w:lineRule="auto"/>
        <w:ind w:firstLine="709"/>
        <w:jc w:val="both"/>
        <w:rPr>
          <w:sz w:val="28"/>
        </w:rPr>
      </w:pPr>
      <w:r w:rsidRPr="00EA6AA9">
        <w:rPr>
          <w:sz w:val="28"/>
          <w:lang w:val="en-US"/>
        </w:rPr>
        <w:t>I</w:t>
      </w:r>
      <w:r w:rsidRPr="00EA6AA9">
        <w:rPr>
          <w:sz w:val="28"/>
          <w:vertAlign w:val="subscript"/>
        </w:rPr>
        <w:t>ном.</w:t>
      </w:r>
      <w:r w:rsidRPr="00EA6AA9">
        <w:rPr>
          <w:sz w:val="28"/>
          <w:vertAlign w:val="subscript"/>
          <w:lang w:val="en-US"/>
        </w:rPr>
        <w:t>QF</w:t>
      </w:r>
      <w:r w:rsidRPr="00EA6AA9">
        <w:rPr>
          <w:sz w:val="28"/>
          <w:vertAlign w:val="subscript"/>
        </w:rPr>
        <w:t>6</w:t>
      </w:r>
      <w:r w:rsidRPr="00EA6AA9">
        <w:rPr>
          <w:sz w:val="28"/>
        </w:rPr>
        <w:t xml:space="preserve">=250 А ≥ </w:t>
      </w:r>
      <w:r w:rsidRPr="00EA6AA9">
        <w:rPr>
          <w:sz w:val="28"/>
          <w:lang w:val="en-US"/>
        </w:rPr>
        <w:t>I</w:t>
      </w:r>
      <w:r w:rsidRPr="00EA6AA9">
        <w:rPr>
          <w:sz w:val="28"/>
          <w:vertAlign w:val="subscript"/>
        </w:rPr>
        <w:t>р.</w:t>
      </w:r>
      <w:r w:rsidRPr="00EA6AA9">
        <w:rPr>
          <w:sz w:val="28"/>
          <w:vertAlign w:val="subscript"/>
          <w:lang w:val="en-US"/>
        </w:rPr>
        <w:t>max</w:t>
      </w:r>
      <w:r w:rsidRPr="00EA6AA9">
        <w:rPr>
          <w:sz w:val="28"/>
          <w:vertAlign w:val="subscript"/>
        </w:rPr>
        <w:t>.</w:t>
      </w:r>
      <w:r w:rsidRPr="00EA6AA9">
        <w:rPr>
          <w:sz w:val="28"/>
        </w:rPr>
        <w:t>=163 А</w:t>
      </w:r>
    </w:p>
    <w:p w:rsidR="00A94684" w:rsidRDefault="00A94684" w:rsidP="00EA6AA9">
      <w:pPr>
        <w:pStyle w:val="aa"/>
        <w:widowControl w:val="0"/>
        <w:ind w:firstLine="709"/>
      </w:pPr>
    </w:p>
    <w:p w:rsidR="00681FCD" w:rsidRPr="00EA6AA9" w:rsidRDefault="00681FCD" w:rsidP="00EA6AA9">
      <w:pPr>
        <w:pStyle w:val="aa"/>
        <w:widowControl w:val="0"/>
        <w:ind w:firstLine="709"/>
      </w:pPr>
      <w:r w:rsidRPr="00EA6AA9">
        <w:t>По условию селективности:</w:t>
      </w:r>
    </w:p>
    <w:p w:rsidR="00681FCD" w:rsidRPr="00EA6AA9" w:rsidRDefault="00A94684" w:rsidP="00EA6AA9">
      <w:pPr>
        <w:widowControl w:val="0"/>
        <w:spacing w:line="360" w:lineRule="auto"/>
        <w:ind w:firstLine="709"/>
        <w:jc w:val="both"/>
        <w:rPr>
          <w:sz w:val="28"/>
        </w:rPr>
      </w:pPr>
      <w:r>
        <w:rPr>
          <w:sz w:val="28"/>
        </w:rPr>
        <w:br w:type="page"/>
      </w:r>
      <w:r w:rsidR="00681FCD" w:rsidRPr="00EA6AA9">
        <w:rPr>
          <w:sz w:val="28"/>
        </w:rPr>
        <w:t>1,3×</w:t>
      </w:r>
      <w:r w:rsidR="00681FCD" w:rsidRPr="00EA6AA9">
        <w:rPr>
          <w:sz w:val="28"/>
          <w:lang w:val="en-US"/>
        </w:rPr>
        <w:t>I</w:t>
      </w:r>
      <w:r w:rsidR="00681FCD" w:rsidRPr="00EA6AA9">
        <w:rPr>
          <w:sz w:val="28"/>
          <w:vertAlign w:val="subscript"/>
        </w:rPr>
        <w:t>р.</w:t>
      </w:r>
      <w:r w:rsidR="00681FCD" w:rsidRPr="00EA6AA9">
        <w:rPr>
          <w:sz w:val="28"/>
          <w:vertAlign w:val="subscript"/>
          <w:lang w:val="en-US"/>
        </w:rPr>
        <w:t>max</w:t>
      </w:r>
      <w:r w:rsidR="00681FCD" w:rsidRPr="00EA6AA9">
        <w:rPr>
          <w:sz w:val="28"/>
          <w:vertAlign w:val="subscript"/>
        </w:rPr>
        <w:t>.</w:t>
      </w:r>
      <w:r w:rsidR="00681FCD" w:rsidRPr="00EA6AA9">
        <w:rPr>
          <w:sz w:val="28"/>
        </w:rPr>
        <w:t xml:space="preserve">=123,5 А &lt; </w:t>
      </w:r>
      <w:r w:rsidR="00681FCD" w:rsidRPr="00EA6AA9">
        <w:rPr>
          <w:sz w:val="28"/>
          <w:lang w:val="en-US"/>
        </w:rPr>
        <w:t>I</w:t>
      </w:r>
      <w:r w:rsidR="00681FCD" w:rsidRPr="00EA6AA9">
        <w:rPr>
          <w:sz w:val="28"/>
          <w:vertAlign w:val="subscript"/>
        </w:rPr>
        <w:t>т.р.</w:t>
      </w:r>
      <w:r w:rsidR="00681FCD" w:rsidRPr="00EA6AA9">
        <w:rPr>
          <w:sz w:val="28"/>
          <w:vertAlign w:val="subscript"/>
          <w:lang w:val="en-US"/>
        </w:rPr>
        <w:t>QF</w:t>
      </w:r>
      <w:r w:rsidR="00681FCD" w:rsidRPr="00EA6AA9">
        <w:rPr>
          <w:sz w:val="28"/>
          <w:vertAlign w:val="subscript"/>
        </w:rPr>
        <w:t>6</w:t>
      </w:r>
      <w:r w:rsidR="00681FCD" w:rsidRPr="00EA6AA9">
        <w:rPr>
          <w:sz w:val="28"/>
        </w:rPr>
        <w:t xml:space="preserve">=160 А &gt; </w:t>
      </w:r>
      <w:r w:rsidR="00681FCD" w:rsidRPr="00EA6AA9">
        <w:rPr>
          <w:sz w:val="28"/>
          <w:lang w:val="en-US"/>
        </w:rPr>
        <w:t>I</w:t>
      </w:r>
      <w:r w:rsidR="00681FCD" w:rsidRPr="00EA6AA9">
        <w:rPr>
          <w:sz w:val="28"/>
          <w:vertAlign w:val="subscript"/>
        </w:rPr>
        <w:t>т.р.</w:t>
      </w:r>
      <w:r w:rsidR="00681FCD" w:rsidRPr="00EA6AA9">
        <w:rPr>
          <w:sz w:val="28"/>
          <w:vertAlign w:val="subscript"/>
          <w:lang w:val="en-US"/>
        </w:rPr>
        <w:t>QF</w:t>
      </w:r>
      <w:r w:rsidR="00681FCD" w:rsidRPr="00EA6AA9">
        <w:rPr>
          <w:sz w:val="28"/>
          <w:vertAlign w:val="subscript"/>
        </w:rPr>
        <w:t>5</w:t>
      </w:r>
      <w:r w:rsidR="00681FCD" w:rsidRPr="00EA6AA9">
        <w:rPr>
          <w:sz w:val="28"/>
        </w:rPr>
        <w:t>=104,5 А</w:t>
      </w:r>
    </w:p>
    <w:p w:rsidR="00681FCD" w:rsidRPr="00EA6AA9" w:rsidRDefault="00681FCD" w:rsidP="00EA6AA9">
      <w:pPr>
        <w:widowControl w:val="0"/>
        <w:spacing w:line="360" w:lineRule="auto"/>
        <w:ind w:firstLine="709"/>
        <w:jc w:val="both"/>
        <w:rPr>
          <w:sz w:val="28"/>
        </w:rPr>
      </w:pPr>
      <w:r w:rsidRPr="00EA6AA9">
        <w:rPr>
          <w:sz w:val="28"/>
          <w:lang w:val="en-US"/>
        </w:rPr>
        <w:t>I</w:t>
      </w:r>
      <w:r w:rsidRPr="00EA6AA9">
        <w:rPr>
          <w:sz w:val="28"/>
          <w:vertAlign w:val="superscript"/>
        </w:rPr>
        <w:t>(3)</w:t>
      </w:r>
      <w:r w:rsidRPr="00EA6AA9">
        <w:rPr>
          <w:sz w:val="28"/>
        </w:rPr>
        <w:t>×к</w:t>
      </w:r>
      <w:r w:rsidRPr="00EA6AA9">
        <w:rPr>
          <w:sz w:val="28"/>
          <w:vertAlign w:val="subscript"/>
        </w:rPr>
        <w:t>н</w:t>
      </w:r>
      <w:r w:rsidRPr="00EA6AA9">
        <w:rPr>
          <w:sz w:val="28"/>
        </w:rPr>
        <w:t>=3124*1,25&lt;</w:t>
      </w:r>
      <w:r w:rsidRPr="00EA6AA9">
        <w:rPr>
          <w:sz w:val="28"/>
          <w:lang w:val="en-US"/>
        </w:rPr>
        <w:t>I</w:t>
      </w:r>
      <w:r w:rsidRPr="00EA6AA9">
        <w:rPr>
          <w:sz w:val="28"/>
          <w:vertAlign w:val="subscript"/>
        </w:rPr>
        <w:t>эл.р.</w:t>
      </w:r>
      <w:r w:rsidRPr="00EA6AA9">
        <w:rPr>
          <w:sz w:val="28"/>
          <w:vertAlign w:val="subscript"/>
          <w:lang w:val="en-US"/>
        </w:rPr>
        <w:t>QF</w:t>
      </w:r>
      <w:r w:rsidRPr="00EA6AA9">
        <w:rPr>
          <w:sz w:val="28"/>
          <w:vertAlign w:val="subscript"/>
        </w:rPr>
        <w:t>6</w:t>
      </w:r>
      <w:r w:rsidRPr="00EA6AA9">
        <w:rPr>
          <w:sz w:val="28"/>
        </w:rPr>
        <w:t xml:space="preserve">=1600 А &gt; </w:t>
      </w:r>
      <w:r w:rsidRPr="00EA6AA9">
        <w:rPr>
          <w:sz w:val="28"/>
          <w:lang w:val="en-US"/>
        </w:rPr>
        <w:t>I</w:t>
      </w:r>
      <w:r w:rsidRPr="00EA6AA9">
        <w:rPr>
          <w:sz w:val="28"/>
          <w:vertAlign w:val="subscript"/>
        </w:rPr>
        <w:t>эл.р.</w:t>
      </w:r>
      <w:r w:rsidRPr="00EA6AA9">
        <w:rPr>
          <w:sz w:val="28"/>
          <w:vertAlign w:val="subscript"/>
          <w:lang w:val="en-US"/>
        </w:rPr>
        <w:t>QF</w:t>
      </w:r>
      <w:r w:rsidRPr="00EA6AA9">
        <w:rPr>
          <w:sz w:val="28"/>
          <w:vertAlign w:val="subscript"/>
        </w:rPr>
        <w:t>5</w:t>
      </w:r>
      <w:r w:rsidRPr="00EA6AA9">
        <w:rPr>
          <w:sz w:val="28"/>
        </w:rPr>
        <w:t>=800 А</w:t>
      </w:r>
    </w:p>
    <w:p w:rsidR="00A94684" w:rsidRDefault="00A94684" w:rsidP="00EA6AA9">
      <w:pPr>
        <w:pStyle w:val="7"/>
        <w:keepNext w:val="0"/>
        <w:widowControl w:val="0"/>
        <w:spacing w:line="360" w:lineRule="auto"/>
        <w:ind w:left="0" w:firstLine="709"/>
      </w:pPr>
    </w:p>
    <w:p w:rsidR="00681FCD" w:rsidRPr="00EA6AA9" w:rsidRDefault="00681FCD" w:rsidP="00EA6AA9">
      <w:pPr>
        <w:pStyle w:val="7"/>
        <w:keepNext w:val="0"/>
        <w:widowControl w:val="0"/>
        <w:spacing w:line="360" w:lineRule="auto"/>
        <w:ind w:left="0" w:firstLine="709"/>
      </w:pPr>
      <w:r w:rsidRPr="00EA6AA9">
        <w:t>Токовая отсечка не обеспечивает требуемую селективность. Поэтому предлагаем</w:t>
      </w:r>
      <w:r w:rsidR="005332AB">
        <w:t xml:space="preserve"> </w:t>
      </w:r>
      <w:r w:rsidRPr="00EA6AA9">
        <w:t>селективный автоматический выключатель серии</w:t>
      </w:r>
      <w:r w:rsidR="005332AB">
        <w:t xml:space="preserve"> </w:t>
      </w:r>
      <w:r w:rsidRPr="00EA6AA9">
        <w:t>А3794С с отсечкой времени</w:t>
      </w:r>
      <w:r w:rsidR="005332AB">
        <w:t xml:space="preserve"> </w:t>
      </w:r>
      <w:r w:rsidRPr="00EA6AA9">
        <w:rPr>
          <w:lang w:val="en-US"/>
        </w:rPr>
        <w:t>t</w:t>
      </w:r>
      <w:r w:rsidRPr="00EA6AA9">
        <w:t xml:space="preserve">ср=0,04с &lt; </w:t>
      </w:r>
      <w:r w:rsidRPr="00EA6AA9">
        <w:rPr>
          <w:lang w:val="en-US"/>
        </w:rPr>
        <w:t>t</w:t>
      </w:r>
      <w:r w:rsidRPr="00EA6AA9">
        <w:t>у=0,1с.</w:t>
      </w:r>
    </w:p>
    <w:p w:rsidR="00681FCD" w:rsidRPr="00EA6AA9" w:rsidRDefault="00681FCD" w:rsidP="00EA6AA9">
      <w:pPr>
        <w:pStyle w:val="9"/>
        <w:keepNext w:val="0"/>
        <w:widowControl w:val="0"/>
        <w:spacing w:line="360" w:lineRule="auto"/>
        <w:ind w:firstLine="709"/>
        <w:jc w:val="both"/>
        <w:rPr>
          <w:b w:val="0"/>
          <w:i w:val="0"/>
          <w:sz w:val="28"/>
        </w:rPr>
      </w:pPr>
      <w:r w:rsidRPr="00EA6AA9">
        <w:rPr>
          <w:b w:val="0"/>
          <w:i w:val="0"/>
          <w:sz w:val="28"/>
        </w:rPr>
        <w:t>Оценка чувствительности защиты Л3</w:t>
      </w:r>
    </w:p>
    <w:p w:rsidR="00681FCD" w:rsidRPr="00EA6AA9" w:rsidRDefault="00681FCD" w:rsidP="00EA6AA9">
      <w:pPr>
        <w:pStyle w:val="1"/>
        <w:keepNext w:val="0"/>
        <w:widowControl w:val="0"/>
        <w:spacing w:line="360" w:lineRule="auto"/>
        <w:ind w:firstLine="709"/>
        <w:jc w:val="both"/>
        <w:rPr>
          <w:b w:val="0"/>
        </w:rPr>
      </w:pPr>
      <w:r w:rsidRPr="00EA6AA9">
        <w:rPr>
          <w:b w:val="0"/>
        </w:rPr>
        <w:t>Ток однофазного К.З. в конце линии 0,38 кВ равен 874,5 А</w:t>
      </w:r>
    </w:p>
    <w:p w:rsidR="00681FCD" w:rsidRPr="00EA6AA9" w:rsidRDefault="00681FCD" w:rsidP="00EA6AA9">
      <w:pPr>
        <w:widowControl w:val="0"/>
        <w:spacing w:line="360" w:lineRule="auto"/>
        <w:ind w:firstLine="709"/>
        <w:jc w:val="both"/>
        <w:rPr>
          <w:sz w:val="28"/>
        </w:rPr>
      </w:pPr>
      <w:r w:rsidRPr="00EA6AA9">
        <w:rPr>
          <w:sz w:val="28"/>
        </w:rPr>
        <w:t>Ток трехфазного К.З. на шинах 0,4 кВ ТП 2854 равен 4660 А</w:t>
      </w:r>
    </w:p>
    <w:p w:rsidR="00A94684" w:rsidRDefault="00A94684" w:rsidP="00EA6AA9">
      <w:pPr>
        <w:widowControl w:val="0"/>
        <w:spacing w:line="360" w:lineRule="auto"/>
        <w:ind w:firstLine="709"/>
        <w:jc w:val="both"/>
        <w:rPr>
          <w:sz w:val="28"/>
          <w:szCs w:val="28"/>
        </w:rPr>
      </w:pPr>
    </w:p>
    <w:p w:rsidR="00681FCD" w:rsidRPr="00EA6AA9" w:rsidRDefault="00681FCD" w:rsidP="00EA6AA9">
      <w:pPr>
        <w:widowControl w:val="0"/>
        <w:spacing w:line="360" w:lineRule="auto"/>
        <w:ind w:firstLine="709"/>
        <w:jc w:val="both"/>
        <w:rPr>
          <w:sz w:val="28"/>
        </w:rPr>
      </w:pPr>
      <w:r w:rsidRPr="00EA6AA9">
        <w:rPr>
          <w:sz w:val="28"/>
          <w:szCs w:val="28"/>
        </w:rPr>
        <w:object w:dxaOrig="2439" w:dyaOrig="620">
          <v:shape id="_x0000_i1136" type="#_x0000_t75" style="width:122.25pt;height:30.75pt" o:ole="">
            <v:imagedata r:id="rId222" o:title=""/>
          </v:shape>
          <o:OLEObject Type="Embed" ProgID="Equation.3" ShapeID="_x0000_i1136" DrawAspect="Content" ObjectID="_1457496741" r:id="rId223"/>
        </w:object>
      </w:r>
    </w:p>
    <w:p w:rsidR="00681FCD" w:rsidRPr="00EA6AA9" w:rsidRDefault="00681FCD" w:rsidP="00EA6AA9">
      <w:pPr>
        <w:widowControl w:val="0"/>
        <w:spacing w:line="360" w:lineRule="auto"/>
        <w:ind w:firstLine="709"/>
        <w:jc w:val="both"/>
        <w:rPr>
          <w:sz w:val="28"/>
          <w:szCs w:val="28"/>
        </w:rPr>
      </w:pPr>
      <w:r w:rsidRPr="00EA6AA9">
        <w:rPr>
          <w:sz w:val="28"/>
          <w:szCs w:val="28"/>
        </w:rPr>
        <w:object w:dxaOrig="2540" w:dyaOrig="620">
          <v:shape id="_x0000_i1137" type="#_x0000_t75" style="width:126.75pt;height:30.75pt" o:ole="">
            <v:imagedata r:id="rId224" o:title=""/>
          </v:shape>
          <o:OLEObject Type="Embed" ProgID="Equation.3" ShapeID="_x0000_i1137" DrawAspect="Content" ObjectID="_1457496742" r:id="rId225"/>
        </w:object>
      </w:r>
    </w:p>
    <w:p w:rsidR="00A94684" w:rsidRDefault="00A94684" w:rsidP="00EA6AA9">
      <w:pPr>
        <w:widowControl w:val="0"/>
        <w:spacing w:line="360" w:lineRule="auto"/>
        <w:ind w:firstLine="709"/>
        <w:jc w:val="both"/>
        <w:rPr>
          <w:sz w:val="28"/>
          <w:szCs w:val="28"/>
        </w:rPr>
      </w:pPr>
    </w:p>
    <w:p w:rsidR="00681FCD" w:rsidRPr="00EA6AA9" w:rsidRDefault="00681FCD" w:rsidP="00EA6AA9">
      <w:pPr>
        <w:widowControl w:val="0"/>
        <w:spacing w:line="360" w:lineRule="auto"/>
        <w:ind w:firstLine="709"/>
        <w:jc w:val="both"/>
        <w:rPr>
          <w:sz w:val="28"/>
          <w:szCs w:val="28"/>
        </w:rPr>
      </w:pPr>
      <w:r w:rsidRPr="00EA6AA9">
        <w:rPr>
          <w:sz w:val="28"/>
          <w:szCs w:val="28"/>
        </w:rPr>
        <w:t>Защита чувствительна к любым видам токов КЗ и принимаются к исполнению.</w:t>
      </w:r>
    </w:p>
    <w:p w:rsidR="00681FCD" w:rsidRPr="00EA6AA9" w:rsidRDefault="00681FCD"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b/>
          <w:sz w:val="28"/>
        </w:rPr>
      </w:pPr>
      <w:r w:rsidRPr="00EA6AA9">
        <w:rPr>
          <w:b/>
          <w:sz w:val="28"/>
        </w:rPr>
        <w:t>9.2 Защита трансформатора 10/0,4 кВ</w:t>
      </w:r>
    </w:p>
    <w:p w:rsidR="00681FCD" w:rsidRPr="00EA6AA9" w:rsidRDefault="00681FCD" w:rsidP="00EA6AA9">
      <w:pPr>
        <w:widowControl w:val="0"/>
        <w:spacing w:line="360" w:lineRule="auto"/>
        <w:ind w:firstLine="709"/>
        <w:jc w:val="both"/>
        <w:rPr>
          <w:b/>
          <w:sz w:val="28"/>
        </w:rPr>
      </w:pPr>
    </w:p>
    <w:p w:rsidR="00681FCD" w:rsidRPr="00EA6AA9" w:rsidRDefault="00681FCD" w:rsidP="00EA6AA9">
      <w:pPr>
        <w:widowControl w:val="0"/>
        <w:spacing w:line="360" w:lineRule="auto"/>
        <w:ind w:firstLine="709"/>
        <w:jc w:val="both"/>
        <w:rPr>
          <w:sz w:val="28"/>
        </w:rPr>
      </w:pPr>
      <w:r w:rsidRPr="00EA6AA9">
        <w:rPr>
          <w:sz w:val="28"/>
        </w:rPr>
        <w:t>Трансформаторы защищаются плавкими предохранителями типа ПКТ-10.</w:t>
      </w:r>
    </w:p>
    <w:p w:rsidR="00681FCD" w:rsidRPr="00EA6AA9" w:rsidRDefault="00681FCD" w:rsidP="00EA6AA9">
      <w:pPr>
        <w:widowControl w:val="0"/>
        <w:spacing w:line="360" w:lineRule="auto"/>
        <w:ind w:firstLine="709"/>
        <w:jc w:val="both"/>
        <w:rPr>
          <w:sz w:val="28"/>
        </w:rPr>
      </w:pPr>
      <w:r w:rsidRPr="00EA6AA9">
        <w:rPr>
          <w:sz w:val="28"/>
        </w:rPr>
        <w:t>Основные условия выбора плавких предохранителей:</w:t>
      </w:r>
    </w:p>
    <w:p w:rsidR="00681FCD" w:rsidRPr="00EA6AA9" w:rsidRDefault="00681FCD" w:rsidP="00EA6AA9">
      <w:pPr>
        <w:widowControl w:val="0"/>
        <w:spacing w:line="360" w:lineRule="auto"/>
        <w:ind w:firstLine="709"/>
        <w:jc w:val="both"/>
        <w:rPr>
          <w:sz w:val="28"/>
        </w:rPr>
      </w:pPr>
    </w:p>
    <w:p w:rsidR="00681FCD" w:rsidRPr="00EA6AA9" w:rsidRDefault="00A52DEF" w:rsidP="00EA6AA9">
      <w:pPr>
        <w:widowControl w:val="0"/>
        <w:spacing w:line="360" w:lineRule="auto"/>
        <w:ind w:firstLine="709"/>
        <w:jc w:val="both"/>
        <w:rPr>
          <w:sz w:val="28"/>
        </w:rPr>
      </w:pPr>
      <w:r>
        <w:rPr>
          <w:noProof/>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34" type="#_x0000_t88" style="position:absolute;left:0;text-align:left;margin-left:161.4pt;margin-top:4.75pt;width:3.9pt;height:65.7pt;z-index:251661312"/>
        </w:pict>
      </w:r>
      <w:r w:rsidR="00681FCD" w:rsidRPr="00EA6AA9">
        <w:rPr>
          <w:sz w:val="28"/>
          <w:lang w:val="en-US"/>
        </w:rPr>
        <w:t>U</w:t>
      </w:r>
      <w:r w:rsidR="00681FCD" w:rsidRPr="00EA6AA9">
        <w:rPr>
          <w:sz w:val="28"/>
          <w:vertAlign w:val="subscript"/>
        </w:rPr>
        <w:t xml:space="preserve">пред </w:t>
      </w:r>
      <w:r w:rsidR="00681FCD" w:rsidRPr="00EA6AA9">
        <w:rPr>
          <w:sz w:val="28"/>
        </w:rPr>
        <w:t>≥</w:t>
      </w:r>
      <w:r w:rsidR="00681FCD" w:rsidRPr="00EA6AA9">
        <w:rPr>
          <w:sz w:val="28"/>
          <w:lang w:val="en-US"/>
        </w:rPr>
        <w:t>U</w:t>
      </w:r>
      <w:r w:rsidR="00681FCD" w:rsidRPr="00EA6AA9">
        <w:rPr>
          <w:sz w:val="28"/>
          <w:vertAlign w:val="subscript"/>
        </w:rPr>
        <w:t>ном сети</w:t>
      </w:r>
    </w:p>
    <w:p w:rsidR="00681FCD" w:rsidRPr="00EA6AA9" w:rsidRDefault="00681FCD" w:rsidP="00EA6AA9">
      <w:pPr>
        <w:widowControl w:val="0"/>
        <w:spacing w:line="360" w:lineRule="auto"/>
        <w:ind w:firstLine="709"/>
        <w:jc w:val="both"/>
        <w:rPr>
          <w:sz w:val="28"/>
        </w:rPr>
      </w:pPr>
      <w:r w:rsidRPr="00EA6AA9">
        <w:rPr>
          <w:sz w:val="28"/>
          <w:lang w:val="en-US"/>
        </w:rPr>
        <w:t>I</w:t>
      </w:r>
      <w:r w:rsidRPr="00EA6AA9">
        <w:rPr>
          <w:sz w:val="28"/>
          <w:vertAlign w:val="subscript"/>
        </w:rPr>
        <w:t xml:space="preserve">ном откл </w:t>
      </w:r>
      <w:r w:rsidRPr="00EA6AA9">
        <w:rPr>
          <w:sz w:val="28"/>
        </w:rPr>
        <w:t xml:space="preserve">≥ </w:t>
      </w:r>
      <w:r w:rsidRPr="00EA6AA9">
        <w:rPr>
          <w:sz w:val="28"/>
          <w:lang w:val="en-US"/>
        </w:rPr>
        <w:t>I</w:t>
      </w:r>
      <w:r w:rsidRPr="00EA6AA9">
        <w:rPr>
          <w:sz w:val="28"/>
          <w:vertAlign w:val="subscript"/>
        </w:rPr>
        <w:t xml:space="preserve">к </w:t>
      </w:r>
      <w:r w:rsidRPr="00EA6AA9">
        <w:rPr>
          <w:sz w:val="28"/>
          <w:vertAlign w:val="subscript"/>
          <w:lang w:val="en-US"/>
        </w:rPr>
        <w:t>max</w:t>
      </w:r>
      <w:r w:rsidR="005332AB">
        <w:rPr>
          <w:sz w:val="28"/>
          <w:vertAlign w:val="subscript"/>
        </w:rPr>
        <w:t xml:space="preserve"> </w:t>
      </w:r>
      <w:r w:rsidR="00A94684">
        <w:rPr>
          <w:sz w:val="28"/>
          <w:vertAlign w:val="subscript"/>
        </w:rPr>
        <w:tab/>
      </w:r>
      <w:r w:rsidR="00A94684">
        <w:rPr>
          <w:sz w:val="28"/>
          <w:vertAlign w:val="subscript"/>
        </w:rPr>
        <w:tab/>
      </w:r>
      <w:r w:rsidR="00A94684">
        <w:rPr>
          <w:sz w:val="28"/>
          <w:vertAlign w:val="subscript"/>
        </w:rPr>
        <w:tab/>
      </w:r>
      <w:r w:rsidR="00A94684">
        <w:rPr>
          <w:sz w:val="28"/>
          <w:vertAlign w:val="subscript"/>
        </w:rPr>
        <w:tab/>
      </w:r>
      <w:r w:rsidRPr="00EA6AA9">
        <w:rPr>
          <w:sz w:val="28"/>
        </w:rPr>
        <w:t>(9.2.1)</w:t>
      </w:r>
    </w:p>
    <w:p w:rsidR="00681FCD" w:rsidRPr="00EA6AA9" w:rsidRDefault="00681FCD" w:rsidP="00EA6AA9">
      <w:pPr>
        <w:widowControl w:val="0"/>
        <w:spacing w:line="360" w:lineRule="auto"/>
        <w:ind w:firstLine="709"/>
        <w:jc w:val="both"/>
        <w:rPr>
          <w:sz w:val="28"/>
        </w:rPr>
      </w:pPr>
      <w:r w:rsidRPr="00EA6AA9">
        <w:rPr>
          <w:sz w:val="28"/>
          <w:lang w:val="en-US"/>
        </w:rPr>
        <w:t>I</w:t>
      </w:r>
      <w:r w:rsidRPr="00EA6AA9">
        <w:rPr>
          <w:sz w:val="28"/>
          <w:vertAlign w:val="subscript"/>
        </w:rPr>
        <w:t xml:space="preserve">ном пл.вст </w:t>
      </w:r>
      <w:r w:rsidRPr="00EA6AA9">
        <w:rPr>
          <w:sz w:val="28"/>
        </w:rPr>
        <w:t xml:space="preserve">≈ 2 </w:t>
      </w:r>
      <w:r w:rsidRPr="00EA6AA9">
        <w:rPr>
          <w:sz w:val="28"/>
          <w:lang w:val="en-US"/>
        </w:rPr>
        <w:t>I</w:t>
      </w:r>
      <w:r w:rsidRPr="00EA6AA9">
        <w:rPr>
          <w:sz w:val="28"/>
          <w:vertAlign w:val="subscript"/>
        </w:rPr>
        <w:t>ном тр</w:t>
      </w:r>
      <w:r w:rsidRPr="00EA6AA9">
        <w:rPr>
          <w:sz w:val="28"/>
        </w:rPr>
        <w:tab/>
      </w:r>
      <w:r w:rsidR="005332AB">
        <w:rPr>
          <w:sz w:val="28"/>
        </w:rPr>
        <w:t xml:space="preserve"> </w:t>
      </w:r>
    </w:p>
    <w:p w:rsidR="00681FCD" w:rsidRPr="00EA6AA9" w:rsidRDefault="00681FCD"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t xml:space="preserve">Рекомендуется значения токов плавких вставок, </w:t>
      </w:r>
      <w:r w:rsidRPr="00EA6AA9">
        <w:rPr>
          <w:sz w:val="28"/>
          <w:lang w:val="en-US"/>
        </w:rPr>
        <w:t>I</w:t>
      </w:r>
      <w:r w:rsidRPr="00EA6AA9">
        <w:rPr>
          <w:sz w:val="28"/>
          <w:vertAlign w:val="subscript"/>
        </w:rPr>
        <w:t>ном пл.вст</w:t>
      </w:r>
      <w:r w:rsidRPr="00EA6AA9">
        <w:rPr>
          <w:sz w:val="28"/>
        </w:rPr>
        <w:t xml:space="preserve"> выбирать в зависимости от мощности трансформатора по [1].</w:t>
      </w:r>
    </w:p>
    <w:p w:rsidR="00681FCD" w:rsidRPr="00EA6AA9" w:rsidRDefault="00681FCD" w:rsidP="00EA6AA9">
      <w:pPr>
        <w:widowControl w:val="0"/>
        <w:spacing w:line="360" w:lineRule="auto"/>
        <w:ind w:firstLine="709"/>
        <w:jc w:val="both"/>
        <w:rPr>
          <w:sz w:val="28"/>
        </w:rPr>
      </w:pPr>
      <w:r w:rsidRPr="00EA6AA9">
        <w:rPr>
          <w:sz w:val="28"/>
        </w:rPr>
        <w:t>На стойкость в режиме короткого замыкания</w:t>
      </w:r>
      <w:r w:rsidR="005332AB">
        <w:rPr>
          <w:sz w:val="28"/>
        </w:rPr>
        <w:t xml:space="preserve"> </w:t>
      </w:r>
      <w:r w:rsidRPr="00EA6AA9">
        <w:rPr>
          <w:sz w:val="28"/>
        </w:rPr>
        <w:t>силовой трансформатор, защищенный предохранителем, не проверяется [7].</w:t>
      </w:r>
    </w:p>
    <w:p w:rsidR="00681FCD" w:rsidRPr="00EA6AA9" w:rsidRDefault="00681FCD" w:rsidP="00EA6AA9">
      <w:pPr>
        <w:pStyle w:val="9"/>
        <w:keepNext w:val="0"/>
        <w:widowControl w:val="0"/>
        <w:spacing w:line="360" w:lineRule="auto"/>
        <w:ind w:firstLine="709"/>
        <w:jc w:val="both"/>
        <w:rPr>
          <w:sz w:val="28"/>
        </w:rPr>
      </w:pPr>
      <w:r w:rsidRPr="00EA6AA9">
        <w:rPr>
          <w:sz w:val="28"/>
        </w:rPr>
        <w:t>Защита ТП 2854</w:t>
      </w:r>
    </w:p>
    <w:p w:rsidR="00681FCD" w:rsidRPr="00EA6AA9" w:rsidRDefault="00681FCD"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lang w:val="en-US"/>
        </w:rPr>
        <w:t>U</w:t>
      </w:r>
      <w:r w:rsidRPr="00EA6AA9">
        <w:rPr>
          <w:sz w:val="28"/>
          <w:vertAlign w:val="subscript"/>
        </w:rPr>
        <w:t xml:space="preserve">пред </w:t>
      </w:r>
      <w:r w:rsidRPr="00EA6AA9">
        <w:rPr>
          <w:sz w:val="28"/>
        </w:rPr>
        <w:t>≥</w:t>
      </w:r>
      <w:r w:rsidRPr="00EA6AA9">
        <w:rPr>
          <w:sz w:val="28"/>
          <w:lang w:val="en-US"/>
        </w:rPr>
        <w:t>U</w:t>
      </w:r>
      <w:r w:rsidRPr="00EA6AA9">
        <w:rPr>
          <w:sz w:val="28"/>
          <w:vertAlign w:val="subscript"/>
        </w:rPr>
        <w:t>ном сети</w:t>
      </w:r>
      <w:r w:rsidRPr="00EA6AA9">
        <w:rPr>
          <w:sz w:val="28"/>
        </w:rPr>
        <w:t>;</w:t>
      </w:r>
      <w:r w:rsidRPr="00EA6AA9">
        <w:rPr>
          <w:sz w:val="28"/>
        </w:rPr>
        <w:tab/>
        <w:t>10кВ=10кВ</w:t>
      </w:r>
    </w:p>
    <w:p w:rsidR="00681FCD" w:rsidRPr="00EA6AA9" w:rsidRDefault="00681FCD" w:rsidP="00EA6AA9">
      <w:pPr>
        <w:widowControl w:val="0"/>
        <w:spacing w:line="360" w:lineRule="auto"/>
        <w:ind w:firstLine="709"/>
        <w:jc w:val="both"/>
        <w:rPr>
          <w:sz w:val="28"/>
        </w:rPr>
      </w:pPr>
      <w:r w:rsidRPr="00EA6AA9">
        <w:rPr>
          <w:sz w:val="28"/>
          <w:lang w:val="en-US"/>
        </w:rPr>
        <w:t>I</w:t>
      </w:r>
      <w:r w:rsidRPr="00EA6AA9">
        <w:rPr>
          <w:sz w:val="28"/>
          <w:vertAlign w:val="subscript"/>
        </w:rPr>
        <w:t xml:space="preserve">ном откл </w:t>
      </w:r>
      <w:r w:rsidRPr="00EA6AA9">
        <w:rPr>
          <w:sz w:val="28"/>
        </w:rPr>
        <w:t xml:space="preserve">≥ </w:t>
      </w:r>
      <w:r w:rsidRPr="00EA6AA9">
        <w:rPr>
          <w:sz w:val="28"/>
          <w:lang w:val="en-US"/>
        </w:rPr>
        <w:t>I</w:t>
      </w:r>
      <w:r w:rsidRPr="00EA6AA9">
        <w:rPr>
          <w:sz w:val="28"/>
          <w:vertAlign w:val="subscript"/>
        </w:rPr>
        <w:t xml:space="preserve">к </w:t>
      </w:r>
      <w:r w:rsidRPr="00EA6AA9">
        <w:rPr>
          <w:sz w:val="28"/>
          <w:vertAlign w:val="subscript"/>
          <w:lang w:val="en-US"/>
        </w:rPr>
        <w:t>max</w:t>
      </w:r>
      <w:r w:rsidRPr="00EA6AA9">
        <w:rPr>
          <w:sz w:val="28"/>
        </w:rPr>
        <w:t>;</w:t>
      </w:r>
      <w:r w:rsidRPr="00EA6AA9">
        <w:rPr>
          <w:sz w:val="28"/>
        </w:rPr>
        <w:tab/>
        <w:t>15 кА&gt;4660 кА</w:t>
      </w:r>
      <w:r w:rsidR="005332AB">
        <w:rPr>
          <w:sz w:val="28"/>
          <w:vertAlign w:val="subscript"/>
        </w:rPr>
        <w:t xml:space="preserve"> </w:t>
      </w:r>
    </w:p>
    <w:p w:rsidR="00A94684" w:rsidRDefault="00681FCD" w:rsidP="00EA6AA9">
      <w:pPr>
        <w:widowControl w:val="0"/>
        <w:spacing w:line="360" w:lineRule="auto"/>
        <w:ind w:firstLine="709"/>
        <w:jc w:val="both"/>
        <w:rPr>
          <w:sz w:val="28"/>
        </w:rPr>
      </w:pPr>
      <w:r w:rsidRPr="00EA6AA9">
        <w:rPr>
          <w:sz w:val="28"/>
          <w:lang w:val="en-US"/>
        </w:rPr>
        <w:t>I</w:t>
      </w:r>
      <w:r w:rsidRPr="00EA6AA9">
        <w:rPr>
          <w:sz w:val="28"/>
          <w:vertAlign w:val="subscript"/>
        </w:rPr>
        <w:t xml:space="preserve">ном пл.вст </w:t>
      </w:r>
      <w:r w:rsidRPr="00EA6AA9">
        <w:rPr>
          <w:sz w:val="28"/>
        </w:rPr>
        <w:t>&gt;</w:t>
      </w:r>
      <w:r w:rsidRPr="00EA6AA9">
        <w:rPr>
          <w:sz w:val="28"/>
          <w:lang w:val="en-US"/>
        </w:rPr>
        <w:t>I</w:t>
      </w:r>
      <w:r w:rsidRPr="00EA6AA9">
        <w:rPr>
          <w:sz w:val="28"/>
          <w:vertAlign w:val="subscript"/>
        </w:rPr>
        <w:t>раб макс</w:t>
      </w:r>
      <w:r w:rsidRPr="00EA6AA9">
        <w:rPr>
          <w:sz w:val="28"/>
        </w:rPr>
        <w:t>;</w:t>
      </w:r>
      <w:r w:rsidRPr="00EA6AA9">
        <w:rPr>
          <w:sz w:val="28"/>
        </w:rPr>
        <w:tab/>
        <w:t xml:space="preserve">20 А&gt;12,3 </w:t>
      </w:r>
    </w:p>
    <w:p w:rsidR="00681FCD" w:rsidRPr="00EA6AA9" w:rsidRDefault="00681FCD" w:rsidP="00EA6AA9">
      <w:pPr>
        <w:widowControl w:val="0"/>
        <w:spacing w:line="360" w:lineRule="auto"/>
        <w:ind w:firstLine="709"/>
        <w:jc w:val="both"/>
        <w:rPr>
          <w:sz w:val="28"/>
        </w:rPr>
      </w:pPr>
      <w:r w:rsidRPr="00EA6AA9">
        <w:rPr>
          <w:sz w:val="28"/>
        </w:rPr>
        <w:t xml:space="preserve">где </w:t>
      </w:r>
      <w:r w:rsidRPr="00EA6AA9">
        <w:rPr>
          <w:sz w:val="28"/>
        </w:rPr>
        <w:object w:dxaOrig="4260" w:dyaOrig="920">
          <v:shape id="_x0000_i1138" type="#_x0000_t75" style="width:213pt;height:45.75pt" o:ole="">
            <v:imagedata r:id="rId226" o:title=""/>
          </v:shape>
          <o:OLEObject Type="Embed" ProgID="Equation.3" ShapeID="_x0000_i1138" DrawAspect="Content" ObjectID="_1457496743" r:id="rId227"/>
        </w:object>
      </w:r>
    </w:p>
    <w:p w:rsidR="00A94684" w:rsidRDefault="00A94684"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t>Предварительно выбираем плавкую вставку на 10 А.</w:t>
      </w:r>
    </w:p>
    <w:p w:rsidR="00681FCD" w:rsidRPr="00EA6AA9" w:rsidRDefault="00681FCD" w:rsidP="00EA6AA9">
      <w:pPr>
        <w:widowControl w:val="0"/>
        <w:spacing w:line="360" w:lineRule="auto"/>
        <w:ind w:firstLine="709"/>
        <w:jc w:val="both"/>
        <w:rPr>
          <w:bCs/>
          <w:sz w:val="28"/>
        </w:rPr>
      </w:pPr>
      <w:r w:rsidRPr="00EA6AA9">
        <w:rPr>
          <w:bCs/>
          <w:sz w:val="28"/>
        </w:rPr>
        <w:t>Окончательно значения плавких вставок будут выбраны после согласования защит.</w:t>
      </w:r>
    </w:p>
    <w:p w:rsidR="00681FCD" w:rsidRPr="00EA6AA9" w:rsidRDefault="00681FCD" w:rsidP="00EA6AA9">
      <w:pPr>
        <w:widowControl w:val="0"/>
        <w:spacing w:line="360" w:lineRule="auto"/>
        <w:ind w:firstLine="709"/>
        <w:jc w:val="both"/>
        <w:rPr>
          <w:bCs/>
          <w:sz w:val="28"/>
        </w:rPr>
      </w:pPr>
    </w:p>
    <w:p w:rsidR="00681FCD" w:rsidRPr="00EA6AA9" w:rsidRDefault="00681FCD" w:rsidP="00EA6AA9">
      <w:pPr>
        <w:widowControl w:val="0"/>
        <w:spacing w:line="360" w:lineRule="auto"/>
        <w:ind w:firstLine="709"/>
        <w:jc w:val="both"/>
        <w:rPr>
          <w:b/>
          <w:sz w:val="28"/>
        </w:rPr>
      </w:pPr>
      <w:r w:rsidRPr="00EA6AA9">
        <w:rPr>
          <w:b/>
          <w:sz w:val="28"/>
        </w:rPr>
        <w:t>9.3</w:t>
      </w:r>
      <w:r w:rsidR="00A94684">
        <w:rPr>
          <w:b/>
          <w:sz w:val="28"/>
        </w:rPr>
        <w:t xml:space="preserve"> </w:t>
      </w:r>
      <w:r w:rsidRPr="00EA6AA9">
        <w:rPr>
          <w:b/>
          <w:sz w:val="28"/>
        </w:rPr>
        <w:t>Защита линии 10 кВ</w:t>
      </w:r>
    </w:p>
    <w:p w:rsidR="00681FCD" w:rsidRPr="00EA6AA9" w:rsidRDefault="00681FCD" w:rsidP="00EA6AA9">
      <w:pPr>
        <w:widowControl w:val="0"/>
        <w:spacing w:line="360" w:lineRule="auto"/>
        <w:ind w:firstLine="709"/>
        <w:jc w:val="both"/>
        <w:rPr>
          <w:b/>
          <w:sz w:val="28"/>
        </w:rPr>
      </w:pPr>
    </w:p>
    <w:p w:rsidR="00681FCD" w:rsidRPr="00EA6AA9" w:rsidRDefault="00681FCD" w:rsidP="00EA6AA9">
      <w:pPr>
        <w:pStyle w:val="23"/>
        <w:spacing w:before="0" w:line="360" w:lineRule="auto"/>
        <w:ind w:right="0" w:firstLine="709"/>
        <w:jc w:val="both"/>
        <w:rPr>
          <w:b w:val="0"/>
          <w:bCs/>
        </w:rPr>
      </w:pPr>
      <w:r w:rsidRPr="00EA6AA9">
        <w:rPr>
          <w:b w:val="0"/>
          <w:bCs/>
        </w:rPr>
        <w:t>Линии напряжением 10 кВ защищаются от токов КЗ с помощью максимальной токовой защиты (МТЗ) и токовой отсечки (ТО) с действием на отключение. Выполняются защиты на реле типа РТВ и РТМ (см. рис. 13.1) или РТ-85.</w:t>
      </w:r>
    </w:p>
    <w:p w:rsidR="00A94684" w:rsidRDefault="00A94684" w:rsidP="00EA6AA9">
      <w:pPr>
        <w:widowControl w:val="0"/>
        <w:spacing w:line="360" w:lineRule="auto"/>
        <w:ind w:firstLine="709"/>
        <w:jc w:val="both"/>
        <w:rPr>
          <w:b/>
          <w:bCs/>
          <w:sz w:val="28"/>
        </w:rPr>
      </w:pPr>
    </w:p>
    <w:p w:rsidR="00681FCD" w:rsidRPr="00A94684" w:rsidRDefault="00681FCD" w:rsidP="00EA6AA9">
      <w:pPr>
        <w:widowControl w:val="0"/>
        <w:spacing w:line="360" w:lineRule="auto"/>
        <w:ind w:firstLine="709"/>
        <w:jc w:val="both"/>
        <w:rPr>
          <w:b/>
          <w:bCs/>
          <w:sz w:val="28"/>
        </w:rPr>
      </w:pPr>
      <w:r w:rsidRPr="00A94684">
        <w:rPr>
          <w:b/>
          <w:bCs/>
          <w:sz w:val="28"/>
        </w:rPr>
        <w:t>9.3.1 Расчет МТЗ на РТВ</w:t>
      </w:r>
    </w:p>
    <w:p w:rsidR="00681FCD" w:rsidRPr="00EA6AA9" w:rsidRDefault="00681FCD" w:rsidP="00EA6AA9">
      <w:pPr>
        <w:widowControl w:val="0"/>
        <w:spacing w:line="360" w:lineRule="auto"/>
        <w:ind w:firstLine="709"/>
        <w:jc w:val="both"/>
        <w:rPr>
          <w:bCs/>
          <w:sz w:val="28"/>
        </w:rPr>
      </w:pPr>
      <w:r w:rsidRPr="00EA6AA9">
        <w:rPr>
          <w:bCs/>
          <w:sz w:val="28"/>
        </w:rPr>
        <w:t>Ток срабатывания защиты определяется по двум условиям:</w:t>
      </w:r>
    </w:p>
    <w:p w:rsidR="00681FCD" w:rsidRPr="00EA6AA9" w:rsidRDefault="00681FCD" w:rsidP="00EA6AA9">
      <w:pPr>
        <w:widowControl w:val="0"/>
        <w:spacing w:line="360" w:lineRule="auto"/>
        <w:ind w:firstLine="709"/>
        <w:jc w:val="both"/>
        <w:rPr>
          <w:bCs/>
          <w:sz w:val="28"/>
        </w:rPr>
      </w:pPr>
      <w:r w:rsidRPr="00EA6AA9">
        <w:rPr>
          <w:bCs/>
          <w:sz w:val="28"/>
        </w:rPr>
        <w:t>Первое, при отстройке от рабочего максимального тока</w:t>
      </w:r>
    </w:p>
    <w:p w:rsidR="00A94684" w:rsidRDefault="00A94684" w:rsidP="00EA6AA9">
      <w:pPr>
        <w:widowControl w:val="0"/>
        <w:tabs>
          <w:tab w:val="left" w:pos="1276"/>
          <w:tab w:val="left" w:pos="2268"/>
          <w:tab w:val="left" w:pos="3402"/>
          <w:tab w:val="left" w:pos="4536"/>
        </w:tabs>
        <w:spacing w:line="360" w:lineRule="auto"/>
        <w:ind w:firstLine="709"/>
        <w:rPr>
          <w:bCs/>
          <w:sz w:val="28"/>
        </w:rPr>
      </w:pPr>
    </w:p>
    <w:p w:rsidR="00A94684" w:rsidRDefault="00A94684" w:rsidP="00EA6AA9">
      <w:pPr>
        <w:widowControl w:val="0"/>
        <w:tabs>
          <w:tab w:val="left" w:pos="1276"/>
          <w:tab w:val="left" w:pos="2268"/>
          <w:tab w:val="left" w:pos="3402"/>
          <w:tab w:val="left" w:pos="4536"/>
        </w:tabs>
        <w:spacing w:line="360" w:lineRule="auto"/>
        <w:ind w:firstLine="709"/>
        <w:rPr>
          <w:bCs/>
          <w:sz w:val="28"/>
        </w:rPr>
      </w:pPr>
      <w:r w:rsidRPr="00EA6AA9">
        <w:rPr>
          <w:bCs/>
          <w:sz w:val="28"/>
          <w:lang w:val="en-US"/>
        </w:rPr>
        <w:t>I</w:t>
      </w:r>
      <w:r w:rsidRPr="00A94684">
        <w:rPr>
          <w:bCs/>
          <w:sz w:val="28"/>
          <w:vertAlign w:val="superscript"/>
        </w:rPr>
        <w:t>/</w:t>
      </w:r>
      <w:r w:rsidRPr="00EA6AA9">
        <w:rPr>
          <w:bCs/>
          <w:sz w:val="28"/>
          <w:vertAlign w:val="subscript"/>
        </w:rPr>
        <w:t>с</w:t>
      </w:r>
      <w:r w:rsidRPr="00A94684">
        <w:rPr>
          <w:bCs/>
          <w:sz w:val="28"/>
          <w:vertAlign w:val="subscript"/>
        </w:rPr>
        <w:t>.</w:t>
      </w:r>
      <w:r w:rsidRPr="00EA6AA9">
        <w:rPr>
          <w:bCs/>
          <w:sz w:val="28"/>
          <w:vertAlign w:val="subscript"/>
        </w:rPr>
        <w:t>з</w:t>
      </w:r>
      <w:r w:rsidRPr="00A94684">
        <w:rPr>
          <w:bCs/>
          <w:sz w:val="28"/>
          <w:vertAlign w:val="subscript"/>
        </w:rPr>
        <w:t>.</w:t>
      </w:r>
      <w:r w:rsidRPr="00EA6AA9">
        <w:rPr>
          <w:bCs/>
          <w:sz w:val="28"/>
          <w:vertAlign w:val="subscript"/>
        </w:rPr>
        <w:t>расч</w:t>
      </w:r>
      <w:r w:rsidRPr="00A94684">
        <w:rPr>
          <w:bCs/>
          <w:sz w:val="28"/>
        </w:rPr>
        <w:t>=</w:t>
      </w:r>
      <w:r w:rsidRPr="00A94684">
        <w:rPr>
          <w:bCs/>
          <w:sz w:val="28"/>
        </w:rPr>
        <w:tab/>
      </w:r>
      <w:r w:rsidRPr="00EA6AA9">
        <w:rPr>
          <w:bCs/>
          <w:sz w:val="28"/>
        </w:rPr>
        <w:t>К</w:t>
      </w:r>
      <w:r w:rsidRPr="00EA6AA9">
        <w:rPr>
          <w:bCs/>
          <w:sz w:val="28"/>
          <w:vertAlign w:val="subscript"/>
        </w:rPr>
        <w:t>н</w:t>
      </w:r>
      <w:r w:rsidRPr="00A94684">
        <w:rPr>
          <w:bCs/>
          <w:sz w:val="28"/>
        </w:rPr>
        <w:t xml:space="preserve"> </w:t>
      </w:r>
      <w:r w:rsidRPr="00EA6AA9">
        <w:rPr>
          <w:bCs/>
          <w:sz w:val="28"/>
        </w:rPr>
        <w:t>К</w:t>
      </w:r>
      <w:r w:rsidRPr="00EA6AA9">
        <w:rPr>
          <w:bCs/>
          <w:sz w:val="28"/>
          <w:vertAlign w:val="subscript"/>
        </w:rPr>
        <w:t>з</w:t>
      </w:r>
      <w:r w:rsidRPr="00A94684">
        <w:rPr>
          <w:bCs/>
          <w:sz w:val="28"/>
        </w:rPr>
        <w:tab/>
      </w:r>
    </w:p>
    <w:p w:rsidR="00A94684" w:rsidRPr="00EA6AA9" w:rsidRDefault="00A94684" w:rsidP="00EA6AA9">
      <w:pPr>
        <w:widowControl w:val="0"/>
        <w:tabs>
          <w:tab w:val="left" w:pos="1276"/>
          <w:tab w:val="left" w:pos="2268"/>
          <w:tab w:val="left" w:pos="3402"/>
          <w:tab w:val="left" w:pos="4536"/>
        </w:tabs>
        <w:spacing w:line="360" w:lineRule="auto"/>
        <w:ind w:firstLine="709"/>
        <w:rPr>
          <w:bCs/>
          <w:sz w:val="28"/>
        </w:rPr>
      </w:pPr>
      <w:r w:rsidRPr="00EA6AA9">
        <w:rPr>
          <w:bCs/>
          <w:sz w:val="28"/>
          <w:lang w:val="en-US"/>
        </w:rPr>
        <w:t>I</w:t>
      </w:r>
      <w:r w:rsidRPr="00EA6AA9">
        <w:rPr>
          <w:bCs/>
          <w:sz w:val="28"/>
          <w:vertAlign w:val="subscript"/>
        </w:rPr>
        <w:t>р</w:t>
      </w:r>
      <w:r w:rsidRPr="00A94684">
        <w:rPr>
          <w:bCs/>
          <w:sz w:val="28"/>
          <w:vertAlign w:val="subscript"/>
        </w:rPr>
        <w:t xml:space="preserve"> </w:t>
      </w:r>
      <w:r w:rsidRPr="00EA6AA9">
        <w:rPr>
          <w:bCs/>
          <w:sz w:val="28"/>
          <w:vertAlign w:val="subscript"/>
          <w:lang w:val="en-US"/>
        </w:rPr>
        <w:t>max</w:t>
      </w:r>
      <w:r w:rsidRPr="00A94684">
        <w:rPr>
          <w:bCs/>
          <w:sz w:val="28"/>
        </w:rPr>
        <w:t xml:space="preserve"> =</w:t>
      </w:r>
      <w:r w:rsidRPr="00A94684">
        <w:rPr>
          <w:bCs/>
          <w:sz w:val="28"/>
        </w:rPr>
        <w:tab/>
      </w:r>
      <w:r w:rsidRPr="00EA6AA9">
        <w:rPr>
          <w:bCs/>
          <w:sz w:val="28"/>
        </w:rPr>
        <w:t>1,3</w:t>
      </w:r>
      <w:r w:rsidRPr="00EA6AA9">
        <w:rPr>
          <w:bCs/>
          <w:sz w:val="28"/>
          <w:szCs w:val="28"/>
        </w:rPr>
        <w:sym w:font="Symbol" w:char="F0D7"/>
      </w:r>
      <w:r w:rsidRPr="00EA6AA9">
        <w:rPr>
          <w:bCs/>
          <w:sz w:val="28"/>
        </w:rPr>
        <w:t>1,1</w:t>
      </w:r>
      <w:r w:rsidRPr="00EA6AA9">
        <w:rPr>
          <w:bCs/>
          <w:sz w:val="28"/>
          <w:vertAlign w:val="subscript"/>
        </w:rPr>
        <w:tab/>
      </w:r>
      <w:r w:rsidRPr="00EA6AA9">
        <w:rPr>
          <w:bCs/>
          <w:sz w:val="28"/>
          <w:szCs w:val="28"/>
        </w:rPr>
        <w:sym w:font="Symbol" w:char="F0D7"/>
      </w:r>
      <w:r w:rsidRPr="00EA6AA9">
        <w:rPr>
          <w:bCs/>
          <w:sz w:val="28"/>
        </w:rPr>
        <w:t>145,8= 342,8 А ,</w:t>
      </w:r>
      <w:r>
        <w:rPr>
          <w:bCs/>
          <w:sz w:val="28"/>
        </w:rPr>
        <w:t xml:space="preserve"> </w:t>
      </w:r>
      <w:r w:rsidRPr="00EA6AA9">
        <w:rPr>
          <w:bCs/>
          <w:sz w:val="28"/>
        </w:rPr>
        <w:t>(9.3.1)</w:t>
      </w:r>
      <w:r>
        <w:rPr>
          <w:bCs/>
          <w:sz w:val="28"/>
        </w:rPr>
        <w:t xml:space="preserve"> </w:t>
      </w:r>
    </w:p>
    <w:p w:rsidR="00A94684" w:rsidRPr="00EA6AA9" w:rsidRDefault="00A94684" w:rsidP="00EA6AA9">
      <w:pPr>
        <w:widowControl w:val="0"/>
        <w:tabs>
          <w:tab w:val="left" w:pos="1276"/>
          <w:tab w:val="left" w:pos="2268"/>
          <w:tab w:val="left" w:pos="3402"/>
          <w:tab w:val="left" w:pos="4536"/>
        </w:tabs>
        <w:spacing w:line="360" w:lineRule="auto"/>
        <w:ind w:firstLine="709"/>
        <w:rPr>
          <w:bCs/>
          <w:sz w:val="28"/>
        </w:rPr>
      </w:pPr>
      <w:r w:rsidRPr="00EA6AA9">
        <w:rPr>
          <w:bCs/>
          <w:sz w:val="28"/>
        </w:rPr>
        <w:t>К</w:t>
      </w:r>
      <w:r w:rsidRPr="00EA6AA9">
        <w:rPr>
          <w:bCs/>
          <w:sz w:val="28"/>
          <w:vertAlign w:val="subscript"/>
        </w:rPr>
        <w:t>в</w:t>
      </w:r>
      <w:r w:rsidRPr="00EA6AA9">
        <w:rPr>
          <w:bCs/>
          <w:sz w:val="28"/>
          <w:vertAlign w:val="subscript"/>
        </w:rPr>
        <w:tab/>
      </w:r>
      <w:r w:rsidRPr="00EA6AA9">
        <w:rPr>
          <w:bCs/>
          <w:sz w:val="28"/>
          <w:vertAlign w:val="subscript"/>
        </w:rPr>
        <w:tab/>
      </w:r>
      <w:r w:rsidRPr="00EA6AA9">
        <w:rPr>
          <w:bCs/>
          <w:sz w:val="28"/>
        </w:rPr>
        <w:t>0,65</w:t>
      </w:r>
    </w:p>
    <w:p w:rsidR="00A94684" w:rsidRDefault="00A94684" w:rsidP="00EA6AA9">
      <w:pPr>
        <w:widowControl w:val="0"/>
        <w:spacing w:line="360" w:lineRule="auto"/>
        <w:ind w:firstLine="709"/>
        <w:jc w:val="both"/>
        <w:rPr>
          <w:bCs/>
          <w:sz w:val="28"/>
        </w:rPr>
      </w:pPr>
    </w:p>
    <w:p w:rsidR="00681FCD" w:rsidRPr="00EA6AA9" w:rsidRDefault="00681FCD" w:rsidP="00EA6AA9">
      <w:pPr>
        <w:widowControl w:val="0"/>
        <w:spacing w:line="360" w:lineRule="auto"/>
        <w:ind w:firstLine="709"/>
        <w:jc w:val="both"/>
        <w:rPr>
          <w:bCs/>
          <w:sz w:val="28"/>
        </w:rPr>
      </w:pPr>
      <w:r w:rsidRPr="00EA6AA9">
        <w:rPr>
          <w:bCs/>
          <w:sz w:val="28"/>
        </w:rPr>
        <w:t>где К</w:t>
      </w:r>
      <w:r w:rsidRPr="00EA6AA9">
        <w:rPr>
          <w:bCs/>
          <w:sz w:val="28"/>
          <w:vertAlign w:val="subscript"/>
        </w:rPr>
        <w:t>н</w:t>
      </w:r>
      <w:r w:rsidRPr="00EA6AA9">
        <w:rPr>
          <w:bCs/>
          <w:sz w:val="28"/>
        </w:rPr>
        <w:t>, К</w:t>
      </w:r>
      <w:r w:rsidRPr="00EA6AA9">
        <w:rPr>
          <w:bCs/>
          <w:sz w:val="28"/>
          <w:vertAlign w:val="subscript"/>
        </w:rPr>
        <w:t>з</w:t>
      </w:r>
      <w:r w:rsidRPr="00EA6AA9">
        <w:rPr>
          <w:bCs/>
          <w:sz w:val="28"/>
        </w:rPr>
        <w:t>, К</w:t>
      </w:r>
      <w:r w:rsidRPr="00EA6AA9">
        <w:rPr>
          <w:bCs/>
          <w:sz w:val="28"/>
          <w:vertAlign w:val="subscript"/>
        </w:rPr>
        <w:t>в</w:t>
      </w:r>
      <w:r w:rsidRPr="00EA6AA9">
        <w:rPr>
          <w:bCs/>
          <w:sz w:val="28"/>
        </w:rPr>
        <w:t xml:space="preserve"> - коэффициенты надежности, самозапуска и возврата: где К</w:t>
      </w:r>
      <w:r w:rsidRPr="00EA6AA9">
        <w:rPr>
          <w:bCs/>
          <w:sz w:val="28"/>
          <w:vertAlign w:val="subscript"/>
        </w:rPr>
        <w:t>н</w:t>
      </w:r>
      <w:r w:rsidRPr="00EA6AA9">
        <w:rPr>
          <w:bCs/>
          <w:sz w:val="28"/>
        </w:rPr>
        <w:t>=1,3 и К</w:t>
      </w:r>
      <w:r w:rsidRPr="00EA6AA9">
        <w:rPr>
          <w:bCs/>
          <w:sz w:val="28"/>
          <w:vertAlign w:val="subscript"/>
        </w:rPr>
        <w:t>в</w:t>
      </w:r>
      <w:r w:rsidRPr="00EA6AA9">
        <w:rPr>
          <w:bCs/>
          <w:sz w:val="28"/>
        </w:rPr>
        <w:t>=0,65 для реле РТВ; К</w:t>
      </w:r>
      <w:r w:rsidRPr="00EA6AA9">
        <w:rPr>
          <w:bCs/>
          <w:sz w:val="28"/>
          <w:vertAlign w:val="subscript"/>
        </w:rPr>
        <w:t>н</w:t>
      </w:r>
      <w:r w:rsidRPr="00EA6AA9">
        <w:rPr>
          <w:bCs/>
          <w:sz w:val="28"/>
        </w:rPr>
        <w:t>=1,2 и К</w:t>
      </w:r>
      <w:r w:rsidRPr="00EA6AA9">
        <w:rPr>
          <w:bCs/>
          <w:sz w:val="28"/>
          <w:vertAlign w:val="subscript"/>
        </w:rPr>
        <w:t>в</w:t>
      </w:r>
      <w:r w:rsidRPr="00EA6AA9">
        <w:rPr>
          <w:bCs/>
          <w:sz w:val="28"/>
        </w:rPr>
        <w:t>=0,8 для реле РТ-85; К</w:t>
      </w:r>
      <w:r w:rsidRPr="00EA6AA9">
        <w:rPr>
          <w:bCs/>
          <w:sz w:val="28"/>
          <w:vertAlign w:val="subscript"/>
        </w:rPr>
        <w:t>з</w:t>
      </w:r>
      <w:r w:rsidRPr="00EA6AA9">
        <w:rPr>
          <w:bCs/>
          <w:sz w:val="28"/>
        </w:rPr>
        <w:t>=1,1 для всех видов реле;</w:t>
      </w:r>
    </w:p>
    <w:p w:rsidR="00681FCD" w:rsidRPr="00EA6AA9" w:rsidRDefault="00681FCD" w:rsidP="00EA6AA9">
      <w:pPr>
        <w:widowControl w:val="0"/>
        <w:spacing w:line="360" w:lineRule="auto"/>
        <w:ind w:firstLine="709"/>
        <w:jc w:val="both"/>
        <w:rPr>
          <w:bCs/>
          <w:sz w:val="28"/>
        </w:rPr>
      </w:pPr>
      <w:r w:rsidRPr="00EA6AA9">
        <w:rPr>
          <w:bCs/>
          <w:sz w:val="28"/>
        </w:rPr>
        <w:t xml:space="preserve">Второе, по условию селективности с более удаленной от источника питания защитой </w:t>
      </w:r>
      <w:r w:rsidRPr="00EA6AA9">
        <w:rPr>
          <w:bCs/>
          <w:sz w:val="28"/>
          <w:lang w:val="en-US"/>
        </w:rPr>
        <w:t>I</w:t>
      </w:r>
      <w:r w:rsidRPr="00EA6AA9">
        <w:rPr>
          <w:bCs/>
          <w:sz w:val="28"/>
          <w:vertAlign w:val="superscript"/>
        </w:rPr>
        <w:t>//</w:t>
      </w:r>
      <w:r w:rsidRPr="00EA6AA9">
        <w:rPr>
          <w:bCs/>
          <w:sz w:val="28"/>
          <w:vertAlign w:val="subscript"/>
        </w:rPr>
        <w:t>с.з.расч</w:t>
      </w:r>
      <w:r w:rsidRPr="00EA6AA9">
        <w:rPr>
          <w:bCs/>
          <w:sz w:val="28"/>
        </w:rPr>
        <w:t>, значение которого рекомендуется выбирать по данным табл. 8.1.по самому мощному трансформатору ТМ-10/0,4 кВ, подключенному к линии (в примере 630 кВА).</w:t>
      </w:r>
    </w:p>
    <w:p w:rsidR="00A94684" w:rsidRDefault="00A94684" w:rsidP="00EA6AA9">
      <w:pPr>
        <w:widowControl w:val="0"/>
        <w:spacing w:line="360" w:lineRule="auto"/>
        <w:ind w:firstLine="709"/>
        <w:jc w:val="both"/>
        <w:rPr>
          <w:bCs/>
          <w:sz w:val="28"/>
        </w:rPr>
      </w:pPr>
    </w:p>
    <w:p w:rsidR="00681FCD" w:rsidRPr="00EA6AA9" w:rsidRDefault="00681FCD" w:rsidP="00EA6AA9">
      <w:pPr>
        <w:widowControl w:val="0"/>
        <w:spacing w:line="360" w:lineRule="auto"/>
        <w:ind w:firstLine="709"/>
        <w:jc w:val="both"/>
        <w:rPr>
          <w:bCs/>
          <w:sz w:val="28"/>
        </w:rPr>
      </w:pPr>
      <w:r w:rsidRPr="00EA6AA9">
        <w:rPr>
          <w:bCs/>
          <w:sz w:val="28"/>
          <w:lang w:val="en-US"/>
        </w:rPr>
        <w:t>I</w:t>
      </w:r>
      <w:r w:rsidRPr="00EA6AA9">
        <w:rPr>
          <w:bCs/>
          <w:sz w:val="28"/>
          <w:vertAlign w:val="superscript"/>
        </w:rPr>
        <w:t>//</w:t>
      </w:r>
      <w:r w:rsidRPr="00EA6AA9">
        <w:rPr>
          <w:bCs/>
          <w:sz w:val="28"/>
          <w:vertAlign w:val="subscript"/>
        </w:rPr>
        <w:t>с.з.расч</w:t>
      </w:r>
      <w:r w:rsidRPr="00EA6AA9">
        <w:rPr>
          <w:bCs/>
          <w:sz w:val="28"/>
        </w:rPr>
        <w:t>=420 А .</w:t>
      </w:r>
      <w:r w:rsidRPr="00EA6AA9">
        <w:rPr>
          <w:bCs/>
          <w:sz w:val="28"/>
        </w:rPr>
        <w:tab/>
      </w:r>
      <w:r w:rsidRPr="00EA6AA9">
        <w:rPr>
          <w:bCs/>
          <w:sz w:val="28"/>
        </w:rPr>
        <w:tab/>
      </w:r>
      <w:r w:rsidRPr="00EA6AA9">
        <w:rPr>
          <w:bCs/>
          <w:sz w:val="28"/>
        </w:rPr>
        <w:tab/>
      </w:r>
      <w:r w:rsidRPr="00EA6AA9">
        <w:rPr>
          <w:bCs/>
          <w:sz w:val="28"/>
        </w:rPr>
        <w:tab/>
      </w:r>
      <w:r w:rsidRPr="00EA6AA9">
        <w:rPr>
          <w:bCs/>
          <w:sz w:val="28"/>
        </w:rPr>
        <w:tab/>
      </w:r>
      <w:r w:rsidR="005332AB">
        <w:rPr>
          <w:bCs/>
          <w:sz w:val="28"/>
        </w:rPr>
        <w:t xml:space="preserve"> </w:t>
      </w:r>
      <w:r w:rsidRPr="00EA6AA9">
        <w:rPr>
          <w:bCs/>
          <w:sz w:val="28"/>
        </w:rPr>
        <w:t>(9.3.2)</w:t>
      </w:r>
    </w:p>
    <w:p w:rsidR="00A94684" w:rsidRDefault="00A94684" w:rsidP="00EA6AA9">
      <w:pPr>
        <w:pStyle w:val="23"/>
        <w:spacing w:before="0" w:line="360" w:lineRule="auto"/>
        <w:ind w:right="0" w:firstLine="709"/>
        <w:jc w:val="both"/>
        <w:rPr>
          <w:b w:val="0"/>
          <w:bCs/>
        </w:rPr>
      </w:pPr>
    </w:p>
    <w:p w:rsidR="00681FCD" w:rsidRPr="00EA6AA9" w:rsidRDefault="00681FCD" w:rsidP="00EA6AA9">
      <w:pPr>
        <w:pStyle w:val="23"/>
        <w:spacing w:before="0" w:line="360" w:lineRule="auto"/>
        <w:ind w:right="0" w:firstLine="709"/>
        <w:jc w:val="both"/>
        <w:rPr>
          <w:b w:val="0"/>
          <w:bCs/>
        </w:rPr>
      </w:pPr>
      <w:r w:rsidRPr="00EA6AA9">
        <w:rPr>
          <w:b w:val="0"/>
          <w:bCs/>
        </w:rPr>
        <w:t>Большее значение принимается за расчетное.</w:t>
      </w:r>
    </w:p>
    <w:p w:rsidR="00A94684" w:rsidRDefault="00A94684" w:rsidP="00EA6AA9">
      <w:pPr>
        <w:widowControl w:val="0"/>
        <w:spacing w:line="360" w:lineRule="auto"/>
        <w:ind w:firstLine="709"/>
        <w:jc w:val="both"/>
        <w:rPr>
          <w:bCs/>
          <w:sz w:val="28"/>
        </w:rPr>
      </w:pPr>
    </w:p>
    <w:p w:rsidR="00681FCD" w:rsidRPr="00A94684" w:rsidRDefault="00681FCD" w:rsidP="00EA6AA9">
      <w:pPr>
        <w:widowControl w:val="0"/>
        <w:spacing w:line="360" w:lineRule="auto"/>
        <w:ind w:firstLine="709"/>
        <w:jc w:val="both"/>
        <w:rPr>
          <w:b/>
          <w:bCs/>
          <w:sz w:val="28"/>
        </w:rPr>
      </w:pPr>
      <w:r w:rsidRPr="00A94684">
        <w:rPr>
          <w:b/>
          <w:bCs/>
          <w:sz w:val="28"/>
        </w:rPr>
        <w:t>9.3.1.2 Ток срабатывания реле</w:t>
      </w:r>
    </w:p>
    <w:p w:rsidR="00A94684" w:rsidRDefault="00A94684" w:rsidP="00EA6AA9">
      <w:pPr>
        <w:widowControl w:val="0"/>
        <w:tabs>
          <w:tab w:val="left" w:pos="1980"/>
          <w:tab w:val="left" w:pos="3306"/>
          <w:tab w:val="left" w:pos="4554"/>
          <w:tab w:val="left" w:pos="5334"/>
        </w:tabs>
        <w:spacing w:line="360" w:lineRule="auto"/>
        <w:ind w:firstLine="709"/>
        <w:rPr>
          <w:bCs/>
          <w:sz w:val="28"/>
        </w:rPr>
      </w:pPr>
      <w:r w:rsidRPr="00EA6AA9">
        <w:rPr>
          <w:bCs/>
          <w:sz w:val="28"/>
          <w:lang w:val="en-US"/>
        </w:rPr>
        <w:t>I</w:t>
      </w:r>
      <w:r w:rsidRPr="00EA6AA9">
        <w:rPr>
          <w:bCs/>
          <w:sz w:val="28"/>
          <w:vertAlign w:val="subscript"/>
        </w:rPr>
        <w:t>ср</w:t>
      </w:r>
      <w:r w:rsidRPr="00EA6AA9">
        <w:rPr>
          <w:bCs/>
          <w:sz w:val="28"/>
        </w:rPr>
        <w:t>=</w:t>
      </w:r>
      <w:r w:rsidRPr="00EA6AA9">
        <w:rPr>
          <w:bCs/>
          <w:sz w:val="28"/>
        </w:rPr>
        <w:tab/>
        <w:t>К</w:t>
      </w:r>
      <w:r w:rsidRPr="00EA6AA9">
        <w:rPr>
          <w:bCs/>
          <w:sz w:val="28"/>
          <w:vertAlign w:val="subscript"/>
        </w:rPr>
        <w:t>сх</w:t>
      </w:r>
      <w:r w:rsidRPr="00EA6AA9">
        <w:rPr>
          <w:bCs/>
          <w:sz w:val="28"/>
        </w:rPr>
        <w:tab/>
      </w:r>
      <w:r w:rsidRPr="00EA6AA9">
        <w:rPr>
          <w:bCs/>
          <w:sz w:val="28"/>
          <w:lang w:val="en-US"/>
        </w:rPr>
        <w:t>I</w:t>
      </w:r>
      <w:r w:rsidRPr="00EA6AA9">
        <w:rPr>
          <w:bCs/>
          <w:sz w:val="28"/>
          <w:vertAlign w:val="subscript"/>
        </w:rPr>
        <w:t>с.з.расч</w:t>
      </w:r>
      <w:r w:rsidRPr="00EA6AA9">
        <w:rPr>
          <w:bCs/>
          <w:sz w:val="28"/>
        </w:rPr>
        <w:t>=1</w:t>
      </w:r>
    </w:p>
    <w:p w:rsidR="00A94684" w:rsidRPr="00EA6AA9" w:rsidRDefault="00A94684" w:rsidP="00EA6AA9">
      <w:pPr>
        <w:widowControl w:val="0"/>
        <w:tabs>
          <w:tab w:val="left" w:pos="1980"/>
          <w:tab w:val="left" w:pos="3306"/>
          <w:tab w:val="left" w:pos="4554"/>
          <w:tab w:val="left" w:pos="5334"/>
        </w:tabs>
        <w:spacing w:line="360" w:lineRule="auto"/>
        <w:ind w:firstLine="709"/>
        <w:rPr>
          <w:bCs/>
          <w:sz w:val="28"/>
        </w:rPr>
      </w:pPr>
      <w:r w:rsidRPr="00EA6AA9">
        <w:rPr>
          <w:bCs/>
          <w:sz w:val="28"/>
        </w:rPr>
        <w:t>420=14 А ,</w:t>
      </w:r>
      <w:r>
        <w:rPr>
          <w:bCs/>
          <w:sz w:val="28"/>
        </w:rPr>
        <w:t xml:space="preserve"> </w:t>
      </w:r>
      <w:r w:rsidRPr="00EA6AA9">
        <w:rPr>
          <w:bCs/>
          <w:sz w:val="28"/>
        </w:rPr>
        <w:t>(9.3.3)</w:t>
      </w:r>
    </w:p>
    <w:p w:rsidR="00A94684" w:rsidRPr="00EA6AA9" w:rsidRDefault="00A94684" w:rsidP="00EA6AA9">
      <w:pPr>
        <w:widowControl w:val="0"/>
        <w:tabs>
          <w:tab w:val="left" w:pos="1980"/>
          <w:tab w:val="left" w:pos="3306"/>
          <w:tab w:val="left" w:pos="4554"/>
          <w:tab w:val="left" w:pos="5334"/>
        </w:tabs>
        <w:spacing w:line="360" w:lineRule="auto"/>
        <w:ind w:firstLine="709"/>
        <w:rPr>
          <w:bCs/>
          <w:sz w:val="28"/>
        </w:rPr>
      </w:pPr>
      <w:r w:rsidRPr="00EA6AA9">
        <w:rPr>
          <w:bCs/>
          <w:sz w:val="28"/>
        </w:rPr>
        <w:t>К</w:t>
      </w:r>
      <w:r w:rsidRPr="00EA6AA9">
        <w:rPr>
          <w:bCs/>
          <w:sz w:val="28"/>
          <w:vertAlign w:val="subscript"/>
        </w:rPr>
        <w:t>1</w:t>
      </w:r>
      <w:r w:rsidRPr="00EA6AA9">
        <w:rPr>
          <w:bCs/>
          <w:sz w:val="28"/>
          <w:vertAlign w:val="subscript"/>
        </w:rPr>
        <w:tab/>
      </w:r>
      <w:r w:rsidRPr="00EA6AA9">
        <w:rPr>
          <w:bCs/>
          <w:sz w:val="28"/>
        </w:rPr>
        <w:t>30</w:t>
      </w:r>
    </w:p>
    <w:p w:rsidR="00A94684" w:rsidRDefault="00A94684" w:rsidP="00EA6AA9">
      <w:pPr>
        <w:widowControl w:val="0"/>
        <w:spacing w:line="360" w:lineRule="auto"/>
        <w:ind w:firstLine="709"/>
        <w:jc w:val="both"/>
        <w:rPr>
          <w:bCs/>
          <w:sz w:val="28"/>
        </w:rPr>
      </w:pPr>
    </w:p>
    <w:p w:rsidR="00681FCD" w:rsidRPr="00EA6AA9" w:rsidRDefault="00681FCD" w:rsidP="00EA6AA9">
      <w:pPr>
        <w:widowControl w:val="0"/>
        <w:spacing w:line="360" w:lineRule="auto"/>
        <w:ind w:firstLine="709"/>
        <w:jc w:val="both"/>
        <w:rPr>
          <w:bCs/>
          <w:sz w:val="28"/>
        </w:rPr>
      </w:pPr>
      <w:r w:rsidRPr="00EA6AA9">
        <w:rPr>
          <w:bCs/>
          <w:sz w:val="28"/>
        </w:rPr>
        <w:t>где К</w:t>
      </w:r>
      <w:r w:rsidRPr="00EA6AA9">
        <w:rPr>
          <w:bCs/>
          <w:sz w:val="28"/>
          <w:vertAlign w:val="subscript"/>
        </w:rPr>
        <w:t>сх</w:t>
      </w:r>
      <w:r w:rsidRPr="00EA6AA9">
        <w:rPr>
          <w:bCs/>
          <w:sz w:val="28"/>
        </w:rPr>
        <w:t xml:space="preserve"> - коэффициент схемы соединения трансформаторов тока и реле, для схем с неполной звездой, в основном применяемых для защиты линий 10 кВ; К</w:t>
      </w:r>
      <w:r w:rsidRPr="00EA6AA9">
        <w:rPr>
          <w:bCs/>
          <w:sz w:val="28"/>
          <w:vertAlign w:val="subscript"/>
        </w:rPr>
        <w:t>сх</w:t>
      </w:r>
      <w:r w:rsidRPr="00EA6AA9">
        <w:rPr>
          <w:bCs/>
          <w:sz w:val="28"/>
        </w:rPr>
        <w:t xml:space="preserve"> =1;</w:t>
      </w:r>
    </w:p>
    <w:p w:rsidR="00681FCD" w:rsidRPr="00EA6AA9" w:rsidRDefault="00681FCD" w:rsidP="00EA6AA9">
      <w:pPr>
        <w:widowControl w:val="0"/>
        <w:spacing w:line="360" w:lineRule="auto"/>
        <w:ind w:firstLine="709"/>
        <w:jc w:val="both"/>
        <w:rPr>
          <w:bCs/>
          <w:sz w:val="28"/>
        </w:rPr>
      </w:pPr>
      <w:r w:rsidRPr="00EA6AA9">
        <w:rPr>
          <w:bCs/>
          <w:sz w:val="28"/>
        </w:rPr>
        <w:t>К</w:t>
      </w:r>
      <w:r w:rsidRPr="00EA6AA9">
        <w:rPr>
          <w:bCs/>
          <w:sz w:val="28"/>
          <w:vertAlign w:val="subscript"/>
          <w:lang w:val="en-US"/>
        </w:rPr>
        <w:t>I</w:t>
      </w:r>
      <w:r w:rsidRPr="00EA6AA9">
        <w:rPr>
          <w:bCs/>
          <w:sz w:val="28"/>
        </w:rPr>
        <w:t xml:space="preserve"> - коэффициент трансформации ТТ, </w:t>
      </w:r>
      <w:r w:rsidRPr="00EA6AA9">
        <w:rPr>
          <w:bCs/>
          <w:sz w:val="28"/>
        </w:rPr>
        <w:tab/>
        <w:t>К</w:t>
      </w:r>
      <w:r w:rsidRPr="00EA6AA9">
        <w:rPr>
          <w:bCs/>
          <w:sz w:val="28"/>
          <w:vertAlign w:val="subscript"/>
          <w:lang w:val="en-US"/>
        </w:rPr>
        <w:t>I</w:t>
      </w:r>
      <w:r w:rsidRPr="00EA6AA9">
        <w:rPr>
          <w:bCs/>
          <w:sz w:val="28"/>
        </w:rPr>
        <w:t>=30;</w:t>
      </w:r>
    </w:p>
    <w:p w:rsidR="00A94684" w:rsidRDefault="00A94684" w:rsidP="00EA6AA9">
      <w:pPr>
        <w:pStyle w:val="FR4"/>
        <w:spacing w:line="360" w:lineRule="auto"/>
        <w:ind w:left="0" w:firstLine="709"/>
        <w:jc w:val="both"/>
        <w:rPr>
          <w:bCs/>
          <w:sz w:val="28"/>
        </w:rPr>
      </w:pPr>
    </w:p>
    <w:p w:rsidR="00681FCD" w:rsidRPr="00817DE1" w:rsidRDefault="00681FCD" w:rsidP="00EA6AA9">
      <w:pPr>
        <w:pStyle w:val="FR4"/>
        <w:spacing w:line="360" w:lineRule="auto"/>
        <w:ind w:left="0" w:firstLine="709"/>
        <w:jc w:val="both"/>
        <w:rPr>
          <w:b/>
          <w:bCs/>
          <w:sz w:val="28"/>
        </w:rPr>
      </w:pPr>
      <w:r w:rsidRPr="00817DE1">
        <w:rPr>
          <w:b/>
          <w:bCs/>
          <w:sz w:val="28"/>
        </w:rPr>
        <w:t>9.3.1.3 Уста</w:t>
      </w:r>
      <w:r w:rsidR="00817DE1" w:rsidRPr="00817DE1">
        <w:rPr>
          <w:b/>
          <w:bCs/>
          <w:sz w:val="28"/>
        </w:rPr>
        <w:t>но</w:t>
      </w:r>
      <w:r w:rsidRPr="00817DE1">
        <w:rPr>
          <w:b/>
          <w:bCs/>
          <w:sz w:val="28"/>
        </w:rPr>
        <w:t>вка тока на реле</w:t>
      </w:r>
    </w:p>
    <w:p w:rsidR="00681FCD" w:rsidRPr="00EA6AA9" w:rsidRDefault="00681FCD" w:rsidP="00EA6AA9">
      <w:pPr>
        <w:widowControl w:val="0"/>
        <w:spacing w:line="360" w:lineRule="auto"/>
        <w:ind w:firstLine="709"/>
        <w:jc w:val="both"/>
        <w:rPr>
          <w:bCs/>
          <w:sz w:val="28"/>
        </w:rPr>
      </w:pPr>
      <w:r w:rsidRPr="00EA6AA9">
        <w:rPr>
          <w:bCs/>
          <w:sz w:val="28"/>
          <w:lang w:val="en-US"/>
        </w:rPr>
        <w:t>I</w:t>
      </w:r>
      <w:r w:rsidRPr="00EA6AA9">
        <w:rPr>
          <w:bCs/>
          <w:sz w:val="28"/>
          <w:vertAlign w:val="subscript"/>
        </w:rPr>
        <w:t>у</w:t>
      </w:r>
      <w:r w:rsidRPr="00EA6AA9">
        <w:rPr>
          <w:bCs/>
          <w:sz w:val="28"/>
        </w:rPr>
        <w:t>≥</w:t>
      </w:r>
      <w:r w:rsidRPr="00EA6AA9">
        <w:rPr>
          <w:bCs/>
          <w:sz w:val="28"/>
          <w:lang w:val="en-US"/>
        </w:rPr>
        <w:t>I</w:t>
      </w:r>
      <w:r w:rsidRPr="00EA6AA9">
        <w:rPr>
          <w:bCs/>
          <w:sz w:val="28"/>
          <w:vertAlign w:val="subscript"/>
        </w:rPr>
        <w:t>ср</w:t>
      </w:r>
      <w:r w:rsidRPr="00EA6AA9">
        <w:rPr>
          <w:bCs/>
          <w:sz w:val="28"/>
        </w:rPr>
        <w:t>=15 А,</w:t>
      </w:r>
      <w:r w:rsidR="005332AB">
        <w:rPr>
          <w:bCs/>
          <w:sz w:val="28"/>
        </w:rPr>
        <w:t xml:space="preserve"> </w:t>
      </w:r>
      <w:r w:rsidRPr="00EA6AA9">
        <w:rPr>
          <w:bCs/>
          <w:sz w:val="28"/>
        </w:rPr>
        <w:t>[1].</w:t>
      </w:r>
      <w:r w:rsidRPr="00EA6AA9">
        <w:rPr>
          <w:bCs/>
          <w:sz w:val="28"/>
        </w:rPr>
        <w:tab/>
      </w:r>
      <w:r w:rsidRPr="00EA6AA9">
        <w:rPr>
          <w:bCs/>
          <w:sz w:val="28"/>
        </w:rPr>
        <w:tab/>
      </w:r>
      <w:r w:rsidRPr="00EA6AA9">
        <w:rPr>
          <w:bCs/>
          <w:sz w:val="28"/>
        </w:rPr>
        <w:tab/>
      </w:r>
      <w:r w:rsidRPr="00EA6AA9">
        <w:rPr>
          <w:bCs/>
          <w:sz w:val="28"/>
        </w:rPr>
        <w:tab/>
      </w:r>
      <w:r w:rsidRPr="00EA6AA9">
        <w:rPr>
          <w:bCs/>
          <w:sz w:val="28"/>
        </w:rPr>
        <w:tab/>
      </w:r>
      <w:r w:rsidR="005332AB">
        <w:rPr>
          <w:bCs/>
          <w:sz w:val="28"/>
        </w:rPr>
        <w:t xml:space="preserve"> </w:t>
      </w:r>
      <w:r w:rsidRPr="00EA6AA9">
        <w:rPr>
          <w:bCs/>
          <w:sz w:val="28"/>
        </w:rPr>
        <w:t>(9.3.4)</w:t>
      </w:r>
    </w:p>
    <w:p w:rsidR="00681FCD" w:rsidRPr="00EA6AA9" w:rsidRDefault="00681FCD" w:rsidP="00EA6AA9">
      <w:pPr>
        <w:widowControl w:val="0"/>
        <w:spacing w:line="360" w:lineRule="auto"/>
        <w:ind w:firstLine="709"/>
        <w:jc w:val="both"/>
        <w:rPr>
          <w:bCs/>
          <w:sz w:val="28"/>
        </w:rPr>
      </w:pPr>
    </w:p>
    <w:p w:rsidR="00681FCD" w:rsidRPr="00817DE1" w:rsidRDefault="00681FCD" w:rsidP="00EA6AA9">
      <w:pPr>
        <w:widowControl w:val="0"/>
        <w:spacing w:line="360" w:lineRule="auto"/>
        <w:ind w:firstLine="709"/>
        <w:jc w:val="both"/>
        <w:rPr>
          <w:b/>
          <w:bCs/>
          <w:sz w:val="28"/>
        </w:rPr>
      </w:pPr>
      <w:r w:rsidRPr="00817DE1">
        <w:rPr>
          <w:b/>
          <w:bCs/>
          <w:sz w:val="28"/>
        </w:rPr>
        <w:t>9.3.1.4 Действительный (принятый) ток срабатывания защиты</w:t>
      </w:r>
    </w:p>
    <w:p w:rsidR="00681FCD" w:rsidRPr="00EA6AA9" w:rsidRDefault="00681FCD" w:rsidP="00817DE1">
      <w:pPr>
        <w:widowControl w:val="0"/>
        <w:spacing w:line="360" w:lineRule="auto"/>
        <w:ind w:firstLine="709"/>
        <w:jc w:val="both"/>
        <w:rPr>
          <w:bCs/>
          <w:sz w:val="28"/>
        </w:rPr>
      </w:pPr>
    </w:p>
    <w:p w:rsidR="00817DE1" w:rsidRPr="00EA6AA9" w:rsidRDefault="00817DE1" w:rsidP="00817DE1">
      <w:pPr>
        <w:widowControl w:val="0"/>
        <w:tabs>
          <w:tab w:val="left" w:pos="1623"/>
          <w:tab w:val="left" w:pos="2332"/>
          <w:tab w:val="left" w:pos="3040"/>
          <w:tab w:val="left" w:pos="3607"/>
        </w:tabs>
        <w:spacing w:line="360" w:lineRule="auto"/>
        <w:ind w:firstLine="709"/>
        <w:rPr>
          <w:bCs/>
          <w:sz w:val="28"/>
        </w:rPr>
      </w:pPr>
      <w:r w:rsidRPr="00EA6AA9">
        <w:rPr>
          <w:bCs/>
          <w:sz w:val="28"/>
          <w:lang w:val="en-US"/>
        </w:rPr>
        <w:t>I</w:t>
      </w:r>
      <w:r w:rsidRPr="00EA6AA9">
        <w:rPr>
          <w:bCs/>
          <w:sz w:val="28"/>
          <w:vertAlign w:val="subscript"/>
        </w:rPr>
        <w:t>с.з.д</w:t>
      </w:r>
      <w:r w:rsidRPr="00EA6AA9">
        <w:rPr>
          <w:bCs/>
          <w:sz w:val="28"/>
        </w:rPr>
        <w:t>=</w:t>
      </w:r>
      <w:r w:rsidRPr="00EA6AA9">
        <w:rPr>
          <w:bCs/>
          <w:sz w:val="28"/>
        </w:rPr>
        <w:tab/>
        <w:t>К</w:t>
      </w:r>
      <w:r w:rsidRPr="00EA6AA9">
        <w:rPr>
          <w:bCs/>
          <w:sz w:val="28"/>
          <w:vertAlign w:val="subscript"/>
          <w:lang w:val="en-US"/>
        </w:rPr>
        <w:t>z</w:t>
      </w:r>
      <w:r w:rsidRPr="00EA6AA9">
        <w:rPr>
          <w:bCs/>
          <w:sz w:val="28"/>
        </w:rPr>
        <w:tab/>
      </w:r>
      <w:r w:rsidRPr="00EA6AA9">
        <w:rPr>
          <w:bCs/>
          <w:sz w:val="28"/>
          <w:lang w:val="en-US"/>
        </w:rPr>
        <w:t>I</w:t>
      </w:r>
      <w:r w:rsidRPr="00EA6AA9">
        <w:rPr>
          <w:bCs/>
          <w:sz w:val="28"/>
          <w:vertAlign w:val="subscript"/>
        </w:rPr>
        <w:t>у</w:t>
      </w:r>
      <w:r w:rsidRPr="00EA6AA9">
        <w:rPr>
          <w:bCs/>
          <w:sz w:val="28"/>
        </w:rPr>
        <w:t>=</w:t>
      </w:r>
      <w:r w:rsidRPr="00EA6AA9">
        <w:rPr>
          <w:bCs/>
          <w:sz w:val="28"/>
        </w:rPr>
        <w:tab/>
        <w:t>30</w:t>
      </w:r>
      <w:r w:rsidRPr="00EA6AA9">
        <w:rPr>
          <w:bCs/>
          <w:sz w:val="28"/>
        </w:rPr>
        <w:tab/>
        <w:t>15=450 А .</w:t>
      </w:r>
      <w:r>
        <w:rPr>
          <w:bCs/>
          <w:sz w:val="28"/>
        </w:rPr>
        <w:t xml:space="preserve"> </w:t>
      </w:r>
      <w:r w:rsidRPr="00EA6AA9">
        <w:rPr>
          <w:bCs/>
          <w:sz w:val="28"/>
        </w:rPr>
        <w:t>(9.3.5)</w:t>
      </w:r>
    </w:p>
    <w:p w:rsidR="00817DE1" w:rsidRPr="00EA6AA9" w:rsidRDefault="00817DE1" w:rsidP="00817DE1">
      <w:pPr>
        <w:widowControl w:val="0"/>
        <w:tabs>
          <w:tab w:val="left" w:pos="1623"/>
          <w:tab w:val="left" w:pos="2332"/>
          <w:tab w:val="left" w:pos="3040"/>
          <w:tab w:val="left" w:pos="3607"/>
        </w:tabs>
        <w:spacing w:line="360" w:lineRule="auto"/>
        <w:ind w:firstLine="709"/>
        <w:rPr>
          <w:bCs/>
          <w:sz w:val="28"/>
        </w:rPr>
      </w:pPr>
      <w:r w:rsidRPr="00EA6AA9">
        <w:rPr>
          <w:bCs/>
          <w:sz w:val="28"/>
        </w:rPr>
        <w:tab/>
        <w:t>К</w:t>
      </w:r>
      <w:r w:rsidRPr="00EA6AA9">
        <w:rPr>
          <w:bCs/>
          <w:sz w:val="28"/>
          <w:vertAlign w:val="subscript"/>
          <w:lang w:val="en-US"/>
        </w:rPr>
        <w:t>c</w:t>
      </w:r>
      <w:r w:rsidRPr="00EA6AA9">
        <w:rPr>
          <w:bCs/>
          <w:sz w:val="28"/>
          <w:vertAlign w:val="subscript"/>
        </w:rPr>
        <w:t>х</w:t>
      </w:r>
      <w:r w:rsidRPr="00EA6AA9">
        <w:rPr>
          <w:bCs/>
          <w:sz w:val="28"/>
          <w:vertAlign w:val="subscript"/>
        </w:rPr>
        <w:tab/>
      </w:r>
      <w:r w:rsidRPr="00EA6AA9">
        <w:rPr>
          <w:bCs/>
          <w:sz w:val="28"/>
          <w:vertAlign w:val="subscript"/>
        </w:rPr>
        <w:tab/>
      </w:r>
      <w:r w:rsidRPr="00EA6AA9">
        <w:rPr>
          <w:bCs/>
          <w:sz w:val="28"/>
        </w:rPr>
        <w:t>1</w:t>
      </w:r>
      <w:r w:rsidRPr="00EA6AA9">
        <w:rPr>
          <w:bCs/>
          <w:sz w:val="28"/>
        </w:rPr>
        <w:tab/>
      </w:r>
    </w:p>
    <w:p w:rsidR="00817DE1" w:rsidRDefault="00817DE1" w:rsidP="00EA6AA9">
      <w:pPr>
        <w:widowControl w:val="0"/>
        <w:spacing w:line="360" w:lineRule="auto"/>
        <w:ind w:firstLine="709"/>
        <w:jc w:val="both"/>
        <w:rPr>
          <w:bCs/>
          <w:sz w:val="28"/>
        </w:rPr>
      </w:pPr>
    </w:p>
    <w:p w:rsidR="00681FCD" w:rsidRPr="00817DE1" w:rsidRDefault="00681FCD" w:rsidP="00817DE1">
      <w:pPr>
        <w:widowControl w:val="0"/>
        <w:spacing w:line="360" w:lineRule="auto"/>
        <w:ind w:firstLine="709"/>
        <w:jc w:val="both"/>
        <w:rPr>
          <w:b/>
          <w:bCs/>
          <w:sz w:val="28"/>
        </w:rPr>
      </w:pPr>
      <w:r w:rsidRPr="00817DE1">
        <w:rPr>
          <w:b/>
          <w:bCs/>
          <w:sz w:val="28"/>
        </w:rPr>
        <w:t>9.3.1.5 Проверяется чувствительность защиты</w:t>
      </w:r>
    </w:p>
    <w:p w:rsidR="00817DE1" w:rsidRPr="00EA6AA9" w:rsidRDefault="00817DE1" w:rsidP="00817DE1">
      <w:pPr>
        <w:widowControl w:val="0"/>
        <w:tabs>
          <w:tab w:val="left" w:pos="2259"/>
          <w:tab w:val="left" w:pos="3393"/>
          <w:tab w:val="left" w:pos="3818"/>
          <w:tab w:val="left" w:pos="4810"/>
          <w:tab w:val="left" w:pos="5094"/>
          <w:tab w:val="left" w:pos="5802"/>
        </w:tabs>
        <w:spacing w:line="360" w:lineRule="auto"/>
        <w:ind w:firstLine="709"/>
        <w:rPr>
          <w:bCs/>
          <w:sz w:val="28"/>
        </w:rPr>
      </w:pPr>
      <w:r w:rsidRPr="00EA6AA9">
        <w:rPr>
          <w:bCs/>
          <w:sz w:val="28"/>
        </w:rPr>
        <w:t>К</w:t>
      </w:r>
      <w:r w:rsidRPr="00EA6AA9">
        <w:rPr>
          <w:bCs/>
          <w:sz w:val="28"/>
          <w:vertAlign w:val="subscript"/>
        </w:rPr>
        <w:t>ч расч</w:t>
      </w:r>
      <w:r w:rsidRPr="00EA6AA9">
        <w:rPr>
          <w:bCs/>
          <w:sz w:val="28"/>
        </w:rPr>
        <w:t>=</w:t>
      </w:r>
      <w:r w:rsidRPr="00EA6AA9">
        <w:rPr>
          <w:bCs/>
          <w:sz w:val="28"/>
        </w:rPr>
        <w:tab/>
      </w:r>
      <w:r w:rsidRPr="00EA6AA9">
        <w:rPr>
          <w:bCs/>
          <w:sz w:val="28"/>
          <w:lang w:val="en-US"/>
        </w:rPr>
        <w:t>I</w:t>
      </w:r>
      <w:r w:rsidRPr="00EA6AA9">
        <w:rPr>
          <w:bCs/>
          <w:sz w:val="28"/>
          <w:vertAlign w:val="subscript"/>
        </w:rPr>
        <w:t xml:space="preserve">к </w:t>
      </w:r>
      <w:r w:rsidRPr="00EA6AA9">
        <w:rPr>
          <w:bCs/>
          <w:sz w:val="28"/>
          <w:vertAlign w:val="subscript"/>
          <w:lang w:val="en-US"/>
        </w:rPr>
        <w:t>min</w:t>
      </w:r>
      <w:r w:rsidRPr="00EA6AA9">
        <w:rPr>
          <w:bCs/>
          <w:sz w:val="28"/>
        </w:rPr>
        <w:tab/>
        <w:t>=</w:t>
      </w:r>
      <w:r w:rsidRPr="00EA6AA9">
        <w:rPr>
          <w:bCs/>
          <w:sz w:val="28"/>
        </w:rPr>
        <w:tab/>
      </w:r>
      <w:r w:rsidRPr="00EA6AA9">
        <w:rPr>
          <w:bCs/>
          <w:sz w:val="28"/>
          <w:lang w:val="en-US"/>
        </w:rPr>
        <w:t>I</w:t>
      </w:r>
      <w:r w:rsidRPr="00EA6AA9">
        <w:rPr>
          <w:bCs/>
          <w:sz w:val="28"/>
          <w:vertAlign w:val="superscript"/>
        </w:rPr>
        <w:t>(2)</w:t>
      </w:r>
      <w:r w:rsidRPr="00EA6AA9">
        <w:rPr>
          <w:bCs/>
          <w:sz w:val="28"/>
          <w:vertAlign w:val="subscript"/>
        </w:rPr>
        <w:t>к (ч)</w:t>
      </w:r>
      <w:r w:rsidRPr="00EA6AA9">
        <w:rPr>
          <w:bCs/>
          <w:sz w:val="28"/>
          <w:vertAlign w:val="subscript"/>
        </w:rPr>
        <w:tab/>
      </w:r>
      <w:r w:rsidRPr="00EA6AA9">
        <w:rPr>
          <w:bCs/>
          <w:sz w:val="28"/>
        </w:rPr>
        <w:t>=</w:t>
      </w:r>
      <w:r w:rsidRPr="00EA6AA9">
        <w:rPr>
          <w:bCs/>
          <w:sz w:val="28"/>
        </w:rPr>
        <w:tab/>
        <w:t>671</w:t>
      </w:r>
      <w:r w:rsidRPr="00EA6AA9">
        <w:rPr>
          <w:bCs/>
          <w:sz w:val="28"/>
        </w:rPr>
        <w:tab/>
        <w:t>=1,5</w:t>
      </w:r>
      <w:r w:rsidRPr="00EA6AA9">
        <w:rPr>
          <w:bCs/>
          <w:sz w:val="28"/>
          <w:u w:val="single"/>
        </w:rPr>
        <w:t>&gt;</w:t>
      </w:r>
      <w:r w:rsidRPr="00EA6AA9">
        <w:rPr>
          <w:bCs/>
          <w:sz w:val="28"/>
        </w:rPr>
        <w:t>К</w:t>
      </w:r>
      <w:r w:rsidRPr="00EA6AA9">
        <w:rPr>
          <w:bCs/>
          <w:sz w:val="28"/>
          <w:vertAlign w:val="subscript"/>
        </w:rPr>
        <w:t>ч.доп</w:t>
      </w:r>
      <w:r w:rsidRPr="00EA6AA9">
        <w:rPr>
          <w:bCs/>
          <w:sz w:val="28"/>
        </w:rPr>
        <w:t>=1,5</w:t>
      </w:r>
      <w:r>
        <w:rPr>
          <w:bCs/>
          <w:sz w:val="28"/>
        </w:rPr>
        <w:t xml:space="preserve"> </w:t>
      </w:r>
      <w:r w:rsidRPr="00EA6AA9">
        <w:rPr>
          <w:bCs/>
          <w:sz w:val="28"/>
        </w:rPr>
        <w:t>(9.3.6)</w:t>
      </w:r>
    </w:p>
    <w:p w:rsidR="00817DE1" w:rsidRPr="00EA6AA9" w:rsidRDefault="00817DE1" w:rsidP="00817DE1">
      <w:pPr>
        <w:widowControl w:val="0"/>
        <w:tabs>
          <w:tab w:val="left" w:pos="2259"/>
          <w:tab w:val="left" w:pos="3393"/>
          <w:tab w:val="left" w:pos="3818"/>
          <w:tab w:val="left" w:pos="4810"/>
          <w:tab w:val="left" w:pos="5094"/>
          <w:tab w:val="left" w:pos="5802"/>
        </w:tabs>
        <w:spacing w:line="360" w:lineRule="auto"/>
        <w:ind w:firstLine="709"/>
        <w:rPr>
          <w:bCs/>
          <w:sz w:val="28"/>
        </w:rPr>
      </w:pPr>
      <w:r w:rsidRPr="00EA6AA9">
        <w:rPr>
          <w:bCs/>
          <w:sz w:val="28"/>
          <w:lang w:val="en-US"/>
        </w:rPr>
        <w:t>I</w:t>
      </w:r>
      <w:r w:rsidRPr="00EA6AA9">
        <w:rPr>
          <w:bCs/>
          <w:sz w:val="28"/>
          <w:vertAlign w:val="subscript"/>
        </w:rPr>
        <w:t>с з д</w:t>
      </w:r>
      <w:r w:rsidRPr="00EA6AA9">
        <w:rPr>
          <w:bCs/>
          <w:sz w:val="28"/>
          <w:vertAlign w:val="subscript"/>
        </w:rPr>
        <w:tab/>
      </w:r>
      <w:r w:rsidRPr="00EA6AA9">
        <w:rPr>
          <w:bCs/>
          <w:sz w:val="28"/>
          <w:vertAlign w:val="subscript"/>
        </w:rPr>
        <w:tab/>
      </w:r>
      <w:r w:rsidRPr="00EA6AA9">
        <w:rPr>
          <w:bCs/>
          <w:sz w:val="28"/>
          <w:lang w:val="en-US"/>
        </w:rPr>
        <w:t>I</w:t>
      </w:r>
      <w:r w:rsidRPr="00EA6AA9">
        <w:rPr>
          <w:bCs/>
          <w:sz w:val="28"/>
          <w:vertAlign w:val="subscript"/>
        </w:rPr>
        <w:t>с з д</w:t>
      </w:r>
      <w:r w:rsidRPr="00EA6AA9">
        <w:rPr>
          <w:bCs/>
          <w:sz w:val="28"/>
        </w:rPr>
        <w:tab/>
      </w:r>
      <w:r w:rsidRPr="00EA6AA9">
        <w:rPr>
          <w:bCs/>
          <w:sz w:val="28"/>
        </w:rPr>
        <w:tab/>
        <w:t>450</w:t>
      </w:r>
      <w:r w:rsidRPr="00EA6AA9">
        <w:rPr>
          <w:bCs/>
          <w:sz w:val="28"/>
        </w:rPr>
        <w:tab/>
      </w:r>
    </w:p>
    <w:p w:rsidR="00681FCD" w:rsidRPr="00EA6AA9" w:rsidRDefault="00681FCD" w:rsidP="00817DE1">
      <w:pPr>
        <w:pStyle w:val="23"/>
        <w:spacing w:before="0" w:line="360" w:lineRule="auto"/>
        <w:ind w:right="0" w:firstLine="709"/>
        <w:jc w:val="both"/>
        <w:rPr>
          <w:b w:val="0"/>
          <w:bCs/>
        </w:rPr>
      </w:pPr>
    </w:p>
    <w:p w:rsidR="00681FCD" w:rsidRPr="00817DE1" w:rsidRDefault="00681FCD" w:rsidP="00817DE1">
      <w:pPr>
        <w:pStyle w:val="23"/>
        <w:spacing w:before="0" w:line="360" w:lineRule="auto"/>
        <w:ind w:right="0" w:firstLine="709"/>
        <w:jc w:val="both"/>
        <w:rPr>
          <w:bCs/>
        </w:rPr>
      </w:pPr>
      <w:r w:rsidRPr="00817DE1">
        <w:rPr>
          <w:bCs/>
        </w:rPr>
        <w:t>9.3.2 Расчет токовой отсечки на реле РТМ</w:t>
      </w:r>
    </w:p>
    <w:p w:rsidR="00817DE1" w:rsidRDefault="00817DE1" w:rsidP="00817DE1">
      <w:pPr>
        <w:widowControl w:val="0"/>
        <w:spacing w:line="360" w:lineRule="auto"/>
        <w:ind w:firstLine="709"/>
        <w:jc w:val="both"/>
        <w:rPr>
          <w:bCs/>
          <w:sz w:val="28"/>
        </w:rPr>
      </w:pPr>
    </w:p>
    <w:p w:rsidR="00681FCD" w:rsidRPr="00EA6AA9" w:rsidRDefault="00681FCD" w:rsidP="00817DE1">
      <w:pPr>
        <w:widowControl w:val="0"/>
        <w:spacing w:line="360" w:lineRule="auto"/>
        <w:ind w:firstLine="709"/>
        <w:jc w:val="both"/>
        <w:rPr>
          <w:bCs/>
          <w:sz w:val="28"/>
        </w:rPr>
      </w:pPr>
      <w:r w:rsidRPr="00817DE1">
        <w:rPr>
          <w:b/>
          <w:bCs/>
          <w:sz w:val="28"/>
        </w:rPr>
        <w:t>9.3.2.1 Ток срабатывания ТО выбирается по двум условиям</w:t>
      </w:r>
    </w:p>
    <w:p w:rsidR="00681FCD" w:rsidRPr="00EA6AA9" w:rsidRDefault="00681FCD" w:rsidP="00817DE1">
      <w:pPr>
        <w:widowControl w:val="0"/>
        <w:spacing w:line="360" w:lineRule="auto"/>
        <w:ind w:firstLine="709"/>
        <w:jc w:val="both"/>
        <w:rPr>
          <w:bCs/>
          <w:sz w:val="28"/>
        </w:rPr>
      </w:pPr>
      <w:r w:rsidRPr="00EA6AA9">
        <w:rPr>
          <w:bCs/>
          <w:sz w:val="28"/>
        </w:rPr>
        <w:t>при отстройке от максимального тока КЗ у ближайшей потребительской подстанции</w:t>
      </w:r>
    </w:p>
    <w:p w:rsidR="00817DE1" w:rsidRDefault="00817DE1" w:rsidP="00EA6AA9">
      <w:pPr>
        <w:widowControl w:val="0"/>
        <w:spacing w:line="360" w:lineRule="auto"/>
        <w:ind w:firstLine="709"/>
        <w:jc w:val="both"/>
        <w:rPr>
          <w:bCs/>
          <w:sz w:val="28"/>
        </w:rPr>
      </w:pPr>
    </w:p>
    <w:p w:rsidR="00681FCD" w:rsidRPr="00EA6AA9" w:rsidRDefault="00681FCD" w:rsidP="00EA6AA9">
      <w:pPr>
        <w:widowControl w:val="0"/>
        <w:spacing w:line="360" w:lineRule="auto"/>
        <w:ind w:firstLine="709"/>
        <w:jc w:val="both"/>
        <w:rPr>
          <w:bCs/>
          <w:sz w:val="28"/>
        </w:rPr>
      </w:pPr>
      <w:r w:rsidRPr="00EA6AA9">
        <w:rPr>
          <w:bCs/>
          <w:sz w:val="28"/>
          <w:lang w:val="en-US"/>
        </w:rPr>
        <w:t>I</w:t>
      </w:r>
      <w:r w:rsidRPr="00EA6AA9">
        <w:rPr>
          <w:bCs/>
          <w:sz w:val="28"/>
          <w:vertAlign w:val="superscript"/>
        </w:rPr>
        <w:t>/</w:t>
      </w:r>
      <w:r w:rsidRPr="00EA6AA9">
        <w:rPr>
          <w:bCs/>
          <w:sz w:val="28"/>
          <w:vertAlign w:val="subscript"/>
        </w:rPr>
        <w:t>со расч</w:t>
      </w:r>
      <w:r w:rsidRPr="00EA6AA9">
        <w:rPr>
          <w:bCs/>
          <w:sz w:val="28"/>
        </w:rPr>
        <w:t>= К</w:t>
      </w:r>
      <w:r w:rsidRPr="00EA6AA9">
        <w:rPr>
          <w:bCs/>
          <w:sz w:val="28"/>
          <w:vertAlign w:val="subscript"/>
        </w:rPr>
        <w:t>н</w:t>
      </w:r>
      <w:r w:rsidRPr="00EA6AA9">
        <w:rPr>
          <w:bCs/>
          <w:sz w:val="28"/>
        </w:rPr>
        <w:t xml:space="preserve"> </w:t>
      </w:r>
      <w:r w:rsidRPr="00EA6AA9">
        <w:rPr>
          <w:bCs/>
          <w:sz w:val="28"/>
          <w:lang w:val="en-US"/>
        </w:rPr>
        <w:t>I</w:t>
      </w:r>
      <w:r w:rsidRPr="00EA6AA9">
        <w:rPr>
          <w:bCs/>
          <w:sz w:val="28"/>
          <w:vertAlign w:val="superscript"/>
        </w:rPr>
        <w:t>(3)</w:t>
      </w:r>
      <w:r w:rsidRPr="00EA6AA9">
        <w:rPr>
          <w:bCs/>
          <w:sz w:val="28"/>
          <w:vertAlign w:val="subscript"/>
        </w:rPr>
        <w:t>к2</w:t>
      </w:r>
      <w:r w:rsidRPr="00EA6AA9">
        <w:rPr>
          <w:bCs/>
          <w:sz w:val="28"/>
        </w:rPr>
        <w:t>=1,5 1579=2368 А .</w:t>
      </w:r>
      <w:r w:rsidRPr="00EA6AA9">
        <w:rPr>
          <w:bCs/>
          <w:sz w:val="28"/>
        </w:rPr>
        <w:tab/>
      </w:r>
      <w:r w:rsidRPr="00EA6AA9">
        <w:rPr>
          <w:bCs/>
          <w:sz w:val="28"/>
        </w:rPr>
        <w:tab/>
      </w:r>
      <w:r w:rsidRPr="00EA6AA9">
        <w:rPr>
          <w:bCs/>
          <w:sz w:val="28"/>
        </w:rPr>
        <w:tab/>
      </w:r>
      <w:r w:rsidR="005332AB">
        <w:rPr>
          <w:bCs/>
          <w:sz w:val="28"/>
        </w:rPr>
        <w:t xml:space="preserve"> </w:t>
      </w:r>
      <w:r w:rsidRPr="00EA6AA9">
        <w:rPr>
          <w:bCs/>
          <w:sz w:val="28"/>
        </w:rPr>
        <w:t>(9.3.7)</w:t>
      </w:r>
    </w:p>
    <w:p w:rsidR="00817DE1" w:rsidRDefault="00817DE1" w:rsidP="00EA6AA9">
      <w:pPr>
        <w:widowControl w:val="0"/>
        <w:spacing w:line="360" w:lineRule="auto"/>
        <w:ind w:firstLine="709"/>
        <w:jc w:val="both"/>
        <w:rPr>
          <w:bCs/>
          <w:sz w:val="28"/>
        </w:rPr>
      </w:pPr>
    </w:p>
    <w:p w:rsidR="00681FCD" w:rsidRPr="00EA6AA9" w:rsidRDefault="00681FCD" w:rsidP="00EA6AA9">
      <w:pPr>
        <w:widowControl w:val="0"/>
        <w:spacing w:line="360" w:lineRule="auto"/>
        <w:ind w:firstLine="709"/>
        <w:jc w:val="both"/>
        <w:rPr>
          <w:bCs/>
          <w:sz w:val="28"/>
        </w:rPr>
      </w:pPr>
      <w:r w:rsidRPr="00EA6AA9">
        <w:rPr>
          <w:bCs/>
          <w:sz w:val="28"/>
        </w:rPr>
        <w:t>где К</w:t>
      </w:r>
      <w:r w:rsidRPr="00EA6AA9">
        <w:rPr>
          <w:bCs/>
          <w:sz w:val="28"/>
          <w:vertAlign w:val="subscript"/>
        </w:rPr>
        <w:t>н</w:t>
      </w:r>
      <w:r w:rsidRPr="00EA6AA9">
        <w:rPr>
          <w:bCs/>
          <w:sz w:val="28"/>
        </w:rPr>
        <w:t>=1,5 для реле РТМ;</w:t>
      </w:r>
    </w:p>
    <w:p w:rsidR="00681FCD" w:rsidRPr="00EA6AA9" w:rsidRDefault="00681FCD" w:rsidP="00817DE1">
      <w:pPr>
        <w:widowControl w:val="0"/>
        <w:spacing w:line="360" w:lineRule="auto"/>
        <w:ind w:firstLine="709"/>
        <w:jc w:val="both"/>
        <w:rPr>
          <w:bCs/>
          <w:sz w:val="28"/>
        </w:rPr>
      </w:pPr>
      <w:r w:rsidRPr="00EA6AA9">
        <w:rPr>
          <w:bCs/>
          <w:sz w:val="28"/>
        </w:rPr>
        <w:t>при отстройке от броска тока намагничивания трансформаторов 10/0,4 кВ, подключенных к линии, при их включении под напряжение.</w:t>
      </w:r>
      <w:r w:rsidR="005332AB">
        <w:rPr>
          <w:bCs/>
          <w:sz w:val="28"/>
        </w:rPr>
        <w:t xml:space="preserve"> </w:t>
      </w:r>
    </w:p>
    <w:p w:rsidR="00817DE1" w:rsidRDefault="00817DE1" w:rsidP="00817DE1">
      <w:pPr>
        <w:widowControl w:val="0"/>
        <w:tabs>
          <w:tab w:val="left" w:pos="2121"/>
          <w:tab w:val="left" w:pos="3397"/>
          <w:tab w:val="left" w:pos="3964"/>
          <w:tab w:val="left" w:pos="5240"/>
        </w:tabs>
        <w:spacing w:line="360" w:lineRule="auto"/>
        <w:ind w:firstLine="709"/>
        <w:rPr>
          <w:bCs/>
          <w:sz w:val="28"/>
        </w:rPr>
      </w:pPr>
    </w:p>
    <w:p w:rsidR="00817DE1" w:rsidRPr="00EA6AA9" w:rsidRDefault="00817DE1" w:rsidP="00817DE1">
      <w:pPr>
        <w:widowControl w:val="0"/>
        <w:tabs>
          <w:tab w:val="left" w:pos="2121"/>
          <w:tab w:val="left" w:pos="3397"/>
          <w:tab w:val="left" w:pos="3964"/>
          <w:tab w:val="left" w:pos="5240"/>
        </w:tabs>
        <w:spacing w:line="360" w:lineRule="auto"/>
        <w:ind w:firstLine="709"/>
        <w:rPr>
          <w:bCs/>
          <w:sz w:val="28"/>
        </w:rPr>
      </w:pPr>
      <w:r w:rsidRPr="00EA6AA9">
        <w:rPr>
          <w:bCs/>
          <w:sz w:val="28"/>
          <w:lang w:val="en-US"/>
        </w:rPr>
        <w:t>I</w:t>
      </w:r>
      <w:r w:rsidRPr="00EA6AA9">
        <w:rPr>
          <w:bCs/>
          <w:sz w:val="28"/>
          <w:vertAlign w:val="superscript"/>
        </w:rPr>
        <w:t>//</w:t>
      </w:r>
      <w:r w:rsidRPr="00EA6AA9">
        <w:rPr>
          <w:bCs/>
          <w:sz w:val="28"/>
          <w:vertAlign w:val="subscript"/>
        </w:rPr>
        <w:t>со расч</w:t>
      </w:r>
      <w:r w:rsidRPr="00EA6AA9">
        <w:rPr>
          <w:bCs/>
          <w:sz w:val="28"/>
        </w:rPr>
        <w:t xml:space="preserve"> =5</w:t>
      </w:r>
      <w:r w:rsidRPr="00EA6AA9">
        <w:rPr>
          <w:bCs/>
          <w:sz w:val="28"/>
        </w:rPr>
        <w:tab/>
        <w:t xml:space="preserve">∑ </w:t>
      </w:r>
      <w:r w:rsidRPr="00EA6AA9">
        <w:rPr>
          <w:bCs/>
          <w:sz w:val="28"/>
          <w:lang w:val="en-US"/>
        </w:rPr>
        <w:t>S</w:t>
      </w:r>
      <w:r w:rsidRPr="00EA6AA9">
        <w:rPr>
          <w:bCs/>
          <w:sz w:val="28"/>
          <w:vertAlign w:val="subscript"/>
        </w:rPr>
        <w:t>т ном</w:t>
      </w:r>
      <w:r w:rsidRPr="00EA6AA9">
        <w:rPr>
          <w:bCs/>
          <w:sz w:val="28"/>
          <w:vertAlign w:val="subscript"/>
        </w:rPr>
        <w:tab/>
      </w:r>
      <w:r w:rsidRPr="00EA6AA9">
        <w:rPr>
          <w:bCs/>
          <w:sz w:val="28"/>
        </w:rPr>
        <w:t>=5</w:t>
      </w:r>
      <w:r w:rsidRPr="00EA6AA9">
        <w:rPr>
          <w:bCs/>
          <w:sz w:val="28"/>
        </w:rPr>
        <w:tab/>
        <w:t>3263</w:t>
      </w:r>
      <w:r w:rsidRPr="00EA6AA9">
        <w:rPr>
          <w:bCs/>
          <w:sz w:val="28"/>
        </w:rPr>
        <w:tab/>
        <w:t>=942 А .</w:t>
      </w:r>
      <w:r>
        <w:rPr>
          <w:bCs/>
          <w:sz w:val="28"/>
        </w:rPr>
        <w:t xml:space="preserve"> </w:t>
      </w:r>
      <w:r w:rsidRPr="00EA6AA9">
        <w:rPr>
          <w:bCs/>
          <w:sz w:val="28"/>
        </w:rPr>
        <w:t>(9.3.7)</w:t>
      </w:r>
    </w:p>
    <w:p w:rsidR="00817DE1" w:rsidRPr="00EA6AA9" w:rsidRDefault="00817DE1" w:rsidP="00817DE1">
      <w:pPr>
        <w:widowControl w:val="0"/>
        <w:tabs>
          <w:tab w:val="left" w:pos="2121"/>
          <w:tab w:val="left" w:pos="3397"/>
          <w:tab w:val="left" w:pos="3964"/>
          <w:tab w:val="left" w:pos="5240"/>
        </w:tabs>
        <w:spacing w:line="360" w:lineRule="auto"/>
        <w:ind w:firstLine="709"/>
        <w:rPr>
          <w:bCs/>
          <w:sz w:val="28"/>
        </w:rPr>
      </w:pPr>
      <w:r w:rsidRPr="00EA6AA9">
        <w:rPr>
          <w:bCs/>
          <w:sz w:val="28"/>
        </w:rPr>
        <w:tab/>
      </w:r>
      <w:r w:rsidRPr="00EA6AA9">
        <w:rPr>
          <w:rFonts w:eastAsia="MS Mincho" w:hint="eastAsia"/>
          <w:bCs/>
          <w:sz w:val="28"/>
          <w:lang w:val="en-US"/>
        </w:rPr>
        <w:t>√</w:t>
      </w:r>
      <w:r w:rsidRPr="00EA6AA9">
        <w:rPr>
          <w:rFonts w:eastAsia="MS Mincho"/>
          <w:bCs/>
          <w:sz w:val="28"/>
        </w:rPr>
        <w:t xml:space="preserve">3 </w:t>
      </w:r>
      <w:r w:rsidRPr="00EA6AA9">
        <w:rPr>
          <w:bCs/>
          <w:sz w:val="28"/>
          <w:lang w:val="en-US"/>
        </w:rPr>
        <w:t>U</w:t>
      </w:r>
      <w:r w:rsidRPr="00EA6AA9">
        <w:rPr>
          <w:bCs/>
          <w:sz w:val="28"/>
          <w:vertAlign w:val="subscript"/>
        </w:rPr>
        <w:t>ном</w:t>
      </w:r>
      <w:r w:rsidRPr="00EA6AA9">
        <w:rPr>
          <w:bCs/>
          <w:sz w:val="28"/>
        </w:rPr>
        <w:tab/>
      </w:r>
      <w:r w:rsidRPr="00EA6AA9">
        <w:rPr>
          <w:bCs/>
          <w:sz w:val="28"/>
        </w:rPr>
        <w:tab/>
      </w:r>
      <w:r w:rsidRPr="00EA6AA9">
        <w:rPr>
          <w:rFonts w:eastAsia="MS Mincho" w:hint="eastAsia"/>
          <w:bCs/>
          <w:sz w:val="28"/>
          <w:lang w:val="en-US"/>
        </w:rPr>
        <w:t>√</w:t>
      </w:r>
      <w:r w:rsidRPr="00EA6AA9">
        <w:rPr>
          <w:rFonts w:eastAsia="MS Mincho"/>
          <w:bCs/>
          <w:sz w:val="28"/>
        </w:rPr>
        <w:t>3 10</w:t>
      </w:r>
      <w:r w:rsidRPr="00EA6AA9">
        <w:rPr>
          <w:bCs/>
          <w:sz w:val="28"/>
        </w:rPr>
        <w:tab/>
      </w:r>
    </w:p>
    <w:p w:rsidR="00681FCD" w:rsidRPr="00EA6AA9" w:rsidRDefault="00681FCD" w:rsidP="00817DE1">
      <w:pPr>
        <w:widowControl w:val="0"/>
        <w:spacing w:line="360" w:lineRule="auto"/>
        <w:ind w:firstLine="709"/>
        <w:jc w:val="both"/>
        <w:rPr>
          <w:bCs/>
          <w:sz w:val="28"/>
        </w:rPr>
      </w:pPr>
    </w:p>
    <w:p w:rsidR="00681FCD" w:rsidRPr="00EA6AA9" w:rsidRDefault="00681FCD" w:rsidP="00817DE1">
      <w:pPr>
        <w:widowControl w:val="0"/>
        <w:spacing w:line="360" w:lineRule="auto"/>
        <w:ind w:firstLine="709"/>
        <w:jc w:val="both"/>
        <w:rPr>
          <w:bCs/>
          <w:sz w:val="28"/>
        </w:rPr>
      </w:pPr>
      <w:r w:rsidRPr="00EA6AA9">
        <w:rPr>
          <w:bCs/>
          <w:sz w:val="28"/>
        </w:rPr>
        <w:t>Большее значение принимается за расчетное.</w:t>
      </w:r>
    </w:p>
    <w:p w:rsidR="00681FCD" w:rsidRPr="00EA6AA9" w:rsidRDefault="00681FCD" w:rsidP="00EA6AA9">
      <w:pPr>
        <w:widowControl w:val="0"/>
        <w:spacing w:line="360" w:lineRule="auto"/>
        <w:ind w:firstLine="709"/>
        <w:jc w:val="both"/>
        <w:rPr>
          <w:bCs/>
          <w:sz w:val="28"/>
        </w:rPr>
      </w:pPr>
    </w:p>
    <w:p w:rsidR="00681FCD" w:rsidRPr="00817DE1" w:rsidRDefault="00681FCD" w:rsidP="00817DE1">
      <w:pPr>
        <w:widowControl w:val="0"/>
        <w:spacing w:line="360" w:lineRule="auto"/>
        <w:ind w:firstLine="709"/>
        <w:jc w:val="both"/>
        <w:rPr>
          <w:b/>
          <w:bCs/>
          <w:sz w:val="28"/>
        </w:rPr>
      </w:pPr>
      <w:r w:rsidRPr="00817DE1">
        <w:rPr>
          <w:b/>
          <w:bCs/>
          <w:sz w:val="28"/>
        </w:rPr>
        <w:t>9.3.2.2 Ток срабатывания реле отсечки</w:t>
      </w:r>
    </w:p>
    <w:p w:rsidR="00817DE1" w:rsidRPr="00EA6AA9" w:rsidRDefault="00817DE1" w:rsidP="00817DE1">
      <w:pPr>
        <w:widowControl w:val="0"/>
        <w:tabs>
          <w:tab w:val="left" w:pos="1696"/>
          <w:tab w:val="left" w:pos="2405"/>
          <w:tab w:val="left" w:pos="3539"/>
          <w:tab w:val="left" w:pos="4106"/>
        </w:tabs>
        <w:spacing w:line="360" w:lineRule="auto"/>
        <w:ind w:firstLine="709"/>
        <w:rPr>
          <w:bCs/>
          <w:sz w:val="28"/>
        </w:rPr>
      </w:pPr>
      <w:r w:rsidRPr="00EA6AA9">
        <w:rPr>
          <w:bCs/>
          <w:sz w:val="28"/>
          <w:lang w:val="en-US"/>
        </w:rPr>
        <w:t>I</w:t>
      </w:r>
      <w:r w:rsidRPr="00EA6AA9">
        <w:rPr>
          <w:bCs/>
          <w:sz w:val="28"/>
          <w:vertAlign w:val="subscript"/>
        </w:rPr>
        <w:t>с.р.о</w:t>
      </w:r>
      <w:r w:rsidRPr="00EA6AA9">
        <w:rPr>
          <w:bCs/>
          <w:sz w:val="28"/>
        </w:rPr>
        <w:t>=</w:t>
      </w:r>
      <w:r w:rsidRPr="00EA6AA9">
        <w:rPr>
          <w:bCs/>
          <w:sz w:val="28"/>
        </w:rPr>
        <w:tab/>
        <w:t>К</w:t>
      </w:r>
      <w:r w:rsidRPr="00EA6AA9">
        <w:rPr>
          <w:bCs/>
          <w:sz w:val="28"/>
          <w:vertAlign w:val="subscript"/>
        </w:rPr>
        <w:t>сх</w:t>
      </w:r>
      <w:r w:rsidRPr="00EA6AA9">
        <w:rPr>
          <w:bCs/>
          <w:sz w:val="28"/>
        </w:rPr>
        <w:tab/>
      </w:r>
      <w:r w:rsidRPr="00EA6AA9">
        <w:rPr>
          <w:bCs/>
          <w:sz w:val="28"/>
          <w:lang w:val="en-US"/>
        </w:rPr>
        <w:t>I</w:t>
      </w:r>
      <w:r w:rsidRPr="00EA6AA9">
        <w:rPr>
          <w:bCs/>
          <w:sz w:val="28"/>
          <w:vertAlign w:val="subscript"/>
        </w:rPr>
        <w:t>со расч</w:t>
      </w:r>
      <w:r w:rsidRPr="00EA6AA9">
        <w:rPr>
          <w:bCs/>
          <w:sz w:val="28"/>
        </w:rPr>
        <w:t>=</w:t>
      </w:r>
      <w:r w:rsidRPr="00EA6AA9">
        <w:rPr>
          <w:bCs/>
          <w:sz w:val="28"/>
        </w:rPr>
        <w:tab/>
        <w:t>1</w:t>
      </w:r>
      <w:r w:rsidRPr="00EA6AA9">
        <w:rPr>
          <w:bCs/>
          <w:sz w:val="28"/>
          <w:vertAlign w:val="subscript"/>
        </w:rPr>
        <w:tab/>
      </w:r>
      <w:r w:rsidRPr="00EA6AA9">
        <w:rPr>
          <w:bCs/>
          <w:sz w:val="28"/>
        </w:rPr>
        <w:t>2368=79 А .</w:t>
      </w:r>
      <w:r>
        <w:rPr>
          <w:bCs/>
          <w:sz w:val="28"/>
        </w:rPr>
        <w:t xml:space="preserve"> </w:t>
      </w:r>
      <w:r w:rsidRPr="00EA6AA9">
        <w:rPr>
          <w:bCs/>
          <w:sz w:val="28"/>
        </w:rPr>
        <w:t>(9.3.8)</w:t>
      </w:r>
    </w:p>
    <w:p w:rsidR="00817DE1" w:rsidRPr="00EA6AA9" w:rsidRDefault="00817DE1" w:rsidP="00817DE1">
      <w:pPr>
        <w:widowControl w:val="0"/>
        <w:tabs>
          <w:tab w:val="left" w:pos="1696"/>
          <w:tab w:val="left" w:pos="2405"/>
          <w:tab w:val="left" w:pos="3539"/>
          <w:tab w:val="left" w:pos="4106"/>
        </w:tabs>
        <w:spacing w:line="360" w:lineRule="auto"/>
        <w:ind w:firstLine="709"/>
        <w:rPr>
          <w:bCs/>
          <w:sz w:val="28"/>
        </w:rPr>
      </w:pPr>
      <w:r w:rsidRPr="00EA6AA9">
        <w:rPr>
          <w:bCs/>
          <w:sz w:val="28"/>
        </w:rPr>
        <w:t>К</w:t>
      </w:r>
      <w:r w:rsidRPr="00EA6AA9">
        <w:rPr>
          <w:bCs/>
          <w:sz w:val="28"/>
          <w:vertAlign w:val="subscript"/>
          <w:lang w:val="en-US"/>
        </w:rPr>
        <w:t>I</w:t>
      </w:r>
      <w:r w:rsidRPr="00EA6AA9">
        <w:rPr>
          <w:bCs/>
          <w:sz w:val="28"/>
          <w:vertAlign w:val="subscript"/>
        </w:rPr>
        <w:tab/>
      </w:r>
      <w:r w:rsidRPr="00EA6AA9">
        <w:rPr>
          <w:bCs/>
          <w:sz w:val="28"/>
          <w:vertAlign w:val="subscript"/>
        </w:rPr>
        <w:tab/>
      </w:r>
      <w:r w:rsidRPr="00EA6AA9">
        <w:rPr>
          <w:bCs/>
          <w:sz w:val="28"/>
        </w:rPr>
        <w:t>30</w:t>
      </w:r>
      <w:r w:rsidRPr="00EA6AA9">
        <w:rPr>
          <w:bCs/>
          <w:sz w:val="28"/>
        </w:rPr>
        <w:tab/>
      </w:r>
    </w:p>
    <w:p w:rsidR="00817DE1" w:rsidRDefault="00817DE1" w:rsidP="00817DE1">
      <w:pPr>
        <w:widowControl w:val="0"/>
        <w:spacing w:line="360" w:lineRule="auto"/>
        <w:ind w:firstLine="709"/>
        <w:jc w:val="both"/>
        <w:rPr>
          <w:bCs/>
          <w:sz w:val="28"/>
        </w:rPr>
      </w:pPr>
    </w:p>
    <w:p w:rsidR="00681FCD" w:rsidRPr="00817DE1" w:rsidRDefault="00681FCD" w:rsidP="00817DE1">
      <w:pPr>
        <w:widowControl w:val="0"/>
        <w:spacing w:line="360" w:lineRule="auto"/>
        <w:ind w:firstLine="709"/>
        <w:jc w:val="both"/>
        <w:rPr>
          <w:b/>
          <w:bCs/>
          <w:sz w:val="28"/>
        </w:rPr>
      </w:pPr>
      <w:r w:rsidRPr="00817DE1">
        <w:rPr>
          <w:b/>
          <w:bCs/>
          <w:sz w:val="28"/>
        </w:rPr>
        <w:t>9.3.2.3 Уста</w:t>
      </w:r>
      <w:r w:rsidR="00817DE1" w:rsidRPr="00817DE1">
        <w:rPr>
          <w:b/>
          <w:bCs/>
          <w:sz w:val="28"/>
        </w:rPr>
        <w:t>но</w:t>
      </w:r>
      <w:r w:rsidRPr="00817DE1">
        <w:rPr>
          <w:b/>
          <w:bCs/>
          <w:sz w:val="28"/>
        </w:rPr>
        <w:t>вка тока на реле</w:t>
      </w:r>
    </w:p>
    <w:p w:rsidR="00681FCD" w:rsidRPr="00EA6AA9" w:rsidRDefault="00681FCD" w:rsidP="00817DE1">
      <w:pPr>
        <w:widowControl w:val="0"/>
        <w:spacing w:line="360" w:lineRule="auto"/>
        <w:ind w:firstLine="709"/>
        <w:jc w:val="both"/>
        <w:rPr>
          <w:bCs/>
          <w:sz w:val="28"/>
        </w:rPr>
      </w:pPr>
      <w:r w:rsidRPr="00EA6AA9">
        <w:rPr>
          <w:bCs/>
          <w:sz w:val="28"/>
          <w:lang w:val="en-US"/>
        </w:rPr>
        <w:t>I</w:t>
      </w:r>
      <w:r w:rsidRPr="00EA6AA9">
        <w:rPr>
          <w:bCs/>
          <w:sz w:val="28"/>
          <w:vertAlign w:val="subscript"/>
        </w:rPr>
        <w:t>у0</w:t>
      </w:r>
      <w:r w:rsidRPr="00EA6AA9">
        <w:rPr>
          <w:bCs/>
          <w:sz w:val="28"/>
        </w:rPr>
        <w:t>≥</w:t>
      </w:r>
      <w:r w:rsidRPr="00EA6AA9">
        <w:rPr>
          <w:bCs/>
          <w:sz w:val="28"/>
          <w:lang w:val="en-US"/>
        </w:rPr>
        <w:t>I</w:t>
      </w:r>
      <w:r w:rsidRPr="00EA6AA9">
        <w:rPr>
          <w:bCs/>
          <w:sz w:val="28"/>
          <w:vertAlign w:val="subscript"/>
        </w:rPr>
        <w:t>с р о</w:t>
      </w:r>
      <w:r w:rsidR="005332AB">
        <w:rPr>
          <w:bCs/>
          <w:sz w:val="28"/>
          <w:vertAlign w:val="subscript"/>
        </w:rPr>
        <w:t xml:space="preserve"> </w:t>
      </w:r>
      <w:r w:rsidRPr="00EA6AA9">
        <w:rPr>
          <w:bCs/>
          <w:sz w:val="28"/>
        </w:rPr>
        <w:t>.</w:t>
      </w:r>
      <w:r w:rsidRPr="00EA6AA9">
        <w:rPr>
          <w:bCs/>
          <w:sz w:val="28"/>
        </w:rPr>
        <w:tab/>
      </w:r>
      <w:r w:rsidR="005332AB">
        <w:rPr>
          <w:bCs/>
          <w:sz w:val="28"/>
        </w:rPr>
        <w:t xml:space="preserve"> </w:t>
      </w:r>
      <w:r w:rsidRPr="00EA6AA9">
        <w:rPr>
          <w:bCs/>
          <w:sz w:val="28"/>
        </w:rPr>
        <w:tab/>
      </w:r>
      <w:r w:rsidRPr="00EA6AA9">
        <w:rPr>
          <w:bCs/>
          <w:sz w:val="28"/>
        </w:rPr>
        <w:tab/>
      </w:r>
      <w:r w:rsidRPr="00EA6AA9">
        <w:rPr>
          <w:bCs/>
          <w:sz w:val="28"/>
        </w:rPr>
        <w:tab/>
      </w:r>
      <w:r w:rsidRPr="00EA6AA9">
        <w:rPr>
          <w:bCs/>
          <w:sz w:val="28"/>
        </w:rPr>
        <w:tab/>
      </w:r>
      <w:r w:rsidRPr="00EA6AA9">
        <w:rPr>
          <w:bCs/>
          <w:sz w:val="28"/>
        </w:rPr>
        <w:tab/>
      </w:r>
      <w:r w:rsidR="005332AB">
        <w:rPr>
          <w:bCs/>
          <w:sz w:val="28"/>
        </w:rPr>
        <w:t xml:space="preserve"> </w:t>
      </w:r>
      <w:r w:rsidRPr="00EA6AA9">
        <w:rPr>
          <w:bCs/>
          <w:sz w:val="28"/>
        </w:rPr>
        <w:t>(9.3.9)</w:t>
      </w:r>
    </w:p>
    <w:p w:rsidR="00681FCD" w:rsidRPr="00EA6AA9" w:rsidRDefault="00681FCD" w:rsidP="00817DE1">
      <w:pPr>
        <w:widowControl w:val="0"/>
        <w:spacing w:line="360" w:lineRule="auto"/>
        <w:ind w:firstLine="709"/>
        <w:jc w:val="both"/>
        <w:rPr>
          <w:bCs/>
          <w:sz w:val="28"/>
        </w:rPr>
      </w:pPr>
      <w:r w:rsidRPr="00EA6AA9">
        <w:rPr>
          <w:bCs/>
          <w:sz w:val="28"/>
          <w:lang w:val="en-US"/>
        </w:rPr>
        <w:t>I</w:t>
      </w:r>
      <w:r w:rsidRPr="00EA6AA9">
        <w:rPr>
          <w:bCs/>
          <w:sz w:val="28"/>
          <w:vertAlign w:val="subscript"/>
        </w:rPr>
        <w:t xml:space="preserve">с р о </w:t>
      </w:r>
      <w:r w:rsidRPr="00EA6AA9">
        <w:rPr>
          <w:bCs/>
          <w:sz w:val="28"/>
        </w:rPr>
        <w:t>=100 А</w:t>
      </w:r>
      <w:r w:rsidRPr="00EA6AA9">
        <w:rPr>
          <w:bCs/>
          <w:sz w:val="28"/>
          <w:vertAlign w:val="subscript"/>
        </w:rPr>
        <w:t xml:space="preserve"> </w:t>
      </w:r>
      <w:r w:rsidRPr="00EA6AA9">
        <w:rPr>
          <w:bCs/>
          <w:sz w:val="28"/>
        </w:rPr>
        <w:t>[1].</w:t>
      </w:r>
    </w:p>
    <w:p w:rsidR="00817DE1" w:rsidRDefault="00817DE1" w:rsidP="00EA6AA9">
      <w:pPr>
        <w:widowControl w:val="0"/>
        <w:spacing w:line="360" w:lineRule="auto"/>
        <w:ind w:firstLine="709"/>
        <w:jc w:val="both"/>
        <w:rPr>
          <w:bCs/>
          <w:sz w:val="28"/>
        </w:rPr>
      </w:pPr>
    </w:p>
    <w:p w:rsidR="00681FCD" w:rsidRPr="00817DE1" w:rsidRDefault="00681FCD" w:rsidP="00817DE1">
      <w:pPr>
        <w:widowControl w:val="0"/>
        <w:spacing w:line="360" w:lineRule="auto"/>
        <w:ind w:firstLine="709"/>
        <w:jc w:val="both"/>
        <w:rPr>
          <w:b/>
          <w:bCs/>
          <w:sz w:val="28"/>
        </w:rPr>
      </w:pPr>
      <w:r w:rsidRPr="00817DE1">
        <w:rPr>
          <w:b/>
          <w:bCs/>
          <w:sz w:val="28"/>
        </w:rPr>
        <w:t>9.3.2.4 Действительный ток срабатывания отсечки</w:t>
      </w:r>
    </w:p>
    <w:p w:rsidR="00817DE1" w:rsidRPr="00EA6AA9" w:rsidRDefault="00817DE1" w:rsidP="00817DE1">
      <w:pPr>
        <w:widowControl w:val="0"/>
        <w:tabs>
          <w:tab w:val="left" w:pos="1696"/>
          <w:tab w:val="left" w:pos="2405"/>
          <w:tab w:val="left" w:pos="3113"/>
          <w:tab w:val="left" w:pos="3680"/>
        </w:tabs>
        <w:spacing w:line="360" w:lineRule="auto"/>
        <w:ind w:firstLine="709"/>
        <w:rPr>
          <w:bCs/>
          <w:sz w:val="28"/>
        </w:rPr>
      </w:pPr>
      <w:r w:rsidRPr="00EA6AA9">
        <w:rPr>
          <w:bCs/>
          <w:sz w:val="28"/>
          <w:lang w:val="en-US"/>
        </w:rPr>
        <w:t>I</w:t>
      </w:r>
      <w:r w:rsidRPr="00EA6AA9">
        <w:rPr>
          <w:bCs/>
          <w:sz w:val="28"/>
          <w:vertAlign w:val="subscript"/>
        </w:rPr>
        <w:t>с о д</w:t>
      </w:r>
      <w:r w:rsidRPr="00EA6AA9">
        <w:rPr>
          <w:bCs/>
          <w:sz w:val="28"/>
        </w:rPr>
        <w:t>=</w:t>
      </w:r>
      <w:r w:rsidRPr="00EA6AA9">
        <w:rPr>
          <w:bCs/>
          <w:sz w:val="28"/>
        </w:rPr>
        <w:tab/>
        <w:t>К</w:t>
      </w:r>
      <w:r w:rsidRPr="00EA6AA9">
        <w:rPr>
          <w:bCs/>
          <w:sz w:val="28"/>
          <w:vertAlign w:val="subscript"/>
          <w:lang w:val="en-US"/>
        </w:rPr>
        <w:t>I</w:t>
      </w:r>
      <w:r w:rsidRPr="00EA6AA9">
        <w:rPr>
          <w:bCs/>
          <w:sz w:val="28"/>
        </w:rPr>
        <w:tab/>
      </w:r>
      <w:r w:rsidRPr="00EA6AA9">
        <w:rPr>
          <w:bCs/>
          <w:sz w:val="28"/>
          <w:lang w:val="en-US"/>
        </w:rPr>
        <w:t>I</w:t>
      </w:r>
      <w:r w:rsidRPr="00EA6AA9">
        <w:rPr>
          <w:bCs/>
          <w:sz w:val="28"/>
          <w:vertAlign w:val="subscript"/>
        </w:rPr>
        <w:t>уо</w:t>
      </w:r>
      <w:r w:rsidRPr="00EA6AA9">
        <w:rPr>
          <w:bCs/>
          <w:sz w:val="28"/>
        </w:rPr>
        <w:t>=</w:t>
      </w:r>
      <w:r w:rsidRPr="00EA6AA9">
        <w:rPr>
          <w:bCs/>
          <w:sz w:val="28"/>
        </w:rPr>
        <w:tab/>
        <w:t>30</w:t>
      </w:r>
      <w:r w:rsidRPr="00EA6AA9">
        <w:rPr>
          <w:bCs/>
          <w:sz w:val="28"/>
          <w:vertAlign w:val="subscript"/>
        </w:rPr>
        <w:tab/>
      </w:r>
      <w:r w:rsidRPr="00EA6AA9">
        <w:rPr>
          <w:bCs/>
          <w:sz w:val="28"/>
        </w:rPr>
        <w:t>100=3000 А .</w:t>
      </w:r>
      <w:r>
        <w:rPr>
          <w:bCs/>
          <w:sz w:val="28"/>
        </w:rPr>
        <w:t xml:space="preserve"> </w:t>
      </w:r>
      <w:r w:rsidRPr="00EA6AA9">
        <w:rPr>
          <w:bCs/>
          <w:sz w:val="28"/>
        </w:rPr>
        <w:t>(9.3.10)</w:t>
      </w:r>
    </w:p>
    <w:p w:rsidR="00817DE1" w:rsidRPr="00EA6AA9" w:rsidRDefault="00817DE1" w:rsidP="00817DE1">
      <w:pPr>
        <w:widowControl w:val="0"/>
        <w:tabs>
          <w:tab w:val="left" w:pos="1696"/>
          <w:tab w:val="left" w:pos="2405"/>
          <w:tab w:val="left" w:pos="3113"/>
          <w:tab w:val="left" w:pos="3680"/>
        </w:tabs>
        <w:spacing w:line="360" w:lineRule="auto"/>
        <w:ind w:firstLine="709"/>
        <w:rPr>
          <w:bCs/>
          <w:sz w:val="28"/>
        </w:rPr>
      </w:pPr>
      <w:r w:rsidRPr="00EA6AA9">
        <w:rPr>
          <w:bCs/>
          <w:sz w:val="28"/>
        </w:rPr>
        <w:t>К</w:t>
      </w:r>
      <w:r w:rsidRPr="00EA6AA9">
        <w:rPr>
          <w:bCs/>
          <w:sz w:val="28"/>
          <w:vertAlign w:val="subscript"/>
          <w:lang w:val="en-US"/>
        </w:rPr>
        <w:t>c</w:t>
      </w:r>
      <w:r w:rsidRPr="00EA6AA9">
        <w:rPr>
          <w:bCs/>
          <w:sz w:val="28"/>
          <w:vertAlign w:val="subscript"/>
        </w:rPr>
        <w:t>х</w:t>
      </w:r>
      <w:r w:rsidRPr="00EA6AA9">
        <w:rPr>
          <w:bCs/>
          <w:sz w:val="28"/>
          <w:vertAlign w:val="subscript"/>
        </w:rPr>
        <w:tab/>
      </w:r>
      <w:r w:rsidRPr="00EA6AA9">
        <w:rPr>
          <w:bCs/>
          <w:sz w:val="28"/>
          <w:vertAlign w:val="subscript"/>
        </w:rPr>
        <w:tab/>
      </w:r>
      <w:r w:rsidRPr="00EA6AA9">
        <w:rPr>
          <w:bCs/>
          <w:sz w:val="28"/>
        </w:rPr>
        <w:t>1</w:t>
      </w:r>
      <w:r w:rsidRPr="00EA6AA9">
        <w:rPr>
          <w:bCs/>
          <w:sz w:val="28"/>
        </w:rPr>
        <w:tab/>
      </w:r>
    </w:p>
    <w:p w:rsidR="00681FCD" w:rsidRPr="00817DE1" w:rsidRDefault="00817DE1" w:rsidP="00817DE1">
      <w:pPr>
        <w:widowControl w:val="0"/>
        <w:spacing w:line="360" w:lineRule="auto"/>
        <w:ind w:firstLine="709"/>
        <w:jc w:val="both"/>
        <w:rPr>
          <w:b/>
          <w:bCs/>
          <w:sz w:val="28"/>
        </w:rPr>
      </w:pPr>
      <w:r>
        <w:rPr>
          <w:bCs/>
          <w:sz w:val="28"/>
        </w:rPr>
        <w:br w:type="page"/>
      </w:r>
      <w:r w:rsidR="00681FCD" w:rsidRPr="00817DE1">
        <w:rPr>
          <w:b/>
          <w:bCs/>
          <w:sz w:val="28"/>
        </w:rPr>
        <w:t>9.3.2.5 Чувствительность защиты</w:t>
      </w:r>
    </w:p>
    <w:p w:rsidR="00817DE1" w:rsidRPr="00EA6AA9" w:rsidRDefault="00817DE1" w:rsidP="00817DE1">
      <w:pPr>
        <w:widowControl w:val="0"/>
        <w:tabs>
          <w:tab w:val="left" w:pos="1838"/>
          <w:tab w:val="left" w:pos="2688"/>
          <w:tab w:val="left" w:pos="2972"/>
          <w:tab w:val="left" w:pos="4106"/>
        </w:tabs>
        <w:spacing w:line="360" w:lineRule="auto"/>
        <w:ind w:firstLine="709"/>
        <w:rPr>
          <w:bCs/>
          <w:sz w:val="28"/>
        </w:rPr>
      </w:pPr>
      <w:r w:rsidRPr="00EA6AA9">
        <w:rPr>
          <w:bCs/>
          <w:sz w:val="28"/>
        </w:rPr>
        <w:t>К</w:t>
      </w:r>
      <w:r w:rsidRPr="00EA6AA9">
        <w:rPr>
          <w:bCs/>
          <w:sz w:val="28"/>
          <w:vertAlign w:val="subscript"/>
        </w:rPr>
        <w:t>ч расч</w:t>
      </w:r>
      <w:r w:rsidRPr="00EA6AA9">
        <w:rPr>
          <w:bCs/>
          <w:sz w:val="28"/>
        </w:rPr>
        <w:t>=</w:t>
      </w:r>
      <w:r w:rsidRPr="00EA6AA9">
        <w:rPr>
          <w:bCs/>
          <w:sz w:val="28"/>
        </w:rPr>
        <w:tab/>
      </w:r>
      <w:r w:rsidRPr="00EA6AA9">
        <w:rPr>
          <w:bCs/>
          <w:sz w:val="28"/>
          <w:lang w:val="en-US"/>
        </w:rPr>
        <w:t>I</w:t>
      </w:r>
      <w:r w:rsidRPr="00EA6AA9">
        <w:rPr>
          <w:bCs/>
          <w:sz w:val="28"/>
          <w:vertAlign w:val="superscript"/>
        </w:rPr>
        <w:t>(3)</w:t>
      </w:r>
      <w:r w:rsidRPr="00EA6AA9">
        <w:rPr>
          <w:bCs/>
          <w:sz w:val="28"/>
          <w:vertAlign w:val="subscript"/>
        </w:rPr>
        <w:t>к1</w:t>
      </w:r>
      <w:r w:rsidRPr="00EA6AA9">
        <w:rPr>
          <w:bCs/>
          <w:sz w:val="28"/>
        </w:rPr>
        <w:tab/>
        <w:t>=</w:t>
      </w:r>
      <w:r w:rsidRPr="00EA6AA9">
        <w:rPr>
          <w:bCs/>
          <w:sz w:val="28"/>
        </w:rPr>
        <w:tab/>
        <w:t>5568</w:t>
      </w:r>
      <w:r w:rsidRPr="00EA6AA9">
        <w:rPr>
          <w:bCs/>
          <w:sz w:val="28"/>
        </w:rPr>
        <w:tab/>
        <w:t>=1,86&gt;К</w:t>
      </w:r>
      <w:r w:rsidRPr="00EA6AA9">
        <w:rPr>
          <w:bCs/>
          <w:sz w:val="28"/>
          <w:vertAlign w:val="subscript"/>
        </w:rPr>
        <w:t>ч.доп</w:t>
      </w:r>
      <w:r w:rsidRPr="00EA6AA9">
        <w:rPr>
          <w:bCs/>
          <w:sz w:val="28"/>
        </w:rPr>
        <w:t>≈1,2 .</w:t>
      </w:r>
      <w:r>
        <w:rPr>
          <w:bCs/>
          <w:sz w:val="28"/>
        </w:rPr>
        <w:t xml:space="preserve"> </w:t>
      </w:r>
      <w:r w:rsidRPr="00EA6AA9">
        <w:rPr>
          <w:bCs/>
          <w:sz w:val="28"/>
        </w:rPr>
        <w:t>(9.3.11)</w:t>
      </w:r>
    </w:p>
    <w:p w:rsidR="00681FCD" w:rsidRPr="00EA6AA9" w:rsidRDefault="00681FCD" w:rsidP="00817DE1">
      <w:pPr>
        <w:widowControl w:val="0"/>
        <w:spacing w:line="360" w:lineRule="auto"/>
        <w:ind w:firstLine="709"/>
        <w:jc w:val="both"/>
        <w:rPr>
          <w:bCs/>
          <w:sz w:val="28"/>
        </w:rPr>
      </w:pPr>
    </w:p>
    <w:p w:rsidR="00681FCD" w:rsidRPr="00EA6AA9" w:rsidRDefault="00681FCD" w:rsidP="00817DE1">
      <w:pPr>
        <w:widowControl w:val="0"/>
        <w:spacing w:line="360" w:lineRule="auto"/>
        <w:ind w:firstLine="709"/>
        <w:jc w:val="both"/>
        <w:rPr>
          <w:b/>
          <w:sz w:val="28"/>
        </w:rPr>
      </w:pPr>
      <w:r w:rsidRPr="00EA6AA9">
        <w:rPr>
          <w:b/>
          <w:sz w:val="28"/>
        </w:rPr>
        <w:t>9.4</w:t>
      </w:r>
      <w:r w:rsidR="005332AB">
        <w:rPr>
          <w:b/>
          <w:sz w:val="28"/>
        </w:rPr>
        <w:t xml:space="preserve"> </w:t>
      </w:r>
      <w:r w:rsidRPr="00EA6AA9">
        <w:rPr>
          <w:b/>
          <w:sz w:val="28"/>
        </w:rPr>
        <w:t>Согласование защит</w:t>
      </w:r>
    </w:p>
    <w:p w:rsidR="00681FCD" w:rsidRPr="00EA6AA9" w:rsidRDefault="00681FCD" w:rsidP="00EA6AA9">
      <w:pPr>
        <w:widowControl w:val="0"/>
        <w:spacing w:line="360" w:lineRule="auto"/>
        <w:ind w:firstLine="709"/>
        <w:jc w:val="both"/>
        <w:rPr>
          <w:b/>
          <w:sz w:val="28"/>
        </w:rPr>
      </w:pPr>
    </w:p>
    <w:p w:rsidR="00681FCD" w:rsidRPr="00EA6AA9" w:rsidRDefault="00681FCD" w:rsidP="00EA6AA9">
      <w:pPr>
        <w:widowControl w:val="0"/>
        <w:spacing w:line="360" w:lineRule="auto"/>
        <w:ind w:firstLine="709"/>
        <w:jc w:val="both"/>
        <w:rPr>
          <w:sz w:val="28"/>
        </w:rPr>
      </w:pPr>
      <w:r w:rsidRPr="00EA6AA9">
        <w:rPr>
          <w:sz w:val="28"/>
        </w:rPr>
        <w:t>Действие максимальных токовых защит должно быть согласовано по времени, чтобы поврежденный элемент электропередачи отключался ближайшей к нему защитой (рис.3).</w:t>
      </w:r>
    </w:p>
    <w:p w:rsidR="00681FCD" w:rsidRPr="00EA6AA9" w:rsidRDefault="00681FCD" w:rsidP="00EA6AA9">
      <w:pPr>
        <w:widowControl w:val="0"/>
        <w:spacing w:line="360" w:lineRule="auto"/>
        <w:ind w:firstLine="709"/>
        <w:jc w:val="both"/>
        <w:rPr>
          <w:sz w:val="28"/>
        </w:rPr>
      </w:pPr>
      <w:r w:rsidRPr="00EA6AA9">
        <w:rPr>
          <w:sz w:val="28"/>
        </w:rPr>
        <w:t xml:space="preserve">Согласование защит обычно выполняется на графике (карте селективности), на котором токовременные характеристики защит строятся при одном напряжении </w:t>
      </w:r>
    </w:p>
    <w:p w:rsidR="00681FCD" w:rsidRPr="00EA6AA9" w:rsidRDefault="00681FCD" w:rsidP="00EA6AA9">
      <w:pPr>
        <w:widowControl w:val="0"/>
        <w:spacing w:line="360" w:lineRule="auto"/>
        <w:ind w:firstLine="709"/>
        <w:jc w:val="both"/>
        <w:rPr>
          <w:sz w:val="28"/>
        </w:rPr>
      </w:pPr>
      <w:r w:rsidRPr="00EA6AA9">
        <w:rPr>
          <w:sz w:val="28"/>
        </w:rPr>
        <w:t>(в примере 0,38 кВ) в пределах от тока срабатывания защиты до тока КЗ в месте установки защиты. Для построения графика рекомендуется использовать времятоковые характеристики автоматических выключателей, приставок ЗТ-0,4, предохранителей на напряжение 10кВ, МТЗ и ТО</w:t>
      </w:r>
    </w:p>
    <w:p w:rsidR="00681FCD" w:rsidRPr="00EA6AA9" w:rsidRDefault="00681FCD" w:rsidP="00EA6AA9">
      <w:pPr>
        <w:widowControl w:val="0"/>
        <w:spacing w:line="360" w:lineRule="auto"/>
        <w:ind w:firstLine="709"/>
        <w:jc w:val="both"/>
        <w:rPr>
          <w:sz w:val="28"/>
        </w:rPr>
      </w:pPr>
    </w:p>
    <w:p w:rsidR="00681FCD" w:rsidRPr="00EA6AA9" w:rsidRDefault="00A52DEF" w:rsidP="00EA6AA9">
      <w:pPr>
        <w:widowControl w:val="0"/>
        <w:spacing w:line="360" w:lineRule="auto"/>
        <w:ind w:firstLine="709"/>
        <w:jc w:val="both"/>
        <w:rPr>
          <w:sz w:val="28"/>
        </w:rPr>
      </w:pPr>
      <w:r>
        <w:rPr>
          <w:sz w:val="28"/>
        </w:rPr>
        <w:pict>
          <v:shape id="_x0000_i1139" type="#_x0000_t75" style="width:345pt;height:296.25pt">
            <v:imagedata r:id="rId228" o:title=""/>
          </v:shape>
        </w:pict>
      </w:r>
      <w:r>
        <w:rPr>
          <w:noProof/>
        </w:rPr>
        <w:pict>
          <v:shapetype id="_x0000_t202" coordsize="21600,21600" o:spt="202" path="m,l,21600r21600,l21600,xe">
            <v:stroke joinstyle="miter"/>
            <v:path gradientshapeok="t" o:connecttype="rect"/>
          </v:shapetype>
          <v:shape id="_x0000_s1035" type="#_x0000_t202" style="position:absolute;left:0;text-align:left;margin-left:261pt;margin-top:324.25pt;width:69.75pt;height:19.5pt;z-index:251662336;mso-position-horizontal-relative:text;mso-position-vertical-relative:text" strokecolor="white" strokeweight="0">
            <v:textbox style="mso-next-textbox:#_x0000_s1035">
              <w:txbxContent>
                <w:p w:rsidR="001939E3" w:rsidRDefault="001939E3" w:rsidP="00681FCD">
                  <w:r>
                    <w:rPr>
                      <w:lang w:val="en-US"/>
                    </w:rPr>
                    <w:t>I</w:t>
                  </w:r>
                  <w:r>
                    <w:rPr>
                      <w:vertAlign w:val="superscript"/>
                      <w:lang w:val="en-US"/>
                    </w:rPr>
                    <w:t>(3)</w:t>
                  </w:r>
                  <w:r>
                    <w:rPr>
                      <w:lang w:val="en-US"/>
                    </w:rPr>
                    <w:t xml:space="preserve"> </w:t>
                  </w:r>
                  <w:r>
                    <w:rPr>
                      <w:vertAlign w:val="subscript"/>
                    </w:rPr>
                    <w:t>К2</w:t>
                  </w:r>
                  <w:r>
                    <w:rPr>
                      <w:lang w:val="en-US"/>
                    </w:rPr>
                    <w:t>=</w:t>
                  </w:r>
                  <w:r>
                    <w:t>1589А</w:t>
                  </w:r>
                </w:p>
              </w:txbxContent>
            </v:textbox>
          </v:shape>
        </w:pict>
      </w:r>
    </w:p>
    <w:p w:rsidR="00681FCD" w:rsidRPr="00EA6AA9" w:rsidRDefault="00681FCD" w:rsidP="00EA6AA9">
      <w:pPr>
        <w:widowControl w:val="0"/>
        <w:spacing w:line="360" w:lineRule="auto"/>
        <w:ind w:firstLine="709"/>
        <w:jc w:val="both"/>
        <w:rPr>
          <w:sz w:val="28"/>
        </w:rPr>
      </w:pPr>
      <w:r w:rsidRPr="00EA6AA9">
        <w:rPr>
          <w:sz w:val="28"/>
        </w:rPr>
        <w:t>Рис. 9.4.1 Защита от токов КЗ, установленная в электропередаче.</w:t>
      </w:r>
    </w:p>
    <w:p w:rsidR="00681FCD" w:rsidRPr="00EA6AA9" w:rsidRDefault="00817DE1" w:rsidP="00EA6AA9">
      <w:pPr>
        <w:widowControl w:val="0"/>
        <w:spacing w:line="360" w:lineRule="auto"/>
        <w:ind w:firstLine="709"/>
        <w:jc w:val="both"/>
        <w:rPr>
          <w:sz w:val="28"/>
        </w:rPr>
      </w:pPr>
      <w:r>
        <w:rPr>
          <w:sz w:val="28"/>
        </w:rPr>
        <w:br w:type="page"/>
      </w:r>
      <w:r w:rsidR="00681FCD" w:rsidRPr="00EA6AA9">
        <w:rPr>
          <w:sz w:val="28"/>
        </w:rPr>
        <w:t>На графике (рис. 9.4.2.) строятся характеристики защит линий 0,38 кВ, затем трансформатора 10/0,4 кВ и ВЛ 10 кВ. Оси координат берем в логарифмическом масштабе.</w:t>
      </w:r>
    </w:p>
    <w:p w:rsidR="00681FCD" w:rsidRPr="00EA6AA9" w:rsidRDefault="00681FCD" w:rsidP="00EA6AA9">
      <w:pPr>
        <w:widowControl w:val="0"/>
        <w:spacing w:line="360" w:lineRule="auto"/>
        <w:ind w:firstLine="709"/>
        <w:jc w:val="both"/>
        <w:rPr>
          <w:sz w:val="28"/>
        </w:rPr>
      </w:pPr>
      <w:r w:rsidRPr="00EA6AA9">
        <w:rPr>
          <w:sz w:val="28"/>
        </w:rPr>
        <w:t>Вначале показывается схема электропередачи с указанием всех защит и их параметров, токов КЗ, необходимых при согласовании (см. рис. 9.4.1).</w:t>
      </w:r>
    </w:p>
    <w:p w:rsidR="00681FCD" w:rsidRPr="00EA6AA9" w:rsidRDefault="00681FCD" w:rsidP="00EA6AA9">
      <w:pPr>
        <w:widowControl w:val="0"/>
        <w:spacing w:line="360" w:lineRule="auto"/>
        <w:ind w:firstLine="709"/>
        <w:jc w:val="both"/>
        <w:rPr>
          <w:sz w:val="28"/>
        </w:rPr>
      </w:pPr>
      <w:r w:rsidRPr="00EA6AA9">
        <w:rPr>
          <w:sz w:val="28"/>
        </w:rPr>
        <w:t>Последовательность согласования следующая.</w:t>
      </w:r>
    </w:p>
    <w:p w:rsidR="00681FCD" w:rsidRPr="00EA6AA9" w:rsidRDefault="00681FCD" w:rsidP="00EA6AA9">
      <w:pPr>
        <w:widowControl w:val="0"/>
        <w:spacing w:line="360" w:lineRule="auto"/>
        <w:ind w:firstLine="709"/>
        <w:jc w:val="both"/>
        <w:rPr>
          <w:b/>
          <w:sz w:val="28"/>
        </w:rPr>
      </w:pPr>
      <w:r w:rsidRPr="00EA6AA9">
        <w:rPr>
          <w:b/>
          <w:sz w:val="28"/>
        </w:rPr>
        <w:t>Строится токовременная характеристика защиты линии Л1.</w:t>
      </w:r>
    </w:p>
    <w:p w:rsidR="00681FCD" w:rsidRPr="00EA6AA9" w:rsidRDefault="00681FCD" w:rsidP="00EA6AA9">
      <w:pPr>
        <w:widowControl w:val="0"/>
        <w:spacing w:line="360" w:lineRule="auto"/>
        <w:ind w:firstLine="709"/>
        <w:jc w:val="both"/>
        <w:rPr>
          <w:sz w:val="28"/>
        </w:rPr>
      </w:pPr>
      <w:r w:rsidRPr="00EA6AA9">
        <w:rPr>
          <w:sz w:val="28"/>
        </w:rPr>
        <w:t>Защита выполнена на автоматическом выключателе А3721Б К1 с приставкой</w:t>
      </w:r>
      <w:r w:rsidR="005332AB">
        <w:rPr>
          <w:sz w:val="28"/>
        </w:rPr>
        <w:t xml:space="preserve"> </w:t>
      </w:r>
      <w:r w:rsidRPr="00EA6AA9">
        <w:rPr>
          <w:sz w:val="28"/>
        </w:rPr>
        <w:t xml:space="preserve">ЗТ-0,4 и электромагнитным расцепителем. Токовременная характеристика [8] заносится в табл.13.3 </w:t>
      </w:r>
      <w:r w:rsidRPr="00EA6AA9">
        <w:rPr>
          <w:sz w:val="28"/>
          <w:lang w:val="en-US"/>
        </w:rPr>
        <w:t>I</w:t>
      </w:r>
      <w:r w:rsidRPr="00EA6AA9">
        <w:rPr>
          <w:sz w:val="28"/>
          <w:vertAlign w:val="superscript"/>
        </w:rPr>
        <w:t>(2)</w:t>
      </w:r>
      <w:r w:rsidRPr="00EA6AA9">
        <w:rPr>
          <w:sz w:val="28"/>
          <w:vertAlign w:val="subscript"/>
        </w:rPr>
        <w:t>у</w:t>
      </w:r>
      <w:r w:rsidRPr="00EA6AA9">
        <w:rPr>
          <w:sz w:val="28"/>
        </w:rPr>
        <w:t>=250А</w:t>
      </w:r>
    </w:p>
    <w:p w:rsidR="00681FCD" w:rsidRPr="00EA6AA9" w:rsidRDefault="00681FCD"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t>Таблица 9.4.1-Вспомогательная таблица.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2"/>
        <w:gridCol w:w="1139"/>
        <w:gridCol w:w="1139"/>
        <w:gridCol w:w="1140"/>
        <w:gridCol w:w="1139"/>
        <w:gridCol w:w="1139"/>
        <w:gridCol w:w="1139"/>
        <w:gridCol w:w="1139"/>
      </w:tblGrid>
      <w:tr w:rsidR="00681FCD" w:rsidRPr="00817DE1" w:rsidTr="00817DE1">
        <w:trPr>
          <w:jc w:val="center"/>
        </w:trPr>
        <w:tc>
          <w:tcPr>
            <w:tcW w:w="692" w:type="dxa"/>
            <w:vAlign w:val="center"/>
          </w:tcPr>
          <w:p w:rsidR="00681FCD" w:rsidRPr="00817DE1" w:rsidRDefault="00681FCD" w:rsidP="00817DE1">
            <w:pPr>
              <w:widowControl w:val="0"/>
              <w:spacing w:line="360" w:lineRule="auto"/>
              <w:jc w:val="both"/>
              <w:rPr>
                <w:sz w:val="20"/>
              </w:rPr>
            </w:pPr>
            <w:r w:rsidRPr="00817DE1">
              <w:rPr>
                <w:sz w:val="20"/>
                <w:lang w:val="en-US"/>
              </w:rPr>
              <w:t>I</w:t>
            </w:r>
            <w:r w:rsidRPr="00817DE1">
              <w:rPr>
                <w:sz w:val="20"/>
              </w:rPr>
              <w:t>, А</w:t>
            </w:r>
          </w:p>
        </w:tc>
        <w:tc>
          <w:tcPr>
            <w:tcW w:w="1139" w:type="dxa"/>
          </w:tcPr>
          <w:p w:rsidR="00681FCD" w:rsidRPr="00817DE1" w:rsidRDefault="00681FCD" w:rsidP="00817DE1">
            <w:pPr>
              <w:widowControl w:val="0"/>
              <w:spacing w:line="360" w:lineRule="auto"/>
              <w:jc w:val="both"/>
              <w:rPr>
                <w:sz w:val="20"/>
              </w:rPr>
            </w:pPr>
            <w:r w:rsidRPr="00817DE1">
              <w:rPr>
                <w:sz w:val="20"/>
              </w:rPr>
              <w:t>250</w:t>
            </w:r>
          </w:p>
        </w:tc>
        <w:tc>
          <w:tcPr>
            <w:tcW w:w="1139" w:type="dxa"/>
            <w:vAlign w:val="center"/>
          </w:tcPr>
          <w:p w:rsidR="00681FCD" w:rsidRPr="00817DE1" w:rsidRDefault="00681FCD" w:rsidP="00817DE1">
            <w:pPr>
              <w:widowControl w:val="0"/>
              <w:spacing w:line="360" w:lineRule="auto"/>
              <w:jc w:val="both"/>
              <w:rPr>
                <w:sz w:val="20"/>
              </w:rPr>
            </w:pPr>
            <w:r w:rsidRPr="00817DE1">
              <w:rPr>
                <w:sz w:val="20"/>
              </w:rPr>
              <w:t>300</w:t>
            </w:r>
          </w:p>
        </w:tc>
        <w:tc>
          <w:tcPr>
            <w:tcW w:w="1140" w:type="dxa"/>
            <w:vAlign w:val="center"/>
          </w:tcPr>
          <w:p w:rsidR="00681FCD" w:rsidRPr="00817DE1" w:rsidRDefault="00681FCD" w:rsidP="00817DE1">
            <w:pPr>
              <w:widowControl w:val="0"/>
              <w:spacing w:line="360" w:lineRule="auto"/>
              <w:jc w:val="both"/>
              <w:rPr>
                <w:sz w:val="20"/>
              </w:rPr>
            </w:pPr>
            <w:r w:rsidRPr="00817DE1">
              <w:rPr>
                <w:sz w:val="20"/>
              </w:rPr>
              <w:t>400</w:t>
            </w:r>
          </w:p>
        </w:tc>
        <w:tc>
          <w:tcPr>
            <w:tcW w:w="1139" w:type="dxa"/>
          </w:tcPr>
          <w:p w:rsidR="00681FCD" w:rsidRPr="00817DE1" w:rsidRDefault="00681FCD" w:rsidP="00817DE1">
            <w:pPr>
              <w:widowControl w:val="0"/>
              <w:spacing w:line="360" w:lineRule="auto"/>
              <w:jc w:val="both"/>
              <w:rPr>
                <w:sz w:val="20"/>
              </w:rPr>
            </w:pPr>
            <w:r w:rsidRPr="00817DE1">
              <w:rPr>
                <w:sz w:val="20"/>
              </w:rPr>
              <w:t>500</w:t>
            </w:r>
          </w:p>
        </w:tc>
        <w:tc>
          <w:tcPr>
            <w:tcW w:w="1139" w:type="dxa"/>
            <w:vAlign w:val="center"/>
          </w:tcPr>
          <w:p w:rsidR="00681FCD" w:rsidRPr="00817DE1" w:rsidRDefault="00681FCD" w:rsidP="00817DE1">
            <w:pPr>
              <w:widowControl w:val="0"/>
              <w:spacing w:line="360" w:lineRule="auto"/>
              <w:jc w:val="both"/>
              <w:rPr>
                <w:sz w:val="20"/>
              </w:rPr>
            </w:pPr>
            <w:r w:rsidRPr="00817DE1">
              <w:rPr>
                <w:sz w:val="20"/>
              </w:rPr>
              <w:t>600</w:t>
            </w:r>
          </w:p>
        </w:tc>
        <w:tc>
          <w:tcPr>
            <w:tcW w:w="1139" w:type="dxa"/>
            <w:vAlign w:val="center"/>
          </w:tcPr>
          <w:p w:rsidR="00681FCD" w:rsidRPr="00817DE1" w:rsidRDefault="00681FCD" w:rsidP="00817DE1">
            <w:pPr>
              <w:widowControl w:val="0"/>
              <w:spacing w:line="360" w:lineRule="auto"/>
              <w:jc w:val="both"/>
              <w:rPr>
                <w:sz w:val="20"/>
              </w:rPr>
            </w:pPr>
            <w:r w:rsidRPr="00817DE1">
              <w:rPr>
                <w:sz w:val="20"/>
              </w:rPr>
              <w:t>4000</w:t>
            </w:r>
          </w:p>
        </w:tc>
        <w:tc>
          <w:tcPr>
            <w:tcW w:w="1139" w:type="dxa"/>
            <w:vAlign w:val="center"/>
          </w:tcPr>
          <w:p w:rsidR="00681FCD" w:rsidRPr="00817DE1" w:rsidRDefault="00681FCD" w:rsidP="00817DE1">
            <w:pPr>
              <w:widowControl w:val="0"/>
              <w:spacing w:line="360" w:lineRule="auto"/>
              <w:jc w:val="both"/>
              <w:rPr>
                <w:sz w:val="20"/>
              </w:rPr>
            </w:pPr>
            <w:r w:rsidRPr="00817DE1">
              <w:rPr>
                <w:sz w:val="20"/>
              </w:rPr>
              <w:t>4660</w:t>
            </w:r>
          </w:p>
        </w:tc>
      </w:tr>
      <w:tr w:rsidR="00681FCD" w:rsidRPr="00817DE1" w:rsidTr="00817DE1">
        <w:trPr>
          <w:jc w:val="center"/>
        </w:trPr>
        <w:tc>
          <w:tcPr>
            <w:tcW w:w="692" w:type="dxa"/>
            <w:vAlign w:val="center"/>
          </w:tcPr>
          <w:p w:rsidR="00681FCD" w:rsidRPr="00817DE1" w:rsidRDefault="00681FCD" w:rsidP="00817DE1">
            <w:pPr>
              <w:widowControl w:val="0"/>
              <w:spacing w:line="360" w:lineRule="auto"/>
              <w:jc w:val="both"/>
              <w:rPr>
                <w:sz w:val="20"/>
              </w:rPr>
            </w:pPr>
            <w:r w:rsidRPr="00817DE1">
              <w:rPr>
                <w:sz w:val="20"/>
                <w:lang w:val="en-US"/>
              </w:rPr>
              <w:t>t</w:t>
            </w:r>
            <w:r w:rsidRPr="00817DE1">
              <w:rPr>
                <w:sz w:val="20"/>
              </w:rPr>
              <w:t>,</w:t>
            </w:r>
            <w:r w:rsidRPr="00817DE1">
              <w:rPr>
                <w:sz w:val="20"/>
                <w:lang w:val="en-US"/>
              </w:rPr>
              <w:t>c</w:t>
            </w:r>
          </w:p>
        </w:tc>
        <w:tc>
          <w:tcPr>
            <w:tcW w:w="1139" w:type="dxa"/>
          </w:tcPr>
          <w:p w:rsidR="00681FCD" w:rsidRPr="00817DE1" w:rsidRDefault="00681FCD" w:rsidP="00817DE1">
            <w:pPr>
              <w:widowControl w:val="0"/>
              <w:spacing w:line="360" w:lineRule="auto"/>
              <w:jc w:val="both"/>
              <w:rPr>
                <w:sz w:val="20"/>
              </w:rPr>
            </w:pPr>
            <w:r w:rsidRPr="00817DE1">
              <w:rPr>
                <w:sz w:val="20"/>
              </w:rPr>
              <w:t>12</w:t>
            </w:r>
          </w:p>
        </w:tc>
        <w:tc>
          <w:tcPr>
            <w:tcW w:w="1139" w:type="dxa"/>
            <w:vAlign w:val="center"/>
          </w:tcPr>
          <w:p w:rsidR="00681FCD" w:rsidRPr="00817DE1" w:rsidRDefault="00681FCD" w:rsidP="00817DE1">
            <w:pPr>
              <w:widowControl w:val="0"/>
              <w:spacing w:line="360" w:lineRule="auto"/>
              <w:jc w:val="both"/>
              <w:rPr>
                <w:sz w:val="20"/>
              </w:rPr>
            </w:pPr>
            <w:r w:rsidRPr="00817DE1">
              <w:rPr>
                <w:sz w:val="20"/>
              </w:rPr>
              <w:t>4</w:t>
            </w:r>
          </w:p>
        </w:tc>
        <w:tc>
          <w:tcPr>
            <w:tcW w:w="1140" w:type="dxa"/>
            <w:vAlign w:val="center"/>
          </w:tcPr>
          <w:p w:rsidR="00681FCD" w:rsidRPr="00817DE1" w:rsidRDefault="00681FCD" w:rsidP="00817DE1">
            <w:pPr>
              <w:widowControl w:val="0"/>
              <w:spacing w:line="360" w:lineRule="auto"/>
              <w:jc w:val="both"/>
              <w:rPr>
                <w:sz w:val="20"/>
              </w:rPr>
            </w:pPr>
            <w:r w:rsidRPr="00817DE1">
              <w:rPr>
                <w:sz w:val="20"/>
              </w:rPr>
              <w:t>1,5</w:t>
            </w:r>
          </w:p>
        </w:tc>
        <w:tc>
          <w:tcPr>
            <w:tcW w:w="1139" w:type="dxa"/>
          </w:tcPr>
          <w:p w:rsidR="00681FCD" w:rsidRPr="00817DE1" w:rsidRDefault="00681FCD" w:rsidP="00817DE1">
            <w:pPr>
              <w:widowControl w:val="0"/>
              <w:spacing w:line="360" w:lineRule="auto"/>
              <w:jc w:val="both"/>
              <w:rPr>
                <w:sz w:val="20"/>
              </w:rPr>
            </w:pPr>
            <w:r w:rsidRPr="00817DE1">
              <w:rPr>
                <w:sz w:val="20"/>
              </w:rPr>
              <w:t>1</w:t>
            </w:r>
          </w:p>
        </w:tc>
        <w:tc>
          <w:tcPr>
            <w:tcW w:w="1139" w:type="dxa"/>
            <w:vAlign w:val="center"/>
          </w:tcPr>
          <w:p w:rsidR="00681FCD" w:rsidRPr="00817DE1" w:rsidRDefault="00681FCD" w:rsidP="00817DE1">
            <w:pPr>
              <w:widowControl w:val="0"/>
              <w:spacing w:line="360" w:lineRule="auto"/>
              <w:jc w:val="both"/>
              <w:rPr>
                <w:sz w:val="20"/>
              </w:rPr>
            </w:pPr>
            <w:r w:rsidRPr="00817DE1">
              <w:rPr>
                <w:sz w:val="20"/>
              </w:rPr>
              <w:t>0,6</w:t>
            </w:r>
          </w:p>
        </w:tc>
        <w:tc>
          <w:tcPr>
            <w:tcW w:w="1139" w:type="dxa"/>
            <w:vAlign w:val="center"/>
          </w:tcPr>
          <w:p w:rsidR="00681FCD" w:rsidRPr="00817DE1" w:rsidRDefault="00681FCD" w:rsidP="00817DE1">
            <w:pPr>
              <w:widowControl w:val="0"/>
              <w:spacing w:line="360" w:lineRule="auto"/>
              <w:jc w:val="both"/>
              <w:rPr>
                <w:sz w:val="20"/>
              </w:rPr>
            </w:pPr>
            <w:r w:rsidRPr="00817DE1">
              <w:rPr>
                <w:sz w:val="20"/>
              </w:rPr>
              <w:t>0,04</w:t>
            </w:r>
          </w:p>
        </w:tc>
        <w:tc>
          <w:tcPr>
            <w:tcW w:w="1139" w:type="dxa"/>
            <w:vAlign w:val="center"/>
          </w:tcPr>
          <w:p w:rsidR="00681FCD" w:rsidRPr="00817DE1" w:rsidRDefault="00681FCD" w:rsidP="00817DE1">
            <w:pPr>
              <w:widowControl w:val="0"/>
              <w:spacing w:line="360" w:lineRule="auto"/>
              <w:jc w:val="both"/>
              <w:rPr>
                <w:sz w:val="20"/>
              </w:rPr>
            </w:pPr>
            <w:r w:rsidRPr="00817DE1">
              <w:rPr>
                <w:sz w:val="20"/>
              </w:rPr>
              <w:t>0,04</w:t>
            </w:r>
          </w:p>
        </w:tc>
      </w:tr>
    </w:tbl>
    <w:p w:rsidR="00817DE1" w:rsidRDefault="00817DE1" w:rsidP="00EA6AA9">
      <w:pPr>
        <w:widowControl w:val="0"/>
        <w:spacing w:line="360" w:lineRule="auto"/>
        <w:ind w:firstLine="709"/>
        <w:jc w:val="both"/>
        <w:rPr>
          <w:b/>
          <w:sz w:val="28"/>
        </w:rPr>
      </w:pPr>
    </w:p>
    <w:p w:rsidR="00681FCD" w:rsidRPr="00EA6AA9" w:rsidRDefault="00681FCD" w:rsidP="00EA6AA9">
      <w:pPr>
        <w:widowControl w:val="0"/>
        <w:spacing w:line="360" w:lineRule="auto"/>
        <w:ind w:firstLine="709"/>
        <w:jc w:val="both"/>
        <w:rPr>
          <w:b/>
          <w:sz w:val="28"/>
        </w:rPr>
      </w:pPr>
      <w:r w:rsidRPr="00EA6AA9">
        <w:rPr>
          <w:b/>
          <w:sz w:val="28"/>
        </w:rPr>
        <w:t>Строится токовременная характеристика защиты линии Л2.</w:t>
      </w:r>
    </w:p>
    <w:p w:rsidR="00681FCD" w:rsidRPr="00EA6AA9" w:rsidRDefault="00681FCD" w:rsidP="00EA6AA9">
      <w:pPr>
        <w:widowControl w:val="0"/>
        <w:spacing w:line="360" w:lineRule="auto"/>
        <w:ind w:firstLine="709"/>
        <w:jc w:val="both"/>
        <w:rPr>
          <w:sz w:val="28"/>
        </w:rPr>
      </w:pPr>
      <w:r w:rsidRPr="00EA6AA9">
        <w:rPr>
          <w:sz w:val="28"/>
        </w:rPr>
        <w:t>Защита выполнена на автоматическом выключателе А3721Б К1 с приставкой</w:t>
      </w:r>
      <w:r w:rsidR="005332AB">
        <w:rPr>
          <w:sz w:val="28"/>
        </w:rPr>
        <w:t xml:space="preserve"> </w:t>
      </w:r>
      <w:r w:rsidRPr="00EA6AA9">
        <w:rPr>
          <w:sz w:val="28"/>
        </w:rPr>
        <w:t xml:space="preserve">ЗТ-0,4 и электромагнитным расцепителем. Токовременная характеристика [8] заносится в табл.13.3 </w:t>
      </w:r>
      <w:r w:rsidRPr="00EA6AA9">
        <w:rPr>
          <w:sz w:val="28"/>
          <w:lang w:val="en-US"/>
        </w:rPr>
        <w:t>I</w:t>
      </w:r>
      <w:r w:rsidRPr="00EA6AA9">
        <w:rPr>
          <w:sz w:val="28"/>
          <w:vertAlign w:val="superscript"/>
        </w:rPr>
        <w:t>(2)</w:t>
      </w:r>
      <w:r w:rsidRPr="00EA6AA9">
        <w:rPr>
          <w:sz w:val="28"/>
          <w:vertAlign w:val="subscript"/>
        </w:rPr>
        <w:t>у</w:t>
      </w:r>
      <w:r w:rsidRPr="00EA6AA9">
        <w:rPr>
          <w:sz w:val="28"/>
        </w:rPr>
        <w:t>=100А</w:t>
      </w:r>
    </w:p>
    <w:p w:rsidR="00681FCD" w:rsidRPr="00EA6AA9" w:rsidRDefault="00681FCD"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t>Таблица 9.4.2 -Вспомогательная таблица.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9"/>
        <w:gridCol w:w="1139"/>
        <w:gridCol w:w="1139"/>
        <w:gridCol w:w="1140"/>
        <w:gridCol w:w="1139"/>
        <w:gridCol w:w="1139"/>
        <w:gridCol w:w="1139"/>
        <w:gridCol w:w="1139"/>
      </w:tblGrid>
      <w:tr w:rsidR="00681FCD" w:rsidRPr="00817DE1" w:rsidTr="00681FCD">
        <w:trPr>
          <w:jc w:val="center"/>
        </w:trPr>
        <w:tc>
          <w:tcPr>
            <w:tcW w:w="1139" w:type="dxa"/>
            <w:vAlign w:val="center"/>
          </w:tcPr>
          <w:p w:rsidR="00681FCD" w:rsidRPr="00817DE1" w:rsidRDefault="00681FCD" w:rsidP="00817DE1">
            <w:pPr>
              <w:widowControl w:val="0"/>
              <w:spacing w:line="360" w:lineRule="auto"/>
              <w:jc w:val="both"/>
              <w:rPr>
                <w:sz w:val="20"/>
              </w:rPr>
            </w:pPr>
            <w:r w:rsidRPr="00817DE1">
              <w:rPr>
                <w:sz w:val="20"/>
                <w:lang w:val="en-US"/>
              </w:rPr>
              <w:t>I</w:t>
            </w:r>
            <w:r w:rsidRPr="00817DE1">
              <w:rPr>
                <w:sz w:val="20"/>
              </w:rPr>
              <w:t>, А</w:t>
            </w:r>
          </w:p>
        </w:tc>
        <w:tc>
          <w:tcPr>
            <w:tcW w:w="1139" w:type="dxa"/>
          </w:tcPr>
          <w:p w:rsidR="00681FCD" w:rsidRPr="00817DE1" w:rsidRDefault="00681FCD" w:rsidP="00817DE1">
            <w:pPr>
              <w:widowControl w:val="0"/>
              <w:spacing w:line="360" w:lineRule="auto"/>
              <w:jc w:val="both"/>
              <w:rPr>
                <w:sz w:val="20"/>
              </w:rPr>
            </w:pPr>
            <w:r w:rsidRPr="00817DE1">
              <w:rPr>
                <w:sz w:val="20"/>
              </w:rPr>
              <w:t>100</w:t>
            </w:r>
          </w:p>
        </w:tc>
        <w:tc>
          <w:tcPr>
            <w:tcW w:w="1139" w:type="dxa"/>
            <w:vAlign w:val="center"/>
          </w:tcPr>
          <w:p w:rsidR="00681FCD" w:rsidRPr="00817DE1" w:rsidRDefault="00681FCD" w:rsidP="00817DE1">
            <w:pPr>
              <w:widowControl w:val="0"/>
              <w:spacing w:line="360" w:lineRule="auto"/>
              <w:jc w:val="both"/>
              <w:rPr>
                <w:sz w:val="20"/>
              </w:rPr>
            </w:pPr>
            <w:r w:rsidRPr="00817DE1">
              <w:rPr>
                <w:sz w:val="20"/>
              </w:rPr>
              <w:t>150</w:t>
            </w:r>
          </w:p>
        </w:tc>
        <w:tc>
          <w:tcPr>
            <w:tcW w:w="1140" w:type="dxa"/>
            <w:vAlign w:val="center"/>
          </w:tcPr>
          <w:p w:rsidR="00681FCD" w:rsidRPr="00817DE1" w:rsidRDefault="00681FCD" w:rsidP="00817DE1">
            <w:pPr>
              <w:widowControl w:val="0"/>
              <w:spacing w:line="360" w:lineRule="auto"/>
              <w:jc w:val="both"/>
              <w:rPr>
                <w:sz w:val="20"/>
              </w:rPr>
            </w:pPr>
            <w:r w:rsidRPr="00817DE1">
              <w:rPr>
                <w:sz w:val="20"/>
              </w:rPr>
              <w:t>200</w:t>
            </w:r>
          </w:p>
        </w:tc>
        <w:tc>
          <w:tcPr>
            <w:tcW w:w="1139" w:type="dxa"/>
          </w:tcPr>
          <w:p w:rsidR="00681FCD" w:rsidRPr="00817DE1" w:rsidRDefault="00681FCD" w:rsidP="00817DE1">
            <w:pPr>
              <w:widowControl w:val="0"/>
              <w:spacing w:line="360" w:lineRule="auto"/>
              <w:jc w:val="both"/>
              <w:rPr>
                <w:sz w:val="20"/>
              </w:rPr>
            </w:pPr>
            <w:r w:rsidRPr="00817DE1">
              <w:rPr>
                <w:sz w:val="20"/>
              </w:rPr>
              <w:t>230</w:t>
            </w:r>
          </w:p>
        </w:tc>
        <w:tc>
          <w:tcPr>
            <w:tcW w:w="1139" w:type="dxa"/>
            <w:vAlign w:val="center"/>
          </w:tcPr>
          <w:p w:rsidR="00681FCD" w:rsidRPr="00817DE1" w:rsidRDefault="00681FCD" w:rsidP="00817DE1">
            <w:pPr>
              <w:widowControl w:val="0"/>
              <w:spacing w:line="360" w:lineRule="auto"/>
              <w:jc w:val="both"/>
              <w:rPr>
                <w:sz w:val="20"/>
              </w:rPr>
            </w:pPr>
            <w:r w:rsidRPr="00817DE1">
              <w:rPr>
                <w:sz w:val="20"/>
              </w:rPr>
              <w:t>250</w:t>
            </w:r>
          </w:p>
        </w:tc>
        <w:tc>
          <w:tcPr>
            <w:tcW w:w="1139" w:type="dxa"/>
            <w:vAlign w:val="center"/>
          </w:tcPr>
          <w:p w:rsidR="00681FCD" w:rsidRPr="00817DE1" w:rsidRDefault="00681FCD" w:rsidP="00817DE1">
            <w:pPr>
              <w:widowControl w:val="0"/>
              <w:spacing w:line="360" w:lineRule="auto"/>
              <w:jc w:val="both"/>
              <w:rPr>
                <w:sz w:val="20"/>
              </w:rPr>
            </w:pPr>
            <w:r w:rsidRPr="00817DE1">
              <w:rPr>
                <w:sz w:val="20"/>
              </w:rPr>
              <w:t>4000</w:t>
            </w:r>
          </w:p>
        </w:tc>
        <w:tc>
          <w:tcPr>
            <w:tcW w:w="1139" w:type="dxa"/>
            <w:vAlign w:val="center"/>
          </w:tcPr>
          <w:p w:rsidR="00681FCD" w:rsidRPr="00817DE1" w:rsidRDefault="00681FCD" w:rsidP="00817DE1">
            <w:pPr>
              <w:widowControl w:val="0"/>
              <w:spacing w:line="360" w:lineRule="auto"/>
              <w:jc w:val="both"/>
              <w:rPr>
                <w:sz w:val="20"/>
              </w:rPr>
            </w:pPr>
            <w:r w:rsidRPr="00817DE1">
              <w:rPr>
                <w:sz w:val="20"/>
              </w:rPr>
              <w:t>4660</w:t>
            </w:r>
          </w:p>
        </w:tc>
      </w:tr>
      <w:tr w:rsidR="00681FCD" w:rsidRPr="00817DE1" w:rsidTr="00681FCD">
        <w:trPr>
          <w:jc w:val="center"/>
        </w:trPr>
        <w:tc>
          <w:tcPr>
            <w:tcW w:w="1139" w:type="dxa"/>
            <w:vAlign w:val="center"/>
          </w:tcPr>
          <w:p w:rsidR="00681FCD" w:rsidRPr="00817DE1" w:rsidRDefault="00681FCD" w:rsidP="00817DE1">
            <w:pPr>
              <w:widowControl w:val="0"/>
              <w:spacing w:line="360" w:lineRule="auto"/>
              <w:jc w:val="both"/>
              <w:rPr>
                <w:sz w:val="20"/>
              </w:rPr>
            </w:pPr>
            <w:r w:rsidRPr="00817DE1">
              <w:rPr>
                <w:sz w:val="20"/>
                <w:lang w:val="en-US"/>
              </w:rPr>
              <w:t>t</w:t>
            </w:r>
            <w:r w:rsidRPr="00817DE1">
              <w:rPr>
                <w:sz w:val="20"/>
              </w:rPr>
              <w:t>,</w:t>
            </w:r>
            <w:r w:rsidRPr="00817DE1">
              <w:rPr>
                <w:sz w:val="20"/>
                <w:lang w:val="en-US"/>
              </w:rPr>
              <w:t>c</w:t>
            </w:r>
          </w:p>
        </w:tc>
        <w:tc>
          <w:tcPr>
            <w:tcW w:w="1139" w:type="dxa"/>
          </w:tcPr>
          <w:p w:rsidR="00681FCD" w:rsidRPr="00817DE1" w:rsidRDefault="00681FCD" w:rsidP="00817DE1">
            <w:pPr>
              <w:widowControl w:val="0"/>
              <w:spacing w:line="360" w:lineRule="auto"/>
              <w:jc w:val="both"/>
              <w:rPr>
                <w:sz w:val="20"/>
              </w:rPr>
            </w:pPr>
            <w:r w:rsidRPr="00817DE1">
              <w:rPr>
                <w:sz w:val="20"/>
              </w:rPr>
              <w:t>12</w:t>
            </w:r>
          </w:p>
        </w:tc>
        <w:tc>
          <w:tcPr>
            <w:tcW w:w="1139" w:type="dxa"/>
            <w:vAlign w:val="center"/>
          </w:tcPr>
          <w:p w:rsidR="00681FCD" w:rsidRPr="00817DE1" w:rsidRDefault="00681FCD" w:rsidP="00817DE1">
            <w:pPr>
              <w:widowControl w:val="0"/>
              <w:spacing w:line="360" w:lineRule="auto"/>
              <w:jc w:val="both"/>
              <w:rPr>
                <w:sz w:val="20"/>
              </w:rPr>
            </w:pPr>
            <w:r w:rsidRPr="00817DE1">
              <w:rPr>
                <w:sz w:val="20"/>
              </w:rPr>
              <w:t>4</w:t>
            </w:r>
          </w:p>
        </w:tc>
        <w:tc>
          <w:tcPr>
            <w:tcW w:w="1140" w:type="dxa"/>
            <w:vAlign w:val="center"/>
          </w:tcPr>
          <w:p w:rsidR="00681FCD" w:rsidRPr="00817DE1" w:rsidRDefault="00681FCD" w:rsidP="00817DE1">
            <w:pPr>
              <w:widowControl w:val="0"/>
              <w:spacing w:line="360" w:lineRule="auto"/>
              <w:jc w:val="both"/>
              <w:rPr>
                <w:sz w:val="20"/>
              </w:rPr>
            </w:pPr>
            <w:r w:rsidRPr="00817DE1">
              <w:rPr>
                <w:sz w:val="20"/>
              </w:rPr>
              <w:t>1,5</w:t>
            </w:r>
          </w:p>
        </w:tc>
        <w:tc>
          <w:tcPr>
            <w:tcW w:w="1139" w:type="dxa"/>
          </w:tcPr>
          <w:p w:rsidR="00681FCD" w:rsidRPr="00817DE1" w:rsidRDefault="00681FCD" w:rsidP="00817DE1">
            <w:pPr>
              <w:widowControl w:val="0"/>
              <w:spacing w:line="360" w:lineRule="auto"/>
              <w:jc w:val="both"/>
              <w:rPr>
                <w:sz w:val="20"/>
              </w:rPr>
            </w:pPr>
            <w:r w:rsidRPr="00817DE1">
              <w:rPr>
                <w:sz w:val="20"/>
              </w:rPr>
              <w:t>1</w:t>
            </w:r>
          </w:p>
        </w:tc>
        <w:tc>
          <w:tcPr>
            <w:tcW w:w="1139" w:type="dxa"/>
            <w:vAlign w:val="center"/>
          </w:tcPr>
          <w:p w:rsidR="00681FCD" w:rsidRPr="00817DE1" w:rsidRDefault="00681FCD" w:rsidP="00817DE1">
            <w:pPr>
              <w:widowControl w:val="0"/>
              <w:spacing w:line="360" w:lineRule="auto"/>
              <w:jc w:val="both"/>
              <w:rPr>
                <w:sz w:val="20"/>
              </w:rPr>
            </w:pPr>
            <w:r w:rsidRPr="00817DE1">
              <w:rPr>
                <w:sz w:val="20"/>
              </w:rPr>
              <w:t>0,6</w:t>
            </w:r>
          </w:p>
        </w:tc>
        <w:tc>
          <w:tcPr>
            <w:tcW w:w="1139" w:type="dxa"/>
            <w:vAlign w:val="center"/>
          </w:tcPr>
          <w:p w:rsidR="00681FCD" w:rsidRPr="00817DE1" w:rsidRDefault="00681FCD" w:rsidP="00817DE1">
            <w:pPr>
              <w:widowControl w:val="0"/>
              <w:spacing w:line="360" w:lineRule="auto"/>
              <w:jc w:val="both"/>
              <w:rPr>
                <w:sz w:val="20"/>
              </w:rPr>
            </w:pPr>
            <w:r w:rsidRPr="00817DE1">
              <w:rPr>
                <w:sz w:val="20"/>
              </w:rPr>
              <w:t>0,04</w:t>
            </w:r>
          </w:p>
        </w:tc>
        <w:tc>
          <w:tcPr>
            <w:tcW w:w="1139" w:type="dxa"/>
            <w:vAlign w:val="center"/>
          </w:tcPr>
          <w:p w:rsidR="00681FCD" w:rsidRPr="00817DE1" w:rsidRDefault="00681FCD" w:rsidP="00817DE1">
            <w:pPr>
              <w:widowControl w:val="0"/>
              <w:spacing w:line="360" w:lineRule="auto"/>
              <w:jc w:val="both"/>
              <w:rPr>
                <w:sz w:val="20"/>
              </w:rPr>
            </w:pPr>
            <w:r w:rsidRPr="00817DE1">
              <w:rPr>
                <w:sz w:val="20"/>
              </w:rPr>
              <w:t>0,04</w:t>
            </w:r>
          </w:p>
        </w:tc>
      </w:tr>
    </w:tbl>
    <w:p w:rsidR="00817DE1" w:rsidRDefault="00817DE1" w:rsidP="00EA6AA9">
      <w:pPr>
        <w:widowControl w:val="0"/>
        <w:spacing w:line="360" w:lineRule="auto"/>
        <w:ind w:firstLine="709"/>
        <w:jc w:val="both"/>
        <w:rPr>
          <w:b/>
          <w:sz w:val="28"/>
        </w:rPr>
      </w:pPr>
    </w:p>
    <w:p w:rsidR="00681FCD" w:rsidRPr="00EA6AA9" w:rsidRDefault="00681FCD" w:rsidP="00EA6AA9">
      <w:pPr>
        <w:widowControl w:val="0"/>
        <w:spacing w:line="360" w:lineRule="auto"/>
        <w:ind w:firstLine="709"/>
        <w:jc w:val="both"/>
        <w:rPr>
          <w:b/>
          <w:sz w:val="28"/>
        </w:rPr>
      </w:pPr>
      <w:r w:rsidRPr="00EA6AA9">
        <w:rPr>
          <w:b/>
          <w:sz w:val="28"/>
        </w:rPr>
        <w:t>Строится токовременная характеристика защиты линии Л2.</w:t>
      </w:r>
    </w:p>
    <w:p w:rsidR="00681FCD" w:rsidRPr="00EA6AA9" w:rsidRDefault="00681FCD" w:rsidP="00EA6AA9">
      <w:pPr>
        <w:widowControl w:val="0"/>
        <w:spacing w:line="360" w:lineRule="auto"/>
        <w:ind w:firstLine="709"/>
        <w:jc w:val="both"/>
        <w:rPr>
          <w:sz w:val="28"/>
        </w:rPr>
      </w:pPr>
      <w:r w:rsidRPr="00EA6AA9">
        <w:rPr>
          <w:sz w:val="28"/>
        </w:rPr>
        <w:t>Защита выполнена на автоматическом выключателе А3721Б К1 с приставкой</w:t>
      </w:r>
      <w:r w:rsidR="005332AB">
        <w:rPr>
          <w:sz w:val="28"/>
        </w:rPr>
        <w:t xml:space="preserve"> </w:t>
      </w:r>
      <w:r w:rsidRPr="00EA6AA9">
        <w:rPr>
          <w:sz w:val="28"/>
        </w:rPr>
        <w:t xml:space="preserve">ЗТ-0,4 и электромагнитным расцепителем. Токовременная характеристика [8] заносится в табл.13.3 </w:t>
      </w:r>
      <w:r w:rsidRPr="00EA6AA9">
        <w:rPr>
          <w:sz w:val="28"/>
          <w:lang w:val="en-US"/>
        </w:rPr>
        <w:t>I</w:t>
      </w:r>
      <w:r w:rsidRPr="00EA6AA9">
        <w:rPr>
          <w:sz w:val="28"/>
          <w:vertAlign w:val="superscript"/>
        </w:rPr>
        <w:t>(2)</w:t>
      </w:r>
      <w:r w:rsidRPr="00EA6AA9">
        <w:rPr>
          <w:sz w:val="28"/>
          <w:vertAlign w:val="subscript"/>
        </w:rPr>
        <w:t>у</w:t>
      </w:r>
      <w:r w:rsidRPr="00EA6AA9">
        <w:rPr>
          <w:sz w:val="28"/>
        </w:rPr>
        <w:t>=160А</w:t>
      </w:r>
    </w:p>
    <w:p w:rsidR="00681FCD" w:rsidRPr="00EA6AA9" w:rsidRDefault="00681FCD" w:rsidP="00EA6AA9">
      <w:pPr>
        <w:widowControl w:val="0"/>
        <w:spacing w:line="360" w:lineRule="auto"/>
        <w:ind w:firstLine="709"/>
        <w:jc w:val="both"/>
        <w:rPr>
          <w:sz w:val="28"/>
        </w:rPr>
      </w:pPr>
      <w:r w:rsidRPr="00EA6AA9">
        <w:rPr>
          <w:sz w:val="28"/>
        </w:rPr>
        <w:t xml:space="preserve">Строится токовременная характеристике защиты трансформатора №2854, </w:t>
      </w:r>
      <w:r w:rsidRPr="00EA6AA9">
        <w:rPr>
          <w:sz w:val="28"/>
          <w:lang w:val="en-US"/>
        </w:rPr>
        <w:t>I</w:t>
      </w:r>
      <w:r w:rsidRPr="00EA6AA9">
        <w:rPr>
          <w:sz w:val="28"/>
        </w:rPr>
        <w:t>пв=20А.</w:t>
      </w:r>
    </w:p>
    <w:p w:rsidR="00681FCD" w:rsidRPr="00EA6AA9" w:rsidRDefault="00681FCD" w:rsidP="00EA6AA9">
      <w:pPr>
        <w:widowControl w:val="0"/>
        <w:spacing w:line="360" w:lineRule="auto"/>
        <w:ind w:firstLine="709"/>
        <w:jc w:val="both"/>
        <w:rPr>
          <w:sz w:val="28"/>
        </w:rPr>
      </w:pPr>
      <w:r w:rsidRPr="00EA6AA9">
        <w:rPr>
          <w:sz w:val="28"/>
        </w:rPr>
        <w:t>Строится токовременная характеристика защиты ВЛ-10 кВ</w:t>
      </w:r>
      <w:r w:rsidRPr="00EA6AA9">
        <w:rPr>
          <w:i/>
          <w:sz w:val="28"/>
        </w:rPr>
        <w:t xml:space="preserve">. </w:t>
      </w:r>
      <w:r w:rsidRPr="00EA6AA9">
        <w:rPr>
          <w:sz w:val="28"/>
        </w:rPr>
        <w:t>МТЗ и ТО выполнены на встроенных в привод реле РТВ и РТМ.</w:t>
      </w:r>
    </w:p>
    <w:p w:rsidR="00681FCD" w:rsidRPr="00EA6AA9" w:rsidRDefault="00681FCD"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t>Таблица 9.4.4–Токовременная характеристика РТВ иРТМ</w:t>
      </w:r>
    </w:p>
    <w:tbl>
      <w:tblPr>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80"/>
        <w:gridCol w:w="881"/>
        <w:gridCol w:w="881"/>
        <w:gridCol w:w="881"/>
        <w:gridCol w:w="881"/>
        <w:gridCol w:w="881"/>
        <w:gridCol w:w="871"/>
        <w:gridCol w:w="890"/>
        <w:gridCol w:w="881"/>
        <w:gridCol w:w="686"/>
        <w:gridCol w:w="709"/>
      </w:tblGrid>
      <w:tr w:rsidR="00681FCD" w:rsidRPr="00817DE1" w:rsidTr="00817DE1">
        <w:trPr>
          <w:trHeight w:val="341"/>
          <w:jc w:val="center"/>
        </w:trPr>
        <w:tc>
          <w:tcPr>
            <w:tcW w:w="880" w:type="dxa"/>
          </w:tcPr>
          <w:p w:rsidR="00681FCD" w:rsidRPr="00817DE1" w:rsidRDefault="00681FCD" w:rsidP="00817DE1">
            <w:pPr>
              <w:widowControl w:val="0"/>
              <w:spacing w:line="360" w:lineRule="auto"/>
              <w:jc w:val="both"/>
              <w:rPr>
                <w:sz w:val="20"/>
                <w:szCs w:val="28"/>
                <w:vertAlign w:val="subscript"/>
              </w:rPr>
            </w:pPr>
            <w:r w:rsidRPr="00817DE1">
              <w:rPr>
                <w:sz w:val="20"/>
                <w:szCs w:val="28"/>
              </w:rPr>
              <w:t>К=</w:t>
            </w:r>
            <w:r w:rsidRPr="00817DE1">
              <w:rPr>
                <w:sz w:val="20"/>
                <w:szCs w:val="28"/>
                <w:lang w:val="en-US"/>
              </w:rPr>
              <w:t>I</w:t>
            </w:r>
            <w:r w:rsidRPr="00817DE1">
              <w:rPr>
                <w:sz w:val="20"/>
                <w:szCs w:val="28"/>
              </w:rPr>
              <w:t>/</w:t>
            </w:r>
            <w:r w:rsidRPr="00817DE1">
              <w:rPr>
                <w:sz w:val="20"/>
                <w:szCs w:val="28"/>
                <w:lang w:val="en-US"/>
              </w:rPr>
              <w:t>I</w:t>
            </w:r>
            <w:r w:rsidRPr="00817DE1">
              <w:rPr>
                <w:sz w:val="20"/>
                <w:szCs w:val="28"/>
                <w:vertAlign w:val="subscript"/>
              </w:rPr>
              <w:t>с з д</w:t>
            </w:r>
          </w:p>
        </w:tc>
        <w:tc>
          <w:tcPr>
            <w:tcW w:w="881" w:type="dxa"/>
            <w:vAlign w:val="center"/>
          </w:tcPr>
          <w:p w:rsidR="00681FCD" w:rsidRPr="00817DE1" w:rsidRDefault="00681FCD" w:rsidP="00817DE1">
            <w:pPr>
              <w:widowControl w:val="0"/>
              <w:spacing w:line="360" w:lineRule="auto"/>
              <w:jc w:val="both"/>
              <w:rPr>
                <w:sz w:val="20"/>
                <w:szCs w:val="28"/>
              </w:rPr>
            </w:pPr>
            <w:r w:rsidRPr="00817DE1">
              <w:rPr>
                <w:sz w:val="20"/>
                <w:szCs w:val="28"/>
              </w:rPr>
              <w:t>1</w:t>
            </w:r>
          </w:p>
        </w:tc>
        <w:tc>
          <w:tcPr>
            <w:tcW w:w="881" w:type="dxa"/>
            <w:vAlign w:val="center"/>
          </w:tcPr>
          <w:p w:rsidR="00681FCD" w:rsidRPr="00817DE1" w:rsidRDefault="00681FCD" w:rsidP="00817DE1">
            <w:pPr>
              <w:widowControl w:val="0"/>
              <w:spacing w:line="360" w:lineRule="auto"/>
              <w:jc w:val="both"/>
              <w:rPr>
                <w:sz w:val="20"/>
                <w:szCs w:val="28"/>
              </w:rPr>
            </w:pPr>
            <w:r w:rsidRPr="00817DE1">
              <w:rPr>
                <w:sz w:val="20"/>
                <w:szCs w:val="28"/>
              </w:rPr>
              <w:t>1,2</w:t>
            </w:r>
          </w:p>
        </w:tc>
        <w:tc>
          <w:tcPr>
            <w:tcW w:w="881" w:type="dxa"/>
            <w:vAlign w:val="center"/>
          </w:tcPr>
          <w:p w:rsidR="00681FCD" w:rsidRPr="00817DE1" w:rsidRDefault="00681FCD" w:rsidP="00817DE1">
            <w:pPr>
              <w:widowControl w:val="0"/>
              <w:spacing w:line="360" w:lineRule="auto"/>
              <w:jc w:val="both"/>
              <w:rPr>
                <w:sz w:val="20"/>
                <w:szCs w:val="28"/>
              </w:rPr>
            </w:pPr>
            <w:r w:rsidRPr="00817DE1">
              <w:rPr>
                <w:sz w:val="20"/>
                <w:szCs w:val="28"/>
              </w:rPr>
              <w:t>1,5</w:t>
            </w:r>
          </w:p>
        </w:tc>
        <w:tc>
          <w:tcPr>
            <w:tcW w:w="881" w:type="dxa"/>
            <w:vAlign w:val="center"/>
          </w:tcPr>
          <w:p w:rsidR="00681FCD" w:rsidRPr="00817DE1" w:rsidRDefault="00681FCD" w:rsidP="00817DE1">
            <w:pPr>
              <w:widowControl w:val="0"/>
              <w:spacing w:line="360" w:lineRule="auto"/>
              <w:jc w:val="both"/>
              <w:rPr>
                <w:sz w:val="20"/>
                <w:szCs w:val="28"/>
              </w:rPr>
            </w:pPr>
            <w:r w:rsidRPr="00817DE1">
              <w:rPr>
                <w:sz w:val="20"/>
                <w:szCs w:val="28"/>
              </w:rPr>
              <w:t>1,7</w:t>
            </w:r>
          </w:p>
        </w:tc>
        <w:tc>
          <w:tcPr>
            <w:tcW w:w="881" w:type="dxa"/>
            <w:vAlign w:val="center"/>
          </w:tcPr>
          <w:p w:rsidR="00681FCD" w:rsidRPr="00817DE1" w:rsidRDefault="00681FCD" w:rsidP="00817DE1">
            <w:pPr>
              <w:widowControl w:val="0"/>
              <w:spacing w:line="360" w:lineRule="auto"/>
              <w:jc w:val="both"/>
              <w:rPr>
                <w:sz w:val="20"/>
                <w:szCs w:val="28"/>
              </w:rPr>
            </w:pPr>
            <w:r w:rsidRPr="00817DE1">
              <w:rPr>
                <w:sz w:val="20"/>
                <w:szCs w:val="28"/>
              </w:rPr>
              <w:t>2,0</w:t>
            </w:r>
          </w:p>
        </w:tc>
        <w:tc>
          <w:tcPr>
            <w:tcW w:w="871" w:type="dxa"/>
            <w:vAlign w:val="center"/>
          </w:tcPr>
          <w:p w:rsidR="00681FCD" w:rsidRPr="00817DE1" w:rsidRDefault="00681FCD" w:rsidP="00817DE1">
            <w:pPr>
              <w:widowControl w:val="0"/>
              <w:spacing w:line="360" w:lineRule="auto"/>
              <w:jc w:val="both"/>
              <w:rPr>
                <w:sz w:val="20"/>
                <w:szCs w:val="28"/>
              </w:rPr>
            </w:pPr>
            <w:r w:rsidRPr="00817DE1">
              <w:rPr>
                <w:sz w:val="20"/>
                <w:szCs w:val="28"/>
              </w:rPr>
              <w:t>2,5</w:t>
            </w:r>
          </w:p>
        </w:tc>
        <w:tc>
          <w:tcPr>
            <w:tcW w:w="890" w:type="dxa"/>
            <w:vAlign w:val="center"/>
          </w:tcPr>
          <w:p w:rsidR="00681FCD" w:rsidRPr="00817DE1" w:rsidRDefault="00681FCD" w:rsidP="00817DE1">
            <w:pPr>
              <w:widowControl w:val="0"/>
              <w:spacing w:line="360" w:lineRule="auto"/>
              <w:jc w:val="both"/>
              <w:rPr>
                <w:sz w:val="20"/>
                <w:szCs w:val="28"/>
              </w:rPr>
            </w:pPr>
            <w:r w:rsidRPr="00817DE1">
              <w:rPr>
                <w:sz w:val="20"/>
                <w:szCs w:val="28"/>
              </w:rPr>
              <w:t>3,0</w:t>
            </w:r>
          </w:p>
        </w:tc>
        <w:tc>
          <w:tcPr>
            <w:tcW w:w="881" w:type="dxa"/>
            <w:vAlign w:val="center"/>
          </w:tcPr>
          <w:p w:rsidR="00681FCD" w:rsidRPr="00817DE1" w:rsidRDefault="00681FCD" w:rsidP="00817DE1">
            <w:pPr>
              <w:widowControl w:val="0"/>
              <w:spacing w:line="360" w:lineRule="auto"/>
              <w:jc w:val="both"/>
              <w:rPr>
                <w:sz w:val="20"/>
                <w:szCs w:val="28"/>
              </w:rPr>
            </w:pPr>
            <w:r w:rsidRPr="00817DE1">
              <w:rPr>
                <w:sz w:val="20"/>
                <w:szCs w:val="28"/>
              </w:rPr>
              <w:t>3,5</w:t>
            </w:r>
          </w:p>
        </w:tc>
        <w:tc>
          <w:tcPr>
            <w:tcW w:w="686" w:type="dxa"/>
            <w:vAlign w:val="center"/>
          </w:tcPr>
          <w:p w:rsidR="00681FCD" w:rsidRPr="00817DE1" w:rsidRDefault="00681FCD" w:rsidP="00817DE1">
            <w:pPr>
              <w:widowControl w:val="0"/>
              <w:spacing w:line="360" w:lineRule="auto"/>
              <w:jc w:val="both"/>
              <w:rPr>
                <w:sz w:val="20"/>
                <w:szCs w:val="28"/>
              </w:rPr>
            </w:pPr>
            <w:r w:rsidRPr="00817DE1">
              <w:rPr>
                <w:sz w:val="20"/>
                <w:szCs w:val="28"/>
              </w:rPr>
              <w:t>-</w:t>
            </w:r>
          </w:p>
        </w:tc>
        <w:tc>
          <w:tcPr>
            <w:tcW w:w="709" w:type="dxa"/>
            <w:vAlign w:val="center"/>
          </w:tcPr>
          <w:p w:rsidR="00681FCD" w:rsidRPr="00817DE1" w:rsidRDefault="00681FCD" w:rsidP="00817DE1">
            <w:pPr>
              <w:widowControl w:val="0"/>
              <w:spacing w:line="360" w:lineRule="auto"/>
              <w:jc w:val="both"/>
              <w:rPr>
                <w:sz w:val="20"/>
                <w:szCs w:val="28"/>
              </w:rPr>
            </w:pPr>
            <w:r w:rsidRPr="00817DE1">
              <w:rPr>
                <w:sz w:val="20"/>
                <w:szCs w:val="28"/>
              </w:rPr>
              <w:t>-</w:t>
            </w:r>
          </w:p>
        </w:tc>
      </w:tr>
      <w:tr w:rsidR="00681FCD" w:rsidRPr="00817DE1" w:rsidTr="00817DE1">
        <w:trPr>
          <w:trHeight w:val="341"/>
          <w:jc w:val="center"/>
        </w:trPr>
        <w:tc>
          <w:tcPr>
            <w:tcW w:w="880" w:type="dxa"/>
          </w:tcPr>
          <w:p w:rsidR="00681FCD" w:rsidRPr="00817DE1" w:rsidRDefault="00681FCD" w:rsidP="00817DE1">
            <w:pPr>
              <w:widowControl w:val="0"/>
              <w:spacing w:line="360" w:lineRule="auto"/>
              <w:jc w:val="both"/>
              <w:rPr>
                <w:sz w:val="20"/>
                <w:szCs w:val="28"/>
              </w:rPr>
            </w:pPr>
            <w:r w:rsidRPr="00817DE1">
              <w:rPr>
                <w:sz w:val="20"/>
                <w:szCs w:val="28"/>
                <w:lang w:val="en-US"/>
              </w:rPr>
              <w:t>I</w:t>
            </w:r>
            <w:r w:rsidRPr="00817DE1">
              <w:rPr>
                <w:sz w:val="20"/>
                <w:szCs w:val="28"/>
              </w:rPr>
              <w:t>, А</w:t>
            </w:r>
          </w:p>
        </w:tc>
        <w:tc>
          <w:tcPr>
            <w:tcW w:w="881" w:type="dxa"/>
            <w:vAlign w:val="center"/>
          </w:tcPr>
          <w:p w:rsidR="00681FCD" w:rsidRPr="00817DE1" w:rsidRDefault="00681FCD" w:rsidP="00817DE1">
            <w:pPr>
              <w:widowControl w:val="0"/>
              <w:spacing w:line="360" w:lineRule="auto"/>
              <w:jc w:val="both"/>
              <w:rPr>
                <w:sz w:val="20"/>
                <w:szCs w:val="28"/>
              </w:rPr>
            </w:pPr>
            <w:r w:rsidRPr="00817DE1">
              <w:rPr>
                <w:sz w:val="20"/>
                <w:szCs w:val="28"/>
              </w:rPr>
              <w:t>450</w:t>
            </w:r>
          </w:p>
        </w:tc>
        <w:tc>
          <w:tcPr>
            <w:tcW w:w="881" w:type="dxa"/>
            <w:vAlign w:val="center"/>
          </w:tcPr>
          <w:p w:rsidR="00681FCD" w:rsidRPr="00817DE1" w:rsidRDefault="00681FCD" w:rsidP="00817DE1">
            <w:pPr>
              <w:widowControl w:val="0"/>
              <w:spacing w:line="360" w:lineRule="auto"/>
              <w:jc w:val="both"/>
              <w:rPr>
                <w:sz w:val="20"/>
                <w:szCs w:val="28"/>
              </w:rPr>
            </w:pPr>
            <w:r w:rsidRPr="00817DE1">
              <w:rPr>
                <w:sz w:val="20"/>
                <w:szCs w:val="28"/>
              </w:rPr>
              <w:t>540</w:t>
            </w:r>
          </w:p>
        </w:tc>
        <w:tc>
          <w:tcPr>
            <w:tcW w:w="881" w:type="dxa"/>
            <w:vAlign w:val="center"/>
          </w:tcPr>
          <w:p w:rsidR="00681FCD" w:rsidRPr="00817DE1" w:rsidRDefault="00681FCD" w:rsidP="00817DE1">
            <w:pPr>
              <w:widowControl w:val="0"/>
              <w:spacing w:line="360" w:lineRule="auto"/>
              <w:jc w:val="both"/>
              <w:rPr>
                <w:sz w:val="20"/>
                <w:szCs w:val="28"/>
              </w:rPr>
            </w:pPr>
            <w:r w:rsidRPr="00817DE1">
              <w:rPr>
                <w:sz w:val="20"/>
                <w:szCs w:val="28"/>
              </w:rPr>
              <w:t>675</w:t>
            </w:r>
          </w:p>
        </w:tc>
        <w:tc>
          <w:tcPr>
            <w:tcW w:w="881" w:type="dxa"/>
            <w:vAlign w:val="center"/>
          </w:tcPr>
          <w:p w:rsidR="00681FCD" w:rsidRPr="00817DE1" w:rsidRDefault="00681FCD" w:rsidP="00817DE1">
            <w:pPr>
              <w:widowControl w:val="0"/>
              <w:spacing w:line="360" w:lineRule="auto"/>
              <w:jc w:val="both"/>
              <w:rPr>
                <w:sz w:val="20"/>
                <w:szCs w:val="28"/>
              </w:rPr>
            </w:pPr>
            <w:r w:rsidRPr="00817DE1">
              <w:rPr>
                <w:sz w:val="20"/>
                <w:szCs w:val="28"/>
              </w:rPr>
              <w:t>765</w:t>
            </w:r>
          </w:p>
        </w:tc>
        <w:tc>
          <w:tcPr>
            <w:tcW w:w="881" w:type="dxa"/>
            <w:vAlign w:val="center"/>
          </w:tcPr>
          <w:p w:rsidR="00681FCD" w:rsidRPr="00817DE1" w:rsidRDefault="00681FCD" w:rsidP="00817DE1">
            <w:pPr>
              <w:widowControl w:val="0"/>
              <w:spacing w:line="360" w:lineRule="auto"/>
              <w:jc w:val="both"/>
              <w:rPr>
                <w:sz w:val="20"/>
                <w:szCs w:val="28"/>
              </w:rPr>
            </w:pPr>
            <w:r w:rsidRPr="00817DE1">
              <w:rPr>
                <w:sz w:val="20"/>
                <w:szCs w:val="28"/>
              </w:rPr>
              <w:t>900</w:t>
            </w:r>
          </w:p>
        </w:tc>
        <w:tc>
          <w:tcPr>
            <w:tcW w:w="871" w:type="dxa"/>
            <w:vAlign w:val="center"/>
          </w:tcPr>
          <w:p w:rsidR="00681FCD" w:rsidRPr="00817DE1" w:rsidRDefault="00681FCD" w:rsidP="00817DE1">
            <w:pPr>
              <w:widowControl w:val="0"/>
              <w:spacing w:line="360" w:lineRule="auto"/>
              <w:jc w:val="both"/>
              <w:rPr>
                <w:sz w:val="20"/>
                <w:szCs w:val="28"/>
              </w:rPr>
            </w:pPr>
            <w:r w:rsidRPr="00817DE1">
              <w:rPr>
                <w:sz w:val="20"/>
                <w:szCs w:val="28"/>
              </w:rPr>
              <w:t>1125</w:t>
            </w:r>
          </w:p>
        </w:tc>
        <w:tc>
          <w:tcPr>
            <w:tcW w:w="890" w:type="dxa"/>
            <w:vAlign w:val="center"/>
          </w:tcPr>
          <w:p w:rsidR="00681FCD" w:rsidRPr="00817DE1" w:rsidRDefault="00681FCD" w:rsidP="00817DE1">
            <w:pPr>
              <w:widowControl w:val="0"/>
              <w:spacing w:line="360" w:lineRule="auto"/>
              <w:jc w:val="both"/>
              <w:rPr>
                <w:sz w:val="20"/>
                <w:szCs w:val="28"/>
              </w:rPr>
            </w:pPr>
            <w:r w:rsidRPr="00817DE1">
              <w:rPr>
                <w:sz w:val="20"/>
                <w:szCs w:val="28"/>
              </w:rPr>
              <w:t>1350</w:t>
            </w:r>
          </w:p>
        </w:tc>
        <w:tc>
          <w:tcPr>
            <w:tcW w:w="881" w:type="dxa"/>
            <w:vAlign w:val="center"/>
          </w:tcPr>
          <w:p w:rsidR="00681FCD" w:rsidRPr="00817DE1" w:rsidRDefault="00681FCD" w:rsidP="00817DE1">
            <w:pPr>
              <w:widowControl w:val="0"/>
              <w:spacing w:line="360" w:lineRule="auto"/>
              <w:jc w:val="both"/>
              <w:rPr>
                <w:sz w:val="20"/>
                <w:szCs w:val="28"/>
              </w:rPr>
            </w:pPr>
            <w:r w:rsidRPr="00817DE1">
              <w:rPr>
                <w:sz w:val="20"/>
                <w:szCs w:val="28"/>
              </w:rPr>
              <w:t>1575</w:t>
            </w:r>
          </w:p>
        </w:tc>
        <w:tc>
          <w:tcPr>
            <w:tcW w:w="686" w:type="dxa"/>
            <w:vAlign w:val="center"/>
          </w:tcPr>
          <w:p w:rsidR="00681FCD" w:rsidRPr="00817DE1" w:rsidRDefault="00681FCD" w:rsidP="00817DE1">
            <w:pPr>
              <w:widowControl w:val="0"/>
              <w:spacing w:line="360" w:lineRule="auto"/>
              <w:jc w:val="both"/>
              <w:rPr>
                <w:sz w:val="20"/>
                <w:szCs w:val="28"/>
              </w:rPr>
            </w:pPr>
            <w:r w:rsidRPr="00817DE1">
              <w:rPr>
                <w:sz w:val="20"/>
                <w:szCs w:val="28"/>
              </w:rPr>
              <w:t>3000</w:t>
            </w:r>
          </w:p>
        </w:tc>
        <w:tc>
          <w:tcPr>
            <w:tcW w:w="709" w:type="dxa"/>
            <w:vAlign w:val="center"/>
          </w:tcPr>
          <w:p w:rsidR="00681FCD" w:rsidRPr="00817DE1" w:rsidRDefault="00681FCD" w:rsidP="00817DE1">
            <w:pPr>
              <w:widowControl w:val="0"/>
              <w:spacing w:line="360" w:lineRule="auto"/>
              <w:jc w:val="both"/>
              <w:rPr>
                <w:sz w:val="20"/>
                <w:szCs w:val="28"/>
              </w:rPr>
            </w:pPr>
            <w:r w:rsidRPr="00817DE1">
              <w:rPr>
                <w:sz w:val="20"/>
                <w:szCs w:val="28"/>
              </w:rPr>
              <w:t>5568</w:t>
            </w:r>
          </w:p>
        </w:tc>
      </w:tr>
      <w:tr w:rsidR="00681FCD" w:rsidRPr="00817DE1" w:rsidTr="00817DE1">
        <w:trPr>
          <w:trHeight w:val="341"/>
          <w:jc w:val="center"/>
        </w:trPr>
        <w:tc>
          <w:tcPr>
            <w:tcW w:w="880" w:type="dxa"/>
          </w:tcPr>
          <w:p w:rsidR="00681FCD" w:rsidRPr="00817DE1" w:rsidRDefault="00681FCD" w:rsidP="00817DE1">
            <w:pPr>
              <w:widowControl w:val="0"/>
              <w:spacing w:line="360" w:lineRule="auto"/>
              <w:jc w:val="both"/>
              <w:rPr>
                <w:sz w:val="20"/>
                <w:szCs w:val="28"/>
              </w:rPr>
            </w:pPr>
            <w:r w:rsidRPr="00817DE1">
              <w:rPr>
                <w:sz w:val="20"/>
                <w:szCs w:val="28"/>
                <w:lang w:val="en-US"/>
              </w:rPr>
              <w:t>t</w:t>
            </w:r>
            <w:r w:rsidRPr="00817DE1">
              <w:rPr>
                <w:sz w:val="20"/>
                <w:szCs w:val="28"/>
              </w:rPr>
              <w:t>,с</w:t>
            </w:r>
          </w:p>
        </w:tc>
        <w:tc>
          <w:tcPr>
            <w:tcW w:w="881" w:type="dxa"/>
          </w:tcPr>
          <w:p w:rsidR="00681FCD" w:rsidRPr="00817DE1" w:rsidRDefault="00681FCD" w:rsidP="00817DE1">
            <w:pPr>
              <w:widowControl w:val="0"/>
              <w:spacing w:line="360" w:lineRule="auto"/>
              <w:jc w:val="both"/>
              <w:rPr>
                <w:sz w:val="20"/>
                <w:szCs w:val="28"/>
              </w:rPr>
            </w:pPr>
            <w:r w:rsidRPr="00817DE1">
              <w:rPr>
                <w:sz w:val="20"/>
                <w:szCs w:val="28"/>
              </w:rPr>
              <w:t>10</w:t>
            </w:r>
          </w:p>
        </w:tc>
        <w:tc>
          <w:tcPr>
            <w:tcW w:w="881" w:type="dxa"/>
          </w:tcPr>
          <w:p w:rsidR="00681FCD" w:rsidRPr="00817DE1" w:rsidRDefault="00681FCD" w:rsidP="00817DE1">
            <w:pPr>
              <w:widowControl w:val="0"/>
              <w:spacing w:line="360" w:lineRule="auto"/>
              <w:jc w:val="both"/>
              <w:rPr>
                <w:sz w:val="20"/>
                <w:szCs w:val="28"/>
              </w:rPr>
            </w:pPr>
            <w:r w:rsidRPr="00817DE1">
              <w:rPr>
                <w:sz w:val="20"/>
                <w:szCs w:val="28"/>
              </w:rPr>
              <w:t>5</w:t>
            </w:r>
          </w:p>
        </w:tc>
        <w:tc>
          <w:tcPr>
            <w:tcW w:w="881" w:type="dxa"/>
          </w:tcPr>
          <w:p w:rsidR="00681FCD" w:rsidRPr="00817DE1" w:rsidRDefault="00681FCD" w:rsidP="00817DE1">
            <w:pPr>
              <w:widowControl w:val="0"/>
              <w:spacing w:line="360" w:lineRule="auto"/>
              <w:jc w:val="both"/>
              <w:rPr>
                <w:sz w:val="20"/>
                <w:szCs w:val="28"/>
              </w:rPr>
            </w:pPr>
            <w:r w:rsidRPr="00817DE1">
              <w:rPr>
                <w:sz w:val="20"/>
                <w:szCs w:val="28"/>
              </w:rPr>
              <w:t>3,5</w:t>
            </w:r>
          </w:p>
        </w:tc>
        <w:tc>
          <w:tcPr>
            <w:tcW w:w="881" w:type="dxa"/>
          </w:tcPr>
          <w:p w:rsidR="00681FCD" w:rsidRPr="00817DE1" w:rsidRDefault="00681FCD" w:rsidP="00817DE1">
            <w:pPr>
              <w:widowControl w:val="0"/>
              <w:spacing w:line="360" w:lineRule="auto"/>
              <w:jc w:val="both"/>
              <w:rPr>
                <w:sz w:val="20"/>
                <w:szCs w:val="28"/>
              </w:rPr>
            </w:pPr>
            <w:r w:rsidRPr="00817DE1">
              <w:rPr>
                <w:sz w:val="20"/>
                <w:szCs w:val="28"/>
              </w:rPr>
              <w:t>3</w:t>
            </w:r>
          </w:p>
        </w:tc>
        <w:tc>
          <w:tcPr>
            <w:tcW w:w="881" w:type="dxa"/>
          </w:tcPr>
          <w:p w:rsidR="00681FCD" w:rsidRPr="00817DE1" w:rsidRDefault="00681FCD" w:rsidP="00817DE1">
            <w:pPr>
              <w:widowControl w:val="0"/>
              <w:spacing w:line="360" w:lineRule="auto"/>
              <w:jc w:val="both"/>
              <w:rPr>
                <w:sz w:val="20"/>
                <w:szCs w:val="28"/>
              </w:rPr>
            </w:pPr>
            <w:r w:rsidRPr="00817DE1">
              <w:rPr>
                <w:sz w:val="20"/>
                <w:szCs w:val="28"/>
              </w:rPr>
              <w:t>2,3</w:t>
            </w:r>
          </w:p>
        </w:tc>
        <w:tc>
          <w:tcPr>
            <w:tcW w:w="871" w:type="dxa"/>
          </w:tcPr>
          <w:p w:rsidR="00681FCD" w:rsidRPr="00817DE1" w:rsidRDefault="00681FCD" w:rsidP="00817DE1">
            <w:pPr>
              <w:widowControl w:val="0"/>
              <w:spacing w:line="360" w:lineRule="auto"/>
              <w:jc w:val="both"/>
              <w:rPr>
                <w:sz w:val="20"/>
                <w:szCs w:val="28"/>
              </w:rPr>
            </w:pPr>
            <w:r w:rsidRPr="00817DE1">
              <w:rPr>
                <w:sz w:val="20"/>
                <w:szCs w:val="28"/>
              </w:rPr>
              <w:t>1,5</w:t>
            </w:r>
          </w:p>
        </w:tc>
        <w:tc>
          <w:tcPr>
            <w:tcW w:w="890" w:type="dxa"/>
          </w:tcPr>
          <w:p w:rsidR="00681FCD" w:rsidRPr="00817DE1" w:rsidRDefault="00681FCD" w:rsidP="00817DE1">
            <w:pPr>
              <w:widowControl w:val="0"/>
              <w:spacing w:line="360" w:lineRule="auto"/>
              <w:jc w:val="both"/>
              <w:rPr>
                <w:sz w:val="20"/>
                <w:szCs w:val="28"/>
              </w:rPr>
            </w:pPr>
            <w:r w:rsidRPr="00817DE1">
              <w:rPr>
                <w:sz w:val="20"/>
                <w:szCs w:val="28"/>
              </w:rPr>
              <w:t>1,2</w:t>
            </w:r>
          </w:p>
        </w:tc>
        <w:tc>
          <w:tcPr>
            <w:tcW w:w="881" w:type="dxa"/>
          </w:tcPr>
          <w:p w:rsidR="00681FCD" w:rsidRPr="00817DE1" w:rsidRDefault="00681FCD" w:rsidP="00817DE1">
            <w:pPr>
              <w:widowControl w:val="0"/>
              <w:spacing w:line="360" w:lineRule="auto"/>
              <w:jc w:val="both"/>
              <w:rPr>
                <w:sz w:val="20"/>
                <w:szCs w:val="28"/>
              </w:rPr>
            </w:pPr>
            <w:r w:rsidRPr="00817DE1">
              <w:rPr>
                <w:sz w:val="20"/>
                <w:szCs w:val="28"/>
              </w:rPr>
              <w:t>1,0</w:t>
            </w:r>
          </w:p>
        </w:tc>
        <w:tc>
          <w:tcPr>
            <w:tcW w:w="686" w:type="dxa"/>
          </w:tcPr>
          <w:p w:rsidR="00681FCD" w:rsidRPr="00817DE1" w:rsidRDefault="00681FCD" w:rsidP="00817DE1">
            <w:pPr>
              <w:widowControl w:val="0"/>
              <w:spacing w:line="360" w:lineRule="auto"/>
              <w:jc w:val="both"/>
              <w:rPr>
                <w:sz w:val="20"/>
                <w:szCs w:val="28"/>
              </w:rPr>
            </w:pPr>
            <w:r w:rsidRPr="00817DE1">
              <w:rPr>
                <w:sz w:val="20"/>
                <w:szCs w:val="28"/>
              </w:rPr>
              <w:t>0,1</w:t>
            </w:r>
          </w:p>
        </w:tc>
        <w:tc>
          <w:tcPr>
            <w:tcW w:w="709" w:type="dxa"/>
          </w:tcPr>
          <w:p w:rsidR="00681FCD" w:rsidRPr="00817DE1" w:rsidRDefault="00681FCD" w:rsidP="00817DE1">
            <w:pPr>
              <w:widowControl w:val="0"/>
              <w:spacing w:line="360" w:lineRule="auto"/>
              <w:jc w:val="both"/>
              <w:rPr>
                <w:sz w:val="20"/>
                <w:szCs w:val="28"/>
              </w:rPr>
            </w:pPr>
            <w:r w:rsidRPr="00817DE1">
              <w:rPr>
                <w:sz w:val="20"/>
                <w:szCs w:val="28"/>
              </w:rPr>
              <w:t>0,1</w:t>
            </w:r>
          </w:p>
        </w:tc>
      </w:tr>
      <w:tr w:rsidR="00681FCD" w:rsidRPr="00817DE1" w:rsidTr="00817DE1">
        <w:trPr>
          <w:trHeight w:val="341"/>
          <w:jc w:val="center"/>
        </w:trPr>
        <w:tc>
          <w:tcPr>
            <w:tcW w:w="880" w:type="dxa"/>
          </w:tcPr>
          <w:p w:rsidR="00681FCD" w:rsidRPr="00817DE1" w:rsidRDefault="00681FCD" w:rsidP="00817DE1">
            <w:pPr>
              <w:widowControl w:val="0"/>
              <w:spacing w:line="360" w:lineRule="auto"/>
              <w:jc w:val="both"/>
              <w:rPr>
                <w:sz w:val="20"/>
                <w:szCs w:val="28"/>
                <w:lang w:val="en-US"/>
              </w:rPr>
            </w:pPr>
          </w:p>
        </w:tc>
        <w:tc>
          <w:tcPr>
            <w:tcW w:w="881" w:type="dxa"/>
          </w:tcPr>
          <w:p w:rsidR="00681FCD" w:rsidRPr="00817DE1" w:rsidRDefault="00681FCD" w:rsidP="00817DE1">
            <w:pPr>
              <w:widowControl w:val="0"/>
              <w:spacing w:line="360" w:lineRule="auto"/>
              <w:jc w:val="both"/>
              <w:rPr>
                <w:sz w:val="20"/>
                <w:szCs w:val="28"/>
                <w:lang w:val="en-US"/>
              </w:rPr>
            </w:pPr>
            <w:r w:rsidRPr="00817DE1">
              <w:rPr>
                <w:sz w:val="20"/>
                <w:szCs w:val="28"/>
                <w:lang w:val="en-US"/>
              </w:rPr>
              <w:t>11250</w:t>
            </w:r>
          </w:p>
        </w:tc>
        <w:tc>
          <w:tcPr>
            <w:tcW w:w="881" w:type="dxa"/>
          </w:tcPr>
          <w:p w:rsidR="00681FCD" w:rsidRPr="00817DE1" w:rsidRDefault="00681FCD" w:rsidP="00817DE1">
            <w:pPr>
              <w:widowControl w:val="0"/>
              <w:spacing w:line="360" w:lineRule="auto"/>
              <w:jc w:val="both"/>
              <w:rPr>
                <w:sz w:val="20"/>
                <w:szCs w:val="28"/>
                <w:lang w:val="en-US"/>
              </w:rPr>
            </w:pPr>
            <w:r w:rsidRPr="00817DE1">
              <w:rPr>
                <w:sz w:val="20"/>
                <w:szCs w:val="28"/>
                <w:lang w:val="en-US"/>
              </w:rPr>
              <w:t>13500</w:t>
            </w:r>
          </w:p>
        </w:tc>
        <w:tc>
          <w:tcPr>
            <w:tcW w:w="881" w:type="dxa"/>
          </w:tcPr>
          <w:p w:rsidR="00681FCD" w:rsidRPr="00817DE1" w:rsidRDefault="00681FCD" w:rsidP="00817DE1">
            <w:pPr>
              <w:widowControl w:val="0"/>
              <w:spacing w:line="360" w:lineRule="auto"/>
              <w:jc w:val="both"/>
              <w:rPr>
                <w:sz w:val="20"/>
                <w:szCs w:val="28"/>
                <w:lang w:val="en-US"/>
              </w:rPr>
            </w:pPr>
            <w:r w:rsidRPr="00817DE1">
              <w:rPr>
                <w:sz w:val="20"/>
                <w:szCs w:val="28"/>
                <w:lang w:val="en-US"/>
              </w:rPr>
              <w:t>16875</w:t>
            </w:r>
          </w:p>
        </w:tc>
        <w:tc>
          <w:tcPr>
            <w:tcW w:w="881" w:type="dxa"/>
          </w:tcPr>
          <w:p w:rsidR="00681FCD" w:rsidRPr="00817DE1" w:rsidRDefault="00681FCD" w:rsidP="00817DE1">
            <w:pPr>
              <w:widowControl w:val="0"/>
              <w:spacing w:line="360" w:lineRule="auto"/>
              <w:jc w:val="both"/>
              <w:rPr>
                <w:sz w:val="20"/>
                <w:szCs w:val="28"/>
                <w:lang w:val="en-US"/>
              </w:rPr>
            </w:pPr>
            <w:r w:rsidRPr="00817DE1">
              <w:rPr>
                <w:sz w:val="20"/>
                <w:szCs w:val="28"/>
                <w:lang w:val="en-US"/>
              </w:rPr>
              <w:t>19125</w:t>
            </w:r>
          </w:p>
        </w:tc>
        <w:tc>
          <w:tcPr>
            <w:tcW w:w="881" w:type="dxa"/>
          </w:tcPr>
          <w:p w:rsidR="00681FCD" w:rsidRPr="00817DE1" w:rsidRDefault="00681FCD" w:rsidP="00817DE1">
            <w:pPr>
              <w:widowControl w:val="0"/>
              <w:spacing w:line="360" w:lineRule="auto"/>
              <w:jc w:val="both"/>
              <w:rPr>
                <w:sz w:val="20"/>
                <w:szCs w:val="28"/>
                <w:lang w:val="en-US"/>
              </w:rPr>
            </w:pPr>
            <w:r w:rsidRPr="00817DE1">
              <w:rPr>
                <w:sz w:val="20"/>
                <w:szCs w:val="28"/>
                <w:lang w:val="en-US"/>
              </w:rPr>
              <w:t>22500</w:t>
            </w:r>
          </w:p>
        </w:tc>
        <w:tc>
          <w:tcPr>
            <w:tcW w:w="871" w:type="dxa"/>
          </w:tcPr>
          <w:p w:rsidR="00681FCD" w:rsidRPr="00817DE1" w:rsidRDefault="00681FCD" w:rsidP="00817DE1">
            <w:pPr>
              <w:widowControl w:val="0"/>
              <w:spacing w:line="360" w:lineRule="auto"/>
              <w:jc w:val="both"/>
              <w:rPr>
                <w:sz w:val="20"/>
                <w:szCs w:val="28"/>
                <w:lang w:val="en-US"/>
              </w:rPr>
            </w:pPr>
            <w:r w:rsidRPr="00817DE1">
              <w:rPr>
                <w:sz w:val="20"/>
                <w:szCs w:val="28"/>
                <w:lang w:val="en-US"/>
              </w:rPr>
              <w:t>28125</w:t>
            </w:r>
          </w:p>
        </w:tc>
        <w:tc>
          <w:tcPr>
            <w:tcW w:w="890" w:type="dxa"/>
          </w:tcPr>
          <w:p w:rsidR="00681FCD" w:rsidRPr="00817DE1" w:rsidRDefault="00681FCD" w:rsidP="00817DE1">
            <w:pPr>
              <w:widowControl w:val="0"/>
              <w:spacing w:line="360" w:lineRule="auto"/>
              <w:jc w:val="both"/>
              <w:rPr>
                <w:sz w:val="20"/>
                <w:szCs w:val="28"/>
                <w:lang w:val="en-US"/>
              </w:rPr>
            </w:pPr>
            <w:r w:rsidRPr="00817DE1">
              <w:rPr>
                <w:sz w:val="20"/>
                <w:szCs w:val="28"/>
                <w:lang w:val="en-US"/>
              </w:rPr>
              <w:t>33750</w:t>
            </w:r>
          </w:p>
        </w:tc>
        <w:tc>
          <w:tcPr>
            <w:tcW w:w="881" w:type="dxa"/>
          </w:tcPr>
          <w:p w:rsidR="00681FCD" w:rsidRPr="00817DE1" w:rsidRDefault="00681FCD" w:rsidP="00817DE1">
            <w:pPr>
              <w:widowControl w:val="0"/>
              <w:spacing w:line="360" w:lineRule="auto"/>
              <w:jc w:val="both"/>
              <w:rPr>
                <w:sz w:val="20"/>
                <w:szCs w:val="28"/>
                <w:lang w:val="en-US"/>
              </w:rPr>
            </w:pPr>
            <w:r w:rsidRPr="00817DE1">
              <w:rPr>
                <w:sz w:val="20"/>
                <w:szCs w:val="28"/>
                <w:lang w:val="en-US"/>
              </w:rPr>
              <w:t>39375</w:t>
            </w:r>
          </w:p>
        </w:tc>
        <w:tc>
          <w:tcPr>
            <w:tcW w:w="686" w:type="dxa"/>
          </w:tcPr>
          <w:p w:rsidR="00681FCD" w:rsidRPr="00817DE1" w:rsidRDefault="00681FCD" w:rsidP="00817DE1">
            <w:pPr>
              <w:widowControl w:val="0"/>
              <w:spacing w:line="360" w:lineRule="auto"/>
              <w:jc w:val="both"/>
              <w:rPr>
                <w:sz w:val="20"/>
                <w:szCs w:val="28"/>
                <w:lang w:val="en-US"/>
              </w:rPr>
            </w:pPr>
            <w:r w:rsidRPr="00817DE1">
              <w:rPr>
                <w:sz w:val="20"/>
                <w:szCs w:val="28"/>
                <w:lang w:val="en-US"/>
              </w:rPr>
              <w:t>75000</w:t>
            </w:r>
          </w:p>
        </w:tc>
        <w:tc>
          <w:tcPr>
            <w:tcW w:w="709" w:type="dxa"/>
          </w:tcPr>
          <w:p w:rsidR="00681FCD" w:rsidRPr="00817DE1" w:rsidRDefault="00681FCD" w:rsidP="00817DE1">
            <w:pPr>
              <w:widowControl w:val="0"/>
              <w:spacing w:line="360" w:lineRule="auto"/>
              <w:jc w:val="both"/>
              <w:rPr>
                <w:sz w:val="20"/>
                <w:szCs w:val="28"/>
                <w:lang w:val="en-US"/>
              </w:rPr>
            </w:pPr>
            <w:r w:rsidRPr="00817DE1">
              <w:rPr>
                <w:sz w:val="20"/>
                <w:szCs w:val="28"/>
                <w:lang w:val="en-US"/>
              </w:rPr>
              <w:t>139200</w:t>
            </w:r>
          </w:p>
        </w:tc>
      </w:tr>
    </w:tbl>
    <w:p w:rsidR="00681FCD" w:rsidRPr="00EA6AA9" w:rsidRDefault="00681FCD" w:rsidP="00EA6AA9">
      <w:pPr>
        <w:widowControl w:val="0"/>
        <w:spacing w:line="360" w:lineRule="auto"/>
        <w:ind w:firstLine="709"/>
        <w:jc w:val="both"/>
        <w:rPr>
          <w:sz w:val="28"/>
        </w:rPr>
      </w:pPr>
    </w:p>
    <w:p w:rsidR="00681FCD" w:rsidRDefault="00681FCD" w:rsidP="00EA6AA9">
      <w:pPr>
        <w:widowControl w:val="0"/>
        <w:spacing w:line="360" w:lineRule="auto"/>
        <w:ind w:firstLine="709"/>
        <w:jc w:val="both"/>
        <w:rPr>
          <w:sz w:val="28"/>
        </w:rPr>
      </w:pPr>
      <w:r w:rsidRPr="00EA6AA9">
        <w:rPr>
          <w:sz w:val="28"/>
        </w:rPr>
        <w:t>После построения характеристики необходимо убедиться в том, что в зоне совместного действия МТЗ линии 10 кВ и плавкой вставки предохранителя ПК-10-20 соблюдалось условие селективности.</w:t>
      </w:r>
    </w:p>
    <w:p w:rsidR="00817DE1" w:rsidRPr="00EA6AA9" w:rsidRDefault="00817DE1" w:rsidP="00EA6AA9">
      <w:pPr>
        <w:widowControl w:val="0"/>
        <w:spacing w:line="360" w:lineRule="auto"/>
        <w:ind w:firstLine="709"/>
        <w:jc w:val="both"/>
        <w:rPr>
          <w:sz w:val="28"/>
        </w:rPr>
      </w:pPr>
    </w:p>
    <w:p w:rsidR="00681FCD" w:rsidRPr="00EA6AA9" w:rsidRDefault="00A52DEF" w:rsidP="00EA6AA9">
      <w:pPr>
        <w:widowControl w:val="0"/>
        <w:spacing w:line="360" w:lineRule="auto"/>
        <w:ind w:firstLine="709"/>
        <w:jc w:val="both"/>
        <w:rPr>
          <w:sz w:val="28"/>
        </w:rPr>
      </w:pPr>
      <w:r>
        <w:rPr>
          <w:sz w:val="28"/>
        </w:rPr>
        <w:pict>
          <v:shape id="_x0000_i1140" type="#_x0000_t75" style="width:358.5pt;height:270pt">
            <v:imagedata r:id="rId229" o:title=""/>
          </v:shape>
        </w:pict>
      </w:r>
    </w:p>
    <w:p w:rsidR="00681FCD" w:rsidRPr="00EA6AA9" w:rsidRDefault="00681FCD" w:rsidP="00EA6AA9">
      <w:pPr>
        <w:widowControl w:val="0"/>
        <w:spacing w:line="360" w:lineRule="auto"/>
        <w:ind w:firstLine="709"/>
        <w:jc w:val="both"/>
        <w:rPr>
          <w:sz w:val="28"/>
        </w:rPr>
      </w:pPr>
      <w:r w:rsidRPr="00EA6AA9">
        <w:rPr>
          <w:sz w:val="28"/>
        </w:rPr>
        <w:t>Рисунок 9.4.2–График согласования защит</w:t>
      </w:r>
    </w:p>
    <w:p w:rsidR="00681FCD" w:rsidRPr="00817DE1" w:rsidRDefault="00CE61D1" w:rsidP="00EA6AA9">
      <w:pPr>
        <w:pStyle w:val="ac"/>
        <w:widowControl w:val="0"/>
        <w:numPr>
          <w:ilvl w:val="0"/>
          <w:numId w:val="19"/>
        </w:numPr>
        <w:ind w:left="0" w:firstLine="709"/>
        <w:jc w:val="both"/>
      </w:pPr>
      <w:r w:rsidRPr="00227DA0">
        <w:br w:type="page"/>
      </w:r>
      <w:r w:rsidR="00681FCD" w:rsidRPr="00817DE1">
        <w:rPr>
          <w:lang w:val="en-US"/>
        </w:rPr>
        <w:t>P</w:t>
      </w:r>
      <w:r w:rsidR="00681FCD" w:rsidRPr="00EA6AA9">
        <w:t xml:space="preserve">АЗРАБОТКА ВЕТРОУСТАНОВКИ ДЛЯ ГОРЯЧЕГО </w:t>
      </w:r>
      <w:r w:rsidR="00681FCD" w:rsidRPr="00817DE1">
        <w:t>ВОДОСНАБЖЕНИЯ СЕЗОННОГО ПОТРЕБИТЕЛЯ</w:t>
      </w:r>
    </w:p>
    <w:p w:rsidR="00817DE1" w:rsidRPr="00EA6AA9" w:rsidRDefault="00817DE1" w:rsidP="00EA6AA9">
      <w:pPr>
        <w:pStyle w:val="af1"/>
        <w:widowControl w:val="0"/>
        <w:ind w:right="0" w:firstLine="709"/>
        <w:jc w:val="both"/>
        <w:rPr>
          <w:b/>
        </w:rPr>
      </w:pPr>
    </w:p>
    <w:p w:rsidR="00681FCD" w:rsidRPr="00227DA0" w:rsidRDefault="00681FCD" w:rsidP="00EA6AA9">
      <w:pPr>
        <w:widowControl w:val="0"/>
        <w:numPr>
          <w:ilvl w:val="1"/>
          <w:numId w:val="19"/>
        </w:numPr>
        <w:spacing w:line="360" w:lineRule="auto"/>
        <w:ind w:left="0" w:firstLine="709"/>
        <w:jc w:val="both"/>
        <w:rPr>
          <w:b/>
          <w:bCs/>
          <w:sz w:val="28"/>
        </w:rPr>
      </w:pPr>
      <w:r w:rsidRPr="00227DA0">
        <w:rPr>
          <w:b/>
          <w:bCs/>
          <w:sz w:val="28"/>
        </w:rPr>
        <w:t>Общие сведения по использования энергии ветра</w:t>
      </w:r>
    </w:p>
    <w:p w:rsidR="00681FCD" w:rsidRPr="00EA6AA9" w:rsidRDefault="00681FCD" w:rsidP="00EA6AA9">
      <w:pPr>
        <w:widowControl w:val="0"/>
        <w:spacing w:line="360" w:lineRule="auto"/>
        <w:ind w:firstLine="709"/>
        <w:jc w:val="both"/>
        <w:rPr>
          <w:bCs/>
          <w:sz w:val="28"/>
        </w:rPr>
      </w:pPr>
    </w:p>
    <w:p w:rsidR="00681FCD" w:rsidRPr="00EA6AA9"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 xml:space="preserve">Энергия ветра уже тысячелетиями используется как на суше, так и на море. Первые сведения о древних египетских парусных судах уходят к третьему тысячелетию до н.э., а расцвет парусного мореходства приходится на середину прошлого века. На суше ветряные двигатели впервые появились в Персии, где за счет энергии ветра приводились в действие водяные насосы для полива. В этих устройствах использовались полотняные паруса на вертикальной оси. </w:t>
      </w:r>
    </w:p>
    <w:p w:rsidR="00681FCD" w:rsidRPr="00EA6AA9"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 xml:space="preserve">В нескольких районах Европы, сначала во Франции, в XII веке появились ветряные мельницы для размола зерна, у которых ветроколесо устанавливалось на горизонтальной оси. Первая мельница была построена в 1393 году в Германии, откуда пошло распространение в другие страны. В XIV в. голландцы широко использовали ветряные мельницы для осушения болот и озер. В этот же период появились усовершенствованные конструкции мельниц, применение которых продолжалось до середины прошлого столетия. Так, в Дании суммарная мощность этих установок с общим числом более 30 тысяч составляла примерно 200 МВт. </w:t>
      </w:r>
    </w:p>
    <w:p w:rsidR="00681FCD" w:rsidRPr="00EA6AA9"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 xml:space="preserve">В конце XIX века в России действовало около 250 тыс. ветряных мельниц общей мощностью примерно 600 МВт. В </w:t>
      </w:r>
      <w:smartTag w:uri="urn:schemas-microsoft-com:office:smarttags" w:element="metricconverter">
        <w:smartTagPr>
          <w:attr w:name="ProductID" w:val="1889 г"/>
        </w:smartTagPr>
        <w:r w:rsidRPr="00EA6AA9">
          <w:rPr>
            <w:rFonts w:ascii="Times New Roman" w:hAnsi="Times New Roman" w:cs="Times New Roman"/>
            <w:sz w:val="28"/>
          </w:rPr>
          <w:t>1889 г</w:t>
        </w:r>
      </w:smartTag>
      <w:r w:rsidRPr="00EA6AA9">
        <w:rPr>
          <w:rFonts w:ascii="Times New Roman" w:hAnsi="Times New Roman" w:cs="Times New Roman"/>
          <w:sz w:val="28"/>
        </w:rPr>
        <w:t xml:space="preserve">. на ярмарке в Нижнем Новгороде демонстрировались два ветроагрегата мощностью 36,8 кВт каждый. В XX столетии в связи с широким внедрением электричества растет интерес к ветроэлектрическим агрегатам. В период 1890-1908 гг. профессор Лякур разработал более эффективный и быстроходный ветроагрегат для производства электрической энергии. В Асхове ветроколесо диаметром </w:t>
      </w:r>
      <w:smartTag w:uri="urn:schemas-microsoft-com:office:smarttags" w:element="metricconverter">
        <w:smartTagPr>
          <w:attr w:name="ProductID" w:val="22,85 м"/>
        </w:smartTagPr>
        <w:r w:rsidRPr="00EA6AA9">
          <w:rPr>
            <w:rFonts w:ascii="Times New Roman" w:hAnsi="Times New Roman" w:cs="Times New Roman"/>
            <w:sz w:val="28"/>
          </w:rPr>
          <w:t>22,85 м</w:t>
        </w:r>
      </w:smartTag>
      <w:r w:rsidRPr="00EA6AA9">
        <w:rPr>
          <w:rFonts w:ascii="Times New Roman" w:hAnsi="Times New Roman" w:cs="Times New Roman"/>
          <w:sz w:val="28"/>
        </w:rPr>
        <w:t xml:space="preserve"> с четырьмя лопастями было установлено на стальной мачте высотой </w:t>
      </w:r>
      <w:smartTag w:uri="urn:schemas-microsoft-com:office:smarttags" w:element="metricconverter">
        <w:smartTagPr>
          <w:attr w:name="ProductID" w:val="24,38 м"/>
        </w:smartTagPr>
        <w:r w:rsidRPr="00EA6AA9">
          <w:rPr>
            <w:rFonts w:ascii="Times New Roman" w:hAnsi="Times New Roman" w:cs="Times New Roman"/>
            <w:sz w:val="28"/>
          </w:rPr>
          <w:t>24,38 м</w:t>
        </w:r>
      </w:smartTag>
      <w:r w:rsidRPr="00EA6AA9">
        <w:rPr>
          <w:rFonts w:ascii="Times New Roman" w:hAnsi="Times New Roman" w:cs="Times New Roman"/>
          <w:sz w:val="28"/>
        </w:rPr>
        <w:t xml:space="preserve">. Установка стала первым примером преобразования энергии ветра в электрическую энергию. </w:t>
      </w:r>
    </w:p>
    <w:p w:rsidR="00681FCD" w:rsidRPr="00EA6AA9"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 xml:space="preserve">В США в 1920-1930-е годы активно разрабатывались ветроэлектрические агрегаты. Так, компания «Джекобс винд электрик» ввела в конструкцию своих ветроагрегатов два важных усовершенствования: трехлопастный винт, который позволил устранить вибрации, возникающие у двухлопастных винтов, и центробежный шариковый регулятор угла поворота лопастей, обеспечивающий переход их во флюгерное положение при больших скоростях ветра. </w:t>
      </w:r>
    </w:p>
    <w:p w:rsidR="00681FCD" w:rsidRPr="00EA6AA9"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 xml:space="preserve">В Великобритании в 1920-е годы появился интерес к ветроэлектрическим установкам небольшой мощности. Были опубликованы результаты испытаний ветроагрегатов мощностью от 250 Вт до 10 кВт. </w:t>
      </w:r>
    </w:p>
    <w:p w:rsidR="00681FCD" w:rsidRPr="00EA6AA9"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 xml:space="preserve">В СССР в </w:t>
      </w:r>
      <w:smartTag w:uri="urn:schemas-microsoft-com:office:smarttags" w:element="metricconverter">
        <w:smartTagPr>
          <w:attr w:name="ProductID" w:val="1931 г"/>
        </w:smartTagPr>
        <w:r w:rsidRPr="00EA6AA9">
          <w:rPr>
            <w:rFonts w:ascii="Times New Roman" w:hAnsi="Times New Roman" w:cs="Times New Roman"/>
            <w:sz w:val="28"/>
          </w:rPr>
          <w:t>1931 г</w:t>
        </w:r>
      </w:smartTag>
      <w:r w:rsidRPr="00EA6AA9">
        <w:rPr>
          <w:rFonts w:ascii="Times New Roman" w:hAnsi="Times New Roman" w:cs="Times New Roman"/>
          <w:sz w:val="28"/>
        </w:rPr>
        <w:t xml:space="preserve">. был построен самый крупный в мире ветроагре-гат для получения электроэнергии. Установка мощностью 100 кВт использовалась как дополнительный источник энергии и была включена в сеть тепловой электростанции Севастополя. Ветроагрегат имел трехлопастное ветроколесо диаметром </w:t>
      </w:r>
      <w:smartTag w:uri="urn:schemas-microsoft-com:office:smarttags" w:element="metricconverter">
        <w:smartTagPr>
          <w:attr w:name="ProductID" w:val="30 м"/>
        </w:smartTagPr>
        <w:r w:rsidRPr="00EA6AA9">
          <w:rPr>
            <w:rFonts w:ascii="Times New Roman" w:hAnsi="Times New Roman" w:cs="Times New Roman"/>
            <w:sz w:val="28"/>
          </w:rPr>
          <w:t>30 м</w:t>
        </w:r>
      </w:smartTag>
      <w:r w:rsidRPr="00EA6AA9">
        <w:rPr>
          <w:rFonts w:ascii="Times New Roman" w:hAnsi="Times New Roman" w:cs="Times New Roman"/>
          <w:sz w:val="28"/>
        </w:rPr>
        <w:t xml:space="preserve">. Установка проработала 10 лет, подавая электроэнергию в Крымскую энергосистему, была разрушена во время войны в 1942 году. </w:t>
      </w:r>
    </w:p>
    <w:p w:rsidR="00681FCD" w:rsidRPr="00EA6AA9"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 xml:space="preserve">Первый этап развития ветроэнергетики в нашей стране характеризуется в основном теоретическими исследованиями. Крупнейший русский ученый Н.Е.Жуковский и его ученики В.П.Ветчинкин, Г.Х.Сабинин, Г.Ф.Проскура и др. создали теоретические основы расчета ветродвигателей, положившие начало научному развитию ветротехники. В 1930-е годы созданы аэродинамические профили высокого качества для лопастей ветроколес, проводились испытания различных конструкций ветроагрегатов и установок, совершенствовались методы их расчета и проектирования. </w:t>
      </w:r>
    </w:p>
    <w:p w:rsidR="00681FCD" w:rsidRPr="00EA6AA9"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 xml:space="preserve">В 1950-е годы с развитием электроэнергетики и в первую очередь сельской электрификации темпы развития ветроэнергетики замедлились. Однако с </w:t>
      </w:r>
      <w:smartTag w:uri="urn:schemas-microsoft-com:office:smarttags" w:element="metricconverter">
        <w:smartTagPr>
          <w:attr w:name="ProductID" w:val="1975 г"/>
        </w:smartTagPr>
        <w:r w:rsidRPr="00EA6AA9">
          <w:rPr>
            <w:rFonts w:ascii="Times New Roman" w:hAnsi="Times New Roman" w:cs="Times New Roman"/>
            <w:sz w:val="28"/>
          </w:rPr>
          <w:t>1975 г</w:t>
        </w:r>
      </w:smartTag>
      <w:r w:rsidRPr="00EA6AA9">
        <w:rPr>
          <w:rFonts w:ascii="Times New Roman" w:hAnsi="Times New Roman" w:cs="Times New Roman"/>
          <w:sz w:val="28"/>
        </w:rPr>
        <w:t xml:space="preserve">. количество эксплуатируемых ветроустановок во многих странах вновь стало расти. Серийно начали выпускаться электрические ветроагрегаты в Великобритании, Германии, Дании, Канаде, СССР, США, Франции и других странах. На сегодняшний день в основном решены технические проблемы преобразования ветровой энергии и доказана возможность развития ветротехники как источника энергии. </w:t>
      </w:r>
    </w:p>
    <w:p w:rsidR="00681FCD" w:rsidRPr="00EA6AA9"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В настоящее время более активно решаются проблемы ветроиспользования, определения энергоэкономических показателей ветроустановок, их проектирования и применения.</w:t>
      </w:r>
    </w:p>
    <w:p w:rsidR="00CE61D1" w:rsidRPr="00EA6AA9" w:rsidRDefault="00CE61D1" w:rsidP="00EA6AA9">
      <w:pPr>
        <w:pStyle w:val="af0"/>
        <w:widowControl w:val="0"/>
        <w:spacing w:line="360" w:lineRule="auto"/>
        <w:ind w:firstLine="709"/>
        <w:rPr>
          <w:rFonts w:ascii="Times New Roman" w:hAnsi="Times New Roman" w:cs="Times New Roman"/>
          <w:sz w:val="28"/>
        </w:rPr>
      </w:pPr>
    </w:p>
    <w:p w:rsidR="00681FCD" w:rsidRPr="00EA6AA9" w:rsidRDefault="00681FCD" w:rsidP="00EA6AA9">
      <w:pPr>
        <w:pStyle w:val="3"/>
        <w:keepNext w:val="0"/>
        <w:widowControl w:val="0"/>
        <w:spacing w:before="0" w:after="0" w:line="360" w:lineRule="auto"/>
        <w:ind w:firstLine="709"/>
        <w:jc w:val="both"/>
        <w:rPr>
          <w:b/>
        </w:rPr>
      </w:pPr>
      <w:r w:rsidRPr="00EA6AA9">
        <w:rPr>
          <w:b/>
        </w:rPr>
        <w:t>10.2 Основы теории использования энергии ветра</w:t>
      </w:r>
    </w:p>
    <w:p w:rsidR="00CE61D1" w:rsidRPr="00EA6AA9" w:rsidRDefault="00CE61D1" w:rsidP="00EA6AA9">
      <w:pPr>
        <w:pStyle w:val="af0"/>
        <w:widowControl w:val="0"/>
        <w:spacing w:line="360" w:lineRule="auto"/>
        <w:ind w:firstLine="709"/>
        <w:rPr>
          <w:rFonts w:ascii="Times New Roman" w:hAnsi="Times New Roman" w:cs="Times New Roman"/>
          <w:sz w:val="28"/>
        </w:rPr>
      </w:pPr>
    </w:p>
    <w:p w:rsidR="00681FCD" w:rsidRPr="00EA6AA9"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 xml:space="preserve">Воздушный поток, как и всякое движущееся тело, обладает кинетической энергией. Одним из видов использования кинетической энергии является превращение ее в механическую работу. </w:t>
      </w:r>
    </w:p>
    <w:p w:rsidR="00681FCD"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Кинетическая энергия Е</w:t>
      </w:r>
      <w:r w:rsidRPr="00EA6AA9">
        <w:rPr>
          <w:rFonts w:ascii="Times New Roman" w:hAnsi="Times New Roman" w:cs="Times New Roman"/>
          <w:sz w:val="28"/>
          <w:vertAlign w:val="subscript"/>
        </w:rPr>
        <w:t>в</w:t>
      </w:r>
      <w:r w:rsidRPr="00EA6AA9">
        <w:rPr>
          <w:rFonts w:ascii="Times New Roman" w:hAnsi="Times New Roman" w:cs="Times New Roman"/>
          <w:sz w:val="28"/>
        </w:rPr>
        <w:t xml:space="preserve"> воздушного потока, имеющего скорость v, определяется по выражению </w:t>
      </w:r>
    </w:p>
    <w:p w:rsidR="00227DA0" w:rsidRPr="00EA6AA9" w:rsidRDefault="00227DA0" w:rsidP="00EA6AA9">
      <w:pPr>
        <w:pStyle w:val="af0"/>
        <w:widowControl w:val="0"/>
        <w:spacing w:line="360" w:lineRule="auto"/>
        <w:ind w:firstLine="709"/>
        <w:rPr>
          <w:rFonts w:ascii="Times New Roman" w:hAnsi="Times New Roman" w:cs="Times New Roman"/>
          <w:sz w:val="28"/>
        </w:rPr>
      </w:pPr>
    </w:p>
    <w:p w:rsidR="00227DA0" w:rsidRPr="00EA6AA9" w:rsidRDefault="00A52DEF" w:rsidP="00EA6AA9">
      <w:pPr>
        <w:widowControl w:val="0"/>
        <w:tabs>
          <w:tab w:val="left" w:pos="6652"/>
        </w:tabs>
        <w:spacing w:line="360" w:lineRule="auto"/>
        <w:ind w:left="244" w:firstLine="709"/>
        <w:rPr>
          <w:rFonts w:eastAsia="Arial Unicode MS"/>
          <w:sz w:val="28"/>
        </w:rPr>
      </w:pPr>
      <w:r>
        <w:rPr>
          <w:sz w:val="28"/>
        </w:rPr>
        <w:pict>
          <v:shape id="_x0000_i1141" type="#_x0000_t75" style="width:54pt;height:33.75pt">
            <v:imagedata r:id="rId230" o:title=""/>
          </v:shape>
        </w:pict>
      </w:r>
      <w:r w:rsidR="00227DA0" w:rsidRPr="00EA6AA9">
        <w:rPr>
          <w:rFonts w:eastAsia="Arial Unicode MS"/>
          <w:sz w:val="28"/>
        </w:rPr>
        <w:tab/>
      </w:r>
      <w:r w:rsidR="00227DA0" w:rsidRPr="00EA6AA9">
        <w:rPr>
          <w:sz w:val="28"/>
        </w:rPr>
        <w:t>(</w:t>
      </w:r>
      <w:r w:rsidR="00227DA0" w:rsidRPr="00EA6AA9">
        <w:rPr>
          <w:sz w:val="28"/>
          <w:lang w:val="en-US"/>
        </w:rPr>
        <w:t>1</w:t>
      </w:r>
      <w:r w:rsidR="00227DA0" w:rsidRPr="00EA6AA9">
        <w:rPr>
          <w:sz w:val="28"/>
        </w:rPr>
        <w:t>0</w:t>
      </w:r>
      <w:r w:rsidR="00227DA0" w:rsidRPr="00EA6AA9">
        <w:rPr>
          <w:sz w:val="28"/>
          <w:lang w:val="en-US"/>
        </w:rPr>
        <w:t>.1</w:t>
      </w:r>
      <w:r w:rsidR="00227DA0" w:rsidRPr="00EA6AA9">
        <w:rPr>
          <w:sz w:val="28"/>
        </w:rPr>
        <w:t xml:space="preserve">) </w:t>
      </w:r>
    </w:p>
    <w:p w:rsidR="00227DA0" w:rsidRDefault="00227DA0" w:rsidP="00EA6AA9">
      <w:pPr>
        <w:widowControl w:val="0"/>
        <w:spacing w:line="360" w:lineRule="auto"/>
        <w:ind w:firstLine="709"/>
        <w:jc w:val="both"/>
        <w:rPr>
          <w:sz w:val="28"/>
        </w:rPr>
      </w:pPr>
    </w:p>
    <w:p w:rsidR="00681FCD" w:rsidRDefault="00681FCD" w:rsidP="00EA6AA9">
      <w:pPr>
        <w:widowControl w:val="0"/>
        <w:spacing w:line="360" w:lineRule="auto"/>
        <w:ind w:firstLine="709"/>
        <w:jc w:val="both"/>
        <w:rPr>
          <w:sz w:val="28"/>
        </w:rPr>
      </w:pPr>
      <w:r w:rsidRPr="00EA6AA9">
        <w:rPr>
          <w:sz w:val="28"/>
        </w:rPr>
        <w:t>где m – масса движущегося воздушного потока;</w:t>
      </w:r>
    </w:p>
    <w:p w:rsidR="00227DA0" w:rsidRPr="00EA6AA9" w:rsidRDefault="00227DA0" w:rsidP="00EA6AA9">
      <w:pPr>
        <w:widowControl w:val="0"/>
        <w:spacing w:line="360" w:lineRule="auto"/>
        <w:ind w:firstLine="709"/>
        <w:jc w:val="both"/>
        <w:rPr>
          <w:sz w:val="28"/>
        </w:rPr>
      </w:pPr>
    </w:p>
    <w:p w:rsidR="00227DA0" w:rsidRPr="00EA6AA9" w:rsidRDefault="00A52DEF" w:rsidP="00EA6AA9">
      <w:pPr>
        <w:widowControl w:val="0"/>
        <w:tabs>
          <w:tab w:val="left" w:pos="6652"/>
        </w:tabs>
        <w:spacing w:line="360" w:lineRule="auto"/>
        <w:ind w:left="244" w:firstLine="709"/>
        <w:rPr>
          <w:rFonts w:eastAsia="Arial Unicode MS"/>
          <w:sz w:val="28"/>
        </w:rPr>
      </w:pPr>
      <w:r>
        <w:rPr>
          <w:sz w:val="28"/>
        </w:rPr>
        <w:pict>
          <v:shape id="_x0000_i1142" type="#_x0000_t75" style="width:1in;height:15.75pt">
            <v:imagedata r:id="rId231" o:title=""/>
          </v:shape>
        </w:pict>
      </w:r>
      <w:r w:rsidR="00227DA0" w:rsidRPr="00EA6AA9">
        <w:rPr>
          <w:rFonts w:eastAsia="Arial Unicode MS"/>
          <w:sz w:val="28"/>
        </w:rPr>
        <w:tab/>
      </w:r>
      <w:r w:rsidR="00227DA0" w:rsidRPr="00EA6AA9">
        <w:rPr>
          <w:sz w:val="28"/>
        </w:rPr>
        <w:t>(</w:t>
      </w:r>
      <w:r w:rsidR="00227DA0" w:rsidRPr="00EA6AA9">
        <w:rPr>
          <w:sz w:val="28"/>
          <w:lang w:val="en-US"/>
        </w:rPr>
        <w:t>1</w:t>
      </w:r>
      <w:r w:rsidR="00227DA0" w:rsidRPr="00EA6AA9">
        <w:rPr>
          <w:sz w:val="28"/>
        </w:rPr>
        <w:t>0</w:t>
      </w:r>
      <w:r w:rsidR="00227DA0" w:rsidRPr="00EA6AA9">
        <w:rPr>
          <w:sz w:val="28"/>
          <w:lang w:val="en-US"/>
        </w:rPr>
        <w:t>.2</w:t>
      </w:r>
      <w:r w:rsidR="00227DA0" w:rsidRPr="00EA6AA9">
        <w:rPr>
          <w:sz w:val="28"/>
        </w:rPr>
        <w:t xml:space="preserve">) </w:t>
      </w:r>
    </w:p>
    <w:p w:rsidR="00227DA0" w:rsidRDefault="00227DA0"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t>где V – объем массы воздуха, протекающего за секунду через сечение F со скоростью v.</w:t>
      </w:r>
    </w:p>
    <w:p w:rsidR="00681FCD"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 xml:space="preserve">Количество энергии ветра, протекающего за 1 с через поперечное сечение: </w:t>
      </w:r>
    </w:p>
    <w:p w:rsidR="00227DA0" w:rsidRPr="00EA6AA9" w:rsidRDefault="00227DA0" w:rsidP="00EA6AA9">
      <w:pPr>
        <w:pStyle w:val="af0"/>
        <w:widowControl w:val="0"/>
        <w:spacing w:line="360" w:lineRule="auto"/>
        <w:ind w:firstLine="709"/>
        <w:rPr>
          <w:rFonts w:ascii="Times New Roman" w:hAnsi="Times New Roman" w:cs="Times New Roman"/>
          <w:sz w:val="28"/>
        </w:rPr>
      </w:pPr>
    </w:p>
    <w:p w:rsidR="00227DA0" w:rsidRPr="00EA6AA9" w:rsidRDefault="00A52DEF" w:rsidP="00EA6AA9">
      <w:pPr>
        <w:widowControl w:val="0"/>
        <w:tabs>
          <w:tab w:val="left" w:pos="6652"/>
        </w:tabs>
        <w:spacing w:line="360" w:lineRule="auto"/>
        <w:ind w:left="244" w:firstLine="709"/>
        <w:rPr>
          <w:rFonts w:eastAsia="Arial Unicode MS"/>
          <w:sz w:val="28"/>
        </w:rPr>
      </w:pPr>
      <w:r>
        <w:rPr>
          <w:sz w:val="28"/>
        </w:rPr>
        <w:pict>
          <v:shape id="_x0000_i1143" type="#_x0000_t75" style="width:57pt;height:33.75pt">
            <v:imagedata r:id="rId232" o:title=""/>
          </v:shape>
        </w:pict>
      </w:r>
      <w:r w:rsidR="00227DA0" w:rsidRPr="00EA6AA9">
        <w:rPr>
          <w:rFonts w:eastAsia="Arial Unicode MS"/>
          <w:sz w:val="28"/>
        </w:rPr>
        <w:tab/>
      </w:r>
      <w:r w:rsidR="00227DA0" w:rsidRPr="00EA6AA9">
        <w:rPr>
          <w:sz w:val="28"/>
        </w:rPr>
        <w:t>(</w:t>
      </w:r>
      <w:r w:rsidR="00227DA0" w:rsidRPr="00EA6AA9">
        <w:rPr>
          <w:sz w:val="28"/>
          <w:lang w:val="en-US"/>
        </w:rPr>
        <w:t>1</w:t>
      </w:r>
      <w:r w:rsidR="00227DA0" w:rsidRPr="00EA6AA9">
        <w:rPr>
          <w:sz w:val="28"/>
        </w:rPr>
        <w:t>0</w:t>
      </w:r>
      <w:r w:rsidR="00227DA0" w:rsidRPr="00EA6AA9">
        <w:rPr>
          <w:sz w:val="28"/>
          <w:lang w:val="en-US"/>
        </w:rPr>
        <w:t>.3</w:t>
      </w:r>
      <w:r w:rsidR="00227DA0" w:rsidRPr="00EA6AA9">
        <w:rPr>
          <w:sz w:val="28"/>
        </w:rPr>
        <w:t xml:space="preserve">) </w:t>
      </w:r>
    </w:p>
    <w:p w:rsidR="00681FCD" w:rsidRPr="00EA6AA9" w:rsidRDefault="00227DA0" w:rsidP="00EA6AA9">
      <w:pPr>
        <w:pStyle w:val="af0"/>
        <w:widowControl w:val="0"/>
        <w:spacing w:line="360" w:lineRule="auto"/>
        <w:ind w:firstLine="709"/>
        <w:rPr>
          <w:rFonts w:ascii="Times New Roman" w:hAnsi="Times New Roman" w:cs="Times New Roman"/>
          <w:sz w:val="28"/>
        </w:rPr>
      </w:pPr>
      <w:r>
        <w:rPr>
          <w:rFonts w:ascii="Times New Roman" w:hAnsi="Times New Roman" w:cs="Times New Roman"/>
          <w:sz w:val="28"/>
        </w:rPr>
        <w:br w:type="page"/>
      </w:r>
      <w:r w:rsidR="00681FCD" w:rsidRPr="00EA6AA9">
        <w:rPr>
          <w:rFonts w:ascii="Times New Roman" w:hAnsi="Times New Roman" w:cs="Times New Roman"/>
          <w:sz w:val="28"/>
        </w:rPr>
        <w:t xml:space="preserve">Энергия ветра изменяется пропорционально кубу его скорости и поперечного сечения. </w:t>
      </w:r>
    </w:p>
    <w:p w:rsidR="00681FCD" w:rsidRPr="00EA6AA9"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Отличительным свойством ветра является его повсеместность. Однако техническое использование энергии ветра во многих случаях крайне затруднено из-за низкой плотности воздуха (она в 800 раз меньше плотности воды). Для получения значительной мощности необходимо ветроколесо очень больших размеров, т.к. ветроагрегат может преобразовать только часть потенциальной энергии, определяемой коэффициентом использования энергии ветра x. При этом частота вращения ветроколеса должна регулироваться из-за непостоянства скорости ветра во времени и вырабатываемая мощность, изменяясь пропорционально третьей степени скорости ветра, будет иметь большую амплитуду колебаний.</w:t>
      </w:r>
    </w:p>
    <w:p w:rsidR="00681FCD" w:rsidRPr="00EA6AA9" w:rsidRDefault="00681FCD" w:rsidP="00EA6AA9">
      <w:pPr>
        <w:pStyle w:val="4"/>
        <w:keepNext w:val="0"/>
        <w:widowControl w:val="0"/>
        <w:spacing w:line="360" w:lineRule="auto"/>
        <w:ind w:firstLine="709"/>
      </w:pPr>
      <w:r w:rsidRPr="00EA6AA9">
        <w:t>Мощность, развиваемая ветроколесом</w:t>
      </w:r>
    </w:p>
    <w:p w:rsidR="00681FCD"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 xml:space="preserve">Мощность эта определяется как кинетическая энергия ветра, действующая в единицу времени, с учетом коэффициента ее использования: </w:t>
      </w:r>
    </w:p>
    <w:p w:rsidR="00227DA0" w:rsidRPr="00EA6AA9" w:rsidRDefault="00227DA0" w:rsidP="00227DA0">
      <w:pPr>
        <w:pStyle w:val="af0"/>
        <w:widowControl w:val="0"/>
        <w:spacing w:line="360" w:lineRule="auto"/>
        <w:ind w:firstLine="709"/>
        <w:rPr>
          <w:rFonts w:ascii="Times New Roman" w:hAnsi="Times New Roman" w:cs="Times New Roman"/>
          <w:sz w:val="28"/>
        </w:rPr>
      </w:pPr>
    </w:p>
    <w:p w:rsidR="00227DA0" w:rsidRPr="00EA6AA9" w:rsidRDefault="00A52DEF" w:rsidP="00227DA0">
      <w:pPr>
        <w:widowControl w:val="0"/>
        <w:tabs>
          <w:tab w:val="left" w:pos="6652"/>
        </w:tabs>
        <w:spacing w:line="360" w:lineRule="auto"/>
        <w:ind w:firstLine="709"/>
        <w:rPr>
          <w:rFonts w:eastAsia="Arial Unicode MS"/>
          <w:sz w:val="28"/>
        </w:rPr>
      </w:pPr>
      <w:r>
        <w:rPr>
          <w:sz w:val="28"/>
        </w:rPr>
        <w:pict>
          <v:shape id="_x0000_i1144" type="#_x0000_t75" style="width:69.75pt;height:30.75pt">
            <v:imagedata r:id="rId233" o:title=""/>
          </v:shape>
        </w:pict>
      </w:r>
      <w:r w:rsidR="00227DA0" w:rsidRPr="00EA6AA9">
        <w:rPr>
          <w:sz w:val="28"/>
        </w:rPr>
        <w:t>, Вт</w:t>
      </w:r>
      <w:r w:rsidR="00227DA0" w:rsidRPr="00EA6AA9">
        <w:rPr>
          <w:rFonts w:eastAsia="Arial Unicode MS"/>
          <w:sz w:val="28"/>
        </w:rPr>
        <w:tab/>
      </w:r>
      <w:r w:rsidR="00227DA0" w:rsidRPr="00EA6AA9">
        <w:rPr>
          <w:sz w:val="28"/>
        </w:rPr>
        <w:t>(</w:t>
      </w:r>
      <w:r w:rsidR="00227DA0" w:rsidRPr="00EA6AA9">
        <w:rPr>
          <w:sz w:val="28"/>
          <w:lang w:val="en-US"/>
        </w:rPr>
        <w:t>1</w:t>
      </w:r>
      <w:r w:rsidR="00227DA0" w:rsidRPr="00EA6AA9">
        <w:rPr>
          <w:sz w:val="28"/>
        </w:rPr>
        <w:t>0</w:t>
      </w:r>
      <w:r w:rsidR="00227DA0" w:rsidRPr="00EA6AA9">
        <w:rPr>
          <w:sz w:val="28"/>
          <w:lang w:val="en-US"/>
        </w:rPr>
        <w:t>.4</w:t>
      </w:r>
      <w:r w:rsidR="00227DA0" w:rsidRPr="00EA6AA9">
        <w:rPr>
          <w:sz w:val="28"/>
        </w:rPr>
        <w:t xml:space="preserve">) </w:t>
      </w:r>
    </w:p>
    <w:p w:rsidR="00227DA0" w:rsidRDefault="00227DA0" w:rsidP="00227DA0">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t xml:space="preserve">где </w:t>
      </w:r>
      <w:r w:rsidR="00A52DEF">
        <w:rPr>
          <w:sz w:val="28"/>
        </w:rPr>
        <w:pict>
          <v:shape id="_x0000_i1145" type="#_x0000_t75" style="width:9pt;height:15pt">
            <v:imagedata r:id="rId234" o:title=""/>
          </v:shape>
        </w:pict>
      </w:r>
      <w:r w:rsidRPr="00EA6AA9">
        <w:rPr>
          <w:sz w:val="28"/>
        </w:rPr>
        <w:t>- коэффициент использования энергии ветра.</w:t>
      </w:r>
    </w:p>
    <w:p w:rsidR="00681FCD"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Поверхность, ометаемая крыльями ветроколеса:</w:t>
      </w:r>
    </w:p>
    <w:p w:rsidR="00227DA0" w:rsidRPr="00EA6AA9" w:rsidRDefault="00227DA0" w:rsidP="00EA6AA9">
      <w:pPr>
        <w:pStyle w:val="af0"/>
        <w:widowControl w:val="0"/>
        <w:spacing w:line="360" w:lineRule="auto"/>
        <w:ind w:firstLine="709"/>
        <w:rPr>
          <w:rFonts w:ascii="Times New Roman" w:hAnsi="Times New Roman" w:cs="Times New Roman"/>
          <w:sz w:val="28"/>
        </w:rPr>
      </w:pPr>
    </w:p>
    <w:p w:rsidR="00681FCD" w:rsidRPr="00EA6AA9" w:rsidRDefault="00A52DEF" w:rsidP="00EA6AA9">
      <w:pPr>
        <w:widowControl w:val="0"/>
        <w:spacing w:line="360" w:lineRule="auto"/>
        <w:ind w:firstLine="709"/>
        <w:jc w:val="both"/>
        <w:rPr>
          <w:sz w:val="28"/>
        </w:rPr>
      </w:pPr>
      <w:r>
        <w:rPr>
          <w:sz w:val="28"/>
        </w:rPr>
        <w:pict>
          <v:shape id="_x0000_i1146" type="#_x0000_t75" style="width:101.25pt;height:33.75pt">
            <v:imagedata r:id="rId235" o:title=""/>
          </v:shape>
        </w:pict>
      </w:r>
      <w:r w:rsidR="00681FCD" w:rsidRPr="00EA6AA9">
        <w:rPr>
          <w:sz w:val="28"/>
        </w:rPr>
        <w:t xml:space="preserve">, </w:t>
      </w:r>
    </w:p>
    <w:p w:rsidR="00227DA0" w:rsidRDefault="00227DA0"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t>где D – диаметр ветроколеса.</w:t>
      </w:r>
    </w:p>
    <w:p w:rsidR="00681FCD"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 xml:space="preserve">При плотности воздуха r=1,23 кг/м3 мощность, развиваемую ветроколесом, можно определить по выражению </w:t>
      </w:r>
    </w:p>
    <w:p w:rsidR="00227DA0" w:rsidRPr="00EA6AA9" w:rsidRDefault="00227DA0" w:rsidP="00EA6AA9">
      <w:pPr>
        <w:pStyle w:val="af0"/>
        <w:widowControl w:val="0"/>
        <w:spacing w:line="360" w:lineRule="auto"/>
        <w:ind w:firstLine="709"/>
        <w:rPr>
          <w:rFonts w:ascii="Times New Roman" w:hAnsi="Times New Roman" w:cs="Times New Roman"/>
          <w:sz w:val="28"/>
        </w:rPr>
      </w:pPr>
    </w:p>
    <w:p w:rsidR="00227DA0" w:rsidRPr="00EA6AA9" w:rsidRDefault="00A52DEF" w:rsidP="00227DA0">
      <w:pPr>
        <w:widowControl w:val="0"/>
        <w:tabs>
          <w:tab w:val="left" w:pos="6652"/>
        </w:tabs>
        <w:spacing w:line="360" w:lineRule="auto"/>
        <w:ind w:firstLine="709"/>
        <w:rPr>
          <w:rFonts w:eastAsia="Arial Unicode MS"/>
          <w:sz w:val="28"/>
        </w:rPr>
      </w:pPr>
      <w:r>
        <w:rPr>
          <w:sz w:val="28"/>
        </w:rPr>
        <w:pict>
          <v:shape id="_x0000_i1147" type="#_x0000_t75" style="width:111.75pt;height:20.25pt">
            <v:imagedata r:id="rId236" o:title=""/>
          </v:shape>
        </w:pict>
      </w:r>
      <w:r w:rsidR="00227DA0" w:rsidRPr="00EA6AA9">
        <w:rPr>
          <w:sz w:val="28"/>
        </w:rPr>
        <w:t>, кВт</w:t>
      </w:r>
      <w:r w:rsidR="00227DA0" w:rsidRPr="00EA6AA9">
        <w:rPr>
          <w:rFonts w:eastAsia="Arial Unicode MS"/>
          <w:sz w:val="28"/>
        </w:rPr>
        <w:tab/>
      </w:r>
      <w:r w:rsidR="00227DA0" w:rsidRPr="00EA6AA9">
        <w:rPr>
          <w:sz w:val="28"/>
        </w:rPr>
        <w:t>(</w:t>
      </w:r>
      <w:r w:rsidR="00227DA0" w:rsidRPr="00227DA0">
        <w:rPr>
          <w:sz w:val="28"/>
        </w:rPr>
        <w:t>1</w:t>
      </w:r>
      <w:r w:rsidR="00227DA0" w:rsidRPr="00EA6AA9">
        <w:rPr>
          <w:sz w:val="28"/>
        </w:rPr>
        <w:t>0</w:t>
      </w:r>
      <w:r w:rsidR="00227DA0" w:rsidRPr="00227DA0">
        <w:rPr>
          <w:sz w:val="28"/>
        </w:rPr>
        <w:t>.5</w:t>
      </w:r>
      <w:r w:rsidR="00227DA0" w:rsidRPr="00EA6AA9">
        <w:rPr>
          <w:sz w:val="28"/>
        </w:rPr>
        <w:t xml:space="preserve">) </w:t>
      </w:r>
    </w:p>
    <w:p w:rsidR="00681FCD" w:rsidRDefault="00227DA0" w:rsidP="00EA6AA9">
      <w:pPr>
        <w:pStyle w:val="af0"/>
        <w:widowControl w:val="0"/>
        <w:spacing w:line="360" w:lineRule="auto"/>
        <w:ind w:firstLine="709"/>
        <w:rPr>
          <w:rFonts w:ascii="Times New Roman" w:hAnsi="Times New Roman" w:cs="Times New Roman"/>
          <w:sz w:val="28"/>
        </w:rPr>
      </w:pPr>
      <w:r>
        <w:rPr>
          <w:rFonts w:ascii="Times New Roman" w:hAnsi="Times New Roman" w:cs="Times New Roman"/>
          <w:sz w:val="28"/>
        </w:rPr>
        <w:br w:type="page"/>
      </w:r>
      <w:r w:rsidR="00681FCD" w:rsidRPr="00EA6AA9">
        <w:rPr>
          <w:rFonts w:ascii="Times New Roman" w:hAnsi="Times New Roman" w:cs="Times New Roman"/>
          <w:sz w:val="28"/>
        </w:rPr>
        <w:t>мощность, развиваемая с единицы</w:t>
      </w:r>
      <w:r w:rsidR="005332AB">
        <w:rPr>
          <w:rFonts w:ascii="Times New Roman" w:hAnsi="Times New Roman" w:cs="Times New Roman"/>
          <w:sz w:val="28"/>
        </w:rPr>
        <w:t xml:space="preserve"> </w:t>
      </w:r>
      <w:r w:rsidR="00681FCD" w:rsidRPr="00EA6AA9">
        <w:rPr>
          <w:rFonts w:ascii="Times New Roman" w:hAnsi="Times New Roman" w:cs="Times New Roman"/>
          <w:sz w:val="28"/>
        </w:rPr>
        <w:t xml:space="preserve">ометаемой площади: </w:t>
      </w:r>
    </w:p>
    <w:p w:rsidR="00227DA0" w:rsidRPr="00EA6AA9" w:rsidRDefault="00227DA0" w:rsidP="00EA6AA9">
      <w:pPr>
        <w:pStyle w:val="af0"/>
        <w:widowControl w:val="0"/>
        <w:spacing w:line="360" w:lineRule="auto"/>
        <w:ind w:firstLine="709"/>
        <w:rPr>
          <w:rFonts w:ascii="Times New Roman" w:hAnsi="Times New Roman" w:cs="Times New Roman"/>
          <w:sz w:val="28"/>
        </w:rPr>
      </w:pPr>
    </w:p>
    <w:p w:rsidR="00227DA0" w:rsidRPr="00EA6AA9" w:rsidRDefault="00A52DEF" w:rsidP="00227DA0">
      <w:pPr>
        <w:widowControl w:val="0"/>
        <w:tabs>
          <w:tab w:val="left" w:pos="6652"/>
        </w:tabs>
        <w:spacing w:line="360" w:lineRule="auto"/>
        <w:ind w:firstLine="709"/>
        <w:rPr>
          <w:rFonts w:eastAsia="Arial Unicode MS"/>
          <w:sz w:val="28"/>
        </w:rPr>
      </w:pPr>
      <w:r>
        <w:rPr>
          <w:sz w:val="28"/>
        </w:rPr>
        <w:pict>
          <v:shape id="_x0000_i1148" type="#_x0000_t75" style="width:114pt;height:21.75pt">
            <v:imagedata r:id="rId237" o:title=""/>
          </v:shape>
        </w:pict>
      </w:r>
      <w:r w:rsidR="00227DA0" w:rsidRPr="00EA6AA9">
        <w:rPr>
          <w:sz w:val="28"/>
        </w:rPr>
        <w:t>, кВт/м</w:t>
      </w:r>
      <w:r w:rsidR="00227DA0" w:rsidRPr="00EA6AA9">
        <w:rPr>
          <w:sz w:val="28"/>
          <w:vertAlign w:val="superscript"/>
        </w:rPr>
        <w:t>2</w:t>
      </w:r>
      <w:r w:rsidR="00227DA0" w:rsidRPr="00EA6AA9">
        <w:rPr>
          <w:sz w:val="28"/>
        </w:rPr>
        <w:t>.</w:t>
      </w:r>
      <w:r w:rsidR="00227DA0" w:rsidRPr="00EA6AA9">
        <w:rPr>
          <w:rFonts w:eastAsia="Arial Unicode MS"/>
          <w:sz w:val="28"/>
        </w:rPr>
        <w:tab/>
      </w:r>
      <w:r w:rsidR="00227DA0" w:rsidRPr="00EA6AA9">
        <w:rPr>
          <w:sz w:val="28"/>
        </w:rPr>
        <w:t>(</w:t>
      </w:r>
      <w:r w:rsidR="00227DA0" w:rsidRPr="00227DA0">
        <w:rPr>
          <w:sz w:val="28"/>
        </w:rPr>
        <w:t>1</w:t>
      </w:r>
      <w:r w:rsidR="00227DA0" w:rsidRPr="00EA6AA9">
        <w:rPr>
          <w:sz w:val="28"/>
        </w:rPr>
        <w:t>0</w:t>
      </w:r>
      <w:r w:rsidR="00227DA0" w:rsidRPr="00227DA0">
        <w:rPr>
          <w:sz w:val="28"/>
        </w:rPr>
        <w:t>.6</w:t>
      </w:r>
      <w:r w:rsidR="00227DA0" w:rsidRPr="00EA6AA9">
        <w:rPr>
          <w:sz w:val="28"/>
        </w:rPr>
        <w:t xml:space="preserve">) </w:t>
      </w:r>
    </w:p>
    <w:p w:rsidR="00227DA0" w:rsidRDefault="00227DA0" w:rsidP="00EA6AA9">
      <w:pPr>
        <w:pStyle w:val="af0"/>
        <w:widowControl w:val="0"/>
        <w:spacing w:line="360" w:lineRule="auto"/>
        <w:ind w:firstLine="709"/>
        <w:rPr>
          <w:rFonts w:ascii="Times New Roman" w:hAnsi="Times New Roman" w:cs="Times New Roman"/>
          <w:sz w:val="28"/>
        </w:rPr>
      </w:pPr>
    </w:p>
    <w:p w:rsidR="00681FCD" w:rsidRPr="00EA6AA9"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Таким образом, мощность, развиваемая ветроколесом, определяется ометаемой площадью ветроколеса, скоростью ветра и величиной коэффициента использования энергии ветра.</w:t>
      </w:r>
    </w:p>
    <w:p w:rsidR="00681FCD" w:rsidRPr="00EA6AA9" w:rsidRDefault="00681FCD" w:rsidP="00EA6AA9">
      <w:pPr>
        <w:pStyle w:val="4"/>
        <w:keepNext w:val="0"/>
        <w:widowControl w:val="0"/>
        <w:spacing w:line="360" w:lineRule="auto"/>
        <w:ind w:firstLine="709"/>
      </w:pPr>
      <w:r w:rsidRPr="00EA6AA9">
        <w:t>10.3 Коэффициент использования энергии ветра</w:t>
      </w:r>
    </w:p>
    <w:p w:rsidR="00681FCD" w:rsidRPr="00EA6AA9"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Ветроколесо преобразует в механическую энергию только часть полной энергии потока. Воздушный поток при прохождении через поперечное сечение, ометаемое ветроколесом</w:t>
      </w:r>
    </w:p>
    <w:p w:rsidR="00681FCD" w:rsidRDefault="00681FCD" w:rsidP="00227DA0">
      <w:pPr>
        <w:pStyle w:val="a6"/>
        <w:widowControl w:val="0"/>
        <w:ind w:firstLine="709"/>
      </w:pPr>
      <w:r w:rsidRPr="00EA6AA9">
        <w:t>Скорость воздушного потока снижается по мере приближения его к ветроколесу и на некотором расстоянии за ним. По классической теории, полные потери скорости воздушного потока за ветроколесом в два раза больше, чем потери в плоскости вращения ветроколеса. Вместе с тем давление воздуха по мере приближения к ветроколесу повышается, а за ним оно резко падает, вследствие чего за колесом образуется некоторое разрежение.</w:t>
      </w:r>
      <w:r w:rsidR="00227DA0">
        <w:t xml:space="preserve"> </w:t>
      </w:r>
      <w:r w:rsidRPr="00EA6AA9">
        <w:t xml:space="preserve">Энергия, затраченная на вращение ветроколеса, равна разности кинетической энергии ветра перед ветроколесом и за ним: </w:t>
      </w:r>
    </w:p>
    <w:p w:rsidR="00227DA0" w:rsidRPr="00EA6AA9" w:rsidRDefault="00227DA0" w:rsidP="00EA6AA9">
      <w:pPr>
        <w:pStyle w:val="af0"/>
        <w:widowControl w:val="0"/>
        <w:spacing w:line="360" w:lineRule="auto"/>
        <w:ind w:firstLine="709"/>
        <w:rPr>
          <w:rFonts w:ascii="Times New Roman" w:hAnsi="Times New Roman" w:cs="Times New Roman"/>
          <w:sz w:val="28"/>
        </w:rPr>
      </w:pPr>
    </w:p>
    <w:p w:rsidR="00227DA0" w:rsidRPr="00EA6AA9" w:rsidRDefault="00A52DEF" w:rsidP="00227DA0">
      <w:pPr>
        <w:widowControl w:val="0"/>
        <w:tabs>
          <w:tab w:val="left" w:pos="6652"/>
        </w:tabs>
        <w:spacing w:line="360" w:lineRule="auto"/>
        <w:ind w:firstLine="709"/>
        <w:rPr>
          <w:rFonts w:eastAsia="Arial Unicode MS"/>
          <w:sz w:val="28"/>
        </w:rPr>
      </w:pPr>
      <w:r>
        <w:rPr>
          <w:sz w:val="28"/>
        </w:rPr>
        <w:pict>
          <v:shape id="_x0000_i1149" type="#_x0000_t75" style="width:165pt;height:33.75pt">
            <v:imagedata r:id="rId238" o:title=""/>
          </v:shape>
        </w:pict>
      </w:r>
      <w:r w:rsidR="00227DA0" w:rsidRPr="00EA6AA9">
        <w:rPr>
          <w:rFonts w:eastAsia="Arial Unicode MS"/>
          <w:sz w:val="28"/>
        </w:rPr>
        <w:tab/>
      </w:r>
      <w:r w:rsidR="00227DA0" w:rsidRPr="00EA6AA9">
        <w:rPr>
          <w:sz w:val="28"/>
        </w:rPr>
        <w:t>(</w:t>
      </w:r>
      <w:r w:rsidR="00227DA0" w:rsidRPr="00EA6AA9">
        <w:rPr>
          <w:sz w:val="28"/>
          <w:lang w:val="en-US"/>
        </w:rPr>
        <w:t>1</w:t>
      </w:r>
      <w:r w:rsidR="00227DA0" w:rsidRPr="00EA6AA9">
        <w:rPr>
          <w:sz w:val="28"/>
        </w:rPr>
        <w:t>0</w:t>
      </w:r>
      <w:r w:rsidR="00227DA0" w:rsidRPr="00EA6AA9">
        <w:rPr>
          <w:sz w:val="28"/>
          <w:lang w:val="en-US"/>
        </w:rPr>
        <w:t>.7</w:t>
      </w:r>
      <w:r w:rsidR="00227DA0" w:rsidRPr="00EA6AA9">
        <w:rPr>
          <w:sz w:val="28"/>
        </w:rPr>
        <w:t xml:space="preserve">) </w:t>
      </w:r>
    </w:p>
    <w:p w:rsidR="00227DA0" w:rsidRDefault="00227DA0"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t>где v</w:t>
      </w:r>
      <w:r w:rsidRPr="00EA6AA9">
        <w:rPr>
          <w:sz w:val="28"/>
          <w:vertAlign w:val="subscript"/>
        </w:rPr>
        <w:t>2</w:t>
      </w:r>
      <w:r w:rsidRPr="00EA6AA9">
        <w:rPr>
          <w:sz w:val="28"/>
        </w:rPr>
        <w:t xml:space="preserve"> – скорость воздушного потока за ветроколесом.</w:t>
      </w:r>
    </w:p>
    <w:p w:rsidR="00681FCD"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 xml:space="preserve">С другой стороны, воспринятую ветроколесом энергию можно выразить как произведение силы давления ветра G на скорость потока в плоскости ветроколеса: </w:t>
      </w:r>
    </w:p>
    <w:p w:rsidR="00227DA0" w:rsidRPr="00EA6AA9" w:rsidRDefault="00227DA0" w:rsidP="00EA6AA9">
      <w:pPr>
        <w:pStyle w:val="af0"/>
        <w:widowControl w:val="0"/>
        <w:spacing w:line="360" w:lineRule="auto"/>
        <w:ind w:firstLine="709"/>
        <w:rPr>
          <w:rFonts w:ascii="Times New Roman" w:hAnsi="Times New Roman" w:cs="Times New Roman"/>
          <w:sz w:val="28"/>
        </w:rPr>
      </w:pPr>
    </w:p>
    <w:p w:rsidR="00227DA0" w:rsidRPr="00EA6AA9" w:rsidRDefault="00A52DEF" w:rsidP="00227DA0">
      <w:pPr>
        <w:widowControl w:val="0"/>
        <w:tabs>
          <w:tab w:val="left" w:pos="6652"/>
        </w:tabs>
        <w:spacing w:line="360" w:lineRule="auto"/>
        <w:ind w:firstLine="709"/>
        <w:rPr>
          <w:rFonts w:eastAsia="Arial Unicode MS"/>
          <w:sz w:val="28"/>
        </w:rPr>
      </w:pPr>
      <w:r>
        <w:rPr>
          <w:sz w:val="28"/>
        </w:rPr>
        <w:pict>
          <v:shape id="_x0000_i1150" type="#_x0000_t75" style="width:51.75pt;height:17.25pt">
            <v:imagedata r:id="rId239" o:title=""/>
          </v:shape>
        </w:pict>
      </w:r>
      <w:r w:rsidR="00227DA0" w:rsidRPr="00EA6AA9">
        <w:rPr>
          <w:sz w:val="28"/>
        </w:rPr>
        <w:t>.</w:t>
      </w:r>
      <w:r w:rsidR="00227DA0" w:rsidRPr="00EA6AA9">
        <w:rPr>
          <w:rFonts w:eastAsia="Arial Unicode MS"/>
          <w:sz w:val="28"/>
        </w:rPr>
        <w:tab/>
      </w:r>
      <w:r w:rsidR="00227DA0" w:rsidRPr="00EA6AA9">
        <w:rPr>
          <w:sz w:val="28"/>
        </w:rPr>
        <w:t>(</w:t>
      </w:r>
      <w:r w:rsidR="00227DA0" w:rsidRPr="00227DA0">
        <w:rPr>
          <w:sz w:val="28"/>
        </w:rPr>
        <w:t>1</w:t>
      </w:r>
      <w:r w:rsidR="00227DA0" w:rsidRPr="00EA6AA9">
        <w:rPr>
          <w:sz w:val="28"/>
        </w:rPr>
        <w:t>0</w:t>
      </w:r>
      <w:r w:rsidR="00227DA0" w:rsidRPr="00227DA0">
        <w:rPr>
          <w:sz w:val="28"/>
        </w:rPr>
        <w:t>.8</w:t>
      </w:r>
      <w:r w:rsidR="00227DA0" w:rsidRPr="00EA6AA9">
        <w:rPr>
          <w:sz w:val="28"/>
        </w:rPr>
        <w:t xml:space="preserve">) </w:t>
      </w:r>
    </w:p>
    <w:p w:rsidR="00681FCD" w:rsidRDefault="00227DA0" w:rsidP="00EA6AA9">
      <w:pPr>
        <w:pStyle w:val="af0"/>
        <w:widowControl w:val="0"/>
        <w:spacing w:line="360" w:lineRule="auto"/>
        <w:ind w:firstLine="709"/>
        <w:rPr>
          <w:rFonts w:ascii="Times New Roman" w:hAnsi="Times New Roman" w:cs="Times New Roman"/>
          <w:sz w:val="28"/>
        </w:rPr>
      </w:pPr>
      <w:r>
        <w:rPr>
          <w:rFonts w:ascii="Times New Roman" w:hAnsi="Times New Roman" w:cs="Times New Roman"/>
          <w:sz w:val="28"/>
        </w:rPr>
        <w:br w:type="page"/>
      </w:r>
      <w:r w:rsidR="00681FCD" w:rsidRPr="00EA6AA9">
        <w:rPr>
          <w:rFonts w:ascii="Times New Roman" w:hAnsi="Times New Roman" w:cs="Times New Roman"/>
          <w:sz w:val="28"/>
        </w:rPr>
        <w:t xml:space="preserve">Отношение энергии, воспринятой ветроколесом, к полной энергии, которой обладает воздушный поток, называется коэффициентом использования энергии ветра: </w:t>
      </w:r>
    </w:p>
    <w:p w:rsidR="00227DA0" w:rsidRPr="00EA6AA9" w:rsidRDefault="00227DA0" w:rsidP="00EA6AA9">
      <w:pPr>
        <w:pStyle w:val="af0"/>
        <w:widowControl w:val="0"/>
        <w:spacing w:line="360" w:lineRule="auto"/>
        <w:ind w:firstLine="709"/>
        <w:rPr>
          <w:rFonts w:ascii="Times New Roman" w:hAnsi="Times New Roman" w:cs="Times New Roman"/>
          <w:sz w:val="28"/>
        </w:rPr>
      </w:pPr>
    </w:p>
    <w:p w:rsidR="00227DA0" w:rsidRPr="00EA6AA9" w:rsidRDefault="00A52DEF" w:rsidP="00227DA0">
      <w:pPr>
        <w:widowControl w:val="0"/>
        <w:tabs>
          <w:tab w:val="left" w:pos="6652"/>
        </w:tabs>
        <w:spacing w:line="360" w:lineRule="auto"/>
        <w:ind w:firstLine="709"/>
        <w:rPr>
          <w:rFonts w:eastAsia="Arial Unicode MS"/>
          <w:sz w:val="28"/>
        </w:rPr>
      </w:pPr>
      <w:r>
        <w:rPr>
          <w:sz w:val="28"/>
        </w:rPr>
        <w:pict>
          <v:shape id="_x0000_i1151" type="#_x0000_t75" style="width:9pt;height:15pt">
            <v:imagedata r:id="rId234" o:title=""/>
          </v:shape>
        </w:pict>
      </w:r>
      <w:r w:rsidR="00227DA0" w:rsidRPr="00EA6AA9">
        <w:rPr>
          <w:sz w:val="28"/>
        </w:rPr>
        <w:t>=Е</w:t>
      </w:r>
      <w:r w:rsidR="00227DA0" w:rsidRPr="00EA6AA9">
        <w:rPr>
          <w:sz w:val="28"/>
          <w:vertAlign w:val="subscript"/>
        </w:rPr>
        <w:t>вк</w:t>
      </w:r>
      <w:r w:rsidR="00227DA0" w:rsidRPr="00EA6AA9">
        <w:rPr>
          <w:sz w:val="28"/>
        </w:rPr>
        <w:t>/Е</w:t>
      </w:r>
      <w:r w:rsidR="00227DA0" w:rsidRPr="00EA6AA9">
        <w:rPr>
          <w:sz w:val="28"/>
          <w:vertAlign w:val="subscript"/>
        </w:rPr>
        <w:t>в</w:t>
      </w:r>
      <w:r w:rsidR="00227DA0" w:rsidRPr="00EA6AA9">
        <w:rPr>
          <w:sz w:val="28"/>
        </w:rPr>
        <w:t>.</w:t>
      </w:r>
      <w:r w:rsidR="00227DA0" w:rsidRPr="00EA6AA9">
        <w:rPr>
          <w:rFonts w:eastAsia="Arial Unicode MS"/>
          <w:sz w:val="28"/>
        </w:rPr>
        <w:tab/>
      </w:r>
      <w:r w:rsidR="00227DA0" w:rsidRPr="00EA6AA9">
        <w:rPr>
          <w:sz w:val="28"/>
        </w:rPr>
        <w:t>(</w:t>
      </w:r>
      <w:r w:rsidR="00227DA0" w:rsidRPr="00227DA0">
        <w:rPr>
          <w:sz w:val="28"/>
        </w:rPr>
        <w:t>1</w:t>
      </w:r>
      <w:r w:rsidR="00227DA0" w:rsidRPr="00EA6AA9">
        <w:rPr>
          <w:sz w:val="28"/>
        </w:rPr>
        <w:t>0</w:t>
      </w:r>
      <w:r w:rsidR="00227DA0" w:rsidRPr="00227DA0">
        <w:rPr>
          <w:sz w:val="28"/>
        </w:rPr>
        <w:t>.9</w:t>
      </w:r>
      <w:r w:rsidR="00227DA0" w:rsidRPr="00EA6AA9">
        <w:rPr>
          <w:sz w:val="28"/>
        </w:rPr>
        <w:t xml:space="preserve">) </w:t>
      </w:r>
    </w:p>
    <w:p w:rsidR="00227DA0" w:rsidRDefault="00227DA0" w:rsidP="00EA6AA9">
      <w:pPr>
        <w:pStyle w:val="af0"/>
        <w:widowControl w:val="0"/>
        <w:spacing w:line="360" w:lineRule="auto"/>
        <w:ind w:firstLine="709"/>
        <w:rPr>
          <w:rFonts w:ascii="Times New Roman" w:hAnsi="Times New Roman" w:cs="Times New Roman"/>
          <w:sz w:val="28"/>
        </w:rPr>
      </w:pPr>
    </w:p>
    <w:p w:rsidR="00681FCD"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 xml:space="preserve">Коэффициент использования энергии ветра зависит от величины потери скорости ветра при прохождении его через плоскость ветроколеса. Согласно классической теории ветроколеса </w:t>
      </w:r>
    </w:p>
    <w:p w:rsidR="00227DA0" w:rsidRPr="00EA6AA9" w:rsidRDefault="00227DA0" w:rsidP="00EA6AA9">
      <w:pPr>
        <w:pStyle w:val="af0"/>
        <w:widowControl w:val="0"/>
        <w:spacing w:line="360" w:lineRule="auto"/>
        <w:ind w:firstLine="709"/>
        <w:rPr>
          <w:rFonts w:ascii="Times New Roman" w:hAnsi="Times New Roman" w:cs="Times New Roman"/>
          <w:sz w:val="28"/>
        </w:rPr>
      </w:pPr>
    </w:p>
    <w:p w:rsidR="00227DA0" w:rsidRPr="00EA6AA9" w:rsidRDefault="00A52DEF" w:rsidP="00227DA0">
      <w:pPr>
        <w:widowControl w:val="0"/>
        <w:tabs>
          <w:tab w:val="left" w:pos="5103"/>
        </w:tabs>
        <w:spacing w:line="360" w:lineRule="auto"/>
        <w:ind w:firstLine="709"/>
        <w:rPr>
          <w:rFonts w:eastAsia="Arial Unicode MS"/>
          <w:sz w:val="28"/>
        </w:rPr>
      </w:pPr>
      <w:r>
        <w:rPr>
          <w:sz w:val="28"/>
        </w:rPr>
        <w:pict>
          <v:shape id="_x0000_i1152" type="#_x0000_t75" style="width:87.75pt;height:38.25pt">
            <v:imagedata r:id="rId240" o:title=""/>
          </v:shape>
        </w:pict>
      </w:r>
      <w:r w:rsidR="00227DA0" w:rsidRPr="00EA6AA9">
        <w:rPr>
          <w:rFonts w:eastAsia="Arial Unicode MS"/>
          <w:sz w:val="28"/>
        </w:rPr>
        <w:tab/>
      </w:r>
      <w:r w:rsidR="00227DA0" w:rsidRPr="00EA6AA9">
        <w:rPr>
          <w:sz w:val="28"/>
        </w:rPr>
        <w:t>(</w:t>
      </w:r>
      <w:r w:rsidR="00227DA0" w:rsidRPr="00EA6AA9">
        <w:rPr>
          <w:sz w:val="28"/>
          <w:lang w:val="en-US"/>
        </w:rPr>
        <w:t>1</w:t>
      </w:r>
      <w:r w:rsidR="00227DA0" w:rsidRPr="00EA6AA9">
        <w:rPr>
          <w:sz w:val="28"/>
        </w:rPr>
        <w:t>0</w:t>
      </w:r>
      <w:r w:rsidR="00227DA0" w:rsidRPr="00EA6AA9">
        <w:rPr>
          <w:sz w:val="28"/>
          <w:lang w:val="en-US"/>
        </w:rPr>
        <w:t>.10</w:t>
      </w:r>
      <w:r w:rsidR="00227DA0" w:rsidRPr="00EA6AA9">
        <w:rPr>
          <w:sz w:val="28"/>
        </w:rPr>
        <w:t xml:space="preserve">) </w:t>
      </w:r>
    </w:p>
    <w:p w:rsidR="00227DA0" w:rsidRDefault="00227DA0" w:rsidP="00EA6AA9">
      <w:pPr>
        <w:pStyle w:val="af0"/>
        <w:widowControl w:val="0"/>
        <w:spacing w:line="360" w:lineRule="auto"/>
        <w:ind w:firstLine="709"/>
        <w:rPr>
          <w:rFonts w:ascii="Times New Roman" w:hAnsi="Times New Roman" w:cs="Times New Roman"/>
          <w:sz w:val="28"/>
        </w:rPr>
      </w:pPr>
    </w:p>
    <w:p w:rsidR="00681FCD"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Н.Е.</w:t>
      </w:r>
      <w:r w:rsidR="00227DA0">
        <w:rPr>
          <w:rFonts w:ascii="Times New Roman" w:hAnsi="Times New Roman" w:cs="Times New Roman"/>
          <w:sz w:val="28"/>
        </w:rPr>
        <w:t xml:space="preserve"> </w:t>
      </w:r>
      <w:r w:rsidRPr="00EA6AA9">
        <w:rPr>
          <w:rFonts w:ascii="Times New Roman" w:hAnsi="Times New Roman" w:cs="Times New Roman"/>
          <w:sz w:val="28"/>
        </w:rPr>
        <w:t>Жуковский для идеального ветроколеса установил максимальную величину коэффициента использования энергии ветра x = 0,59</w:t>
      </w:r>
      <w:r w:rsidR="005332AB">
        <w:rPr>
          <w:rFonts w:ascii="Times New Roman" w:hAnsi="Times New Roman" w:cs="Times New Roman"/>
          <w:sz w:val="28"/>
        </w:rPr>
        <w:t xml:space="preserve"> </w:t>
      </w:r>
      <w:r w:rsidRPr="00EA6AA9">
        <w:rPr>
          <w:rFonts w:ascii="Times New Roman" w:hAnsi="Times New Roman" w:cs="Times New Roman"/>
          <w:sz w:val="28"/>
        </w:rPr>
        <w:t xml:space="preserve">Этот предел может быть получен при условии: </w:t>
      </w:r>
    </w:p>
    <w:p w:rsidR="00227DA0" w:rsidRPr="00EA6AA9" w:rsidRDefault="00227DA0" w:rsidP="00EA6AA9">
      <w:pPr>
        <w:pStyle w:val="af0"/>
        <w:widowControl w:val="0"/>
        <w:spacing w:line="360" w:lineRule="auto"/>
        <w:ind w:firstLine="709"/>
        <w:rPr>
          <w:rFonts w:ascii="Times New Roman" w:hAnsi="Times New Roman" w:cs="Times New Roman"/>
          <w:sz w:val="28"/>
        </w:rPr>
      </w:pPr>
    </w:p>
    <w:p w:rsidR="00681FCD" w:rsidRPr="00EA6AA9" w:rsidRDefault="00A52DEF" w:rsidP="00EA6AA9">
      <w:pPr>
        <w:widowControl w:val="0"/>
        <w:spacing w:line="360" w:lineRule="auto"/>
        <w:ind w:firstLine="709"/>
        <w:jc w:val="both"/>
        <w:rPr>
          <w:sz w:val="28"/>
        </w:rPr>
      </w:pPr>
      <w:r>
        <w:rPr>
          <w:sz w:val="28"/>
        </w:rPr>
        <w:pict>
          <v:shape id="_x0000_i1153" type="#_x0000_t75" style="width:36pt;height:30.75pt">
            <v:imagedata r:id="rId241" o:title=""/>
          </v:shape>
        </w:pict>
      </w:r>
      <w:r w:rsidR="00681FCD" w:rsidRPr="00EA6AA9">
        <w:rPr>
          <w:sz w:val="28"/>
        </w:rPr>
        <w:t xml:space="preserve">, </w:t>
      </w:r>
    </w:p>
    <w:p w:rsidR="00227DA0" w:rsidRDefault="00227DA0"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t>т.е. идеальное ветроколесо должно работать так, чтобы потери скорости ветра в плоскости его вращения составляли 1/3 от поступающей величины.</w:t>
      </w:r>
    </w:p>
    <w:p w:rsidR="00681FCD" w:rsidRPr="00EA6AA9"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 xml:space="preserve">В действительности </w:t>
      </w:r>
      <w:r w:rsidR="00A52DEF">
        <w:rPr>
          <w:rFonts w:ascii="Times New Roman" w:hAnsi="Times New Roman" w:cs="Times New Roman"/>
          <w:sz w:val="28"/>
        </w:rPr>
        <w:pict>
          <v:shape id="_x0000_i1154" type="#_x0000_t75" style="width:9pt;height:15pt">
            <v:imagedata r:id="rId234" o:title=""/>
          </v:shape>
        </w:pict>
      </w:r>
      <w:r w:rsidRPr="00EA6AA9">
        <w:rPr>
          <w:rFonts w:ascii="Times New Roman" w:hAnsi="Times New Roman" w:cs="Times New Roman"/>
          <w:sz w:val="28"/>
          <w:vertAlign w:val="subscript"/>
        </w:rPr>
        <w:t>max</w:t>
      </w:r>
      <w:r w:rsidRPr="00EA6AA9">
        <w:rPr>
          <w:rFonts w:ascii="Times New Roman" w:hAnsi="Times New Roman" w:cs="Times New Roman"/>
          <w:sz w:val="28"/>
        </w:rPr>
        <w:t xml:space="preserve"> значительно меньше, и согласно теории реального ветроколеса, разработанной Г.Х.Сабининым, у лучших быстроходных ветроколес максимальная величина коэффициента </w:t>
      </w:r>
      <w:r w:rsidR="00A52DEF">
        <w:rPr>
          <w:rFonts w:ascii="Times New Roman" w:hAnsi="Times New Roman" w:cs="Times New Roman"/>
          <w:sz w:val="28"/>
        </w:rPr>
        <w:pict>
          <v:shape id="_x0000_i1155" type="#_x0000_t75" style="width:9pt;height:15pt">
            <v:imagedata r:id="rId234" o:title=""/>
          </v:shape>
        </w:pict>
      </w:r>
      <w:r w:rsidRPr="00EA6AA9">
        <w:rPr>
          <w:rFonts w:ascii="Times New Roman" w:hAnsi="Times New Roman" w:cs="Times New Roman"/>
          <w:sz w:val="28"/>
          <w:vertAlign w:val="subscript"/>
        </w:rPr>
        <w:t>max</w:t>
      </w:r>
      <w:r w:rsidRPr="00EA6AA9">
        <w:rPr>
          <w:rFonts w:ascii="Times New Roman" w:hAnsi="Times New Roman" w:cs="Times New Roman"/>
          <w:sz w:val="28"/>
        </w:rPr>
        <w:t>= 0,45…0,48, у тихоходных - 0,35…0,38. Данный коэффициент в основном зависит от аэродинамических характеристик ветроколеса.</w:t>
      </w:r>
    </w:p>
    <w:p w:rsidR="00681FCD" w:rsidRPr="00227DA0" w:rsidRDefault="00227DA0" w:rsidP="00EA6AA9">
      <w:pPr>
        <w:pStyle w:val="4"/>
        <w:keepNext w:val="0"/>
        <w:widowControl w:val="0"/>
        <w:spacing w:line="360" w:lineRule="auto"/>
        <w:ind w:firstLine="709"/>
        <w:rPr>
          <w:b/>
        </w:rPr>
      </w:pPr>
      <w:r>
        <w:br w:type="page"/>
      </w:r>
      <w:r w:rsidR="00681FCD" w:rsidRPr="00227DA0">
        <w:rPr>
          <w:b/>
        </w:rPr>
        <w:t>10.4 Классификация ветроустановок</w:t>
      </w:r>
    </w:p>
    <w:p w:rsidR="00227DA0" w:rsidRDefault="00227DA0" w:rsidP="00EA6AA9">
      <w:pPr>
        <w:pStyle w:val="af0"/>
        <w:widowControl w:val="0"/>
        <w:spacing w:line="360" w:lineRule="auto"/>
        <w:ind w:firstLine="709"/>
        <w:rPr>
          <w:rFonts w:ascii="Times New Roman" w:hAnsi="Times New Roman" w:cs="Times New Roman"/>
          <w:sz w:val="28"/>
        </w:rPr>
      </w:pPr>
    </w:p>
    <w:p w:rsidR="00681FCD" w:rsidRPr="00EA6AA9"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 xml:space="preserve">Ветроэнергетические установки классифицируются по двум основным признакам – геометрии ветроколеса и его положению относительно направления ветра. </w:t>
      </w:r>
    </w:p>
    <w:p w:rsidR="00681FCD" w:rsidRPr="00EA6AA9"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 xml:space="preserve">В зависимости от геометрии ветроколеса ветроустановки бывают тихоходные и быстроходные. Геометрическое заполнение ветроколеса определяется числом лопастей. Тихоходные (многолопастные) ВЭУ с большим геометрическим заполнением ветроколеса развивают значительную мощность при слабом ветре и небольших оборотах. Быстроходные ВЭУ с малым заполнением ветроколеса развивают максимальную мощность при больших оборотах ветроколеса. </w:t>
      </w:r>
    </w:p>
    <w:p w:rsidR="00681FCD" w:rsidRPr="00EA6AA9"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 xml:space="preserve">По направлению оси вращения ветроколеса относительно воздушного потока ВЭУ подразделяется на горизонтально-осевые и вертикально-осевые. </w:t>
      </w:r>
    </w:p>
    <w:p w:rsidR="00681FCD" w:rsidRPr="00EA6AA9"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Ветроустановки с горизонтальной осью, как правило, крыльчатого или пропеллерного типа (рис.</w:t>
      </w:r>
      <w:r w:rsidR="005332AB">
        <w:rPr>
          <w:rFonts w:ascii="Times New Roman" w:hAnsi="Times New Roman" w:cs="Times New Roman"/>
          <w:sz w:val="28"/>
        </w:rPr>
        <w:t xml:space="preserve"> </w:t>
      </w:r>
      <w:r w:rsidRPr="00EA6AA9">
        <w:rPr>
          <w:rFonts w:ascii="Times New Roman" w:hAnsi="Times New Roman" w:cs="Times New Roman"/>
          <w:sz w:val="28"/>
        </w:rPr>
        <w:t xml:space="preserve">7а). При этом плоскость вращения ветроколеса перпендикулярна направлению воздушного потока, а ось параллельна потоку. Основной вращающей силой является подъемная сила. Ветроколесо может располагаться перед опорной башней или за ней. </w:t>
      </w:r>
    </w:p>
    <w:p w:rsidR="00681FCD" w:rsidRPr="00EA6AA9"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 xml:space="preserve">В ветроэлектрических установках обычно используется 2- или 3-лопастные ветроколеса, последние отличаются плавным ходом. Электрогенератор расположен обычно на верху опорной башни в поворотной головке. Многолопастные ветроколеса, развивающие большой крутящий момент при слабом ветре, используются для агрегатирования рабочих машин, не требующих высокой частоты вращения. </w:t>
      </w:r>
    </w:p>
    <w:p w:rsidR="00681FCD" w:rsidRPr="00EA6AA9"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 xml:space="preserve">Ветроустановки с вертикальной осью вращения вследствие своей геометрии при любом направлении ветра находятся в рабочем положении, ось вращения ветроколеса перпендикулярна воздушному потоку. Вращающей силой является сила сопротивления, и линейная скорость ветроколеса меньше скорости ветра. В такой ветроэнергетической установке за счет удлинения вала генератор можно расположить внизу башни. </w:t>
      </w:r>
    </w:p>
    <w:p w:rsidR="00681FCD" w:rsidRPr="00EA6AA9"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 xml:space="preserve">Принципиальными недостатками ветроустановок с вертикальной осью являются следующие: </w:t>
      </w:r>
    </w:p>
    <w:p w:rsidR="00681FCD" w:rsidRPr="00EA6AA9" w:rsidRDefault="00681FCD" w:rsidP="00EA6AA9">
      <w:pPr>
        <w:widowControl w:val="0"/>
        <w:spacing w:line="360" w:lineRule="auto"/>
        <w:ind w:firstLine="709"/>
        <w:jc w:val="both"/>
        <w:rPr>
          <w:sz w:val="28"/>
        </w:rPr>
      </w:pPr>
      <w:r w:rsidRPr="00EA6AA9">
        <w:rPr>
          <w:sz w:val="28"/>
        </w:rPr>
        <w:t xml:space="preserve">а) коэффициент использования энергии ветра примерно в три раза меньше, чем у установок пропеллерного типа с горизонтальной осью. Наибольший коэффициент </w:t>
      </w:r>
      <w:r w:rsidR="00A52DEF">
        <w:rPr>
          <w:sz w:val="28"/>
        </w:rPr>
        <w:pict>
          <v:shape id="_x0000_i1156" type="#_x0000_t75" style="width:9pt;height:15pt">
            <v:imagedata r:id="rId234" o:title=""/>
          </v:shape>
        </w:pict>
      </w:r>
      <w:r w:rsidRPr="00EA6AA9">
        <w:rPr>
          <w:sz w:val="28"/>
          <w:vertAlign w:val="subscript"/>
        </w:rPr>
        <w:t>max</w:t>
      </w:r>
      <w:r w:rsidRPr="00EA6AA9">
        <w:rPr>
          <w:sz w:val="28"/>
        </w:rPr>
        <w:t xml:space="preserve"> = 0,192; </w:t>
      </w:r>
    </w:p>
    <w:p w:rsidR="00681FCD" w:rsidRPr="00EA6AA9" w:rsidRDefault="00681FCD" w:rsidP="00EA6AA9">
      <w:pPr>
        <w:widowControl w:val="0"/>
        <w:spacing w:line="360" w:lineRule="auto"/>
        <w:ind w:firstLine="709"/>
        <w:jc w:val="both"/>
        <w:rPr>
          <w:sz w:val="28"/>
        </w:rPr>
      </w:pPr>
      <w:r w:rsidRPr="00EA6AA9">
        <w:rPr>
          <w:sz w:val="28"/>
        </w:rPr>
        <w:t xml:space="preserve">б) большая подверженность усталостным разрушениям из-за часто возникающих в них автоколебательных процессов; </w:t>
      </w:r>
    </w:p>
    <w:p w:rsidR="00681FCD" w:rsidRPr="00EA6AA9" w:rsidRDefault="00681FCD" w:rsidP="00EA6AA9">
      <w:pPr>
        <w:widowControl w:val="0"/>
        <w:spacing w:line="360" w:lineRule="auto"/>
        <w:ind w:firstLine="709"/>
        <w:jc w:val="both"/>
        <w:rPr>
          <w:sz w:val="28"/>
        </w:rPr>
      </w:pPr>
      <w:r w:rsidRPr="00EA6AA9">
        <w:rPr>
          <w:sz w:val="28"/>
        </w:rPr>
        <w:t xml:space="preserve">в) пульсация крутящего момента, приводящая к нежелательным изменениям выходных параметров генератора. </w:t>
      </w:r>
    </w:p>
    <w:p w:rsidR="00681FCD" w:rsidRPr="00EA6AA9"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 xml:space="preserve">Ветроагрегаты с горизонтальной осью более быстроходны, имеют меньшую относительную массу, снабжены устройствами, автоматически регулирующими развиваемую мощность, частоту вращения и ориентирующими ось вращения ветроколеса по направлению вектора скорости потока. </w:t>
      </w:r>
    </w:p>
    <w:p w:rsidR="00681FCD" w:rsidRPr="00EA6AA9"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 xml:space="preserve">Ветроэнергетические установки в основном выполняются по горизонтально-осевой схеме и в дальнейшем будем рассматривать только данный вид устройства. По своему назначению и комплектации оборудования ветроустановки бывают специализированные, универсальные и ветроэлектрические. </w:t>
      </w:r>
    </w:p>
    <w:p w:rsidR="00681FCD" w:rsidRPr="00EA6AA9"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Специализированные ветроустановки в свою очередь бывают водоподъемными, зарядными и др. Они пришли на смену ветроустановкам универсального назначения, т.е. с механическим приводом различных рабочих машин. При создании как механических (водоподъемные и т.п.), так и электрических ветроэнергетических агрегатов реализованы новые подходы и принципы. Для повышения быстроходности ветроколес разработаны системы автоматического регулирования частоты вращения и ограничения мощности.</w:t>
      </w:r>
    </w:p>
    <w:p w:rsidR="00681FCD" w:rsidRPr="00227DA0" w:rsidRDefault="00227DA0" w:rsidP="00EA6AA9">
      <w:pPr>
        <w:pStyle w:val="4"/>
        <w:keepNext w:val="0"/>
        <w:widowControl w:val="0"/>
        <w:spacing w:line="360" w:lineRule="auto"/>
        <w:ind w:firstLine="709"/>
        <w:rPr>
          <w:b/>
        </w:rPr>
      </w:pPr>
      <w:r>
        <w:br w:type="page"/>
      </w:r>
      <w:r w:rsidR="00681FCD" w:rsidRPr="00227DA0">
        <w:rPr>
          <w:b/>
        </w:rPr>
        <w:t>10.5 Конструкции ветроустановок</w:t>
      </w:r>
    </w:p>
    <w:p w:rsidR="00227DA0" w:rsidRDefault="00227DA0" w:rsidP="00EA6AA9">
      <w:pPr>
        <w:pStyle w:val="af0"/>
        <w:widowControl w:val="0"/>
        <w:spacing w:line="360" w:lineRule="auto"/>
        <w:ind w:firstLine="709"/>
        <w:rPr>
          <w:rFonts w:ascii="Times New Roman" w:hAnsi="Times New Roman" w:cs="Times New Roman"/>
          <w:sz w:val="28"/>
        </w:rPr>
      </w:pPr>
    </w:p>
    <w:p w:rsidR="00681FCD"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Ветроагрегат с горизонтальной осью состоит из ветроколеса, головки, хвоста, башни и регулировочного механизма. Принципиальная схема ветроагрегата приведена на рисунке</w:t>
      </w:r>
      <w:r w:rsidR="005332AB">
        <w:rPr>
          <w:rFonts w:ascii="Times New Roman" w:hAnsi="Times New Roman" w:cs="Times New Roman"/>
          <w:sz w:val="28"/>
        </w:rPr>
        <w:t xml:space="preserve"> </w:t>
      </w:r>
      <w:r w:rsidRPr="00EA6AA9">
        <w:rPr>
          <w:rFonts w:ascii="Times New Roman" w:hAnsi="Times New Roman" w:cs="Times New Roman"/>
          <w:sz w:val="28"/>
        </w:rPr>
        <w:t xml:space="preserve">10.1. </w:t>
      </w:r>
    </w:p>
    <w:p w:rsidR="00227DA0" w:rsidRPr="00EA6AA9" w:rsidRDefault="00227DA0" w:rsidP="00EA6AA9">
      <w:pPr>
        <w:pStyle w:val="af0"/>
        <w:widowControl w:val="0"/>
        <w:spacing w:line="360" w:lineRule="auto"/>
        <w:ind w:firstLine="709"/>
        <w:rPr>
          <w:rFonts w:ascii="Times New Roman" w:hAnsi="Times New Roman" w:cs="Times New Roman"/>
          <w:sz w:val="28"/>
        </w:rPr>
      </w:pPr>
    </w:p>
    <w:p w:rsidR="00227DA0" w:rsidRDefault="00A52DEF" w:rsidP="00EA6AA9">
      <w:pPr>
        <w:widowControl w:val="0"/>
        <w:spacing w:line="360" w:lineRule="auto"/>
        <w:ind w:firstLine="709"/>
        <w:jc w:val="both"/>
        <w:rPr>
          <w:sz w:val="28"/>
        </w:rPr>
      </w:pPr>
      <w:r>
        <w:rPr>
          <w:sz w:val="28"/>
        </w:rPr>
        <w:pict>
          <v:shape id="_x0000_i1157" type="#_x0000_t75" style="width:163.5pt;height:117pt">
            <v:imagedata r:id="rId242" o:title=""/>
          </v:shape>
        </w:pict>
      </w:r>
    </w:p>
    <w:p w:rsidR="00681FCD" w:rsidRPr="00EA6AA9" w:rsidRDefault="00681FCD" w:rsidP="00EA6AA9">
      <w:pPr>
        <w:widowControl w:val="0"/>
        <w:spacing w:line="360" w:lineRule="auto"/>
        <w:ind w:firstLine="709"/>
        <w:jc w:val="both"/>
        <w:rPr>
          <w:sz w:val="28"/>
        </w:rPr>
      </w:pPr>
      <w:r w:rsidRPr="00EA6AA9">
        <w:rPr>
          <w:sz w:val="28"/>
        </w:rPr>
        <w:t xml:space="preserve">1 – редуктор; 2 – генератор; 3 – вертикальный вал </w:t>
      </w:r>
    </w:p>
    <w:p w:rsidR="00681FCD" w:rsidRPr="00EA6AA9" w:rsidRDefault="00681FCD" w:rsidP="00EA6AA9">
      <w:pPr>
        <w:widowControl w:val="0"/>
        <w:spacing w:line="360" w:lineRule="auto"/>
        <w:ind w:firstLine="709"/>
        <w:jc w:val="both"/>
        <w:rPr>
          <w:sz w:val="28"/>
        </w:rPr>
      </w:pPr>
      <w:r w:rsidRPr="00EA6AA9">
        <w:rPr>
          <w:sz w:val="28"/>
        </w:rPr>
        <w:t>Рис. 10.1– Принципиальная схема ветроустановки</w:t>
      </w:r>
      <w:r w:rsidR="00227DA0">
        <w:rPr>
          <w:sz w:val="28"/>
        </w:rPr>
        <w:t xml:space="preserve"> </w:t>
      </w:r>
      <w:r w:rsidRPr="00EA6AA9">
        <w:rPr>
          <w:sz w:val="28"/>
        </w:rPr>
        <w:t xml:space="preserve">универсального типа с горизонтальной осью вращения: </w:t>
      </w:r>
    </w:p>
    <w:p w:rsidR="00227DA0" w:rsidRDefault="00227DA0" w:rsidP="00EA6AA9">
      <w:pPr>
        <w:pStyle w:val="af0"/>
        <w:widowControl w:val="0"/>
        <w:spacing w:line="360" w:lineRule="auto"/>
        <w:ind w:firstLine="709"/>
        <w:rPr>
          <w:rFonts w:ascii="Times New Roman" w:hAnsi="Times New Roman" w:cs="Times New Roman"/>
          <w:i/>
          <w:iCs/>
          <w:sz w:val="28"/>
        </w:rPr>
      </w:pPr>
    </w:p>
    <w:p w:rsidR="00681FCD" w:rsidRPr="00EA6AA9"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i/>
          <w:iCs/>
          <w:sz w:val="28"/>
        </w:rPr>
        <w:t>Ветроколесо</w:t>
      </w:r>
      <w:r w:rsidRPr="00EA6AA9">
        <w:rPr>
          <w:rFonts w:ascii="Times New Roman" w:hAnsi="Times New Roman" w:cs="Times New Roman"/>
          <w:sz w:val="28"/>
        </w:rPr>
        <w:t xml:space="preserve"> преобразует энергию ветра в механическую работу и может иметь одну или несколько лопастей, устанавливаемых под некоторым углом к плоскости вращения. Крыло ветроколеса состоит из лопасти и маха, закрепленного на валу ветроколеса, как правило, перпендикулярно к оси вала. </w:t>
      </w:r>
    </w:p>
    <w:p w:rsidR="00681FCD" w:rsidRPr="00EA6AA9"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i/>
          <w:iCs/>
          <w:sz w:val="28"/>
        </w:rPr>
        <w:t>Головка</w:t>
      </w:r>
      <w:r w:rsidRPr="00EA6AA9">
        <w:rPr>
          <w:rFonts w:ascii="Times New Roman" w:hAnsi="Times New Roman" w:cs="Times New Roman"/>
          <w:sz w:val="28"/>
        </w:rPr>
        <w:t xml:space="preserve"> представляет собой опору, на которой монтируют вал ветроколеса и передаточный механизм. Форма головки зависит от системы передаточного механизма, сама головка может свободно поворачиваться вокруг вертикальной оси в опорах башни. </w:t>
      </w:r>
    </w:p>
    <w:p w:rsidR="00681FCD" w:rsidRPr="00EA6AA9"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i/>
          <w:iCs/>
          <w:sz w:val="28"/>
        </w:rPr>
        <w:t>Хвост</w:t>
      </w:r>
      <w:r w:rsidRPr="00EA6AA9">
        <w:rPr>
          <w:rFonts w:ascii="Times New Roman" w:hAnsi="Times New Roman" w:cs="Times New Roman"/>
          <w:sz w:val="28"/>
        </w:rPr>
        <w:t xml:space="preserve">, закрепляемый позади головки, предназначен для установки ветроколеса на ветер и работает подобно флюгеру. </w:t>
      </w:r>
    </w:p>
    <w:p w:rsidR="00681FCD" w:rsidRPr="00EA6AA9"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i/>
          <w:iCs/>
          <w:sz w:val="28"/>
        </w:rPr>
        <w:t>Башня</w:t>
      </w:r>
      <w:r w:rsidRPr="00EA6AA9">
        <w:rPr>
          <w:rFonts w:ascii="Times New Roman" w:hAnsi="Times New Roman" w:cs="Times New Roman"/>
          <w:sz w:val="28"/>
        </w:rPr>
        <w:t xml:space="preserve"> служит для поднятия ветроколеса на высоту, на которой мало сказывается влияние препятствий, нарушающих прямолинейное движение воздушного потока. Высоту башни принимают в зависимости от диаметра ветроколеса и рельефа местности </w:t>
      </w:r>
    </w:p>
    <w:p w:rsidR="00681FCD" w:rsidRPr="00EA6AA9"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i/>
          <w:iCs/>
          <w:sz w:val="28"/>
        </w:rPr>
        <w:t>Механизм регулирования</w:t>
      </w:r>
      <w:r w:rsidRPr="00EA6AA9">
        <w:rPr>
          <w:rFonts w:ascii="Times New Roman" w:hAnsi="Times New Roman" w:cs="Times New Roman"/>
          <w:sz w:val="28"/>
        </w:rPr>
        <w:t xml:space="preserve"> служит для ограничения числа оборотов и крутящего момента ветроколеса, а также для остановки его при сильном ветре. Ветер постоянно изменяет свое направление, поэтому головка ветроагрегата должна поворачиваться так, чтобы ветроколесо все время стояло против ветра, т.е. плоскость вращения была перпендикулярна направлению ветра. Известно несколько способов автоматической установки ветроколеса. </w:t>
      </w:r>
    </w:p>
    <w:p w:rsidR="00681FCD" w:rsidRPr="00EA6AA9"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 xml:space="preserve">Установка ветроколеса на ветер хвостом наиболее распространена для агрегатов малой мощности. Существенным недостатком является большая угловая скорость поворота головки относительно вертикальной оси. </w:t>
      </w:r>
    </w:p>
    <w:p w:rsidR="00681FCD" w:rsidRPr="00EA6AA9"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 xml:space="preserve">Наименьшая угловая скорость получается при установки ветроколеса на ветер виндрозами. Виндрозами называют многолопастные ветряные колеса, устанавливаемые позади головки. Плоскость их вращения перпендикулярна плоскости вращения ветроколеса. Ветер набегает на виндрозы под некоторым углом и приводит их во вращение. От виндроз через специальные шестеренки вращение передается головке, которая, поворачиваясь, устанавливает ветроколесо на ветер. При этом виндрозы выходят из-под ветра и останавливаются. </w:t>
      </w:r>
    </w:p>
    <w:p w:rsidR="00681FCD" w:rsidRPr="00EA6AA9"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 xml:space="preserve">Изменение скорости ветра приводит к изменению мощности, развиваемой ветроагрегатом. Так, при увеличении скорости ветра в три раза энергия потока возрастает в 27 раз и соответственно увеличивается мощность. </w:t>
      </w:r>
    </w:p>
    <w:p w:rsidR="00681FCD" w:rsidRPr="00EA6AA9"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 xml:space="preserve">Для предохранения от перегрузок и ограничения в заданных пределах частоты вращения ветроколеса применяют систему автоматического регулирования. При скорости ветра выше расчетной ограничивают частоту вращения генератора и мощность ветроустановки. Независимо от способа основной принцип регулирования сводится к изменению подъемной силы на лопастях и момента аэродинамических сил на ветроколесе. Применяются два основных способа регулирования: изменение положения в потоке всего ветроколеса (выводом из-под ветра) – для тихоходных агрегатов и поворот лопастей на соответствующие углы атаки – для быстроходных. При этом используются силы: центробежные, аэродинамические или одновременно те и другие. </w:t>
      </w:r>
    </w:p>
    <w:p w:rsidR="00681FCD" w:rsidRPr="00EA6AA9"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Для улучшения пусковых характеристик агрегата лопасти на период пуска и разгона автоматически поворачиваются на оптимальные углы, а при росте скорости ветра уменьшается угол атаки и соответственно подъемная сила.</w:t>
      </w:r>
    </w:p>
    <w:p w:rsidR="00233C83" w:rsidRDefault="00233C83" w:rsidP="00EA6AA9">
      <w:pPr>
        <w:pStyle w:val="3"/>
        <w:keepNext w:val="0"/>
        <w:widowControl w:val="0"/>
        <w:spacing w:before="0" w:after="0" w:line="360" w:lineRule="auto"/>
        <w:ind w:firstLine="709"/>
        <w:jc w:val="both"/>
      </w:pPr>
    </w:p>
    <w:p w:rsidR="00681FCD" w:rsidRPr="00233C83" w:rsidRDefault="00681FCD" w:rsidP="00EA6AA9">
      <w:pPr>
        <w:pStyle w:val="3"/>
        <w:keepNext w:val="0"/>
        <w:widowControl w:val="0"/>
        <w:spacing w:before="0" w:after="0" w:line="360" w:lineRule="auto"/>
        <w:ind w:firstLine="709"/>
        <w:jc w:val="both"/>
        <w:rPr>
          <w:b/>
        </w:rPr>
      </w:pPr>
      <w:r w:rsidRPr="00233C83">
        <w:rPr>
          <w:b/>
        </w:rPr>
        <w:t>10.6 Режимы работы и мощность ветроэлектрической установки</w:t>
      </w:r>
    </w:p>
    <w:p w:rsidR="00233C83" w:rsidRDefault="00233C83" w:rsidP="00EA6AA9">
      <w:pPr>
        <w:pStyle w:val="af0"/>
        <w:widowControl w:val="0"/>
        <w:spacing w:line="360" w:lineRule="auto"/>
        <w:ind w:firstLine="709"/>
        <w:rPr>
          <w:rFonts w:ascii="Times New Roman" w:hAnsi="Times New Roman" w:cs="Times New Roman"/>
          <w:sz w:val="28"/>
        </w:rPr>
      </w:pPr>
    </w:p>
    <w:p w:rsidR="00681FCD" w:rsidRPr="00EA6AA9"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 xml:space="preserve">Ветроустановки в силу конструктивных особенностей не полностью используют потенциальную энергию ветра. Часть энергии теряется за счет инерции покоя ветроколеса, часть – за счет режима регулирования и часть – за счет вывода ветроколеса из-под ветра. </w:t>
      </w:r>
    </w:p>
    <w:p w:rsidR="00681FCD" w:rsidRPr="00EA6AA9"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Утилизируемая энергия ветра зависит от трех основных параметров, называемых базовыми скоростями ветра. Первый параметр – минимальная скорость ветра (v</w:t>
      </w:r>
      <w:r w:rsidRPr="00EA6AA9">
        <w:rPr>
          <w:rFonts w:ascii="Times New Roman" w:hAnsi="Times New Roman" w:cs="Times New Roman"/>
          <w:sz w:val="28"/>
          <w:vertAlign w:val="subscript"/>
        </w:rPr>
        <w:t>min</w:t>
      </w:r>
      <w:r w:rsidRPr="00EA6AA9">
        <w:rPr>
          <w:rFonts w:ascii="Times New Roman" w:hAnsi="Times New Roman" w:cs="Times New Roman"/>
          <w:sz w:val="28"/>
        </w:rPr>
        <w:t>), при которой ветроколесо начинает вращаться. Второй – расчетная скорость (v</w:t>
      </w:r>
      <w:r w:rsidRPr="00EA6AA9">
        <w:rPr>
          <w:rFonts w:ascii="Times New Roman" w:hAnsi="Times New Roman" w:cs="Times New Roman"/>
          <w:sz w:val="28"/>
          <w:vertAlign w:val="subscript"/>
        </w:rPr>
        <w:t>p)</w:t>
      </w:r>
      <w:r w:rsidRPr="00EA6AA9">
        <w:rPr>
          <w:rFonts w:ascii="Times New Roman" w:hAnsi="Times New Roman" w:cs="Times New Roman"/>
          <w:sz w:val="28"/>
        </w:rPr>
        <w:t>, при которой ветроустановка выходит на расчетный режим и развивает номинальную мощность. Третий – максимальная скорость ветра (v</w:t>
      </w:r>
      <w:r w:rsidRPr="00EA6AA9">
        <w:rPr>
          <w:rFonts w:ascii="Times New Roman" w:hAnsi="Times New Roman" w:cs="Times New Roman"/>
          <w:sz w:val="28"/>
          <w:vertAlign w:val="subscript"/>
        </w:rPr>
        <w:t>max</w:t>
      </w:r>
      <w:r w:rsidRPr="00EA6AA9">
        <w:rPr>
          <w:rFonts w:ascii="Times New Roman" w:hAnsi="Times New Roman" w:cs="Times New Roman"/>
          <w:sz w:val="28"/>
        </w:rPr>
        <w:t xml:space="preserve">), скорость выше максимальной становится критической для ветроустановки. </w:t>
      </w:r>
    </w:p>
    <w:p w:rsidR="00681FCD" w:rsidRPr="00EA6AA9"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В диапазоне скоростей от минимальной до рабочей ветроустановка развивает тем большую мощность, чем больше скорость ветра. При скорости ветра v</w:t>
      </w:r>
      <w:r w:rsidR="00A52DEF">
        <w:rPr>
          <w:rFonts w:ascii="Times New Roman" w:hAnsi="Times New Roman" w:cs="Times New Roman"/>
          <w:sz w:val="28"/>
        </w:rPr>
        <w:pict>
          <v:shape id="_x0000_i1158" type="#_x0000_t75" style="width:9pt;height:11.25pt">
            <v:imagedata r:id="rId243" o:title=""/>
          </v:shape>
        </w:pict>
      </w:r>
      <w:r w:rsidRPr="00EA6AA9">
        <w:rPr>
          <w:rFonts w:ascii="Times New Roman" w:hAnsi="Times New Roman" w:cs="Times New Roman"/>
          <w:sz w:val="28"/>
        </w:rPr>
        <w:t>v</w:t>
      </w:r>
      <w:r w:rsidRPr="00EA6AA9">
        <w:rPr>
          <w:rFonts w:ascii="Times New Roman" w:hAnsi="Times New Roman" w:cs="Times New Roman"/>
          <w:sz w:val="28"/>
          <w:vertAlign w:val="subscript"/>
        </w:rPr>
        <w:t>р</w:t>
      </w:r>
      <w:r w:rsidRPr="00EA6AA9">
        <w:rPr>
          <w:rFonts w:ascii="Times New Roman" w:hAnsi="Times New Roman" w:cs="Times New Roman"/>
          <w:sz w:val="28"/>
        </w:rPr>
        <w:t xml:space="preserve"> с помощью специального регулировочного устройства автоматически устанавливается постоянный режим вращения ветроколеса и вырабатываемой мощности. Если v</w:t>
      </w:r>
      <w:r w:rsidR="00A52DEF">
        <w:rPr>
          <w:rFonts w:ascii="Times New Roman" w:hAnsi="Times New Roman" w:cs="Times New Roman"/>
          <w:sz w:val="28"/>
        </w:rPr>
        <w:pict>
          <v:shape id="_x0000_i1159" type="#_x0000_t75" style="width:9pt;height:11.25pt">
            <v:imagedata r:id="rId243" o:title=""/>
          </v:shape>
        </w:pict>
      </w:r>
      <w:r w:rsidRPr="00EA6AA9">
        <w:rPr>
          <w:rFonts w:ascii="Times New Roman" w:hAnsi="Times New Roman" w:cs="Times New Roman"/>
          <w:sz w:val="28"/>
        </w:rPr>
        <w:t>v</w:t>
      </w:r>
      <w:r w:rsidRPr="00EA6AA9">
        <w:rPr>
          <w:rFonts w:ascii="Times New Roman" w:hAnsi="Times New Roman" w:cs="Times New Roman"/>
          <w:sz w:val="28"/>
          <w:vertAlign w:val="subscript"/>
        </w:rPr>
        <w:t>max</w:t>
      </w:r>
      <w:r w:rsidRPr="00EA6AA9">
        <w:rPr>
          <w:rFonts w:ascii="Times New Roman" w:hAnsi="Times New Roman" w:cs="Times New Roman"/>
          <w:sz w:val="28"/>
        </w:rPr>
        <w:t xml:space="preserve">, ветровой напор на ветроустановку становится критическим и по условию механической прочности происходит ее отключение. </w:t>
      </w:r>
    </w:p>
    <w:p w:rsidR="00233C83"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Мощность, вырабатываемая ветроустановкой, отличается от мощности, развиваемой ветроколесом, на величину потерь при преобразовании утилизируемой энергии ветра в полезную:</w:t>
      </w:r>
    </w:p>
    <w:p w:rsidR="00681FCD" w:rsidRPr="00EA6AA9" w:rsidRDefault="00681FCD" w:rsidP="00EA6AA9">
      <w:pPr>
        <w:pStyle w:val="af0"/>
        <w:widowControl w:val="0"/>
        <w:spacing w:line="360" w:lineRule="auto"/>
        <w:ind w:firstLine="709"/>
        <w:rPr>
          <w:rFonts w:ascii="Times New Roman" w:hAnsi="Times New Roman" w:cs="Times New Roman"/>
          <w:sz w:val="28"/>
        </w:rPr>
      </w:pPr>
    </w:p>
    <w:p w:rsidR="00233C83" w:rsidRPr="00EA6AA9" w:rsidRDefault="00A52DEF" w:rsidP="00233C83">
      <w:pPr>
        <w:widowControl w:val="0"/>
        <w:tabs>
          <w:tab w:val="left" w:pos="7912"/>
        </w:tabs>
        <w:spacing w:line="360" w:lineRule="auto"/>
        <w:ind w:firstLine="709"/>
        <w:rPr>
          <w:rFonts w:eastAsia="Arial Unicode MS"/>
          <w:sz w:val="28"/>
        </w:rPr>
      </w:pPr>
      <w:r>
        <w:rPr>
          <w:sz w:val="28"/>
        </w:rPr>
        <w:pict>
          <v:shape id="_x0000_i1160" type="#_x0000_t75" style="width:134.25pt;height:21pt">
            <v:imagedata r:id="rId244" o:title=""/>
          </v:shape>
        </w:pict>
      </w:r>
      <w:r w:rsidR="00233C83" w:rsidRPr="00EA6AA9">
        <w:rPr>
          <w:sz w:val="28"/>
        </w:rPr>
        <w:t xml:space="preserve">, кВт </w:t>
      </w:r>
      <w:r w:rsidR="00233C83" w:rsidRPr="00EA6AA9">
        <w:rPr>
          <w:rFonts w:eastAsia="Arial Unicode MS"/>
          <w:sz w:val="28"/>
        </w:rPr>
        <w:tab/>
      </w:r>
      <w:r w:rsidR="00233C83" w:rsidRPr="00EA6AA9">
        <w:rPr>
          <w:sz w:val="28"/>
        </w:rPr>
        <w:t xml:space="preserve">(10.11) </w:t>
      </w:r>
    </w:p>
    <w:p w:rsidR="00233C83" w:rsidRDefault="00233C83" w:rsidP="00EA6AA9">
      <w:pPr>
        <w:widowControl w:val="0"/>
        <w:spacing w:line="360" w:lineRule="auto"/>
        <w:ind w:firstLine="709"/>
        <w:jc w:val="both"/>
        <w:rPr>
          <w:sz w:val="28"/>
        </w:rPr>
      </w:pPr>
    </w:p>
    <w:p w:rsidR="00681FCD" w:rsidRDefault="00681FCD" w:rsidP="00EA6AA9">
      <w:pPr>
        <w:widowControl w:val="0"/>
        <w:spacing w:line="360" w:lineRule="auto"/>
        <w:ind w:firstLine="709"/>
        <w:jc w:val="both"/>
        <w:rPr>
          <w:sz w:val="28"/>
        </w:rPr>
      </w:pPr>
      <w:r w:rsidRPr="00EA6AA9">
        <w:rPr>
          <w:sz w:val="28"/>
        </w:rPr>
        <w:t>или с единицы ометаемой площади ветроустановки:</w:t>
      </w:r>
    </w:p>
    <w:p w:rsidR="00233C83" w:rsidRPr="00EA6AA9" w:rsidRDefault="00233C83" w:rsidP="00EA6AA9">
      <w:pPr>
        <w:widowControl w:val="0"/>
        <w:spacing w:line="360" w:lineRule="auto"/>
        <w:ind w:firstLine="709"/>
        <w:jc w:val="both"/>
        <w:rPr>
          <w:sz w:val="28"/>
        </w:rPr>
      </w:pPr>
    </w:p>
    <w:p w:rsidR="00233C83" w:rsidRPr="00EA6AA9" w:rsidRDefault="00A52DEF" w:rsidP="00233C83">
      <w:pPr>
        <w:widowControl w:val="0"/>
        <w:tabs>
          <w:tab w:val="left" w:pos="7912"/>
        </w:tabs>
        <w:spacing w:line="360" w:lineRule="auto"/>
        <w:ind w:firstLine="709"/>
        <w:rPr>
          <w:rFonts w:eastAsia="Arial Unicode MS"/>
          <w:sz w:val="28"/>
        </w:rPr>
      </w:pPr>
      <w:r>
        <w:rPr>
          <w:sz w:val="28"/>
        </w:rPr>
        <w:pict>
          <v:shape id="_x0000_i1161" type="#_x0000_t75" style="width:138pt;height:21.75pt">
            <v:imagedata r:id="rId245" o:title=""/>
          </v:shape>
        </w:pict>
      </w:r>
      <w:r w:rsidR="00233C83" w:rsidRPr="00EA6AA9">
        <w:rPr>
          <w:sz w:val="28"/>
        </w:rPr>
        <w:t>, кВт/м</w:t>
      </w:r>
      <w:r w:rsidR="00233C83" w:rsidRPr="00EA6AA9">
        <w:rPr>
          <w:sz w:val="28"/>
          <w:vertAlign w:val="superscript"/>
        </w:rPr>
        <w:t>2</w:t>
      </w:r>
      <w:r w:rsidR="00233C83" w:rsidRPr="00EA6AA9">
        <w:rPr>
          <w:sz w:val="28"/>
        </w:rPr>
        <w:t xml:space="preserve"> ,</w:t>
      </w:r>
      <w:r w:rsidR="00233C83" w:rsidRPr="00EA6AA9">
        <w:rPr>
          <w:rFonts w:eastAsia="Arial Unicode MS"/>
          <w:sz w:val="28"/>
        </w:rPr>
        <w:tab/>
      </w:r>
      <w:r w:rsidR="00233C83" w:rsidRPr="00EA6AA9">
        <w:rPr>
          <w:sz w:val="28"/>
        </w:rPr>
        <w:t xml:space="preserve">(10.12) </w:t>
      </w:r>
    </w:p>
    <w:p w:rsidR="00233C83" w:rsidRDefault="00233C83"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t xml:space="preserve">где </w:t>
      </w:r>
      <w:r w:rsidR="00A52DEF">
        <w:rPr>
          <w:sz w:val="28"/>
        </w:rPr>
        <w:pict>
          <v:shape id="_x0000_i1162" type="#_x0000_t75" style="width:9.75pt;height:12.75pt">
            <v:imagedata r:id="rId246" o:title=""/>
          </v:shape>
        </w:pict>
      </w:r>
      <w:r w:rsidRPr="00EA6AA9">
        <w:rPr>
          <w:sz w:val="28"/>
          <w:vertAlign w:val="subscript"/>
        </w:rPr>
        <w:t>п</w:t>
      </w:r>
      <w:r w:rsidRPr="00EA6AA9">
        <w:rPr>
          <w:sz w:val="28"/>
        </w:rPr>
        <w:t xml:space="preserve"> – коэффициент полезного действия ВЭУ, учитывающий потери при передаче мощности от вала ветроколеса до рабочей машины.</w:t>
      </w:r>
    </w:p>
    <w:p w:rsidR="00681FCD"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 xml:space="preserve">Для ветроэлектрической установки </w:t>
      </w:r>
    </w:p>
    <w:p w:rsidR="00233C83" w:rsidRPr="00EA6AA9" w:rsidRDefault="00233C83" w:rsidP="00EA6AA9">
      <w:pPr>
        <w:pStyle w:val="af0"/>
        <w:widowControl w:val="0"/>
        <w:spacing w:line="360" w:lineRule="auto"/>
        <w:ind w:firstLine="709"/>
        <w:rPr>
          <w:rFonts w:ascii="Times New Roman" w:hAnsi="Times New Roman" w:cs="Times New Roman"/>
          <w:sz w:val="28"/>
        </w:rPr>
      </w:pPr>
    </w:p>
    <w:p w:rsidR="00233C83" w:rsidRDefault="00A52DEF" w:rsidP="00EA6AA9">
      <w:pPr>
        <w:widowControl w:val="0"/>
        <w:spacing w:line="360" w:lineRule="auto"/>
        <w:ind w:firstLine="709"/>
        <w:jc w:val="both"/>
        <w:rPr>
          <w:sz w:val="28"/>
        </w:rPr>
      </w:pPr>
      <w:r>
        <w:rPr>
          <w:sz w:val="28"/>
        </w:rPr>
        <w:pict>
          <v:shape id="_x0000_i1163" type="#_x0000_t75" style="width:9.75pt;height:12.75pt">
            <v:imagedata r:id="rId246" o:title=""/>
          </v:shape>
        </w:pict>
      </w:r>
      <w:r w:rsidR="00681FCD" w:rsidRPr="00EA6AA9">
        <w:rPr>
          <w:sz w:val="28"/>
          <w:vertAlign w:val="subscript"/>
        </w:rPr>
        <w:t>п</w:t>
      </w:r>
      <w:r w:rsidR="00681FCD" w:rsidRPr="00EA6AA9">
        <w:rPr>
          <w:sz w:val="28"/>
        </w:rPr>
        <w:t xml:space="preserve"> = </w:t>
      </w:r>
      <w:r>
        <w:rPr>
          <w:sz w:val="28"/>
        </w:rPr>
        <w:pict>
          <v:shape id="_x0000_i1164" type="#_x0000_t75" style="width:9.75pt;height:12.75pt">
            <v:imagedata r:id="rId246" o:title=""/>
          </v:shape>
        </w:pict>
      </w:r>
      <w:r w:rsidR="00681FCD" w:rsidRPr="00EA6AA9">
        <w:rPr>
          <w:sz w:val="28"/>
          <w:vertAlign w:val="subscript"/>
        </w:rPr>
        <w:t>р</w:t>
      </w:r>
      <w:r w:rsidR="00681FCD" w:rsidRPr="00EA6AA9">
        <w:rPr>
          <w:sz w:val="28"/>
        </w:rPr>
        <w:t xml:space="preserve">· </w:t>
      </w:r>
      <w:r>
        <w:rPr>
          <w:sz w:val="28"/>
        </w:rPr>
        <w:pict>
          <v:shape id="_x0000_i1165" type="#_x0000_t75" style="width:9.75pt;height:12.75pt">
            <v:imagedata r:id="rId246" o:title=""/>
          </v:shape>
        </w:pict>
      </w:r>
      <w:r w:rsidR="00681FCD" w:rsidRPr="00EA6AA9">
        <w:rPr>
          <w:sz w:val="28"/>
          <w:vertAlign w:val="subscript"/>
        </w:rPr>
        <w:t>г</w:t>
      </w:r>
      <w:r w:rsidR="00681FCD" w:rsidRPr="00EA6AA9">
        <w:rPr>
          <w:sz w:val="28"/>
        </w:rPr>
        <w:t>,</w:t>
      </w:r>
    </w:p>
    <w:p w:rsidR="00233C83" w:rsidRDefault="00233C83"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t xml:space="preserve">где </w:t>
      </w:r>
      <w:r w:rsidR="00A52DEF">
        <w:rPr>
          <w:sz w:val="28"/>
        </w:rPr>
        <w:pict>
          <v:shape id="_x0000_i1166" type="#_x0000_t75" style="width:9.75pt;height:12.75pt">
            <v:imagedata r:id="rId246" o:title=""/>
          </v:shape>
        </w:pict>
      </w:r>
      <w:r w:rsidRPr="00EA6AA9">
        <w:rPr>
          <w:sz w:val="28"/>
          <w:vertAlign w:val="subscript"/>
        </w:rPr>
        <w:t>р</w:t>
      </w:r>
      <w:r w:rsidRPr="00EA6AA9">
        <w:rPr>
          <w:sz w:val="28"/>
        </w:rPr>
        <w:t xml:space="preserve">, </w:t>
      </w:r>
      <w:r w:rsidR="00A52DEF">
        <w:rPr>
          <w:sz w:val="28"/>
        </w:rPr>
        <w:pict>
          <v:shape id="_x0000_i1167" type="#_x0000_t75" style="width:9.75pt;height:12.75pt">
            <v:imagedata r:id="rId246" o:title=""/>
          </v:shape>
        </w:pict>
      </w:r>
      <w:r w:rsidRPr="00EA6AA9">
        <w:rPr>
          <w:sz w:val="28"/>
          <w:vertAlign w:val="subscript"/>
        </w:rPr>
        <w:t>г</w:t>
      </w:r>
      <w:r w:rsidRPr="00EA6AA9">
        <w:rPr>
          <w:sz w:val="28"/>
        </w:rPr>
        <w:t xml:space="preserve"> – КПД редуктора и генератора соответственно. </w:t>
      </w:r>
    </w:p>
    <w:p w:rsidR="00681FCD" w:rsidRPr="00EA6AA9"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 xml:space="preserve">Для наиболее совершенных конструкций двух- и трехлопастных ВЭУ можно принять </w:t>
      </w:r>
      <w:r w:rsidR="00A52DEF">
        <w:rPr>
          <w:rFonts w:ascii="Times New Roman" w:hAnsi="Times New Roman" w:cs="Times New Roman"/>
          <w:sz w:val="28"/>
        </w:rPr>
        <w:pict>
          <v:shape id="_x0000_i1168" type="#_x0000_t75" style="width:9pt;height:15pt">
            <v:imagedata r:id="rId234" o:title=""/>
          </v:shape>
        </w:pict>
      </w:r>
      <w:r w:rsidRPr="00EA6AA9">
        <w:rPr>
          <w:rFonts w:ascii="Times New Roman" w:hAnsi="Times New Roman" w:cs="Times New Roman"/>
          <w:sz w:val="28"/>
        </w:rPr>
        <w:t xml:space="preserve">= 0,4, суммарный КПД </w:t>
      </w:r>
      <w:r w:rsidR="00A52DEF">
        <w:rPr>
          <w:rFonts w:ascii="Times New Roman" w:hAnsi="Times New Roman" w:cs="Times New Roman"/>
          <w:sz w:val="28"/>
        </w:rPr>
        <w:pict>
          <v:shape id="_x0000_i1169" type="#_x0000_t75" style="width:9.75pt;height:12.75pt">
            <v:imagedata r:id="rId246" o:title=""/>
          </v:shape>
        </w:pict>
      </w:r>
      <w:r w:rsidRPr="00EA6AA9">
        <w:rPr>
          <w:rFonts w:ascii="Times New Roman" w:hAnsi="Times New Roman" w:cs="Times New Roman"/>
          <w:sz w:val="28"/>
          <w:vertAlign w:val="subscript"/>
        </w:rPr>
        <w:t>п</w:t>
      </w:r>
      <w:r w:rsidRPr="00EA6AA9">
        <w:rPr>
          <w:rFonts w:ascii="Times New Roman" w:hAnsi="Times New Roman" w:cs="Times New Roman"/>
          <w:sz w:val="28"/>
        </w:rPr>
        <w:t xml:space="preserve"> = 0,8 и обозначить все постоянные составляющие коэффициентом </w:t>
      </w:r>
      <w:r w:rsidR="00A52DEF">
        <w:rPr>
          <w:rFonts w:ascii="Times New Roman" w:hAnsi="Times New Roman" w:cs="Times New Roman"/>
          <w:sz w:val="28"/>
        </w:rPr>
        <w:pict>
          <v:shape id="_x0000_i1170" type="#_x0000_t75" style="width:9pt;height:14.25pt">
            <v:imagedata r:id="rId247" o:title=""/>
          </v:shape>
        </w:pict>
      </w:r>
      <w:r w:rsidRPr="00EA6AA9">
        <w:rPr>
          <w:rFonts w:ascii="Times New Roman" w:hAnsi="Times New Roman" w:cs="Times New Roman"/>
          <w:sz w:val="28"/>
        </w:rPr>
        <w:t>= 2·10</w:t>
      </w:r>
      <w:r w:rsidRPr="00EA6AA9">
        <w:rPr>
          <w:rFonts w:ascii="Times New Roman" w:hAnsi="Times New Roman" w:cs="Times New Roman"/>
          <w:sz w:val="28"/>
          <w:vertAlign w:val="superscript"/>
        </w:rPr>
        <w:t>-4</w:t>
      </w:r>
      <w:r w:rsidRPr="00EA6AA9">
        <w:rPr>
          <w:rFonts w:ascii="Times New Roman" w:hAnsi="Times New Roman" w:cs="Times New Roman"/>
          <w:sz w:val="28"/>
        </w:rPr>
        <w:t xml:space="preserve">. </w:t>
      </w:r>
    </w:p>
    <w:p w:rsidR="00233C83" w:rsidRDefault="00233C83" w:rsidP="00EA6AA9">
      <w:pPr>
        <w:pStyle w:val="3"/>
        <w:keepNext w:val="0"/>
        <w:widowControl w:val="0"/>
        <w:spacing w:before="0" w:after="0" w:line="360" w:lineRule="auto"/>
        <w:ind w:firstLine="709"/>
        <w:jc w:val="both"/>
      </w:pPr>
    </w:p>
    <w:p w:rsidR="00681FCD" w:rsidRPr="00233C83" w:rsidRDefault="00681FCD" w:rsidP="00EA6AA9">
      <w:pPr>
        <w:pStyle w:val="3"/>
        <w:keepNext w:val="0"/>
        <w:widowControl w:val="0"/>
        <w:spacing w:before="0" w:after="0" w:line="360" w:lineRule="auto"/>
        <w:ind w:firstLine="709"/>
        <w:jc w:val="both"/>
        <w:rPr>
          <w:b/>
        </w:rPr>
      </w:pPr>
      <w:r w:rsidRPr="00233C83">
        <w:rPr>
          <w:b/>
        </w:rPr>
        <w:t>10.7 Методика выбора ветроэнергетических установок для энергоснабжения сельскохозяйственных потребителей</w:t>
      </w:r>
    </w:p>
    <w:p w:rsidR="00681FCD" w:rsidRPr="00EA6AA9" w:rsidRDefault="00681FCD" w:rsidP="00EA6AA9">
      <w:pPr>
        <w:pStyle w:val="3"/>
        <w:keepNext w:val="0"/>
        <w:widowControl w:val="0"/>
        <w:spacing w:before="0" w:after="0" w:line="360" w:lineRule="auto"/>
        <w:ind w:firstLine="709"/>
        <w:jc w:val="both"/>
      </w:pPr>
    </w:p>
    <w:p w:rsidR="00681FCD" w:rsidRPr="00EA6AA9"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 xml:space="preserve">Для энергоснабжения технологических процессов ветроэнергетические установки выбираются по основным техническим характеристикам: мощности; диаметру ветроколеса; минимальной и расчетной скорости ветра и по наличию преобразующих (выпрямитель, инвертор) и аккумулирующих устройств. </w:t>
      </w:r>
    </w:p>
    <w:p w:rsidR="00681FCD" w:rsidRPr="00EA6AA9"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 xml:space="preserve">Расчетная мощность ветроагрегата определяется диаметром ветроколеса, коэффициентом использования энергии ветра и расчетной скоростью ветра: </w:t>
      </w:r>
    </w:p>
    <w:p w:rsidR="00233C83" w:rsidRDefault="00233C83" w:rsidP="00EA6AA9">
      <w:pPr>
        <w:widowControl w:val="0"/>
        <w:spacing w:line="360" w:lineRule="auto"/>
        <w:ind w:firstLine="709"/>
        <w:jc w:val="both"/>
        <w:rPr>
          <w:sz w:val="28"/>
        </w:rPr>
      </w:pPr>
    </w:p>
    <w:p w:rsidR="00681FCD" w:rsidRPr="00EA6AA9" w:rsidRDefault="00A52DEF" w:rsidP="00EA6AA9">
      <w:pPr>
        <w:widowControl w:val="0"/>
        <w:spacing w:line="360" w:lineRule="auto"/>
        <w:ind w:firstLine="709"/>
        <w:jc w:val="both"/>
        <w:rPr>
          <w:sz w:val="28"/>
        </w:rPr>
      </w:pPr>
      <w:r>
        <w:rPr>
          <w:sz w:val="28"/>
        </w:rPr>
        <w:pict>
          <v:shape id="_x0000_i1171" type="#_x0000_t75" style="width:138pt;height:21.75pt">
            <v:imagedata r:id="rId248" o:title=""/>
          </v:shape>
        </w:pict>
      </w:r>
      <w:r w:rsidR="00681FCD" w:rsidRPr="00EA6AA9">
        <w:rPr>
          <w:sz w:val="28"/>
        </w:rPr>
        <w:t>, кВт/м</w:t>
      </w:r>
      <w:r w:rsidR="00681FCD" w:rsidRPr="00EA6AA9">
        <w:rPr>
          <w:sz w:val="28"/>
          <w:vertAlign w:val="superscript"/>
        </w:rPr>
        <w:t>2</w:t>
      </w:r>
      <w:r w:rsidR="00681FCD" w:rsidRPr="00EA6AA9">
        <w:rPr>
          <w:sz w:val="28"/>
        </w:rPr>
        <w:t xml:space="preserve"> </w:t>
      </w:r>
    </w:p>
    <w:p w:rsidR="00233C83" w:rsidRDefault="00233C83" w:rsidP="00EA6AA9">
      <w:pPr>
        <w:pStyle w:val="af0"/>
        <w:widowControl w:val="0"/>
        <w:spacing w:line="360" w:lineRule="auto"/>
        <w:ind w:firstLine="709"/>
        <w:rPr>
          <w:rFonts w:ascii="Times New Roman" w:hAnsi="Times New Roman" w:cs="Times New Roman"/>
          <w:sz w:val="28"/>
        </w:rPr>
      </w:pPr>
    </w:p>
    <w:p w:rsidR="00681FCD" w:rsidRPr="00EA6AA9"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 xml:space="preserve">Если ветроагрегат работает без дублирующей установки и имеет аккумулирующее устройство, то мощность агрегата должна быть не меньше, чем расчетная нагрузка потребителя, определяемая из графика нагрузки. При этом может потребоваться несколько ветроустановок. При наличии дублирующего источника энергии мощность ветроустановки не должна быть меньше той мощности, которая требуется для обеспечения энергией основных потребителей или технологических процессов. Дублирующая установка по мощности должна обеспечивать питание энергией всей нагрузки в дни безветрия. Ясно, что предлагаемые варианты возможны, когда ветроустановка экономически выгодна. </w:t>
      </w:r>
    </w:p>
    <w:p w:rsidR="00681FCD"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 xml:space="preserve">При использовании ВЭС в составе энергосистемы необходимо обеспечивать работу ветроустановки в режиме постоянной частоты вращения, определяемой частотой сети. Выбор режима работы ветроколеса направлен на получение наибольшей выработки электрической энергии за определенный промежуток времени и соответственно наилучшего использования энергии ветра. По данным ветроустановки можно определить расчетную частоту вращения генератора, обеспечивающую максимальное значение коэффициента </w:t>
      </w:r>
      <w:r w:rsidR="00A52DEF">
        <w:rPr>
          <w:rFonts w:ascii="Times New Roman" w:hAnsi="Times New Roman" w:cs="Times New Roman"/>
          <w:sz w:val="28"/>
        </w:rPr>
        <w:pict>
          <v:shape id="_x0000_i1172" type="#_x0000_t75" style="width:9pt;height:15pt">
            <v:imagedata r:id="rId234" o:title=""/>
          </v:shape>
        </w:pict>
      </w:r>
      <w:r w:rsidRPr="00EA6AA9">
        <w:rPr>
          <w:rFonts w:ascii="Times New Roman" w:hAnsi="Times New Roman" w:cs="Times New Roman"/>
          <w:sz w:val="28"/>
        </w:rPr>
        <w:t xml:space="preserve">: </w:t>
      </w:r>
    </w:p>
    <w:p w:rsidR="00233C83" w:rsidRPr="00EA6AA9" w:rsidRDefault="00233C83" w:rsidP="00EA6AA9">
      <w:pPr>
        <w:pStyle w:val="af0"/>
        <w:widowControl w:val="0"/>
        <w:spacing w:line="360" w:lineRule="auto"/>
        <w:ind w:firstLine="709"/>
        <w:rPr>
          <w:rFonts w:ascii="Times New Roman" w:hAnsi="Times New Roman" w:cs="Times New Roman"/>
          <w:sz w:val="28"/>
        </w:rPr>
      </w:pPr>
    </w:p>
    <w:p w:rsidR="00233C83" w:rsidRPr="00EA6AA9" w:rsidRDefault="00A52DEF" w:rsidP="00233C83">
      <w:pPr>
        <w:widowControl w:val="0"/>
        <w:tabs>
          <w:tab w:val="left" w:pos="6096"/>
        </w:tabs>
        <w:spacing w:line="360" w:lineRule="auto"/>
        <w:ind w:firstLine="709"/>
        <w:rPr>
          <w:rFonts w:eastAsia="Arial Unicode MS"/>
          <w:sz w:val="28"/>
        </w:rPr>
      </w:pPr>
      <w:r>
        <w:rPr>
          <w:sz w:val="28"/>
        </w:rPr>
        <w:pict>
          <v:shape id="_x0000_i1173" type="#_x0000_t75" style="width:71.25pt;height:33pt">
            <v:imagedata r:id="rId249" o:title=""/>
          </v:shape>
        </w:pict>
      </w:r>
      <w:r w:rsidR="00233C83" w:rsidRPr="00EA6AA9">
        <w:rPr>
          <w:sz w:val="28"/>
        </w:rPr>
        <w:t xml:space="preserve">. </w:t>
      </w:r>
      <w:r w:rsidR="00233C83" w:rsidRPr="00EA6AA9">
        <w:rPr>
          <w:rFonts w:eastAsia="Arial Unicode MS"/>
          <w:sz w:val="28"/>
        </w:rPr>
        <w:tab/>
      </w:r>
      <w:r w:rsidR="00233C83" w:rsidRPr="00EA6AA9">
        <w:rPr>
          <w:sz w:val="28"/>
        </w:rPr>
        <w:t xml:space="preserve">(10.13) </w:t>
      </w:r>
    </w:p>
    <w:p w:rsidR="00233C83" w:rsidRDefault="00233C83" w:rsidP="00EA6AA9">
      <w:pPr>
        <w:pStyle w:val="af0"/>
        <w:widowControl w:val="0"/>
        <w:spacing w:line="360" w:lineRule="auto"/>
        <w:ind w:firstLine="709"/>
        <w:rPr>
          <w:rFonts w:ascii="Times New Roman" w:hAnsi="Times New Roman" w:cs="Times New Roman"/>
          <w:sz w:val="28"/>
        </w:rPr>
      </w:pPr>
    </w:p>
    <w:p w:rsidR="00681FCD"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 xml:space="preserve">с удельной ометаемой площади ветроустановки при расчетной или более высокой скорости ветра определяют по выражению </w:t>
      </w:r>
    </w:p>
    <w:p w:rsidR="00233C83" w:rsidRPr="00EA6AA9" w:rsidRDefault="00233C83" w:rsidP="00233C83">
      <w:pPr>
        <w:widowControl w:val="0"/>
        <w:tabs>
          <w:tab w:val="left" w:pos="4111"/>
        </w:tabs>
        <w:spacing w:line="360" w:lineRule="auto"/>
        <w:ind w:firstLine="709"/>
        <w:rPr>
          <w:rFonts w:eastAsia="Arial Unicode MS"/>
          <w:sz w:val="28"/>
        </w:rPr>
      </w:pPr>
      <w:r>
        <w:rPr>
          <w:sz w:val="28"/>
        </w:rPr>
        <w:br w:type="page"/>
      </w:r>
      <w:r w:rsidR="00A52DEF">
        <w:rPr>
          <w:sz w:val="28"/>
        </w:rPr>
        <w:pict>
          <v:shape id="_x0000_i1174" type="#_x0000_t75" style="width:83.25pt;height:21.75pt">
            <v:imagedata r:id="rId250" o:title=""/>
          </v:shape>
        </w:pict>
      </w:r>
      <w:r w:rsidRPr="00EA6AA9">
        <w:rPr>
          <w:sz w:val="28"/>
        </w:rPr>
        <w:t xml:space="preserve">, </w:t>
      </w:r>
      <w:r w:rsidRPr="00EA6AA9">
        <w:rPr>
          <w:rFonts w:eastAsia="Arial Unicode MS"/>
          <w:sz w:val="28"/>
        </w:rPr>
        <w:tab/>
      </w:r>
      <w:r w:rsidRPr="00EA6AA9">
        <w:rPr>
          <w:sz w:val="28"/>
        </w:rPr>
        <w:t xml:space="preserve">(10.14) </w:t>
      </w:r>
    </w:p>
    <w:p w:rsidR="00233C83" w:rsidRDefault="00233C83"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t>где Т – число часов в расчетный период (месяц, сезон, год); t</w:t>
      </w:r>
      <w:r w:rsidRPr="00EA6AA9">
        <w:rPr>
          <w:sz w:val="28"/>
          <w:vertAlign w:val="subscript"/>
        </w:rPr>
        <w:t>*p</w:t>
      </w:r>
      <w:r w:rsidRPr="00EA6AA9">
        <w:rPr>
          <w:sz w:val="28"/>
        </w:rPr>
        <w:t xml:space="preserve"> – повторяемость скоростей ветра, равных и больших расчетной, в относительных единицах.</w:t>
      </w:r>
    </w:p>
    <w:p w:rsidR="00681FCD" w:rsidRPr="00EA6AA9"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 xml:space="preserve">Зная диаметр ветроколеса, несложно определить общее количество вырабатываемой энергии. При использовании нескольких однотипных ветроустановок ометаемую площадь увеличивают на количество установок. </w:t>
      </w:r>
    </w:p>
    <w:p w:rsidR="00681FCD" w:rsidRPr="00EA6AA9"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 xml:space="preserve">ВЭУ можно эффективно применять для таких технологических процессов, которые не требуют постоянной частоты тока. При проектировании ВЭУ для этих целей решают следующие задачи: </w:t>
      </w:r>
    </w:p>
    <w:p w:rsidR="00681FCD" w:rsidRPr="00EA6AA9" w:rsidRDefault="00681FCD" w:rsidP="00EA6AA9">
      <w:pPr>
        <w:widowControl w:val="0"/>
        <w:spacing w:line="360" w:lineRule="auto"/>
        <w:ind w:firstLine="709"/>
        <w:jc w:val="both"/>
        <w:rPr>
          <w:sz w:val="28"/>
        </w:rPr>
      </w:pPr>
      <w:r w:rsidRPr="00EA6AA9">
        <w:rPr>
          <w:sz w:val="28"/>
        </w:rPr>
        <w:t xml:space="preserve">1)определить количество вырабатываемой ВЭУ энергии в каждый отдельно взятый месяц при заданных ее параметрах; </w:t>
      </w:r>
    </w:p>
    <w:p w:rsidR="00681FCD" w:rsidRPr="00EA6AA9" w:rsidRDefault="00681FCD" w:rsidP="00EA6AA9">
      <w:pPr>
        <w:widowControl w:val="0"/>
        <w:spacing w:line="360" w:lineRule="auto"/>
        <w:ind w:firstLine="709"/>
        <w:jc w:val="both"/>
        <w:rPr>
          <w:sz w:val="28"/>
        </w:rPr>
      </w:pPr>
      <w:r w:rsidRPr="00EA6AA9">
        <w:rPr>
          <w:sz w:val="28"/>
        </w:rPr>
        <w:t>2)</w:t>
      </w:r>
      <w:r w:rsidR="005332AB">
        <w:rPr>
          <w:sz w:val="28"/>
        </w:rPr>
        <w:t xml:space="preserve"> </w:t>
      </w:r>
      <w:r w:rsidRPr="00EA6AA9">
        <w:rPr>
          <w:sz w:val="28"/>
        </w:rPr>
        <w:t xml:space="preserve">определить количество ВЭУ, необходимых для удовлетворения потребности данного технологического процесса; </w:t>
      </w:r>
    </w:p>
    <w:p w:rsidR="00681FCD" w:rsidRPr="00EA6AA9" w:rsidRDefault="00681FCD" w:rsidP="00EA6AA9">
      <w:pPr>
        <w:widowControl w:val="0"/>
        <w:spacing w:line="360" w:lineRule="auto"/>
        <w:ind w:firstLine="709"/>
        <w:jc w:val="both"/>
        <w:rPr>
          <w:sz w:val="28"/>
        </w:rPr>
      </w:pPr>
      <w:r w:rsidRPr="00EA6AA9">
        <w:rPr>
          <w:sz w:val="28"/>
        </w:rPr>
        <w:t>3)</w:t>
      </w:r>
      <w:r w:rsidR="005332AB">
        <w:rPr>
          <w:sz w:val="28"/>
        </w:rPr>
        <w:t xml:space="preserve"> </w:t>
      </w:r>
      <w:r w:rsidRPr="00EA6AA9">
        <w:rPr>
          <w:sz w:val="28"/>
        </w:rPr>
        <w:t>по энергоэкономическим показателям выбрать оптимальное количество ВЭУ.</w:t>
      </w:r>
    </w:p>
    <w:p w:rsidR="00681FCD"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 xml:space="preserve">Возможное количество вырабатываемой энергии зависит от ресурса энергии ветра и режима работы ВЭУ. Количество энергии с удельной ометаемой площади ВЭУ можно определить по выражению </w:t>
      </w:r>
    </w:p>
    <w:p w:rsidR="00233C83" w:rsidRPr="00EA6AA9" w:rsidRDefault="00233C83" w:rsidP="00EA6AA9">
      <w:pPr>
        <w:pStyle w:val="af0"/>
        <w:widowControl w:val="0"/>
        <w:spacing w:line="360" w:lineRule="auto"/>
        <w:ind w:firstLine="709"/>
        <w:rPr>
          <w:rFonts w:ascii="Times New Roman" w:hAnsi="Times New Roman" w:cs="Times New Roman"/>
          <w:sz w:val="28"/>
        </w:rPr>
      </w:pPr>
    </w:p>
    <w:p w:rsidR="00233C83" w:rsidRPr="00EA6AA9" w:rsidRDefault="00A52DEF" w:rsidP="00233C83">
      <w:pPr>
        <w:widowControl w:val="0"/>
        <w:tabs>
          <w:tab w:val="left" w:pos="7912"/>
        </w:tabs>
        <w:spacing w:line="360" w:lineRule="auto"/>
        <w:ind w:firstLine="709"/>
        <w:rPr>
          <w:rFonts w:eastAsia="Arial Unicode MS"/>
          <w:sz w:val="28"/>
        </w:rPr>
      </w:pPr>
      <w:r>
        <w:rPr>
          <w:sz w:val="28"/>
        </w:rPr>
        <w:pict>
          <v:shape id="_x0000_i1175" type="#_x0000_t75" style="width:197.25pt;height:42.75pt">
            <v:imagedata r:id="rId251" o:title=""/>
          </v:shape>
        </w:pict>
      </w:r>
      <w:r w:rsidR="00233C83" w:rsidRPr="00EA6AA9">
        <w:rPr>
          <w:sz w:val="28"/>
        </w:rPr>
        <w:t>, кВтч/м</w:t>
      </w:r>
      <w:r w:rsidR="00233C83" w:rsidRPr="00EA6AA9">
        <w:rPr>
          <w:sz w:val="28"/>
          <w:vertAlign w:val="superscript"/>
        </w:rPr>
        <w:t>2</w:t>
      </w:r>
      <w:r w:rsidR="00233C83" w:rsidRPr="00EA6AA9">
        <w:rPr>
          <w:sz w:val="28"/>
        </w:rPr>
        <w:t xml:space="preserve">, </w:t>
      </w:r>
      <w:r w:rsidR="00233C83" w:rsidRPr="00EA6AA9">
        <w:rPr>
          <w:rFonts w:eastAsia="Arial Unicode MS"/>
          <w:sz w:val="28"/>
        </w:rPr>
        <w:tab/>
      </w:r>
      <w:r w:rsidR="00233C83" w:rsidRPr="00EA6AA9">
        <w:rPr>
          <w:sz w:val="28"/>
        </w:rPr>
        <w:t xml:space="preserve">(10.15) </w:t>
      </w:r>
    </w:p>
    <w:p w:rsidR="00233C83" w:rsidRDefault="00233C83"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t>где t</w:t>
      </w:r>
      <w:r w:rsidRPr="00EA6AA9">
        <w:rPr>
          <w:sz w:val="28"/>
          <w:vertAlign w:val="subscript"/>
        </w:rPr>
        <w:t>v</w:t>
      </w:r>
      <w:r w:rsidRPr="00EA6AA9">
        <w:rPr>
          <w:sz w:val="28"/>
        </w:rPr>
        <w:t xml:space="preserve"> – время работы ВЭУ при различных скоростях ветра в течение суток, месяца, сезона или года.</w:t>
      </w:r>
    </w:p>
    <w:p w:rsidR="00681FCD"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 xml:space="preserve">Время работы ВЭУ зависит от режима скорости ветра и определяется через повторяемость той или иной скорости ветра в течение месяца: </w:t>
      </w:r>
    </w:p>
    <w:p w:rsidR="00233C83" w:rsidRPr="00EA6AA9" w:rsidRDefault="00233C83" w:rsidP="00233C83">
      <w:pPr>
        <w:widowControl w:val="0"/>
        <w:spacing w:line="360" w:lineRule="auto"/>
        <w:ind w:firstLine="709"/>
        <w:rPr>
          <w:rFonts w:eastAsia="Arial Unicode MS"/>
          <w:sz w:val="28"/>
        </w:rPr>
      </w:pPr>
      <w:r>
        <w:rPr>
          <w:sz w:val="28"/>
        </w:rPr>
        <w:br w:type="page"/>
      </w:r>
      <w:r w:rsidR="00A52DEF">
        <w:rPr>
          <w:sz w:val="28"/>
        </w:rPr>
        <w:pict>
          <v:shape id="_x0000_i1176" type="#_x0000_t75" style="width:60.75pt;height:20.25pt">
            <v:imagedata r:id="rId252" o:title=""/>
          </v:shape>
        </w:pict>
      </w:r>
      <w:r w:rsidRPr="00EA6AA9">
        <w:rPr>
          <w:sz w:val="28"/>
        </w:rPr>
        <w:t xml:space="preserve">, ч , </w:t>
      </w:r>
      <w:r w:rsidRPr="00EA6AA9">
        <w:rPr>
          <w:rFonts w:eastAsia="Arial Unicode MS"/>
          <w:sz w:val="28"/>
        </w:rPr>
        <w:tab/>
      </w:r>
      <w:r w:rsidRPr="00EA6AA9">
        <w:rPr>
          <w:sz w:val="28"/>
        </w:rPr>
        <w:t xml:space="preserve">(10.16) </w:t>
      </w:r>
    </w:p>
    <w:p w:rsidR="00233C83" w:rsidRDefault="00233C83"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t>где Т</w:t>
      </w:r>
      <w:r w:rsidRPr="00EA6AA9">
        <w:rPr>
          <w:sz w:val="28"/>
          <w:vertAlign w:val="subscript"/>
        </w:rPr>
        <w:t>i</w:t>
      </w:r>
      <w:r w:rsidRPr="00EA6AA9">
        <w:rPr>
          <w:sz w:val="28"/>
        </w:rPr>
        <w:t xml:space="preserve"> – число часов в i-м месяце; </w:t>
      </w:r>
      <w:r w:rsidR="00A52DEF">
        <w:rPr>
          <w:sz w:val="28"/>
        </w:rPr>
        <w:pict>
          <v:shape id="_x0000_i1177" type="#_x0000_t75" style="width:20.25pt;height:20.25pt">
            <v:imagedata r:id="rId253" o:title=""/>
          </v:shape>
        </w:pict>
      </w:r>
      <w:r w:rsidRPr="00EA6AA9">
        <w:rPr>
          <w:sz w:val="28"/>
        </w:rPr>
        <w:t>- относительная повторяемость скорости ветра в рассматриваемом месяце.</w:t>
      </w:r>
    </w:p>
    <w:p w:rsidR="00681FCD"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При определении количества вырабатываемой энергии необходимо учитывать и энергию, получаемую при скорости ветра, меньшей чем расчетная. Тогда согласно режиму работ ветроустановки</w:t>
      </w:r>
      <w:r w:rsidR="005332AB">
        <w:rPr>
          <w:rFonts w:ascii="Times New Roman" w:hAnsi="Times New Roman" w:cs="Times New Roman"/>
          <w:sz w:val="28"/>
        </w:rPr>
        <w:t xml:space="preserve"> </w:t>
      </w:r>
      <w:r w:rsidRPr="00EA6AA9">
        <w:rPr>
          <w:rFonts w:ascii="Times New Roman" w:hAnsi="Times New Roman" w:cs="Times New Roman"/>
          <w:sz w:val="28"/>
        </w:rPr>
        <w:t xml:space="preserve">количество энергии за месяц с удельной ометаемой площади установки </w:t>
      </w:r>
    </w:p>
    <w:p w:rsidR="00233C83" w:rsidRPr="00EA6AA9" w:rsidRDefault="00233C83" w:rsidP="00EA6AA9">
      <w:pPr>
        <w:pStyle w:val="af0"/>
        <w:widowControl w:val="0"/>
        <w:spacing w:line="360" w:lineRule="auto"/>
        <w:ind w:firstLine="709"/>
        <w:rPr>
          <w:rFonts w:ascii="Times New Roman" w:hAnsi="Times New Roman" w:cs="Times New Roman"/>
          <w:sz w:val="28"/>
        </w:rPr>
      </w:pPr>
    </w:p>
    <w:p w:rsidR="00233C83" w:rsidRPr="00EA6AA9" w:rsidRDefault="00A52DEF" w:rsidP="00233C83">
      <w:pPr>
        <w:widowControl w:val="0"/>
        <w:tabs>
          <w:tab w:val="left" w:pos="7912"/>
        </w:tabs>
        <w:spacing w:line="360" w:lineRule="auto"/>
        <w:ind w:firstLine="709"/>
        <w:rPr>
          <w:rFonts w:eastAsia="Arial Unicode MS"/>
          <w:sz w:val="28"/>
        </w:rPr>
      </w:pPr>
      <w:r>
        <w:rPr>
          <w:sz w:val="28"/>
        </w:rPr>
        <w:pict>
          <v:shape id="_x0000_i1178" type="#_x0000_t75" style="width:195.75pt;height:44.25pt">
            <v:imagedata r:id="rId254" o:title=""/>
          </v:shape>
        </w:pict>
      </w:r>
      <w:r w:rsidR="00233C83" w:rsidRPr="00EA6AA9">
        <w:rPr>
          <w:sz w:val="28"/>
        </w:rPr>
        <w:t>, МДж/м</w:t>
      </w:r>
      <w:r w:rsidR="00233C83" w:rsidRPr="00EA6AA9">
        <w:rPr>
          <w:sz w:val="28"/>
          <w:vertAlign w:val="superscript"/>
        </w:rPr>
        <w:t>2</w:t>
      </w:r>
      <w:r w:rsidR="00233C83" w:rsidRPr="00EA6AA9">
        <w:rPr>
          <w:sz w:val="28"/>
        </w:rPr>
        <w:t xml:space="preserve"> . </w:t>
      </w:r>
      <w:r w:rsidR="00233C83" w:rsidRPr="00EA6AA9">
        <w:rPr>
          <w:rFonts w:eastAsia="Arial Unicode MS"/>
          <w:sz w:val="28"/>
        </w:rPr>
        <w:tab/>
      </w:r>
      <w:r w:rsidR="00233C83" w:rsidRPr="00EA6AA9">
        <w:rPr>
          <w:sz w:val="28"/>
        </w:rPr>
        <w:t xml:space="preserve">(10.17) </w:t>
      </w:r>
    </w:p>
    <w:p w:rsidR="00233C83" w:rsidRDefault="00233C83" w:rsidP="00EA6AA9">
      <w:pPr>
        <w:pStyle w:val="af0"/>
        <w:widowControl w:val="0"/>
        <w:spacing w:line="360" w:lineRule="auto"/>
        <w:ind w:firstLine="709"/>
        <w:rPr>
          <w:rFonts w:ascii="Times New Roman" w:hAnsi="Times New Roman" w:cs="Times New Roman"/>
          <w:sz w:val="28"/>
        </w:rPr>
      </w:pPr>
    </w:p>
    <w:p w:rsidR="00681FCD" w:rsidRPr="00EA6AA9"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 xml:space="preserve">При заданном диаметре ветроколеса вырабатываемая энергия </w:t>
      </w:r>
    </w:p>
    <w:p w:rsidR="00233C83" w:rsidRDefault="00233C83" w:rsidP="00EA6AA9">
      <w:pPr>
        <w:widowControl w:val="0"/>
        <w:spacing w:line="360" w:lineRule="auto"/>
        <w:ind w:firstLine="709"/>
        <w:jc w:val="both"/>
        <w:rPr>
          <w:sz w:val="28"/>
        </w:rPr>
      </w:pPr>
    </w:p>
    <w:p w:rsidR="00681FCD" w:rsidRPr="00EA6AA9" w:rsidRDefault="00A52DEF" w:rsidP="00EA6AA9">
      <w:pPr>
        <w:widowControl w:val="0"/>
        <w:spacing w:line="360" w:lineRule="auto"/>
        <w:ind w:firstLine="709"/>
        <w:jc w:val="both"/>
        <w:rPr>
          <w:sz w:val="28"/>
        </w:rPr>
      </w:pPr>
      <w:r>
        <w:rPr>
          <w:sz w:val="28"/>
        </w:rPr>
        <w:pict>
          <v:shape id="_x0000_i1179" type="#_x0000_t75" style="width:93.75pt;height:33.75pt">
            <v:imagedata r:id="rId255" o:title=""/>
          </v:shape>
        </w:pict>
      </w:r>
      <w:r w:rsidR="00681FCD" w:rsidRPr="00EA6AA9">
        <w:rPr>
          <w:sz w:val="28"/>
        </w:rPr>
        <w:t xml:space="preserve">, МДж. </w:t>
      </w:r>
    </w:p>
    <w:p w:rsidR="00233C83" w:rsidRDefault="00233C83" w:rsidP="00EA6AA9">
      <w:pPr>
        <w:pStyle w:val="af0"/>
        <w:widowControl w:val="0"/>
        <w:spacing w:line="360" w:lineRule="auto"/>
        <w:ind w:firstLine="709"/>
        <w:rPr>
          <w:rFonts w:ascii="Times New Roman" w:hAnsi="Times New Roman" w:cs="Times New Roman"/>
          <w:sz w:val="28"/>
        </w:rPr>
      </w:pPr>
    </w:p>
    <w:p w:rsidR="00681FCD"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 xml:space="preserve">Вырабатываемая энергия за сезон или год </w:t>
      </w:r>
    </w:p>
    <w:p w:rsidR="00233C83" w:rsidRPr="00EA6AA9" w:rsidRDefault="00233C83" w:rsidP="00EA6AA9">
      <w:pPr>
        <w:pStyle w:val="af0"/>
        <w:widowControl w:val="0"/>
        <w:spacing w:line="360" w:lineRule="auto"/>
        <w:ind w:firstLine="709"/>
        <w:rPr>
          <w:rFonts w:ascii="Times New Roman" w:hAnsi="Times New Roman" w:cs="Times New Roman"/>
          <w:sz w:val="28"/>
        </w:rPr>
      </w:pPr>
    </w:p>
    <w:p w:rsidR="00233C83" w:rsidRPr="00EA6AA9" w:rsidRDefault="00A52DEF" w:rsidP="00233C83">
      <w:pPr>
        <w:widowControl w:val="0"/>
        <w:tabs>
          <w:tab w:val="left" w:pos="7912"/>
        </w:tabs>
        <w:spacing w:line="360" w:lineRule="auto"/>
        <w:ind w:firstLine="709"/>
        <w:rPr>
          <w:rFonts w:eastAsia="Arial Unicode MS"/>
          <w:sz w:val="28"/>
        </w:rPr>
      </w:pPr>
      <w:r>
        <w:rPr>
          <w:sz w:val="28"/>
        </w:rPr>
        <w:pict>
          <v:shape id="_x0000_i1180" type="#_x0000_t75" style="width:93pt;height:33.75pt">
            <v:imagedata r:id="rId256" o:title=""/>
          </v:shape>
        </w:pict>
      </w:r>
      <w:r w:rsidR="00233C83" w:rsidRPr="00EA6AA9">
        <w:rPr>
          <w:sz w:val="28"/>
        </w:rPr>
        <w:t xml:space="preserve">, МДж , </w:t>
      </w:r>
      <w:r w:rsidR="00233C83" w:rsidRPr="00EA6AA9">
        <w:rPr>
          <w:rFonts w:eastAsia="Arial Unicode MS"/>
          <w:sz w:val="28"/>
        </w:rPr>
        <w:tab/>
      </w:r>
      <w:r w:rsidR="00233C83" w:rsidRPr="00EA6AA9">
        <w:rPr>
          <w:sz w:val="28"/>
        </w:rPr>
        <w:t xml:space="preserve">(10.18) </w:t>
      </w:r>
    </w:p>
    <w:p w:rsidR="00233C83" w:rsidRDefault="00233C83"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t>где n – число месяцев работы ВЭУ.</w:t>
      </w:r>
    </w:p>
    <w:p w:rsidR="00681FCD" w:rsidRPr="00EA6AA9"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 xml:space="preserve">По графику нагрузки, когда известно необходимое количество энергии, несложно определить потребное количество ВЭУ для каждого месяца. При этом для рассматриваемого сезона или года определенную трудность может составить выбор оптимального количества ВЭУ и потребуются сравнительные расчеты, с оценкой энергетических и экономических показателей каждого рассматриваемого варианта. </w:t>
      </w:r>
    </w:p>
    <w:p w:rsidR="00681FCD" w:rsidRPr="00233C83" w:rsidRDefault="00233C83" w:rsidP="00EA6AA9">
      <w:pPr>
        <w:widowControl w:val="0"/>
        <w:spacing w:line="360" w:lineRule="auto"/>
        <w:ind w:firstLine="709"/>
        <w:jc w:val="both"/>
        <w:rPr>
          <w:b/>
          <w:bCs/>
          <w:sz w:val="28"/>
        </w:rPr>
      </w:pPr>
      <w:r>
        <w:rPr>
          <w:bCs/>
          <w:sz w:val="28"/>
        </w:rPr>
        <w:br w:type="page"/>
      </w:r>
      <w:r w:rsidR="00681FCD" w:rsidRPr="00233C83">
        <w:rPr>
          <w:b/>
          <w:bCs/>
          <w:sz w:val="28"/>
        </w:rPr>
        <w:t>10.5 Расчет ветроустановки для горячего водоснабжения</w:t>
      </w:r>
    </w:p>
    <w:p w:rsidR="00681FCD" w:rsidRPr="00EA6AA9" w:rsidRDefault="00681FCD" w:rsidP="00EA6AA9">
      <w:pPr>
        <w:widowControl w:val="0"/>
        <w:spacing w:line="360" w:lineRule="auto"/>
        <w:ind w:firstLine="709"/>
        <w:jc w:val="both"/>
        <w:rPr>
          <w:b/>
          <w:bCs/>
          <w:sz w:val="28"/>
        </w:rPr>
      </w:pPr>
    </w:p>
    <w:p w:rsidR="00681FCD" w:rsidRPr="00EA6AA9"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Рассмотрим расчет ветроустановки для горячего водоснабжения сельскохозяйственного потребителя. гелиоустановки. Расчет ведется на примере</w:t>
      </w:r>
      <w:r w:rsidR="005332AB">
        <w:rPr>
          <w:rFonts w:ascii="Times New Roman" w:hAnsi="Times New Roman" w:cs="Times New Roman"/>
          <w:sz w:val="28"/>
        </w:rPr>
        <w:t xml:space="preserve"> </w:t>
      </w:r>
      <w:r w:rsidRPr="00EA6AA9">
        <w:rPr>
          <w:rFonts w:ascii="Times New Roman" w:hAnsi="Times New Roman" w:cs="Times New Roman"/>
          <w:sz w:val="28"/>
        </w:rPr>
        <w:t xml:space="preserve">ветроустановки АВЭУ6-4М, которые эксплуатируются на Южном Урале. </w:t>
      </w:r>
    </w:p>
    <w:p w:rsidR="00681FCD" w:rsidRPr="00EA6AA9" w:rsidRDefault="00681FCD" w:rsidP="00EA6AA9">
      <w:pPr>
        <w:widowControl w:val="0"/>
        <w:spacing w:line="360" w:lineRule="auto"/>
        <w:ind w:firstLine="709"/>
        <w:jc w:val="both"/>
        <w:rPr>
          <w:sz w:val="28"/>
        </w:rPr>
      </w:pPr>
      <w:r w:rsidRPr="00EA6AA9">
        <w:rPr>
          <w:sz w:val="28"/>
        </w:rPr>
        <w:t xml:space="preserve">1). Определение количества вырабатываемой энергии </w:t>
      </w:r>
    </w:p>
    <w:p w:rsidR="001939E3" w:rsidRDefault="00681FCD" w:rsidP="00EA6AA9">
      <w:pPr>
        <w:widowControl w:val="0"/>
        <w:spacing w:line="360" w:lineRule="auto"/>
        <w:ind w:firstLine="709"/>
        <w:jc w:val="both"/>
        <w:rPr>
          <w:sz w:val="28"/>
        </w:rPr>
      </w:pPr>
      <w:r w:rsidRPr="00EA6AA9">
        <w:rPr>
          <w:sz w:val="28"/>
        </w:rPr>
        <w:t xml:space="preserve">1.1). Выписываем необходимые технические данные ветроустановок: для АВЭУ6-4М </w:t>
      </w:r>
    </w:p>
    <w:p w:rsidR="001939E3" w:rsidRDefault="001939E3"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t>Р</w:t>
      </w:r>
      <w:r w:rsidRPr="00EA6AA9">
        <w:rPr>
          <w:sz w:val="28"/>
          <w:vertAlign w:val="subscript"/>
        </w:rPr>
        <w:t>н</w:t>
      </w:r>
      <w:r w:rsidRPr="00EA6AA9">
        <w:rPr>
          <w:sz w:val="28"/>
        </w:rPr>
        <w:t xml:space="preserve"> = 4 кВт; D = </w:t>
      </w:r>
      <w:smartTag w:uri="urn:schemas-microsoft-com:office:smarttags" w:element="metricconverter">
        <w:smartTagPr>
          <w:attr w:name="ProductID" w:val="6,6 м"/>
        </w:smartTagPr>
        <w:r w:rsidRPr="00EA6AA9">
          <w:rPr>
            <w:sz w:val="28"/>
          </w:rPr>
          <w:t>6,6 м</w:t>
        </w:r>
      </w:smartTag>
      <w:r w:rsidRPr="00EA6AA9">
        <w:rPr>
          <w:sz w:val="28"/>
        </w:rPr>
        <w:t>; v</w:t>
      </w:r>
      <w:r w:rsidRPr="00EA6AA9">
        <w:rPr>
          <w:sz w:val="28"/>
          <w:vertAlign w:val="subscript"/>
        </w:rPr>
        <w:t>min</w:t>
      </w:r>
      <w:r w:rsidRPr="00EA6AA9">
        <w:rPr>
          <w:sz w:val="28"/>
        </w:rPr>
        <w:t xml:space="preserve"> = 4 м/с; v</w:t>
      </w:r>
      <w:r w:rsidRPr="00EA6AA9">
        <w:rPr>
          <w:sz w:val="28"/>
          <w:vertAlign w:val="subscript"/>
        </w:rPr>
        <w:t>p</w:t>
      </w:r>
      <w:r w:rsidRPr="00EA6AA9">
        <w:rPr>
          <w:sz w:val="28"/>
        </w:rPr>
        <w:t xml:space="preserve"> = 9 м/c;</w:t>
      </w:r>
    </w:p>
    <w:p w:rsidR="00681FCD" w:rsidRPr="00EA6AA9" w:rsidRDefault="00681FCD" w:rsidP="00EA6AA9">
      <w:pPr>
        <w:widowControl w:val="0"/>
        <w:spacing w:line="360" w:lineRule="auto"/>
        <w:ind w:firstLine="709"/>
        <w:jc w:val="both"/>
        <w:rPr>
          <w:sz w:val="28"/>
          <w:szCs w:val="28"/>
        </w:rPr>
      </w:pPr>
      <w:r w:rsidRPr="00EA6AA9">
        <w:rPr>
          <w:sz w:val="28"/>
        </w:rPr>
        <w:t xml:space="preserve">для </w:t>
      </w:r>
      <w:r w:rsidRPr="00EA6AA9">
        <w:rPr>
          <w:sz w:val="28"/>
          <w:szCs w:val="28"/>
        </w:rPr>
        <w:t>ВТН8-8:</w:t>
      </w:r>
    </w:p>
    <w:p w:rsidR="00681FCD" w:rsidRPr="00EA6AA9" w:rsidRDefault="00681FCD" w:rsidP="00EA6AA9">
      <w:pPr>
        <w:widowControl w:val="0"/>
        <w:spacing w:line="360" w:lineRule="auto"/>
        <w:ind w:firstLine="709"/>
        <w:jc w:val="both"/>
        <w:rPr>
          <w:sz w:val="28"/>
        </w:rPr>
      </w:pPr>
      <w:r w:rsidRPr="00EA6AA9">
        <w:rPr>
          <w:sz w:val="28"/>
          <w:szCs w:val="28"/>
        </w:rPr>
        <w:t xml:space="preserve">Рн = 8 кВт; D = </w:t>
      </w:r>
      <w:smartTag w:uri="urn:schemas-microsoft-com:office:smarttags" w:element="metricconverter">
        <w:smartTagPr>
          <w:attr w:name="ProductID" w:val="8,45 м"/>
        </w:smartTagPr>
        <w:r w:rsidRPr="00EA6AA9">
          <w:rPr>
            <w:sz w:val="28"/>
            <w:szCs w:val="28"/>
          </w:rPr>
          <w:t>8,45 м</w:t>
        </w:r>
      </w:smartTag>
      <w:r w:rsidRPr="00EA6AA9">
        <w:rPr>
          <w:sz w:val="28"/>
          <w:szCs w:val="28"/>
        </w:rPr>
        <w:t>; v</w:t>
      </w:r>
      <w:r w:rsidRPr="00EA6AA9">
        <w:rPr>
          <w:sz w:val="28"/>
          <w:szCs w:val="28"/>
          <w:vertAlign w:val="subscript"/>
        </w:rPr>
        <w:t xml:space="preserve">min </w:t>
      </w:r>
      <w:r w:rsidRPr="00EA6AA9">
        <w:rPr>
          <w:sz w:val="28"/>
          <w:szCs w:val="28"/>
        </w:rPr>
        <w:t>= 4 м/с; v</w:t>
      </w:r>
      <w:r w:rsidRPr="00EA6AA9">
        <w:rPr>
          <w:sz w:val="28"/>
          <w:szCs w:val="28"/>
          <w:vertAlign w:val="subscript"/>
        </w:rPr>
        <w:t>p</w:t>
      </w:r>
      <w:r w:rsidRPr="00EA6AA9">
        <w:rPr>
          <w:sz w:val="28"/>
          <w:szCs w:val="28"/>
        </w:rPr>
        <w:t xml:space="preserve"> = 9 м/c</w:t>
      </w:r>
    </w:p>
    <w:p w:rsidR="001939E3" w:rsidRDefault="001939E3"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t xml:space="preserve">1.2). Из приложения 1 выписываем данные о повторяемости скорости ветра в Кунашакском районе и заносим в табл.3.12. Обычно выписываются повторяемости скорости ветра начиная от v min. В нашем примере начнем с градации 2-3 м/с; </w:t>
      </w:r>
    </w:p>
    <w:p w:rsidR="00681FCD" w:rsidRPr="00EA6AA9" w:rsidRDefault="00681FCD" w:rsidP="00EA6AA9">
      <w:pPr>
        <w:widowControl w:val="0"/>
        <w:spacing w:line="360" w:lineRule="auto"/>
        <w:ind w:firstLine="709"/>
        <w:jc w:val="both"/>
        <w:rPr>
          <w:sz w:val="28"/>
        </w:rPr>
      </w:pPr>
      <w:r w:rsidRPr="00EA6AA9">
        <w:rPr>
          <w:sz w:val="28"/>
        </w:rPr>
        <w:t xml:space="preserve">1.3). Определяем количество удельной вырабатываемой энергии для каждого месяца по выражению </w:t>
      </w:r>
    </w:p>
    <w:p w:rsidR="001939E3" w:rsidRDefault="001939E3" w:rsidP="00EA6AA9">
      <w:pPr>
        <w:widowControl w:val="0"/>
        <w:spacing w:line="360" w:lineRule="auto"/>
        <w:ind w:firstLine="709"/>
        <w:jc w:val="both"/>
        <w:rPr>
          <w:sz w:val="28"/>
          <w:szCs w:val="28"/>
        </w:rPr>
      </w:pPr>
    </w:p>
    <w:p w:rsidR="00681FCD" w:rsidRPr="00EA6AA9" w:rsidRDefault="00681FCD" w:rsidP="00EA6AA9">
      <w:pPr>
        <w:widowControl w:val="0"/>
        <w:spacing w:line="360" w:lineRule="auto"/>
        <w:ind w:firstLine="709"/>
        <w:jc w:val="both"/>
        <w:rPr>
          <w:sz w:val="28"/>
        </w:rPr>
      </w:pPr>
      <w:r w:rsidRPr="00EA6AA9">
        <w:rPr>
          <w:sz w:val="28"/>
          <w:szCs w:val="28"/>
        </w:rPr>
        <w:t>Таблица 10.1─Повторяемости скорости ветра</w:t>
      </w:r>
    </w:p>
    <w:tbl>
      <w:tblPr>
        <w:tblW w:w="6679" w:type="dxa"/>
        <w:jc w:val="center"/>
        <w:tblLook w:val="01E0" w:firstRow="1" w:lastRow="1" w:firstColumn="1" w:lastColumn="1" w:noHBand="0" w:noVBand="0"/>
      </w:tblPr>
      <w:tblGrid>
        <w:gridCol w:w="2376"/>
        <w:gridCol w:w="40"/>
        <w:gridCol w:w="1570"/>
        <w:gridCol w:w="1417"/>
        <w:gridCol w:w="1276"/>
      </w:tblGrid>
      <w:tr w:rsidR="00681FCD" w:rsidRPr="001939E3" w:rsidTr="001939E3">
        <w:trPr>
          <w:trHeight w:val="495"/>
          <w:jc w:val="center"/>
        </w:trPr>
        <w:tc>
          <w:tcPr>
            <w:tcW w:w="2376" w:type="dxa"/>
            <w:vMerge w:val="restart"/>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szCs w:val="28"/>
              </w:rPr>
            </w:pPr>
            <w:r w:rsidRPr="001939E3">
              <w:rPr>
                <w:sz w:val="20"/>
                <w:szCs w:val="28"/>
              </w:rPr>
              <w:t xml:space="preserve"> Месяц</w:t>
            </w:r>
          </w:p>
        </w:tc>
        <w:tc>
          <w:tcPr>
            <w:tcW w:w="4303" w:type="dxa"/>
            <w:gridSpan w:val="4"/>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szCs w:val="28"/>
              </w:rPr>
            </w:pPr>
            <w:r w:rsidRPr="001939E3">
              <w:rPr>
                <w:sz w:val="20"/>
                <w:szCs w:val="28"/>
              </w:rPr>
              <w:t>Градации скоростей ветра, м/с</w:t>
            </w:r>
          </w:p>
        </w:tc>
      </w:tr>
      <w:tr w:rsidR="00681FCD" w:rsidRPr="001939E3" w:rsidTr="001939E3">
        <w:trPr>
          <w:trHeight w:val="495"/>
          <w:jc w:val="center"/>
        </w:trPr>
        <w:tc>
          <w:tcPr>
            <w:tcW w:w="2376" w:type="dxa"/>
            <w:vMerge/>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szCs w:val="28"/>
              </w:rPr>
            </w:pPr>
          </w:p>
        </w:tc>
        <w:tc>
          <w:tcPr>
            <w:tcW w:w="1610" w:type="dxa"/>
            <w:gridSpan w:val="2"/>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szCs w:val="28"/>
              </w:rPr>
            </w:pPr>
            <w:r w:rsidRPr="001939E3">
              <w:rPr>
                <w:sz w:val="20"/>
                <w:szCs w:val="28"/>
              </w:rPr>
              <w:t>4-5</w:t>
            </w:r>
          </w:p>
        </w:tc>
        <w:tc>
          <w:tcPr>
            <w:tcW w:w="1417"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szCs w:val="28"/>
              </w:rPr>
            </w:pPr>
            <w:r w:rsidRPr="001939E3">
              <w:rPr>
                <w:sz w:val="20"/>
                <w:szCs w:val="28"/>
              </w:rPr>
              <w:t>6-7</w:t>
            </w:r>
          </w:p>
        </w:tc>
        <w:tc>
          <w:tcPr>
            <w:tcW w:w="1276"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szCs w:val="28"/>
              </w:rPr>
            </w:pPr>
            <w:r w:rsidRPr="001939E3">
              <w:rPr>
                <w:sz w:val="20"/>
                <w:szCs w:val="28"/>
              </w:rPr>
              <w:t>8-9</w:t>
            </w:r>
          </w:p>
        </w:tc>
      </w:tr>
      <w:tr w:rsidR="00681FCD" w:rsidRPr="001939E3" w:rsidTr="001939E3">
        <w:trPr>
          <w:trHeight w:val="495"/>
          <w:jc w:val="center"/>
        </w:trPr>
        <w:tc>
          <w:tcPr>
            <w:tcW w:w="2376" w:type="dxa"/>
            <w:tcBorders>
              <w:top w:val="single" w:sz="4" w:space="0" w:color="auto"/>
              <w:left w:val="single" w:sz="4" w:space="0" w:color="auto"/>
              <w:bottom w:val="single" w:sz="4" w:space="0" w:color="auto"/>
              <w:right w:val="single" w:sz="4" w:space="0" w:color="auto"/>
            </w:tcBorders>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Январь</w:t>
            </w:r>
          </w:p>
        </w:tc>
        <w:tc>
          <w:tcPr>
            <w:tcW w:w="1610" w:type="dxa"/>
            <w:gridSpan w:val="2"/>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szCs w:val="28"/>
              </w:rPr>
            </w:pPr>
            <w:r w:rsidRPr="001939E3">
              <w:rPr>
                <w:sz w:val="20"/>
                <w:szCs w:val="28"/>
              </w:rPr>
              <w:t>0,27</w:t>
            </w:r>
          </w:p>
        </w:tc>
        <w:tc>
          <w:tcPr>
            <w:tcW w:w="1417"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szCs w:val="28"/>
              </w:rPr>
            </w:pPr>
            <w:r w:rsidRPr="001939E3">
              <w:rPr>
                <w:sz w:val="20"/>
                <w:szCs w:val="28"/>
              </w:rPr>
              <w:t>0,13</w:t>
            </w:r>
          </w:p>
        </w:tc>
        <w:tc>
          <w:tcPr>
            <w:tcW w:w="1276"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szCs w:val="28"/>
              </w:rPr>
            </w:pPr>
            <w:r w:rsidRPr="001939E3">
              <w:rPr>
                <w:sz w:val="20"/>
                <w:szCs w:val="28"/>
              </w:rPr>
              <w:t>0,06</w:t>
            </w:r>
          </w:p>
        </w:tc>
      </w:tr>
      <w:tr w:rsidR="00681FCD" w:rsidRPr="001939E3" w:rsidTr="001939E3">
        <w:trPr>
          <w:trHeight w:val="495"/>
          <w:jc w:val="center"/>
        </w:trPr>
        <w:tc>
          <w:tcPr>
            <w:tcW w:w="2376" w:type="dxa"/>
            <w:tcBorders>
              <w:top w:val="single" w:sz="4" w:space="0" w:color="auto"/>
              <w:left w:val="single" w:sz="4" w:space="0" w:color="auto"/>
              <w:bottom w:val="single" w:sz="4" w:space="0" w:color="auto"/>
              <w:right w:val="single" w:sz="4" w:space="0" w:color="auto"/>
            </w:tcBorders>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Февраль</w:t>
            </w:r>
          </w:p>
        </w:tc>
        <w:tc>
          <w:tcPr>
            <w:tcW w:w="1610" w:type="dxa"/>
            <w:gridSpan w:val="2"/>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szCs w:val="28"/>
              </w:rPr>
            </w:pPr>
            <w:r w:rsidRPr="001939E3">
              <w:rPr>
                <w:sz w:val="20"/>
                <w:szCs w:val="28"/>
              </w:rPr>
              <w:t>0,25</w:t>
            </w:r>
          </w:p>
        </w:tc>
        <w:tc>
          <w:tcPr>
            <w:tcW w:w="1417"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szCs w:val="28"/>
              </w:rPr>
            </w:pPr>
            <w:r w:rsidRPr="001939E3">
              <w:rPr>
                <w:sz w:val="20"/>
                <w:szCs w:val="28"/>
              </w:rPr>
              <w:t>0,11</w:t>
            </w:r>
          </w:p>
        </w:tc>
        <w:tc>
          <w:tcPr>
            <w:tcW w:w="1276"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szCs w:val="28"/>
              </w:rPr>
            </w:pPr>
            <w:r w:rsidRPr="001939E3">
              <w:rPr>
                <w:sz w:val="20"/>
                <w:szCs w:val="28"/>
              </w:rPr>
              <w:t>0,05</w:t>
            </w:r>
          </w:p>
        </w:tc>
      </w:tr>
      <w:tr w:rsidR="00681FCD" w:rsidRPr="001939E3" w:rsidTr="001939E3">
        <w:trPr>
          <w:trHeight w:val="495"/>
          <w:jc w:val="center"/>
        </w:trPr>
        <w:tc>
          <w:tcPr>
            <w:tcW w:w="2376" w:type="dxa"/>
            <w:tcBorders>
              <w:top w:val="single" w:sz="4" w:space="0" w:color="auto"/>
              <w:left w:val="single" w:sz="4" w:space="0" w:color="auto"/>
              <w:right w:val="single" w:sz="4" w:space="0" w:color="auto"/>
            </w:tcBorders>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Март</w:t>
            </w:r>
          </w:p>
        </w:tc>
        <w:tc>
          <w:tcPr>
            <w:tcW w:w="1610" w:type="dxa"/>
            <w:gridSpan w:val="2"/>
            <w:tcBorders>
              <w:top w:val="single" w:sz="4" w:space="0" w:color="auto"/>
              <w:left w:val="single" w:sz="4" w:space="0" w:color="auto"/>
              <w:right w:val="single" w:sz="4" w:space="0" w:color="auto"/>
            </w:tcBorders>
            <w:vAlign w:val="center"/>
          </w:tcPr>
          <w:p w:rsidR="00681FCD" w:rsidRPr="001939E3" w:rsidRDefault="00681FCD" w:rsidP="001939E3">
            <w:pPr>
              <w:widowControl w:val="0"/>
              <w:spacing w:line="360" w:lineRule="auto"/>
              <w:jc w:val="both"/>
              <w:rPr>
                <w:sz w:val="20"/>
                <w:szCs w:val="28"/>
              </w:rPr>
            </w:pPr>
            <w:r w:rsidRPr="001939E3">
              <w:rPr>
                <w:sz w:val="20"/>
                <w:szCs w:val="28"/>
              </w:rPr>
              <w:t>0,22</w:t>
            </w:r>
          </w:p>
        </w:tc>
        <w:tc>
          <w:tcPr>
            <w:tcW w:w="1417" w:type="dxa"/>
            <w:tcBorders>
              <w:top w:val="single" w:sz="4" w:space="0" w:color="auto"/>
              <w:left w:val="single" w:sz="4" w:space="0" w:color="auto"/>
              <w:right w:val="single" w:sz="4" w:space="0" w:color="auto"/>
            </w:tcBorders>
            <w:vAlign w:val="center"/>
          </w:tcPr>
          <w:p w:rsidR="00681FCD" w:rsidRPr="001939E3" w:rsidRDefault="00681FCD" w:rsidP="001939E3">
            <w:pPr>
              <w:widowControl w:val="0"/>
              <w:spacing w:line="360" w:lineRule="auto"/>
              <w:jc w:val="both"/>
              <w:rPr>
                <w:sz w:val="20"/>
                <w:szCs w:val="28"/>
              </w:rPr>
            </w:pPr>
            <w:r w:rsidRPr="001939E3">
              <w:rPr>
                <w:sz w:val="20"/>
                <w:szCs w:val="28"/>
              </w:rPr>
              <w:t>0,08</w:t>
            </w:r>
          </w:p>
        </w:tc>
        <w:tc>
          <w:tcPr>
            <w:tcW w:w="1276" w:type="dxa"/>
            <w:tcBorders>
              <w:top w:val="single" w:sz="4" w:space="0" w:color="auto"/>
              <w:left w:val="single" w:sz="4" w:space="0" w:color="auto"/>
              <w:right w:val="single" w:sz="4" w:space="0" w:color="auto"/>
            </w:tcBorders>
            <w:vAlign w:val="center"/>
          </w:tcPr>
          <w:p w:rsidR="00681FCD" w:rsidRPr="001939E3" w:rsidRDefault="00681FCD" w:rsidP="001939E3">
            <w:pPr>
              <w:widowControl w:val="0"/>
              <w:spacing w:line="360" w:lineRule="auto"/>
              <w:jc w:val="both"/>
              <w:rPr>
                <w:sz w:val="20"/>
                <w:szCs w:val="28"/>
              </w:rPr>
            </w:pPr>
            <w:r w:rsidRPr="001939E3">
              <w:rPr>
                <w:sz w:val="20"/>
                <w:szCs w:val="28"/>
              </w:rPr>
              <w:t>0,03</w:t>
            </w:r>
          </w:p>
        </w:tc>
      </w:tr>
      <w:tr w:rsidR="00681FCD" w:rsidRPr="001939E3" w:rsidTr="001939E3">
        <w:trPr>
          <w:trHeight w:val="304"/>
          <w:jc w:val="center"/>
        </w:trPr>
        <w:tc>
          <w:tcPr>
            <w:tcW w:w="6679" w:type="dxa"/>
            <w:gridSpan w:val="5"/>
            <w:tcBorders>
              <w:top w:val="single" w:sz="4" w:space="0" w:color="auto"/>
              <w:left w:val="single" w:sz="4" w:space="0" w:color="auto"/>
              <w:bottom w:val="single" w:sz="4" w:space="0" w:color="auto"/>
              <w:right w:val="single" w:sz="4" w:space="0" w:color="auto"/>
            </w:tcBorders>
          </w:tcPr>
          <w:p w:rsidR="00681FCD" w:rsidRPr="001939E3" w:rsidRDefault="00681FCD" w:rsidP="001939E3">
            <w:pPr>
              <w:widowControl w:val="0"/>
              <w:spacing w:line="360" w:lineRule="auto"/>
              <w:jc w:val="both"/>
              <w:rPr>
                <w:sz w:val="20"/>
                <w:szCs w:val="28"/>
              </w:rPr>
            </w:pPr>
            <w:r w:rsidRPr="001939E3">
              <w:rPr>
                <w:sz w:val="20"/>
                <w:szCs w:val="28"/>
              </w:rPr>
              <w:t>Продолжение таблицы 10.1</w:t>
            </w:r>
          </w:p>
        </w:tc>
      </w:tr>
      <w:tr w:rsidR="00681FCD" w:rsidRPr="001939E3" w:rsidTr="001939E3">
        <w:trPr>
          <w:trHeight w:val="495"/>
          <w:jc w:val="center"/>
        </w:trPr>
        <w:tc>
          <w:tcPr>
            <w:tcW w:w="2416" w:type="dxa"/>
            <w:gridSpan w:val="2"/>
            <w:tcBorders>
              <w:top w:val="single" w:sz="4" w:space="0" w:color="auto"/>
              <w:left w:val="single" w:sz="4" w:space="0" w:color="auto"/>
              <w:bottom w:val="single" w:sz="4" w:space="0" w:color="auto"/>
              <w:right w:val="single" w:sz="4" w:space="0" w:color="auto"/>
            </w:tcBorders>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Апрель</w:t>
            </w:r>
          </w:p>
        </w:tc>
        <w:tc>
          <w:tcPr>
            <w:tcW w:w="1570" w:type="dxa"/>
            <w:tcBorders>
              <w:top w:val="single" w:sz="4" w:space="0" w:color="auto"/>
              <w:left w:val="single" w:sz="4" w:space="0" w:color="auto"/>
              <w:bottom w:val="single" w:sz="4" w:space="0" w:color="auto"/>
              <w:right w:val="single" w:sz="4" w:space="0" w:color="auto"/>
            </w:tcBorders>
          </w:tcPr>
          <w:p w:rsidR="00681FCD" w:rsidRPr="001939E3" w:rsidRDefault="00681FCD" w:rsidP="001939E3">
            <w:pPr>
              <w:widowControl w:val="0"/>
              <w:spacing w:line="360" w:lineRule="auto"/>
              <w:jc w:val="both"/>
              <w:rPr>
                <w:sz w:val="20"/>
                <w:szCs w:val="28"/>
              </w:rPr>
            </w:pPr>
            <w:r w:rsidRPr="001939E3">
              <w:rPr>
                <w:sz w:val="20"/>
                <w:szCs w:val="28"/>
              </w:rPr>
              <w:t>0,29</w:t>
            </w:r>
          </w:p>
        </w:tc>
        <w:tc>
          <w:tcPr>
            <w:tcW w:w="1417" w:type="dxa"/>
            <w:tcBorders>
              <w:top w:val="single" w:sz="4" w:space="0" w:color="auto"/>
              <w:left w:val="single" w:sz="4" w:space="0" w:color="auto"/>
              <w:bottom w:val="single" w:sz="4" w:space="0" w:color="auto"/>
              <w:right w:val="single" w:sz="4" w:space="0" w:color="auto"/>
            </w:tcBorders>
          </w:tcPr>
          <w:p w:rsidR="00681FCD" w:rsidRPr="001939E3" w:rsidRDefault="00681FCD" w:rsidP="001939E3">
            <w:pPr>
              <w:widowControl w:val="0"/>
              <w:spacing w:line="360" w:lineRule="auto"/>
              <w:jc w:val="both"/>
              <w:rPr>
                <w:sz w:val="20"/>
                <w:szCs w:val="28"/>
              </w:rPr>
            </w:pPr>
            <w:r w:rsidRPr="001939E3">
              <w:rPr>
                <w:sz w:val="20"/>
                <w:szCs w:val="28"/>
              </w:rPr>
              <w:t>0,16</w:t>
            </w:r>
          </w:p>
        </w:tc>
        <w:tc>
          <w:tcPr>
            <w:tcW w:w="1276" w:type="dxa"/>
            <w:tcBorders>
              <w:top w:val="single" w:sz="4" w:space="0" w:color="auto"/>
              <w:left w:val="single" w:sz="4" w:space="0" w:color="auto"/>
              <w:bottom w:val="single" w:sz="4" w:space="0" w:color="auto"/>
              <w:right w:val="single" w:sz="4" w:space="0" w:color="auto"/>
            </w:tcBorders>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0,06</w:t>
            </w:r>
          </w:p>
        </w:tc>
      </w:tr>
      <w:tr w:rsidR="00681FCD" w:rsidRPr="001939E3" w:rsidTr="001939E3">
        <w:trPr>
          <w:trHeight w:val="495"/>
          <w:jc w:val="center"/>
        </w:trPr>
        <w:tc>
          <w:tcPr>
            <w:tcW w:w="2416" w:type="dxa"/>
            <w:gridSpan w:val="2"/>
            <w:tcBorders>
              <w:top w:val="single" w:sz="4" w:space="0" w:color="auto"/>
              <w:left w:val="single" w:sz="4" w:space="0" w:color="auto"/>
              <w:bottom w:val="single" w:sz="4" w:space="0" w:color="auto"/>
              <w:right w:val="single" w:sz="4" w:space="0" w:color="auto"/>
            </w:tcBorders>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Май</w:t>
            </w:r>
          </w:p>
        </w:tc>
        <w:tc>
          <w:tcPr>
            <w:tcW w:w="1570"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szCs w:val="28"/>
              </w:rPr>
            </w:pPr>
            <w:r w:rsidRPr="001939E3">
              <w:rPr>
                <w:sz w:val="20"/>
                <w:szCs w:val="28"/>
              </w:rPr>
              <w:t>0,27</w:t>
            </w:r>
          </w:p>
        </w:tc>
        <w:tc>
          <w:tcPr>
            <w:tcW w:w="1417"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szCs w:val="28"/>
              </w:rPr>
            </w:pPr>
            <w:r w:rsidRPr="001939E3">
              <w:rPr>
                <w:sz w:val="20"/>
                <w:szCs w:val="28"/>
              </w:rPr>
              <w:t>0,13</w:t>
            </w:r>
          </w:p>
        </w:tc>
        <w:tc>
          <w:tcPr>
            <w:tcW w:w="1276"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szCs w:val="28"/>
              </w:rPr>
            </w:pPr>
            <w:r w:rsidRPr="001939E3">
              <w:rPr>
                <w:sz w:val="20"/>
                <w:szCs w:val="28"/>
              </w:rPr>
              <w:t>0,05</w:t>
            </w:r>
          </w:p>
        </w:tc>
      </w:tr>
      <w:tr w:rsidR="00681FCD" w:rsidRPr="001939E3" w:rsidTr="001939E3">
        <w:trPr>
          <w:trHeight w:val="495"/>
          <w:jc w:val="center"/>
        </w:trPr>
        <w:tc>
          <w:tcPr>
            <w:tcW w:w="2416" w:type="dxa"/>
            <w:gridSpan w:val="2"/>
            <w:tcBorders>
              <w:top w:val="single" w:sz="4" w:space="0" w:color="auto"/>
              <w:left w:val="single" w:sz="4" w:space="0" w:color="auto"/>
              <w:bottom w:val="single" w:sz="4" w:space="0" w:color="auto"/>
              <w:right w:val="single" w:sz="4" w:space="0" w:color="auto"/>
            </w:tcBorders>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Июнь</w:t>
            </w:r>
          </w:p>
        </w:tc>
        <w:tc>
          <w:tcPr>
            <w:tcW w:w="1570"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szCs w:val="28"/>
              </w:rPr>
            </w:pPr>
            <w:r w:rsidRPr="001939E3">
              <w:rPr>
                <w:sz w:val="20"/>
                <w:szCs w:val="28"/>
              </w:rPr>
              <w:t>0,25</w:t>
            </w:r>
          </w:p>
        </w:tc>
        <w:tc>
          <w:tcPr>
            <w:tcW w:w="1417"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szCs w:val="28"/>
              </w:rPr>
            </w:pPr>
            <w:r w:rsidRPr="001939E3">
              <w:rPr>
                <w:sz w:val="20"/>
                <w:szCs w:val="28"/>
              </w:rPr>
              <w:t>0,1</w:t>
            </w:r>
          </w:p>
        </w:tc>
        <w:tc>
          <w:tcPr>
            <w:tcW w:w="1276"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szCs w:val="28"/>
              </w:rPr>
            </w:pPr>
            <w:r w:rsidRPr="001939E3">
              <w:rPr>
                <w:sz w:val="20"/>
                <w:szCs w:val="28"/>
              </w:rPr>
              <w:t>0,04</w:t>
            </w:r>
          </w:p>
        </w:tc>
      </w:tr>
      <w:tr w:rsidR="00681FCD" w:rsidRPr="001939E3" w:rsidTr="001939E3">
        <w:trPr>
          <w:trHeight w:val="495"/>
          <w:jc w:val="center"/>
        </w:trPr>
        <w:tc>
          <w:tcPr>
            <w:tcW w:w="2416" w:type="dxa"/>
            <w:gridSpan w:val="2"/>
            <w:tcBorders>
              <w:top w:val="single" w:sz="4" w:space="0" w:color="auto"/>
              <w:left w:val="single" w:sz="4" w:space="0" w:color="auto"/>
              <w:bottom w:val="single" w:sz="4" w:space="0" w:color="auto"/>
              <w:right w:val="single" w:sz="4" w:space="0" w:color="auto"/>
            </w:tcBorders>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Июль</w:t>
            </w:r>
          </w:p>
        </w:tc>
        <w:tc>
          <w:tcPr>
            <w:tcW w:w="1570"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szCs w:val="28"/>
              </w:rPr>
            </w:pPr>
            <w:r w:rsidRPr="001939E3">
              <w:rPr>
                <w:sz w:val="20"/>
                <w:szCs w:val="28"/>
              </w:rPr>
              <w:t>0,21</w:t>
            </w:r>
          </w:p>
        </w:tc>
        <w:tc>
          <w:tcPr>
            <w:tcW w:w="1417"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szCs w:val="28"/>
              </w:rPr>
            </w:pPr>
            <w:r w:rsidRPr="001939E3">
              <w:rPr>
                <w:sz w:val="20"/>
                <w:szCs w:val="28"/>
              </w:rPr>
              <w:t>0,07</w:t>
            </w:r>
          </w:p>
        </w:tc>
        <w:tc>
          <w:tcPr>
            <w:tcW w:w="1276"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szCs w:val="28"/>
              </w:rPr>
            </w:pPr>
            <w:r w:rsidRPr="001939E3">
              <w:rPr>
                <w:sz w:val="20"/>
                <w:szCs w:val="28"/>
              </w:rPr>
              <w:t>0,02</w:t>
            </w:r>
          </w:p>
        </w:tc>
      </w:tr>
      <w:tr w:rsidR="00681FCD" w:rsidRPr="001939E3" w:rsidTr="001939E3">
        <w:trPr>
          <w:trHeight w:val="495"/>
          <w:jc w:val="center"/>
        </w:trPr>
        <w:tc>
          <w:tcPr>
            <w:tcW w:w="2416" w:type="dxa"/>
            <w:gridSpan w:val="2"/>
            <w:tcBorders>
              <w:top w:val="single" w:sz="4" w:space="0" w:color="auto"/>
              <w:left w:val="single" w:sz="4" w:space="0" w:color="auto"/>
              <w:bottom w:val="single" w:sz="4" w:space="0" w:color="auto"/>
              <w:right w:val="single" w:sz="4" w:space="0" w:color="auto"/>
            </w:tcBorders>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Август</w:t>
            </w:r>
          </w:p>
        </w:tc>
        <w:tc>
          <w:tcPr>
            <w:tcW w:w="1570"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szCs w:val="28"/>
              </w:rPr>
            </w:pPr>
            <w:r w:rsidRPr="001939E3">
              <w:rPr>
                <w:sz w:val="20"/>
                <w:szCs w:val="28"/>
              </w:rPr>
              <w:t>0,2</w:t>
            </w:r>
          </w:p>
        </w:tc>
        <w:tc>
          <w:tcPr>
            <w:tcW w:w="1417"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szCs w:val="28"/>
              </w:rPr>
            </w:pPr>
            <w:r w:rsidRPr="001939E3">
              <w:rPr>
                <w:sz w:val="20"/>
                <w:szCs w:val="28"/>
              </w:rPr>
              <w:t>0,07</w:t>
            </w:r>
          </w:p>
        </w:tc>
        <w:tc>
          <w:tcPr>
            <w:tcW w:w="1276"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szCs w:val="28"/>
              </w:rPr>
            </w:pPr>
            <w:r w:rsidRPr="001939E3">
              <w:rPr>
                <w:sz w:val="20"/>
                <w:szCs w:val="28"/>
              </w:rPr>
              <w:t>0,02</w:t>
            </w:r>
          </w:p>
        </w:tc>
      </w:tr>
      <w:tr w:rsidR="00681FCD" w:rsidRPr="001939E3" w:rsidTr="001939E3">
        <w:trPr>
          <w:trHeight w:val="495"/>
          <w:jc w:val="center"/>
        </w:trPr>
        <w:tc>
          <w:tcPr>
            <w:tcW w:w="2416" w:type="dxa"/>
            <w:gridSpan w:val="2"/>
            <w:tcBorders>
              <w:top w:val="single" w:sz="4" w:space="0" w:color="auto"/>
              <w:left w:val="single" w:sz="4" w:space="0" w:color="auto"/>
              <w:bottom w:val="single" w:sz="4" w:space="0" w:color="auto"/>
              <w:right w:val="single" w:sz="4" w:space="0" w:color="auto"/>
            </w:tcBorders>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Сентябрь</w:t>
            </w:r>
          </w:p>
        </w:tc>
        <w:tc>
          <w:tcPr>
            <w:tcW w:w="1570"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szCs w:val="28"/>
              </w:rPr>
            </w:pPr>
            <w:r w:rsidRPr="001939E3">
              <w:rPr>
                <w:sz w:val="20"/>
                <w:szCs w:val="28"/>
              </w:rPr>
              <w:t>0,26</w:t>
            </w:r>
          </w:p>
        </w:tc>
        <w:tc>
          <w:tcPr>
            <w:tcW w:w="1417"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szCs w:val="28"/>
              </w:rPr>
            </w:pPr>
            <w:r w:rsidRPr="001939E3">
              <w:rPr>
                <w:sz w:val="20"/>
                <w:szCs w:val="28"/>
              </w:rPr>
              <w:t>0,11</w:t>
            </w:r>
          </w:p>
        </w:tc>
        <w:tc>
          <w:tcPr>
            <w:tcW w:w="1276"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szCs w:val="28"/>
              </w:rPr>
            </w:pPr>
            <w:r w:rsidRPr="001939E3">
              <w:rPr>
                <w:sz w:val="20"/>
                <w:szCs w:val="28"/>
              </w:rPr>
              <w:t>0,03</w:t>
            </w:r>
          </w:p>
        </w:tc>
      </w:tr>
      <w:tr w:rsidR="00681FCD" w:rsidRPr="001939E3" w:rsidTr="001939E3">
        <w:trPr>
          <w:trHeight w:val="495"/>
          <w:jc w:val="center"/>
        </w:trPr>
        <w:tc>
          <w:tcPr>
            <w:tcW w:w="2416" w:type="dxa"/>
            <w:gridSpan w:val="2"/>
            <w:tcBorders>
              <w:top w:val="single" w:sz="4" w:space="0" w:color="auto"/>
              <w:left w:val="single" w:sz="4" w:space="0" w:color="auto"/>
              <w:bottom w:val="single" w:sz="4" w:space="0" w:color="auto"/>
              <w:right w:val="single" w:sz="4" w:space="0" w:color="auto"/>
            </w:tcBorders>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Октябрь</w:t>
            </w:r>
          </w:p>
        </w:tc>
        <w:tc>
          <w:tcPr>
            <w:tcW w:w="1570"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szCs w:val="28"/>
              </w:rPr>
            </w:pPr>
            <w:r w:rsidRPr="001939E3">
              <w:rPr>
                <w:sz w:val="20"/>
                <w:szCs w:val="28"/>
              </w:rPr>
              <w:t>0,27</w:t>
            </w:r>
          </w:p>
        </w:tc>
        <w:tc>
          <w:tcPr>
            <w:tcW w:w="1417"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szCs w:val="28"/>
              </w:rPr>
            </w:pPr>
            <w:r w:rsidRPr="001939E3">
              <w:rPr>
                <w:sz w:val="20"/>
                <w:szCs w:val="28"/>
              </w:rPr>
              <w:t>0,14</w:t>
            </w:r>
          </w:p>
        </w:tc>
        <w:tc>
          <w:tcPr>
            <w:tcW w:w="1276"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szCs w:val="28"/>
              </w:rPr>
            </w:pPr>
            <w:r w:rsidRPr="001939E3">
              <w:rPr>
                <w:sz w:val="20"/>
                <w:szCs w:val="28"/>
              </w:rPr>
              <w:t>0,04</w:t>
            </w:r>
          </w:p>
        </w:tc>
      </w:tr>
      <w:tr w:rsidR="00681FCD" w:rsidRPr="001939E3" w:rsidTr="001939E3">
        <w:trPr>
          <w:trHeight w:val="495"/>
          <w:jc w:val="center"/>
        </w:trPr>
        <w:tc>
          <w:tcPr>
            <w:tcW w:w="2416" w:type="dxa"/>
            <w:gridSpan w:val="2"/>
            <w:tcBorders>
              <w:top w:val="single" w:sz="4" w:space="0" w:color="auto"/>
              <w:left w:val="single" w:sz="4" w:space="0" w:color="auto"/>
              <w:bottom w:val="single" w:sz="4" w:space="0" w:color="auto"/>
              <w:right w:val="single" w:sz="4" w:space="0" w:color="auto"/>
            </w:tcBorders>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Ноябрь</w:t>
            </w:r>
          </w:p>
        </w:tc>
        <w:tc>
          <w:tcPr>
            <w:tcW w:w="1570"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szCs w:val="28"/>
              </w:rPr>
            </w:pPr>
            <w:r w:rsidRPr="001939E3">
              <w:rPr>
                <w:sz w:val="20"/>
                <w:szCs w:val="28"/>
              </w:rPr>
              <w:t>0,28</w:t>
            </w:r>
          </w:p>
        </w:tc>
        <w:tc>
          <w:tcPr>
            <w:tcW w:w="1417"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szCs w:val="28"/>
              </w:rPr>
            </w:pPr>
            <w:r w:rsidRPr="001939E3">
              <w:rPr>
                <w:sz w:val="20"/>
                <w:szCs w:val="28"/>
              </w:rPr>
              <w:t>0,12</w:t>
            </w:r>
          </w:p>
        </w:tc>
        <w:tc>
          <w:tcPr>
            <w:tcW w:w="1276"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szCs w:val="28"/>
              </w:rPr>
            </w:pPr>
            <w:r w:rsidRPr="001939E3">
              <w:rPr>
                <w:sz w:val="20"/>
                <w:szCs w:val="28"/>
              </w:rPr>
              <w:t>0,05</w:t>
            </w:r>
          </w:p>
        </w:tc>
      </w:tr>
      <w:tr w:rsidR="00681FCD" w:rsidRPr="001939E3" w:rsidTr="001939E3">
        <w:trPr>
          <w:trHeight w:val="495"/>
          <w:jc w:val="center"/>
        </w:trPr>
        <w:tc>
          <w:tcPr>
            <w:tcW w:w="2416" w:type="dxa"/>
            <w:gridSpan w:val="2"/>
            <w:tcBorders>
              <w:top w:val="single" w:sz="4" w:space="0" w:color="auto"/>
              <w:left w:val="single" w:sz="4" w:space="0" w:color="auto"/>
              <w:bottom w:val="single" w:sz="4" w:space="0" w:color="auto"/>
              <w:right w:val="single" w:sz="4" w:space="0" w:color="auto"/>
            </w:tcBorders>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Декабрь</w:t>
            </w:r>
          </w:p>
        </w:tc>
        <w:tc>
          <w:tcPr>
            <w:tcW w:w="1570"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szCs w:val="28"/>
              </w:rPr>
            </w:pPr>
            <w:r w:rsidRPr="001939E3">
              <w:rPr>
                <w:sz w:val="20"/>
                <w:szCs w:val="28"/>
              </w:rPr>
              <w:t>0,28</w:t>
            </w:r>
          </w:p>
        </w:tc>
        <w:tc>
          <w:tcPr>
            <w:tcW w:w="1417"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szCs w:val="28"/>
              </w:rPr>
            </w:pPr>
            <w:r w:rsidRPr="001939E3">
              <w:rPr>
                <w:sz w:val="20"/>
                <w:szCs w:val="28"/>
              </w:rPr>
              <w:t>0,13</w:t>
            </w:r>
          </w:p>
        </w:tc>
        <w:tc>
          <w:tcPr>
            <w:tcW w:w="1276"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szCs w:val="28"/>
              </w:rPr>
            </w:pPr>
            <w:r w:rsidRPr="001939E3">
              <w:rPr>
                <w:sz w:val="20"/>
                <w:szCs w:val="28"/>
              </w:rPr>
              <w:t>0,04</w:t>
            </w:r>
          </w:p>
        </w:tc>
      </w:tr>
    </w:tbl>
    <w:p w:rsidR="00681FCD" w:rsidRPr="00EA6AA9" w:rsidRDefault="00681FCD" w:rsidP="00EA6AA9">
      <w:pPr>
        <w:widowControl w:val="0"/>
        <w:spacing w:line="360" w:lineRule="auto"/>
        <w:ind w:firstLine="709"/>
        <w:jc w:val="both"/>
        <w:rPr>
          <w:sz w:val="28"/>
          <w:szCs w:val="28"/>
        </w:rPr>
      </w:pPr>
    </w:p>
    <w:p w:rsidR="00681FCD" w:rsidRPr="00EA6AA9" w:rsidRDefault="00A52DEF" w:rsidP="00EA6AA9">
      <w:pPr>
        <w:widowControl w:val="0"/>
        <w:spacing w:line="360" w:lineRule="auto"/>
        <w:ind w:firstLine="709"/>
        <w:jc w:val="both"/>
        <w:rPr>
          <w:sz w:val="28"/>
        </w:rPr>
      </w:pPr>
      <w:r>
        <w:rPr>
          <w:sz w:val="28"/>
        </w:rPr>
        <w:pict>
          <v:shape id="_x0000_i1181" type="#_x0000_t75" style="width:222pt;height:52.5pt">
            <v:imagedata r:id="rId257" o:title=""/>
          </v:shape>
        </w:pict>
      </w:r>
      <w:r w:rsidR="00681FCD" w:rsidRPr="00EA6AA9">
        <w:rPr>
          <w:sz w:val="28"/>
        </w:rPr>
        <w:t xml:space="preserve">, </w:t>
      </w:r>
    </w:p>
    <w:p w:rsidR="001939E3" w:rsidRDefault="001939E3"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t>где Т – число часов в месяце.</w:t>
      </w:r>
    </w:p>
    <w:p w:rsidR="00681FCD" w:rsidRPr="00EA6AA9"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 xml:space="preserve">Например, в мае ожидаемая удельная выработка энергии от ветроустановки АВЭУ6-4М: </w:t>
      </w:r>
    </w:p>
    <w:p w:rsidR="001939E3" w:rsidRDefault="001939E3" w:rsidP="00EA6AA9">
      <w:pPr>
        <w:widowControl w:val="0"/>
        <w:spacing w:line="360" w:lineRule="auto"/>
        <w:ind w:firstLine="709"/>
        <w:jc w:val="both"/>
        <w:rPr>
          <w:sz w:val="28"/>
          <w:szCs w:val="28"/>
        </w:rPr>
      </w:pPr>
    </w:p>
    <w:p w:rsidR="00681FCD" w:rsidRPr="00EA6AA9" w:rsidRDefault="00681FCD" w:rsidP="00EA6AA9">
      <w:pPr>
        <w:widowControl w:val="0"/>
        <w:spacing w:line="360" w:lineRule="auto"/>
        <w:ind w:firstLine="709"/>
        <w:jc w:val="both"/>
        <w:rPr>
          <w:sz w:val="28"/>
        </w:rPr>
      </w:pPr>
      <w:r w:rsidRPr="00EA6AA9">
        <w:rPr>
          <w:sz w:val="28"/>
          <w:szCs w:val="28"/>
        </w:rPr>
        <w:object w:dxaOrig="7340" w:dyaOrig="1040">
          <v:shape id="_x0000_i1182" type="#_x0000_t75" style="width:363pt;height:51.75pt" o:ole="">
            <v:imagedata r:id="rId258" o:title=""/>
          </v:shape>
          <o:OLEObject Type="Embed" ProgID="Equation.3" ShapeID="_x0000_i1182" DrawAspect="Content" ObjectID="_1457496744" r:id="rId259"/>
        </w:object>
      </w:r>
    </w:p>
    <w:p w:rsidR="001939E3" w:rsidRDefault="001939E3" w:rsidP="00EA6AA9">
      <w:pPr>
        <w:pStyle w:val="af0"/>
        <w:widowControl w:val="0"/>
        <w:spacing w:line="360" w:lineRule="auto"/>
        <w:ind w:firstLine="709"/>
        <w:rPr>
          <w:rFonts w:ascii="Times New Roman" w:hAnsi="Times New Roman" w:cs="Times New Roman"/>
          <w:sz w:val="28"/>
        </w:rPr>
      </w:pPr>
    </w:p>
    <w:p w:rsidR="00681FCD" w:rsidRPr="00EA6AA9"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 xml:space="preserve">полная выработка: </w:t>
      </w:r>
    </w:p>
    <w:p w:rsidR="001939E3" w:rsidRDefault="001939E3" w:rsidP="00EA6AA9">
      <w:pPr>
        <w:pStyle w:val="af0"/>
        <w:widowControl w:val="0"/>
        <w:spacing w:line="360" w:lineRule="auto"/>
        <w:ind w:firstLine="709"/>
        <w:rPr>
          <w:rFonts w:ascii="Times New Roman" w:hAnsi="Times New Roman"/>
          <w:sz w:val="28"/>
          <w:szCs w:val="28"/>
        </w:rPr>
      </w:pPr>
    </w:p>
    <w:p w:rsidR="00681FCD" w:rsidRPr="00EA6AA9" w:rsidRDefault="00681FCD" w:rsidP="00EA6AA9">
      <w:pPr>
        <w:pStyle w:val="af0"/>
        <w:widowControl w:val="0"/>
        <w:spacing w:line="360" w:lineRule="auto"/>
        <w:ind w:firstLine="709"/>
        <w:rPr>
          <w:rFonts w:ascii="Times New Roman" w:hAnsi="Times New Roman"/>
          <w:sz w:val="28"/>
          <w:szCs w:val="28"/>
        </w:rPr>
      </w:pPr>
      <w:r w:rsidRPr="00EA6AA9">
        <w:rPr>
          <w:rFonts w:ascii="Times New Roman" w:hAnsi="Times New Roman"/>
          <w:sz w:val="28"/>
          <w:szCs w:val="28"/>
        </w:rPr>
        <w:object w:dxaOrig="3760" w:dyaOrig="640">
          <v:shape id="_x0000_i1183" type="#_x0000_t75" style="width:188.25pt;height:32.25pt" o:ole="">
            <v:imagedata r:id="rId260" o:title=""/>
          </v:shape>
          <o:OLEObject Type="Embed" ProgID="Equation.3" ShapeID="_x0000_i1183" DrawAspect="Content" ObjectID="_1457496745" r:id="rId261"/>
        </w:object>
      </w:r>
      <w:r w:rsidRPr="00EA6AA9">
        <w:rPr>
          <w:rFonts w:ascii="Times New Roman" w:hAnsi="Times New Roman"/>
          <w:sz w:val="28"/>
          <w:szCs w:val="28"/>
        </w:rPr>
        <w:t>.</w:t>
      </w:r>
    </w:p>
    <w:p w:rsidR="00681FCD" w:rsidRPr="00EA6AA9" w:rsidRDefault="00681FCD" w:rsidP="00EA6AA9">
      <w:pPr>
        <w:widowControl w:val="0"/>
        <w:spacing w:line="360" w:lineRule="auto"/>
        <w:ind w:firstLine="709"/>
        <w:jc w:val="both"/>
        <w:rPr>
          <w:sz w:val="28"/>
        </w:rPr>
      </w:pPr>
    </w:p>
    <w:p w:rsidR="00681FCD" w:rsidRPr="00EA6AA9"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От ветроустановки B</w:t>
      </w:r>
      <w:r w:rsidRPr="00EA6AA9">
        <w:rPr>
          <w:rFonts w:ascii="Times New Roman" w:hAnsi="Times New Roman" w:cs="Times New Roman"/>
          <w:sz w:val="28"/>
          <w:lang w:val="en-US"/>
        </w:rPr>
        <w:t>TH</w:t>
      </w:r>
      <w:r w:rsidRPr="00EA6AA9">
        <w:rPr>
          <w:rFonts w:ascii="Times New Roman" w:hAnsi="Times New Roman" w:cs="Times New Roman"/>
          <w:sz w:val="28"/>
        </w:rPr>
        <w:t xml:space="preserve">8-8: </w:t>
      </w:r>
    </w:p>
    <w:p w:rsidR="001939E3" w:rsidRDefault="001939E3" w:rsidP="00EA6AA9">
      <w:pPr>
        <w:widowControl w:val="0"/>
        <w:spacing w:line="360" w:lineRule="auto"/>
        <w:ind w:firstLine="709"/>
        <w:jc w:val="both"/>
        <w:rPr>
          <w:sz w:val="28"/>
          <w:szCs w:val="28"/>
        </w:rPr>
      </w:pPr>
    </w:p>
    <w:p w:rsidR="00681FCD" w:rsidRPr="00EA6AA9" w:rsidRDefault="00681FCD" w:rsidP="00EA6AA9">
      <w:pPr>
        <w:widowControl w:val="0"/>
        <w:spacing w:line="360" w:lineRule="auto"/>
        <w:ind w:firstLine="709"/>
        <w:jc w:val="both"/>
        <w:rPr>
          <w:sz w:val="28"/>
        </w:rPr>
      </w:pPr>
      <w:r w:rsidRPr="00EA6AA9">
        <w:rPr>
          <w:sz w:val="28"/>
          <w:szCs w:val="28"/>
        </w:rPr>
        <w:object w:dxaOrig="7340" w:dyaOrig="1040">
          <v:shape id="_x0000_i1184" type="#_x0000_t75" style="width:363pt;height:51.75pt" o:ole="">
            <v:imagedata r:id="rId258" o:title=""/>
          </v:shape>
          <o:OLEObject Type="Embed" ProgID="Equation.3" ShapeID="_x0000_i1184" DrawAspect="Content" ObjectID="_1457496746" r:id="rId262"/>
        </w:object>
      </w:r>
    </w:p>
    <w:p w:rsidR="00681FCD" w:rsidRPr="00EA6AA9" w:rsidRDefault="001939E3" w:rsidP="00EA6AA9">
      <w:pPr>
        <w:pStyle w:val="af0"/>
        <w:widowControl w:val="0"/>
        <w:spacing w:line="360" w:lineRule="auto"/>
        <w:ind w:firstLine="709"/>
        <w:rPr>
          <w:rFonts w:ascii="Times New Roman" w:hAnsi="Times New Roman" w:cs="Times New Roman"/>
          <w:sz w:val="28"/>
        </w:rPr>
      </w:pPr>
      <w:r>
        <w:rPr>
          <w:rFonts w:ascii="Times New Roman" w:hAnsi="Times New Roman" w:cs="Times New Roman"/>
          <w:sz w:val="28"/>
        </w:rPr>
        <w:br w:type="page"/>
      </w:r>
      <w:r w:rsidR="00681FCD" w:rsidRPr="00EA6AA9">
        <w:rPr>
          <w:rFonts w:ascii="Times New Roman" w:hAnsi="Times New Roman" w:cs="Times New Roman"/>
          <w:sz w:val="28"/>
        </w:rPr>
        <w:t xml:space="preserve">полная выработка: </w:t>
      </w:r>
    </w:p>
    <w:p w:rsidR="001939E3" w:rsidRDefault="001939E3" w:rsidP="00EA6AA9">
      <w:pPr>
        <w:pStyle w:val="af0"/>
        <w:widowControl w:val="0"/>
        <w:spacing w:line="360" w:lineRule="auto"/>
        <w:ind w:firstLine="709"/>
        <w:rPr>
          <w:rFonts w:ascii="Times New Roman" w:hAnsi="Times New Roman"/>
          <w:sz w:val="28"/>
          <w:szCs w:val="28"/>
        </w:rPr>
      </w:pPr>
    </w:p>
    <w:p w:rsidR="00681FCD" w:rsidRPr="00EA6AA9" w:rsidRDefault="00681FCD" w:rsidP="00EA6AA9">
      <w:pPr>
        <w:pStyle w:val="af0"/>
        <w:widowControl w:val="0"/>
        <w:spacing w:line="360" w:lineRule="auto"/>
        <w:ind w:firstLine="709"/>
        <w:rPr>
          <w:rFonts w:ascii="Times New Roman" w:hAnsi="Times New Roman"/>
          <w:sz w:val="28"/>
          <w:szCs w:val="28"/>
        </w:rPr>
      </w:pPr>
      <w:r w:rsidRPr="00EA6AA9">
        <w:rPr>
          <w:rFonts w:ascii="Times New Roman" w:hAnsi="Times New Roman"/>
          <w:sz w:val="28"/>
          <w:szCs w:val="28"/>
        </w:rPr>
        <w:object w:dxaOrig="3760" w:dyaOrig="640">
          <v:shape id="_x0000_i1185" type="#_x0000_t75" style="width:188.25pt;height:32.25pt" o:ole="">
            <v:imagedata r:id="rId260" o:title=""/>
          </v:shape>
          <o:OLEObject Type="Embed" ProgID="Equation.3" ShapeID="_x0000_i1185" DrawAspect="Content" ObjectID="_1457496747" r:id="rId263"/>
        </w:object>
      </w:r>
      <w:r w:rsidRPr="00EA6AA9">
        <w:rPr>
          <w:rFonts w:ascii="Times New Roman" w:hAnsi="Times New Roman"/>
          <w:sz w:val="28"/>
          <w:szCs w:val="28"/>
        </w:rPr>
        <w:t>.</w:t>
      </w:r>
    </w:p>
    <w:p w:rsidR="00681FCD" w:rsidRPr="00EA6AA9" w:rsidRDefault="00681FCD" w:rsidP="00EA6AA9">
      <w:pPr>
        <w:widowControl w:val="0"/>
        <w:spacing w:line="360" w:lineRule="auto"/>
        <w:ind w:firstLine="709"/>
        <w:jc w:val="both"/>
        <w:rPr>
          <w:sz w:val="28"/>
        </w:rPr>
      </w:pPr>
    </w:p>
    <w:p w:rsidR="00681FCD" w:rsidRPr="00EA6AA9"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 xml:space="preserve">Расчеты для остальных месяцев проводятся аналогично (табл.10.2). </w:t>
      </w:r>
    </w:p>
    <w:p w:rsidR="001939E3" w:rsidRDefault="001939E3" w:rsidP="00EA6AA9">
      <w:pPr>
        <w:pStyle w:val="4"/>
        <w:keepNext w:val="0"/>
        <w:widowControl w:val="0"/>
        <w:spacing w:line="360" w:lineRule="auto"/>
        <w:ind w:firstLine="709"/>
      </w:pPr>
    </w:p>
    <w:p w:rsidR="00681FCD" w:rsidRPr="00EA6AA9" w:rsidRDefault="00681FCD" w:rsidP="00EA6AA9">
      <w:pPr>
        <w:pStyle w:val="4"/>
        <w:keepNext w:val="0"/>
        <w:widowControl w:val="0"/>
        <w:spacing w:line="360" w:lineRule="auto"/>
        <w:ind w:firstLine="709"/>
        <w:rPr>
          <w:lang w:val="en-US"/>
        </w:rPr>
      </w:pPr>
      <w:r w:rsidRPr="00EA6AA9">
        <w:t>Таблица 10.2</w:t>
      </w:r>
    </w:p>
    <w:tbl>
      <w:tblPr>
        <w:tblW w:w="0" w:type="auto"/>
        <w:jc w:val="center"/>
        <w:tblLook w:val="01E0" w:firstRow="1" w:lastRow="1" w:firstColumn="1" w:lastColumn="1" w:noHBand="0" w:noVBand="0"/>
      </w:tblPr>
      <w:tblGrid>
        <w:gridCol w:w="2802"/>
        <w:gridCol w:w="1750"/>
        <w:gridCol w:w="1985"/>
      </w:tblGrid>
      <w:tr w:rsidR="00681FCD" w:rsidRPr="001939E3" w:rsidTr="001939E3">
        <w:trPr>
          <w:trHeight w:val="778"/>
          <w:jc w:val="center"/>
        </w:trPr>
        <w:tc>
          <w:tcPr>
            <w:tcW w:w="2802" w:type="dxa"/>
            <w:tcBorders>
              <w:top w:val="single" w:sz="4" w:space="0" w:color="auto"/>
              <w:left w:val="single" w:sz="4" w:space="0" w:color="auto"/>
              <w:bottom w:val="single" w:sz="4" w:space="0" w:color="auto"/>
              <w:right w:val="single" w:sz="4" w:space="0" w:color="auto"/>
              <w:tl2br w:val="single" w:sz="4" w:space="0" w:color="auto"/>
            </w:tcBorders>
          </w:tcPr>
          <w:p w:rsidR="00681FCD" w:rsidRPr="001939E3" w:rsidRDefault="005332AB"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 xml:space="preserve"> </w:t>
            </w:r>
            <w:r w:rsidR="00681FCD" w:rsidRPr="001939E3">
              <w:rPr>
                <w:rFonts w:ascii="Times New Roman" w:hAnsi="Times New Roman"/>
                <w:sz w:val="20"/>
                <w:szCs w:val="28"/>
              </w:rPr>
              <w:t>Месяц</w:t>
            </w:r>
          </w:p>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ВЭУ</w:t>
            </w:r>
          </w:p>
        </w:tc>
        <w:tc>
          <w:tcPr>
            <w:tcW w:w="1750"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АВЭУ6-4М</w:t>
            </w:r>
          </w:p>
        </w:tc>
        <w:tc>
          <w:tcPr>
            <w:tcW w:w="1985"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ВТН8-8</w:t>
            </w:r>
          </w:p>
        </w:tc>
      </w:tr>
      <w:tr w:rsidR="00681FCD" w:rsidRPr="001939E3" w:rsidTr="001939E3">
        <w:trPr>
          <w:jc w:val="center"/>
        </w:trPr>
        <w:tc>
          <w:tcPr>
            <w:tcW w:w="2802" w:type="dxa"/>
            <w:tcBorders>
              <w:top w:val="single" w:sz="4" w:space="0" w:color="auto"/>
              <w:left w:val="single" w:sz="4" w:space="0" w:color="auto"/>
              <w:bottom w:val="single" w:sz="4" w:space="0" w:color="auto"/>
              <w:right w:val="single" w:sz="4" w:space="0" w:color="auto"/>
            </w:tcBorders>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Январь</w:t>
            </w:r>
          </w:p>
        </w:tc>
        <w:tc>
          <w:tcPr>
            <w:tcW w:w="1750"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8155</w:t>
            </w:r>
          </w:p>
        </w:tc>
        <w:tc>
          <w:tcPr>
            <w:tcW w:w="1985"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13000</w:t>
            </w:r>
          </w:p>
        </w:tc>
      </w:tr>
      <w:tr w:rsidR="00681FCD" w:rsidRPr="001939E3" w:rsidTr="001939E3">
        <w:trPr>
          <w:jc w:val="center"/>
        </w:trPr>
        <w:tc>
          <w:tcPr>
            <w:tcW w:w="2802" w:type="dxa"/>
            <w:tcBorders>
              <w:top w:val="single" w:sz="4" w:space="0" w:color="auto"/>
              <w:left w:val="single" w:sz="4" w:space="0" w:color="auto"/>
              <w:bottom w:val="single" w:sz="4" w:space="0" w:color="auto"/>
              <w:right w:val="single" w:sz="4" w:space="0" w:color="auto"/>
            </w:tcBorders>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Февраль</w:t>
            </w:r>
          </w:p>
        </w:tc>
        <w:tc>
          <w:tcPr>
            <w:tcW w:w="1750"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21000</w:t>
            </w:r>
          </w:p>
        </w:tc>
        <w:tc>
          <w:tcPr>
            <w:tcW w:w="1985"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33600</w:t>
            </w:r>
          </w:p>
        </w:tc>
      </w:tr>
      <w:tr w:rsidR="00681FCD" w:rsidRPr="001939E3" w:rsidTr="001939E3">
        <w:trPr>
          <w:jc w:val="center"/>
        </w:trPr>
        <w:tc>
          <w:tcPr>
            <w:tcW w:w="2802" w:type="dxa"/>
            <w:tcBorders>
              <w:top w:val="single" w:sz="4" w:space="0" w:color="auto"/>
              <w:left w:val="single" w:sz="4" w:space="0" w:color="auto"/>
              <w:bottom w:val="single" w:sz="4" w:space="0" w:color="auto"/>
              <w:right w:val="single" w:sz="4" w:space="0" w:color="auto"/>
            </w:tcBorders>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Март</w:t>
            </w:r>
          </w:p>
        </w:tc>
        <w:tc>
          <w:tcPr>
            <w:tcW w:w="1750"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6000</w:t>
            </w:r>
          </w:p>
        </w:tc>
        <w:tc>
          <w:tcPr>
            <w:tcW w:w="1985"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9500</w:t>
            </w:r>
          </w:p>
        </w:tc>
      </w:tr>
      <w:tr w:rsidR="00681FCD" w:rsidRPr="001939E3" w:rsidTr="001939E3">
        <w:trPr>
          <w:jc w:val="center"/>
        </w:trPr>
        <w:tc>
          <w:tcPr>
            <w:tcW w:w="2802" w:type="dxa"/>
            <w:tcBorders>
              <w:top w:val="single" w:sz="4" w:space="0" w:color="auto"/>
              <w:left w:val="single" w:sz="4" w:space="0" w:color="auto"/>
              <w:bottom w:val="single" w:sz="4" w:space="0" w:color="auto"/>
              <w:right w:val="single" w:sz="4" w:space="0" w:color="auto"/>
            </w:tcBorders>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Апрель</w:t>
            </w:r>
          </w:p>
        </w:tc>
        <w:tc>
          <w:tcPr>
            <w:tcW w:w="1750"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8800</w:t>
            </w:r>
          </w:p>
        </w:tc>
        <w:tc>
          <w:tcPr>
            <w:tcW w:w="1985"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14000</w:t>
            </w:r>
          </w:p>
        </w:tc>
      </w:tr>
      <w:tr w:rsidR="00681FCD" w:rsidRPr="001939E3" w:rsidTr="001939E3">
        <w:trPr>
          <w:jc w:val="center"/>
        </w:trPr>
        <w:tc>
          <w:tcPr>
            <w:tcW w:w="2802" w:type="dxa"/>
            <w:tcBorders>
              <w:top w:val="single" w:sz="4" w:space="0" w:color="auto"/>
              <w:left w:val="single" w:sz="4" w:space="0" w:color="auto"/>
              <w:bottom w:val="single" w:sz="4" w:space="0" w:color="auto"/>
              <w:right w:val="single" w:sz="4" w:space="0" w:color="auto"/>
            </w:tcBorders>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Май</w:t>
            </w:r>
          </w:p>
        </w:tc>
        <w:tc>
          <w:tcPr>
            <w:tcW w:w="1750"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8000</w:t>
            </w:r>
          </w:p>
        </w:tc>
        <w:tc>
          <w:tcPr>
            <w:tcW w:w="1985"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12900</w:t>
            </w:r>
          </w:p>
        </w:tc>
      </w:tr>
      <w:tr w:rsidR="00681FCD" w:rsidRPr="001939E3" w:rsidTr="001939E3">
        <w:trPr>
          <w:jc w:val="center"/>
        </w:trPr>
        <w:tc>
          <w:tcPr>
            <w:tcW w:w="2802" w:type="dxa"/>
            <w:tcBorders>
              <w:top w:val="single" w:sz="4" w:space="0" w:color="auto"/>
              <w:left w:val="single" w:sz="4" w:space="0" w:color="auto"/>
              <w:bottom w:val="single" w:sz="4" w:space="0" w:color="auto"/>
              <w:right w:val="single" w:sz="4" w:space="0" w:color="auto"/>
            </w:tcBorders>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Июнь</w:t>
            </w:r>
          </w:p>
        </w:tc>
        <w:tc>
          <w:tcPr>
            <w:tcW w:w="1750"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6700</w:t>
            </w:r>
          </w:p>
        </w:tc>
        <w:tc>
          <w:tcPr>
            <w:tcW w:w="1985"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10500</w:t>
            </w:r>
          </w:p>
        </w:tc>
      </w:tr>
      <w:tr w:rsidR="00681FCD" w:rsidRPr="001939E3" w:rsidTr="001939E3">
        <w:trPr>
          <w:jc w:val="center"/>
        </w:trPr>
        <w:tc>
          <w:tcPr>
            <w:tcW w:w="2802" w:type="dxa"/>
            <w:tcBorders>
              <w:top w:val="single" w:sz="4" w:space="0" w:color="auto"/>
              <w:left w:val="single" w:sz="4" w:space="0" w:color="auto"/>
              <w:bottom w:val="single" w:sz="4" w:space="0" w:color="auto"/>
              <w:right w:val="single" w:sz="4" w:space="0" w:color="auto"/>
            </w:tcBorders>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Июль</w:t>
            </w:r>
          </w:p>
        </w:tc>
        <w:tc>
          <w:tcPr>
            <w:tcW w:w="1750"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5500</w:t>
            </w:r>
          </w:p>
        </w:tc>
        <w:tc>
          <w:tcPr>
            <w:tcW w:w="1985"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8400</w:t>
            </w:r>
          </w:p>
        </w:tc>
      </w:tr>
      <w:tr w:rsidR="00681FCD" w:rsidRPr="001939E3" w:rsidTr="001939E3">
        <w:trPr>
          <w:jc w:val="center"/>
        </w:trPr>
        <w:tc>
          <w:tcPr>
            <w:tcW w:w="2802" w:type="dxa"/>
            <w:tcBorders>
              <w:top w:val="single" w:sz="4" w:space="0" w:color="auto"/>
              <w:left w:val="single" w:sz="4" w:space="0" w:color="auto"/>
              <w:bottom w:val="single" w:sz="4" w:space="0" w:color="auto"/>
              <w:right w:val="single" w:sz="4" w:space="0" w:color="auto"/>
            </w:tcBorders>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Август</w:t>
            </w:r>
          </w:p>
        </w:tc>
        <w:tc>
          <w:tcPr>
            <w:tcW w:w="1750"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5100</w:t>
            </w:r>
          </w:p>
        </w:tc>
        <w:tc>
          <w:tcPr>
            <w:tcW w:w="1985"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8120</w:t>
            </w:r>
          </w:p>
        </w:tc>
      </w:tr>
      <w:tr w:rsidR="00681FCD" w:rsidRPr="001939E3" w:rsidTr="001939E3">
        <w:trPr>
          <w:jc w:val="center"/>
        </w:trPr>
        <w:tc>
          <w:tcPr>
            <w:tcW w:w="2802" w:type="dxa"/>
            <w:tcBorders>
              <w:top w:val="single" w:sz="4" w:space="0" w:color="auto"/>
              <w:left w:val="single" w:sz="4" w:space="0" w:color="auto"/>
              <w:bottom w:val="single" w:sz="4" w:space="0" w:color="auto"/>
              <w:right w:val="single" w:sz="4" w:space="0" w:color="auto"/>
            </w:tcBorders>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Сентябрь</w:t>
            </w:r>
          </w:p>
        </w:tc>
        <w:tc>
          <w:tcPr>
            <w:tcW w:w="1750"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5000</w:t>
            </w:r>
          </w:p>
        </w:tc>
        <w:tc>
          <w:tcPr>
            <w:tcW w:w="1985"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8000</w:t>
            </w:r>
          </w:p>
        </w:tc>
      </w:tr>
      <w:tr w:rsidR="00681FCD" w:rsidRPr="001939E3" w:rsidTr="001939E3">
        <w:trPr>
          <w:jc w:val="center"/>
        </w:trPr>
        <w:tc>
          <w:tcPr>
            <w:tcW w:w="2802" w:type="dxa"/>
            <w:tcBorders>
              <w:top w:val="single" w:sz="4" w:space="0" w:color="auto"/>
              <w:left w:val="single" w:sz="4" w:space="0" w:color="auto"/>
              <w:bottom w:val="single" w:sz="4" w:space="0" w:color="auto"/>
              <w:right w:val="single" w:sz="4" w:space="0" w:color="auto"/>
            </w:tcBorders>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Октябрь</w:t>
            </w:r>
          </w:p>
        </w:tc>
        <w:tc>
          <w:tcPr>
            <w:tcW w:w="1750"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7500</w:t>
            </w:r>
          </w:p>
        </w:tc>
        <w:tc>
          <w:tcPr>
            <w:tcW w:w="1985"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12000</w:t>
            </w:r>
          </w:p>
        </w:tc>
      </w:tr>
      <w:tr w:rsidR="00681FCD" w:rsidRPr="001939E3" w:rsidTr="001939E3">
        <w:trPr>
          <w:jc w:val="center"/>
        </w:trPr>
        <w:tc>
          <w:tcPr>
            <w:tcW w:w="2802" w:type="dxa"/>
            <w:tcBorders>
              <w:top w:val="single" w:sz="4" w:space="0" w:color="auto"/>
              <w:left w:val="single" w:sz="4" w:space="0" w:color="auto"/>
              <w:bottom w:val="single" w:sz="4" w:space="0" w:color="auto"/>
              <w:right w:val="single" w:sz="4" w:space="0" w:color="auto"/>
            </w:tcBorders>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Ноябрь</w:t>
            </w:r>
          </w:p>
        </w:tc>
        <w:tc>
          <w:tcPr>
            <w:tcW w:w="1750"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8000</w:t>
            </w:r>
          </w:p>
        </w:tc>
        <w:tc>
          <w:tcPr>
            <w:tcW w:w="1985"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12500</w:t>
            </w:r>
          </w:p>
        </w:tc>
      </w:tr>
      <w:tr w:rsidR="00681FCD" w:rsidRPr="001939E3" w:rsidTr="001939E3">
        <w:trPr>
          <w:jc w:val="center"/>
        </w:trPr>
        <w:tc>
          <w:tcPr>
            <w:tcW w:w="2802" w:type="dxa"/>
            <w:tcBorders>
              <w:top w:val="single" w:sz="4" w:space="0" w:color="auto"/>
              <w:left w:val="single" w:sz="4" w:space="0" w:color="auto"/>
              <w:bottom w:val="single" w:sz="4" w:space="0" w:color="auto"/>
              <w:right w:val="single" w:sz="4" w:space="0" w:color="auto"/>
            </w:tcBorders>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Декабрь</w:t>
            </w:r>
          </w:p>
        </w:tc>
        <w:tc>
          <w:tcPr>
            <w:tcW w:w="1750"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8000</w:t>
            </w:r>
          </w:p>
        </w:tc>
        <w:tc>
          <w:tcPr>
            <w:tcW w:w="1985"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12600</w:t>
            </w:r>
          </w:p>
        </w:tc>
      </w:tr>
    </w:tbl>
    <w:p w:rsidR="00681FCD" w:rsidRPr="00EA6AA9" w:rsidRDefault="00681FCD" w:rsidP="00EA6AA9">
      <w:pPr>
        <w:widowControl w:val="0"/>
        <w:spacing w:line="360" w:lineRule="auto"/>
        <w:ind w:firstLine="709"/>
        <w:jc w:val="both"/>
        <w:rPr>
          <w:sz w:val="28"/>
        </w:rPr>
      </w:pPr>
    </w:p>
    <w:p w:rsidR="00681FCD" w:rsidRPr="00EA6AA9" w:rsidRDefault="00681FCD" w:rsidP="00EA6AA9">
      <w:pPr>
        <w:pStyle w:val="3"/>
        <w:keepNext w:val="0"/>
        <w:widowControl w:val="0"/>
        <w:spacing w:before="0" w:after="0" w:line="360" w:lineRule="auto"/>
        <w:ind w:firstLine="709"/>
        <w:jc w:val="both"/>
      </w:pPr>
      <w:r w:rsidRPr="00EA6AA9">
        <w:t xml:space="preserve">2). Определение количества ветроустановок </w:t>
      </w:r>
      <w:r w:rsidRPr="00EA6AA9">
        <w:br/>
        <w:t>для удовлетворения потребности в энергии.</w:t>
      </w:r>
    </w:p>
    <w:p w:rsidR="00681FCD" w:rsidRPr="00EA6AA9"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 xml:space="preserve">2.1) Потребное количество энергии определяется из норм потребления горячей воды; данные принимаем из предыдущего раздела (табл.2.9). </w:t>
      </w:r>
    </w:p>
    <w:p w:rsidR="00681FCD"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 xml:space="preserve">2.2) Предварительно оценим обеспеченность потребной энергии от одной установки: </w:t>
      </w:r>
    </w:p>
    <w:p w:rsidR="001939E3" w:rsidRPr="00EA6AA9" w:rsidRDefault="001939E3" w:rsidP="00EA6AA9">
      <w:pPr>
        <w:pStyle w:val="af0"/>
        <w:widowControl w:val="0"/>
        <w:spacing w:line="360" w:lineRule="auto"/>
        <w:ind w:firstLine="709"/>
        <w:rPr>
          <w:rFonts w:ascii="Times New Roman" w:hAnsi="Times New Roman" w:cs="Times New Roman"/>
          <w:sz w:val="28"/>
        </w:rPr>
      </w:pPr>
    </w:p>
    <w:p w:rsidR="001939E3" w:rsidRPr="00EA6AA9" w:rsidRDefault="00A52DEF" w:rsidP="001939E3">
      <w:pPr>
        <w:widowControl w:val="0"/>
        <w:tabs>
          <w:tab w:val="left" w:pos="5670"/>
        </w:tabs>
        <w:spacing w:line="360" w:lineRule="auto"/>
        <w:ind w:firstLine="709"/>
        <w:rPr>
          <w:rFonts w:eastAsia="Arial Unicode MS"/>
          <w:sz w:val="28"/>
        </w:rPr>
      </w:pPr>
      <w:r>
        <w:rPr>
          <w:sz w:val="28"/>
        </w:rPr>
        <w:pict>
          <v:shape id="_x0000_i1186" type="#_x0000_t75" style="width:92.25pt;height:33.75pt">
            <v:imagedata r:id="rId264" o:title=""/>
          </v:shape>
        </w:pict>
      </w:r>
      <w:r w:rsidR="001939E3" w:rsidRPr="00EA6AA9">
        <w:rPr>
          <w:sz w:val="28"/>
        </w:rPr>
        <w:t xml:space="preserve">, % , </w:t>
      </w:r>
      <w:r w:rsidR="001939E3" w:rsidRPr="00EA6AA9">
        <w:rPr>
          <w:rFonts w:eastAsia="Arial Unicode MS"/>
          <w:sz w:val="28"/>
        </w:rPr>
        <w:tab/>
      </w:r>
      <w:r w:rsidR="001939E3" w:rsidRPr="00EA6AA9">
        <w:rPr>
          <w:sz w:val="28"/>
        </w:rPr>
        <w:t xml:space="preserve">(10.13) </w:t>
      </w:r>
    </w:p>
    <w:p w:rsidR="001939E3" w:rsidRDefault="001939E3"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t>где h</w:t>
      </w:r>
      <w:r w:rsidRPr="00EA6AA9">
        <w:rPr>
          <w:sz w:val="28"/>
          <w:vertAlign w:val="subscript"/>
        </w:rPr>
        <w:t>эл</w:t>
      </w:r>
      <w:r w:rsidRPr="00EA6AA9">
        <w:rPr>
          <w:sz w:val="28"/>
        </w:rPr>
        <w:t xml:space="preserve"> – КПД электрического нагревателя (ТЭНы), принимается равным единице; Q</w:t>
      </w:r>
      <w:r w:rsidRPr="00EA6AA9">
        <w:rPr>
          <w:sz w:val="28"/>
          <w:vertAlign w:val="subscript"/>
        </w:rPr>
        <w:t>п</w:t>
      </w:r>
      <w:r w:rsidRPr="00EA6AA9">
        <w:rPr>
          <w:sz w:val="28"/>
        </w:rPr>
        <w:t xml:space="preserve"> – потребное количество энергии.</w:t>
      </w:r>
    </w:p>
    <w:p w:rsidR="00681FCD" w:rsidRPr="00EA6AA9"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В мае ветроустановка АВЭУ6-4М может обеспечить 63% потребной энергии, установка B</w:t>
      </w:r>
      <w:r w:rsidRPr="00EA6AA9">
        <w:rPr>
          <w:rFonts w:ascii="Times New Roman" w:hAnsi="Times New Roman" w:cs="Times New Roman"/>
          <w:sz w:val="28"/>
          <w:lang w:val="en-US"/>
        </w:rPr>
        <w:t>TH</w:t>
      </w:r>
      <w:r w:rsidRPr="00EA6AA9">
        <w:rPr>
          <w:rFonts w:ascii="Times New Roman" w:hAnsi="Times New Roman" w:cs="Times New Roman"/>
          <w:sz w:val="28"/>
        </w:rPr>
        <w:t xml:space="preserve">8-8 –100%: </w:t>
      </w:r>
    </w:p>
    <w:p w:rsidR="001939E3" w:rsidRDefault="001939E3" w:rsidP="00EA6AA9">
      <w:pPr>
        <w:widowControl w:val="0"/>
        <w:spacing w:line="360" w:lineRule="auto"/>
        <w:ind w:firstLine="709"/>
        <w:jc w:val="both"/>
        <w:rPr>
          <w:sz w:val="28"/>
          <w:szCs w:val="28"/>
        </w:rPr>
      </w:pPr>
    </w:p>
    <w:p w:rsidR="00681FCD" w:rsidRPr="00EA6AA9" w:rsidRDefault="00681FCD" w:rsidP="00EA6AA9">
      <w:pPr>
        <w:widowControl w:val="0"/>
        <w:spacing w:line="360" w:lineRule="auto"/>
        <w:ind w:firstLine="709"/>
        <w:jc w:val="both"/>
        <w:rPr>
          <w:sz w:val="28"/>
          <w:szCs w:val="28"/>
        </w:rPr>
      </w:pPr>
      <w:r w:rsidRPr="00EA6AA9">
        <w:rPr>
          <w:sz w:val="28"/>
          <w:szCs w:val="28"/>
        </w:rPr>
        <w:object w:dxaOrig="2659" w:dyaOrig="760">
          <v:shape id="_x0000_i1187" type="#_x0000_t75" style="width:131.25pt;height:38.25pt" o:ole="">
            <v:imagedata r:id="rId265" o:title=""/>
          </v:shape>
          <o:OLEObject Type="Embed" ProgID="Equation.3" ShapeID="_x0000_i1187" DrawAspect="Content" ObjectID="_1457496748" r:id="rId266"/>
        </w:object>
      </w:r>
      <w:r w:rsidRPr="00EA6AA9">
        <w:rPr>
          <w:sz w:val="28"/>
          <w:szCs w:val="28"/>
        </w:rPr>
        <w:t>%</w:t>
      </w:r>
    </w:p>
    <w:p w:rsidR="001939E3" w:rsidRDefault="001939E3" w:rsidP="00EA6AA9">
      <w:pPr>
        <w:pStyle w:val="af0"/>
        <w:widowControl w:val="0"/>
        <w:spacing w:line="360" w:lineRule="auto"/>
        <w:ind w:firstLine="709"/>
        <w:rPr>
          <w:rFonts w:ascii="Times New Roman" w:hAnsi="Times New Roman" w:cs="Times New Roman"/>
          <w:sz w:val="28"/>
        </w:rPr>
      </w:pPr>
    </w:p>
    <w:p w:rsidR="00681FCD" w:rsidRPr="00EA6AA9" w:rsidRDefault="00681FCD" w:rsidP="00EA6AA9">
      <w:pPr>
        <w:pStyle w:val="af0"/>
        <w:widowControl w:val="0"/>
        <w:spacing w:line="360" w:lineRule="auto"/>
        <w:ind w:firstLine="709"/>
        <w:rPr>
          <w:rFonts w:ascii="Times New Roman" w:hAnsi="Times New Roman"/>
          <w:sz w:val="28"/>
        </w:rPr>
      </w:pPr>
      <w:r w:rsidRPr="00EA6AA9">
        <w:rPr>
          <w:rFonts w:ascii="Times New Roman" w:hAnsi="Times New Roman" w:cs="Times New Roman"/>
          <w:sz w:val="28"/>
        </w:rPr>
        <w:t xml:space="preserve">Для полного обеспечения потребителя необходимой энергией в январе можно предложить две установки АВЭУ6-4М или одну </w:t>
      </w:r>
      <w:r w:rsidRPr="00EA6AA9">
        <w:rPr>
          <w:rFonts w:ascii="Times New Roman" w:hAnsi="Times New Roman" w:cs="Times New Roman"/>
          <w:sz w:val="28"/>
          <w:lang w:val="en-US"/>
        </w:rPr>
        <w:t>BTH</w:t>
      </w:r>
      <w:r w:rsidRPr="00EA6AA9">
        <w:rPr>
          <w:rFonts w:ascii="Times New Roman" w:hAnsi="Times New Roman" w:cs="Times New Roman"/>
          <w:sz w:val="28"/>
        </w:rPr>
        <w:t xml:space="preserve">8-8. Результаты расчетов для остальных месяцев приведены в табл.3.14. </w:t>
      </w:r>
    </w:p>
    <w:p w:rsidR="00681FCD" w:rsidRPr="00EA6AA9"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 xml:space="preserve">Анализ полученных результатов показывает, что установка АВЭУ6-4М обеспечивает потребность в энергии в среднем на 65%, и для полного обеспечения в зависимости от месяца их потребуется две или три. Установка </w:t>
      </w:r>
      <w:r w:rsidRPr="00EA6AA9">
        <w:rPr>
          <w:rFonts w:ascii="Times New Roman" w:hAnsi="Times New Roman"/>
          <w:sz w:val="28"/>
          <w:szCs w:val="28"/>
        </w:rPr>
        <w:t xml:space="preserve">ВТН8-8 </w:t>
      </w:r>
      <w:r w:rsidRPr="00EA6AA9">
        <w:rPr>
          <w:rFonts w:ascii="Times New Roman" w:hAnsi="Times New Roman" w:cs="Times New Roman"/>
          <w:sz w:val="28"/>
        </w:rPr>
        <w:t xml:space="preserve">в среднем обеспечивает потребность в энергии на 100%. Таких установок требуется одна или две. </w:t>
      </w:r>
    </w:p>
    <w:p w:rsidR="00681FCD" w:rsidRPr="00EA6AA9"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 xml:space="preserve">3) Определение энергетических показателей ВЭУ </w:t>
      </w:r>
    </w:p>
    <w:p w:rsidR="00681FCD" w:rsidRPr="00EA6AA9"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 xml:space="preserve">Для этого определяются коэффициенты использования ВЭУ и обеспеченности потребителя необходимой энергией. </w:t>
      </w:r>
    </w:p>
    <w:p w:rsidR="00681FCD" w:rsidRPr="00EA6AA9"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3.1)</w:t>
      </w:r>
      <w:r w:rsidRPr="00EA6AA9">
        <w:rPr>
          <w:rFonts w:ascii="Times New Roman" w:hAnsi="Times New Roman" w:cs="Times New Roman"/>
          <w:i/>
          <w:iCs/>
          <w:sz w:val="28"/>
        </w:rPr>
        <w:t xml:space="preserve"> Коэффициент использования вырабатываемой энергии</w:t>
      </w:r>
      <w:r w:rsidRPr="00EA6AA9">
        <w:rPr>
          <w:rFonts w:ascii="Times New Roman" w:hAnsi="Times New Roman" w:cs="Times New Roman"/>
          <w:sz w:val="28"/>
        </w:rPr>
        <w:t xml:space="preserve"> определяется для каждого месяца и рассматриваемого варианта. Например, в январе при использовании двух установок АВЭУ6-4М количество энергии WВЭУ = 8155·2 = 16310МДж. При потребной энергии Q</w:t>
      </w:r>
      <w:r w:rsidRPr="00EA6AA9">
        <w:rPr>
          <w:rFonts w:ascii="Times New Roman" w:hAnsi="Times New Roman" w:cs="Times New Roman"/>
          <w:sz w:val="28"/>
          <w:vertAlign w:val="subscript"/>
        </w:rPr>
        <w:t>п</w:t>
      </w:r>
      <w:r w:rsidRPr="00EA6AA9">
        <w:rPr>
          <w:rFonts w:ascii="Times New Roman" w:hAnsi="Times New Roman" w:cs="Times New Roman"/>
          <w:sz w:val="28"/>
        </w:rPr>
        <w:t xml:space="preserve"> = 3180 МДж полезно используемая энергия согласно принимается равной потребной (Q</w:t>
      </w:r>
      <w:r w:rsidRPr="00EA6AA9">
        <w:rPr>
          <w:rFonts w:ascii="Times New Roman" w:hAnsi="Times New Roman" w:cs="Times New Roman"/>
          <w:sz w:val="28"/>
          <w:vertAlign w:val="subscript"/>
        </w:rPr>
        <w:t>пол</w:t>
      </w:r>
      <w:r w:rsidRPr="00EA6AA9">
        <w:rPr>
          <w:rFonts w:ascii="Times New Roman" w:hAnsi="Times New Roman" w:cs="Times New Roman"/>
          <w:sz w:val="28"/>
        </w:rPr>
        <w:t xml:space="preserve"> = Q</w:t>
      </w:r>
      <w:r w:rsidRPr="00EA6AA9">
        <w:rPr>
          <w:rFonts w:ascii="Times New Roman" w:hAnsi="Times New Roman" w:cs="Times New Roman"/>
          <w:sz w:val="28"/>
          <w:vertAlign w:val="subscript"/>
        </w:rPr>
        <w:t>п</w:t>
      </w:r>
      <w:r w:rsidRPr="00EA6AA9">
        <w:rPr>
          <w:rFonts w:ascii="Times New Roman" w:hAnsi="Times New Roman" w:cs="Times New Roman"/>
          <w:sz w:val="28"/>
        </w:rPr>
        <w:t xml:space="preserve">), так как тепловая энергия получаемая от ВЭУ больше потребной энергии: </w:t>
      </w:r>
      <w:r w:rsidR="00A52DEF">
        <w:rPr>
          <w:rFonts w:ascii="Times New Roman" w:hAnsi="Times New Roman" w:cs="Times New Roman"/>
          <w:sz w:val="28"/>
        </w:rPr>
        <w:pict>
          <v:shape id="_x0000_i1188" type="#_x0000_t75" style="width:117.75pt;height:18pt">
            <v:imagedata r:id="rId267" o:title=""/>
          </v:shape>
        </w:pict>
      </w:r>
      <w:r w:rsidRPr="00EA6AA9">
        <w:rPr>
          <w:rFonts w:ascii="Times New Roman" w:hAnsi="Times New Roman" w:cs="Times New Roman"/>
          <w:sz w:val="28"/>
        </w:rPr>
        <w:t xml:space="preserve">. </w:t>
      </w:r>
    </w:p>
    <w:p w:rsidR="00681FCD" w:rsidRPr="00EA6AA9" w:rsidRDefault="001939E3" w:rsidP="00EA6AA9">
      <w:pPr>
        <w:pStyle w:val="af0"/>
        <w:widowControl w:val="0"/>
        <w:spacing w:line="360" w:lineRule="auto"/>
        <w:ind w:firstLine="709"/>
        <w:rPr>
          <w:rFonts w:ascii="Times New Roman" w:hAnsi="Times New Roman"/>
          <w:sz w:val="28"/>
          <w:szCs w:val="28"/>
        </w:rPr>
      </w:pPr>
      <w:r>
        <w:rPr>
          <w:rFonts w:ascii="Times New Roman" w:hAnsi="Times New Roman"/>
          <w:sz w:val="28"/>
          <w:szCs w:val="28"/>
        </w:rPr>
        <w:br w:type="page"/>
      </w:r>
      <w:r w:rsidR="00681FCD" w:rsidRPr="00EA6AA9">
        <w:rPr>
          <w:rFonts w:ascii="Times New Roman" w:hAnsi="Times New Roman"/>
          <w:sz w:val="28"/>
          <w:szCs w:val="28"/>
        </w:rPr>
        <w:t>Таблица 10.3─Определение количества ветроустановок</w:t>
      </w:r>
    </w:p>
    <w:tbl>
      <w:tblPr>
        <w:tblW w:w="0" w:type="auto"/>
        <w:jc w:val="center"/>
        <w:tblLook w:val="01E0" w:firstRow="1" w:lastRow="1" w:firstColumn="1" w:lastColumn="1" w:noHBand="0" w:noVBand="0"/>
      </w:tblPr>
      <w:tblGrid>
        <w:gridCol w:w="1659"/>
        <w:gridCol w:w="1646"/>
        <w:gridCol w:w="1668"/>
        <w:gridCol w:w="1524"/>
        <w:gridCol w:w="1365"/>
      </w:tblGrid>
      <w:tr w:rsidR="00681FCD" w:rsidRPr="001939E3" w:rsidTr="001939E3">
        <w:trPr>
          <w:trHeight w:val="405"/>
          <w:jc w:val="center"/>
        </w:trPr>
        <w:tc>
          <w:tcPr>
            <w:tcW w:w="1659" w:type="dxa"/>
            <w:vMerge w:val="restart"/>
            <w:tcBorders>
              <w:top w:val="single" w:sz="4" w:space="0" w:color="auto"/>
              <w:left w:val="single" w:sz="4" w:space="0" w:color="auto"/>
              <w:bottom w:val="single" w:sz="4" w:space="0" w:color="auto"/>
              <w:right w:val="single" w:sz="4" w:space="0" w:color="auto"/>
              <w:tl2br w:val="single" w:sz="4" w:space="0" w:color="auto"/>
            </w:tcBorders>
          </w:tcPr>
          <w:p w:rsidR="00681FCD" w:rsidRPr="001939E3" w:rsidRDefault="005332AB" w:rsidP="001939E3">
            <w:pPr>
              <w:widowControl w:val="0"/>
              <w:spacing w:line="360" w:lineRule="auto"/>
              <w:jc w:val="both"/>
              <w:rPr>
                <w:sz w:val="20"/>
              </w:rPr>
            </w:pPr>
            <w:r w:rsidRPr="001939E3">
              <w:rPr>
                <w:sz w:val="20"/>
              </w:rPr>
              <w:t xml:space="preserve"> </w:t>
            </w:r>
            <w:r w:rsidR="00681FCD" w:rsidRPr="001939E3">
              <w:rPr>
                <w:sz w:val="20"/>
              </w:rPr>
              <w:t>ВЭУ</w:t>
            </w:r>
          </w:p>
          <w:p w:rsidR="00681FCD" w:rsidRPr="001939E3" w:rsidRDefault="00681FCD" w:rsidP="001939E3">
            <w:pPr>
              <w:widowControl w:val="0"/>
              <w:tabs>
                <w:tab w:val="left" w:pos="-3528"/>
              </w:tabs>
              <w:spacing w:line="360" w:lineRule="auto"/>
              <w:jc w:val="both"/>
              <w:rPr>
                <w:sz w:val="20"/>
              </w:rPr>
            </w:pPr>
            <w:r w:rsidRPr="001939E3">
              <w:rPr>
                <w:sz w:val="20"/>
              </w:rPr>
              <w:t>Месяц</w:t>
            </w:r>
          </w:p>
        </w:tc>
        <w:tc>
          <w:tcPr>
            <w:tcW w:w="3314" w:type="dxa"/>
            <w:gridSpan w:val="2"/>
            <w:tcBorders>
              <w:top w:val="single" w:sz="4" w:space="0" w:color="auto"/>
              <w:left w:val="single" w:sz="4" w:space="0" w:color="auto"/>
              <w:bottom w:val="single" w:sz="4" w:space="0" w:color="auto"/>
              <w:right w:val="single" w:sz="4" w:space="0" w:color="auto"/>
            </w:tcBorders>
            <w:vAlign w:val="center"/>
          </w:tcPr>
          <w:p w:rsidR="00681FCD" w:rsidRPr="001939E3" w:rsidRDefault="005332AB" w:rsidP="001939E3">
            <w:pPr>
              <w:widowControl w:val="0"/>
              <w:spacing w:line="360" w:lineRule="auto"/>
              <w:jc w:val="both"/>
              <w:rPr>
                <w:sz w:val="20"/>
              </w:rPr>
            </w:pPr>
            <w:r w:rsidRPr="001939E3">
              <w:rPr>
                <w:sz w:val="20"/>
              </w:rPr>
              <w:t xml:space="preserve"> </w:t>
            </w:r>
            <w:r w:rsidR="00681FCD" w:rsidRPr="001939E3">
              <w:rPr>
                <w:sz w:val="20"/>
              </w:rPr>
              <w:t>АВЭУ6-М</w:t>
            </w:r>
          </w:p>
        </w:tc>
        <w:tc>
          <w:tcPr>
            <w:tcW w:w="2889" w:type="dxa"/>
            <w:gridSpan w:val="2"/>
            <w:tcBorders>
              <w:top w:val="single" w:sz="4" w:space="0" w:color="auto"/>
              <w:left w:val="single" w:sz="4" w:space="0" w:color="auto"/>
              <w:bottom w:val="single" w:sz="4" w:space="0" w:color="auto"/>
              <w:right w:val="single" w:sz="4" w:space="0" w:color="auto"/>
            </w:tcBorders>
            <w:vAlign w:val="center"/>
          </w:tcPr>
          <w:p w:rsidR="00681FCD" w:rsidRPr="001939E3" w:rsidRDefault="005332AB" w:rsidP="001939E3">
            <w:pPr>
              <w:widowControl w:val="0"/>
              <w:spacing w:line="360" w:lineRule="auto"/>
              <w:jc w:val="both"/>
              <w:rPr>
                <w:sz w:val="20"/>
              </w:rPr>
            </w:pPr>
            <w:r w:rsidRPr="001939E3">
              <w:rPr>
                <w:sz w:val="20"/>
              </w:rPr>
              <w:t xml:space="preserve"> </w:t>
            </w:r>
            <w:r w:rsidR="00681FCD" w:rsidRPr="001939E3">
              <w:rPr>
                <w:sz w:val="20"/>
              </w:rPr>
              <w:t>ВТН8-8</w:t>
            </w:r>
          </w:p>
        </w:tc>
      </w:tr>
      <w:tr w:rsidR="00681FCD" w:rsidRPr="001939E3" w:rsidTr="001939E3">
        <w:trPr>
          <w:trHeight w:val="240"/>
          <w:jc w:val="center"/>
        </w:trPr>
        <w:tc>
          <w:tcPr>
            <w:tcW w:w="1659" w:type="dxa"/>
            <w:vMerge/>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rPr>
            </w:pPr>
          </w:p>
        </w:tc>
        <w:tc>
          <w:tcPr>
            <w:tcW w:w="1646"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rPr>
            </w:pPr>
            <w:r w:rsidRPr="001939E3">
              <w:rPr>
                <w:sz w:val="20"/>
              </w:rPr>
              <w:t>%</w:t>
            </w:r>
          </w:p>
        </w:tc>
        <w:tc>
          <w:tcPr>
            <w:tcW w:w="1668"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rPr>
            </w:pPr>
            <w:r w:rsidRPr="001939E3">
              <w:rPr>
                <w:sz w:val="20"/>
              </w:rPr>
              <w:t>Кол-во</w:t>
            </w:r>
          </w:p>
        </w:tc>
        <w:tc>
          <w:tcPr>
            <w:tcW w:w="1524" w:type="dxa"/>
            <w:tcBorders>
              <w:top w:val="single" w:sz="4" w:space="0" w:color="auto"/>
              <w:left w:val="single" w:sz="4" w:space="0" w:color="auto"/>
              <w:bottom w:val="single" w:sz="4" w:space="0" w:color="auto"/>
              <w:right w:val="single" w:sz="4" w:space="0" w:color="auto"/>
            </w:tcBorders>
            <w:vAlign w:val="center"/>
          </w:tcPr>
          <w:p w:rsidR="00681FCD" w:rsidRPr="001939E3" w:rsidRDefault="005332AB" w:rsidP="001939E3">
            <w:pPr>
              <w:widowControl w:val="0"/>
              <w:spacing w:line="360" w:lineRule="auto"/>
              <w:jc w:val="both"/>
              <w:rPr>
                <w:sz w:val="20"/>
              </w:rPr>
            </w:pPr>
            <w:r w:rsidRPr="001939E3">
              <w:rPr>
                <w:sz w:val="20"/>
              </w:rPr>
              <w:t xml:space="preserve"> </w:t>
            </w:r>
            <w:r w:rsidR="00681FCD" w:rsidRPr="001939E3">
              <w:rPr>
                <w:sz w:val="20"/>
              </w:rPr>
              <w:t>%</w:t>
            </w:r>
          </w:p>
        </w:tc>
        <w:tc>
          <w:tcPr>
            <w:tcW w:w="1365"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rPr>
            </w:pPr>
            <w:r w:rsidRPr="001939E3">
              <w:rPr>
                <w:sz w:val="20"/>
              </w:rPr>
              <w:t>Кол-во</w:t>
            </w:r>
          </w:p>
        </w:tc>
      </w:tr>
      <w:tr w:rsidR="00681FCD" w:rsidRPr="001939E3" w:rsidTr="001939E3">
        <w:trPr>
          <w:jc w:val="center"/>
        </w:trPr>
        <w:tc>
          <w:tcPr>
            <w:tcW w:w="1659" w:type="dxa"/>
            <w:tcBorders>
              <w:top w:val="single" w:sz="4" w:space="0" w:color="auto"/>
              <w:left w:val="single" w:sz="4" w:space="0" w:color="auto"/>
              <w:bottom w:val="single" w:sz="4" w:space="0" w:color="auto"/>
              <w:right w:val="single" w:sz="4" w:space="0" w:color="auto"/>
            </w:tcBorders>
          </w:tcPr>
          <w:p w:rsidR="00681FCD" w:rsidRPr="001939E3" w:rsidRDefault="00681FCD" w:rsidP="001939E3">
            <w:pPr>
              <w:widowControl w:val="0"/>
              <w:spacing w:line="360" w:lineRule="auto"/>
              <w:jc w:val="both"/>
              <w:rPr>
                <w:sz w:val="20"/>
              </w:rPr>
            </w:pPr>
            <w:r w:rsidRPr="001939E3">
              <w:rPr>
                <w:sz w:val="20"/>
              </w:rPr>
              <w:t>Январь</w:t>
            </w:r>
          </w:p>
        </w:tc>
        <w:tc>
          <w:tcPr>
            <w:tcW w:w="1646"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szCs w:val="28"/>
              </w:rPr>
            </w:pPr>
            <w:r w:rsidRPr="001939E3">
              <w:rPr>
                <w:sz w:val="20"/>
                <w:szCs w:val="28"/>
              </w:rPr>
              <w:t>65</w:t>
            </w:r>
          </w:p>
        </w:tc>
        <w:tc>
          <w:tcPr>
            <w:tcW w:w="1668"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szCs w:val="28"/>
              </w:rPr>
            </w:pPr>
            <w:r w:rsidRPr="001939E3">
              <w:rPr>
                <w:sz w:val="20"/>
                <w:szCs w:val="28"/>
              </w:rPr>
              <w:t>2</w:t>
            </w:r>
          </w:p>
        </w:tc>
        <w:tc>
          <w:tcPr>
            <w:tcW w:w="1524"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rPr>
            </w:pPr>
            <w:r w:rsidRPr="001939E3">
              <w:rPr>
                <w:sz w:val="20"/>
              </w:rPr>
              <w:t>100</w:t>
            </w:r>
          </w:p>
        </w:tc>
        <w:tc>
          <w:tcPr>
            <w:tcW w:w="1365"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rPr>
            </w:pPr>
            <w:r w:rsidRPr="001939E3">
              <w:rPr>
                <w:sz w:val="20"/>
              </w:rPr>
              <w:t>1</w:t>
            </w:r>
          </w:p>
        </w:tc>
      </w:tr>
      <w:tr w:rsidR="00681FCD" w:rsidRPr="001939E3" w:rsidTr="001939E3">
        <w:trPr>
          <w:jc w:val="center"/>
        </w:trPr>
        <w:tc>
          <w:tcPr>
            <w:tcW w:w="1659" w:type="dxa"/>
            <w:tcBorders>
              <w:top w:val="single" w:sz="4" w:space="0" w:color="auto"/>
              <w:left w:val="single" w:sz="4" w:space="0" w:color="auto"/>
              <w:bottom w:val="single" w:sz="4" w:space="0" w:color="auto"/>
              <w:right w:val="single" w:sz="4" w:space="0" w:color="auto"/>
            </w:tcBorders>
          </w:tcPr>
          <w:p w:rsidR="00681FCD" w:rsidRPr="001939E3" w:rsidRDefault="00681FCD" w:rsidP="001939E3">
            <w:pPr>
              <w:widowControl w:val="0"/>
              <w:spacing w:line="360" w:lineRule="auto"/>
              <w:jc w:val="both"/>
              <w:rPr>
                <w:sz w:val="20"/>
              </w:rPr>
            </w:pPr>
            <w:r w:rsidRPr="001939E3">
              <w:rPr>
                <w:sz w:val="20"/>
              </w:rPr>
              <w:t>Февраль</w:t>
            </w:r>
          </w:p>
        </w:tc>
        <w:tc>
          <w:tcPr>
            <w:tcW w:w="1646"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rPr>
            </w:pPr>
            <w:r w:rsidRPr="001939E3">
              <w:rPr>
                <w:sz w:val="20"/>
              </w:rPr>
              <w:t>100</w:t>
            </w:r>
          </w:p>
        </w:tc>
        <w:tc>
          <w:tcPr>
            <w:tcW w:w="1668"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rPr>
            </w:pPr>
            <w:r w:rsidRPr="001939E3">
              <w:rPr>
                <w:sz w:val="20"/>
              </w:rPr>
              <w:t>1</w:t>
            </w:r>
          </w:p>
        </w:tc>
        <w:tc>
          <w:tcPr>
            <w:tcW w:w="1524"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rPr>
            </w:pPr>
            <w:r w:rsidRPr="001939E3">
              <w:rPr>
                <w:sz w:val="20"/>
              </w:rPr>
              <w:t>100</w:t>
            </w:r>
          </w:p>
        </w:tc>
        <w:tc>
          <w:tcPr>
            <w:tcW w:w="1365"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rPr>
            </w:pPr>
            <w:r w:rsidRPr="001939E3">
              <w:rPr>
                <w:sz w:val="20"/>
              </w:rPr>
              <w:t>1</w:t>
            </w:r>
          </w:p>
        </w:tc>
      </w:tr>
      <w:tr w:rsidR="00681FCD" w:rsidRPr="001939E3" w:rsidTr="001939E3">
        <w:trPr>
          <w:jc w:val="center"/>
        </w:trPr>
        <w:tc>
          <w:tcPr>
            <w:tcW w:w="1659" w:type="dxa"/>
            <w:tcBorders>
              <w:top w:val="single" w:sz="4" w:space="0" w:color="auto"/>
              <w:left w:val="single" w:sz="4" w:space="0" w:color="auto"/>
              <w:bottom w:val="single" w:sz="4" w:space="0" w:color="auto"/>
              <w:right w:val="single" w:sz="4" w:space="0" w:color="auto"/>
            </w:tcBorders>
          </w:tcPr>
          <w:p w:rsidR="00681FCD" w:rsidRPr="001939E3" w:rsidRDefault="00681FCD" w:rsidP="001939E3">
            <w:pPr>
              <w:widowControl w:val="0"/>
              <w:spacing w:line="360" w:lineRule="auto"/>
              <w:jc w:val="both"/>
              <w:rPr>
                <w:sz w:val="20"/>
              </w:rPr>
            </w:pPr>
            <w:r w:rsidRPr="001939E3">
              <w:rPr>
                <w:sz w:val="20"/>
              </w:rPr>
              <w:t>Март</w:t>
            </w:r>
          </w:p>
        </w:tc>
        <w:tc>
          <w:tcPr>
            <w:tcW w:w="1646"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rPr>
            </w:pPr>
            <w:r w:rsidRPr="001939E3">
              <w:rPr>
                <w:sz w:val="20"/>
              </w:rPr>
              <w:t>48</w:t>
            </w:r>
          </w:p>
        </w:tc>
        <w:tc>
          <w:tcPr>
            <w:tcW w:w="1668"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rPr>
            </w:pPr>
            <w:r w:rsidRPr="001939E3">
              <w:rPr>
                <w:sz w:val="20"/>
              </w:rPr>
              <w:t>3</w:t>
            </w:r>
          </w:p>
        </w:tc>
        <w:tc>
          <w:tcPr>
            <w:tcW w:w="1524"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rPr>
            </w:pPr>
            <w:r w:rsidRPr="001939E3">
              <w:rPr>
                <w:sz w:val="20"/>
              </w:rPr>
              <w:t>75</w:t>
            </w:r>
          </w:p>
        </w:tc>
        <w:tc>
          <w:tcPr>
            <w:tcW w:w="1365"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rPr>
            </w:pPr>
            <w:r w:rsidRPr="001939E3">
              <w:rPr>
                <w:sz w:val="20"/>
              </w:rPr>
              <w:t>2</w:t>
            </w:r>
          </w:p>
        </w:tc>
      </w:tr>
      <w:tr w:rsidR="00681FCD" w:rsidRPr="001939E3" w:rsidTr="001939E3">
        <w:trPr>
          <w:jc w:val="center"/>
        </w:trPr>
        <w:tc>
          <w:tcPr>
            <w:tcW w:w="1659" w:type="dxa"/>
            <w:tcBorders>
              <w:top w:val="single" w:sz="4" w:space="0" w:color="auto"/>
              <w:left w:val="single" w:sz="4" w:space="0" w:color="auto"/>
              <w:bottom w:val="single" w:sz="4" w:space="0" w:color="auto"/>
              <w:right w:val="single" w:sz="4" w:space="0" w:color="auto"/>
            </w:tcBorders>
          </w:tcPr>
          <w:p w:rsidR="00681FCD" w:rsidRPr="001939E3" w:rsidRDefault="00681FCD" w:rsidP="001939E3">
            <w:pPr>
              <w:widowControl w:val="0"/>
              <w:spacing w:line="360" w:lineRule="auto"/>
              <w:jc w:val="both"/>
              <w:rPr>
                <w:sz w:val="20"/>
              </w:rPr>
            </w:pPr>
            <w:r w:rsidRPr="001939E3">
              <w:rPr>
                <w:sz w:val="20"/>
              </w:rPr>
              <w:t>Апрель</w:t>
            </w:r>
          </w:p>
        </w:tc>
        <w:tc>
          <w:tcPr>
            <w:tcW w:w="1646"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rPr>
            </w:pPr>
            <w:r w:rsidRPr="001939E3">
              <w:rPr>
                <w:sz w:val="20"/>
              </w:rPr>
              <w:t>70</w:t>
            </w:r>
          </w:p>
        </w:tc>
        <w:tc>
          <w:tcPr>
            <w:tcW w:w="1668"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rPr>
            </w:pPr>
            <w:r w:rsidRPr="001939E3">
              <w:rPr>
                <w:sz w:val="20"/>
              </w:rPr>
              <w:t>2</w:t>
            </w:r>
          </w:p>
        </w:tc>
        <w:tc>
          <w:tcPr>
            <w:tcW w:w="1524"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rPr>
            </w:pPr>
            <w:r w:rsidRPr="001939E3">
              <w:rPr>
                <w:sz w:val="20"/>
              </w:rPr>
              <w:t>100</w:t>
            </w:r>
          </w:p>
        </w:tc>
        <w:tc>
          <w:tcPr>
            <w:tcW w:w="1365"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rPr>
            </w:pPr>
            <w:r w:rsidRPr="001939E3">
              <w:rPr>
                <w:sz w:val="20"/>
              </w:rPr>
              <w:t>1</w:t>
            </w:r>
          </w:p>
        </w:tc>
      </w:tr>
      <w:tr w:rsidR="00681FCD" w:rsidRPr="001939E3" w:rsidTr="001939E3">
        <w:trPr>
          <w:jc w:val="center"/>
        </w:trPr>
        <w:tc>
          <w:tcPr>
            <w:tcW w:w="1659" w:type="dxa"/>
            <w:tcBorders>
              <w:top w:val="single" w:sz="4" w:space="0" w:color="auto"/>
              <w:left w:val="single" w:sz="4" w:space="0" w:color="auto"/>
              <w:bottom w:val="single" w:sz="4" w:space="0" w:color="auto"/>
              <w:right w:val="single" w:sz="4" w:space="0" w:color="auto"/>
            </w:tcBorders>
          </w:tcPr>
          <w:p w:rsidR="00681FCD" w:rsidRPr="001939E3" w:rsidRDefault="00681FCD" w:rsidP="001939E3">
            <w:pPr>
              <w:widowControl w:val="0"/>
              <w:spacing w:line="360" w:lineRule="auto"/>
              <w:jc w:val="both"/>
              <w:rPr>
                <w:sz w:val="20"/>
              </w:rPr>
            </w:pPr>
            <w:r w:rsidRPr="001939E3">
              <w:rPr>
                <w:sz w:val="20"/>
              </w:rPr>
              <w:t>Май</w:t>
            </w:r>
          </w:p>
        </w:tc>
        <w:tc>
          <w:tcPr>
            <w:tcW w:w="1646"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rPr>
            </w:pPr>
            <w:r w:rsidRPr="001939E3">
              <w:rPr>
                <w:sz w:val="20"/>
              </w:rPr>
              <w:t>63</w:t>
            </w:r>
          </w:p>
        </w:tc>
        <w:tc>
          <w:tcPr>
            <w:tcW w:w="1668"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rPr>
            </w:pPr>
            <w:r w:rsidRPr="001939E3">
              <w:rPr>
                <w:sz w:val="20"/>
              </w:rPr>
              <w:t>2</w:t>
            </w:r>
          </w:p>
        </w:tc>
        <w:tc>
          <w:tcPr>
            <w:tcW w:w="1524"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rPr>
            </w:pPr>
            <w:r w:rsidRPr="001939E3">
              <w:rPr>
                <w:sz w:val="20"/>
              </w:rPr>
              <w:t>100</w:t>
            </w:r>
          </w:p>
        </w:tc>
        <w:tc>
          <w:tcPr>
            <w:tcW w:w="1365"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rPr>
            </w:pPr>
            <w:r w:rsidRPr="001939E3">
              <w:rPr>
                <w:sz w:val="20"/>
              </w:rPr>
              <w:t>1</w:t>
            </w:r>
          </w:p>
        </w:tc>
      </w:tr>
      <w:tr w:rsidR="00681FCD" w:rsidRPr="001939E3" w:rsidTr="001939E3">
        <w:trPr>
          <w:jc w:val="center"/>
        </w:trPr>
        <w:tc>
          <w:tcPr>
            <w:tcW w:w="1659" w:type="dxa"/>
            <w:tcBorders>
              <w:top w:val="single" w:sz="4" w:space="0" w:color="auto"/>
              <w:left w:val="single" w:sz="4" w:space="0" w:color="auto"/>
              <w:bottom w:val="single" w:sz="4" w:space="0" w:color="auto"/>
              <w:right w:val="single" w:sz="4" w:space="0" w:color="auto"/>
            </w:tcBorders>
          </w:tcPr>
          <w:p w:rsidR="00681FCD" w:rsidRPr="001939E3" w:rsidRDefault="00681FCD" w:rsidP="001939E3">
            <w:pPr>
              <w:widowControl w:val="0"/>
              <w:spacing w:line="360" w:lineRule="auto"/>
              <w:jc w:val="both"/>
              <w:rPr>
                <w:sz w:val="20"/>
              </w:rPr>
            </w:pPr>
            <w:r w:rsidRPr="001939E3">
              <w:rPr>
                <w:sz w:val="20"/>
              </w:rPr>
              <w:t>Июнь</w:t>
            </w:r>
          </w:p>
        </w:tc>
        <w:tc>
          <w:tcPr>
            <w:tcW w:w="1646"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rPr>
            </w:pPr>
            <w:r w:rsidRPr="001939E3">
              <w:rPr>
                <w:sz w:val="20"/>
              </w:rPr>
              <w:t>53</w:t>
            </w:r>
          </w:p>
        </w:tc>
        <w:tc>
          <w:tcPr>
            <w:tcW w:w="1668"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rPr>
            </w:pPr>
            <w:r w:rsidRPr="001939E3">
              <w:rPr>
                <w:sz w:val="20"/>
              </w:rPr>
              <w:t>2</w:t>
            </w:r>
          </w:p>
        </w:tc>
        <w:tc>
          <w:tcPr>
            <w:tcW w:w="1524"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rPr>
            </w:pPr>
            <w:r w:rsidRPr="001939E3">
              <w:rPr>
                <w:sz w:val="20"/>
              </w:rPr>
              <w:t>83</w:t>
            </w:r>
          </w:p>
        </w:tc>
        <w:tc>
          <w:tcPr>
            <w:tcW w:w="1365"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rPr>
            </w:pPr>
            <w:r w:rsidRPr="001939E3">
              <w:rPr>
                <w:sz w:val="20"/>
              </w:rPr>
              <w:t>2</w:t>
            </w:r>
          </w:p>
        </w:tc>
      </w:tr>
      <w:tr w:rsidR="00681FCD" w:rsidRPr="001939E3" w:rsidTr="001939E3">
        <w:trPr>
          <w:jc w:val="center"/>
        </w:trPr>
        <w:tc>
          <w:tcPr>
            <w:tcW w:w="1659" w:type="dxa"/>
            <w:tcBorders>
              <w:top w:val="single" w:sz="4" w:space="0" w:color="auto"/>
              <w:left w:val="single" w:sz="4" w:space="0" w:color="auto"/>
              <w:bottom w:val="single" w:sz="4" w:space="0" w:color="auto"/>
              <w:right w:val="single" w:sz="4" w:space="0" w:color="auto"/>
            </w:tcBorders>
          </w:tcPr>
          <w:p w:rsidR="00681FCD" w:rsidRPr="001939E3" w:rsidRDefault="00681FCD" w:rsidP="001939E3">
            <w:pPr>
              <w:widowControl w:val="0"/>
              <w:spacing w:line="360" w:lineRule="auto"/>
              <w:jc w:val="both"/>
              <w:rPr>
                <w:sz w:val="20"/>
              </w:rPr>
            </w:pPr>
            <w:r w:rsidRPr="001939E3">
              <w:rPr>
                <w:sz w:val="20"/>
              </w:rPr>
              <w:t>Июль</w:t>
            </w:r>
          </w:p>
        </w:tc>
        <w:tc>
          <w:tcPr>
            <w:tcW w:w="1646"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rPr>
            </w:pPr>
            <w:r w:rsidRPr="001939E3">
              <w:rPr>
                <w:sz w:val="20"/>
              </w:rPr>
              <w:t>44</w:t>
            </w:r>
          </w:p>
        </w:tc>
        <w:tc>
          <w:tcPr>
            <w:tcW w:w="1668"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rPr>
            </w:pPr>
            <w:r w:rsidRPr="001939E3">
              <w:rPr>
                <w:sz w:val="20"/>
              </w:rPr>
              <w:t>3</w:t>
            </w:r>
          </w:p>
        </w:tc>
        <w:tc>
          <w:tcPr>
            <w:tcW w:w="1524"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rPr>
            </w:pPr>
            <w:r w:rsidRPr="001939E3">
              <w:rPr>
                <w:sz w:val="20"/>
              </w:rPr>
              <w:t>66</w:t>
            </w:r>
          </w:p>
        </w:tc>
        <w:tc>
          <w:tcPr>
            <w:tcW w:w="1365"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rPr>
            </w:pPr>
            <w:r w:rsidRPr="001939E3">
              <w:rPr>
                <w:sz w:val="20"/>
              </w:rPr>
              <w:t>2</w:t>
            </w:r>
          </w:p>
        </w:tc>
      </w:tr>
      <w:tr w:rsidR="00681FCD" w:rsidRPr="001939E3" w:rsidTr="001939E3">
        <w:trPr>
          <w:jc w:val="center"/>
        </w:trPr>
        <w:tc>
          <w:tcPr>
            <w:tcW w:w="1659" w:type="dxa"/>
            <w:tcBorders>
              <w:top w:val="single" w:sz="4" w:space="0" w:color="auto"/>
              <w:left w:val="single" w:sz="4" w:space="0" w:color="auto"/>
              <w:bottom w:val="single" w:sz="4" w:space="0" w:color="auto"/>
              <w:right w:val="single" w:sz="4" w:space="0" w:color="auto"/>
            </w:tcBorders>
          </w:tcPr>
          <w:p w:rsidR="00681FCD" w:rsidRPr="001939E3" w:rsidRDefault="00681FCD" w:rsidP="001939E3">
            <w:pPr>
              <w:widowControl w:val="0"/>
              <w:spacing w:line="360" w:lineRule="auto"/>
              <w:jc w:val="both"/>
              <w:rPr>
                <w:sz w:val="20"/>
              </w:rPr>
            </w:pPr>
            <w:r w:rsidRPr="001939E3">
              <w:rPr>
                <w:sz w:val="20"/>
              </w:rPr>
              <w:t>Август</w:t>
            </w:r>
          </w:p>
        </w:tc>
        <w:tc>
          <w:tcPr>
            <w:tcW w:w="1646"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rPr>
            </w:pPr>
            <w:r w:rsidRPr="001939E3">
              <w:rPr>
                <w:sz w:val="20"/>
              </w:rPr>
              <w:t>40</w:t>
            </w:r>
          </w:p>
        </w:tc>
        <w:tc>
          <w:tcPr>
            <w:tcW w:w="1668"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rPr>
            </w:pPr>
            <w:r w:rsidRPr="001939E3">
              <w:rPr>
                <w:sz w:val="20"/>
              </w:rPr>
              <w:t>3</w:t>
            </w:r>
          </w:p>
        </w:tc>
        <w:tc>
          <w:tcPr>
            <w:tcW w:w="1524"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rPr>
            </w:pPr>
            <w:r w:rsidRPr="001939E3">
              <w:rPr>
                <w:sz w:val="20"/>
              </w:rPr>
              <w:t>64</w:t>
            </w:r>
          </w:p>
        </w:tc>
        <w:tc>
          <w:tcPr>
            <w:tcW w:w="1365"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rPr>
            </w:pPr>
            <w:r w:rsidRPr="001939E3">
              <w:rPr>
                <w:sz w:val="20"/>
              </w:rPr>
              <w:t>2</w:t>
            </w:r>
          </w:p>
        </w:tc>
      </w:tr>
      <w:tr w:rsidR="00681FCD" w:rsidRPr="001939E3" w:rsidTr="001939E3">
        <w:trPr>
          <w:jc w:val="center"/>
        </w:trPr>
        <w:tc>
          <w:tcPr>
            <w:tcW w:w="1659" w:type="dxa"/>
            <w:tcBorders>
              <w:top w:val="single" w:sz="4" w:space="0" w:color="auto"/>
              <w:left w:val="single" w:sz="4" w:space="0" w:color="auto"/>
              <w:bottom w:val="single" w:sz="4" w:space="0" w:color="auto"/>
              <w:right w:val="single" w:sz="4" w:space="0" w:color="auto"/>
            </w:tcBorders>
          </w:tcPr>
          <w:p w:rsidR="00681FCD" w:rsidRPr="001939E3" w:rsidRDefault="00681FCD" w:rsidP="001939E3">
            <w:pPr>
              <w:widowControl w:val="0"/>
              <w:spacing w:line="360" w:lineRule="auto"/>
              <w:jc w:val="both"/>
              <w:rPr>
                <w:sz w:val="20"/>
              </w:rPr>
            </w:pPr>
            <w:r w:rsidRPr="001939E3">
              <w:rPr>
                <w:sz w:val="20"/>
              </w:rPr>
              <w:t>Сентябрь</w:t>
            </w:r>
          </w:p>
        </w:tc>
        <w:tc>
          <w:tcPr>
            <w:tcW w:w="1646"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rPr>
            </w:pPr>
            <w:r w:rsidRPr="001939E3">
              <w:rPr>
                <w:sz w:val="20"/>
              </w:rPr>
              <w:t>39</w:t>
            </w:r>
          </w:p>
        </w:tc>
        <w:tc>
          <w:tcPr>
            <w:tcW w:w="1668"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rPr>
            </w:pPr>
            <w:r w:rsidRPr="001939E3">
              <w:rPr>
                <w:sz w:val="20"/>
              </w:rPr>
              <w:t>3</w:t>
            </w:r>
          </w:p>
        </w:tc>
        <w:tc>
          <w:tcPr>
            <w:tcW w:w="1524"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rPr>
            </w:pPr>
            <w:r w:rsidRPr="001939E3">
              <w:rPr>
                <w:sz w:val="20"/>
              </w:rPr>
              <w:t>63</w:t>
            </w:r>
          </w:p>
        </w:tc>
        <w:tc>
          <w:tcPr>
            <w:tcW w:w="1365"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rPr>
            </w:pPr>
            <w:r w:rsidRPr="001939E3">
              <w:rPr>
                <w:sz w:val="20"/>
              </w:rPr>
              <w:t>2</w:t>
            </w:r>
          </w:p>
        </w:tc>
      </w:tr>
      <w:tr w:rsidR="00681FCD" w:rsidRPr="001939E3" w:rsidTr="001939E3">
        <w:trPr>
          <w:jc w:val="center"/>
        </w:trPr>
        <w:tc>
          <w:tcPr>
            <w:tcW w:w="1659" w:type="dxa"/>
            <w:tcBorders>
              <w:top w:val="single" w:sz="4" w:space="0" w:color="auto"/>
              <w:left w:val="single" w:sz="4" w:space="0" w:color="auto"/>
              <w:bottom w:val="single" w:sz="4" w:space="0" w:color="auto"/>
              <w:right w:val="single" w:sz="4" w:space="0" w:color="auto"/>
            </w:tcBorders>
          </w:tcPr>
          <w:p w:rsidR="00681FCD" w:rsidRPr="001939E3" w:rsidRDefault="00681FCD" w:rsidP="001939E3">
            <w:pPr>
              <w:widowControl w:val="0"/>
              <w:spacing w:line="360" w:lineRule="auto"/>
              <w:jc w:val="both"/>
              <w:rPr>
                <w:sz w:val="20"/>
              </w:rPr>
            </w:pPr>
            <w:r w:rsidRPr="001939E3">
              <w:rPr>
                <w:sz w:val="20"/>
              </w:rPr>
              <w:t>Октябрь</w:t>
            </w:r>
          </w:p>
        </w:tc>
        <w:tc>
          <w:tcPr>
            <w:tcW w:w="1646"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rPr>
            </w:pPr>
            <w:r w:rsidRPr="001939E3">
              <w:rPr>
                <w:sz w:val="20"/>
              </w:rPr>
              <w:t>60</w:t>
            </w:r>
          </w:p>
        </w:tc>
        <w:tc>
          <w:tcPr>
            <w:tcW w:w="1668"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rPr>
            </w:pPr>
            <w:r w:rsidRPr="001939E3">
              <w:rPr>
                <w:sz w:val="20"/>
              </w:rPr>
              <w:t>2</w:t>
            </w:r>
          </w:p>
        </w:tc>
        <w:tc>
          <w:tcPr>
            <w:tcW w:w="1524"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rPr>
            </w:pPr>
            <w:r w:rsidRPr="001939E3">
              <w:rPr>
                <w:sz w:val="20"/>
              </w:rPr>
              <w:t>95</w:t>
            </w:r>
          </w:p>
        </w:tc>
        <w:tc>
          <w:tcPr>
            <w:tcW w:w="1365"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rPr>
            </w:pPr>
            <w:r w:rsidRPr="001939E3">
              <w:rPr>
                <w:sz w:val="20"/>
              </w:rPr>
              <w:t>2</w:t>
            </w:r>
          </w:p>
        </w:tc>
      </w:tr>
      <w:tr w:rsidR="00681FCD" w:rsidRPr="001939E3" w:rsidTr="001939E3">
        <w:trPr>
          <w:jc w:val="center"/>
        </w:trPr>
        <w:tc>
          <w:tcPr>
            <w:tcW w:w="1659" w:type="dxa"/>
            <w:tcBorders>
              <w:top w:val="single" w:sz="4" w:space="0" w:color="auto"/>
              <w:left w:val="single" w:sz="4" w:space="0" w:color="auto"/>
              <w:bottom w:val="single" w:sz="4" w:space="0" w:color="auto"/>
              <w:right w:val="single" w:sz="4" w:space="0" w:color="auto"/>
            </w:tcBorders>
          </w:tcPr>
          <w:p w:rsidR="00681FCD" w:rsidRPr="001939E3" w:rsidRDefault="00681FCD" w:rsidP="001939E3">
            <w:pPr>
              <w:widowControl w:val="0"/>
              <w:spacing w:line="360" w:lineRule="auto"/>
              <w:jc w:val="both"/>
              <w:rPr>
                <w:sz w:val="20"/>
              </w:rPr>
            </w:pPr>
            <w:r w:rsidRPr="001939E3">
              <w:rPr>
                <w:sz w:val="20"/>
              </w:rPr>
              <w:t>Ноябрь</w:t>
            </w:r>
          </w:p>
        </w:tc>
        <w:tc>
          <w:tcPr>
            <w:tcW w:w="1646"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rPr>
            </w:pPr>
            <w:r w:rsidRPr="001939E3">
              <w:rPr>
                <w:sz w:val="20"/>
              </w:rPr>
              <w:t>63</w:t>
            </w:r>
          </w:p>
        </w:tc>
        <w:tc>
          <w:tcPr>
            <w:tcW w:w="1668"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rPr>
            </w:pPr>
            <w:r w:rsidRPr="001939E3">
              <w:rPr>
                <w:sz w:val="20"/>
              </w:rPr>
              <w:t>2</w:t>
            </w:r>
          </w:p>
        </w:tc>
        <w:tc>
          <w:tcPr>
            <w:tcW w:w="1524"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rPr>
            </w:pPr>
            <w:r w:rsidRPr="001939E3">
              <w:rPr>
                <w:sz w:val="20"/>
              </w:rPr>
              <w:t>99</w:t>
            </w:r>
          </w:p>
        </w:tc>
        <w:tc>
          <w:tcPr>
            <w:tcW w:w="1365"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rPr>
            </w:pPr>
            <w:r w:rsidRPr="001939E3">
              <w:rPr>
                <w:sz w:val="20"/>
              </w:rPr>
              <w:t>1</w:t>
            </w:r>
          </w:p>
        </w:tc>
      </w:tr>
      <w:tr w:rsidR="00681FCD" w:rsidRPr="001939E3" w:rsidTr="001939E3">
        <w:trPr>
          <w:jc w:val="center"/>
        </w:trPr>
        <w:tc>
          <w:tcPr>
            <w:tcW w:w="1659" w:type="dxa"/>
            <w:tcBorders>
              <w:top w:val="single" w:sz="4" w:space="0" w:color="auto"/>
              <w:left w:val="single" w:sz="4" w:space="0" w:color="auto"/>
              <w:bottom w:val="single" w:sz="4" w:space="0" w:color="auto"/>
              <w:right w:val="single" w:sz="4" w:space="0" w:color="auto"/>
            </w:tcBorders>
          </w:tcPr>
          <w:p w:rsidR="00681FCD" w:rsidRPr="001939E3" w:rsidRDefault="00681FCD" w:rsidP="001939E3">
            <w:pPr>
              <w:widowControl w:val="0"/>
              <w:spacing w:line="360" w:lineRule="auto"/>
              <w:jc w:val="both"/>
              <w:rPr>
                <w:sz w:val="20"/>
              </w:rPr>
            </w:pPr>
            <w:r w:rsidRPr="001939E3">
              <w:rPr>
                <w:sz w:val="20"/>
              </w:rPr>
              <w:t>Декабрь</w:t>
            </w:r>
          </w:p>
        </w:tc>
        <w:tc>
          <w:tcPr>
            <w:tcW w:w="1646"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rPr>
            </w:pPr>
            <w:r w:rsidRPr="001939E3">
              <w:rPr>
                <w:sz w:val="20"/>
              </w:rPr>
              <w:t>63</w:t>
            </w:r>
          </w:p>
        </w:tc>
        <w:tc>
          <w:tcPr>
            <w:tcW w:w="1668"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rPr>
            </w:pPr>
            <w:r w:rsidRPr="001939E3">
              <w:rPr>
                <w:sz w:val="20"/>
              </w:rPr>
              <w:t>2</w:t>
            </w:r>
          </w:p>
        </w:tc>
        <w:tc>
          <w:tcPr>
            <w:tcW w:w="1524"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rPr>
            </w:pPr>
            <w:r w:rsidRPr="001939E3">
              <w:rPr>
                <w:sz w:val="20"/>
              </w:rPr>
              <w:t>100</w:t>
            </w:r>
          </w:p>
        </w:tc>
        <w:tc>
          <w:tcPr>
            <w:tcW w:w="1365"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rPr>
            </w:pPr>
            <w:r w:rsidRPr="001939E3">
              <w:rPr>
                <w:sz w:val="20"/>
              </w:rPr>
              <w:t>1</w:t>
            </w:r>
          </w:p>
        </w:tc>
      </w:tr>
    </w:tbl>
    <w:p w:rsidR="00681FCD" w:rsidRPr="00EA6AA9" w:rsidRDefault="00681FCD" w:rsidP="00EA6AA9">
      <w:pPr>
        <w:pStyle w:val="af0"/>
        <w:widowControl w:val="0"/>
        <w:spacing w:line="360" w:lineRule="auto"/>
        <w:ind w:firstLine="709"/>
        <w:rPr>
          <w:rFonts w:ascii="Times New Roman" w:hAnsi="Times New Roman" w:cs="Times New Roman"/>
          <w:sz w:val="28"/>
          <w:lang w:val="en-US"/>
        </w:rPr>
      </w:pPr>
    </w:p>
    <w:p w:rsidR="00681FCD" w:rsidRPr="00EA6AA9" w:rsidRDefault="00681FCD" w:rsidP="00EA6AA9">
      <w:pPr>
        <w:pStyle w:val="af0"/>
        <w:widowControl w:val="0"/>
        <w:tabs>
          <w:tab w:val="left" w:pos="-1440"/>
        </w:tabs>
        <w:spacing w:line="360" w:lineRule="auto"/>
        <w:ind w:firstLine="709"/>
        <w:rPr>
          <w:rFonts w:ascii="Times New Roman" w:hAnsi="Times New Roman"/>
          <w:sz w:val="28"/>
          <w:szCs w:val="28"/>
        </w:rPr>
      </w:pPr>
      <w:r w:rsidRPr="00EA6AA9">
        <w:rPr>
          <w:rFonts w:ascii="Times New Roman" w:hAnsi="Times New Roman"/>
          <w:sz w:val="28"/>
          <w:szCs w:val="28"/>
        </w:rPr>
        <w:object w:dxaOrig="3580" w:dyaOrig="800">
          <v:shape id="_x0000_i1189" type="#_x0000_t75" style="width:179.25pt;height:39.75pt" o:ole="">
            <v:imagedata r:id="rId268" o:title=""/>
          </v:shape>
          <o:OLEObject Type="Embed" ProgID="Equation.3" ShapeID="_x0000_i1189" DrawAspect="Content" ObjectID="_1457496749" r:id="rId269"/>
        </w:object>
      </w:r>
      <w:r w:rsidRPr="00EA6AA9">
        <w:rPr>
          <w:rFonts w:ascii="Times New Roman" w:hAnsi="Times New Roman"/>
          <w:sz w:val="28"/>
          <w:szCs w:val="28"/>
        </w:rPr>
        <w:t>,</w:t>
      </w:r>
      <w:r w:rsidR="005332AB">
        <w:rPr>
          <w:rFonts w:ascii="Times New Roman" w:hAnsi="Times New Roman"/>
          <w:sz w:val="28"/>
          <w:szCs w:val="28"/>
        </w:rPr>
        <w:t xml:space="preserve"> </w:t>
      </w:r>
    </w:p>
    <w:p w:rsidR="001939E3" w:rsidRDefault="001939E3" w:rsidP="00EA6AA9">
      <w:pPr>
        <w:pStyle w:val="af0"/>
        <w:widowControl w:val="0"/>
        <w:spacing w:line="360" w:lineRule="auto"/>
        <w:ind w:firstLine="709"/>
        <w:rPr>
          <w:rFonts w:ascii="Times New Roman" w:hAnsi="Times New Roman"/>
          <w:sz w:val="28"/>
          <w:szCs w:val="28"/>
        </w:rPr>
      </w:pPr>
    </w:p>
    <w:p w:rsidR="00681FCD" w:rsidRPr="00EA6AA9" w:rsidRDefault="00681FCD" w:rsidP="00EA6AA9">
      <w:pPr>
        <w:pStyle w:val="af0"/>
        <w:widowControl w:val="0"/>
        <w:spacing w:line="360" w:lineRule="auto"/>
        <w:ind w:firstLine="709"/>
        <w:rPr>
          <w:rFonts w:ascii="Times New Roman" w:hAnsi="Times New Roman"/>
          <w:sz w:val="28"/>
          <w:szCs w:val="28"/>
        </w:rPr>
      </w:pPr>
      <w:r w:rsidRPr="00EA6AA9">
        <w:rPr>
          <w:rFonts w:ascii="Times New Roman" w:hAnsi="Times New Roman"/>
          <w:sz w:val="28"/>
          <w:szCs w:val="28"/>
        </w:rPr>
        <w:t>где</w:t>
      </w:r>
      <w:r w:rsidR="005332AB">
        <w:rPr>
          <w:rFonts w:ascii="Times New Roman" w:hAnsi="Times New Roman"/>
          <w:sz w:val="28"/>
          <w:szCs w:val="28"/>
        </w:rPr>
        <w:t xml:space="preserve"> </w:t>
      </w:r>
      <w:r w:rsidRPr="00EA6AA9">
        <w:rPr>
          <w:rFonts w:ascii="Times New Roman" w:hAnsi="Times New Roman"/>
          <w:sz w:val="28"/>
        </w:rPr>
        <w:object w:dxaOrig="800" w:dyaOrig="440">
          <v:shape id="_x0000_i1190" type="#_x0000_t75" style="width:39.75pt;height:21.75pt" o:ole="">
            <v:imagedata r:id="rId270" o:title=""/>
          </v:shape>
          <o:OLEObject Type="Embed" ProgID="Equation.3" ShapeID="_x0000_i1190" DrawAspect="Content" ObjectID="_1457496750" r:id="rId271"/>
        </w:object>
      </w:r>
      <w:r w:rsidRPr="00EA6AA9">
        <w:rPr>
          <w:rFonts w:ascii="Times New Roman" w:hAnsi="Times New Roman"/>
          <w:sz w:val="28"/>
          <w:szCs w:val="28"/>
        </w:rPr>
        <w:t>-количество ветроустановок</w:t>
      </w:r>
    </w:p>
    <w:p w:rsidR="00681FCD" w:rsidRPr="00EA6AA9" w:rsidRDefault="00681FCD" w:rsidP="00EA6AA9">
      <w:pPr>
        <w:pStyle w:val="af0"/>
        <w:widowControl w:val="0"/>
        <w:spacing w:line="360" w:lineRule="auto"/>
        <w:ind w:firstLine="709"/>
        <w:rPr>
          <w:rFonts w:ascii="Times New Roman" w:hAnsi="Times New Roman"/>
          <w:sz w:val="28"/>
          <w:szCs w:val="28"/>
        </w:rPr>
      </w:pPr>
      <w:r w:rsidRPr="00EA6AA9">
        <w:rPr>
          <w:rFonts w:ascii="Times New Roman" w:hAnsi="Times New Roman"/>
          <w:sz w:val="28"/>
          <w:szCs w:val="28"/>
        </w:rPr>
        <w:t>При использовании одной ветроустановки АВЭУ6-М в январе месяце:</w:t>
      </w:r>
    </w:p>
    <w:p w:rsidR="00681FCD" w:rsidRPr="00EA6AA9"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 xml:space="preserve">Коэффициент использования вырабатываемой энергии </w:t>
      </w:r>
    </w:p>
    <w:p w:rsidR="001939E3" w:rsidRDefault="001939E3" w:rsidP="00EA6AA9">
      <w:pPr>
        <w:pStyle w:val="af0"/>
        <w:widowControl w:val="0"/>
        <w:tabs>
          <w:tab w:val="left" w:pos="3690"/>
        </w:tabs>
        <w:spacing w:line="360" w:lineRule="auto"/>
        <w:ind w:firstLine="709"/>
        <w:rPr>
          <w:rFonts w:ascii="Times New Roman" w:hAnsi="Times New Roman"/>
          <w:sz w:val="28"/>
          <w:szCs w:val="28"/>
        </w:rPr>
      </w:pPr>
    </w:p>
    <w:p w:rsidR="00681FCD" w:rsidRPr="00EA6AA9" w:rsidRDefault="00681FCD" w:rsidP="00EA6AA9">
      <w:pPr>
        <w:pStyle w:val="af0"/>
        <w:widowControl w:val="0"/>
        <w:tabs>
          <w:tab w:val="left" w:pos="3690"/>
        </w:tabs>
        <w:spacing w:line="360" w:lineRule="auto"/>
        <w:ind w:firstLine="709"/>
        <w:rPr>
          <w:rFonts w:ascii="Times New Roman" w:hAnsi="Times New Roman"/>
          <w:sz w:val="28"/>
        </w:rPr>
      </w:pPr>
      <w:r w:rsidRPr="00EA6AA9">
        <w:rPr>
          <w:rFonts w:ascii="Times New Roman" w:hAnsi="Times New Roman"/>
          <w:sz w:val="28"/>
          <w:szCs w:val="28"/>
        </w:rPr>
        <w:object w:dxaOrig="2580" w:dyaOrig="760">
          <v:shape id="_x0000_i1191" type="#_x0000_t75" style="width:129pt;height:38.25pt" o:ole="">
            <v:imagedata r:id="rId272" o:title=""/>
          </v:shape>
          <o:OLEObject Type="Embed" ProgID="Equation.3" ShapeID="_x0000_i1191" DrawAspect="Content" ObjectID="_1457496751" r:id="rId273"/>
        </w:object>
      </w:r>
      <w:r w:rsidRPr="00EA6AA9">
        <w:rPr>
          <w:rFonts w:ascii="Times New Roman" w:hAnsi="Times New Roman"/>
          <w:sz w:val="28"/>
          <w:szCs w:val="28"/>
        </w:rPr>
        <w:t>, %</w:t>
      </w:r>
    </w:p>
    <w:p w:rsidR="00681FCD" w:rsidRPr="00EA6AA9" w:rsidRDefault="00681FCD" w:rsidP="00EA6AA9">
      <w:pPr>
        <w:widowControl w:val="0"/>
        <w:spacing w:line="360" w:lineRule="auto"/>
        <w:ind w:firstLine="709"/>
        <w:jc w:val="both"/>
        <w:rPr>
          <w:sz w:val="28"/>
        </w:rPr>
      </w:pPr>
    </w:p>
    <w:p w:rsidR="00681FCD" w:rsidRPr="00EA6AA9"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 xml:space="preserve">Результаты расчетов сведены в табл.3.14. </w:t>
      </w:r>
    </w:p>
    <w:p w:rsidR="00681FCD" w:rsidRPr="00EA6AA9"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 xml:space="preserve">3.2) Коэффициент обеспеченности потребителя оцениваем также для каждого месяца в зависимости от вида и количества ВЭУ. Так, в мае при использовании одной и двух ветроустановок типа АВЭУ6-4М соответственно </w:t>
      </w:r>
    </w:p>
    <w:p w:rsidR="00681FCD" w:rsidRPr="00EA6AA9" w:rsidRDefault="001939E3" w:rsidP="00EA6AA9">
      <w:pPr>
        <w:pStyle w:val="af0"/>
        <w:widowControl w:val="0"/>
        <w:tabs>
          <w:tab w:val="left" w:pos="3780"/>
        </w:tabs>
        <w:spacing w:line="360" w:lineRule="auto"/>
        <w:ind w:firstLine="709"/>
        <w:rPr>
          <w:rFonts w:ascii="Times New Roman" w:hAnsi="Times New Roman"/>
          <w:sz w:val="28"/>
          <w:szCs w:val="28"/>
        </w:rPr>
      </w:pPr>
      <w:r>
        <w:rPr>
          <w:rFonts w:ascii="Times New Roman" w:hAnsi="Times New Roman"/>
          <w:sz w:val="28"/>
          <w:szCs w:val="28"/>
        </w:rPr>
        <w:br w:type="page"/>
      </w:r>
      <w:r w:rsidR="00681FCD" w:rsidRPr="00EA6AA9">
        <w:rPr>
          <w:rFonts w:ascii="Times New Roman" w:hAnsi="Times New Roman"/>
          <w:sz w:val="28"/>
          <w:szCs w:val="28"/>
        </w:rPr>
        <w:object w:dxaOrig="1880" w:dyaOrig="960">
          <v:shape id="_x0000_i1192" type="#_x0000_t75" style="width:93pt;height:48pt" o:ole="">
            <v:imagedata r:id="rId274" o:title=""/>
          </v:shape>
          <o:OLEObject Type="Embed" ProgID="Equation.3" ShapeID="_x0000_i1192" DrawAspect="Content" ObjectID="_1457496752" r:id="rId275"/>
        </w:object>
      </w:r>
      <w:r w:rsidR="00681FCD" w:rsidRPr="00EA6AA9">
        <w:rPr>
          <w:rFonts w:ascii="Times New Roman" w:hAnsi="Times New Roman"/>
          <w:sz w:val="28"/>
          <w:szCs w:val="28"/>
        </w:rPr>
        <w:t>, %</w:t>
      </w:r>
      <w:r w:rsidR="00681FCD" w:rsidRPr="00EA6AA9">
        <w:rPr>
          <w:rFonts w:ascii="Times New Roman" w:hAnsi="Times New Roman"/>
          <w:sz w:val="28"/>
          <w:szCs w:val="28"/>
        </w:rPr>
        <w:tab/>
      </w:r>
      <w:r w:rsidR="00681FCD" w:rsidRPr="00EA6AA9">
        <w:rPr>
          <w:rFonts w:ascii="Times New Roman" w:hAnsi="Times New Roman"/>
          <w:sz w:val="28"/>
          <w:szCs w:val="28"/>
        </w:rPr>
        <w:tab/>
      </w:r>
      <w:r w:rsidR="00681FCD" w:rsidRPr="00EA6AA9">
        <w:rPr>
          <w:rFonts w:ascii="Times New Roman" w:hAnsi="Times New Roman"/>
          <w:sz w:val="28"/>
          <w:szCs w:val="28"/>
        </w:rPr>
        <w:tab/>
      </w:r>
      <w:r w:rsidR="005332AB">
        <w:rPr>
          <w:rFonts w:ascii="Times New Roman" w:hAnsi="Times New Roman"/>
          <w:sz w:val="28"/>
          <w:szCs w:val="28"/>
        </w:rPr>
        <w:t xml:space="preserve"> </w:t>
      </w:r>
      <w:r w:rsidR="00681FCD" w:rsidRPr="00EA6AA9">
        <w:rPr>
          <w:rFonts w:ascii="Times New Roman" w:hAnsi="Times New Roman"/>
          <w:sz w:val="28"/>
          <w:szCs w:val="28"/>
        </w:rPr>
        <w:t>(10.14)</w:t>
      </w:r>
    </w:p>
    <w:p w:rsidR="00681FCD" w:rsidRPr="00EA6AA9" w:rsidRDefault="00681FCD" w:rsidP="00EA6AA9">
      <w:pPr>
        <w:pStyle w:val="af0"/>
        <w:widowControl w:val="0"/>
        <w:tabs>
          <w:tab w:val="left" w:pos="3780"/>
        </w:tabs>
        <w:spacing w:line="360" w:lineRule="auto"/>
        <w:ind w:firstLine="709"/>
        <w:rPr>
          <w:rFonts w:ascii="Times New Roman" w:hAnsi="Times New Roman"/>
          <w:sz w:val="28"/>
          <w:szCs w:val="28"/>
        </w:rPr>
      </w:pPr>
      <w:r w:rsidRPr="00EA6AA9">
        <w:rPr>
          <w:rFonts w:ascii="Times New Roman" w:hAnsi="Times New Roman"/>
          <w:sz w:val="28"/>
          <w:szCs w:val="28"/>
        </w:rPr>
        <w:object w:dxaOrig="2680" w:dyaOrig="880">
          <v:shape id="_x0000_i1193" type="#_x0000_t75" style="width:134.25pt;height:44.25pt" o:ole="">
            <v:imagedata r:id="rId276" o:title=""/>
          </v:shape>
          <o:OLEObject Type="Embed" ProgID="Equation.3" ShapeID="_x0000_i1193" DrawAspect="Content" ObjectID="_1457496753" r:id="rId277"/>
        </w:object>
      </w:r>
    </w:p>
    <w:p w:rsidR="00681FCD" w:rsidRPr="00EA6AA9" w:rsidRDefault="00681FCD" w:rsidP="00EA6AA9">
      <w:pPr>
        <w:pStyle w:val="af0"/>
        <w:widowControl w:val="0"/>
        <w:spacing w:line="360" w:lineRule="auto"/>
        <w:ind w:firstLine="709"/>
        <w:rPr>
          <w:rFonts w:ascii="Times New Roman" w:hAnsi="Times New Roman" w:cs="Times New Roman"/>
          <w:sz w:val="28"/>
        </w:rPr>
      </w:pPr>
    </w:p>
    <w:p w:rsidR="00681FCD" w:rsidRPr="00EA6AA9"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 xml:space="preserve">Результаты расчетов для других месяцев заносим в табл.3.15. </w:t>
      </w:r>
    </w:p>
    <w:p w:rsidR="00681FCD" w:rsidRPr="00EA6AA9"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 xml:space="preserve">Значит, для полного удовлетворения потребности в энергии нужны три ветроустановки типа АВЭУ6-4М или две установки BWC-3. Коэффициент их использования составляет 0,67 и 0,71. </w:t>
      </w:r>
    </w:p>
    <w:p w:rsidR="001939E3" w:rsidRDefault="001939E3" w:rsidP="00EA6AA9">
      <w:pPr>
        <w:pStyle w:val="af0"/>
        <w:widowControl w:val="0"/>
        <w:spacing w:line="360" w:lineRule="auto"/>
        <w:ind w:firstLine="709"/>
        <w:rPr>
          <w:rFonts w:ascii="Times New Roman" w:hAnsi="Times New Roman"/>
          <w:sz w:val="28"/>
          <w:szCs w:val="28"/>
        </w:rPr>
      </w:pPr>
    </w:p>
    <w:p w:rsidR="00681FCD" w:rsidRPr="00EA6AA9" w:rsidRDefault="00681FCD" w:rsidP="00EA6AA9">
      <w:pPr>
        <w:pStyle w:val="af0"/>
        <w:widowControl w:val="0"/>
        <w:spacing w:line="360" w:lineRule="auto"/>
        <w:ind w:firstLine="709"/>
        <w:rPr>
          <w:rFonts w:ascii="Times New Roman" w:hAnsi="Times New Roman"/>
          <w:sz w:val="28"/>
          <w:szCs w:val="28"/>
        </w:rPr>
      </w:pPr>
      <w:r w:rsidRPr="00EA6AA9">
        <w:rPr>
          <w:rFonts w:ascii="Times New Roman" w:hAnsi="Times New Roman"/>
          <w:sz w:val="28"/>
          <w:szCs w:val="28"/>
        </w:rPr>
        <w:t>Таблица 10.4─Энергетические показатели</w:t>
      </w:r>
    </w:p>
    <w:tbl>
      <w:tblPr>
        <w:tblW w:w="47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7"/>
        <w:gridCol w:w="683"/>
        <w:gridCol w:w="687"/>
        <w:gridCol w:w="683"/>
        <w:gridCol w:w="683"/>
        <w:gridCol w:w="683"/>
        <w:gridCol w:w="683"/>
        <w:gridCol w:w="683"/>
        <w:gridCol w:w="683"/>
        <w:gridCol w:w="683"/>
        <w:gridCol w:w="683"/>
        <w:gridCol w:w="685"/>
        <w:gridCol w:w="680"/>
      </w:tblGrid>
      <w:tr w:rsidR="00681FCD" w:rsidRPr="001939E3" w:rsidTr="001939E3">
        <w:trPr>
          <w:jc w:val="center"/>
        </w:trPr>
        <w:tc>
          <w:tcPr>
            <w:tcW w:w="463" w:type="pct"/>
            <w:vMerge w:val="restart"/>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Кол-во</w:t>
            </w:r>
          </w:p>
        </w:tc>
        <w:tc>
          <w:tcPr>
            <w:tcW w:w="758" w:type="pct"/>
            <w:gridSpan w:val="2"/>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Январь</w:t>
            </w:r>
          </w:p>
        </w:tc>
        <w:tc>
          <w:tcPr>
            <w:tcW w:w="756" w:type="pct"/>
            <w:gridSpan w:val="2"/>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Февраль</w:t>
            </w:r>
          </w:p>
        </w:tc>
        <w:tc>
          <w:tcPr>
            <w:tcW w:w="756" w:type="pct"/>
            <w:gridSpan w:val="2"/>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Март</w:t>
            </w:r>
          </w:p>
        </w:tc>
        <w:tc>
          <w:tcPr>
            <w:tcW w:w="756" w:type="pct"/>
            <w:gridSpan w:val="2"/>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Апрель</w:t>
            </w:r>
          </w:p>
        </w:tc>
        <w:tc>
          <w:tcPr>
            <w:tcW w:w="756" w:type="pct"/>
            <w:gridSpan w:val="2"/>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Май</w:t>
            </w:r>
          </w:p>
        </w:tc>
        <w:tc>
          <w:tcPr>
            <w:tcW w:w="756" w:type="pct"/>
            <w:gridSpan w:val="2"/>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Июнь</w:t>
            </w:r>
          </w:p>
        </w:tc>
      </w:tr>
      <w:tr w:rsidR="00681FCD" w:rsidRPr="001939E3" w:rsidTr="001939E3">
        <w:trPr>
          <w:jc w:val="center"/>
        </w:trPr>
        <w:tc>
          <w:tcPr>
            <w:tcW w:w="463" w:type="pct"/>
            <w:vMerge/>
          </w:tcPr>
          <w:p w:rsidR="00681FCD" w:rsidRPr="001939E3" w:rsidRDefault="00681FCD" w:rsidP="001939E3">
            <w:pPr>
              <w:pStyle w:val="af0"/>
              <w:widowControl w:val="0"/>
              <w:spacing w:line="360" w:lineRule="auto"/>
              <w:ind w:firstLine="0"/>
              <w:rPr>
                <w:rFonts w:ascii="Times New Roman" w:hAnsi="Times New Roman"/>
                <w:sz w:val="20"/>
                <w:szCs w:val="28"/>
              </w:rPr>
            </w:pP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rPr>
              <w:t>К</w:t>
            </w:r>
            <w:r w:rsidRPr="001939E3">
              <w:rPr>
                <w:rFonts w:ascii="Times New Roman" w:hAnsi="Times New Roman"/>
                <w:sz w:val="20"/>
                <w:szCs w:val="28"/>
                <w:lang w:val="en-US"/>
              </w:rPr>
              <w:t>i</w:t>
            </w:r>
          </w:p>
        </w:tc>
        <w:tc>
          <w:tcPr>
            <w:tcW w:w="380" w:type="pct"/>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Ко</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К</w:t>
            </w:r>
            <w:r w:rsidRPr="001939E3">
              <w:rPr>
                <w:rFonts w:ascii="Times New Roman" w:hAnsi="Times New Roman"/>
                <w:sz w:val="20"/>
                <w:szCs w:val="28"/>
                <w:lang w:val="en-US"/>
              </w:rPr>
              <w:t>i</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Ко</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К</w:t>
            </w:r>
            <w:r w:rsidRPr="001939E3">
              <w:rPr>
                <w:rFonts w:ascii="Times New Roman" w:hAnsi="Times New Roman"/>
                <w:sz w:val="20"/>
                <w:szCs w:val="28"/>
                <w:lang w:val="en-US"/>
              </w:rPr>
              <w:t>i</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Ко</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К</w:t>
            </w:r>
            <w:r w:rsidRPr="001939E3">
              <w:rPr>
                <w:rFonts w:ascii="Times New Roman" w:hAnsi="Times New Roman"/>
                <w:sz w:val="20"/>
                <w:szCs w:val="28"/>
                <w:lang w:val="en-US"/>
              </w:rPr>
              <w:t>i</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Ко</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К</w:t>
            </w:r>
            <w:r w:rsidRPr="001939E3">
              <w:rPr>
                <w:rFonts w:ascii="Times New Roman" w:hAnsi="Times New Roman"/>
                <w:sz w:val="20"/>
                <w:szCs w:val="28"/>
                <w:lang w:val="en-US"/>
              </w:rPr>
              <w:t>i</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Ко</w:t>
            </w:r>
          </w:p>
        </w:tc>
        <w:tc>
          <w:tcPr>
            <w:tcW w:w="379" w:type="pct"/>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К</w:t>
            </w:r>
            <w:r w:rsidRPr="001939E3">
              <w:rPr>
                <w:rFonts w:ascii="Times New Roman" w:hAnsi="Times New Roman"/>
                <w:sz w:val="20"/>
                <w:szCs w:val="28"/>
                <w:lang w:val="en-US"/>
              </w:rPr>
              <w:t>i</w:t>
            </w:r>
          </w:p>
        </w:tc>
        <w:tc>
          <w:tcPr>
            <w:tcW w:w="377" w:type="pct"/>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Ко</w:t>
            </w:r>
          </w:p>
        </w:tc>
      </w:tr>
      <w:tr w:rsidR="00681FCD" w:rsidRPr="001939E3" w:rsidTr="001939E3">
        <w:trPr>
          <w:jc w:val="center"/>
        </w:trPr>
        <w:tc>
          <w:tcPr>
            <w:tcW w:w="5000" w:type="pct"/>
            <w:gridSpan w:val="13"/>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АВЭУ6-М</w:t>
            </w:r>
          </w:p>
        </w:tc>
      </w:tr>
      <w:tr w:rsidR="00681FCD" w:rsidRPr="001939E3" w:rsidTr="001939E3">
        <w:trPr>
          <w:jc w:val="center"/>
        </w:trPr>
        <w:tc>
          <w:tcPr>
            <w:tcW w:w="463"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1</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1</w:t>
            </w:r>
          </w:p>
        </w:tc>
        <w:tc>
          <w:tcPr>
            <w:tcW w:w="380"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0.65</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0.6</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1</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1</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0.48</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1</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0.7</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1</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0.63</w:t>
            </w:r>
          </w:p>
        </w:tc>
        <w:tc>
          <w:tcPr>
            <w:tcW w:w="379"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1</w:t>
            </w:r>
          </w:p>
        </w:tc>
        <w:tc>
          <w:tcPr>
            <w:tcW w:w="377"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0.53</w:t>
            </w:r>
          </w:p>
        </w:tc>
      </w:tr>
      <w:tr w:rsidR="00681FCD" w:rsidRPr="001939E3" w:rsidTr="001939E3">
        <w:trPr>
          <w:jc w:val="center"/>
        </w:trPr>
        <w:tc>
          <w:tcPr>
            <w:tcW w:w="463"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2</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0.77</w:t>
            </w:r>
          </w:p>
        </w:tc>
        <w:tc>
          <w:tcPr>
            <w:tcW w:w="380"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1</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0.3</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1</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1</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0.95</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0.7</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1</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0.8</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1</w:t>
            </w:r>
          </w:p>
        </w:tc>
        <w:tc>
          <w:tcPr>
            <w:tcW w:w="379"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0.95</w:t>
            </w:r>
          </w:p>
        </w:tc>
        <w:tc>
          <w:tcPr>
            <w:tcW w:w="377"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1</w:t>
            </w:r>
          </w:p>
        </w:tc>
      </w:tr>
      <w:tr w:rsidR="00681FCD" w:rsidRPr="001939E3" w:rsidTr="001939E3">
        <w:trPr>
          <w:jc w:val="center"/>
        </w:trPr>
        <w:tc>
          <w:tcPr>
            <w:tcW w:w="463"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3</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0.51</w:t>
            </w:r>
          </w:p>
        </w:tc>
        <w:tc>
          <w:tcPr>
            <w:tcW w:w="380"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1</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0.2</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1</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0.7</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1</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0.5</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1</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0.5</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1</w:t>
            </w:r>
          </w:p>
        </w:tc>
        <w:tc>
          <w:tcPr>
            <w:tcW w:w="379"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0.6</w:t>
            </w:r>
          </w:p>
        </w:tc>
        <w:tc>
          <w:tcPr>
            <w:tcW w:w="377"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1</w:t>
            </w:r>
          </w:p>
        </w:tc>
      </w:tr>
      <w:tr w:rsidR="00681FCD" w:rsidRPr="001939E3" w:rsidTr="001939E3">
        <w:trPr>
          <w:jc w:val="center"/>
        </w:trPr>
        <w:tc>
          <w:tcPr>
            <w:tcW w:w="5000" w:type="pct"/>
            <w:gridSpan w:val="13"/>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ВТН8-8</w:t>
            </w:r>
          </w:p>
        </w:tc>
      </w:tr>
      <w:tr w:rsidR="00681FCD" w:rsidRPr="001939E3" w:rsidTr="001939E3">
        <w:trPr>
          <w:jc w:val="center"/>
        </w:trPr>
        <w:tc>
          <w:tcPr>
            <w:tcW w:w="463"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1</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0.96</w:t>
            </w:r>
          </w:p>
        </w:tc>
        <w:tc>
          <w:tcPr>
            <w:tcW w:w="380"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1</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0.4</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1</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1</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0.75</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0.9</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1</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0.78</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1</w:t>
            </w:r>
          </w:p>
        </w:tc>
        <w:tc>
          <w:tcPr>
            <w:tcW w:w="379"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1</w:t>
            </w:r>
          </w:p>
        </w:tc>
        <w:tc>
          <w:tcPr>
            <w:tcW w:w="377"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0.83</w:t>
            </w:r>
          </w:p>
        </w:tc>
      </w:tr>
      <w:tr w:rsidR="00681FCD" w:rsidRPr="001939E3" w:rsidTr="001939E3">
        <w:trPr>
          <w:trHeight w:val="315"/>
          <w:jc w:val="center"/>
        </w:trPr>
        <w:tc>
          <w:tcPr>
            <w:tcW w:w="463"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2</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0.48</w:t>
            </w:r>
          </w:p>
        </w:tc>
        <w:tc>
          <w:tcPr>
            <w:tcW w:w="380"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1</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0.2</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1</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0.6</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1</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0.45</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1</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0.48</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1</w:t>
            </w:r>
          </w:p>
        </w:tc>
        <w:tc>
          <w:tcPr>
            <w:tcW w:w="379"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0.6</w:t>
            </w:r>
          </w:p>
        </w:tc>
        <w:tc>
          <w:tcPr>
            <w:tcW w:w="377"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1</w:t>
            </w:r>
          </w:p>
        </w:tc>
      </w:tr>
      <w:tr w:rsidR="00681FCD" w:rsidRPr="001939E3" w:rsidTr="001939E3">
        <w:trPr>
          <w:trHeight w:val="315"/>
          <w:jc w:val="center"/>
        </w:trPr>
        <w:tc>
          <w:tcPr>
            <w:tcW w:w="5000" w:type="pct"/>
            <w:gridSpan w:val="13"/>
            <w:tcBorders>
              <w:bottom w:val="nil"/>
            </w:tcBorders>
          </w:tcPr>
          <w:p w:rsidR="00681FCD" w:rsidRPr="001939E3" w:rsidRDefault="00681FCD" w:rsidP="001939E3">
            <w:pPr>
              <w:pStyle w:val="af0"/>
              <w:widowControl w:val="0"/>
              <w:spacing w:line="360" w:lineRule="auto"/>
              <w:ind w:firstLine="0"/>
              <w:rPr>
                <w:rFonts w:ascii="Times New Roman" w:hAnsi="Times New Roman"/>
                <w:sz w:val="20"/>
                <w:szCs w:val="28"/>
              </w:rPr>
            </w:pPr>
          </w:p>
        </w:tc>
      </w:tr>
      <w:tr w:rsidR="00681FCD" w:rsidRPr="001939E3" w:rsidTr="001939E3">
        <w:trPr>
          <w:jc w:val="center"/>
        </w:trPr>
        <w:tc>
          <w:tcPr>
            <w:tcW w:w="463" w:type="pct"/>
            <w:vMerge w:val="restart"/>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Кол-во</w:t>
            </w:r>
          </w:p>
        </w:tc>
        <w:tc>
          <w:tcPr>
            <w:tcW w:w="758" w:type="pct"/>
            <w:gridSpan w:val="2"/>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Июль</w:t>
            </w:r>
          </w:p>
        </w:tc>
        <w:tc>
          <w:tcPr>
            <w:tcW w:w="756" w:type="pct"/>
            <w:gridSpan w:val="2"/>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Август</w:t>
            </w:r>
          </w:p>
        </w:tc>
        <w:tc>
          <w:tcPr>
            <w:tcW w:w="756" w:type="pct"/>
            <w:gridSpan w:val="2"/>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Сентябрь</w:t>
            </w:r>
          </w:p>
        </w:tc>
        <w:tc>
          <w:tcPr>
            <w:tcW w:w="756" w:type="pct"/>
            <w:gridSpan w:val="2"/>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Октябрь</w:t>
            </w:r>
          </w:p>
        </w:tc>
        <w:tc>
          <w:tcPr>
            <w:tcW w:w="756" w:type="pct"/>
            <w:gridSpan w:val="2"/>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Ноябрь</w:t>
            </w:r>
          </w:p>
        </w:tc>
        <w:tc>
          <w:tcPr>
            <w:tcW w:w="756" w:type="pct"/>
            <w:gridSpan w:val="2"/>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Декабрь</w:t>
            </w:r>
          </w:p>
        </w:tc>
      </w:tr>
      <w:tr w:rsidR="00681FCD" w:rsidRPr="001939E3" w:rsidTr="001939E3">
        <w:trPr>
          <w:jc w:val="center"/>
        </w:trPr>
        <w:tc>
          <w:tcPr>
            <w:tcW w:w="463" w:type="pct"/>
            <w:vMerge/>
          </w:tcPr>
          <w:p w:rsidR="00681FCD" w:rsidRPr="001939E3" w:rsidRDefault="00681FCD" w:rsidP="001939E3">
            <w:pPr>
              <w:pStyle w:val="af0"/>
              <w:widowControl w:val="0"/>
              <w:spacing w:line="360" w:lineRule="auto"/>
              <w:ind w:firstLine="0"/>
              <w:rPr>
                <w:rFonts w:ascii="Times New Roman" w:hAnsi="Times New Roman"/>
                <w:sz w:val="20"/>
                <w:szCs w:val="28"/>
              </w:rPr>
            </w:pP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rPr>
              <w:t>К</w:t>
            </w:r>
            <w:r w:rsidRPr="001939E3">
              <w:rPr>
                <w:rFonts w:ascii="Times New Roman" w:hAnsi="Times New Roman"/>
                <w:sz w:val="20"/>
                <w:szCs w:val="28"/>
                <w:lang w:val="en-US"/>
              </w:rPr>
              <w:t>i</w:t>
            </w:r>
          </w:p>
        </w:tc>
        <w:tc>
          <w:tcPr>
            <w:tcW w:w="380" w:type="pct"/>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Ко</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К</w:t>
            </w:r>
            <w:r w:rsidRPr="001939E3">
              <w:rPr>
                <w:rFonts w:ascii="Times New Roman" w:hAnsi="Times New Roman"/>
                <w:sz w:val="20"/>
                <w:szCs w:val="28"/>
                <w:lang w:val="en-US"/>
              </w:rPr>
              <w:t>i</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Ко</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К</w:t>
            </w:r>
            <w:r w:rsidRPr="001939E3">
              <w:rPr>
                <w:rFonts w:ascii="Times New Roman" w:hAnsi="Times New Roman"/>
                <w:sz w:val="20"/>
                <w:szCs w:val="28"/>
                <w:lang w:val="en-US"/>
              </w:rPr>
              <w:t>i</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Ко</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К</w:t>
            </w:r>
            <w:r w:rsidRPr="001939E3">
              <w:rPr>
                <w:rFonts w:ascii="Times New Roman" w:hAnsi="Times New Roman"/>
                <w:sz w:val="20"/>
                <w:szCs w:val="28"/>
                <w:lang w:val="en-US"/>
              </w:rPr>
              <w:t>i</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Ко</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К</w:t>
            </w:r>
            <w:r w:rsidRPr="001939E3">
              <w:rPr>
                <w:rFonts w:ascii="Times New Roman" w:hAnsi="Times New Roman"/>
                <w:sz w:val="20"/>
                <w:szCs w:val="28"/>
                <w:lang w:val="en-US"/>
              </w:rPr>
              <w:t>i</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Ко</w:t>
            </w:r>
          </w:p>
        </w:tc>
        <w:tc>
          <w:tcPr>
            <w:tcW w:w="379" w:type="pct"/>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К</w:t>
            </w:r>
            <w:r w:rsidRPr="001939E3">
              <w:rPr>
                <w:rFonts w:ascii="Times New Roman" w:hAnsi="Times New Roman"/>
                <w:sz w:val="20"/>
                <w:szCs w:val="28"/>
                <w:lang w:val="en-US"/>
              </w:rPr>
              <w:t>i</w:t>
            </w:r>
          </w:p>
        </w:tc>
        <w:tc>
          <w:tcPr>
            <w:tcW w:w="377" w:type="pct"/>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Ко</w:t>
            </w:r>
          </w:p>
        </w:tc>
      </w:tr>
      <w:tr w:rsidR="00681FCD" w:rsidRPr="001939E3" w:rsidTr="001939E3">
        <w:trPr>
          <w:jc w:val="center"/>
        </w:trPr>
        <w:tc>
          <w:tcPr>
            <w:tcW w:w="5000" w:type="pct"/>
            <w:gridSpan w:val="13"/>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АВЭУ6-М</w:t>
            </w:r>
          </w:p>
        </w:tc>
      </w:tr>
      <w:tr w:rsidR="00681FCD" w:rsidRPr="001939E3" w:rsidTr="001939E3">
        <w:trPr>
          <w:jc w:val="center"/>
        </w:trPr>
        <w:tc>
          <w:tcPr>
            <w:tcW w:w="463"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1</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1</w:t>
            </w:r>
          </w:p>
        </w:tc>
        <w:tc>
          <w:tcPr>
            <w:tcW w:w="380" w:type="pct"/>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lang w:val="en-US"/>
              </w:rPr>
              <w:t>0</w:t>
            </w:r>
            <w:r w:rsidRPr="001939E3">
              <w:rPr>
                <w:rFonts w:ascii="Times New Roman" w:hAnsi="Times New Roman"/>
                <w:sz w:val="20"/>
                <w:szCs w:val="28"/>
              </w:rPr>
              <w:t>,44</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1</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0,4</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1</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lang w:val="en-US"/>
              </w:rPr>
              <w:t>0.</w:t>
            </w:r>
            <w:r w:rsidRPr="001939E3">
              <w:rPr>
                <w:rFonts w:ascii="Times New Roman" w:hAnsi="Times New Roman"/>
                <w:sz w:val="20"/>
                <w:szCs w:val="28"/>
              </w:rPr>
              <w:t>39</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1</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0,6</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1</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0.63</w:t>
            </w:r>
          </w:p>
        </w:tc>
        <w:tc>
          <w:tcPr>
            <w:tcW w:w="379"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1</w:t>
            </w:r>
          </w:p>
        </w:tc>
        <w:tc>
          <w:tcPr>
            <w:tcW w:w="377"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0.</w:t>
            </w:r>
            <w:r w:rsidRPr="001939E3">
              <w:rPr>
                <w:rFonts w:ascii="Times New Roman" w:hAnsi="Times New Roman"/>
                <w:sz w:val="20"/>
                <w:szCs w:val="28"/>
              </w:rPr>
              <w:t>6</w:t>
            </w:r>
            <w:r w:rsidRPr="001939E3">
              <w:rPr>
                <w:rFonts w:ascii="Times New Roman" w:hAnsi="Times New Roman"/>
                <w:sz w:val="20"/>
                <w:szCs w:val="28"/>
                <w:lang w:val="en-US"/>
              </w:rPr>
              <w:t>3</w:t>
            </w:r>
          </w:p>
        </w:tc>
      </w:tr>
      <w:tr w:rsidR="00681FCD" w:rsidRPr="001939E3" w:rsidTr="001939E3">
        <w:trPr>
          <w:jc w:val="center"/>
        </w:trPr>
        <w:tc>
          <w:tcPr>
            <w:tcW w:w="463"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2</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1</w:t>
            </w:r>
          </w:p>
        </w:tc>
        <w:tc>
          <w:tcPr>
            <w:tcW w:w="380" w:type="pct"/>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0,9</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1</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0,8</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1</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lang w:val="en-US"/>
              </w:rPr>
              <w:t>0.</w:t>
            </w:r>
            <w:r w:rsidRPr="001939E3">
              <w:rPr>
                <w:rFonts w:ascii="Times New Roman" w:hAnsi="Times New Roman"/>
                <w:sz w:val="20"/>
                <w:szCs w:val="28"/>
              </w:rPr>
              <w:t>78</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lang w:val="en-US"/>
              </w:rPr>
              <w:t>0.</w:t>
            </w:r>
            <w:r w:rsidRPr="001939E3">
              <w:rPr>
                <w:rFonts w:ascii="Times New Roman" w:hAnsi="Times New Roman"/>
                <w:sz w:val="20"/>
                <w:szCs w:val="28"/>
              </w:rPr>
              <w:t>84</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1</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lang w:val="en-US"/>
              </w:rPr>
              <w:t>0</w:t>
            </w:r>
            <w:r w:rsidRPr="001939E3">
              <w:rPr>
                <w:rFonts w:ascii="Times New Roman" w:hAnsi="Times New Roman"/>
                <w:sz w:val="20"/>
                <w:szCs w:val="28"/>
              </w:rPr>
              <w:t>,78</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1</w:t>
            </w:r>
          </w:p>
        </w:tc>
        <w:tc>
          <w:tcPr>
            <w:tcW w:w="379" w:type="pct"/>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lang w:val="en-US"/>
              </w:rPr>
              <w:t>0.</w:t>
            </w:r>
            <w:r w:rsidRPr="001939E3">
              <w:rPr>
                <w:rFonts w:ascii="Times New Roman" w:hAnsi="Times New Roman"/>
                <w:sz w:val="20"/>
                <w:szCs w:val="28"/>
              </w:rPr>
              <w:t>78</w:t>
            </w:r>
          </w:p>
        </w:tc>
        <w:tc>
          <w:tcPr>
            <w:tcW w:w="377"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1</w:t>
            </w:r>
          </w:p>
        </w:tc>
      </w:tr>
      <w:tr w:rsidR="00681FCD" w:rsidRPr="001939E3" w:rsidTr="001939E3">
        <w:trPr>
          <w:jc w:val="center"/>
        </w:trPr>
        <w:tc>
          <w:tcPr>
            <w:tcW w:w="463"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3</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lang w:val="en-US"/>
              </w:rPr>
              <w:t>0.</w:t>
            </w:r>
            <w:r w:rsidRPr="001939E3">
              <w:rPr>
                <w:rFonts w:ascii="Times New Roman" w:hAnsi="Times New Roman"/>
                <w:sz w:val="20"/>
                <w:szCs w:val="28"/>
              </w:rPr>
              <w:t>76</w:t>
            </w:r>
          </w:p>
        </w:tc>
        <w:tc>
          <w:tcPr>
            <w:tcW w:w="380" w:type="pct"/>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1</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0,8</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1</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0,85</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1</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lang w:val="en-US"/>
              </w:rPr>
              <w:t>0.</w:t>
            </w:r>
            <w:r w:rsidRPr="001939E3">
              <w:rPr>
                <w:rFonts w:ascii="Times New Roman" w:hAnsi="Times New Roman"/>
                <w:sz w:val="20"/>
                <w:szCs w:val="28"/>
              </w:rPr>
              <w:t>56</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1</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0.5</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1</w:t>
            </w:r>
          </w:p>
        </w:tc>
        <w:tc>
          <w:tcPr>
            <w:tcW w:w="379" w:type="pct"/>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0,5</w:t>
            </w:r>
          </w:p>
        </w:tc>
        <w:tc>
          <w:tcPr>
            <w:tcW w:w="377"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1</w:t>
            </w:r>
          </w:p>
        </w:tc>
      </w:tr>
      <w:tr w:rsidR="00681FCD" w:rsidRPr="001939E3" w:rsidTr="001939E3">
        <w:trPr>
          <w:jc w:val="center"/>
        </w:trPr>
        <w:tc>
          <w:tcPr>
            <w:tcW w:w="5000" w:type="pct"/>
            <w:gridSpan w:val="13"/>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ВТН8-8</w:t>
            </w:r>
          </w:p>
        </w:tc>
      </w:tr>
      <w:tr w:rsidR="00681FCD" w:rsidRPr="001939E3" w:rsidTr="001939E3">
        <w:trPr>
          <w:jc w:val="center"/>
        </w:trPr>
        <w:tc>
          <w:tcPr>
            <w:tcW w:w="463"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1</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1</w:t>
            </w:r>
          </w:p>
        </w:tc>
        <w:tc>
          <w:tcPr>
            <w:tcW w:w="380"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1</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0.4</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0.64</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1</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0.63</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1</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0.95</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1</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0,99</w:t>
            </w:r>
          </w:p>
        </w:tc>
        <w:tc>
          <w:tcPr>
            <w:tcW w:w="379"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1</w:t>
            </w:r>
          </w:p>
        </w:tc>
        <w:tc>
          <w:tcPr>
            <w:tcW w:w="377" w:type="pct"/>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1</w:t>
            </w:r>
          </w:p>
        </w:tc>
      </w:tr>
      <w:tr w:rsidR="00681FCD" w:rsidRPr="001939E3" w:rsidTr="001939E3">
        <w:trPr>
          <w:trHeight w:val="315"/>
          <w:jc w:val="center"/>
        </w:trPr>
        <w:tc>
          <w:tcPr>
            <w:tcW w:w="463"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2</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0,5</w:t>
            </w:r>
          </w:p>
        </w:tc>
        <w:tc>
          <w:tcPr>
            <w:tcW w:w="380" w:type="pct"/>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1</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rPr>
              <w:t>0,77</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1</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0.8</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1</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0.52</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1</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0.51</w:t>
            </w:r>
          </w:p>
        </w:tc>
        <w:tc>
          <w:tcPr>
            <w:tcW w:w="378"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1</w:t>
            </w:r>
          </w:p>
        </w:tc>
        <w:tc>
          <w:tcPr>
            <w:tcW w:w="379" w:type="pct"/>
          </w:tcPr>
          <w:p w:rsidR="00681FCD" w:rsidRPr="001939E3" w:rsidRDefault="00681FCD" w:rsidP="001939E3">
            <w:pPr>
              <w:pStyle w:val="af0"/>
              <w:widowControl w:val="0"/>
              <w:spacing w:line="360" w:lineRule="auto"/>
              <w:ind w:firstLine="0"/>
              <w:rPr>
                <w:rFonts w:ascii="Times New Roman" w:hAnsi="Times New Roman"/>
                <w:sz w:val="20"/>
                <w:szCs w:val="28"/>
              </w:rPr>
            </w:pPr>
            <w:r w:rsidRPr="001939E3">
              <w:rPr>
                <w:rFonts w:ascii="Times New Roman" w:hAnsi="Times New Roman"/>
                <w:sz w:val="20"/>
                <w:szCs w:val="28"/>
                <w:lang w:val="en-US"/>
              </w:rPr>
              <w:t>0.</w:t>
            </w:r>
            <w:r w:rsidRPr="001939E3">
              <w:rPr>
                <w:rFonts w:ascii="Times New Roman" w:hAnsi="Times New Roman"/>
                <w:sz w:val="20"/>
                <w:szCs w:val="28"/>
              </w:rPr>
              <w:t>5</w:t>
            </w:r>
          </w:p>
        </w:tc>
        <w:tc>
          <w:tcPr>
            <w:tcW w:w="377" w:type="pct"/>
          </w:tcPr>
          <w:p w:rsidR="00681FCD" w:rsidRPr="001939E3" w:rsidRDefault="00681FCD" w:rsidP="001939E3">
            <w:pPr>
              <w:pStyle w:val="af0"/>
              <w:widowControl w:val="0"/>
              <w:spacing w:line="360" w:lineRule="auto"/>
              <w:ind w:firstLine="0"/>
              <w:rPr>
                <w:rFonts w:ascii="Times New Roman" w:hAnsi="Times New Roman"/>
                <w:sz w:val="20"/>
                <w:szCs w:val="28"/>
                <w:lang w:val="en-US"/>
              </w:rPr>
            </w:pPr>
            <w:r w:rsidRPr="001939E3">
              <w:rPr>
                <w:rFonts w:ascii="Times New Roman" w:hAnsi="Times New Roman"/>
                <w:sz w:val="20"/>
                <w:szCs w:val="28"/>
                <w:lang w:val="en-US"/>
              </w:rPr>
              <w:t>1</w:t>
            </w:r>
          </w:p>
        </w:tc>
      </w:tr>
    </w:tbl>
    <w:p w:rsidR="00681FCD" w:rsidRPr="00EA6AA9" w:rsidRDefault="00681FCD" w:rsidP="00EA6AA9">
      <w:pPr>
        <w:pStyle w:val="af0"/>
        <w:widowControl w:val="0"/>
        <w:spacing w:line="360" w:lineRule="auto"/>
        <w:ind w:firstLine="709"/>
        <w:rPr>
          <w:rFonts w:ascii="Times New Roman" w:hAnsi="Times New Roman"/>
          <w:sz w:val="28"/>
          <w:szCs w:val="28"/>
          <w:lang w:val="en-US"/>
        </w:rPr>
      </w:pPr>
    </w:p>
    <w:p w:rsidR="00681FCD" w:rsidRPr="00EA6AA9"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Согласно режиму повторяемости скорости ветра (см. прилож.1) рабочий режим наступает с соответствующей вероятностью. Обеспеченность рабочей скорости ветра p(v), когда v &gt; v</w:t>
      </w:r>
      <w:r w:rsidRPr="00EA6AA9">
        <w:rPr>
          <w:rFonts w:ascii="Times New Roman" w:hAnsi="Times New Roman" w:cs="Times New Roman"/>
          <w:sz w:val="28"/>
          <w:vertAlign w:val="subscript"/>
        </w:rPr>
        <w:t>min</w:t>
      </w:r>
      <w:r w:rsidRPr="00EA6AA9">
        <w:rPr>
          <w:rFonts w:ascii="Times New Roman" w:hAnsi="Times New Roman" w:cs="Times New Roman"/>
          <w:sz w:val="28"/>
        </w:rPr>
        <w:t xml:space="preserve">, и средняя продолжительность работы ВЭУ (N дней) в течение месяца приведены в табл.10.5. </w:t>
      </w:r>
    </w:p>
    <w:p w:rsidR="001939E3" w:rsidRDefault="001939E3" w:rsidP="00EA6AA9">
      <w:pPr>
        <w:pStyle w:val="af0"/>
        <w:widowControl w:val="0"/>
        <w:spacing w:line="360" w:lineRule="auto"/>
        <w:ind w:firstLine="709"/>
        <w:rPr>
          <w:rFonts w:ascii="Times New Roman" w:hAnsi="Times New Roman"/>
          <w:sz w:val="28"/>
          <w:szCs w:val="28"/>
        </w:rPr>
      </w:pPr>
    </w:p>
    <w:p w:rsidR="00681FCD" w:rsidRPr="00EA6AA9" w:rsidRDefault="00681FCD" w:rsidP="00EA6AA9">
      <w:pPr>
        <w:pStyle w:val="af0"/>
        <w:widowControl w:val="0"/>
        <w:spacing w:line="360" w:lineRule="auto"/>
        <w:ind w:firstLine="709"/>
        <w:rPr>
          <w:rFonts w:ascii="Times New Roman" w:hAnsi="Times New Roman"/>
          <w:sz w:val="28"/>
          <w:szCs w:val="28"/>
        </w:rPr>
      </w:pPr>
      <w:r w:rsidRPr="00EA6AA9">
        <w:rPr>
          <w:rFonts w:ascii="Times New Roman" w:hAnsi="Times New Roman"/>
          <w:sz w:val="28"/>
          <w:szCs w:val="28"/>
        </w:rPr>
        <w:t>Таблица 10.</w:t>
      </w:r>
      <w:r w:rsidRPr="00EA6AA9">
        <w:rPr>
          <w:rFonts w:ascii="Times New Roman" w:hAnsi="Times New Roman"/>
          <w:sz w:val="28"/>
          <w:szCs w:val="28"/>
          <w:lang w:val="en-US"/>
        </w:rPr>
        <w:t>5</w:t>
      </w:r>
      <w:r w:rsidRPr="00EA6AA9">
        <w:rPr>
          <w:rFonts w:ascii="Times New Roman" w:hAnsi="Times New Roman"/>
          <w:sz w:val="28"/>
          <w:szCs w:val="28"/>
        </w:rPr>
        <w:t>─Показатели за сезон</w:t>
      </w:r>
    </w:p>
    <w:tbl>
      <w:tblPr>
        <w:tblW w:w="0" w:type="auto"/>
        <w:jc w:val="center"/>
        <w:tblLook w:val="01E0" w:firstRow="1" w:lastRow="1" w:firstColumn="1" w:lastColumn="1" w:noHBand="0" w:noVBand="0"/>
      </w:tblPr>
      <w:tblGrid>
        <w:gridCol w:w="2888"/>
        <w:gridCol w:w="1381"/>
        <w:gridCol w:w="1701"/>
      </w:tblGrid>
      <w:tr w:rsidR="00681FCD" w:rsidRPr="001939E3" w:rsidTr="001939E3">
        <w:trPr>
          <w:jc w:val="center"/>
        </w:trPr>
        <w:tc>
          <w:tcPr>
            <w:tcW w:w="2888"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rPr>
            </w:pPr>
            <w:r w:rsidRPr="001939E3">
              <w:rPr>
                <w:sz w:val="20"/>
              </w:rPr>
              <w:t>Количество</w:t>
            </w:r>
          </w:p>
        </w:tc>
        <w:tc>
          <w:tcPr>
            <w:tcW w:w="1381"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rPr>
            </w:pPr>
            <w:r w:rsidRPr="001939E3">
              <w:rPr>
                <w:sz w:val="20"/>
              </w:rPr>
              <w:t>Ки</w:t>
            </w:r>
          </w:p>
        </w:tc>
        <w:tc>
          <w:tcPr>
            <w:tcW w:w="1701"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rPr>
            </w:pPr>
            <w:r w:rsidRPr="001939E3">
              <w:rPr>
                <w:sz w:val="20"/>
              </w:rPr>
              <w:t>Ко</w:t>
            </w:r>
          </w:p>
        </w:tc>
      </w:tr>
      <w:tr w:rsidR="00681FCD" w:rsidRPr="001939E3" w:rsidTr="001939E3">
        <w:trPr>
          <w:jc w:val="center"/>
        </w:trPr>
        <w:tc>
          <w:tcPr>
            <w:tcW w:w="5970" w:type="dxa"/>
            <w:gridSpan w:val="3"/>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rPr>
            </w:pPr>
            <w:r w:rsidRPr="001939E3">
              <w:rPr>
                <w:sz w:val="20"/>
              </w:rPr>
              <w:t>АВЭУ6-М</w:t>
            </w:r>
          </w:p>
        </w:tc>
      </w:tr>
      <w:tr w:rsidR="00681FCD" w:rsidRPr="001939E3" w:rsidTr="001939E3">
        <w:trPr>
          <w:jc w:val="center"/>
        </w:trPr>
        <w:tc>
          <w:tcPr>
            <w:tcW w:w="2888"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rPr>
            </w:pPr>
            <w:r w:rsidRPr="001939E3">
              <w:rPr>
                <w:sz w:val="20"/>
              </w:rPr>
              <w:t>1</w:t>
            </w:r>
          </w:p>
        </w:tc>
        <w:tc>
          <w:tcPr>
            <w:tcW w:w="1381"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rPr>
            </w:pPr>
            <w:r w:rsidRPr="001939E3">
              <w:rPr>
                <w:sz w:val="20"/>
              </w:rPr>
              <w:t>0,97</w:t>
            </w:r>
          </w:p>
        </w:tc>
        <w:tc>
          <w:tcPr>
            <w:tcW w:w="1701"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rPr>
            </w:pPr>
            <w:r w:rsidRPr="001939E3">
              <w:rPr>
                <w:sz w:val="20"/>
              </w:rPr>
              <w:t>0,59</w:t>
            </w:r>
          </w:p>
        </w:tc>
      </w:tr>
      <w:tr w:rsidR="00681FCD" w:rsidRPr="001939E3" w:rsidTr="001939E3">
        <w:trPr>
          <w:jc w:val="center"/>
        </w:trPr>
        <w:tc>
          <w:tcPr>
            <w:tcW w:w="2888"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rPr>
            </w:pPr>
            <w:r w:rsidRPr="001939E3">
              <w:rPr>
                <w:sz w:val="20"/>
              </w:rPr>
              <w:t>2</w:t>
            </w:r>
          </w:p>
        </w:tc>
        <w:tc>
          <w:tcPr>
            <w:tcW w:w="1381"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rPr>
            </w:pPr>
            <w:r w:rsidRPr="001939E3">
              <w:rPr>
                <w:sz w:val="20"/>
              </w:rPr>
              <w:t>0,83</w:t>
            </w:r>
          </w:p>
        </w:tc>
        <w:tc>
          <w:tcPr>
            <w:tcW w:w="1701"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rPr>
            </w:pPr>
            <w:r w:rsidRPr="001939E3">
              <w:rPr>
                <w:sz w:val="20"/>
              </w:rPr>
              <w:t>0,95</w:t>
            </w:r>
          </w:p>
        </w:tc>
      </w:tr>
      <w:tr w:rsidR="00681FCD" w:rsidRPr="001939E3" w:rsidTr="001939E3">
        <w:trPr>
          <w:jc w:val="center"/>
        </w:trPr>
        <w:tc>
          <w:tcPr>
            <w:tcW w:w="2888"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rPr>
            </w:pPr>
            <w:r w:rsidRPr="001939E3">
              <w:rPr>
                <w:sz w:val="20"/>
              </w:rPr>
              <w:t>3</w:t>
            </w:r>
          </w:p>
        </w:tc>
        <w:tc>
          <w:tcPr>
            <w:tcW w:w="1381"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rPr>
            </w:pPr>
            <w:r w:rsidRPr="001939E3">
              <w:rPr>
                <w:sz w:val="20"/>
              </w:rPr>
              <w:t>0,58</w:t>
            </w:r>
          </w:p>
        </w:tc>
        <w:tc>
          <w:tcPr>
            <w:tcW w:w="1701"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rPr>
            </w:pPr>
            <w:r w:rsidRPr="001939E3">
              <w:rPr>
                <w:sz w:val="20"/>
              </w:rPr>
              <w:t>1</w:t>
            </w:r>
          </w:p>
        </w:tc>
      </w:tr>
      <w:tr w:rsidR="00681FCD" w:rsidRPr="001939E3" w:rsidTr="001939E3">
        <w:trPr>
          <w:jc w:val="center"/>
        </w:trPr>
        <w:tc>
          <w:tcPr>
            <w:tcW w:w="5970" w:type="dxa"/>
            <w:gridSpan w:val="3"/>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rPr>
            </w:pPr>
            <w:r w:rsidRPr="001939E3">
              <w:rPr>
                <w:sz w:val="20"/>
              </w:rPr>
              <w:t>ВТН8-8</w:t>
            </w:r>
          </w:p>
        </w:tc>
      </w:tr>
      <w:tr w:rsidR="00681FCD" w:rsidRPr="001939E3" w:rsidTr="001939E3">
        <w:trPr>
          <w:jc w:val="center"/>
        </w:trPr>
        <w:tc>
          <w:tcPr>
            <w:tcW w:w="2888"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rPr>
            </w:pPr>
            <w:r w:rsidRPr="001939E3">
              <w:rPr>
                <w:sz w:val="20"/>
              </w:rPr>
              <w:t>1</w:t>
            </w:r>
          </w:p>
        </w:tc>
        <w:tc>
          <w:tcPr>
            <w:tcW w:w="1381"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rPr>
            </w:pPr>
            <w:r w:rsidRPr="001939E3">
              <w:rPr>
                <w:sz w:val="20"/>
              </w:rPr>
              <w:t>0,93</w:t>
            </w:r>
          </w:p>
        </w:tc>
        <w:tc>
          <w:tcPr>
            <w:tcW w:w="1701"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rPr>
            </w:pPr>
            <w:r w:rsidRPr="001939E3">
              <w:rPr>
                <w:sz w:val="20"/>
              </w:rPr>
              <w:t>0,87</w:t>
            </w:r>
          </w:p>
        </w:tc>
      </w:tr>
      <w:tr w:rsidR="00681FCD" w:rsidRPr="001939E3" w:rsidTr="001939E3">
        <w:trPr>
          <w:jc w:val="center"/>
        </w:trPr>
        <w:tc>
          <w:tcPr>
            <w:tcW w:w="2888"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rPr>
            </w:pPr>
            <w:r w:rsidRPr="001939E3">
              <w:rPr>
                <w:sz w:val="20"/>
              </w:rPr>
              <w:t>2</w:t>
            </w:r>
          </w:p>
        </w:tc>
        <w:tc>
          <w:tcPr>
            <w:tcW w:w="1381"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rPr>
            </w:pPr>
            <w:r w:rsidRPr="001939E3">
              <w:rPr>
                <w:sz w:val="20"/>
              </w:rPr>
              <w:t>0,53</w:t>
            </w:r>
          </w:p>
        </w:tc>
        <w:tc>
          <w:tcPr>
            <w:tcW w:w="1701"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rPr>
            </w:pPr>
            <w:r w:rsidRPr="001939E3">
              <w:rPr>
                <w:sz w:val="20"/>
              </w:rPr>
              <w:t>1</w:t>
            </w:r>
          </w:p>
        </w:tc>
      </w:tr>
    </w:tbl>
    <w:p w:rsidR="00681FCD" w:rsidRPr="00EA6AA9" w:rsidRDefault="00681FCD" w:rsidP="00EA6AA9">
      <w:pPr>
        <w:pStyle w:val="af0"/>
        <w:widowControl w:val="0"/>
        <w:spacing w:line="360" w:lineRule="auto"/>
        <w:ind w:firstLine="709"/>
        <w:rPr>
          <w:rFonts w:ascii="Times New Roman" w:hAnsi="Times New Roman" w:cs="Times New Roman"/>
          <w:sz w:val="28"/>
        </w:rPr>
      </w:pPr>
    </w:p>
    <w:p w:rsidR="00681FCD" w:rsidRPr="00EA6AA9" w:rsidRDefault="00681FCD" w:rsidP="00EA6AA9">
      <w:pPr>
        <w:pStyle w:val="af0"/>
        <w:widowControl w:val="0"/>
        <w:spacing w:line="360" w:lineRule="auto"/>
        <w:ind w:firstLine="709"/>
        <w:rPr>
          <w:rFonts w:ascii="Times New Roman" w:hAnsi="Times New Roman"/>
          <w:sz w:val="28"/>
          <w:szCs w:val="28"/>
        </w:rPr>
      </w:pPr>
      <w:r w:rsidRPr="00EA6AA9">
        <w:rPr>
          <w:rFonts w:ascii="Times New Roman" w:hAnsi="Times New Roman"/>
          <w:sz w:val="28"/>
          <w:szCs w:val="28"/>
        </w:rPr>
        <w:t xml:space="preserve">Значит, для полного удовлетворения потребности в энергии нужны две ветроустановки типа АВЭУ6-4М или одна установка ВНТ8-8. </w:t>
      </w:r>
    </w:p>
    <w:p w:rsidR="00681FCD" w:rsidRPr="00EA6AA9"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 xml:space="preserve">4) Определение экономической эффективности ветроустановки </w:t>
      </w:r>
    </w:p>
    <w:p w:rsidR="00681FCD" w:rsidRPr="00EA6AA9"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4.1) Рассчитываем количество полезно используемой энергии за сезон и количество сэкономленного топлива:</w:t>
      </w:r>
    </w:p>
    <w:p w:rsidR="001939E3" w:rsidRDefault="001939E3" w:rsidP="00EA6AA9">
      <w:pPr>
        <w:widowControl w:val="0"/>
        <w:spacing w:line="360" w:lineRule="auto"/>
        <w:ind w:firstLine="709"/>
        <w:jc w:val="both"/>
        <w:rPr>
          <w:sz w:val="28"/>
        </w:rPr>
      </w:pPr>
    </w:p>
    <w:p w:rsidR="00681FCD" w:rsidRPr="00EA6AA9" w:rsidRDefault="00A52DEF" w:rsidP="00EA6AA9">
      <w:pPr>
        <w:widowControl w:val="0"/>
        <w:spacing w:line="360" w:lineRule="auto"/>
        <w:ind w:firstLine="709"/>
        <w:jc w:val="both"/>
        <w:rPr>
          <w:sz w:val="28"/>
        </w:rPr>
      </w:pPr>
      <w:r>
        <w:rPr>
          <w:sz w:val="28"/>
        </w:rPr>
        <w:pict>
          <v:shape id="_x0000_i1194" type="#_x0000_t75" style="width:114.75pt;height:33.75pt">
            <v:imagedata r:id="rId278" o:title=""/>
          </v:shape>
        </w:pict>
      </w:r>
      <w:r w:rsidR="005332AB">
        <w:rPr>
          <w:sz w:val="28"/>
        </w:rPr>
        <w:t xml:space="preserve"> </w:t>
      </w:r>
      <w:r w:rsidR="00681FCD" w:rsidRPr="00EA6AA9">
        <w:rPr>
          <w:sz w:val="28"/>
        </w:rPr>
        <w:t>(10.15)</w:t>
      </w:r>
    </w:p>
    <w:p w:rsidR="00681FCD" w:rsidRPr="00EA6AA9" w:rsidRDefault="00681FCD" w:rsidP="00EA6AA9">
      <w:pPr>
        <w:widowControl w:val="0"/>
        <w:spacing w:line="360" w:lineRule="auto"/>
        <w:ind w:firstLine="709"/>
        <w:jc w:val="both"/>
        <w:rPr>
          <w:sz w:val="28"/>
        </w:rPr>
      </w:pPr>
      <w:r w:rsidRPr="00EA6AA9">
        <w:rPr>
          <w:sz w:val="28"/>
        </w:rPr>
        <w:t xml:space="preserve">или </w:t>
      </w:r>
    </w:p>
    <w:p w:rsidR="00681FCD" w:rsidRPr="00EA6AA9" w:rsidRDefault="00A52DEF" w:rsidP="00EA6AA9">
      <w:pPr>
        <w:widowControl w:val="0"/>
        <w:spacing w:line="360" w:lineRule="auto"/>
        <w:ind w:firstLine="709"/>
        <w:jc w:val="both"/>
        <w:rPr>
          <w:sz w:val="28"/>
        </w:rPr>
      </w:pPr>
      <w:r>
        <w:rPr>
          <w:sz w:val="28"/>
        </w:rPr>
        <w:pict>
          <v:shape id="_x0000_i1195" type="#_x0000_t75" style="width:101.25pt;height:33.75pt">
            <v:imagedata r:id="rId279" o:title=""/>
          </v:shape>
        </w:pict>
      </w:r>
      <w:r w:rsidR="005332AB">
        <w:rPr>
          <w:sz w:val="28"/>
        </w:rPr>
        <w:t xml:space="preserve"> </w:t>
      </w:r>
      <w:r w:rsidR="00681FCD" w:rsidRPr="00EA6AA9">
        <w:rPr>
          <w:sz w:val="28"/>
        </w:rPr>
        <w:t>(10.16)</w:t>
      </w:r>
    </w:p>
    <w:p w:rsidR="001939E3" w:rsidRDefault="001939E3" w:rsidP="00EA6AA9">
      <w:pPr>
        <w:pStyle w:val="af0"/>
        <w:widowControl w:val="0"/>
        <w:spacing w:line="360" w:lineRule="auto"/>
        <w:ind w:firstLine="709"/>
        <w:rPr>
          <w:rFonts w:ascii="Times New Roman" w:hAnsi="Times New Roman" w:cs="Times New Roman"/>
          <w:sz w:val="28"/>
        </w:rPr>
      </w:pPr>
    </w:p>
    <w:p w:rsidR="00681FCD" w:rsidRPr="00EA6AA9"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При использовании двух установок</w:t>
      </w:r>
      <w:r w:rsidRPr="00EA6AA9">
        <w:rPr>
          <w:rFonts w:ascii="Times New Roman" w:hAnsi="Times New Roman"/>
          <w:sz w:val="28"/>
          <w:szCs w:val="28"/>
        </w:rPr>
        <w:t xml:space="preserve"> АВЭУ6-4М</w:t>
      </w:r>
      <w:r w:rsidRPr="00EA6AA9">
        <w:rPr>
          <w:rFonts w:ascii="Times New Roman" w:hAnsi="Times New Roman" w:cs="Times New Roman"/>
          <w:sz w:val="28"/>
        </w:rPr>
        <w:t>:</w:t>
      </w:r>
    </w:p>
    <w:p w:rsidR="001939E3" w:rsidRDefault="001939E3" w:rsidP="00EA6AA9">
      <w:pPr>
        <w:widowControl w:val="0"/>
        <w:spacing w:line="360" w:lineRule="auto"/>
        <w:ind w:firstLine="709"/>
        <w:jc w:val="both"/>
        <w:rPr>
          <w:sz w:val="28"/>
          <w:szCs w:val="28"/>
        </w:rPr>
      </w:pPr>
    </w:p>
    <w:p w:rsidR="00681FCD" w:rsidRPr="00EA6AA9" w:rsidRDefault="001939E3" w:rsidP="00EA6AA9">
      <w:pPr>
        <w:widowControl w:val="0"/>
        <w:spacing w:line="360" w:lineRule="auto"/>
        <w:ind w:firstLine="709"/>
        <w:jc w:val="both"/>
        <w:rPr>
          <w:sz w:val="28"/>
        </w:rPr>
      </w:pPr>
      <w:r w:rsidRPr="00EA6AA9">
        <w:rPr>
          <w:sz w:val="28"/>
          <w:szCs w:val="28"/>
        </w:rPr>
        <w:object w:dxaOrig="8680" w:dyaOrig="920">
          <v:shape id="_x0000_i1196" type="#_x0000_t75" style="width:386.25pt;height:45.75pt" o:ole="">
            <v:imagedata r:id="rId280" o:title=""/>
          </v:shape>
          <o:OLEObject Type="Embed" ProgID="Equation.3" ShapeID="_x0000_i1196" DrawAspect="Content" ObjectID="_1457496754" r:id="rId281"/>
        </w:object>
      </w:r>
    </w:p>
    <w:p w:rsidR="00681FCD" w:rsidRPr="00EA6AA9" w:rsidRDefault="00681FCD" w:rsidP="00EA6AA9">
      <w:pPr>
        <w:pStyle w:val="af0"/>
        <w:widowControl w:val="0"/>
        <w:spacing w:line="360" w:lineRule="auto"/>
        <w:ind w:firstLine="709"/>
        <w:rPr>
          <w:rFonts w:ascii="Times New Roman" w:hAnsi="Times New Roman" w:cs="Times New Roman"/>
          <w:sz w:val="28"/>
          <w:lang w:val="en-US"/>
        </w:rPr>
      </w:pPr>
    </w:p>
    <w:p w:rsidR="00681FCD" w:rsidRPr="00EA6AA9"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 xml:space="preserve">Результаты расчетов занесены в табл.10.6. </w:t>
      </w:r>
    </w:p>
    <w:p w:rsidR="00681FCD" w:rsidRPr="00EA6AA9" w:rsidRDefault="001939E3" w:rsidP="00EA6AA9">
      <w:pPr>
        <w:pStyle w:val="af0"/>
        <w:widowControl w:val="0"/>
        <w:spacing w:line="360" w:lineRule="auto"/>
        <w:ind w:firstLine="709"/>
        <w:rPr>
          <w:rFonts w:ascii="Times New Roman" w:hAnsi="Times New Roman"/>
          <w:sz w:val="28"/>
          <w:szCs w:val="28"/>
        </w:rPr>
      </w:pPr>
      <w:r>
        <w:rPr>
          <w:rFonts w:ascii="Times New Roman" w:hAnsi="Times New Roman"/>
          <w:sz w:val="28"/>
          <w:szCs w:val="28"/>
        </w:rPr>
        <w:br w:type="page"/>
      </w:r>
      <w:r w:rsidR="00681FCD" w:rsidRPr="00EA6AA9">
        <w:rPr>
          <w:rFonts w:ascii="Times New Roman" w:hAnsi="Times New Roman"/>
          <w:sz w:val="28"/>
          <w:szCs w:val="28"/>
        </w:rPr>
        <w:t xml:space="preserve">Таблица </w:t>
      </w:r>
      <w:r w:rsidR="00681FCD" w:rsidRPr="00EA6AA9">
        <w:rPr>
          <w:rFonts w:ascii="Times New Roman" w:hAnsi="Times New Roman"/>
          <w:sz w:val="28"/>
          <w:szCs w:val="28"/>
          <w:lang w:val="en-US"/>
        </w:rPr>
        <w:t>10</w:t>
      </w:r>
      <w:r w:rsidR="00681FCD" w:rsidRPr="00EA6AA9">
        <w:rPr>
          <w:rFonts w:ascii="Times New Roman" w:hAnsi="Times New Roman"/>
          <w:sz w:val="28"/>
          <w:szCs w:val="28"/>
        </w:rPr>
        <w:t>.6─Экономия топлива</w:t>
      </w:r>
    </w:p>
    <w:tbl>
      <w:tblPr>
        <w:tblW w:w="0" w:type="auto"/>
        <w:jc w:val="center"/>
        <w:tblLook w:val="01E0" w:firstRow="1" w:lastRow="1" w:firstColumn="1" w:lastColumn="1" w:noHBand="0" w:noVBand="0"/>
      </w:tblPr>
      <w:tblGrid>
        <w:gridCol w:w="2976"/>
        <w:gridCol w:w="1158"/>
        <w:gridCol w:w="1926"/>
        <w:gridCol w:w="1842"/>
      </w:tblGrid>
      <w:tr w:rsidR="00681FCD" w:rsidRPr="001939E3" w:rsidTr="001939E3">
        <w:trPr>
          <w:jc w:val="center"/>
        </w:trPr>
        <w:tc>
          <w:tcPr>
            <w:tcW w:w="2976" w:type="dxa"/>
            <w:vMerge w:val="restart"/>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rFonts w:eastAsia="Arial Unicode MS"/>
                <w:sz w:val="20"/>
              </w:rPr>
            </w:pPr>
            <w:r w:rsidRPr="001939E3">
              <w:rPr>
                <w:sz w:val="20"/>
              </w:rPr>
              <w:t>АВЭУ6-М</w:t>
            </w:r>
          </w:p>
        </w:tc>
        <w:tc>
          <w:tcPr>
            <w:tcW w:w="1158"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rFonts w:eastAsia="Arial Unicode MS"/>
                <w:sz w:val="20"/>
              </w:rPr>
            </w:pPr>
            <w:r w:rsidRPr="001939E3">
              <w:rPr>
                <w:rFonts w:eastAsia="Arial Unicode MS"/>
                <w:sz w:val="20"/>
              </w:rPr>
              <w:t>Кол-во</w:t>
            </w:r>
          </w:p>
        </w:tc>
        <w:tc>
          <w:tcPr>
            <w:tcW w:w="1926"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rFonts w:eastAsia="Arial Unicode MS"/>
                <w:sz w:val="20"/>
              </w:rPr>
            </w:pPr>
            <w:r w:rsidRPr="001939E3">
              <w:rPr>
                <w:rFonts w:eastAsia="Arial Unicode MS"/>
                <w:sz w:val="20"/>
              </w:rPr>
              <w:t>Полезная энергия</w:t>
            </w:r>
          </w:p>
        </w:tc>
        <w:tc>
          <w:tcPr>
            <w:tcW w:w="1842"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rFonts w:eastAsia="Arial Unicode MS"/>
                <w:sz w:val="20"/>
              </w:rPr>
            </w:pPr>
            <w:r w:rsidRPr="001939E3">
              <w:rPr>
                <w:rFonts w:eastAsia="Arial Unicode MS"/>
                <w:sz w:val="20"/>
              </w:rPr>
              <w:t>Экономия топлива</w:t>
            </w:r>
          </w:p>
        </w:tc>
      </w:tr>
      <w:tr w:rsidR="00681FCD" w:rsidRPr="001939E3" w:rsidTr="001939E3">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rFonts w:eastAsia="Arial Unicode MS"/>
                <w:sz w:val="20"/>
              </w:rPr>
            </w:pPr>
          </w:p>
        </w:tc>
        <w:tc>
          <w:tcPr>
            <w:tcW w:w="1158"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rFonts w:eastAsia="Arial Unicode MS"/>
                <w:sz w:val="20"/>
              </w:rPr>
            </w:pPr>
            <w:r w:rsidRPr="001939E3">
              <w:rPr>
                <w:rFonts w:eastAsia="Arial Unicode MS"/>
                <w:sz w:val="20"/>
              </w:rPr>
              <w:t>1</w:t>
            </w:r>
          </w:p>
        </w:tc>
        <w:tc>
          <w:tcPr>
            <w:tcW w:w="1926"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rFonts w:eastAsia="Arial Unicode MS"/>
                <w:sz w:val="20"/>
              </w:rPr>
            </w:pPr>
            <w:r w:rsidRPr="001939E3">
              <w:rPr>
                <w:rFonts w:eastAsia="Arial Unicode MS"/>
                <w:sz w:val="20"/>
              </w:rPr>
              <w:t>89355</w:t>
            </w:r>
          </w:p>
        </w:tc>
        <w:tc>
          <w:tcPr>
            <w:tcW w:w="1842"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rFonts w:eastAsia="Arial Unicode MS"/>
                <w:sz w:val="20"/>
              </w:rPr>
            </w:pPr>
            <w:r w:rsidRPr="001939E3">
              <w:rPr>
                <w:rFonts w:eastAsia="Arial Unicode MS"/>
                <w:sz w:val="20"/>
              </w:rPr>
              <w:t>6,8</w:t>
            </w:r>
          </w:p>
        </w:tc>
      </w:tr>
      <w:tr w:rsidR="00681FCD" w:rsidRPr="001939E3" w:rsidTr="001939E3">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rFonts w:eastAsia="Arial Unicode MS"/>
                <w:sz w:val="20"/>
              </w:rPr>
            </w:pPr>
          </w:p>
        </w:tc>
        <w:tc>
          <w:tcPr>
            <w:tcW w:w="1158"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rFonts w:eastAsia="Arial Unicode MS"/>
                <w:sz w:val="20"/>
              </w:rPr>
            </w:pPr>
            <w:r w:rsidRPr="001939E3">
              <w:rPr>
                <w:rFonts w:eastAsia="Arial Unicode MS"/>
                <w:sz w:val="20"/>
              </w:rPr>
              <w:t>2</w:t>
            </w:r>
          </w:p>
        </w:tc>
        <w:tc>
          <w:tcPr>
            <w:tcW w:w="1926"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rFonts w:eastAsia="Arial Unicode MS"/>
                <w:sz w:val="20"/>
              </w:rPr>
            </w:pPr>
            <w:r w:rsidRPr="001939E3">
              <w:rPr>
                <w:rFonts w:eastAsia="Arial Unicode MS"/>
                <w:sz w:val="20"/>
              </w:rPr>
              <w:t>144000</w:t>
            </w:r>
          </w:p>
        </w:tc>
        <w:tc>
          <w:tcPr>
            <w:tcW w:w="1842"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rFonts w:eastAsia="Arial Unicode MS"/>
                <w:sz w:val="20"/>
              </w:rPr>
            </w:pPr>
            <w:r w:rsidRPr="001939E3">
              <w:rPr>
                <w:rFonts w:eastAsia="Arial Unicode MS"/>
                <w:sz w:val="20"/>
              </w:rPr>
              <w:t>11</w:t>
            </w:r>
          </w:p>
        </w:tc>
      </w:tr>
      <w:tr w:rsidR="00681FCD" w:rsidRPr="001939E3" w:rsidTr="001939E3">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rFonts w:eastAsia="Arial Unicode MS"/>
                <w:sz w:val="20"/>
              </w:rPr>
            </w:pPr>
          </w:p>
        </w:tc>
        <w:tc>
          <w:tcPr>
            <w:tcW w:w="1158"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rFonts w:eastAsia="Arial Unicode MS"/>
                <w:sz w:val="20"/>
              </w:rPr>
            </w:pPr>
            <w:r w:rsidRPr="001939E3">
              <w:rPr>
                <w:rFonts w:eastAsia="Arial Unicode MS"/>
                <w:sz w:val="20"/>
              </w:rPr>
              <w:t>3</w:t>
            </w:r>
          </w:p>
        </w:tc>
        <w:tc>
          <w:tcPr>
            <w:tcW w:w="1926"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rFonts w:eastAsia="Arial Unicode MS"/>
                <w:sz w:val="20"/>
              </w:rPr>
            </w:pPr>
            <w:r w:rsidRPr="001939E3">
              <w:rPr>
                <w:rFonts w:eastAsia="Arial Unicode MS"/>
                <w:sz w:val="20"/>
              </w:rPr>
              <w:t>262470</w:t>
            </w:r>
          </w:p>
        </w:tc>
        <w:tc>
          <w:tcPr>
            <w:tcW w:w="1842"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rFonts w:eastAsia="Arial Unicode MS"/>
                <w:sz w:val="20"/>
              </w:rPr>
            </w:pPr>
            <w:r w:rsidRPr="001939E3">
              <w:rPr>
                <w:rFonts w:eastAsia="Arial Unicode MS"/>
                <w:sz w:val="20"/>
              </w:rPr>
              <w:t>20</w:t>
            </w:r>
          </w:p>
        </w:tc>
      </w:tr>
      <w:tr w:rsidR="00681FCD" w:rsidRPr="001939E3" w:rsidTr="001939E3">
        <w:trPr>
          <w:jc w:val="center"/>
        </w:trPr>
        <w:tc>
          <w:tcPr>
            <w:tcW w:w="2976" w:type="dxa"/>
            <w:vMerge w:val="restart"/>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rFonts w:eastAsia="Arial Unicode MS"/>
                <w:sz w:val="20"/>
              </w:rPr>
            </w:pPr>
            <w:r w:rsidRPr="001939E3">
              <w:rPr>
                <w:sz w:val="20"/>
              </w:rPr>
              <w:t>ВТН8-8</w:t>
            </w:r>
          </w:p>
        </w:tc>
        <w:tc>
          <w:tcPr>
            <w:tcW w:w="1158"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rFonts w:eastAsia="Arial Unicode MS"/>
                <w:sz w:val="20"/>
              </w:rPr>
            </w:pPr>
            <w:r w:rsidRPr="001939E3">
              <w:rPr>
                <w:rFonts w:eastAsia="Arial Unicode MS"/>
                <w:sz w:val="20"/>
              </w:rPr>
              <w:t>1</w:t>
            </w:r>
          </w:p>
        </w:tc>
        <w:tc>
          <w:tcPr>
            <w:tcW w:w="1926"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rFonts w:eastAsia="Arial Unicode MS"/>
                <w:sz w:val="20"/>
              </w:rPr>
            </w:pPr>
            <w:r w:rsidRPr="001939E3">
              <w:rPr>
                <w:rFonts w:eastAsia="Arial Unicode MS"/>
                <w:sz w:val="20"/>
              </w:rPr>
              <w:t>133000</w:t>
            </w:r>
          </w:p>
        </w:tc>
        <w:tc>
          <w:tcPr>
            <w:tcW w:w="1842"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rFonts w:eastAsia="Arial Unicode MS"/>
                <w:sz w:val="20"/>
              </w:rPr>
            </w:pPr>
            <w:r w:rsidRPr="001939E3">
              <w:rPr>
                <w:rFonts w:eastAsia="Arial Unicode MS"/>
                <w:sz w:val="20"/>
              </w:rPr>
              <w:t>10</w:t>
            </w:r>
          </w:p>
        </w:tc>
      </w:tr>
      <w:tr w:rsidR="00681FCD" w:rsidRPr="001939E3" w:rsidTr="001939E3">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rFonts w:eastAsia="Arial Unicode MS"/>
                <w:sz w:val="20"/>
              </w:rPr>
            </w:pPr>
          </w:p>
        </w:tc>
        <w:tc>
          <w:tcPr>
            <w:tcW w:w="1158"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rFonts w:eastAsia="Arial Unicode MS"/>
                <w:sz w:val="20"/>
              </w:rPr>
            </w:pPr>
            <w:r w:rsidRPr="001939E3">
              <w:rPr>
                <w:rFonts w:eastAsia="Arial Unicode MS"/>
                <w:sz w:val="20"/>
              </w:rPr>
              <w:t>2</w:t>
            </w:r>
          </w:p>
        </w:tc>
        <w:tc>
          <w:tcPr>
            <w:tcW w:w="1926"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rFonts w:eastAsia="Arial Unicode MS"/>
                <w:sz w:val="20"/>
              </w:rPr>
            </w:pPr>
            <w:r w:rsidRPr="001939E3">
              <w:rPr>
                <w:rFonts w:eastAsia="Arial Unicode MS"/>
                <w:sz w:val="20"/>
              </w:rPr>
              <w:t>146000</w:t>
            </w:r>
          </w:p>
        </w:tc>
        <w:tc>
          <w:tcPr>
            <w:tcW w:w="1842" w:type="dxa"/>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rFonts w:eastAsia="Arial Unicode MS"/>
                <w:sz w:val="20"/>
              </w:rPr>
            </w:pPr>
            <w:r w:rsidRPr="001939E3">
              <w:rPr>
                <w:rFonts w:eastAsia="Arial Unicode MS"/>
                <w:sz w:val="20"/>
              </w:rPr>
              <w:t>12</w:t>
            </w:r>
          </w:p>
        </w:tc>
      </w:tr>
    </w:tbl>
    <w:p w:rsidR="00681FCD" w:rsidRPr="00EA6AA9" w:rsidRDefault="00681FCD" w:rsidP="00EA6AA9">
      <w:pPr>
        <w:pStyle w:val="af0"/>
        <w:widowControl w:val="0"/>
        <w:spacing w:line="360" w:lineRule="auto"/>
        <w:ind w:firstLine="709"/>
        <w:rPr>
          <w:rFonts w:ascii="Times New Roman" w:hAnsi="Times New Roman" w:cs="Times New Roman"/>
          <w:sz w:val="28"/>
          <w:lang w:val="en-US"/>
        </w:rPr>
      </w:pPr>
    </w:p>
    <w:p w:rsidR="00681FCD" w:rsidRPr="00EA6AA9"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 xml:space="preserve">4.2) Оцениваем эффективность ветроустановки по энергетическим затратам и определяем срок окупаемости. </w:t>
      </w:r>
    </w:p>
    <w:p w:rsidR="00681FCD" w:rsidRPr="00EA6AA9"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Энергозатраты на установку АВЭУ6-4М составляют 89355 МДж, на единицу площади, ометаемой ветроколесом – 1400 Мдж/м</w:t>
      </w:r>
      <w:r w:rsidRPr="00EA6AA9">
        <w:rPr>
          <w:rFonts w:ascii="Times New Roman" w:hAnsi="Times New Roman" w:cs="Times New Roman"/>
          <w:sz w:val="28"/>
          <w:vertAlign w:val="superscript"/>
        </w:rPr>
        <w:t>2</w:t>
      </w:r>
      <w:r w:rsidRPr="00EA6AA9">
        <w:rPr>
          <w:rFonts w:ascii="Times New Roman" w:hAnsi="Times New Roman" w:cs="Times New Roman"/>
          <w:sz w:val="28"/>
        </w:rPr>
        <w:t xml:space="preserve">. </w:t>
      </w:r>
    </w:p>
    <w:p w:rsidR="00681FCD"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 xml:space="preserve">Эффективность энергозатрат при использовании двух установок АВЭУ6-4М </w:t>
      </w:r>
    </w:p>
    <w:p w:rsidR="001939E3" w:rsidRPr="00EA6AA9" w:rsidRDefault="001939E3" w:rsidP="00EA6AA9">
      <w:pPr>
        <w:pStyle w:val="af0"/>
        <w:widowControl w:val="0"/>
        <w:spacing w:line="360" w:lineRule="auto"/>
        <w:ind w:firstLine="709"/>
        <w:rPr>
          <w:rFonts w:ascii="Times New Roman" w:hAnsi="Times New Roman" w:cs="Times New Roman"/>
          <w:sz w:val="28"/>
        </w:rPr>
      </w:pPr>
    </w:p>
    <w:p w:rsidR="00681FCD" w:rsidRPr="00EA6AA9" w:rsidRDefault="00681FCD" w:rsidP="00EA6AA9">
      <w:pPr>
        <w:widowControl w:val="0"/>
        <w:spacing w:line="360" w:lineRule="auto"/>
        <w:ind w:firstLine="709"/>
        <w:jc w:val="both"/>
        <w:rPr>
          <w:sz w:val="28"/>
        </w:rPr>
      </w:pPr>
      <w:r w:rsidRPr="00EA6AA9">
        <w:rPr>
          <w:sz w:val="28"/>
          <w:szCs w:val="28"/>
        </w:rPr>
        <w:object w:dxaOrig="2439" w:dyaOrig="639">
          <v:shape id="_x0000_i1197" type="#_x0000_t75" style="width:122.25pt;height:32.25pt" o:ole="">
            <v:imagedata r:id="rId282" o:title=""/>
          </v:shape>
          <o:OLEObject Type="Embed" ProgID="Equation.3" ShapeID="_x0000_i1197" DrawAspect="Content" ObjectID="_1457496755" r:id="rId283"/>
        </w:object>
      </w:r>
      <w:r w:rsidRPr="00EA6AA9">
        <w:rPr>
          <w:sz w:val="28"/>
        </w:rPr>
        <w:t xml:space="preserve">; </w:t>
      </w:r>
    </w:p>
    <w:p w:rsidR="001939E3" w:rsidRDefault="001939E3" w:rsidP="00EA6AA9">
      <w:pPr>
        <w:pStyle w:val="af0"/>
        <w:widowControl w:val="0"/>
        <w:spacing w:line="360" w:lineRule="auto"/>
        <w:ind w:firstLine="709"/>
        <w:rPr>
          <w:rFonts w:ascii="Times New Roman" w:hAnsi="Times New Roman" w:cs="Times New Roman"/>
          <w:sz w:val="28"/>
        </w:rPr>
      </w:pPr>
    </w:p>
    <w:p w:rsidR="00681FCD" w:rsidRPr="00EA6AA9"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 xml:space="preserve">срок окупаемости </w:t>
      </w:r>
    </w:p>
    <w:p w:rsidR="001939E3" w:rsidRDefault="001939E3" w:rsidP="00EA6AA9">
      <w:pPr>
        <w:widowControl w:val="0"/>
        <w:spacing w:line="360" w:lineRule="auto"/>
        <w:ind w:firstLine="709"/>
        <w:jc w:val="both"/>
        <w:rPr>
          <w:sz w:val="28"/>
          <w:szCs w:val="28"/>
        </w:rPr>
      </w:pPr>
    </w:p>
    <w:p w:rsidR="00681FCD" w:rsidRPr="00EA6AA9" w:rsidRDefault="00681FCD" w:rsidP="00EA6AA9">
      <w:pPr>
        <w:widowControl w:val="0"/>
        <w:spacing w:line="360" w:lineRule="auto"/>
        <w:ind w:firstLine="709"/>
        <w:jc w:val="both"/>
        <w:rPr>
          <w:sz w:val="28"/>
        </w:rPr>
      </w:pPr>
      <w:r w:rsidRPr="00EA6AA9">
        <w:rPr>
          <w:sz w:val="28"/>
          <w:szCs w:val="28"/>
        </w:rPr>
        <w:object w:dxaOrig="1879" w:dyaOrig="640">
          <v:shape id="_x0000_i1198" type="#_x0000_t75" style="width:93pt;height:32.25pt" o:ole="">
            <v:imagedata r:id="rId284" o:title=""/>
          </v:shape>
          <o:OLEObject Type="Embed" ProgID="Equation.3" ShapeID="_x0000_i1198" DrawAspect="Content" ObjectID="_1457496756" r:id="rId285"/>
        </w:object>
      </w:r>
      <w:r w:rsidRPr="00EA6AA9">
        <w:rPr>
          <w:sz w:val="28"/>
          <w:szCs w:val="28"/>
        </w:rPr>
        <w:t>лет</w:t>
      </w:r>
      <w:r w:rsidRPr="00EA6AA9">
        <w:rPr>
          <w:sz w:val="28"/>
        </w:rPr>
        <w:t xml:space="preserve"> </w:t>
      </w:r>
    </w:p>
    <w:p w:rsidR="001939E3" w:rsidRDefault="001939E3" w:rsidP="00EA6AA9">
      <w:pPr>
        <w:pStyle w:val="af0"/>
        <w:widowControl w:val="0"/>
        <w:spacing w:line="360" w:lineRule="auto"/>
        <w:ind w:firstLine="709"/>
        <w:rPr>
          <w:rFonts w:ascii="Times New Roman" w:hAnsi="Times New Roman" w:cs="Times New Roman"/>
          <w:sz w:val="28"/>
        </w:rPr>
      </w:pPr>
    </w:p>
    <w:p w:rsidR="00681FCD" w:rsidRPr="00EA6AA9"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Результаты расчетов занесены в табл.10.7.</w:t>
      </w:r>
    </w:p>
    <w:p w:rsidR="001939E3" w:rsidRDefault="001939E3" w:rsidP="00EA6AA9">
      <w:pPr>
        <w:pStyle w:val="af0"/>
        <w:widowControl w:val="0"/>
        <w:spacing w:line="360" w:lineRule="auto"/>
        <w:ind w:firstLine="709"/>
        <w:rPr>
          <w:rFonts w:ascii="Times New Roman" w:hAnsi="Times New Roman"/>
          <w:sz w:val="28"/>
          <w:szCs w:val="28"/>
        </w:rPr>
      </w:pPr>
    </w:p>
    <w:p w:rsidR="00681FCD" w:rsidRPr="00EA6AA9" w:rsidRDefault="00681FCD" w:rsidP="00EA6AA9">
      <w:pPr>
        <w:pStyle w:val="af0"/>
        <w:widowControl w:val="0"/>
        <w:spacing w:line="360" w:lineRule="auto"/>
        <w:ind w:firstLine="709"/>
        <w:rPr>
          <w:rFonts w:ascii="Times New Roman" w:hAnsi="Times New Roman"/>
          <w:sz w:val="28"/>
          <w:szCs w:val="28"/>
        </w:rPr>
      </w:pPr>
      <w:r w:rsidRPr="00EA6AA9">
        <w:rPr>
          <w:rFonts w:ascii="Times New Roman" w:hAnsi="Times New Roman"/>
          <w:sz w:val="28"/>
          <w:szCs w:val="28"/>
        </w:rPr>
        <w:t>Таблица 10.7─Срок окупаемости по энергетическим показателям</w:t>
      </w:r>
    </w:p>
    <w:tbl>
      <w:tblPr>
        <w:tblW w:w="8281" w:type="dxa"/>
        <w:jc w:val="center"/>
        <w:tblLayout w:type="fixed"/>
        <w:tblLook w:val="01E0" w:firstRow="1" w:lastRow="1" w:firstColumn="1" w:lastColumn="1" w:noHBand="0" w:noVBand="0"/>
      </w:tblPr>
      <w:tblGrid>
        <w:gridCol w:w="2366"/>
        <w:gridCol w:w="10"/>
        <w:gridCol w:w="1173"/>
        <w:gridCol w:w="55"/>
        <w:gridCol w:w="1136"/>
        <w:gridCol w:w="101"/>
        <w:gridCol w:w="1083"/>
        <w:gridCol w:w="338"/>
        <w:gridCol w:w="846"/>
        <w:gridCol w:w="171"/>
        <w:gridCol w:w="1002"/>
      </w:tblGrid>
      <w:tr w:rsidR="00681FCD" w:rsidRPr="001939E3" w:rsidTr="001939E3">
        <w:trPr>
          <w:trHeight w:val="735"/>
          <w:jc w:val="center"/>
        </w:trPr>
        <w:tc>
          <w:tcPr>
            <w:tcW w:w="1429" w:type="pct"/>
            <w:vMerge w:val="restart"/>
            <w:tcBorders>
              <w:top w:val="single" w:sz="4" w:space="0" w:color="auto"/>
              <w:left w:val="single" w:sz="4" w:space="0" w:color="auto"/>
              <w:bottom w:val="single" w:sz="4" w:space="0" w:color="auto"/>
              <w:right w:val="single" w:sz="4" w:space="0" w:color="auto"/>
            </w:tcBorders>
          </w:tcPr>
          <w:p w:rsidR="00681FCD" w:rsidRPr="001939E3" w:rsidRDefault="00681FCD" w:rsidP="001939E3">
            <w:pPr>
              <w:widowControl w:val="0"/>
              <w:spacing w:line="360" w:lineRule="auto"/>
              <w:jc w:val="both"/>
              <w:rPr>
                <w:sz w:val="20"/>
                <w:szCs w:val="28"/>
              </w:rPr>
            </w:pPr>
            <w:r w:rsidRPr="001939E3">
              <w:rPr>
                <w:sz w:val="20"/>
                <w:szCs w:val="28"/>
              </w:rPr>
              <w:t>Показатели</w:t>
            </w:r>
          </w:p>
        </w:tc>
        <w:tc>
          <w:tcPr>
            <w:tcW w:w="2352" w:type="pct"/>
            <w:gridSpan w:val="7"/>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szCs w:val="28"/>
              </w:rPr>
            </w:pPr>
            <w:r w:rsidRPr="001939E3">
              <w:rPr>
                <w:sz w:val="20"/>
                <w:szCs w:val="28"/>
              </w:rPr>
              <w:t>АВЭУ6-4М</w:t>
            </w:r>
          </w:p>
        </w:tc>
        <w:tc>
          <w:tcPr>
            <w:tcW w:w="1219" w:type="pct"/>
            <w:gridSpan w:val="3"/>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szCs w:val="28"/>
              </w:rPr>
            </w:pPr>
            <w:r w:rsidRPr="001939E3">
              <w:rPr>
                <w:sz w:val="20"/>
                <w:szCs w:val="28"/>
              </w:rPr>
              <w:t>ВТН8-8</w:t>
            </w:r>
          </w:p>
        </w:tc>
      </w:tr>
      <w:tr w:rsidR="00681FCD" w:rsidRPr="001939E3" w:rsidTr="001939E3">
        <w:trPr>
          <w:trHeight w:val="348"/>
          <w:jc w:val="center"/>
        </w:trPr>
        <w:tc>
          <w:tcPr>
            <w:tcW w:w="1429" w:type="pct"/>
            <w:vMerge/>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szCs w:val="28"/>
              </w:rPr>
            </w:pPr>
          </w:p>
        </w:tc>
        <w:tc>
          <w:tcPr>
            <w:tcW w:w="714" w:type="pct"/>
            <w:gridSpan w:val="2"/>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szCs w:val="28"/>
              </w:rPr>
            </w:pPr>
            <w:r w:rsidRPr="001939E3">
              <w:rPr>
                <w:sz w:val="20"/>
                <w:szCs w:val="28"/>
              </w:rPr>
              <w:t>1</w:t>
            </w:r>
          </w:p>
        </w:tc>
        <w:tc>
          <w:tcPr>
            <w:tcW w:w="719" w:type="pct"/>
            <w:gridSpan w:val="2"/>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szCs w:val="28"/>
              </w:rPr>
            </w:pPr>
            <w:r w:rsidRPr="001939E3">
              <w:rPr>
                <w:sz w:val="20"/>
                <w:szCs w:val="28"/>
              </w:rPr>
              <w:t>2</w:t>
            </w:r>
          </w:p>
        </w:tc>
        <w:tc>
          <w:tcPr>
            <w:tcW w:w="715" w:type="pct"/>
            <w:gridSpan w:val="2"/>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szCs w:val="28"/>
              </w:rPr>
            </w:pPr>
            <w:r w:rsidRPr="001939E3">
              <w:rPr>
                <w:sz w:val="20"/>
                <w:szCs w:val="28"/>
              </w:rPr>
              <w:t>3</w:t>
            </w:r>
          </w:p>
        </w:tc>
        <w:tc>
          <w:tcPr>
            <w:tcW w:w="715" w:type="pct"/>
            <w:gridSpan w:val="2"/>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szCs w:val="28"/>
              </w:rPr>
            </w:pPr>
            <w:r w:rsidRPr="001939E3">
              <w:rPr>
                <w:sz w:val="20"/>
                <w:szCs w:val="28"/>
              </w:rPr>
              <w:t>1</w:t>
            </w:r>
          </w:p>
        </w:tc>
        <w:tc>
          <w:tcPr>
            <w:tcW w:w="708" w:type="pct"/>
            <w:gridSpan w:val="2"/>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szCs w:val="28"/>
              </w:rPr>
            </w:pPr>
            <w:r w:rsidRPr="001939E3">
              <w:rPr>
                <w:sz w:val="20"/>
                <w:szCs w:val="28"/>
              </w:rPr>
              <w:t>2</w:t>
            </w:r>
          </w:p>
        </w:tc>
      </w:tr>
      <w:tr w:rsidR="00681FCD" w:rsidRPr="001939E3" w:rsidTr="001939E3">
        <w:trPr>
          <w:trHeight w:val="623"/>
          <w:jc w:val="center"/>
        </w:trPr>
        <w:tc>
          <w:tcPr>
            <w:tcW w:w="1435" w:type="pct"/>
            <w:gridSpan w:val="2"/>
            <w:tcBorders>
              <w:top w:val="single" w:sz="4" w:space="0" w:color="auto"/>
              <w:left w:val="single" w:sz="4" w:space="0" w:color="auto"/>
              <w:right w:val="single" w:sz="4" w:space="0" w:color="auto"/>
            </w:tcBorders>
          </w:tcPr>
          <w:p w:rsidR="00681FCD" w:rsidRPr="001939E3" w:rsidRDefault="00681FCD" w:rsidP="001939E3">
            <w:pPr>
              <w:widowControl w:val="0"/>
              <w:spacing w:line="360" w:lineRule="auto"/>
              <w:jc w:val="both"/>
              <w:rPr>
                <w:sz w:val="20"/>
                <w:szCs w:val="28"/>
              </w:rPr>
            </w:pPr>
            <w:r w:rsidRPr="001939E3">
              <w:rPr>
                <w:sz w:val="20"/>
                <w:szCs w:val="28"/>
              </w:rPr>
              <w:t>Энергозатраты, МДж</w:t>
            </w:r>
          </w:p>
          <w:p w:rsidR="00681FCD" w:rsidRPr="001939E3" w:rsidRDefault="00681FCD" w:rsidP="001939E3">
            <w:pPr>
              <w:widowControl w:val="0"/>
              <w:spacing w:line="360" w:lineRule="auto"/>
              <w:jc w:val="both"/>
              <w:rPr>
                <w:sz w:val="20"/>
                <w:szCs w:val="28"/>
              </w:rPr>
            </w:pPr>
          </w:p>
        </w:tc>
        <w:tc>
          <w:tcPr>
            <w:tcW w:w="708" w:type="pct"/>
            <w:tcBorders>
              <w:top w:val="single" w:sz="4" w:space="0" w:color="auto"/>
              <w:left w:val="single" w:sz="4" w:space="0" w:color="auto"/>
              <w:right w:val="single" w:sz="4" w:space="0" w:color="auto"/>
            </w:tcBorders>
          </w:tcPr>
          <w:p w:rsidR="00681FCD" w:rsidRPr="001939E3" w:rsidRDefault="00681FCD" w:rsidP="001939E3">
            <w:pPr>
              <w:widowControl w:val="0"/>
              <w:spacing w:line="360" w:lineRule="auto"/>
              <w:jc w:val="both"/>
              <w:rPr>
                <w:sz w:val="20"/>
                <w:szCs w:val="28"/>
              </w:rPr>
            </w:pPr>
            <w:r w:rsidRPr="001939E3">
              <w:rPr>
                <w:sz w:val="20"/>
                <w:szCs w:val="28"/>
              </w:rPr>
              <w:t>48000</w:t>
            </w:r>
          </w:p>
          <w:p w:rsidR="00681FCD" w:rsidRPr="001939E3" w:rsidRDefault="00681FCD" w:rsidP="001939E3">
            <w:pPr>
              <w:widowControl w:val="0"/>
              <w:spacing w:line="360" w:lineRule="auto"/>
              <w:jc w:val="both"/>
              <w:rPr>
                <w:sz w:val="20"/>
                <w:szCs w:val="28"/>
              </w:rPr>
            </w:pPr>
          </w:p>
        </w:tc>
        <w:tc>
          <w:tcPr>
            <w:tcW w:w="719" w:type="pct"/>
            <w:gridSpan w:val="2"/>
            <w:tcBorders>
              <w:top w:val="single" w:sz="4" w:space="0" w:color="auto"/>
              <w:left w:val="single" w:sz="4" w:space="0" w:color="auto"/>
              <w:right w:val="single" w:sz="4" w:space="0" w:color="auto"/>
            </w:tcBorders>
          </w:tcPr>
          <w:p w:rsidR="00681FCD" w:rsidRPr="001939E3" w:rsidRDefault="00681FCD" w:rsidP="001939E3">
            <w:pPr>
              <w:widowControl w:val="0"/>
              <w:spacing w:line="360" w:lineRule="auto"/>
              <w:jc w:val="both"/>
              <w:rPr>
                <w:sz w:val="20"/>
                <w:szCs w:val="28"/>
              </w:rPr>
            </w:pPr>
            <w:r w:rsidRPr="001939E3">
              <w:rPr>
                <w:sz w:val="20"/>
                <w:szCs w:val="28"/>
              </w:rPr>
              <w:t>96000</w:t>
            </w:r>
          </w:p>
        </w:tc>
        <w:tc>
          <w:tcPr>
            <w:tcW w:w="715" w:type="pct"/>
            <w:gridSpan w:val="2"/>
            <w:tcBorders>
              <w:top w:val="single" w:sz="4" w:space="0" w:color="auto"/>
              <w:left w:val="single" w:sz="4" w:space="0" w:color="auto"/>
              <w:right w:val="single" w:sz="4" w:space="0" w:color="auto"/>
            </w:tcBorders>
          </w:tcPr>
          <w:p w:rsidR="00681FCD" w:rsidRPr="001939E3" w:rsidRDefault="00681FCD" w:rsidP="001939E3">
            <w:pPr>
              <w:widowControl w:val="0"/>
              <w:spacing w:line="360" w:lineRule="auto"/>
              <w:jc w:val="both"/>
              <w:rPr>
                <w:sz w:val="20"/>
                <w:szCs w:val="28"/>
              </w:rPr>
            </w:pPr>
            <w:r w:rsidRPr="001939E3">
              <w:rPr>
                <w:sz w:val="20"/>
                <w:szCs w:val="28"/>
              </w:rPr>
              <w:t>144000</w:t>
            </w:r>
          </w:p>
        </w:tc>
        <w:tc>
          <w:tcPr>
            <w:tcW w:w="715" w:type="pct"/>
            <w:gridSpan w:val="2"/>
            <w:tcBorders>
              <w:top w:val="single" w:sz="4" w:space="0" w:color="auto"/>
              <w:left w:val="single" w:sz="4" w:space="0" w:color="auto"/>
              <w:right w:val="single" w:sz="4" w:space="0" w:color="auto"/>
            </w:tcBorders>
          </w:tcPr>
          <w:p w:rsidR="00681FCD" w:rsidRPr="001939E3" w:rsidRDefault="00681FCD" w:rsidP="001939E3">
            <w:pPr>
              <w:widowControl w:val="0"/>
              <w:spacing w:line="360" w:lineRule="auto"/>
              <w:jc w:val="both"/>
              <w:rPr>
                <w:sz w:val="20"/>
                <w:szCs w:val="28"/>
              </w:rPr>
            </w:pPr>
            <w:r w:rsidRPr="001939E3">
              <w:rPr>
                <w:sz w:val="20"/>
                <w:szCs w:val="28"/>
              </w:rPr>
              <w:t>78471</w:t>
            </w:r>
          </w:p>
        </w:tc>
        <w:tc>
          <w:tcPr>
            <w:tcW w:w="708" w:type="pct"/>
            <w:gridSpan w:val="2"/>
            <w:tcBorders>
              <w:top w:val="single" w:sz="4" w:space="0" w:color="auto"/>
              <w:left w:val="single" w:sz="4" w:space="0" w:color="auto"/>
              <w:right w:val="single" w:sz="4" w:space="0" w:color="auto"/>
            </w:tcBorders>
          </w:tcPr>
          <w:p w:rsidR="00681FCD" w:rsidRPr="001939E3" w:rsidRDefault="00681FCD" w:rsidP="001939E3">
            <w:pPr>
              <w:widowControl w:val="0"/>
              <w:spacing w:line="360" w:lineRule="auto"/>
              <w:jc w:val="both"/>
              <w:rPr>
                <w:sz w:val="20"/>
                <w:szCs w:val="28"/>
              </w:rPr>
            </w:pPr>
            <w:r w:rsidRPr="001939E3">
              <w:rPr>
                <w:sz w:val="20"/>
                <w:szCs w:val="28"/>
              </w:rPr>
              <w:t>157000</w:t>
            </w:r>
          </w:p>
        </w:tc>
      </w:tr>
      <w:tr w:rsidR="00681FCD" w:rsidRPr="001939E3" w:rsidTr="001939E3">
        <w:trPr>
          <w:trHeight w:val="335"/>
          <w:jc w:val="center"/>
        </w:trPr>
        <w:tc>
          <w:tcPr>
            <w:tcW w:w="5000" w:type="pct"/>
            <w:gridSpan w:val="11"/>
            <w:tcBorders>
              <w:top w:val="single" w:sz="4" w:space="0" w:color="auto"/>
              <w:left w:val="single" w:sz="4" w:space="0" w:color="auto"/>
              <w:bottom w:val="single" w:sz="4" w:space="0" w:color="auto"/>
              <w:right w:val="single" w:sz="4" w:space="0" w:color="auto"/>
            </w:tcBorders>
          </w:tcPr>
          <w:p w:rsidR="00681FCD" w:rsidRPr="001939E3" w:rsidRDefault="00681FCD" w:rsidP="001939E3">
            <w:pPr>
              <w:widowControl w:val="0"/>
              <w:spacing w:line="360" w:lineRule="auto"/>
              <w:jc w:val="both"/>
              <w:rPr>
                <w:sz w:val="20"/>
                <w:szCs w:val="28"/>
              </w:rPr>
            </w:pPr>
          </w:p>
        </w:tc>
      </w:tr>
      <w:tr w:rsidR="00681FCD" w:rsidRPr="001939E3" w:rsidTr="001939E3">
        <w:trPr>
          <w:trHeight w:val="735"/>
          <w:jc w:val="center"/>
        </w:trPr>
        <w:tc>
          <w:tcPr>
            <w:tcW w:w="1429" w:type="pct"/>
            <w:tcBorders>
              <w:top w:val="single" w:sz="4" w:space="0" w:color="auto"/>
              <w:left w:val="single" w:sz="4" w:space="0" w:color="auto"/>
              <w:bottom w:val="single" w:sz="4" w:space="0" w:color="auto"/>
              <w:right w:val="single" w:sz="4" w:space="0" w:color="auto"/>
            </w:tcBorders>
          </w:tcPr>
          <w:p w:rsidR="00681FCD" w:rsidRPr="001939E3" w:rsidRDefault="00681FCD" w:rsidP="001939E3">
            <w:pPr>
              <w:widowControl w:val="0"/>
              <w:spacing w:line="360" w:lineRule="auto"/>
              <w:jc w:val="both"/>
              <w:rPr>
                <w:sz w:val="20"/>
                <w:szCs w:val="28"/>
              </w:rPr>
            </w:pPr>
            <w:r w:rsidRPr="001939E3">
              <w:rPr>
                <w:sz w:val="20"/>
                <w:szCs w:val="28"/>
              </w:rPr>
              <w:t>Полезная энергия, МДж</w:t>
            </w:r>
          </w:p>
        </w:tc>
        <w:tc>
          <w:tcPr>
            <w:tcW w:w="747" w:type="pct"/>
            <w:gridSpan w:val="3"/>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szCs w:val="28"/>
              </w:rPr>
            </w:pPr>
            <w:r w:rsidRPr="001939E3">
              <w:rPr>
                <w:rFonts w:eastAsia="Arial Unicode MS"/>
                <w:sz w:val="20"/>
              </w:rPr>
              <w:t>89355</w:t>
            </w:r>
          </w:p>
        </w:tc>
        <w:tc>
          <w:tcPr>
            <w:tcW w:w="747" w:type="pct"/>
            <w:gridSpan w:val="2"/>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szCs w:val="28"/>
              </w:rPr>
            </w:pPr>
            <w:r w:rsidRPr="001939E3">
              <w:rPr>
                <w:rFonts w:eastAsia="Arial Unicode MS"/>
                <w:sz w:val="20"/>
              </w:rPr>
              <w:t>144000</w:t>
            </w:r>
          </w:p>
        </w:tc>
        <w:tc>
          <w:tcPr>
            <w:tcW w:w="858" w:type="pct"/>
            <w:gridSpan w:val="2"/>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szCs w:val="28"/>
              </w:rPr>
            </w:pPr>
            <w:r w:rsidRPr="001939E3">
              <w:rPr>
                <w:rFonts w:eastAsia="Arial Unicode MS"/>
                <w:sz w:val="20"/>
              </w:rPr>
              <w:t>262470</w:t>
            </w:r>
          </w:p>
        </w:tc>
        <w:tc>
          <w:tcPr>
            <w:tcW w:w="614" w:type="pct"/>
            <w:gridSpan w:val="2"/>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szCs w:val="28"/>
              </w:rPr>
            </w:pPr>
            <w:r w:rsidRPr="001939E3">
              <w:rPr>
                <w:rFonts w:eastAsia="Arial Unicode MS"/>
                <w:sz w:val="20"/>
              </w:rPr>
              <w:t>133000</w:t>
            </w:r>
          </w:p>
        </w:tc>
        <w:tc>
          <w:tcPr>
            <w:tcW w:w="605" w:type="pct"/>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szCs w:val="28"/>
              </w:rPr>
            </w:pPr>
            <w:r w:rsidRPr="001939E3">
              <w:rPr>
                <w:rFonts w:eastAsia="Arial Unicode MS"/>
                <w:sz w:val="20"/>
              </w:rPr>
              <w:t>146000</w:t>
            </w:r>
          </w:p>
        </w:tc>
      </w:tr>
      <w:tr w:rsidR="00681FCD" w:rsidRPr="001939E3" w:rsidTr="001939E3">
        <w:trPr>
          <w:trHeight w:val="735"/>
          <w:jc w:val="center"/>
        </w:trPr>
        <w:tc>
          <w:tcPr>
            <w:tcW w:w="1429" w:type="pct"/>
            <w:tcBorders>
              <w:top w:val="single" w:sz="4" w:space="0" w:color="auto"/>
              <w:left w:val="single" w:sz="4" w:space="0" w:color="auto"/>
              <w:bottom w:val="single" w:sz="4" w:space="0" w:color="auto"/>
              <w:right w:val="single" w:sz="4" w:space="0" w:color="auto"/>
            </w:tcBorders>
          </w:tcPr>
          <w:p w:rsidR="00681FCD" w:rsidRPr="001939E3" w:rsidRDefault="00681FCD" w:rsidP="001939E3">
            <w:pPr>
              <w:widowControl w:val="0"/>
              <w:spacing w:line="360" w:lineRule="auto"/>
              <w:jc w:val="both"/>
              <w:rPr>
                <w:sz w:val="20"/>
                <w:szCs w:val="28"/>
              </w:rPr>
            </w:pPr>
            <w:r w:rsidRPr="001939E3">
              <w:rPr>
                <w:sz w:val="20"/>
                <w:szCs w:val="28"/>
              </w:rPr>
              <w:t>Эффективность энергозатрат</w:t>
            </w:r>
          </w:p>
        </w:tc>
        <w:tc>
          <w:tcPr>
            <w:tcW w:w="747" w:type="pct"/>
            <w:gridSpan w:val="3"/>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szCs w:val="28"/>
              </w:rPr>
            </w:pPr>
            <w:r w:rsidRPr="001939E3">
              <w:rPr>
                <w:sz w:val="20"/>
                <w:szCs w:val="28"/>
              </w:rPr>
              <w:t>1,7</w:t>
            </w:r>
          </w:p>
        </w:tc>
        <w:tc>
          <w:tcPr>
            <w:tcW w:w="747" w:type="pct"/>
            <w:gridSpan w:val="2"/>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szCs w:val="28"/>
              </w:rPr>
            </w:pPr>
            <w:r w:rsidRPr="001939E3">
              <w:rPr>
                <w:sz w:val="20"/>
                <w:szCs w:val="28"/>
              </w:rPr>
              <w:t>1,5</w:t>
            </w:r>
          </w:p>
        </w:tc>
        <w:tc>
          <w:tcPr>
            <w:tcW w:w="858" w:type="pct"/>
            <w:gridSpan w:val="2"/>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szCs w:val="28"/>
              </w:rPr>
            </w:pPr>
            <w:r w:rsidRPr="001939E3">
              <w:rPr>
                <w:sz w:val="20"/>
                <w:szCs w:val="28"/>
              </w:rPr>
              <w:t>1,8</w:t>
            </w:r>
          </w:p>
        </w:tc>
        <w:tc>
          <w:tcPr>
            <w:tcW w:w="614" w:type="pct"/>
            <w:gridSpan w:val="2"/>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szCs w:val="28"/>
              </w:rPr>
            </w:pPr>
            <w:r w:rsidRPr="001939E3">
              <w:rPr>
                <w:sz w:val="20"/>
                <w:szCs w:val="28"/>
              </w:rPr>
              <w:t>1,7</w:t>
            </w:r>
          </w:p>
        </w:tc>
        <w:tc>
          <w:tcPr>
            <w:tcW w:w="605" w:type="pct"/>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szCs w:val="28"/>
              </w:rPr>
            </w:pPr>
            <w:r w:rsidRPr="001939E3">
              <w:rPr>
                <w:sz w:val="20"/>
                <w:szCs w:val="28"/>
              </w:rPr>
              <w:t>0,9</w:t>
            </w:r>
          </w:p>
        </w:tc>
      </w:tr>
      <w:tr w:rsidR="00681FCD" w:rsidRPr="001939E3" w:rsidTr="001939E3">
        <w:trPr>
          <w:trHeight w:val="735"/>
          <w:jc w:val="center"/>
        </w:trPr>
        <w:tc>
          <w:tcPr>
            <w:tcW w:w="1429" w:type="pct"/>
            <w:tcBorders>
              <w:top w:val="single" w:sz="4" w:space="0" w:color="auto"/>
              <w:left w:val="single" w:sz="4" w:space="0" w:color="auto"/>
              <w:bottom w:val="single" w:sz="4" w:space="0" w:color="auto"/>
              <w:right w:val="single" w:sz="4" w:space="0" w:color="auto"/>
            </w:tcBorders>
          </w:tcPr>
          <w:p w:rsidR="00681FCD" w:rsidRPr="001939E3" w:rsidRDefault="00681FCD" w:rsidP="001939E3">
            <w:pPr>
              <w:widowControl w:val="0"/>
              <w:spacing w:line="360" w:lineRule="auto"/>
              <w:jc w:val="both"/>
              <w:rPr>
                <w:sz w:val="20"/>
                <w:szCs w:val="28"/>
              </w:rPr>
            </w:pPr>
            <w:r w:rsidRPr="001939E3">
              <w:rPr>
                <w:sz w:val="20"/>
                <w:szCs w:val="28"/>
              </w:rPr>
              <w:t>Срок окупаемости, лет</w:t>
            </w:r>
          </w:p>
        </w:tc>
        <w:tc>
          <w:tcPr>
            <w:tcW w:w="747" w:type="pct"/>
            <w:gridSpan w:val="3"/>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szCs w:val="28"/>
              </w:rPr>
            </w:pPr>
            <w:r w:rsidRPr="001939E3">
              <w:rPr>
                <w:sz w:val="20"/>
                <w:szCs w:val="28"/>
              </w:rPr>
              <w:t>0,5</w:t>
            </w:r>
          </w:p>
        </w:tc>
        <w:tc>
          <w:tcPr>
            <w:tcW w:w="747" w:type="pct"/>
            <w:gridSpan w:val="2"/>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szCs w:val="28"/>
              </w:rPr>
            </w:pPr>
            <w:r w:rsidRPr="001939E3">
              <w:rPr>
                <w:sz w:val="20"/>
                <w:szCs w:val="28"/>
              </w:rPr>
              <w:t>0,6</w:t>
            </w:r>
          </w:p>
        </w:tc>
        <w:tc>
          <w:tcPr>
            <w:tcW w:w="858" w:type="pct"/>
            <w:gridSpan w:val="2"/>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szCs w:val="28"/>
              </w:rPr>
            </w:pPr>
            <w:r w:rsidRPr="001939E3">
              <w:rPr>
                <w:sz w:val="20"/>
                <w:szCs w:val="28"/>
              </w:rPr>
              <w:t>0,5</w:t>
            </w:r>
          </w:p>
        </w:tc>
        <w:tc>
          <w:tcPr>
            <w:tcW w:w="614" w:type="pct"/>
            <w:gridSpan w:val="2"/>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szCs w:val="28"/>
              </w:rPr>
            </w:pPr>
            <w:r w:rsidRPr="001939E3">
              <w:rPr>
                <w:sz w:val="20"/>
                <w:szCs w:val="28"/>
              </w:rPr>
              <w:t>0,6</w:t>
            </w:r>
          </w:p>
        </w:tc>
        <w:tc>
          <w:tcPr>
            <w:tcW w:w="605" w:type="pct"/>
            <w:tcBorders>
              <w:top w:val="single" w:sz="4" w:space="0" w:color="auto"/>
              <w:left w:val="single" w:sz="4" w:space="0" w:color="auto"/>
              <w:bottom w:val="single" w:sz="4" w:space="0" w:color="auto"/>
              <w:right w:val="single" w:sz="4" w:space="0" w:color="auto"/>
            </w:tcBorders>
            <w:vAlign w:val="center"/>
          </w:tcPr>
          <w:p w:rsidR="00681FCD" w:rsidRPr="001939E3" w:rsidRDefault="00681FCD" w:rsidP="001939E3">
            <w:pPr>
              <w:widowControl w:val="0"/>
              <w:spacing w:line="360" w:lineRule="auto"/>
              <w:jc w:val="both"/>
              <w:rPr>
                <w:sz w:val="20"/>
                <w:szCs w:val="28"/>
              </w:rPr>
            </w:pPr>
            <w:r w:rsidRPr="001939E3">
              <w:rPr>
                <w:sz w:val="20"/>
                <w:szCs w:val="28"/>
              </w:rPr>
              <w:t>1,1</w:t>
            </w:r>
          </w:p>
        </w:tc>
      </w:tr>
    </w:tbl>
    <w:p w:rsidR="00681FCD" w:rsidRPr="00EA6AA9" w:rsidRDefault="00681FCD" w:rsidP="00EA6AA9">
      <w:pPr>
        <w:pStyle w:val="af0"/>
        <w:widowControl w:val="0"/>
        <w:spacing w:line="360" w:lineRule="auto"/>
        <w:ind w:firstLine="709"/>
        <w:rPr>
          <w:rFonts w:ascii="Times New Roman" w:hAnsi="Times New Roman"/>
          <w:sz w:val="28"/>
          <w:szCs w:val="28"/>
        </w:rPr>
      </w:pPr>
      <w:r w:rsidRPr="00EA6AA9">
        <w:rPr>
          <w:rFonts w:ascii="Times New Roman" w:hAnsi="Times New Roman"/>
          <w:sz w:val="28"/>
          <w:szCs w:val="28"/>
        </w:rPr>
        <w:t xml:space="preserve">Таким образом, расчет показывает, что наиболее эффективным является вариант с использованием двух установки типа АВЭУ6-4М. При этом потребитель обеспечивается энергией на 95%. </w:t>
      </w:r>
    </w:p>
    <w:p w:rsidR="00681FCD" w:rsidRPr="00EA6AA9"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 xml:space="preserve">4.3) Оценка сравнительной эффективности ветроустановки по стоимостным показателям </w:t>
      </w:r>
    </w:p>
    <w:p w:rsidR="00681FCD"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 xml:space="preserve">Для каждого рассматриваемого варианта определяются годовые издержки и экономия органического топлива. Условие эффективного использования ветроустановки: </w:t>
      </w:r>
    </w:p>
    <w:p w:rsidR="00710EDD" w:rsidRPr="00EA6AA9" w:rsidRDefault="00710EDD" w:rsidP="00EA6AA9">
      <w:pPr>
        <w:pStyle w:val="af0"/>
        <w:widowControl w:val="0"/>
        <w:spacing w:line="360" w:lineRule="auto"/>
        <w:ind w:firstLine="709"/>
        <w:rPr>
          <w:rFonts w:ascii="Times New Roman" w:hAnsi="Times New Roman" w:cs="Times New Roman"/>
          <w:sz w:val="28"/>
        </w:rPr>
      </w:pPr>
    </w:p>
    <w:p w:rsidR="00681FCD" w:rsidRPr="00EA6AA9" w:rsidRDefault="00A52DEF" w:rsidP="00EA6AA9">
      <w:pPr>
        <w:widowControl w:val="0"/>
        <w:spacing w:line="360" w:lineRule="auto"/>
        <w:ind w:firstLine="709"/>
        <w:jc w:val="both"/>
        <w:rPr>
          <w:sz w:val="28"/>
        </w:rPr>
      </w:pPr>
      <w:r>
        <w:rPr>
          <w:sz w:val="28"/>
        </w:rPr>
        <w:pict>
          <v:shape id="_x0000_i1199" type="#_x0000_t75" style="width:128.25pt;height:18.75pt">
            <v:imagedata r:id="rId286" o:title=""/>
          </v:shape>
        </w:pict>
      </w:r>
      <w:r w:rsidR="00681FCD" w:rsidRPr="00EA6AA9">
        <w:rPr>
          <w:sz w:val="28"/>
        </w:rPr>
        <w:t xml:space="preserve">. </w:t>
      </w:r>
    </w:p>
    <w:p w:rsidR="00710EDD" w:rsidRDefault="00710EDD" w:rsidP="00EA6AA9">
      <w:pPr>
        <w:pStyle w:val="af0"/>
        <w:widowControl w:val="0"/>
        <w:spacing w:line="360" w:lineRule="auto"/>
        <w:ind w:firstLine="709"/>
        <w:rPr>
          <w:rFonts w:ascii="Times New Roman" w:hAnsi="Times New Roman" w:cs="Times New Roman"/>
          <w:sz w:val="28"/>
        </w:rPr>
      </w:pPr>
    </w:p>
    <w:p w:rsidR="00681FCD" w:rsidRPr="00EA6AA9"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 xml:space="preserve">При использовании одной установки </w:t>
      </w:r>
      <w:r w:rsidRPr="00EA6AA9">
        <w:rPr>
          <w:rFonts w:ascii="Times New Roman" w:hAnsi="Times New Roman" w:cs="Times New Roman"/>
          <w:sz w:val="28"/>
          <w:lang w:val="en-US"/>
        </w:rPr>
        <w:t>BHT</w:t>
      </w:r>
      <w:r w:rsidRPr="00EA6AA9">
        <w:rPr>
          <w:rFonts w:ascii="Times New Roman" w:hAnsi="Times New Roman" w:cs="Times New Roman"/>
          <w:sz w:val="28"/>
        </w:rPr>
        <w:t>8-8 годовые издержки составят 8400 рублей, если К</w:t>
      </w:r>
      <w:r w:rsidRPr="00EA6AA9">
        <w:rPr>
          <w:rFonts w:ascii="Times New Roman" w:hAnsi="Times New Roman" w:cs="Times New Roman"/>
          <w:sz w:val="28"/>
          <w:vertAlign w:val="subscript"/>
        </w:rPr>
        <w:t>уд</w:t>
      </w:r>
      <w:r w:rsidRPr="00EA6AA9">
        <w:rPr>
          <w:rFonts w:ascii="Times New Roman" w:hAnsi="Times New Roman" w:cs="Times New Roman"/>
          <w:sz w:val="28"/>
        </w:rPr>
        <w:t>=1500руб./м</w:t>
      </w:r>
      <w:r w:rsidRPr="00EA6AA9">
        <w:rPr>
          <w:rFonts w:ascii="Times New Roman" w:hAnsi="Times New Roman" w:cs="Times New Roman"/>
          <w:sz w:val="28"/>
          <w:vertAlign w:val="superscript"/>
        </w:rPr>
        <w:t>2</w:t>
      </w:r>
      <w:r w:rsidRPr="00EA6AA9">
        <w:rPr>
          <w:rFonts w:ascii="Times New Roman" w:hAnsi="Times New Roman" w:cs="Times New Roman"/>
          <w:sz w:val="28"/>
        </w:rPr>
        <w:t xml:space="preserve"> и а=0,05; выручка от экономии топлива – 6800 рублей, если </w:t>
      </w:r>
      <w:r w:rsidR="00A52DEF">
        <w:rPr>
          <w:rFonts w:ascii="Times New Roman" w:hAnsi="Times New Roman" w:cs="Times New Roman"/>
          <w:sz w:val="28"/>
        </w:rPr>
        <w:pict>
          <v:shape id="_x0000_i1200" type="#_x0000_t75" style="width:9pt;height:14.25pt">
            <v:imagedata r:id="rId247" o:title=""/>
          </v:shape>
        </w:pict>
      </w:r>
      <w:r w:rsidRPr="00EA6AA9">
        <w:rPr>
          <w:rFonts w:ascii="Times New Roman" w:hAnsi="Times New Roman" w:cs="Times New Roman"/>
          <w:sz w:val="28"/>
          <w:vertAlign w:val="subscript"/>
        </w:rPr>
        <w:t>Т</w:t>
      </w:r>
      <w:r w:rsidRPr="00EA6AA9">
        <w:rPr>
          <w:rFonts w:ascii="Times New Roman" w:hAnsi="Times New Roman" w:cs="Times New Roman"/>
          <w:sz w:val="28"/>
        </w:rPr>
        <w:t xml:space="preserve">=4000 руб./т у.т. Выбранная ветроустановка работает эффективно. Результаты расчета сведены в табл.3.19. Полученные данные показывают, что для рассматриваемого потребителя при принятых условиях выгодно отличается установка BWC-3. Сравнительная эффективность ее составляет 300 рублей, другие варианты энергоснабжения являются неэффективными. </w:t>
      </w:r>
    </w:p>
    <w:p w:rsidR="00681FCD" w:rsidRPr="00EA6AA9" w:rsidRDefault="00681FCD" w:rsidP="00EA6AA9">
      <w:pPr>
        <w:pStyle w:val="af0"/>
        <w:widowControl w:val="0"/>
        <w:spacing w:line="360" w:lineRule="auto"/>
        <w:ind w:firstLine="709"/>
        <w:rPr>
          <w:rFonts w:ascii="Times New Roman" w:hAnsi="Times New Roman"/>
          <w:sz w:val="28"/>
          <w:szCs w:val="28"/>
        </w:rPr>
      </w:pPr>
    </w:p>
    <w:p w:rsidR="00681FCD" w:rsidRPr="00EA6AA9" w:rsidRDefault="00681FCD" w:rsidP="00EA6AA9">
      <w:pPr>
        <w:pStyle w:val="af0"/>
        <w:widowControl w:val="0"/>
        <w:spacing w:line="360" w:lineRule="auto"/>
        <w:ind w:firstLine="709"/>
        <w:rPr>
          <w:rFonts w:ascii="Times New Roman" w:hAnsi="Times New Roman"/>
          <w:sz w:val="28"/>
          <w:szCs w:val="28"/>
          <w:lang w:val="en-US"/>
        </w:rPr>
      </w:pPr>
      <w:r w:rsidRPr="00EA6AA9">
        <w:rPr>
          <w:rFonts w:ascii="Times New Roman" w:hAnsi="Times New Roman"/>
          <w:sz w:val="28"/>
          <w:szCs w:val="28"/>
        </w:rPr>
        <w:t xml:space="preserve">Таблица </w:t>
      </w:r>
      <w:r w:rsidRPr="00EA6AA9">
        <w:rPr>
          <w:rFonts w:ascii="Times New Roman" w:hAnsi="Times New Roman"/>
          <w:sz w:val="28"/>
          <w:szCs w:val="28"/>
          <w:lang w:val="en-US"/>
        </w:rPr>
        <w:t>10</w:t>
      </w:r>
      <w:r w:rsidRPr="00EA6AA9">
        <w:rPr>
          <w:rFonts w:ascii="Times New Roman" w:hAnsi="Times New Roman"/>
          <w:sz w:val="28"/>
          <w:szCs w:val="28"/>
        </w:rPr>
        <w:t>.8─Экономический эффект</w:t>
      </w:r>
    </w:p>
    <w:tbl>
      <w:tblPr>
        <w:tblW w:w="8604" w:type="dxa"/>
        <w:jc w:val="center"/>
        <w:tblLayout w:type="fixed"/>
        <w:tblLook w:val="01E0" w:firstRow="1" w:lastRow="1" w:firstColumn="1" w:lastColumn="1" w:noHBand="0" w:noVBand="0"/>
      </w:tblPr>
      <w:tblGrid>
        <w:gridCol w:w="1444"/>
        <w:gridCol w:w="685"/>
        <w:gridCol w:w="2054"/>
        <w:gridCol w:w="1883"/>
        <w:gridCol w:w="2538"/>
      </w:tblGrid>
      <w:tr w:rsidR="00681FCD" w:rsidRPr="00710EDD" w:rsidTr="00710EDD">
        <w:trPr>
          <w:trHeight w:val="617"/>
          <w:jc w:val="center"/>
        </w:trPr>
        <w:tc>
          <w:tcPr>
            <w:tcW w:w="2129" w:type="dxa"/>
            <w:gridSpan w:val="2"/>
            <w:tcBorders>
              <w:top w:val="single" w:sz="4" w:space="0" w:color="auto"/>
              <w:left w:val="single" w:sz="4" w:space="0" w:color="auto"/>
              <w:bottom w:val="single" w:sz="4" w:space="0" w:color="auto"/>
              <w:right w:val="single" w:sz="4" w:space="0" w:color="auto"/>
            </w:tcBorders>
            <w:vAlign w:val="center"/>
          </w:tcPr>
          <w:p w:rsidR="00681FCD" w:rsidRPr="00710EDD" w:rsidRDefault="00681FCD" w:rsidP="00710EDD">
            <w:pPr>
              <w:widowControl w:val="0"/>
              <w:spacing w:line="360" w:lineRule="auto"/>
              <w:jc w:val="both"/>
              <w:rPr>
                <w:sz w:val="20"/>
              </w:rPr>
            </w:pPr>
            <w:r w:rsidRPr="00710EDD">
              <w:rPr>
                <w:sz w:val="20"/>
              </w:rPr>
              <w:t>Варианты</w:t>
            </w:r>
          </w:p>
        </w:tc>
        <w:tc>
          <w:tcPr>
            <w:tcW w:w="2054" w:type="dxa"/>
            <w:tcBorders>
              <w:top w:val="single" w:sz="4" w:space="0" w:color="auto"/>
              <w:left w:val="single" w:sz="4" w:space="0" w:color="auto"/>
              <w:bottom w:val="single" w:sz="4" w:space="0" w:color="auto"/>
              <w:right w:val="single" w:sz="4" w:space="0" w:color="auto"/>
            </w:tcBorders>
          </w:tcPr>
          <w:p w:rsidR="00681FCD" w:rsidRPr="00710EDD" w:rsidRDefault="005332AB" w:rsidP="00710EDD">
            <w:pPr>
              <w:widowControl w:val="0"/>
              <w:spacing w:line="360" w:lineRule="auto"/>
              <w:jc w:val="both"/>
              <w:rPr>
                <w:sz w:val="20"/>
              </w:rPr>
            </w:pPr>
            <w:r w:rsidRPr="00710EDD">
              <w:rPr>
                <w:sz w:val="20"/>
              </w:rPr>
              <w:t xml:space="preserve"> </w:t>
            </w:r>
            <w:r w:rsidR="00681FCD" w:rsidRPr="00710EDD">
              <w:rPr>
                <w:sz w:val="20"/>
              </w:rPr>
              <w:t>Годовые издержки, руб.</w:t>
            </w:r>
          </w:p>
        </w:tc>
        <w:tc>
          <w:tcPr>
            <w:tcW w:w="1883" w:type="dxa"/>
            <w:tcBorders>
              <w:top w:val="single" w:sz="4" w:space="0" w:color="auto"/>
              <w:left w:val="single" w:sz="4" w:space="0" w:color="auto"/>
              <w:bottom w:val="single" w:sz="4" w:space="0" w:color="auto"/>
              <w:right w:val="single" w:sz="4" w:space="0" w:color="auto"/>
            </w:tcBorders>
          </w:tcPr>
          <w:p w:rsidR="00681FCD" w:rsidRPr="00710EDD" w:rsidRDefault="00681FCD" w:rsidP="00710EDD">
            <w:pPr>
              <w:widowControl w:val="0"/>
              <w:spacing w:line="360" w:lineRule="auto"/>
              <w:jc w:val="both"/>
              <w:rPr>
                <w:sz w:val="20"/>
              </w:rPr>
            </w:pPr>
            <w:r w:rsidRPr="00710EDD">
              <w:rPr>
                <w:sz w:val="20"/>
              </w:rPr>
              <w:t>Экономия топлива, руб.</w:t>
            </w:r>
          </w:p>
        </w:tc>
        <w:tc>
          <w:tcPr>
            <w:tcW w:w="2538" w:type="dxa"/>
            <w:tcBorders>
              <w:top w:val="single" w:sz="4" w:space="0" w:color="auto"/>
              <w:left w:val="single" w:sz="4" w:space="0" w:color="auto"/>
              <w:bottom w:val="single" w:sz="4" w:space="0" w:color="auto"/>
              <w:right w:val="single" w:sz="4" w:space="0" w:color="auto"/>
            </w:tcBorders>
          </w:tcPr>
          <w:p w:rsidR="00681FCD" w:rsidRPr="00710EDD" w:rsidRDefault="00681FCD" w:rsidP="00710EDD">
            <w:pPr>
              <w:widowControl w:val="0"/>
              <w:spacing w:line="360" w:lineRule="auto"/>
              <w:jc w:val="both"/>
              <w:rPr>
                <w:sz w:val="20"/>
              </w:rPr>
            </w:pPr>
            <w:r w:rsidRPr="00710EDD">
              <w:rPr>
                <w:sz w:val="20"/>
              </w:rPr>
              <w:t>Сравнительная эффективность, руб.</w:t>
            </w:r>
          </w:p>
        </w:tc>
      </w:tr>
      <w:tr w:rsidR="00681FCD" w:rsidRPr="00710EDD" w:rsidTr="00710EDD">
        <w:trPr>
          <w:trHeight w:val="309"/>
          <w:jc w:val="center"/>
        </w:trPr>
        <w:tc>
          <w:tcPr>
            <w:tcW w:w="1444" w:type="dxa"/>
            <w:vMerge w:val="restart"/>
            <w:tcBorders>
              <w:top w:val="single" w:sz="4" w:space="0" w:color="auto"/>
              <w:left w:val="single" w:sz="4" w:space="0" w:color="auto"/>
              <w:bottom w:val="single" w:sz="4" w:space="0" w:color="auto"/>
              <w:right w:val="single" w:sz="4" w:space="0" w:color="auto"/>
            </w:tcBorders>
            <w:vAlign w:val="center"/>
          </w:tcPr>
          <w:p w:rsidR="00681FCD" w:rsidRPr="00710EDD" w:rsidRDefault="00681FCD" w:rsidP="00710EDD">
            <w:pPr>
              <w:widowControl w:val="0"/>
              <w:spacing w:line="360" w:lineRule="auto"/>
              <w:jc w:val="both"/>
              <w:rPr>
                <w:sz w:val="20"/>
              </w:rPr>
            </w:pPr>
            <w:r w:rsidRPr="00710EDD">
              <w:rPr>
                <w:sz w:val="20"/>
              </w:rPr>
              <w:t>АВЭУ6-М</w:t>
            </w:r>
          </w:p>
        </w:tc>
        <w:tc>
          <w:tcPr>
            <w:tcW w:w="685" w:type="dxa"/>
            <w:tcBorders>
              <w:top w:val="single" w:sz="4" w:space="0" w:color="auto"/>
              <w:left w:val="single" w:sz="4" w:space="0" w:color="auto"/>
              <w:bottom w:val="single" w:sz="4" w:space="0" w:color="auto"/>
              <w:right w:val="single" w:sz="4" w:space="0" w:color="auto"/>
            </w:tcBorders>
            <w:vAlign w:val="center"/>
          </w:tcPr>
          <w:p w:rsidR="00681FCD" w:rsidRPr="00710EDD" w:rsidRDefault="00681FCD" w:rsidP="00710EDD">
            <w:pPr>
              <w:widowControl w:val="0"/>
              <w:spacing w:line="360" w:lineRule="auto"/>
              <w:jc w:val="both"/>
              <w:rPr>
                <w:sz w:val="20"/>
              </w:rPr>
            </w:pPr>
            <w:r w:rsidRPr="00710EDD">
              <w:rPr>
                <w:sz w:val="20"/>
              </w:rPr>
              <w:t>1</w:t>
            </w:r>
          </w:p>
        </w:tc>
        <w:tc>
          <w:tcPr>
            <w:tcW w:w="2054" w:type="dxa"/>
            <w:tcBorders>
              <w:top w:val="single" w:sz="4" w:space="0" w:color="auto"/>
              <w:left w:val="single" w:sz="4" w:space="0" w:color="auto"/>
              <w:bottom w:val="single" w:sz="4" w:space="0" w:color="auto"/>
              <w:right w:val="single" w:sz="4" w:space="0" w:color="auto"/>
            </w:tcBorders>
            <w:vAlign w:val="center"/>
          </w:tcPr>
          <w:p w:rsidR="00681FCD" w:rsidRPr="00710EDD" w:rsidRDefault="00681FCD" w:rsidP="00710EDD">
            <w:pPr>
              <w:widowControl w:val="0"/>
              <w:spacing w:line="360" w:lineRule="auto"/>
              <w:jc w:val="both"/>
              <w:rPr>
                <w:sz w:val="20"/>
              </w:rPr>
            </w:pPr>
            <w:r w:rsidRPr="00710EDD">
              <w:rPr>
                <w:sz w:val="20"/>
              </w:rPr>
              <w:t>5100</w:t>
            </w:r>
          </w:p>
        </w:tc>
        <w:tc>
          <w:tcPr>
            <w:tcW w:w="1883" w:type="dxa"/>
            <w:tcBorders>
              <w:top w:val="single" w:sz="4" w:space="0" w:color="auto"/>
              <w:left w:val="single" w:sz="4" w:space="0" w:color="auto"/>
              <w:bottom w:val="single" w:sz="4" w:space="0" w:color="auto"/>
              <w:right w:val="single" w:sz="4" w:space="0" w:color="auto"/>
            </w:tcBorders>
            <w:vAlign w:val="center"/>
          </w:tcPr>
          <w:p w:rsidR="00681FCD" w:rsidRPr="00710EDD" w:rsidRDefault="00681FCD" w:rsidP="00710EDD">
            <w:pPr>
              <w:widowControl w:val="0"/>
              <w:spacing w:line="360" w:lineRule="auto"/>
              <w:jc w:val="both"/>
              <w:rPr>
                <w:sz w:val="20"/>
              </w:rPr>
            </w:pPr>
            <w:r w:rsidRPr="00710EDD">
              <w:rPr>
                <w:sz w:val="20"/>
              </w:rPr>
              <w:t>8840</w:t>
            </w:r>
          </w:p>
        </w:tc>
        <w:tc>
          <w:tcPr>
            <w:tcW w:w="2538" w:type="dxa"/>
            <w:tcBorders>
              <w:top w:val="single" w:sz="4" w:space="0" w:color="auto"/>
              <w:left w:val="single" w:sz="4" w:space="0" w:color="auto"/>
              <w:bottom w:val="single" w:sz="4" w:space="0" w:color="auto"/>
              <w:right w:val="single" w:sz="4" w:space="0" w:color="auto"/>
            </w:tcBorders>
            <w:vAlign w:val="center"/>
          </w:tcPr>
          <w:p w:rsidR="00681FCD" w:rsidRPr="00710EDD" w:rsidRDefault="00681FCD" w:rsidP="00710EDD">
            <w:pPr>
              <w:widowControl w:val="0"/>
              <w:spacing w:line="360" w:lineRule="auto"/>
              <w:jc w:val="both"/>
              <w:rPr>
                <w:sz w:val="20"/>
              </w:rPr>
            </w:pPr>
            <w:r w:rsidRPr="00710EDD">
              <w:rPr>
                <w:sz w:val="20"/>
              </w:rPr>
              <w:t>+3740</w:t>
            </w:r>
          </w:p>
        </w:tc>
      </w:tr>
      <w:tr w:rsidR="00681FCD" w:rsidRPr="00710EDD" w:rsidTr="00710EDD">
        <w:trPr>
          <w:trHeight w:val="141"/>
          <w:jc w:val="center"/>
        </w:trPr>
        <w:tc>
          <w:tcPr>
            <w:tcW w:w="1444" w:type="dxa"/>
            <w:vMerge/>
            <w:tcBorders>
              <w:top w:val="single" w:sz="4" w:space="0" w:color="auto"/>
              <w:left w:val="single" w:sz="4" w:space="0" w:color="auto"/>
              <w:bottom w:val="single" w:sz="4" w:space="0" w:color="auto"/>
              <w:right w:val="single" w:sz="4" w:space="0" w:color="auto"/>
            </w:tcBorders>
            <w:vAlign w:val="center"/>
          </w:tcPr>
          <w:p w:rsidR="00681FCD" w:rsidRPr="00710EDD" w:rsidRDefault="00681FCD" w:rsidP="00710EDD">
            <w:pPr>
              <w:widowControl w:val="0"/>
              <w:spacing w:line="360" w:lineRule="auto"/>
              <w:jc w:val="both"/>
              <w:rPr>
                <w:sz w:val="20"/>
              </w:rPr>
            </w:pPr>
          </w:p>
        </w:tc>
        <w:tc>
          <w:tcPr>
            <w:tcW w:w="685" w:type="dxa"/>
            <w:tcBorders>
              <w:top w:val="single" w:sz="4" w:space="0" w:color="auto"/>
              <w:left w:val="single" w:sz="4" w:space="0" w:color="auto"/>
              <w:bottom w:val="single" w:sz="4" w:space="0" w:color="auto"/>
              <w:right w:val="single" w:sz="4" w:space="0" w:color="auto"/>
            </w:tcBorders>
            <w:vAlign w:val="center"/>
          </w:tcPr>
          <w:p w:rsidR="00681FCD" w:rsidRPr="00710EDD" w:rsidRDefault="00681FCD" w:rsidP="00710EDD">
            <w:pPr>
              <w:widowControl w:val="0"/>
              <w:spacing w:line="360" w:lineRule="auto"/>
              <w:jc w:val="both"/>
              <w:rPr>
                <w:sz w:val="20"/>
              </w:rPr>
            </w:pPr>
            <w:r w:rsidRPr="00710EDD">
              <w:rPr>
                <w:sz w:val="20"/>
              </w:rPr>
              <w:t>2</w:t>
            </w:r>
          </w:p>
        </w:tc>
        <w:tc>
          <w:tcPr>
            <w:tcW w:w="2054" w:type="dxa"/>
            <w:tcBorders>
              <w:top w:val="single" w:sz="4" w:space="0" w:color="auto"/>
              <w:left w:val="single" w:sz="4" w:space="0" w:color="auto"/>
              <w:bottom w:val="single" w:sz="4" w:space="0" w:color="auto"/>
              <w:right w:val="single" w:sz="4" w:space="0" w:color="auto"/>
            </w:tcBorders>
            <w:vAlign w:val="center"/>
          </w:tcPr>
          <w:p w:rsidR="00681FCD" w:rsidRPr="00710EDD" w:rsidRDefault="00681FCD" w:rsidP="00710EDD">
            <w:pPr>
              <w:widowControl w:val="0"/>
              <w:spacing w:line="360" w:lineRule="auto"/>
              <w:jc w:val="both"/>
              <w:rPr>
                <w:sz w:val="20"/>
              </w:rPr>
            </w:pPr>
            <w:r w:rsidRPr="00710EDD">
              <w:rPr>
                <w:sz w:val="20"/>
              </w:rPr>
              <w:t>10200</w:t>
            </w:r>
          </w:p>
        </w:tc>
        <w:tc>
          <w:tcPr>
            <w:tcW w:w="1883" w:type="dxa"/>
            <w:tcBorders>
              <w:top w:val="single" w:sz="4" w:space="0" w:color="auto"/>
              <w:left w:val="single" w:sz="4" w:space="0" w:color="auto"/>
              <w:bottom w:val="single" w:sz="4" w:space="0" w:color="auto"/>
              <w:right w:val="single" w:sz="4" w:space="0" w:color="auto"/>
            </w:tcBorders>
            <w:vAlign w:val="center"/>
          </w:tcPr>
          <w:p w:rsidR="00681FCD" w:rsidRPr="00710EDD" w:rsidRDefault="00681FCD" w:rsidP="00710EDD">
            <w:pPr>
              <w:widowControl w:val="0"/>
              <w:spacing w:line="360" w:lineRule="auto"/>
              <w:jc w:val="both"/>
              <w:rPr>
                <w:sz w:val="20"/>
              </w:rPr>
            </w:pPr>
            <w:r w:rsidRPr="00710EDD">
              <w:rPr>
                <w:sz w:val="20"/>
              </w:rPr>
              <w:t>14830</w:t>
            </w:r>
          </w:p>
        </w:tc>
        <w:tc>
          <w:tcPr>
            <w:tcW w:w="2538" w:type="dxa"/>
            <w:tcBorders>
              <w:top w:val="single" w:sz="4" w:space="0" w:color="auto"/>
              <w:left w:val="single" w:sz="4" w:space="0" w:color="auto"/>
              <w:bottom w:val="single" w:sz="4" w:space="0" w:color="auto"/>
              <w:right w:val="single" w:sz="4" w:space="0" w:color="auto"/>
            </w:tcBorders>
            <w:vAlign w:val="center"/>
          </w:tcPr>
          <w:p w:rsidR="00681FCD" w:rsidRPr="00710EDD" w:rsidRDefault="00681FCD" w:rsidP="00710EDD">
            <w:pPr>
              <w:widowControl w:val="0"/>
              <w:spacing w:line="360" w:lineRule="auto"/>
              <w:jc w:val="both"/>
              <w:rPr>
                <w:sz w:val="20"/>
              </w:rPr>
            </w:pPr>
            <w:r w:rsidRPr="00710EDD">
              <w:rPr>
                <w:sz w:val="20"/>
              </w:rPr>
              <w:t>+4630</w:t>
            </w:r>
          </w:p>
        </w:tc>
      </w:tr>
      <w:tr w:rsidR="00681FCD" w:rsidRPr="00710EDD" w:rsidTr="00710EDD">
        <w:trPr>
          <w:trHeight w:val="141"/>
          <w:jc w:val="center"/>
        </w:trPr>
        <w:tc>
          <w:tcPr>
            <w:tcW w:w="1444" w:type="dxa"/>
            <w:vMerge/>
            <w:tcBorders>
              <w:top w:val="single" w:sz="4" w:space="0" w:color="auto"/>
              <w:left w:val="single" w:sz="4" w:space="0" w:color="auto"/>
              <w:bottom w:val="single" w:sz="4" w:space="0" w:color="auto"/>
              <w:right w:val="single" w:sz="4" w:space="0" w:color="auto"/>
            </w:tcBorders>
            <w:vAlign w:val="center"/>
          </w:tcPr>
          <w:p w:rsidR="00681FCD" w:rsidRPr="00710EDD" w:rsidRDefault="00681FCD" w:rsidP="00710EDD">
            <w:pPr>
              <w:widowControl w:val="0"/>
              <w:spacing w:line="360" w:lineRule="auto"/>
              <w:jc w:val="both"/>
              <w:rPr>
                <w:sz w:val="20"/>
              </w:rPr>
            </w:pPr>
          </w:p>
        </w:tc>
        <w:tc>
          <w:tcPr>
            <w:tcW w:w="685" w:type="dxa"/>
            <w:tcBorders>
              <w:top w:val="single" w:sz="4" w:space="0" w:color="auto"/>
              <w:left w:val="single" w:sz="4" w:space="0" w:color="auto"/>
              <w:bottom w:val="single" w:sz="4" w:space="0" w:color="auto"/>
              <w:right w:val="single" w:sz="4" w:space="0" w:color="auto"/>
            </w:tcBorders>
            <w:vAlign w:val="center"/>
          </w:tcPr>
          <w:p w:rsidR="00681FCD" w:rsidRPr="00710EDD" w:rsidRDefault="00681FCD" w:rsidP="00710EDD">
            <w:pPr>
              <w:widowControl w:val="0"/>
              <w:spacing w:line="360" w:lineRule="auto"/>
              <w:jc w:val="both"/>
              <w:rPr>
                <w:sz w:val="20"/>
              </w:rPr>
            </w:pPr>
            <w:r w:rsidRPr="00710EDD">
              <w:rPr>
                <w:sz w:val="20"/>
              </w:rPr>
              <w:t>3</w:t>
            </w:r>
          </w:p>
        </w:tc>
        <w:tc>
          <w:tcPr>
            <w:tcW w:w="2054" w:type="dxa"/>
            <w:tcBorders>
              <w:top w:val="single" w:sz="4" w:space="0" w:color="auto"/>
              <w:left w:val="single" w:sz="4" w:space="0" w:color="auto"/>
              <w:bottom w:val="single" w:sz="4" w:space="0" w:color="auto"/>
              <w:right w:val="single" w:sz="4" w:space="0" w:color="auto"/>
            </w:tcBorders>
            <w:vAlign w:val="center"/>
          </w:tcPr>
          <w:p w:rsidR="00681FCD" w:rsidRPr="00710EDD" w:rsidRDefault="00681FCD" w:rsidP="00710EDD">
            <w:pPr>
              <w:widowControl w:val="0"/>
              <w:spacing w:line="360" w:lineRule="auto"/>
              <w:jc w:val="both"/>
              <w:rPr>
                <w:sz w:val="20"/>
              </w:rPr>
            </w:pPr>
            <w:r w:rsidRPr="00710EDD">
              <w:rPr>
                <w:sz w:val="20"/>
              </w:rPr>
              <w:t>15300</w:t>
            </w:r>
          </w:p>
        </w:tc>
        <w:tc>
          <w:tcPr>
            <w:tcW w:w="1883" w:type="dxa"/>
            <w:tcBorders>
              <w:top w:val="single" w:sz="4" w:space="0" w:color="auto"/>
              <w:left w:val="single" w:sz="4" w:space="0" w:color="auto"/>
              <w:bottom w:val="single" w:sz="4" w:space="0" w:color="auto"/>
              <w:right w:val="single" w:sz="4" w:space="0" w:color="auto"/>
            </w:tcBorders>
            <w:vAlign w:val="center"/>
          </w:tcPr>
          <w:p w:rsidR="00681FCD" w:rsidRPr="00710EDD" w:rsidRDefault="00681FCD" w:rsidP="00710EDD">
            <w:pPr>
              <w:widowControl w:val="0"/>
              <w:spacing w:line="360" w:lineRule="auto"/>
              <w:jc w:val="both"/>
              <w:rPr>
                <w:sz w:val="20"/>
              </w:rPr>
            </w:pPr>
            <w:r w:rsidRPr="00710EDD">
              <w:rPr>
                <w:sz w:val="20"/>
              </w:rPr>
              <w:t>26000</w:t>
            </w:r>
          </w:p>
        </w:tc>
        <w:tc>
          <w:tcPr>
            <w:tcW w:w="2538" w:type="dxa"/>
            <w:tcBorders>
              <w:top w:val="single" w:sz="4" w:space="0" w:color="auto"/>
              <w:left w:val="single" w:sz="4" w:space="0" w:color="auto"/>
              <w:bottom w:val="single" w:sz="4" w:space="0" w:color="auto"/>
              <w:right w:val="single" w:sz="4" w:space="0" w:color="auto"/>
            </w:tcBorders>
            <w:vAlign w:val="center"/>
          </w:tcPr>
          <w:p w:rsidR="00681FCD" w:rsidRPr="00710EDD" w:rsidRDefault="00681FCD" w:rsidP="00710EDD">
            <w:pPr>
              <w:widowControl w:val="0"/>
              <w:spacing w:line="360" w:lineRule="auto"/>
              <w:jc w:val="both"/>
              <w:rPr>
                <w:sz w:val="20"/>
              </w:rPr>
            </w:pPr>
            <w:r w:rsidRPr="00710EDD">
              <w:rPr>
                <w:sz w:val="20"/>
              </w:rPr>
              <w:t>+10700</w:t>
            </w:r>
          </w:p>
        </w:tc>
      </w:tr>
      <w:tr w:rsidR="00681FCD" w:rsidRPr="00710EDD" w:rsidTr="00710EDD">
        <w:trPr>
          <w:trHeight w:val="309"/>
          <w:jc w:val="center"/>
        </w:trPr>
        <w:tc>
          <w:tcPr>
            <w:tcW w:w="1444" w:type="dxa"/>
            <w:vMerge w:val="restart"/>
            <w:tcBorders>
              <w:top w:val="single" w:sz="4" w:space="0" w:color="auto"/>
              <w:left w:val="single" w:sz="4" w:space="0" w:color="auto"/>
              <w:bottom w:val="single" w:sz="4" w:space="0" w:color="auto"/>
              <w:right w:val="single" w:sz="4" w:space="0" w:color="auto"/>
            </w:tcBorders>
            <w:vAlign w:val="center"/>
          </w:tcPr>
          <w:p w:rsidR="00681FCD" w:rsidRPr="00710EDD" w:rsidRDefault="00681FCD" w:rsidP="00710EDD">
            <w:pPr>
              <w:widowControl w:val="0"/>
              <w:spacing w:line="360" w:lineRule="auto"/>
              <w:jc w:val="both"/>
              <w:rPr>
                <w:sz w:val="20"/>
              </w:rPr>
            </w:pPr>
            <w:r w:rsidRPr="00710EDD">
              <w:rPr>
                <w:sz w:val="20"/>
              </w:rPr>
              <w:t>ВТН8-8</w:t>
            </w:r>
          </w:p>
        </w:tc>
        <w:tc>
          <w:tcPr>
            <w:tcW w:w="685" w:type="dxa"/>
            <w:tcBorders>
              <w:top w:val="single" w:sz="4" w:space="0" w:color="auto"/>
              <w:left w:val="single" w:sz="4" w:space="0" w:color="auto"/>
              <w:bottom w:val="single" w:sz="4" w:space="0" w:color="auto"/>
              <w:right w:val="single" w:sz="4" w:space="0" w:color="auto"/>
            </w:tcBorders>
            <w:vAlign w:val="center"/>
          </w:tcPr>
          <w:p w:rsidR="00681FCD" w:rsidRPr="00710EDD" w:rsidRDefault="00681FCD" w:rsidP="00710EDD">
            <w:pPr>
              <w:widowControl w:val="0"/>
              <w:spacing w:line="360" w:lineRule="auto"/>
              <w:jc w:val="both"/>
              <w:rPr>
                <w:sz w:val="20"/>
              </w:rPr>
            </w:pPr>
            <w:r w:rsidRPr="00710EDD">
              <w:rPr>
                <w:sz w:val="20"/>
              </w:rPr>
              <w:t>1</w:t>
            </w:r>
          </w:p>
        </w:tc>
        <w:tc>
          <w:tcPr>
            <w:tcW w:w="2054" w:type="dxa"/>
            <w:tcBorders>
              <w:top w:val="single" w:sz="4" w:space="0" w:color="auto"/>
              <w:left w:val="single" w:sz="4" w:space="0" w:color="auto"/>
              <w:bottom w:val="single" w:sz="4" w:space="0" w:color="auto"/>
              <w:right w:val="single" w:sz="4" w:space="0" w:color="auto"/>
            </w:tcBorders>
            <w:vAlign w:val="center"/>
          </w:tcPr>
          <w:p w:rsidR="00681FCD" w:rsidRPr="00710EDD" w:rsidRDefault="00681FCD" w:rsidP="00710EDD">
            <w:pPr>
              <w:widowControl w:val="0"/>
              <w:spacing w:line="360" w:lineRule="auto"/>
              <w:jc w:val="both"/>
              <w:rPr>
                <w:sz w:val="20"/>
              </w:rPr>
            </w:pPr>
            <w:r w:rsidRPr="00710EDD">
              <w:rPr>
                <w:sz w:val="20"/>
              </w:rPr>
              <w:t>8400</w:t>
            </w:r>
          </w:p>
        </w:tc>
        <w:tc>
          <w:tcPr>
            <w:tcW w:w="1883" w:type="dxa"/>
            <w:tcBorders>
              <w:top w:val="single" w:sz="4" w:space="0" w:color="auto"/>
              <w:left w:val="single" w:sz="4" w:space="0" w:color="auto"/>
              <w:bottom w:val="single" w:sz="4" w:space="0" w:color="auto"/>
              <w:right w:val="single" w:sz="4" w:space="0" w:color="auto"/>
            </w:tcBorders>
            <w:vAlign w:val="center"/>
          </w:tcPr>
          <w:p w:rsidR="00681FCD" w:rsidRPr="00710EDD" w:rsidRDefault="00681FCD" w:rsidP="00710EDD">
            <w:pPr>
              <w:widowControl w:val="0"/>
              <w:spacing w:line="360" w:lineRule="auto"/>
              <w:jc w:val="both"/>
              <w:rPr>
                <w:sz w:val="20"/>
              </w:rPr>
            </w:pPr>
            <w:r w:rsidRPr="00710EDD">
              <w:rPr>
                <w:sz w:val="20"/>
              </w:rPr>
              <w:t>6800</w:t>
            </w:r>
          </w:p>
        </w:tc>
        <w:tc>
          <w:tcPr>
            <w:tcW w:w="2538" w:type="dxa"/>
            <w:tcBorders>
              <w:top w:val="single" w:sz="4" w:space="0" w:color="auto"/>
              <w:left w:val="single" w:sz="4" w:space="0" w:color="auto"/>
              <w:bottom w:val="single" w:sz="4" w:space="0" w:color="auto"/>
              <w:right w:val="single" w:sz="4" w:space="0" w:color="auto"/>
            </w:tcBorders>
            <w:vAlign w:val="center"/>
          </w:tcPr>
          <w:p w:rsidR="00681FCD" w:rsidRPr="00710EDD" w:rsidRDefault="00681FCD" w:rsidP="00710EDD">
            <w:pPr>
              <w:widowControl w:val="0"/>
              <w:spacing w:line="360" w:lineRule="auto"/>
              <w:jc w:val="both"/>
              <w:rPr>
                <w:sz w:val="20"/>
              </w:rPr>
            </w:pPr>
            <w:r w:rsidRPr="00710EDD">
              <w:rPr>
                <w:sz w:val="20"/>
              </w:rPr>
              <w:t>-1600</w:t>
            </w:r>
          </w:p>
        </w:tc>
      </w:tr>
      <w:tr w:rsidR="00681FCD" w:rsidRPr="00710EDD" w:rsidTr="00710EDD">
        <w:trPr>
          <w:trHeight w:val="141"/>
          <w:jc w:val="center"/>
        </w:trPr>
        <w:tc>
          <w:tcPr>
            <w:tcW w:w="1444" w:type="dxa"/>
            <w:vMerge/>
            <w:tcBorders>
              <w:top w:val="single" w:sz="4" w:space="0" w:color="auto"/>
              <w:left w:val="single" w:sz="4" w:space="0" w:color="auto"/>
              <w:bottom w:val="single" w:sz="4" w:space="0" w:color="auto"/>
              <w:right w:val="single" w:sz="4" w:space="0" w:color="auto"/>
            </w:tcBorders>
            <w:vAlign w:val="center"/>
          </w:tcPr>
          <w:p w:rsidR="00681FCD" w:rsidRPr="00710EDD" w:rsidRDefault="00681FCD" w:rsidP="00710EDD">
            <w:pPr>
              <w:widowControl w:val="0"/>
              <w:spacing w:line="360" w:lineRule="auto"/>
              <w:jc w:val="both"/>
              <w:rPr>
                <w:sz w:val="20"/>
              </w:rPr>
            </w:pPr>
          </w:p>
        </w:tc>
        <w:tc>
          <w:tcPr>
            <w:tcW w:w="685" w:type="dxa"/>
            <w:tcBorders>
              <w:top w:val="single" w:sz="4" w:space="0" w:color="auto"/>
              <w:left w:val="single" w:sz="4" w:space="0" w:color="auto"/>
              <w:bottom w:val="single" w:sz="4" w:space="0" w:color="auto"/>
              <w:right w:val="single" w:sz="4" w:space="0" w:color="auto"/>
            </w:tcBorders>
            <w:vAlign w:val="center"/>
          </w:tcPr>
          <w:p w:rsidR="00681FCD" w:rsidRPr="00710EDD" w:rsidRDefault="00681FCD" w:rsidP="00710EDD">
            <w:pPr>
              <w:widowControl w:val="0"/>
              <w:spacing w:line="360" w:lineRule="auto"/>
              <w:jc w:val="both"/>
              <w:rPr>
                <w:sz w:val="20"/>
              </w:rPr>
            </w:pPr>
            <w:r w:rsidRPr="00710EDD">
              <w:rPr>
                <w:sz w:val="20"/>
              </w:rPr>
              <w:t>2</w:t>
            </w:r>
          </w:p>
        </w:tc>
        <w:tc>
          <w:tcPr>
            <w:tcW w:w="2054" w:type="dxa"/>
            <w:tcBorders>
              <w:top w:val="single" w:sz="4" w:space="0" w:color="auto"/>
              <w:left w:val="single" w:sz="4" w:space="0" w:color="auto"/>
              <w:bottom w:val="single" w:sz="4" w:space="0" w:color="auto"/>
              <w:right w:val="single" w:sz="4" w:space="0" w:color="auto"/>
            </w:tcBorders>
            <w:vAlign w:val="center"/>
          </w:tcPr>
          <w:p w:rsidR="00681FCD" w:rsidRPr="00710EDD" w:rsidRDefault="00681FCD" w:rsidP="00710EDD">
            <w:pPr>
              <w:widowControl w:val="0"/>
              <w:spacing w:line="360" w:lineRule="auto"/>
              <w:jc w:val="both"/>
              <w:rPr>
                <w:sz w:val="20"/>
              </w:rPr>
            </w:pPr>
            <w:r w:rsidRPr="00710EDD">
              <w:rPr>
                <w:sz w:val="20"/>
              </w:rPr>
              <w:t>16800</w:t>
            </w:r>
          </w:p>
        </w:tc>
        <w:tc>
          <w:tcPr>
            <w:tcW w:w="1883" w:type="dxa"/>
            <w:tcBorders>
              <w:top w:val="single" w:sz="4" w:space="0" w:color="auto"/>
              <w:left w:val="single" w:sz="4" w:space="0" w:color="auto"/>
              <w:bottom w:val="single" w:sz="4" w:space="0" w:color="auto"/>
              <w:right w:val="single" w:sz="4" w:space="0" w:color="auto"/>
            </w:tcBorders>
            <w:vAlign w:val="center"/>
          </w:tcPr>
          <w:p w:rsidR="00681FCD" w:rsidRPr="00710EDD" w:rsidRDefault="00681FCD" w:rsidP="00710EDD">
            <w:pPr>
              <w:widowControl w:val="0"/>
              <w:spacing w:line="360" w:lineRule="auto"/>
              <w:jc w:val="both"/>
              <w:rPr>
                <w:sz w:val="20"/>
              </w:rPr>
            </w:pPr>
            <w:r w:rsidRPr="00710EDD">
              <w:rPr>
                <w:sz w:val="20"/>
              </w:rPr>
              <w:t>15600</w:t>
            </w:r>
          </w:p>
        </w:tc>
        <w:tc>
          <w:tcPr>
            <w:tcW w:w="2538" w:type="dxa"/>
            <w:tcBorders>
              <w:top w:val="single" w:sz="4" w:space="0" w:color="auto"/>
              <w:left w:val="single" w:sz="4" w:space="0" w:color="auto"/>
              <w:bottom w:val="single" w:sz="4" w:space="0" w:color="auto"/>
              <w:right w:val="single" w:sz="4" w:space="0" w:color="auto"/>
            </w:tcBorders>
            <w:vAlign w:val="center"/>
          </w:tcPr>
          <w:p w:rsidR="00681FCD" w:rsidRPr="00710EDD" w:rsidRDefault="00681FCD" w:rsidP="00710EDD">
            <w:pPr>
              <w:widowControl w:val="0"/>
              <w:spacing w:line="360" w:lineRule="auto"/>
              <w:jc w:val="both"/>
              <w:rPr>
                <w:sz w:val="20"/>
              </w:rPr>
            </w:pPr>
            <w:r w:rsidRPr="00710EDD">
              <w:rPr>
                <w:sz w:val="20"/>
              </w:rPr>
              <w:t>-1200</w:t>
            </w:r>
          </w:p>
        </w:tc>
      </w:tr>
    </w:tbl>
    <w:p w:rsidR="00681FCD" w:rsidRPr="00EA6AA9" w:rsidRDefault="00710EDD" w:rsidP="00EA6AA9">
      <w:pPr>
        <w:pStyle w:val="af0"/>
        <w:widowControl w:val="0"/>
        <w:spacing w:line="360" w:lineRule="auto"/>
        <w:ind w:firstLine="709"/>
        <w:rPr>
          <w:rFonts w:ascii="Times New Roman" w:hAnsi="Times New Roman" w:cs="Times New Roman"/>
          <w:sz w:val="28"/>
        </w:rPr>
      </w:pPr>
      <w:r>
        <w:rPr>
          <w:rFonts w:ascii="Times New Roman" w:hAnsi="Times New Roman" w:cs="Times New Roman"/>
          <w:sz w:val="28"/>
        </w:rPr>
        <w:br w:type="page"/>
      </w:r>
      <w:r w:rsidR="00681FCD" w:rsidRPr="00EA6AA9">
        <w:rPr>
          <w:rFonts w:ascii="Times New Roman" w:hAnsi="Times New Roman" w:cs="Times New Roman"/>
          <w:sz w:val="28"/>
        </w:rPr>
        <w:t xml:space="preserve">Себестоимость энергии от ветроустановки </w:t>
      </w:r>
    </w:p>
    <w:p w:rsidR="00710EDD" w:rsidRDefault="00710EDD" w:rsidP="00EA6AA9">
      <w:pPr>
        <w:widowControl w:val="0"/>
        <w:spacing w:line="360" w:lineRule="auto"/>
        <w:ind w:firstLine="709"/>
        <w:jc w:val="both"/>
        <w:rPr>
          <w:sz w:val="28"/>
          <w:szCs w:val="28"/>
        </w:rPr>
      </w:pPr>
    </w:p>
    <w:p w:rsidR="00681FCD" w:rsidRPr="00EA6AA9" w:rsidRDefault="00681FCD" w:rsidP="00EA6AA9">
      <w:pPr>
        <w:widowControl w:val="0"/>
        <w:spacing w:line="360" w:lineRule="auto"/>
        <w:ind w:firstLine="709"/>
        <w:jc w:val="both"/>
        <w:rPr>
          <w:sz w:val="28"/>
        </w:rPr>
      </w:pPr>
      <w:r w:rsidRPr="00EA6AA9">
        <w:rPr>
          <w:sz w:val="28"/>
          <w:szCs w:val="28"/>
        </w:rPr>
        <w:t>С</w:t>
      </w:r>
      <w:r w:rsidRPr="00EA6AA9">
        <w:rPr>
          <w:sz w:val="28"/>
          <w:szCs w:val="28"/>
          <w:vertAlign w:val="subscript"/>
        </w:rPr>
        <w:t>ВЭУ</w:t>
      </w:r>
      <w:r w:rsidRPr="00EA6AA9">
        <w:rPr>
          <w:sz w:val="28"/>
          <w:szCs w:val="28"/>
        </w:rPr>
        <w:t xml:space="preserve"> = И</w:t>
      </w:r>
      <w:r w:rsidRPr="00EA6AA9">
        <w:rPr>
          <w:sz w:val="28"/>
          <w:szCs w:val="28"/>
          <w:vertAlign w:val="subscript"/>
        </w:rPr>
        <w:t>ВЭУ</w:t>
      </w:r>
      <w:r w:rsidRPr="00EA6AA9">
        <w:rPr>
          <w:sz w:val="28"/>
          <w:szCs w:val="28"/>
        </w:rPr>
        <w:t xml:space="preserve"> /Q</w:t>
      </w:r>
      <w:r w:rsidRPr="00EA6AA9">
        <w:rPr>
          <w:sz w:val="28"/>
          <w:szCs w:val="28"/>
          <w:vertAlign w:val="subscript"/>
        </w:rPr>
        <w:t>пол</w:t>
      </w:r>
      <w:r w:rsidRPr="00EA6AA9">
        <w:rPr>
          <w:sz w:val="28"/>
          <w:szCs w:val="28"/>
        </w:rPr>
        <w:t xml:space="preserve"> = 10200 /144000 = 0,14 руб./МДж = 0,5 руб./кВт·ч.</w:t>
      </w:r>
      <w:r w:rsidR="005332AB">
        <w:rPr>
          <w:sz w:val="28"/>
          <w:szCs w:val="28"/>
        </w:rPr>
        <w:t xml:space="preserve"> </w:t>
      </w:r>
    </w:p>
    <w:p w:rsidR="00710EDD" w:rsidRDefault="00710EDD" w:rsidP="00EA6AA9">
      <w:pPr>
        <w:pStyle w:val="af0"/>
        <w:widowControl w:val="0"/>
        <w:spacing w:line="360" w:lineRule="auto"/>
        <w:ind w:firstLine="709"/>
        <w:rPr>
          <w:rFonts w:ascii="Times New Roman" w:hAnsi="Times New Roman" w:cs="Times New Roman"/>
          <w:sz w:val="28"/>
        </w:rPr>
      </w:pPr>
    </w:p>
    <w:p w:rsidR="00681FCD" w:rsidRPr="00EA6AA9"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 xml:space="preserve">При изменении первоначальных условий, т.е. удельных капиталовложений, стоимости топлива следует ожидать изменения сравнительной эффективности и себестоимости вырабатываемой энергии. Однако ясно, что вариант использования ветроустановки BWC-3 предпочтительнее, чем АВЭУ-6-4М. </w:t>
      </w:r>
    </w:p>
    <w:p w:rsidR="00681FCD" w:rsidRPr="00EA6AA9" w:rsidRDefault="00681FCD" w:rsidP="00EA6AA9">
      <w:pPr>
        <w:pStyle w:val="af0"/>
        <w:widowControl w:val="0"/>
        <w:spacing w:line="360" w:lineRule="auto"/>
        <w:ind w:firstLine="709"/>
        <w:rPr>
          <w:rFonts w:ascii="Times New Roman" w:hAnsi="Times New Roman" w:cs="Times New Roman"/>
          <w:sz w:val="28"/>
        </w:rPr>
      </w:pPr>
      <w:r w:rsidRPr="00EA6AA9">
        <w:rPr>
          <w:rFonts w:ascii="Times New Roman" w:hAnsi="Times New Roman" w:cs="Times New Roman"/>
          <w:sz w:val="28"/>
        </w:rPr>
        <w:t xml:space="preserve">Оценка экономической эффективности ВЭУ по энергозатратам и стоимостным показателям также говорит в пользу ветроустановки </w:t>
      </w:r>
      <w:r w:rsidRPr="00EA6AA9">
        <w:rPr>
          <w:rFonts w:ascii="Times New Roman" w:hAnsi="Times New Roman" w:cs="Times New Roman"/>
          <w:sz w:val="28"/>
          <w:lang w:val="en-US"/>
        </w:rPr>
        <w:t>BHT</w:t>
      </w:r>
      <w:r w:rsidRPr="00EA6AA9">
        <w:rPr>
          <w:rFonts w:ascii="Times New Roman" w:hAnsi="Times New Roman" w:cs="Times New Roman"/>
          <w:sz w:val="28"/>
        </w:rPr>
        <w:t xml:space="preserve">8-8, причем вырабатываемая электроэнергия должна идти только на нагрев воды. </w:t>
      </w:r>
    </w:p>
    <w:p w:rsidR="00681FCD" w:rsidRPr="00EA6AA9" w:rsidRDefault="00681FCD" w:rsidP="00EA6AA9">
      <w:pPr>
        <w:pStyle w:val="af0"/>
        <w:widowControl w:val="0"/>
        <w:spacing w:line="360" w:lineRule="auto"/>
        <w:ind w:firstLine="709"/>
        <w:rPr>
          <w:rFonts w:ascii="Times New Roman" w:hAnsi="Times New Roman" w:cs="Times New Roman"/>
          <w:sz w:val="28"/>
        </w:rPr>
      </w:pPr>
    </w:p>
    <w:p w:rsidR="00681FCD" w:rsidRPr="00710EDD" w:rsidRDefault="00681FCD" w:rsidP="00EA6AA9">
      <w:pPr>
        <w:pStyle w:val="af0"/>
        <w:widowControl w:val="0"/>
        <w:spacing w:line="360" w:lineRule="auto"/>
        <w:ind w:firstLine="709"/>
        <w:rPr>
          <w:rFonts w:ascii="Times New Roman" w:hAnsi="Times New Roman" w:cs="Times New Roman"/>
          <w:b/>
          <w:sz w:val="28"/>
        </w:rPr>
      </w:pPr>
      <w:r w:rsidRPr="00710EDD">
        <w:rPr>
          <w:rFonts w:ascii="Times New Roman" w:hAnsi="Times New Roman" w:cs="Times New Roman"/>
          <w:b/>
          <w:sz w:val="28"/>
        </w:rPr>
        <w:t>10.6 Выводы по использованию ветроустановки</w:t>
      </w:r>
    </w:p>
    <w:p w:rsidR="00710EDD" w:rsidRDefault="00710EDD" w:rsidP="00EA6AA9">
      <w:pPr>
        <w:widowControl w:val="0"/>
        <w:spacing w:line="360" w:lineRule="auto"/>
        <w:ind w:firstLine="709"/>
        <w:jc w:val="both"/>
        <w:rPr>
          <w:sz w:val="28"/>
          <w:szCs w:val="28"/>
        </w:rPr>
      </w:pPr>
    </w:p>
    <w:p w:rsidR="00681FCD" w:rsidRPr="00EA6AA9" w:rsidRDefault="00681FCD" w:rsidP="00EA6AA9">
      <w:pPr>
        <w:widowControl w:val="0"/>
        <w:spacing w:line="360" w:lineRule="auto"/>
        <w:ind w:firstLine="709"/>
        <w:jc w:val="both"/>
        <w:rPr>
          <w:sz w:val="28"/>
          <w:szCs w:val="28"/>
        </w:rPr>
      </w:pPr>
      <w:r w:rsidRPr="00EA6AA9">
        <w:rPr>
          <w:sz w:val="28"/>
          <w:szCs w:val="28"/>
        </w:rPr>
        <w:t>Использование ветроустановки для нагрева горячей воды на Агрофирме «Гарант»</w:t>
      </w:r>
      <w:r w:rsidR="005332AB">
        <w:rPr>
          <w:sz w:val="28"/>
          <w:szCs w:val="28"/>
        </w:rPr>
        <w:t xml:space="preserve"> </w:t>
      </w:r>
      <w:r w:rsidRPr="00EA6AA9">
        <w:rPr>
          <w:sz w:val="28"/>
          <w:szCs w:val="28"/>
        </w:rPr>
        <w:t>Кунашакского района даёт не только экономический эффект, но и позволяет сохранять окружающею среду, что в настоящее время очень актуально.</w:t>
      </w:r>
    </w:p>
    <w:p w:rsidR="00681FCD" w:rsidRPr="00EA6AA9" w:rsidRDefault="00681FCD" w:rsidP="00EA6AA9">
      <w:pPr>
        <w:widowControl w:val="0"/>
        <w:spacing w:line="360" w:lineRule="auto"/>
        <w:ind w:firstLine="709"/>
        <w:jc w:val="both"/>
        <w:rPr>
          <w:sz w:val="28"/>
          <w:szCs w:val="28"/>
        </w:rPr>
      </w:pPr>
      <w:r w:rsidRPr="00EA6AA9">
        <w:rPr>
          <w:sz w:val="28"/>
          <w:szCs w:val="28"/>
        </w:rPr>
        <w:t>Использование ветроустановок</w:t>
      </w:r>
      <w:r w:rsidR="005332AB">
        <w:rPr>
          <w:sz w:val="28"/>
          <w:szCs w:val="28"/>
        </w:rPr>
        <w:t xml:space="preserve"> </w:t>
      </w:r>
      <w:r w:rsidRPr="00EA6AA9">
        <w:rPr>
          <w:sz w:val="28"/>
          <w:szCs w:val="28"/>
        </w:rPr>
        <w:t xml:space="preserve">это один из наиболее прогрессивных способов экономии энергоресурсов, а в связи с постоянным ростом цен использование неиссякаемых источников энергии становится перспективным направлением в развития не только отдельного предприятия, но и экономики в целом. </w:t>
      </w:r>
    </w:p>
    <w:p w:rsidR="00681FCD" w:rsidRPr="00EA6AA9" w:rsidRDefault="00681FCD" w:rsidP="00EA6AA9">
      <w:pPr>
        <w:widowControl w:val="0"/>
        <w:spacing w:line="360" w:lineRule="auto"/>
        <w:ind w:firstLine="709"/>
        <w:jc w:val="both"/>
        <w:rPr>
          <w:b/>
          <w:bCs/>
          <w:sz w:val="28"/>
        </w:rPr>
      </w:pPr>
      <w:r w:rsidRPr="00EA6AA9">
        <w:rPr>
          <w:b/>
          <w:bCs/>
          <w:sz w:val="28"/>
        </w:rPr>
        <w:br w:type="page"/>
        <w:t>11</w:t>
      </w:r>
      <w:r w:rsidR="00710EDD">
        <w:rPr>
          <w:b/>
          <w:bCs/>
          <w:sz w:val="28"/>
        </w:rPr>
        <w:t>.</w:t>
      </w:r>
      <w:r w:rsidR="005332AB">
        <w:rPr>
          <w:b/>
          <w:bCs/>
          <w:sz w:val="28"/>
        </w:rPr>
        <w:t xml:space="preserve"> </w:t>
      </w:r>
      <w:r w:rsidRPr="00EA6AA9">
        <w:rPr>
          <w:b/>
          <w:bCs/>
          <w:sz w:val="28"/>
        </w:rPr>
        <w:t>БЕЗОПАСНОСТЬ ТРУДА</w:t>
      </w:r>
    </w:p>
    <w:p w:rsidR="00681FCD" w:rsidRPr="00EA6AA9" w:rsidRDefault="00681FCD" w:rsidP="00EA6AA9">
      <w:pPr>
        <w:widowControl w:val="0"/>
        <w:spacing w:line="360" w:lineRule="auto"/>
        <w:ind w:firstLine="709"/>
        <w:jc w:val="both"/>
        <w:rPr>
          <w:b/>
          <w:bCs/>
          <w:sz w:val="28"/>
        </w:rPr>
      </w:pPr>
    </w:p>
    <w:p w:rsidR="00681FCD" w:rsidRPr="00EA6AA9" w:rsidRDefault="00681FCD" w:rsidP="00EA6AA9">
      <w:pPr>
        <w:widowControl w:val="0"/>
        <w:spacing w:line="360" w:lineRule="auto"/>
        <w:ind w:firstLine="709"/>
        <w:jc w:val="both"/>
        <w:rPr>
          <w:sz w:val="28"/>
        </w:rPr>
      </w:pPr>
      <w:r w:rsidRPr="00EA6AA9">
        <w:rPr>
          <w:sz w:val="28"/>
        </w:rPr>
        <w:t>Задачей</w:t>
      </w:r>
      <w:r w:rsidR="005332AB">
        <w:rPr>
          <w:sz w:val="28"/>
        </w:rPr>
        <w:t xml:space="preserve"> </w:t>
      </w:r>
      <w:r w:rsidRPr="00EA6AA9">
        <w:rPr>
          <w:sz w:val="28"/>
        </w:rPr>
        <w:t>раздела</w:t>
      </w:r>
      <w:r w:rsidR="005332AB">
        <w:rPr>
          <w:sz w:val="28"/>
        </w:rPr>
        <w:t xml:space="preserve"> </w:t>
      </w:r>
      <w:r w:rsidRPr="00EA6AA9">
        <w:rPr>
          <w:sz w:val="28"/>
        </w:rPr>
        <w:t>“Безопасность</w:t>
      </w:r>
      <w:r w:rsidR="005332AB">
        <w:rPr>
          <w:sz w:val="28"/>
        </w:rPr>
        <w:t xml:space="preserve"> </w:t>
      </w:r>
      <w:r w:rsidRPr="00EA6AA9">
        <w:rPr>
          <w:sz w:val="28"/>
        </w:rPr>
        <w:t>труда “</w:t>
      </w:r>
      <w:r w:rsidR="005332AB">
        <w:rPr>
          <w:sz w:val="28"/>
        </w:rPr>
        <w:t xml:space="preserve"> </w:t>
      </w:r>
      <w:r w:rsidRPr="00EA6AA9">
        <w:rPr>
          <w:sz w:val="28"/>
        </w:rPr>
        <w:t>в</w:t>
      </w:r>
      <w:r w:rsidR="005332AB">
        <w:rPr>
          <w:sz w:val="28"/>
        </w:rPr>
        <w:t xml:space="preserve"> </w:t>
      </w:r>
      <w:r w:rsidRPr="00EA6AA9">
        <w:rPr>
          <w:sz w:val="28"/>
        </w:rPr>
        <w:t>дипломном</w:t>
      </w:r>
      <w:r w:rsidR="005332AB">
        <w:rPr>
          <w:sz w:val="28"/>
        </w:rPr>
        <w:t xml:space="preserve"> </w:t>
      </w:r>
      <w:r w:rsidRPr="00EA6AA9">
        <w:rPr>
          <w:sz w:val="28"/>
        </w:rPr>
        <w:t>проекте является</w:t>
      </w:r>
      <w:r w:rsidR="005332AB">
        <w:rPr>
          <w:sz w:val="28"/>
        </w:rPr>
        <w:t xml:space="preserve"> </w:t>
      </w:r>
      <w:r w:rsidRPr="00EA6AA9">
        <w:rPr>
          <w:sz w:val="28"/>
        </w:rPr>
        <w:t>разработка</w:t>
      </w:r>
      <w:r w:rsidR="005332AB">
        <w:rPr>
          <w:sz w:val="28"/>
        </w:rPr>
        <w:t xml:space="preserve"> </w:t>
      </w:r>
      <w:r w:rsidRPr="00EA6AA9">
        <w:rPr>
          <w:sz w:val="28"/>
        </w:rPr>
        <w:t>организационных</w:t>
      </w:r>
      <w:r w:rsidR="005332AB">
        <w:rPr>
          <w:sz w:val="28"/>
        </w:rPr>
        <w:t xml:space="preserve"> </w:t>
      </w:r>
      <w:r w:rsidRPr="00EA6AA9">
        <w:rPr>
          <w:sz w:val="28"/>
        </w:rPr>
        <w:t>и</w:t>
      </w:r>
      <w:r w:rsidR="005332AB">
        <w:rPr>
          <w:sz w:val="28"/>
        </w:rPr>
        <w:t xml:space="preserve"> </w:t>
      </w:r>
      <w:r w:rsidRPr="00EA6AA9">
        <w:rPr>
          <w:sz w:val="28"/>
        </w:rPr>
        <w:t>технических</w:t>
      </w:r>
      <w:r w:rsidR="005332AB">
        <w:rPr>
          <w:sz w:val="28"/>
        </w:rPr>
        <w:t xml:space="preserve"> </w:t>
      </w:r>
      <w:r w:rsidRPr="00EA6AA9">
        <w:rPr>
          <w:sz w:val="28"/>
        </w:rPr>
        <w:t>решений, которые</w:t>
      </w:r>
      <w:r w:rsidR="005332AB">
        <w:rPr>
          <w:sz w:val="28"/>
        </w:rPr>
        <w:t xml:space="preserve"> </w:t>
      </w:r>
      <w:r w:rsidRPr="00EA6AA9">
        <w:rPr>
          <w:sz w:val="28"/>
        </w:rPr>
        <w:t>создают</w:t>
      </w:r>
      <w:r w:rsidR="005332AB">
        <w:rPr>
          <w:sz w:val="28"/>
        </w:rPr>
        <w:t xml:space="preserve"> </w:t>
      </w:r>
      <w:r w:rsidRPr="00EA6AA9">
        <w:rPr>
          <w:sz w:val="28"/>
        </w:rPr>
        <w:t>безопасные условия</w:t>
      </w:r>
      <w:r w:rsidR="005332AB">
        <w:rPr>
          <w:sz w:val="28"/>
        </w:rPr>
        <w:t xml:space="preserve"> </w:t>
      </w:r>
      <w:r w:rsidRPr="00EA6AA9">
        <w:rPr>
          <w:sz w:val="28"/>
        </w:rPr>
        <w:t>труда</w:t>
      </w:r>
      <w:r w:rsidR="005332AB">
        <w:rPr>
          <w:sz w:val="28"/>
        </w:rPr>
        <w:t xml:space="preserve"> </w:t>
      </w:r>
      <w:r w:rsidRPr="00EA6AA9">
        <w:rPr>
          <w:sz w:val="28"/>
        </w:rPr>
        <w:t>на</w:t>
      </w:r>
      <w:r w:rsidR="005332AB">
        <w:rPr>
          <w:sz w:val="28"/>
        </w:rPr>
        <w:t xml:space="preserve"> </w:t>
      </w:r>
      <w:r w:rsidRPr="00EA6AA9">
        <w:rPr>
          <w:sz w:val="28"/>
        </w:rPr>
        <w:t>проектируемом</w:t>
      </w:r>
      <w:r w:rsidR="005332AB">
        <w:rPr>
          <w:sz w:val="28"/>
        </w:rPr>
        <w:t xml:space="preserve"> </w:t>
      </w:r>
      <w:r w:rsidRPr="00EA6AA9">
        <w:rPr>
          <w:sz w:val="28"/>
        </w:rPr>
        <w:t>объекте. Выполнение норм</w:t>
      </w:r>
      <w:r w:rsidR="005332AB">
        <w:rPr>
          <w:sz w:val="28"/>
        </w:rPr>
        <w:t xml:space="preserve"> </w:t>
      </w:r>
      <w:r w:rsidRPr="00EA6AA9">
        <w:rPr>
          <w:sz w:val="28"/>
        </w:rPr>
        <w:t>и правил по безопасности</w:t>
      </w:r>
      <w:r w:rsidR="005332AB">
        <w:rPr>
          <w:sz w:val="28"/>
        </w:rPr>
        <w:t xml:space="preserve"> </w:t>
      </w:r>
      <w:r w:rsidRPr="00EA6AA9">
        <w:rPr>
          <w:sz w:val="28"/>
        </w:rPr>
        <w:t>труда</w:t>
      </w:r>
      <w:r w:rsidR="005332AB">
        <w:rPr>
          <w:sz w:val="28"/>
        </w:rPr>
        <w:t xml:space="preserve"> </w:t>
      </w:r>
      <w:r w:rsidRPr="00EA6AA9">
        <w:rPr>
          <w:sz w:val="28"/>
        </w:rPr>
        <w:t>обеспечивает</w:t>
      </w:r>
      <w:r w:rsidR="005332AB">
        <w:rPr>
          <w:sz w:val="28"/>
        </w:rPr>
        <w:t xml:space="preserve"> </w:t>
      </w:r>
      <w:r w:rsidRPr="00EA6AA9">
        <w:rPr>
          <w:sz w:val="28"/>
        </w:rPr>
        <w:t>необходимую электробезопасность</w:t>
      </w:r>
      <w:r w:rsidR="005332AB">
        <w:rPr>
          <w:sz w:val="28"/>
        </w:rPr>
        <w:t xml:space="preserve"> </w:t>
      </w:r>
      <w:r w:rsidRPr="00EA6AA9">
        <w:rPr>
          <w:sz w:val="28"/>
        </w:rPr>
        <w:t>пожаробезопасность и взрывобезопасность</w:t>
      </w:r>
      <w:r w:rsidR="005332AB">
        <w:rPr>
          <w:sz w:val="28"/>
        </w:rPr>
        <w:t xml:space="preserve"> </w:t>
      </w:r>
      <w:r w:rsidRPr="00EA6AA9">
        <w:rPr>
          <w:sz w:val="28"/>
        </w:rPr>
        <w:t>электроустановок, комфортную среду</w:t>
      </w:r>
      <w:r w:rsidR="005332AB">
        <w:rPr>
          <w:sz w:val="28"/>
        </w:rPr>
        <w:t xml:space="preserve"> </w:t>
      </w:r>
      <w:r w:rsidRPr="00EA6AA9">
        <w:rPr>
          <w:sz w:val="28"/>
        </w:rPr>
        <w:t>на</w:t>
      </w:r>
      <w:r w:rsidR="005332AB">
        <w:rPr>
          <w:sz w:val="28"/>
        </w:rPr>
        <w:t xml:space="preserve"> </w:t>
      </w:r>
      <w:r w:rsidRPr="00EA6AA9">
        <w:rPr>
          <w:sz w:val="28"/>
        </w:rPr>
        <w:t>рабочих</w:t>
      </w:r>
      <w:r w:rsidR="005332AB">
        <w:rPr>
          <w:sz w:val="28"/>
        </w:rPr>
        <w:t xml:space="preserve"> </w:t>
      </w:r>
      <w:r w:rsidRPr="00EA6AA9">
        <w:rPr>
          <w:sz w:val="28"/>
        </w:rPr>
        <w:t>местах операторов, ведущих</w:t>
      </w:r>
      <w:r w:rsidR="005332AB">
        <w:rPr>
          <w:sz w:val="28"/>
        </w:rPr>
        <w:t xml:space="preserve"> </w:t>
      </w:r>
      <w:r w:rsidRPr="00EA6AA9">
        <w:rPr>
          <w:sz w:val="28"/>
        </w:rPr>
        <w:t>производственный</w:t>
      </w:r>
      <w:r w:rsidR="005332AB">
        <w:rPr>
          <w:sz w:val="28"/>
        </w:rPr>
        <w:t xml:space="preserve"> </w:t>
      </w:r>
      <w:r w:rsidRPr="00EA6AA9">
        <w:rPr>
          <w:sz w:val="28"/>
        </w:rPr>
        <w:t>процесс и</w:t>
      </w:r>
      <w:r w:rsidR="005332AB">
        <w:rPr>
          <w:sz w:val="28"/>
        </w:rPr>
        <w:t xml:space="preserve"> </w:t>
      </w:r>
      <w:r w:rsidRPr="00EA6AA9">
        <w:rPr>
          <w:sz w:val="28"/>
        </w:rPr>
        <w:t>работников, обслуживающих производственные</w:t>
      </w:r>
      <w:r w:rsidR="005332AB">
        <w:rPr>
          <w:sz w:val="28"/>
        </w:rPr>
        <w:t xml:space="preserve"> </w:t>
      </w:r>
      <w:r w:rsidRPr="00EA6AA9">
        <w:rPr>
          <w:sz w:val="28"/>
        </w:rPr>
        <w:t xml:space="preserve">установки. </w:t>
      </w:r>
    </w:p>
    <w:p w:rsidR="00681FCD" w:rsidRPr="00EA6AA9" w:rsidRDefault="00681FCD" w:rsidP="00EA6AA9">
      <w:pPr>
        <w:pStyle w:val="a6"/>
        <w:widowControl w:val="0"/>
        <w:ind w:firstLine="709"/>
      </w:pPr>
      <w:r w:rsidRPr="00EA6AA9">
        <w:t>Уровень производственного травматизма оценивается на основании</w:t>
      </w:r>
      <w:r w:rsidR="005332AB">
        <w:t xml:space="preserve"> </w:t>
      </w:r>
      <w:r w:rsidRPr="00EA6AA9">
        <w:t>статистического материала предприятия «Гарант» в н.п. Борисова. Результаты статистического</w:t>
      </w:r>
      <w:r w:rsidR="005332AB">
        <w:t xml:space="preserve"> </w:t>
      </w:r>
      <w:r w:rsidRPr="00EA6AA9">
        <w:t>анализа</w:t>
      </w:r>
      <w:r w:rsidR="005332AB">
        <w:t xml:space="preserve"> </w:t>
      </w:r>
      <w:r w:rsidRPr="00EA6AA9">
        <w:t>приведены в таблице 11.1.</w:t>
      </w:r>
    </w:p>
    <w:p w:rsidR="00681FCD" w:rsidRPr="00EA6AA9" w:rsidRDefault="00681FCD" w:rsidP="00EA6AA9">
      <w:pPr>
        <w:widowControl w:val="0"/>
        <w:spacing w:line="360" w:lineRule="auto"/>
        <w:ind w:firstLine="709"/>
        <w:jc w:val="both"/>
        <w:rPr>
          <w:sz w:val="28"/>
        </w:rPr>
      </w:pPr>
      <w:r w:rsidRPr="00EA6AA9">
        <w:rPr>
          <w:sz w:val="28"/>
        </w:rPr>
        <w:t>Проанализируем производственный травматизм</w:t>
      </w:r>
      <w:r w:rsidR="005332AB">
        <w:rPr>
          <w:sz w:val="28"/>
        </w:rPr>
        <w:t xml:space="preserve"> </w:t>
      </w:r>
      <w:r w:rsidRPr="00EA6AA9">
        <w:rPr>
          <w:sz w:val="28"/>
        </w:rPr>
        <w:t>в хозяйстве за 3 года с помощью двух</w:t>
      </w:r>
      <w:r w:rsidR="005332AB">
        <w:rPr>
          <w:sz w:val="28"/>
        </w:rPr>
        <w:t xml:space="preserve"> </w:t>
      </w:r>
      <w:r w:rsidRPr="00EA6AA9">
        <w:rPr>
          <w:sz w:val="28"/>
        </w:rPr>
        <w:t>показателей: коэффициента частоты и коэффициента</w:t>
      </w:r>
      <w:r w:rsidR="005332AB">
        <w:rPr>
          <w:sz w:val="28"/>
        </w:rPr>
        <w:t xml:space="preserve"> </w:t>
      </w:r>
      <w:r w:rsidRPr="00EA6AA9">
        <w:rPr>
          <w:sz w:val="28"/>
        </w:rPr>
        <w:t>тяжести</w:t>
      </w:r>
      <w:r w:rsidR="005332AB">
        <w:rPr>
          <w:sz w:val="28"/>
        </w:rPr>
        <w:t xml:space="preserve"> </w:t>
      </w:r>
      <w:r w:rsidRPr="00EA6AA9">
        <w:rPr>
          <w:sz w:val="28"/>
        </w:rPr>
        <w:t>несчастных</w:t>
      </w:r>
      <w:r w:rsidR="005332AB">
        <w:rPr>
          <w:sz w:val="28"/>
        </w:rPr>
        <w:t xml:space="preserve"> </w:t>
      </w:r>
      <w:r w:rsidRPr="00EA6AA9">
        <w:rPr>
          <w:sz w:val="28"/>
        </w:rPr>
        <w:t>случаев.</w:t>
      </w:r>
    </w:p>
    <w:p w:rsidR="00681FCD" w:rsidRPr="00EA6AA9" w:rsidRDefault="00681FCD" w:rsidP="00EA6AA9">
      <w:pPr>
        <w:widowControl w:val="0"/>
        <w:spacing w:line="360" w:lineRule="auto"/>
        <w:ind w:firstLine="709"/>
        <w:jc w:val="both"/>
        <w:rPr>
          <w:sz w:val="28"/>
        </w:rPr>
      </w:pPr>
      <w:r w:rsidRPr="00EA6AA9">
        <w:rPr>
          <w:sz w:val="28"/>
        </w:rPr>
        <w:t>Коэффициент частоты</w:t>
      </w:r>
      <w:r w:rsidR="005332AB">
        <w:rPr>
          <w:sz w:val="28"/>
        </w:rPr>
        <w:t xml:space="preserve"> </w:t>
      </w:r>
      <w:r w:rsidRPr="00EA6AA9">
        <w:rPr>
          <w:sz w:val="28"/>
        </w:rPr>
        <w:t>исчисляется</w:t>
      </w:r>
      <w:r w:rsidR="005332AB">
        <w:rPr>
          <w:sz w:val="28"/>
        </w:rPr>
        <w:t xml:space="preserve"> </w:t>
      </w:r>
      <w:r w:rsidRPr="00EA6AA9">
        <w:rPr>
          <w:sz w:val="28"/>
        </w:rPr>
        <w:t>на 1000</w:t>
      </w:r>
      <w:r w:rsidR="005332AB">
        <w:rPr>
          <w:sz w:val="28"/>
        </w:rPr>
        <w:t xml:space="preserve"> </w:t>
      </w:r>
      <w:r w:rsidRPr="00EA6AA9">
        <w:rPr>
          <w:sz w:val="28"/>
        </w:rPr>
        <w:t>человек</w:t>
      </w:r>
      <w:r w:rsidR="005332AB">
        <w:rPr>
          <w:sz w:val="28"/>
        </w:rPr>
        <w:t xml:space="preserve"> </w:t>
      </w:r>
      <w:r w:rsidRPr="00EA6AA9">
        <w:rPr>
          <w:sz w:val="28"/>
        </w:rPr>
        <w:t>списочного</w:t>
      </w:r>
      <w:r w:rsidR="005332AB">
        <w:rPr>
          <w:sz w:val="28"/>
        </w:rPr>
        <w:t xml:space="preserve"> </w:t>
      </w:r>
      <w:r w:rsidRPr="00EA6AA9">
        <w:rPr>
          <w:sz w:val="28"/>
        </w:rPr>
        <w:t>состава работающих и выражает число</w:t>
      </w:r>
      <w:r w:rsidR="005332AB">
        <w:rPr>
          <w:sz w:val="28"/>
        </w:rPr>
        <w:t xml:space="preserve"> </w:t>
      </w:r>
      <w:r w:rsidRPr="00EA6AA9">
        <w:rPr>
          <w:sz w:val="28"/>
        </w:rPr>
        <w:t>несчастных</w:t>
      </w:r>
      <w:r w:rsidR="005332AB">
        <w:rPr>
          <w:sz w:val="28"/>
        </w:rPr>
        <w:t xml:space="preserve"> </w:t>
      </w:r>
      <w:r w:rsidRPr="00EA6AA9">
        <w:rPr>
          <w:sz w:val="28"/>
        </w:rPr>
        <w:t>случаев на</w:t>
      </w:r>
      <w:r w:rsidR="005332AB">
        <w:rPr>
          <w:sz w:val="28"/>
        </w:rPr>
        <w:t xml:space="preserve"> </w:t>
      </w:r>
      <w:r w:rsidRPr="00EA6AA9">
        <w:rPr>
          <w:sz w:val="28"/>
        </w:rPr>
        <w:t>1000 работающих</w:t>
      </w:r>
      <w:r w:rsidR="005332AB">
        <w:rPr>
          <w:sz w:val="28"/>
        </w:rPr>
        <w:t xml:space="preserve"> </w:t>
      </w:r>
      <w:r w:rsidRPr="00EA6AA9">
        <w:rPr>
          <w:sz w:val="28"/>
        </w:rPr>
        <w:t>за отчетный</w:t>
      </w:r>
      <w:r w:rsidR="005332AB">
        <w:rPr>
          <w:sz w:val="28"/>
        </w:rPr>
        <w:t xml:space="preserve"> </w:t>
      </w:r>
      <w:r w:rsidRPr="00EA6AA9">
        <w:rPr>
          <w:sz w:val="28"/>
        </w:rPr>
        <w:t>период на предприятии.</w:t>
      </w:r>
    </w:p>
    <w:p w:rsidR="00681FCD" w:rsidRPr="00EA6AA9" w:rsidRDefault="00681FCD" w:rsidP="00EA6AA9">
      <w:pPr>
        <w:widowControl w:val="0"/>
        <w:spacing w:line="360" w:lineRule="auto"/>
        <w:ind w:firstLine="709"/>
        <w:jc w:val="both"/>
        <w:rPr>
          <w:sz w:val="28"/>
        </w:rPr>
      </w:pPr>
      <w:r w:rsidRPr="00EA6AA9">
        <w:rPr>
          <w:sz w:val="28"/>
        </w:rPr>
        <w:t>Коэффициент</w:t>
      </w:r>
      <w:r w:rsidR="005332AB">
        <w:rPr>
          <w:sz w:val="28"/>
        </w:rPr>
        <w:t xml:space="preserve"> </w:t>
      </w:r>
      <w:r w:rsidRPr="00EA6AA9">
        <w:rPr>
          <w:sz w:val="28"/>
        </w:rPr>
        <w:t>тяжести</w:t>
      </w:r>
      <w:r w:rsidR="005332AB">
        <w:rPr>
          <w:sz w:val="28"/>
        </w:rPr>
        <w:t xml:space="preserve"> </w:t>
      </w:r>
      <w:r w:rsidRPr="00EA6AA9">
        <w:rPr>
          <w:sz w:val="28"/>
        </w:rPr>
        <w:t>выражает среднее</w:t>
      </w:r>
      <w:r w:rsidR="005332AB">
        <w:rPr>
          <w:sz w:val="28"/>
        </w:rPr>
        <w:t xml:space="preserve"> </w:t>
      </w:r>
      <w:r w:rsidRPr="00EA6AA9">
        <w:rPr>
          <w:sz w:val="28"/>
        </w:rPr>
        <w:t>число дней</w:t>
      </w:r>
      <w:r w:rsidR="005332AB">
        <w:rPr>
          <w:sz w:val="28"/>
        </w:rPr>
        <w:t xml:space="preserve"> </w:t>
      </w:r>
      <w:r w:rsidRPr="00EA6AA9">
        <w:rPr>
          <w:sz w:val="28"/>
        </w:rPr>
        <w:t>нетрудоспособности, приходящихся</w:t>
      </w:r>
      <w:r w:rsidR="005332AB">
        <w:rPr>
          <w:sz w:val="28"/>
        </w:rPr>
        <w:t xml:space="preserve"> </w:t>
      </w:r>
      <w:r w:rsidRPr="00EA6AA9">
        <w:rPr>
          <w:sz w:val="28"/>
        </w:rPr>
        <w:t>на</w:t>
      </w:r>
      <w:r w:rsidR="005332AB">
        <w:rPr>
          <w:sz w:val="28"/>
        </w:rPr>
        <w:t xml:space="preserve"> </w:t>
      </w:r>
      <w:r w:rsidRPr="00EA6AA9">
        <w:rPr>
          <w:sz w:val="28"/>
        </w:rPr>
        <w:t>один</w:t>
      </w:r>
      <w:r w:rsidR="005332AB">
        <w:rPr>
          <w:sz w:val="28"/>
        </w:rPr>
        <w:t xml:space="preserve"> </w:t>
      </w:r>
      <w:r w:rsidRPr="00EA6AA9">
        <w:rPr>
          <w:sz w:val="28"/>
        </w:rPr>
        <w:t>несчастный</w:t>
      </w:r>
      <w:r w:rsidR="005332AB">
        <w:rPr>
          <w:sz w:val="28"/>
        </w:rPr>
        <w:t xml:space="preserve"> </w:t>
      </w:r>
      <w:r w:rsidRPr="00EA6AA9">
        <w:rPr>
          <w:sz w:val="28"/>
        </w:rPr>
        <w:t>случай в отчетном</w:t>
      </w:r>
      <w:r w:rsidR="005332AB">
        <w:rPr>
          <w:sz w:val="28"/>
        </w:rPr>
        <w:t xml:space="preserve"> </w:t>
      </w:r>
      <w:r w:rsidRPr="00EA6AA9">
        <w:rPr>
          <w:sz w:val="28"/>
        </w:rPr>
        <w:t>периоде.</w:t>
      </w:r>
    </w:p>
    <w:p w:rsidR="00681FCD" w:rsidRPr="00EA6AA9" w:rsidRDefault="00681FCD" w:rsidP="00EA6AA9">
      <w:pPr>
        <w:widowControl w:val="0"/>
        <w:spacing w:line="360" w:lineRule="auto"/>
        <w:ind w:firstLine="709"/>
        <w:jc w:val="both"/>
        <w:rPr>
          <w:sz w:val="28"/>
        </w:rPr>
      </w:pPr>
    </w:p>
    <w:p w:rsidR="00681FCD" w:rsidRPr="00EA6AA9" w:rsidRDefault="00681FCD" w:rsidP="00EA6AA9">
      <w:pPr>
        <w:pStyle w:val="1"/>
        <w:keepNext w:val="0"/>
        <w:widowControl w:val="0"/>
        <w:spacing w:line="360" w:lineRule="auto"/>
        <w:ind w:firstLine="709"/>
        <w:jc w:val="both"/>
      </w:pPr>
      <w:r w:rsidRPr="00EA6AA9">
        <w:t>Таблица 11.1– Распределение коэффициентов частоты и тяжести травматизма</w:t>
      </w:r>
      <w:r w:rsidR="005332AB">
        <w:t xml:space="preserve"> </w:t>
      </w:r>
      <w:r w:rsidRPr="00EA6AA9">
        <w:t>за</w:t>
      </w:r>
      <w:r w:rsidR="005332AB">
        <w:t xml:space="preserve"> </w:t>
      </w:r>
      <w:r w:rsidRPr="00EA6AA9">
        <w:t>3 года.</w:t>
      </w:r>
    </w:p>
    <w:tbl>
      <w:tblPr>
        <w:tblW w:w="8505" w:type="dxa"/>
        <w:jc w:val="center"/>
        <w:tblLayout w:type="fixed"/>
        <w:tblCellMar>
          <w:left w:w="70" w:type="dxa"/>
          <w:right w:w="70" w:type="dxa"/>
        </w:tblCellMar>
        <w:tblLook w:val="0000" w:firstRow="0" w:lastRow="0" w:firstColumn="0" w:lastColumn="0" w:noHBand="0" w:noVBand="0"/>
      </w:tblPr>
      <w:tblGrid>
        <w:gridCol w:w="633"/>
        <w:gridCol w:w="1080"/>
        <w:gridCol w:w="1200"/>
        <w:gridCol w:w="1320"/>
        <w:gridCol w:w="1173"/>
        <w:gridCol w:w="1227"/>
        <w:gridCol w:w="880"/>
        <w:gridCol w:w="992"/>
      </w:tblGrid>
      <w:tr w:rsidR="00681FCD" w:rsidRPr="00A04AB1" w:rsidTr="00A04AB1">
        <w:trPr>
          <w:jc w:val="center"/>
        </w:trPr>
        <w:tc>
          <w:tcPr>
            <w:tcW w:w="633" w:type="dxa"/>
            <w:tcBorders>
              <w:top w:val="single" w:sz="6" w:space="0" w:color="auto"/>
              <w:left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Годы</w:t>
            </w:r>
          </w:p>
        </w:tc>
        <w:tc>
          <w:tcPr>
            <w:tcW w:w="1080" w:type="dxa"/>
            <w:tcBorders>
              <w:top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 xml:space="preserve"> Средне</w:t>
            </w:r>
          </w:p>
        </w:tc>
        <w:tc>
          <w:tcPr>
            <w:tcW w:w="1200" w:type="dxa"/>
            <w:tcBorders>
              <w:top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Кол-во</w:t>
            </w:r>
          </w:p>
        </w:tc>
        <w:tc>
          <w:tcPr>
            <w:tcW w:w="1320" w:type="dxa"/>
            <w:tcBorders>
              <w:top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 xml:space="preserve">Потеря </w:t>
            </w:r>
          </w:p>
        </w:tc>
        <w:tc>
          <w:tcPr>
            <w:tcW w:w="2400" w:type="dxa"/>
            <w:gridSpan w:val="2"/>
            <w:tcBorders>
              <w:top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Кч</w:t>
            </w:r>
            <w:r w:rsidR="005332AB" w:rsidRPr="00A04AB1">
              <w:rPr>
                <w:sz w:val="20"/>
              </w:rPr>
              <w:t xml:space="preserve"> </w:t>
            </w:r>
          </w:p>
        </w:tc>
        <w:tc>
          <w:tcPr>
            <w:tcW w:w="1872" w:type="dxa"/>
            <w:gridSpan w:val="2"/>
            <w:tcBorders>
              <w:top w:val="single" w:sz="6" w:space="0" w:color="auto"/>
              <w:left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Кт</w:t>
            </w:r>
          </w:p>
        </w:tc>
      </w:tr>
      <w:tr w:rsidR="00681FCD" w:rsidRPr="00A04AB1" w:rsidTr="00A04AB1">
        <w:trPr>
          <w:jc w:val="center"/>
        </w:trPr>
        <w:tc>
          <w:tcPr>
            <w:tcW w:w="633" w:type="dxa"/>
            <w:tcBorders>
              <w:left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p>
        </w:tc>
        <w:tc>
          <w:tcPr>
            <w:tcW w:w="1080" w:type="dxa"/>
            <w:tcBorders>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списоч</w:t>
            </w:r>
          </w:p>
          <w:p w:rsidR="00681FCD" w:rsidRPr="00A04AB1" w:rsidRDefault="00681FCD" w:rsidP="00A04AB1">
            <w:pPr>
              <w:widowControl w:val="0"/>
              <w:spacing w:line="360" w:lineRule="auto"/>
              <w:jc w:val="both"/>
              <w:rPr>
                <w:sz w:val="20"/>
              </w:rPr>
            </w:pPr>
            <w:r w:rsidRPr="00A04AB1">
              <w:rPr>
                <w:sz w:val="20"/>
              </w:rPr>
              <w:t>ное</w:t>
            </w:r>
          </w:p>
          <w:p w:rsidR="00681FCD" w:rsidRPr="00A04AB1" w:rsidRDefault="00681FCD" w:rsidP="00A04AB1">
            <w:pPr>
              <w:widowControl w:val="0"/>
              <w:spacing w:line="360" w:lineRule="auto"/>
              <w:jc w:val="both"/>
              <w:rPr>
                <w:sz w:val="20"/>
              </w:rPr>
            </w:pPr>
            <w:r w:rsidRPr="00A04AB1">
              <w:rPr>
                <w:sz w:val="20"/>
              </w:rPr>
              <w:t>кол-во</w:t>
            </w:r>
          </w:p>
          <w:p w:rsidR="00681FCD" w:rsidRPr="00A04AB1" w:rsidRDefault="00681FCD" w:rsidP="00A04AB1">
            <w:pPr>
              <w:widowControl w:val="0"/>
              <w:spacing w:line="360" w:lineRule="auto"/>
              <w:jc w:val="both"/>
              <w:rPr>
                <w:sz w:val="20"/>
              </w:rPr>
            </w:pPr>
            <w:r w:rsidRPr="00A04AB1">
              <w:rPr>
                <w:sz w:val="20"/>
              </w:rPr>
              <w:t>работ.</w:t>
            </w:r>
          </w:p>
        </w:tc>
        <w:tc>
          <w:tcPr>
            <w:tcW w:w="1200" w:type="dxa"/>
            <w:tcBorders>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пострадавших</w:t>
            </w:r>
          </w:p>
        </w:tc>
        <w:tc>
          <w:tcPr>
            <w:tcW w:w="1320" w:type="dxa"/>
            <w:tcBorders>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рабочих</w:t>
            </w:r>
          </w:p>
          <w:p w:rsidR="00681FCD" w:rsidRPr="00A04AB1" w:rsidRDefault="00681FCD" w:rsidP="00A04AB1">
            <w:pPr>
              <w:widowControl w:val="0"/>
              <w:spacing w:line="360" w:lineRule="auto"/>
              <w:jc w:val="both"/>
              <w:rPr>
                <w:sz w:val="20"/>
              </w:rPr>
            </w:pPr>
            <w:r w:rsidRPr="00A04AB1">
              <w:rPr>
                <w:sz w:val="20"/>
              </w:rPr>
              <w:t xml:space="preserve">дней </w:t>
            </w:r>
          </w:p>
        </w:tc>
        <w:tc>
          <w:tcPr>
            <w:tcW w:w="1173" w:type="dxa"/>
            <w:tcBorders>
              <w:top w:val="single" w:sz="6" w:space="0" w:color="auto"/>
              <w:bottom w:val="single" w:sz="6" w:space="0" w:color="auto"/>
              <w:right w:val="single" w:sz="6" w:space="0" w:color="auto"/>
            </w:tcBorders>
            <w:vAlign w:val="center"/>
          </w:tcPr>
          <w:p w:rsidR="00681FCD" w:rsidRPr="00A04AB1" w:rsidRDefault="005332AB" w:rsidP="00A04AB1">
            <w:pPr>
              <w:widowControl w:val="0"/>
              <w:spacing w:line="360" w:lineRule="auto"/>
              <w:jc w:val="both"/>
              <w:rPr>
                <w:sz w:val="20"/>
              </w:rPr>
            </w:pPr>
            <w:r w:rsidRPr="00A04AB1">
              <w:rPr>
                <w:sz w:val="20"/>
              </w:rPr>
              <w:t xml:space="preserve"> </w:t>
            </w:r>
            <w:r w:rsidR="00681FCD" w:rsidRPr="00A04AB1">
              <w:rPr>
                <w:sz w:val="20"/>
              </w:rPr>
              <w:t>по</w:t>
            </w:r>
          </w:p>
          <w:p w:rsidR="00681FCD" w:rsidRPr="00A04AB1" w:rsidRDefault="00681FCD" w:rsidP="00A04AB1">
            <w:pPr>
              <w:widowControl w:val="0"/>
              <w:spacing w:line="360" w:lineRule="auto"/>
              <w:jc w:val="both"/>
              <w:rPr>
                <w:sz w:val="20"/>
              </w:rPr>
            </w:pPr>
            <w:r w:rsidRPr="00A04AB1">
              <w:rPr>
                <w:sz w:val="20"/>
              </w:rPr>
              <w:t>хоз-ву</w:t>
            </w:r>
          </w:p>
        </w:tc>
        <w:tc>
          <w:tcPr>
            <w:tcW w:w="1227" w:type="dxa"/>
            <w:tcBorders>
              <w:top w:val="single" w:sz="6" w:space="0" w:color="auto"/>
              <w:left w:val="single" w:sz="6" w:space="0" w:color="auto"/>
              <w:bottom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 xml:space="preserve"> по</w:t>
            </w:r>
          </w:p>
          <w:p w:rsidR="00681FCD" w:rsidRPr="00A04AB1" w:rsidRDefault="00681FCD" w:rsidP="00A04AB1">
            <w:pPr>
              <w:widowControl w:val="0"/>
              <w:spacing w:line="360" w:lineRule="auto"/>
              <w:jc w:val="both"/>
              <w:rPr>
                <w:sz w:val="20"/>
              </w:rPr>
            </w:pPr>
            <w:r w:rsidRPr="00A04AB1">
              <w:rPr>
                <w:sz w:val="20"/>
              </w:rPr>
              <w:t>области</w:t>
            </w:r>
          </w:p>
        </w:tc>
        <w:tc>
          <w:tcPr>
            <w:tcW w:w="880" w:type="dxa"/>
            <w:tcBorders>
              <w:top w:val="single" w:sz="6" w:space="0" w:color="auto"/>
              <w:left w:val="single" w:sz="6" w:space="0" w:color="auto"/>
              <w:bottom w:val="single" w:sz="6" w:space="0" w:color="auto"/>
              <w:right w:val="single" w:sz="6" w:space="0" w:color="auto"/>
            </w:tcBorders>
            <w:vAlign w:val="center"/>
          </w:tcPr>
          <w:p w:rsidR="00681FCD" w:rsidRPr="00A04AB1" w:rsidRDefault="005332AB" w:rsidP="00A04AB1">
            <w:pPr>
              <w:widowControl w:val="0"/>
              <w:spacing w:line="360" w:lineRule="auto"/>
              <w:jc w:val="both"/>
              <w:rPr>
                <w:sz w:val="20"/>
              </w:rPr>
            </w:pPr>
            <w:r w:rsidRPr="00A04AB1">
              <w:rPr>
                <w:sz w:val="20"/>
              </w:rPr>
              <w:t xml:space="preserve"> </w:t>
            </w:r>
            <w:r w:rsidR="00681FCD" w:rsidRPr="00A04AB1">
              <w:rPr>
                <w:sz w:val="20"/>
              </w:rPr>
              <w:t>по</w:t>
            </w:r>
          </w:p>
          <w:p w:rsidR="00681FCD" w:rsidRPr="00A04AB1" w:rsidRDefault="00681FCD" w:rsidP="00A04AB1">
            <w:pPr>
              <w:widowControl w:val="0"/>
              <w:spacing w:line="360" w:lineRule="auto"/>
              <w:jc w:val="both"/>
              <w:rPr>
                <w:sz w:val="20"/>
              </w:rPr>
            </w:pPr>
            <w:r w:rsidRPr="00A04AB1">
              <w:rPr>
                <w:sz w:val="20"/>
              </w:rPr>
              <w:t>хоз-ву</w:t>
            </w:r>
          </w:p>
        </w:tc>
        <w:tc>
          <w:tcPr>
            <w:tcW w:w="992" w:type="dxa"/>
            <w:tcBorders>
              <w:top w:val="single" w:sz="6" w:space="0" w:color="auto"/>
              <w:left w:val="single" w:sz="6" w:space="0" w:color="auto"/>
              <w:bottom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 xml:space="preserve"> по</w:t>
            </w:r>
          </w:p>
          <w:p w:rsidR="00681FCD" w:rsidRPr="00A04AB1" w:rsidRDefault="00681FCD" w:rsidP="00A04AB1">
            <w:pPr>
              <w:widowControl w:val="0"/>
              <w:spacing w:line="360" w:lineRule="auto"/>
              <w:jc w:val="both"/>
              <w:rPr>
                <w:sz w:val="20"/>
              </w:rPr>
            </w:pPr>
            <w:r w:rsidRPr="00A04AB1">
              <w:rPr>
                <w:sz w:val="20"/>
              </w:rPr>
              <w:t>области</w:t>
            </w:r>
          </w:p>
        </w:tc>
      </w:tr>
      <w:tr w:rsidR="00681FCD" w:rsidRPr="00A04AB1" w:rsidTr="00A04AB1">
        <w:trPr>
          <w:jc w:val="center"/>
        </w:trPr>
        <w:tc>
          <w:tcPr>
            <w:tcW w:w="633" w:type="dxa"/>
            <w:tcBorders>
              <w:top w:val="single" w:sz="6" w:space="0" w:color="auto"/>
              <w:left w:val="single" w:sz="6" w:space="0" w:color="auto"/>
              <w:bottom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2004</w:t>
            </w:r>
          </w:p>
        </w:tc>
        <w:tc>
          <w:tcPr>
            <w:tcW w:w="1080" w:type="dxa"/>
            <w:tcBorders>
              <w:top w:val="single" w:sz="6" w:space="0" w:color="auto"/>
              <w:bottom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689</w:t>
            </w:r>
          </w:p>
        </w:tc>
        <w:tc>
          <w:tcPr>
            <w:tcW w:w="1200" w:type="dxa"/>
            <w:tcBorders>
              <w:top w:val="single" w:sz="6" w:space="0" w:color="auto"/>
              <w:bottom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1</w:t>
            </w:r>
          </w:p>
        </w:tc>
        <w:tc>
          <w:tcPr>
            <w:tcW w:w="1320" w:type="dxa"/>
            <w:tcBorders>
              <w:top w:val="single" w:sz="6" w:space="0" w:color="auto"/>
              <w:bottom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30</w:t>
            </w:r>
          </w:p>
        </w:tc>
        <w:tc>
          <w:tcPr>
            <w:tcW w:w="1173" w:type="dxa"/>
            <w:tcBorders>
              <w:top w:val="single" w:sz="6" w:space="0" w:color="auto"/>
              <w:bottom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1.8</w:t>
            </w:r>
          </w:p>
        </w:tc>
        <w:tc>
          <w:tcPr>
            <w:tcW w:w="1227" w:type="dxa"/>
            <w:tcBorders>
              <w:top w:val="single" w:sz="6" w:space="0" w:color="auto"/>
              <w:left w:val="single" w:sz="6" w:space="0" w:color="auto"/>
              <w:bottom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p>
        </w:tc>
        <w:tc>
          <w:tcPr>
            <w:tcW w:w="880" w:type="dxa"/>
            <w:tcBorders>
              <w:top w:val="single" w:sz="6" w:space="0" w:color="auto"/>
              <w:left w:val="single" w:sz="6" w:space="0" w:color="auto"/>
              <w:bottom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15,1</w:t>
            </w:r>
          </w:p>
        </w:tc>
        <w:tc>
          <w:tcPr>
            <w:tcW w:w="992" w:type="dxa"/>
            <w:tcBorders>
              <w:top w:val="single" w:sz="6" w:space="0" w:color="auto"/>
              <w:left w:val="single" w:sz="6" w:space="0" w:color="auto"/>
              <w:bottom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p>
        </w:tc>
      </w:tr>
      <w:tr w:rsidR="00681FCD" w:rsidRPr="00A04AB1" w:rsidTr="00A04AB1">
        <w:trPr>
          <w:jc w:val="center"/>
        </w:trPr>
        <w:tc>
          <w:tcPr>
            <w:tcW w:w="633" w:type="dxa"/>
            <w:tcBorders>
              <w:top w:val="single" w:sz="6" w:space="0" w:color="auto"/>
              <w:left w:val="single" w:sz="6" w:space="0" w:color="auto"/>
              <w:bottom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2005</w:t>
            </w:r>
          </w:p>
        </w:tc>
        <w:tc>
          <w:tcPr>
            <w:tcW w:w="1080" w:type="dxa"/>
            <w:tcBorders>
              <w:top w:val="single" w:sz="6" w:space="0" w:color="auto"/>
              <w:bottom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740</w:t>
            </w:r>
          </w:p>
        </w:tc>
        <w:tc>
          <w:tcPr>
            <w:tcW w:w="1200" w:type="dxa"/>
            <w:tcBorders>
              <w:top w:val="single" w:sz="6" w:space="0" w:color="auto"/>
              <w:bottom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2</w:t>
            </w:r>
          </w:p>
        </w:tc>
        <w:tc>
          <w:tcPr>
            <w:tcW w:w="1320" w:type="dxa"/>
            <w:tcBorders>
              <w:top w:val="single" w:sz="6" w:space="0" w:color="auto"/>
              <w:bottom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74</w:t>
            </w:r>
          </w:p>
        </w:tc>
        <w:tc>
          <w:tcPr>
            <w:tcW w:w="1173" w:type="dxa"/>
            <w:tcBorders>
              <w:top w:val="single" w:sz="6" w:space="0" w:color="auto"/>
              <w:bottom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2,65</w:t>
            </w:r>
          </w:p>
        </w:tc>
        <w:tc>
          <w:tcPr>
            <w:tcW w:w="1227" w:type="dxa"/>
            <w:tcBorders>
              <w:top w:val="single" w:sz="6" w:space="0" w:color="auto"/>
              <w:left w:val="single" w:sz="6" w:space="0" w:color="auto"/>
              <w:bottom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p>
        </w:tc>
        <w:tc>
          <w:tcPr>
            <w:tcW w:w="880" w:type="dxa"/>
            <w:tcBorders>
              <w:top w:val="single" w:sz="6" w:space="0" w:color="auto"/>
              <w:left w:val="single" w:sz="6" w:space="0" w:color="auto"/>
              <w:bottom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24,7</w:t>
            </w:r>
          </w:p>
        </w:tc>
        <w:tc>
          <w:tcPr>
            <w:tcW w:w="992" w:type="dxa"/>
            <w:tcBorders>
              <w:top w:val="single" w:sz="6" w:space="0" w:color="auto"/>
              <w:left w:val="single" w:sz="6" w:space="0" w:color="auto"/>
              <w:bottom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p>
        </w:tc>
      </w:tr>
      <w:tr w:rsidR="00681FCD" w:rsidRPr="00A04AB1" w:rsidTr="00A04AB1">
        <w:trPr>
          <w:jc w:val="center"/>
        </w:trPr>
        <w:tc>
          <w:tcPr>
            <w:tcW w:w="633" w:type="dxa"/>
            <w:tcBorders>
              <w:top w:val="single" w:sz="6" w:space="0" w:color="auto"/>
              <w:left w:val="single" w:sz="6" w:space="0" w:color="auto"/>
              <w:bottom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2006</w:t>
            </w:r>
          </w:p>
        </w:tc>
        <w:tc>
          <w:tcPr>
            <w:tcW w:w="1080" w:type="dxa"/>
            <w:tcBorders>
              <w:top w:val="single" w:sz="6" w:space="0" w:color="auto"/>
              <w:bottom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759</w:t>
            </w:r>
          </w:p>
        </w:tc>
        <w:tc>
          <w:tcPr>
            <w:tcW w:w="1200" w:type="dxa"/>
            <w:tcBorders>
              <w:top w:val="single" w:sz="6" w:space="0" w:color="auto"/>
              <w:bottom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2</w:t>
            </w:r>
          </w:p>
        </w:tc>
        <w:tc>
          <w:tcPr>
            <w:tcW w:w="1320" w:type="dxa"/>
            <w:tcBorders>
              <w:top w:val="single" w:sz="6" w:space="0" w:color="auto"/>
              <w:bottom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84</w:t>
            </w:r>
          </w:p>
        </w:tc>
        <w:tc>
          <w:tcPr>
            <w:tcW w:w="1173" w:type="dxa"/>
            <w:tcBorders>
              <w:top w:val="single" w:sz="6" w:space="0" w:color="auto"/>
              <w:bottom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2,65</w:t>
            </w:r>
          </w:p>
        </w:tc>
        <w:tc>
          <w:tcPr>
            <w:tcW w:w="1227" w:type="dxa"/>
            <w:tcBorders>
              <w:top w:val="single" w:sz="6" w:space="0" w:color="auto"/>
              <w:left w:val="single" w:sz="6" w:space="0" w:color="auto"/>
              <w:bottom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p>
        </w:tc>
        <w:tc>
          <w:tcPr>
            <w:tcW w:w="880" w:type="dxa"/>
            <w:tcBorders>
              <w:top w:val="single" w:sz="6" w:space="0" w:color="auto"/>
              <w:left w:val="single" w:sz="6" w:space="0" w:color="auto"/>
              <w:bottom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42</w:t>
            </w:r>
          </w:p>
        </w:tc>
        <w:tc>
          <w:tcPr>
            <w:tcW w:w="992" w:type="dxa"/>
            <w:tcBorders>
              <w:top w:val="single" w:sz="6" w:space="0" w:color="auto"/>
              <w:left w:val="single" w:sz="6" w:space="0" w:color="auto"/>
              <w:bottom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p>
        </w:tc>
      </w:tr>
    </w:tbl>
    <w:p w:rsidR="00681FCD" w:rsidRPr="00EA6AA9" w:rsidRDefault="00681FCD"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t>Из</w:t>
      </w:r>
      <w:r w:rsidR="005332AB">
        <w:rPr>
          <w:sz w:val="28"/>
        </w:rPr>
        <w:t xml:space="preserve"> </w:t>
      </w:r>
      <w:r w:rsidRPr="00EA6AA9">
        <w:rPr>
          <w:sz w:val="28"/>
        </w:rPr>
        <w:t>таблицы</w:t>
      </w:r>
      <w:r w:rsidR="005332AB">
        <w:rPr>
          <w:sz w:val="28"/>
        </w:rPr>
        <w:t xml:space="preserve"> </w:t>
      </w:r>
      <w:r w:rsidRPr="00EA6AA9">
        <w:rPr>
          <w:sz w:val="28"/>
        </w:rPr>
        <w:t>видно, что за</w:t>
      </w:r>
      <w:r w:rsidR="005332AB">
        <w:rPr>
          <w:sz w:val="28"/>
        </w:rPr>
        <w:t xml:space="preserve"> </w:t>
      </w:r>
      <w:r w:rsidRPr="00EA6AA9">
        <w:rPr>
          <w:sz w:val="28"/>
        </w:rPr>
        <w:t>последнее</w:t>
      </w:r>
      <w:r w:rsidR="005332AB">
        <w:rPr>
          <w:sz w:val="28"/>
        </w:rPr>
        <w:t xml:space="preserve"> </w:t>
      </w:r>
      <w:r w:rsidRPr="00EA6AA9">
        <w:rPr>
          <w:sz w:val="28"/>
        </w:rPr>
        <w:t>время</w:t>
      </w:r>
      <w:r w:rsidR="005332AB">
        <w:rPr>
          <w:sz w:val="28"/>
        </w:rPr>
        <w:t xml:space="preserve"> </w:t>
      </w:r>
      <w:r w:rsidRPr="00EA6AA9">
        <w:rPr>
          <w:sz w:val="28"/>
        </w:rPr>
        <w:t>число несчастных случаев не сокращается.</w:t>
      </w:r>
      <w:r w:rsidR="005332AB">
        <w:rPr>
          <w:sz w:val="28"/>
        </w:rPr>
        <w:t xml:space="preserve"> </w:t>
      </w:r>
      <w:r w:rsidRPr="00EA6AA9">
        <w:rPr>
          <w:sz w:val="28"/>
        </w:rPr>
        <w:t>Причинами</w:t>
      </w:r>
      <w:r w:rsidR="005332AB">
        <w:rPr>
          <w:sz w:val="28"/>
        </w:rPr>
        <w:t xml:space="preserve"> </w:t>
      </w:r>
      <w:r w:rsidRPr="00EA6AA9">
        <w:rPr>
          <w:sz w:val="28"/>
        </w:rPr>
        <w:t>травматизма</w:t>
      </w:r>
      <w:r w:rsidR="005332AB">
        <w:rPr>
          <w:sz w:val="28"/>
        </w:rPr>
        <w:t xml:space="preserve"> </w:t>
      </w:r>
      <w:r w:rsidRPr="00EA6AA9">
        <w:rPr>
          <w:sz w:val="28"/>
        </w:rPr>
        <w:t>являлись: неисправность</w:t>
      </w:r>
      <w:r w:rsidR="005332AB">
        <w:rPr>
          <w:sz w:val="28"/>
        </w:rPr>
        <w:t xml:space="preserve"> </w:t>
      </w:r>
      <w:r w:rsidRPr="00EA6AA9">
        <w:rPr>
          <w:sz w:val="28"/>
        </w:rPr>
        <w:t>оборудования, низкая</w:t>
      </w:r>
      <w:r w:rsidR="005332AB">
        <w:rPr>
          <w:sz w:val="28"/>
        </w:rPr>
        <w:t xml:space="preserve"> </w:t>
      </w:r>
      <w:r w:rsidRPr="00EA6AA9">
        <w:rPr>
          <w:sz w:val="28"/>
        </w:rPr>
        <w:t>квалификация</w:t>
      </w:r>
      <w:r w:rsidR="005332AB">
        <w:rPr>
          <w:sz w:val="28"/>
        </w:rPr>
        <w:t xml:space="preserve"> </w:t>
      </w:r>
      <w:r w:rsidRPr="00EA6AA9">
        <w:rPr>
          <w:sz w:val="28"/>
        </w:rPr>
        <w:t>обслуживающего</w:t>
      </w:r>
      <w:r w:rsidR="005332AB">
        <w:rPr>
          <w:sz w:val="28"/>
        </w:rPr>
        <w:t xml:space="preserve"> </w:t>
      </w:r>
      <w:r w:rsidRPr="00EA6AA9">
        <w:rPr>
          <w:sz w:val="28"/>
        </w:rPr>
        <w:t>персонала, нарушение</w:t>
      </w:r>
      <w:r w:rsidR="005332AB">
        <w:rPr>
          <w:sz w:val="28"/>
        </w:rPr>
        <w:t xml:space="preserve"> </w:t>
      </w:r>
      <w:r w:rsidRPr="00EA6AA9">
        <w:rPr>
          <w:sz w:val="28"/>
        </w:rPr>
        <w:t>технологического</w:t>
      </w:r>
      <w:r w:rsidR="005332AB">
        <w:rPr>
          <w:sz w:val="28"/>
        </w:rPr>
        <w:t xml:space="preserve"> </w:t>
      </w:r>
      <w:r w:rsidRPr="00EA6AA9">
        <w:rPr>
          <w:sz w:val="28"/>
        </w:rPr>
        <w:t>процесса , использование</w:t>
      </w:r>
      <w:r w:rsidR="005332AB">
        <w:rPr>
          <w:sz w:val="28"/>
        </w:rPr>
        <w:t xml:space="preserve"> </w:t>
      </w:r>
      <w:r w:rsidRPr="00EA6AA9">
        <w:rPr>
          <w:sz w:val="28"/>
        </w:rPr>
        <w:t>рабочих</w:t>
      </w:r>
      <w:r w:rsidR="005332AB">
        <w:rPr>
          <w:sz w:val="28"/>
        </w:rPr>
        <w:t xml:space="preserve"> </w:t>
      </w:r>
      <w:r w:rsidRPr="00EA6AA9">
        <w:rPr>
          <w:sz w:val="28"/>
        </w:rPr>
        <w:t>не</w:t>
      </w:r>
      <w:r w:rsidR="005332AB">
        <w:rPr>
          <w:sz w:val="28"/>
        </w:rPr>
        <w:t xml:space="preserve"> </w:t>
      </w:r>
      <w:r w:rsidRPr="00EA6AA9">
        <w:rPr>
          <w:sz w:val="28"/>
        </w:rPr>
        <w:t>по</w:t>
      </w:r>
      <w:r w:rsidR="005332AB">
        <w:rPr>
          <w:sz w:val="28"/>
        </w:rPr>
        <w:t xml:space="preserve"> </w:t>
      </w:r>
      <w:r w:rsidRPr="00EA6AA9">
        <w:rPr>
          <w:sz w:val="28"/>
        </w:rPr>
        <w:t>специальности.</w:t>
      </w:r>
    </w:p>
    <w:p w:rsidR="00681FCD" w:rsidRPr="00EA6AA9" w:rsidRDefault="00681FCD" w:rsidP="00EA6AA9">
      <w:pPr>
        <w:widowControl w:val="0"/>
        <w:spacing w:line="360" w:lineRule="auto"/>
        <w:ind w:firstLine="709"/>
        <w:jc w:val="both"/>
        <w:rPr>
          <w:sz w:val="28"/>
        </w:rPr>
      </w:pPr>
      <w:r w:rsidRPr="00EA6AA9">
        <w:rPr>
          <w:sz w:val="28"/>
        </w:rPr>
        <w:t>Рассмотрим распределение</w:t>
      </w:r>
      <w:r w:rsidR="005332AB">
        <w:rPr>
          <w:sz w:val="28"/>
        </w:rPr>
        <w:t xml:space="preserve"> </w:t>
      </w:r>
      <w:r w:rsidRPr="00EA6AA9">
        <w:rPr>
          <w:sz w:val="28"/>
        </w:rPr>
        <w:t>травматизма</w:t>
      </w:r>
      <w:r w:rsidR="005332AB">
        <w:rPr>
          <w:sz w:val="28"/>
        </w:rPr>
        <w:t xml:space="preserve"> </w:t>
      </w:r>
      <w:r w:rsidRPr="00EA6AA9">
        <w:rPr>
          <w:sz w:val="28"/>
        </w:rPr>
        <w:t>по</w:t>
      </w:r>
      <w:r w:rsidR="005332AB">
        <w:rPr>
          <w:sz w:val="28"/>
        </w:rPr>
        <w:t xml:space="preserve"> </w:t>
      </w:r>
      <w:r w:rsidRPr="00EA6AA9">
        <w:rPr>
          <w:sz w:val="28"/>
        </w:rPr>
        <w:t>отраслям</w:t>
      </w:r>
      <w:r w:rsidR="005332AB">
        <w:rPr>
          <w:sz w:val="28"/>
        </w:rPr>
        <w:t xml:space="preserve"> </w:t>
      </w:r>
      <w:r w:rsidRPr="00EA6AA9">
        <w:rPr>
          <w:sz w:val="28"/>
        </w:rPr>
        <w:t>производства.</w:t>
      </w:r>
      <w:r w:rsidR="005332AB">
        <w:rPr>
          <w:sz w:val="28"/>
        </w:rPr>
        <w:t xml:space="preserve"> </w:t>
      </w:r>
    </w:p>
    <w:p w:rsidR="00A04AB1" w:rsidRDefault="00A04AB1" w:rsidP="00EA6AA9">
      <w:pPr>
        <w:pStyle w:val="1"/>
        <w:keepNext w:val="0"/>
        <w:widowControl w:val="0"/>
        <w:spacing w:line="360" w:lineRule="auto"/>
        <w:ind w:firstLine="709"/>
        <w:jc w:val="both"/>
      </w:pPr>
    </w:p>
    <w:p w:rsidR="00681FCD" w:rsidRPr="00EA6AA9" w:rsidRDefault="00681FCD" w:rsidP="00EA6AA9">
      <w:pPr>
        <w:pStyle w:val="1"/>
        <w:keepNext w:val="0"/>
        <w:widowControl w:val="0"/>
        <w:spacing w:line="360" w:lineRule="auto"/>
        <w:ind w:firstLine="709"/>
        <w:jc w:val="both"/>
      </w:pPr>
      <w:r w:rsidRPr="00EA6AA9">
        <w:t>Таблица11.2 –Распределение</w:t>
      </w:r>
      <w:r w:rsidR="005332AB">
        <w:t xml:space="preserve"> </w:t>
      </w:r>
      <w:r w:rsidRPr="00EA6AA9">
        <w:t>несчастных</w:t>
      </w:r>
      <w:r w:rsidR="005332AB">
        <w:t xml:space="preserve"> </w:t>
      </w:r>
      <w:r w:rsidRPr="00EA6AA9">
        <w:t>случаев по отраслям производства</w:t>
      </w:r>
    </w:p>
    <w:tbl>
      <w:tblPr>
        <w:tblW w:w="8640" w:type="dxa"/>
        <w:jc w:val="center"/>
        <w:tblLayout w:type="fixed"/>
        <w:tblCellMar>
          <w:left w:w="70" w:type="dxa"/>
          <w:right w:w="70" w:type="dxa"/>
        </w:tblCellMar>
        <w:tblLook w:val="0000" w:firstRow="0" w:lastRow="0" w:firstColumn="0" w:lastColumn="0" w:noHBand="0" w:noVBand="0"/>
      </w:tblPr>
      <w:tblGrid>
        <w:gridCol w:w="1397"/>
        <w:gridCol w:w="960"/>
        <w:gridCol w:w="960"/>
        <w:gridCol w:w="645"/>
        <w:gridCol w:w="709"/>
        <w:gridCol w:w="709"/>
        <w:gridCol w:w="709"/>
        <w:gridCol w:w="850"/>
        <w:gridCol w:w="851"/>
        <w:gridCol w:w="850"/>
      </w:tblGrid>
      <w:tr w:rsidR="00681FCD" w:rsidRPr="00A04AB1" w:rsidTr="00A04AB1">
        <w:trPr>
          <w:jc w:val="center"/>
        </w:trPr>
        <w:tc>
          <w:tcPr>
            <w:tcW w:w="1397" w:type="dxa"/>
            <w:tcBorders>
              <w:top w:val="single" w:sz="6" w:space="0" w:color="auto"/>
              <w:lef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Отрасли</w:t>
            </w:r>
          </w:p>
        </w:tc>
        <w:tc>
          <w:tcPr>
            <w:tcW w:w="2565" w:type="dxa"/>
            <w:gridSpan w:val="3"/>
            <w:tcBorders>
              <w:top w:val="single" w:sz="6" w:space="0" w:color="auto"/>
              <w:lef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2004</w:t>
            </w:r>
          </w:p>
        </w:tc>
        <w:tc>
          <w:tcPr>
            <w:tcW w:w="2127" w:type="dxa"/>
            <w:gridSpan w:val="3"/>
            <w:tcBorders>
              <w:top w:val="single" w:sz="6" w:space="0" w:color="auto"/>
              <w:lef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2005</w:t>
            </w:r>
          </w:p>
        </w:tc>
        <w:tc>
          <w:tcPr>
            <w:tcW w:w="2551" w:type="dxa"/>
            <w:gridSpan w:val="3"/>
            <w:tcBorders>
              <w:top w:val="single" w:sz="6" w:space="0" w:color="auto"/>
              <w:left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2006</w:t>
            </w:r>
          </w:p>
        </w:tc>
      </w:tr>
      <w:tr w:rsidR="00681FCD" w:rsidRPr="00A04AB1" w:rsidTr="00A04AB1">
        <w:trPr>
          <w:jc w:val="center"/>
        </w:trPr>
        <w:tc>
          <w:tcPr>
            <w:tcW w:w="1397" w:type="dxa"/>
            <w:tcBorders>
              <w:lef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производства</w:t>
            </w:r>
          </w:p>
        </w:tc>
        <w:tc>
          <w:tcPr>
            <w:tcW w:w="960" w:type="dxa"/>
            <w:tcBorders>
              <w:top w:val="single" w:sz="6" w:space="0" w:color="auto"/>
              <w:left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кол.</w:t>
            </w:r>
          </w:p>
          <w:p w:rsidR="00681FCD" w:rsidRPr="00A04AB1" w:rsidRDefault="00681FCD" w:rsidP="00A04AB1">
            <w:pPr>
              <w:widowControl w:val="0"/>
              <w:spacing w:line="360" w:lineRule="auto"/>
              <w:jc w:val="both"/>
              <w:rPr>
                <w:sz w:val="20"/>
              </w:rPr>
            </w:pPr>
            <w:r w:rsidRPr="00A04AB1">
              <w:rPr>
                <w:sz w:val="20"/>
              </w:rPr>
              <w:t>работ</w:t>
            </w:r>
          </w:p>
        </w:tc>
        <w:tc>
          <w:tcPr>
            <w:tcW w:w="960" w:type="dxa"/>
            <w:tcBorders>
              <w:top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кол.</w:t>
            </w:r>
          </w:p>
          <w:p w:rsidR="00681FCD" w:rsidRPr="00A04AB1" w:rsidRDefault="00681FCD" w:rsidP="00A04AB1">
            <w:pPr>
              <w:widowControl w:val="0"/>
              <w:spacing w:line="360" w:lineRule="auto"/>
              <w:jc w:val="both"/>
              <w:rPr>
                <w:sz w:val="20"/>
              </w:rPr>
            </w:pPr>
            <w:r w:rsidRPr="00A04AB1">
              <w:rPr>
                <w:sz w:val="20"/>
              </w:rPr>
              <w:t>постр</w:t>
            </w:r>
          </w:p>
        </w:tc>
        <w:tc>
          <w:tcPr>
            <w:tcW w:w="645" w:type="dxa"/>
            <w:tcBorders>
              <w:top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p>
          <w:p w:rsidR="00681FCD" w:rsidRPr="00A04AB1" w:rsidRDefault="00681FCD" w:rsidP="00A04AB1">
            <w:pPr>
              <w:widowControl w:val="0"/>
              <w:spacing w:line="360" w:lineRule="auto"/>
              <w:jc w:val="both"/>
              <w:rPr>
                <w:sz w:val="20"/>
              </w:rPr>
            </w:pPr>
            <w:r w:rsidRPr="00A04AB1">
              <w:rPr>
                <w:sz w:val="20"/>
              </w:rPr>
              <w:t>Кч</w:t>
            </w:r>
          </w:p>
        </w:tc>
        <w:tc>
          <w:tcPr>
            <w:tcW w:w="709" w:type="dxa"/>
            <w:tcBorders>
              <w:top w:val="single" w:sz="6" w:space="0" w:color="auto"/>
              <w:left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кол.</w:t>
            </w:r>
          </w:p>
          <w:p w:rsidR="00681FCD" w:rsidRPr="00A04AB1" w:rsidRDefault="00681FCD" w:rsidP="00A04AB1">
            <w:pPr>
              <w:widowControl w:val="0"/>
              <w:spacing w:line="360" w:lineRule="auto"/>
              <w:jc w:val="both"/>
              <w:rPr>
                <w:sz w:val="20"/>
              </w:rPr>
            </w:pPr>
            <w:r w:rsidRPr="00A04AB1">
              <w:rPr>
                <w:sz w:val="20"/>
              </w:rPr>
              <w:t>работ</w:t>
            </w:r>
          </w:p>
        </w:tc>
        <w:tc>
          <w:tcPr>
            <w:tcW w:w="709" w:type="dxa"/>
            <w:tcBorders>
              <w:top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кол.</w:t>
            </w:r>
          </w:p>
          <w:p w:rsidR="00681FCD" w:rsidRPr="00A04AB1" w:rsidRDefault="00681FCD" w:rsidP="00A04AB1">
            <w:pPr>
              <w:widowControl w:val="0"/>
              <w:spacing w:line="360" w:lineRule="auto"/>
              <w:jc w:val="both"/>
              <w:rPr>
                <w:sz w:val="20"/>
              </w:rPr>
            </w:pPr>
            <w:r w:rsidRPr="00A04AB1">
              <w:rPr>
                <w:sz w:val="20"/>
              </w:rPr>
              <w:t>постр</w:t>
            </w:r>
          </w:p>
        </w:tc>
        <w:tc>
          <w:tcPr>
            <w:tcW w:w="709" w:type="dxa"/>
            <w:tcBorders>
              <w:top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p>
          <w:p w:rsidR="00681FCD" w:rsidRPr="00A04AB1" w:rsidRDefault="00681FCD" w:rsidP="00A04AB1">
            <w:pPr>
              <w:widowControl w:val="0"/>
              <w:spacing w:line="360" w:lineRule="auto"/>
              <w:jc w:val="both"/>
              <w:rPr>
                <w:sz w:val="20"/>
              </w:rPr>
            </w:pPr>
            <w:r w:rsidRPr="00A04AB1">
              <w:rPr>
                <w:sz w:val="20"/>
              </w:rPr>
              <w:t>Кч</w:t>
            </w:r>
          </w:p>
        </w:tc>
        <w:tc>
          <w:tcPr>
            <w:tcW w:w="850" w:type="dxa"/>
            <w:tcBorders>
              <w:top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кол.</w:t>
            </w:r>
          </w:p>
          <w:p w:rsidR="00681FCD" w:rsidRPr="00A04AB1" w:rsidRDefault="00681FCD" w:rsidP="00A04AB1">
            <w:pPr>
              <w:widowControl w:val="0"/>
              <w:spacing w:line="360" w:lineRule="auto"/>
              <w:jc w:val="both"/>
              <w:rPr>
                <w:sz w:val="20"/>
              </w:rPr>
            </w:pPr>
            <w:r w:rsidRPr="00A04AB1">
              <w:rPr>
                <w:sz w:val="20"/>
              </w:rPr>
              <w:t>работ</w:t>
            </w:r>
          </w:p>
        </w:tc>
        <w:tc>
          <w:tcPr>
            <w:tcW w:w="851" w:type="dxa"/>
            <w:tcBorders>
              <w:top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кол.</w:t>
            </w:r>
          </w:p>
          <w:p w:rsidR="00681FCD" w:rsidRPr="00A04AB1" w:rsidRDefault="00681FCD" w:rsidP="00A04AB1">
            <w:pPr>
              <w:widowControl w:val="0"/>
              <w:spacing w:line="360" w:lineRule="auto"/>
              <w:jc w:val="both"/>
              <w:rPr>
                <w:sz w:val="20"/>
              </w:rPr>
            </w:pPr>
            <w:r w:rsidRPr="00A04AB1">
              <w:rPr>
                <w:sz w:val="20"/>
              </w:rPr>
              <w:t>постр</w:t>
            </w:r>
          </w:p>
        </w:tc>
        <w:tc>
          <w:tcPr>
            <w:tcW w:w="850" w:type="dxa"/>
            <w:tcBorders>
              <w:top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p>
          <w:p w:rsidR="00681FCD" w:rsidRPr="00A04AB1" w:rsidRDefault="00681FCD" w:rsidP="00A04AB1">
            <w:pPr>
              <w:widowControl w:val="0"/>
              <w:spacing w:line="360" w:lineRule="auto"/>
              <w:jc w:val="both"/>
              <w:rPr>
                <w:sz w:val="20"/>
              </w:rPr>
            </w:pPr>
            <w:r w:rsidRPr="00A04AB1">
              <w:rPr>
                <w:sz w:val="20"/>
              </w:rPr>
              <w:t>Кч</w:t>
            </w:r>
          </w:p>
        </w:tc>
      </w:tr>
      <w:tr w:rsidR="00681FCD" w:rsidRPr="00A04AB1" w:rsidTr="00A04AB1">
        <w:trPr>
          <w:jc w:val="center"/>
        </w:trPr>
        <w:tc>
          <w:tcPr>
            <w:tcW w:w="1397" w:type="dxa"/>
            <w:tcBorders>
              <w:top w:val="single" w:sz="6" w:space="0" w:color="auto"/>
              <w:left w:val="single" w:sz="6" w:space="0" w:color="auto"/>
              <w:bottom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Энергетика</w:t>
            </w:r>
          </w:p>
        </w:tc>
        <w:tc>
          <w:tcPr>
            <w:tcW w:w="960" w:type="dxa"/>
            <w:tcBorders>
              <w:top w:val="single" w:sz="6" w:space="0" w:color="auto"/>
              <w:left w:val="single" w:sz="6" w:space="0" w:color="auto"/>
              <w:bottom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102</w:t>
            </w:r>
          </w:p>
        </w:tc>
        <w:tc>
          <w:tcPr>
            <w:tcW w:w="960" w:type="dxa"/>
            <w:tcBorders>
              <w:top w:val="single" w:sz="6" w:space="0" w:color="auto"/>
              <w:left w:val="single" w:sz="6" w:space="0" w:color="auto"/>
              <w:bottom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w:t>
            </w:r>
          </w:p>
        </w:tc>
        <w:tc>
          <w:tcPr>
            <w:tcW w:w="645" w:type="dxa"/>
            <w:tcBorders>
              <w:top w:val="single" w:sz="6" w:space="0" w:color="auto"/>
              <w:left w:val="single" w:sz="6" w:space="0" w:color="auto"/>
              <w:bottom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102</w:t>
            </w:r>
          </w:p>
        </w:tc>
        <w:tc>
          <w:tcPr>
            <w:tcW w:w="709" w:type="dxa"/>
            <w:tcBorders>
              <w:top w:val="single" w:sz="6" w:space="0" w:color="auto"/>
              <w:left w:val="single" w:sz="6" w:space="0" w:color="auto"/>
              <w:bottom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2</w:t>
            </w:r>
          </w:p>
        </w:tc>
        <w:tc>
          <w:tcPr>
            <w:tcW w:w="709" w:type="dxa"/>
            <w:tcBorders>
              <w:top w:val="single" w:sz="6" w:space="0" w:color="auto"/>
              <w:left w:val="single" w:sz="6" w:space="0" w:color="auto"/>
              <w:bottom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2,65</w:t>
            </w:r>
          </w:p>
        </w:tc>
        <w:tc>
          <w:tcPr>
            <w:tcW w:w="850" w:type="dxa"/>
            <w:tcBorders>
              <w:top w:val="single" w:sz="6" w:space="0" w:color="auto"/>
              <w:left w:val="single" w:sz="6" w:space="0" w:color="auto"/>
              <w:bottom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105</w:t>
            </w:r>
          </w:p>
        </w:tc>
        <w:tc>
          <w:tcPr>
            <w:tcW w:w="851" w:type="dxa"/>
            <w:tcBorders>
              <w:top w:val="single" w:sz="6" w:space="0" w:color="auto"/>
              <w:left w:val="single" w:sz="6" w:space="0" w:color="auto"/>
              <w:bottom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w:t>
            </w:r>
          </w:p>
        </w:tc>
        <w:tc>
          <w:tcPr>
            <w:tcW w:w="850" w:type="dxa"/>
            <w:tcBorders>
              <w:top w:val="single" w:sz="6" w:space="0" w:color="auto"/>
              <w:left w:val="single" w:sz="6" w:space="0" w:color="auto"/>
              <w:bottom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w:t>
            </w:r>
          </w:p>
        </w:tc>
      </w:tr>
      <w:tr w:rsidR="00681FCD" w:rsidRPr="00A04AB1" w:rsidTr="00A04AB1">
        <w:trPr>
          <w:jc w:val="center"/>
        </w:trPr>
        <w:tc>
          <w:tcPr>
            <w:tcW w:w="1397" w:type="dxa"/>
            <w:tcBorders>
              <w:top w:val="single" w:sz="6" w:space="0" w:color="auto"/>
              <w:left w:val="single" w:sz="6" w:space="0" w:color="auto"/>
              <w:bottom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Животновод-о</w:t>
            </w:r>
          </w:p>
        </w:tc>
        <w:tc>
          <w:tcPr>
            <w:tcW w:w="960" w:type="dxa"/>
            <w:tcBorders>
              <w:top w:val="single" w:sz="6" w:space="0" w:color="auto"/>
              <w:left w:val="single" w:sz="6" w:space="0" w:color="auto"/>
              <w:bottom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110</w:t>
            </w:r>
          </w:p>
        </w:tc>
        <w:tc>
          <w:tcPr>
            <w:tcW w:w="960" w:type="dxa"/>
            <w:tcBorders>
              <w:top w:val="single" w:sz="6" w:space="0" w:color="auto"/>
              <w:left w:val="single" w:sz="6" w:space="0" w:color="auto"/>
              <w:bottom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w:t>
            </w:r>
          </w:p>
        </w:tc>
        <w:tc>
          <w:tcPr>
            <w:tcW w:w="645" w:type="dxa"/>
            <w:tcBorders>
              <w:top w:val="single" w:sz="6" w:space="0" w:color="auto"/>
              <w:left w:val="single" w:sz="6" w:space="0" w:color="auto"/>
              <w:bottom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112</w:t>
            </w:r>
          </w:p>
        </w:tc>
        <w:tc>
          <w:tcPr>
            <w:tcW w:w="709" w:type="dxa"/>
            <w:tcBorders>
              <w:top w:val="single" w:sz="6" w:space="0" w:color="auto"/>
              <w:left w:val="single" w:sz="6" w:space="0" w:color="auto"/>
              <w:bottom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w:t>
            </w:r>
          </w:p>
        </w:tc>
        <w:tc>
          <w:tcPr>
            <w:tcW w:w="850" w:type="dxa"/>
            <w:tcBorders>
              <w:top w:val="single" w:sz="6" w:space="0" w:color="auto"/>
              <w:left w:val="single" w:sz="6" w:space="0" w:color="auto"/>
              <w:bottom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112</w:t>
            </w:r>
          </w:p>
        </w:tc>
        <w:tc>
          <w:tcPr>
            <w:tcW w:w="851" w:type="dxa"/>
            <w:tcBorders>
              <w:top w:val="single" w:sz="6" w:space="0" w:color="auto"/>
              <w:left w:val="single" w:sz="6" w:space="0" w:color="auto"/>
              <w:bottom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2</w:t>
            </w:r>
          </w:p>
        </w:tc>
        <w:tc>
          <w:tcPr>
            <w:tcW w:w="850" w:type="dxa"/>
            <w:tcBorders>
              <w:top w:val="single" w:sz="6" w:space="0" w:color="auto"/>
              <w:left w:val="single" w:sz="6" w:space="0" w:color="auto"/>
              <w:bottom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2,65</w:t>
            </w:r>
          </w:p>
        </w:tc>
      </w:tr>
      <w:tr w:rsidR="00681FCD" w:rsidRPr="00A04AB1" w:rsidTr="00A04AB1">
        <w:trPr>
          <w:jc w:val="center"/>
        </w:trPr>
        <w:tc>
          <w:tcPr>
            <w:tcW w:w="1397" w:type="dxa"/>
            <w:tcBorders>
              <w:top w:val="single" w:sz="6" w:space="0" w:color="auto"/>
              <w:left w:val="single" w:sz="6" w:space="0" w:color="auto"/>
              <w:bottom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Механизация</w:t>
            </w:r>
          </w:p>
        </w:tc>
        <w:tc>
          <w:tcPr>
            <w:tcW w:w="960" w:type="dxa"/>
            <w:tcBorders>
              <w:top w:val="single" w:sz="6" w:space="0" w:color="auto"/>
              <w:left w:val="single" w:sz="6" w:space="0" w:color="auto"/>
              <w:bottom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203</w:t>
            </w:r>
          </w:p>
        </w:tc>
        <w:tc>
          <w:tcPr>
            <w:tcW w:w="960" w:type="dxa"/>
            <w:tcBorders>
              <w:top w:val="single" w:sz="6" w:space="0" w:color="auto"/>
              <w:left w:val="single" w:sz="6" w:space="0" w:color="auto"/>
              <w:bottom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1</w:t>
            </w:r>
          </w:p>
        </w:tc>
        <w:tc>
          <w:tcPr>
            <w:tcW w:w="645" w:type="dxa"/>
            <w:tcBorders>
              <w:top w:val="single" w:sz="6" w:space="0" w:color="auto"/>
              <w:left w:val="single" w:sz="6" w:space="0" w:color="auto"/>
              <w:bottom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1,8</w:t>
            </w:r>
          </w:p>
        </w:tc>
        <w:tc>
          <w:tcPr>
            <w:tcW w:w="709" w:type="dxa"/>
            <w:tcBorders>
              <w:top w:val="single" w:sz="6" w:space="0" w:color="auto"/>
              <w:left w:val="single" w:sz="6" w:space="0" w:color="auto"/>
              <w:bottom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225</w:t>
            </w:r>
          </w:p>
        </w:tc>
        <w:tc>
          <w:tcPr>
            <w:tcW w:w="709" w:type="dxa"/>
            <w:tcBorders>
              <w:top w:val="single" w:sz="6" w:space="0" w:color="auto"/>
              <w:left w:val="single" w:sz="6" w:space="0" w:color="auto"/>
              <w:bottom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w:t>
            </w:r>
          </w:p>
        </w:tc>
        <w:tc>
          <w:tcPr>
            <w:tcW w:w="850" w:type="dxa"/>
            <w:tcBorders>
              <w:top w:val="single" w:sz="6" w:space="0" w:color="auto"/>
              <w:left w:val="single" w:sz="6" w:space="0" w:color="auto"/>
              <w:bottom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230</w:t>
            </w:r>
          </w:p>
        </w:tc>
        <w:tc>
          <w:tcPr>
            <w:tcW w:w="851" w:type="dxa"/>
            <w:tcBorders>
              <w:top w:val="single" w:sz="6" w:space="0" w:color="auto"/>
              <w:left w:val="single" w:sz="6" w:space="0" w:color="auto"/>
              <w:bottom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w:t>
            </w:r>
          </w:p>
        </w:tc>
        <w:tc>
          <w:tcPr>
            <w:tcW w:w="850" w:type="dxa"/>
            <w:tcBorders>
              <w:top w:val="single" w:sz="6" w:space="0" w:color="auto"/>
              <w:left w:val="single" w:sz="6" w:space="0" w:color="auto"/>
              <w:bottom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w:t>
            </w:r>
          </w:p>
        </w:tc>
      </w:tr>
      <w:tr w:rsidR="00681FCD" w:rsidRPr="00A04AB1" w:rsidTr="00A04AB1">
        <w:trPr>
          <w:jc w:val="center"/>
        </w:trPr>
        <w:tc>
          <w:tcPr>
            <w:tcW w:w="1397" w:type="dxa"/>
            <w:tcBorders>
              <w:top w:val="single" w:sz="6" w:space="0" w:color="auto"/>
              <w:left w:val="single" w:sz="6" w:space="0" w:color="auto"/>
              <w:bottom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Растенивод-во</w:t>
            </w:r>
          </w:p>
        </w:tc>
        <w:tc>
          <w:tcPr>
            <w:tcW w:w="960" w:type="dxa"/>
            <w:tcBorders>
              <w:top w:val="single" w:sz="6" w:space="0" w:color="auto"/>
              <w:left w:val="single" w:sz="6" w:space="0" w:color="auto"/>
              <w:bottom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260</w:t>
            </w:r>
          </w:p>
        </w:tc>
        <w:tc>
          <w:tcPr>
            <w:tcW w:w="960" w:type="dxa"/>
            <w:tcBorders>
              <w:top w:val="single" w:sz="6" w:space="0" w:color="auto"/>
              <w:left w:val="single" w:sz="6" w:space="0" w:color="auto"/>
              <w:bottom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w:t>
            </w:r>
          </w:p>
        </w:tc>
        <w:tc>
          <w:tcPr>
            <w:tcW w:w="645" w:type="dxa"/>
            <w:tcBorders>
              <w:top w:val="single" w:sz="6" w:space="0" w:color="auto"/>
              <w:left w:val="single" w:sz="6" w:space="0" w:color="auto"/>
              <w:bottom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278</w:t>
            </w:r>
          </w:p>
        </w:tc>
        <w:tc>
          <w:tcPr>
            <w:tcW w:w="709" w:type="dxa"/>
            <w:tcBorders>
              <w:top w:val="single" w:sz="6" w:space="0" w:color="auto"/>
              <w:left w:val="single" w:sz="6" w:space="0" w:color="auto"/>
              <w:bottom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w:t>
            </w:r>
          </w:p>
        </w:tc>
        <w:tc>
          <w:tcPr>
            <w:tcW w:w="850" w:type="dxa"/>
            <w:tcBorders>
              <w:top w:val="single" w:sz="6" w:space="0" w:color="auto"/>
              <w:left w:val="single" w:sz="6" w:space="0" w:color="auto"/>
              <w:bottom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278</w:t>
            </w:r>
          </w:p>
        </w:tc>
        <w:tc>
          <w:tcPr>
            <w:tcW w:w="851" w:type="dxa"/>
            <w:tcBorders>
              <w:top w:val="single" w:sz="6" w:space="0" w:color="auto"/>
              <w:left w:val="single" w:sz="6" w:space="0" w:color="auto"/>
              <w:bottom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w:t>
            </w:r>
          </w:p>
        </w:tc>
        <w:tc>
          <w:tcPr>
            <w:tcW w:w="850" w:type="dxa"/>
            <w:tcBorders>
              <w:top w:val="single" w:sz="6" w:space="0" w:color="auto"/>
              <w:left w:val="single" w:sz="6" w:space="0" w:color="auto"/>
              <w:bottom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w:t>
            </w:r>
          </w:p>
        </w:tc>
      </w:tr>
      <w:tr w:rsidR="00681FCD" w:rsidRPr="00A04AB1" w:rsidTr="00A04AB1">
        <w:trPr>
          <w:jc w:val="center"/>
        </w:trPr>
        <w:tc>
          <w:tcPr>
            <w:tcW w:w="1397" w:type="dxa"/>
            <w:tcBorders>
              <w:top w:val="single" w:sz="6" w:space="0" w:color="auto"/>
              <w:left w:val="single" w:sz="6" w:space="0" w:color="auto"/>
              <w:bottom w:val="single" w:sz="6" w:space="0" w:color="auto"/>
              <w:right w:val="single" w:sz="6" w:space="0" w:color="auto"/>
            </w:tcBorders>
            <w:vAlign w:val="center"/>
          </w:tcPr>
          <w:p w:rsidR="00681FCD" w:rsidRPr="00A04AB1" w:rsidRDefault="005332AB" w:rsidP="00A04AB1">
            <w:pPr>
              <w:widowControl w:val="0"/>
              <w:spacing w:line="360" w:lineRule="auto"/>
              <w:jc w:val="both"/>
              <w:rPr>
                <w:sz w:val="20"/>
              </w:rPr>
            </w:pPr>
            <w:r w:rsidRPr="00A04AB1">
              <w:rPr>
                <w:sz w:val="20"/>
              </w:rPr>
              <w:t xml:space="preserve"> </w:t>
            </w:r>
            <w:r w:rsidR="00681FCD" w:rsidRPr="00A04AB1">
              <w:rPr>
                <w:sz w:val="20"/>
              </w:rPr>
              <w:t>Прочие:</w:t>
            </w:r>
          </w:p>
        </w:tc>
        <w:tc>
          <w:tcPr>
            <w:tcW w:w="960" w:type="dxa"/>
            <w:tcBorders>
              <w:top w:val="single" w:sz="6" w:space="0" w:color="auto"/>
              <w:left w:val="single" w:sz="6" w:space="0" w:color="auto"/>
              <w:bottom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14</w:t>
            </w:r>
          </w:p>
        </w:tc>
        <w:tc>
          <w:tcPr>
            <w:tcW w:w="960" w:type="dxa"/>
            <w:tcBorders>
              <w:top w:val="single" w:sz="6" w:space="0" w:color="auto"/>
              <w:left w:val="single" w:sz="6" w:space="0" w:color="auto"/>
              <w:bottom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p>
        </w:tc>
        <w:tc>
          <w:tcPr>
            <w:tcW w:w="645" w:type="dxa"/>
            <w:tcBorders>
              <w:top w:val="single" w:sz="6" w:space="0" w:color="auto"/>
              <w:left w:val="single" w:sz="6" w:space="0" w:color="auto"/>
              <w:bottom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p>
        </w:tc>
        <w:tc>
          <w:tcPr>
            <w:tcW w:w="709" w:type="dxa"/>
            <w:tcBorders>
              <w:top w:val="single" w:sz="6" w:space="0" w:color="auto"/>
              <w:left w:val="single" w:sz="6" w:space="0" w:color="auto"/>
              <w:bottom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23</w:t>
            </w:r>
          </w:p>
        </w:tc>
        <w:tc>
          <w:tcPr>
            <w:tcW w:w="709" w:type="dxa"/>
            <w:tcBorders>
              <w:top w:val="single" w:sz="6" w:space="0" w:color="auto"/>
              <w:left w:val="single" w:sz="6" w:space="0" w:color="auto"/>
              <w:bottom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p>
        </w:tc>
        <w:tc>
          <w:tcPr>
            <w:tcW w:w="709" w:type="dxa"/>
            <w:tcBorders>
              <w:top w:val="single" w:sz="6" w:space="0" w:color="auto"/>
              <w:left w:val="single" w:sz="6" w:space="0" w:color="auto"/>
              <w:bottom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p>
        </w:tc>
        <w:tc>
          <w:tcPr>
            <w:tcW w:w="850" w:type="dxa"/>
            <w:tcBorders>
              <w:top w:val="single" w:sz="6" w:space="0" w:color="auto"/>
              <w:left w:val="single" w:sz="6" w:space="0" w:color="auto"/>
              <w:bottom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r w:rsidRPr="00A04AB1">
              <w:rPr>
                <w:sz w:val="20"/>
              </w:rPr>
              <w:t>34</w:t>
            </w:r>
          </w:p>
        </w:tc>
        <w:tc>
          <w:tcPr>
            <w:tcW w:w="851" w:type="dxa"/>
            <w:tcBorders>
              <w:top w:val="single" w:sz="6" w:space="0" w:color="auto"/>
              <w:left w:val="single" w:sz="6" w:space="0" w:color="auto"/>
              <w:bottom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p>
        </w:tc>
        <w:tc>
          <w:tcPr>
            <w:tcW w:w="850" w:type="dxa"/>
            <w:tcBorders>
              <w:top w:val="single" w:sz="6" w:space="0" w:color="auto"/>
              <w:left w:val="single" w:sz="6" w:space="0" w:color="auto"/>
              <w:bottom w:val="single" w:sz="6" w:space="0" w:color="auto"/>
              <w:right w:val="single" w:sz="6" w:space="0" w:color="auto"/>
            </w:tcBorders>
            <w:vAlign w:val="center"/>
          </w:tcPr>
          <w:p w:rsidR="00681FCD" w:rsidRPr="00A04AB1" w:rsidRDefault="00681FCD" w:rsidP="00A04AB1">
            <w:pPr>
              <w:widowControl w:val="0"/>
              <w:spacing w:line="360" w:lineRule="auto"/>
              <w:jc w:val="both"/>
              <w:rPr>
                <w:sz w:val="20"/>
              </w:rPr>
            </w:pPr>
          </w:p>
        </w:tc>
      </w:tr>
    </w:tbl>
    <w:p w:rsidR="00681FCD" w:rsidRPr="00EA6AA9" w:rsidRDefault="00681FCD"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t>Из</w:t>
      </w:r>
      <w:r w:rsidR="005332AB">
        <w:rPr>
          <w:sz w:val="28"/>
        </w:rPr>
        <w:t xml:space="preserve"> </w:t>
      </w:r>
      <w:r w:rsidRPr="00EA6AA9">
        <w:rPr>
          <w:sz w:val="28"/>
        </w:rPr>
        <w:t>таблицы</w:t>
      </w:r>
      <w:r w:rsidR="005332AB">
        <w:rPr>
          <w:sz w:val="28"/>
        </w:rPr>
        <w:t xml:space="preserve"> </w:t>
      </w:r>
      <w:r w:rsidRPr="00EA6AA9">
        <w:rPr>
          <w:sz w:val="28"/>
        </w:rPr>
        <w:t>следует, что</w:t>
      </w:r>
      <w:r w:rsidR="005332AB">
        <w:rPr>
          <w:sz w:val="28"/>
        </w:rPr>
        <w:t xml:space="preserve"> </w:t>
      </w:r>
      <w:r w:rsidRPr="00EA6AA9">
        <w:rPr>
          <w:sz w:val="28"/>
        </w:rPr>
        <w:t>большее</w:t>
      </w:r>
      <w:r w:rsidR="005332AB">
        <w:rPr>
          <w:sz w:val="28"/>
        </w:rPr>
        <w:t xml:space="preserve"> </w:t>
      </w:r>
      <w:r w:rsidRPr="00EA6AA9">
        <w:rPr>
          <w:sz w:val="28"/>
        </w:rPr>
        <w:t>число</w:t>
      </w:r>
      <w:r w:rsidR="005332AB">
        <w:rPr>
          <w:sz w:val="28"/>
        </w:rPr>
        <w:t xml:space="preserve"> </w:t>
      </w:r>
      <w:r w:rsidRPr="00EA6AA9">
        <w:rPr>
          <w:sz w:val="28"/>
        </w:rPr>
        <w:t>пострадавших это</w:t>
      </w:r>
      <w:r w:rsidR="005332AB">
        <w:rPr>
          <w:sz w:val="28"/>
        </w:rPr>
        <w:t xml:space="preserve"> </w:t>
      </w:r>
      <w:r w:rsidRPr="00EA6AA9">
        <w:rPr>
          <w:sz w:val="28"/>
        </w:rPr>
        <w:t>в энергетике</w:t>
      </w:r>
      <w:r w:rsidR="005332AB">
        <w:rPr>
          <w:sz w:val="28"/>
        </w:rPr>
        <w:t xml:space="preserve"> </w:t>
      </w:r>
      <w:r w:rsidRPr="00EA6AA9">
        <w:rPr>
          <w:sz w:val="28"/>
        </w:rPr>
        <w:t>и животноводстве , а</w:t>
      </w:r>
      <w:r w:rsidR="005332AB">
        <w:rPr>
          <w:sz w:val="28"/>
        </w:rPr>
        <w:t xml:space="preserve"> </w:t>
      </w:r>
      <w:r w:rsidRPr="00EA6AA9">
        <w:rPr>
          <w:sz w:val="28"/>
        </w:rPr>
        <w:t>в</w:t>
      </w:r>
      <w:r w:rsidR="005332AB">
        <w:rPr>
          <w:sz w:val="28"/>
        </w:rPr>
        <w:t xml:space="preserve"> </w:t>
      </w:r>
      <w:r w:rsidRPr="00EA6AA9">
        <w:rPr>
          <w:sz w:val="28"/>
        </w:rPr>
        <w:t>растениеводстве</w:t>
      </w:r>
      <w:r w:rsidR="005332AB">
        <w:rPr>
          <w:sz w:val="28"/>
        </w:rPr>
        <w:t xml:space="preserve"> </w:t>
      </w:r>
      <w:r w:rsidRPr="00EA6AA9">
        <w:rPr>
          <w:sz w:val="28"/>
        </w:rPr>
        <w:t>травматизма</w:t>
      </w:r>
      <w:r w:rsidR="005332AB">
        <w:rPr>
          <w:sz w:val="28"/>
        </w:rPr>
        <w:t xml:space="preserve"> </w:t>
      </w:r>
      <w:r w:rsidRPr="00EA6AA9">
        <w:rPr>
          <w:sz w:val="28"/>
        </w:rPr>
        <w:t>не</w:t>
      </w:r>
      <w:r w:rsidR="005332AB">
        <w:rPr>
          <w:sz w:val="28"/>
        </w:rPr>
        <w:t xml:space="preserve"> </w:t>
      </w:r>
      <w:r w:rsidRPr="00EA6AA9">
        <w:rPr>
          <w:sz w:val="28"/>
        </w:rPr>
        <w:t>было.</w:t>
      </w:r>
    </w:p>
    <w:p w:rsidR="00681FCD" w:rsidRPr="00EA6AA9" w:rsidRDefault="00681FCD" w:rsidP="00EA6AA9">
      <w:pPr>
        <w:widowControl w:val="0"/>
        <w:spacing w:line="360" w:lineRule="auto"/>
        <w:ind w:firstLine="709"/>
        <w:jc w:val="both"/>
        <w:rPr>
          <w:sz w:val="28"/>
        </w:rPr>
      </w:pPr>
      <w:r w:rsidRPr="00EA6AA9">
        <w:rPr>
          <w:sz w:val="28"/>
        </w:rPr>
        <w:t>Для</w:t>
      </w:r>
      <w:r w:rsidR="005332AB">
        <w:rPr>
          <w:sz w:val="28"/>
        </w:rPr>
        <w:t xml:space="preserve"> </w:t>
      </w:r>
      <w:r w:rsidRPr="00EA6AA9">
        <w:rPr>
          <w:sz w:val="28"/>
        </w:rPr>
        <w:t>дальнейшего</w:t>
      </w:r>
      <w:r w:rsidR="005332AB">
        <w:rPr>
          <w:sz w:val="28"/>
        </w:rPr>
        <w:t xml:space="preserve"> </w:t>
      </w:r>
      <w:r w:rsidRPr="00EA6AA9">
        <w:rPr>
          <w:sz w:val="28"/>
        </w:rPr>
        <w:t>снижения</w:t>
      </w:r>
      <w:r w:rsidR="005332AB">
        <w:rPr>
          <w:sz w:val="28"/>
        </w:rPr>
        <w:t xml:space="preserve"> </w:t>
      </w:r>
      <w:r w:rsidRPr="00EA6AA9">
        <w:rPr>
          <w:sz w:val="28"/>
        </w:rPr>
        <w:t>травматизма</w:t>
      </w:r>
      <w:r w:rsidR="005332AB">
        <w:rPr>
          <w:sz w:val="28"/>
        </w:rPr>
        <w:t xml:space="preserve"> </w:t>
      </w:r>
      <w:r w:rsidRPr="00EA6AA9">
        <w:rPr>
          <w:sz w:val="28"/>
        </w:rPr>
        <w:t>необходимо</w:t>
      </w:r>
      <w:r w:rsidR="005332AB">
        <w:rPr>
          <w:sz w:val="28"/>
        </w:rPr>
        <w:t xml:space="preserve"> </w:t>
      </w:r>
      <w:r w:rsidRPr="00EA6AA9">
        <w:rPr>
          <w:sz w:val="28"/>
        </w:rPr>
        <w:t>проводить</w:t>
      </w:r>
      <w:r w:rsidR="005332AB">
        <w:rPr>
          <w:sz w:val="28"/>
        </w:rPr>
        <w:t xml:space="preserve"> </w:t>
      </w:r>
      <w:r w:rsidRPr="00EA6AA9">
        <w:rPr>
          <w:sz w:val="28"/>
        </w:rPr>
        <w:t>проверку знаний охраны труда , повышать</w:t>
      </w:r>
      <w:r w:rsidR="005332AB">
        <w:rPr>
          <w:sz w:val="28"/>
        </w:rPr>
        <w:t xml:space="preserve"> </w:t>
      </w:r>
      <w:r w:rsidRPr="00EA6AA9">
        <w:rPr>
          <w:sz w:val="28"/>
        </w:rPr>
        <w:t>дисциплину</w:t>
      </w:r>
      <w:r w:rsidR="005332AB">
        <w:rPr>
          <w:sz w:val="28"/>
        </w:rPr>
        <w:t xml:space="preserve"> </w:t>
      </w:r>
      <w:r w:rsidRPr="00EA6AA9">
        <w:rPr>
          <w:sz w:val="28"/>
        </w:rPr>
        <w:t>труда.</w:t>
      </w:r>
      <w:r w:rsidR="005332AB">
        <w:rPr>
          <w:sz w:val="28"/>
        </w:rPr>
        <w:t xml:space="preserve"> </w:t>
      </w:r>
    </w:p>
    <w:p w:rsidR="00681FCD" w:rsidRPr="00EA6AA9" w:rsidRDefault="00681FCD" w:rsidP="00EA6AA9">
      <w:pPr>
        <w:widowControl w:val="0"/>
        <w:spacing w:line="360" w:lineRule="auto"/>
        <w:ind w:firstLine="709"/>
        <w:jc w:val="both"/>
        <w:rPr>
          <w:b/>
          <w:sz w:val="28"/>
        </w:rPr>
      </w:pPr>
      <w:r w:rsidRPr="00EA6AA9">
        <w:rPr>
          <w:b/>
          <w:sz w:val="28"/>
        </w:rPr>
        <w:t>Мероприятия</w:t>
      </w:r>
      <w:r w:rsidR="005332AB">
        <w:rPr>
          <w:b/>
          <w:sz w:val="28"/>
        </w:rPr>
        <w:t xml:space="preserve"> </w:t>
      </w:r>
      <w:r w:rsidRPr="00EA6AA9">
        <w:rPr>
          <w:b/>
          <w:sz w:val="28"/>
        </w:rPr>
        <w:t>по</w:t>
      </w:r>
      <w:r w:rsidR="005332AB">
        <w:rPr>
          <w:b/>
          <w:sz w:val="28"/>
        </w:rPr>
        <w:t xml:space="preserve"> </w:t>
      </w:r>
      <w:r w:rsidRPr="00EA6AA9">
        <w:rPr>
          <w:b/>
          <w:sz w:val="28"/>
        </w:rPr>
        <w:t>производственной</w:t>
      </w:r>
      <w:r w:rsidR="005332AB">
        <w:rPr>
          <w:b/>
          <w:sz w:val="28"/>
        </w:rPr>
        <w:t xml:space="preserve"> </w:t>
      </w:r>
      <w:r w:rsidRPr="00EA6AA9">
        <w:rPr>
          <w:b/>
          <w:sz w:val="28"/>
        </w:rPr>
        <w:t>санитарии</w:t>
      </w:r>
    </w:p>
    <w:p w:rsidR="00681FCD" w:rsidRPr="00EA6AA9" w:rsidRDefault="00681FCD" w:rsidP="00EA6AA9">
      <w:pPr>
        <w:widowControl w:val="0"/>
        <w:spacing w:line="360" w:lineRule="auto"/>
        <w:ind w:firstLine="709"/>
        <w:jc w:val="both"/>
        <w:rPr>
          <w:sz w:val="28"/>
        </w:rPr>
      </w:pPr>
      <w:r w:rsidRPr="00EA6AA9">
        <w:rPr>
          <w:sz w:val="28"/>
        </w:rPr>
        <w:t>При</w:t>
      </w:r>
      <w:r w:rsidR="005332AB">
        <w:rPr>
          <w:sz w:val="28"/>
        </w:rPr>
        <w:t xml:space="preserve"> </w:t>
      </w:r>
      <w:r w:rsidRPr="00EA6AA9">
        <w:rPr>
          <w:sz w:val="28"/>
        </w:rPr>
        <w:t>реконструкции подстанции 10/0,4 кВ мы</w:t>
      </w:r>
      <w:r w:rsidR="005332AB">
        <w:rPr>
          <w:sz w:val="28"/>
        </w:rPr>
        <w:t xml:space="preserve"> </w:t>
      </w:r>
      <w:r w:rsidRPr="00EA6AA9">
        <w:rPr>
          <w:sz w:val="28"/>
        </w:rPr>
        <w:t>руководствуемся нормами</w:t>
      </w:r>
      <w:r w:rsidR="005332AB">
        <w:rPr>
          <w:sz w:val="28"/>
        </w:rPr>
        <w:t xml:space="preserve"> </w:t>
      </w:r>
      <w:r w:rsidRPr="00EA6AA9">
        <w:rPr>
          <w:sz w:val="28"/>
        </w:rPr>
        <w:t>СНиП.</w:t>
      </w:r>
    </w:p>
    <w:p w:rsidR="00681FCD" w:rsidRPr="00EA6AA9" w:rsidRDefault="00681FCD" w:rsidP="00EA6AA9">
      <w:pPr>
        <w:widowControl w:val="0"/>
        <w:spacing w:line="360" w:lineRule="auto"/>
        <w:ind w:firstLine="709"/>
        <w:jc w:val="both"/>
        <w:rPr>
          <w:sz w:val="28"/>
        </w:rPr>
      </w:pPr>
      <w:r w:rsidRPr="00EA6AA9">
        <w:rPr>
          <w:sz w:val="28"/>
        </w:rPr>
        <w:t>Проезжая автодорогу</w:t>
      </w:r>
      <w:r w:rsidR="005332AB">
        <w:rPr>
          <w:sz w:val="28"/>
        </w:rPr>
        <w:t xml:space="preserve"> </w:t>
      </w:r>
      <w:r w:rsidRPr="00EA6AA9">
        <w:rPr>
          <w:sz w:val="28"/>
        </w:rPr>
        <w:t>выполняют крупнощебеночным</w:t>
      </w:r>
      <w:r w:rsidR="005332AB">
        <w:rPr>
          <w:sz w:val="28"/>
        </w:rPr>
        <w:t xml:space="preserve"> </w:t>
      </w:r>
      <w:r w:rsidRPr="00EA6AA9">
        <w:rPr>
          <w:sz w:val="28"/>
        </w:rPr>
        <w:t>покрытием, переходная дорога</w:t>
      </w:r>
      <w:r w:rsidR="005332AB">
        <w:rPr>
          <w:sz w:val="28"/>
        </w:rPr>
        <w:t xml:space="preserve"> </w:t>
      </w:r>
      <w:r w:rsidRPr="00EA6AA9">
        <w:rPr>
          <w:sz w:val="28"/>
        </w:rPr>
        <w:t>на расстоянии</w:t>
      </w:r>
      <w:r w:rsidR="005332AB">
        <w:rPr>
          <w:sz w:val="28"/>
        </w:rPr>
        <w:t xml:space="preserve"> </w:t>
      </w:r>
      <w:r w:rsidRPr="00EA6AA9">
        <w:rPr>
          <w:sz w:val="28"/>
        </w:rPr>
        <w:t>3,5 м</w:t>
      </w:r>
      <w:r w:rsidR="005332AB">
        <w:rPr>
          <w:sz w:val="28"/>
        </w:rPr>
        <w:t xml:space="preserve"> </w:t>
      </w:r>
      <w:r w:rsidRPr="00EA6AA9">
        <w:rPr>
          <w:sz w:val="28"/>
        </w:rPr>
        <w:t>до</w:t>
      </w:r>
      <w:r w:rsidR="005332AB">
        <w:rPr>
          <w:sz w:val="28"/>
        </w:rPr>
        <w:t xml:space="preserve"> </w:t>
      </w:r>
      <w:r w:rsidRPr="00EA6AA9">
        <w:rPr>
          <w:sz w:val="28"/>
        </w:rPr>
        <w:t>места</w:t>
      </w:r>
      <w:r w:rsidR="005332AB">
        <w:rPr>
          <w:sz w:val="28"/>
        </w:rPr>
        <w:t xml:space="preserve"> </w:t>
      </w:r>
      <w:r w:rsidRPr="00EA6AA9">
        <w:rPr>
          <w:sz w:val="28"/>
        </w:rPr>
        <w:t>установки</w:t>
      </w:r>
      <w:r w:rsidR="005332AB">
        <w:rPr>
          <w:sz w:val="28"/>
        </w:rPr>
        <w:t xml:space="preserve"> </w:t>
      </w:r>
      <w:r w:rsidRPr="00EA6AA9">
        <w:rPr>
          <w:sz w:val="28"/>
        </w:rPr>
        <w:t>трансформатора . Подстанцию</w:t>
      </w:r>
      <w:r w:rsidR="005332AB">
        <w:rPr>
          <w:sz w:val="28"/>
        </w:rPr>
        <w:t xml:space="preserve"> </w:t>
      </w:r>
      <w:r w:rsidRPr="00EA6AA9">
        <w:rPr>
          <w:sz w:val="28"/>
        </w:rPr>
        <w:t>ограждаться</w:t>
      </w:r>
      <w:r w:rsidR="005332AB">
        <w:rPr>
          <w:sz w:val="28"/>
        </w:rPr>
        <w:t xml:space="preserve"> </w:t>
      </w:r>
      <w:r w:rsidRPr="00EA6AA9">
        <w:rPr>
          <w:sz w:val="28"/>
        </w:rPr>
        <w:t>сетчатой</w:t>
      </w:r>
      <w:r w:rsidR="005332AB">
        <w:rPr>
          <w:sz w:val="28"/>
        </w:rPr>
        <w:t xml:space="preserve"> </w:t>
      </w:r>
      <w:r w:rsidRPr="00EA6AA9">
        <w:rPr>
          <w:sz w:val="28"/>
        </w:rPr>
        <w:t>оградой</w:t>
      </w:r>
      <w:r w:rsidR="005332AB">
        <w:rPr>
          <w:sz w:val="28"/>
        </w:rPr>
        <w:t xml:space="preserve"> </w:t>
      </w:r>
      <w:r w:rsidRPr="00EA6AA9">
        <w:rPr>
          <w:sz w:val="28"/>
        </w:rPr>
        <w:t xml:space="preserve">высотой </w:t>
      </w:r>
      <w:smartTag w:uri="urn:schemas-microsoft-com:office:smarttags" w:element="metricconverter">
        <w:smartTagPr>
          <w:attr w:name="ProductID" w:val="1,5 м"/>
        </w:smartTagPr>
        <w:r w:rsidRPr="00EA6AA9">
          <w:rPr>
            <w:sz w:val="28"/>
          </w:rPr>
          <w:t>1,5 м</w:t>
        </w:r>
      </w:smartTag>
      <w:r w:rsidRPr="00EA6AA9">
        <w:rPr>
          <w:sz w:val="28"/>
        </w:rPr>
        <w:t>.</w:t>
      </w:r>
    </w:p>
    <w:p w:rsidR="00681FCD" w:rsidRPr="00EA6AA9" w:rsidRDefault="00681FCD" w:rsidP="00EA6AA9">
      <w:pPr>
        <w:widowControl w:val="0"/>
        <w:spacing w:line="360" w:lineRule="auto"/>
        <w:ind w:firstLine="709"/>
        <w:jc w:val="both"/>
        <w:rPr>
          <w:sz w:val="28"/>
        </w:rPr>
      </w:pPr>
      <w:r w:rsidRPr="00EA6AA9">
        <w:rPr>
          <w:sz w:val="28"/>
        </w:rPr>
        <w:t>Территорию подстанции</w:t>
      </w:r>
      <w:r w:rsidR="005332AB">
        <w:rPr>
          <w:sz w:val="28"/>
        </w:rPr>
        <w:t xml:space="preserve"> </w:t>
      </w:r>
      <w:r w:rsidRPr="00EA6AA9">
        <w:rPr>
          <w:sz w:val="28"/>
        </w:rPr>
        <w:t>благоустраиваться</w:t>
      </w:r>
      <w:r w:rsidR="005332AB">
        <w:rPr>
          <w:sz w:val="28"/>
        </w:rPr>
        <w:t xml:space="preserve"> </w:t>
      </w:r>
      <w:r w:rsidRPr="00EA6AA9">
        <w:rPr>
          <w:sz w:val="28"/>
        </w:rPr>
        <w:t>путем засевания</w:t>
      </w:r>
      <w:r w:rsidR="005332AB">
        <w:rPr>
          <w:sz w:val="28"/>
        </w:rPr>
        <w:t xml:space="preserve"> </w:t>
      </w:r>
      <w:r w:rsidRPr="00EA6AA9">
        <w:rPr>
          <w:sz w:val="28"/>
        </w:rPr>
        <w:t>травами . Обслуживание</w:t>
      </w:r>
      <w:r w:rsidR="005332AB">
        <w:rPr>
          <w:sz w:val="28"/>
        </w:rPr>
        <w:t xml:space="preserve"> </w:t>
      </w:r>
      <w:r w:rsidRPr="00EA6AA9">
        <w:rPr>
          <w:sz w:val="28"/>
        </w:rPr>
        <w:t>подстанции</w:t>
      </w:r>
      <w:r w:rsidR="005332AB">
        <w:rPr>
          <w:sz w:val="28"/>
        </w:rPr>
        <w:t xml:space="preserve"> </w:t>
      </w:r>
      <w:r w:rsidRPr="00EA6AA9">
        <w:rPr>
          <w:sz w:val="28"/>
        </w:rPr>
        <w:t>осуществляют без</w:t>
      </w:r>
      <w:r w:rsidR="005332AB">
        <w:rPr>
          <w:sz w:val="28"/>
        </w:rPr>
        <w:t xml:space="preserve"> </w:t>
      </w:r>
      <w:r w:rsidRPr="00EA6AA9">
        <w:rPr>
          <w:sz w:val="28"/>
        </w:rPr>
        <w:t>постоянного дежурного</w:t>
      </w:r>
      <w:r w:rsidR="005332AB">
        <w:rPr>
          <w:sz w:val="28"/>
        </w:rPr>
        <w:t xml:space="preserve"> </w:t>
      </w:r>
      <w:r w:rsidRPr="00EA6AA9">
        <w:rPr>
          <w:sz w:val="28"/>
        </w:rPr>
        <w:t>персонала. В</w:t>
      </w:r>
      <w:r w:rsidR="005332AB">
        <w:rPr>
          <w:sz w:val="28"/>
        </w:rPr>
        <w:t xml:space="preserve"> </w:t>
      </w:r>
      <w:r w:rsidRPr="00EA6AA9">
        <w:rPr>
          <w:sz w:val="28"/>
        </w:rPr>
        <w:t>связи</w:t>
      </w:r>
      <w:r w:rsidR="005332AB">
        <w:rPr>
          <w:sz w:val="28"/>
        </w:rPr>
        <w:t xml:space="preserve"> </w:t>
      </w:r>
      <w:r w:rsidRPr="00EA6AA9">
        <w:rPr>
          <w:sz w:val="28"/>
        </w:rPr>
        <w:t>с этим,</w:t>
      </w:r>
      <w:r w:rsidR="005332AB">
        <w:rPr>
          <w:sz w:val="28"/>
        </w:rPr>
        <w:t xml:space="preserve"> </w:t>
      </w:r>
      <w:r w:rsidRPr="00EA6AA9">
        <w:rPr>
          <w:sz w:val="28"/>
        </w:rPr>
        <w:t>согласно нормам</w:t>
      </w:r>
      <w:r w:rsidR="005332AB">
        <w:rPr>
          <w:sz w:val="28"/>
        </w:rPr>
        <w:t xml:space="preserve"> </w:t>
      </w:r>
      <w:r w:rsidRPr="00EA6AA9">
        <w:rPr>
          <w:sz w:val="28"/>
        </w:rPr>
        <w:t>технологического</w:t>
      </w:r>
      <w:r w:rsidR="005332AB">
        <w:rPr>
          <w:sz w:val="28"/>
        </w:rPr>
        <w:t xml:space="preserve"> </w:t>
      </w:r>
      <w:r w:rsidRPr="00EA6AA9">
        <w:rPr>
          <w:sz w:val="28"/>
        </w:rPr>
        <w:t>проектирования сетей</w:t>
      </w:r>
      <w:r w:rsidR="005332AB">
        <w:rPr>
          <w:sz w:val="28"/>
        </w:rPr>
        <w:t xml:space="preserve"> </w:t>
      </w:r>
      <w:r w:rsidRPr="00EA6AA9">
        <w:rPr>
          <w:sz w:val="28"/>
        </w:rPr>
        <w:t>водопровода</w:t>
      </w:r>
      <w:r w:rsidR="005332AB">
        <w:rPr>
          <w:sz w:val="28"/>
        </w:rPr>
        <w:t xml:space="preserve"> </w:t>
      </w:r>
      <w:r w:rsidRPr="00EA6AA9">
        <w:rPr>
          <w:sz w:val="28"/>
        </w:rPr>
        <w:t>и</w:t>
      </w:r>
      <w:r w:rsidR="005332AB">
        <w:rPr>
          <w:sz w:val="28"/>
        </w:rPr>
        <w:t xml:space="preserve"> </w:t>
      </w:r>
      <w:r w:rsidRPr="00EA6AA9">
        <w:rPr>
          <w:sz w:val="28"/>
        </w:rPr>
        <w:t>канализации не</w:t>
      </w:r>
      <w:r w:rsidR="005332AB">
        <w:rPr>
          <w:sz w:val="28"/>
        </w:rPr>
        <w:t xml:space="preserve"> </w:t>
      </w:r>
      <w:r w:rsidRPr="00EA6AA9">
        <w:rPr>
          <w:sz w:val="28"/>
        </w:rPr>
        <w:t>предусматриваются.</w:t>
      </w:r>
      <w:r w:rsidR="005332AB">
        <w:rPr>
          <w:sz w:val="28"/>
        </w:rPr>
        <w:t xml:space="preserve"> </w:t>
      </w:r>
      <w:r w:rsidRPr="00EA6AA9">
        <w:rPr>
          <w:sz w:val="28"/>
        </w:rPr>
        <w:t>Воду доставляется передвижными средствами.</w:t>
      </w:r>
    </w:p>
    <w:p w:rsidR="00681FCD" w:rsidRPr="00EA6AA9" w:rsidRDefault="00681FCD" w:rsidP="00EA6AA9">
      <w:pPr>
        <w:pStyle w:val="aa"/>
        <w:widowControl w:val="0"/>
        <w:ind w:firstLine="709"/>
        <w:rPr>
          <w:b/>
        </w:rPr>
      </w:pPr>
      <w:r w:rsidRPr="00EA6AA9">
        <w:rPr>
          <w:b/>
        </w:rPr>
        <w:t>Требования к персоналу, обслуживающему электроустановки и его ответственность</w:t>
      </w:r>
    </w:p>
    <w:p w:rsidR="00681FCD" w:rsidRPr="00EA6AA9" w:rsidRDefault="00681FCD" w:rsidP="00EA6AA9">
      <w:pPr>
        <w:pStyle w:val="aa"/>
        <w:widowControl w:val="0"/>
        <w:ind w:firstLine="709"/>
      </w:pPr>
      <w:r w:rsidRPr="00EA6AA9">
        <w:t>Эксплуатацию электроустановок осуществляет специально подготовленный электротехнический персонал. При отсутствии подготовки работники должны быть обучены (до допуска к самостоятельной работе) в специализируемых центрах подготовки персонала (учебных комбинатах, учебно- тренировочных центрах и т.д).</w:t>
      </w:r>
    </w:p>
    <w:p w:rsidR="00681FCD" w:rsidRPr="00EA6AA9" w:rsidRDefault="00681FCD" w:rsidP="00EA6AA9">
      <w:pPr>
        <w:pStyle w:val="aa"/>
        <w:widowControl w:val="0"/>
        <w:ind w:firstLine="709"/>
      </w:pPr>
      <w:r w:rsidRPr="00EA6AA9">
        <w:t>Профессиональная подготовка персонала, повышение его квалификации, проверка знаний</w:t>
      </w:r>
      <w:r w:rsidR="005332AB">
        <w:t xml:space="preserve"> </w:t>
      </w:r>
      <w:r w:rsidRPr="00EA6AA9">
        <w:t>инструктажи проводятся в соответствии с требованиями государственных и отраслевых нормативных правовых актов по организации охраны труда и безопасности работы персонала.</w:t>
      </w:r>
    </w:p>
    <w:p w:rsidR="00681FCD" w:rsidRPr="00EA6AA9" w:rsidRDefault="00681FCD" w:rsidP="00EA6AA9">
      <w:pPr>
        <w:pStyle w:val="aa"/>
        <w:widowControl w:val="0"/>
        <w:ind w:firstLine="709"/>
      </w:pPr>
      <w:r w:rsidRPr="00EA6AA9">
        <w:t>К работам в электроустановках допускаются лица, достигшие 18-ти летнего возраста. Проверка состояния здоровья работника проводится до приема его на работу, в дальнейшем периодически не реже 1 раза в 2 года.</w:t>
      </w:r>
    </w:p>
    <w:p w:rsidR="00681FCD" w:rsidRPr="00EA6AA9" w:rsidRDefault="00681FCD" w:rsidP="00EA6AA9">
      <w:pPr>
        <w:pStyle w:val="aa"/>
        <w:widowControl w:val="0"/>
        <w:ind w:firstLine="709"/>
      </w:pPr>
      <w:r w:rsidRPr="00EA6AA9">
        <w:t>Электротехнический персонал до назначения на самостоятельную работу, связанную с эксплуатацией электроустановок должен пройти:</w:t>
      </w:r>
    </w:p>
    <w:p w:rsidR="00681FCD" w:rsidRPr="00EA6AA9" w:rsidRDefault="00681FCD" w:rsidP="00EA6AA9">
      <w:pPr>
        <w:pStyle w:val="aa"/>
        <w:widowControl w:val="0"/>
        <w:numPr>
          <w:ilvl w:val="0"/>
          <w:numId w:val="28"/>
        </w:numPr>
        <w:ind w:left="0" w:firstLine="709"/>
      </w:pPr>
      <w:r w:rsidRPr="00EA6AA9">
        <w:t>вводный инструктаж;</w:t>
      </w:r>
    </w:p>
    <w:p w:rsidR="00681FCD" w:rsidRPr="00EA6AA9" w:rsidRDefault="00681FCD" w:rsidP="00EA6AA9">
      <w:pPr>
        <w:pStyle w:val="aa"/>
        <w:widowControl w:val="0"/>
        <w:numPr>
          <w:ilvl w:val="0"/>
          <w:numId w:val="28"/>
        </w:numPr>
        <w:ind w:left="0" w:firstLine="709"/>
      </w:pPr>
      <w:r w:rsidRPr="00EA6AA9">
        <w:t>первичный инструктаж на рабочем месте, (инструктаж оформляется в журнале инструктажа с подписями инструктирующего и инструктируемого);</w:t>
      </w:r>
    </w:p>
    <w:p w:rsidR="00681FCD" w:rsidRPr="00EA6AA9" w:rsidRDefault="00681FCD" w:rsidP="00EA6AA9">
      <w:pPr>
        <w:pStyle w:val="aa"/>
        <w:widowControl w:val="0"/>
        <w:numPr>
          <w:ilvl w:val="0"/>
          <w:numId w:val="28"/>
        </w:numPr>
        <w:ind w:left="0" w:firstLine="709"/>
      </w:pPr>
      <w:r w:rsidRPr="00EA6AA9">
        <w:t>обучение на рабочем месте;</w:t>
      </w:r>
    </w:p>
    <w:p w:rsidR="00681FCD" w:rsidRPr="00EA6AA9" w:rsidRDefault="00681FCD" w:rsidP="00EA6AA9">
      <w:pPr>
        <w:pStyle w:val="aa"/>
        <w:widowControl w:val="0"/>
        <w:numPr>
          <w:ilvl w:val="0"/>
          <w:numId w:val="28"/>
        </w:numPr>
        <w:ind w:left="0" w:firstLine="709"/>
      </w:pPr>
      <w:r w:rsidRPr="00EA6AA9">
        <w:t>стажировку и производственное обучение на рабочем месте под руководством ответственного обучающего лица со сроком от 2 до 14 смен в зависимости от подготовленности обучаемого;</w:t>
      </w:r>
    </w:p>
    <w:p w:rsidR="00681FCD" w:rsidRPr="00EA6AA9" w:rsidRDefault="00681FCD" w:rsidP="00EA6AA9">
      <w:pPr>
        <w:pStyle w:val="aa"/>
        <w:widowControl w:val="0"/>
        <w:numPr>
          <w:ilvl w:val="0"/>
          <w:numId w:val="28"/>
        </w:numPr>
        <w:ind w:left="0" w:firstLine="709"/>
      </w:pPr>
      <w:r w:rsidRPr="00EA6AA9">
        <w:t>дублирование под руководством опытного работника со сроком от 2 до 12 смен в зависимости от подготовленности обучаемого (уровня знаний, стажа и опыта работы), продолжительность дублирования устанавливается решением экзаменационной комиссии.</w:t>
      </w:r>
    </w:p>
    <w:p w:rsidR="00681FCD" w:rsidRPr="00EA6AA9" w:rsidRDefault="00681FCD" w:rsidP="00EA6AA9">
      <w:pPr>
        <w:pStyle w:val="aa"/>
        <w:widowControl w:val="0"/>
        <w:ind w:firstLine="709"/>
      </w:pPr>
      <w:r w:rsidRPr="00EA6AA9">
        <w:t>После допуска к самостоятельной работе, оформленного приказом по предприятию, можно приступать к самостоятельной работе.</w:t>
      </w:r>
    </w:p>
    <w:p w:rsidR="00681FCD" w:rsidRPr="00EA6AA9" w:rsidRDefault="00681FCD" w:rsidP="00EA6AA9">
      <w:pPr>
        <w:pStyle w:val="aa"/>
        <w:widowControl w:val="0"/>
        <w:ind w:firstLine="709"/>
      </w:pPr>
      <w:r w:rsidRPr="00EA6AA9">
        <w:t>Проверка знаний производится:</w:t>
      </w:r>
    </w:p>
    <w:p w:rsidR="00681FCD" w:rsidRPr="00EA6AA9" w:rsidRDefault="00681FCD" w:rsidP="00EA6AA9">
      <w:pPr>
        <w:pStyle w:val="aa"/>
        <w:widowControl w:val="0"/>
        <w:ind w:firstLine="709"/>
      </w:pPr>
      <w:r w:rsidRPr="00EA6AA9">
        <w:rPr>
          <w:i/>
        </w:rPr>
        <w:t>первичная</w:t>
      </w:r>
      <w:r w:rsidRPr="00EA6AA9">
        <w:t xml:space="preserve"> – перед допуском к самостоятельной работе, не позже 1 месяца со дня</w:t>
      </w:r>
      <w:r w:rsidR="005332AB">
        <w:t xml:space="preserve"> </w:t>
      </w:r>
      <w:r w:rsidRPr="00EA6AA9">
        <w:t>назначения на должность;</w:t>
      </w:r>
    </w:p>
    <w:p w:rsidR="00681FCD" w:rsidRPr="00EA6AA9" w:rsidRDefault="00681FCD" w:rsidP="00EA6AA9">
      <w:pPr>
        <w:pStyle w:val="aa"/>
        <w:widowControl w:val="0"/>
        <w:ind w:firstLine="709"/>
      </w:pPr>
      <w:r w:rsidRPr="00EA6AA9">
        <w:rPr>
          <w:i/>
        </w:rPr>
        <w:t>периодическая</w:t>
      </w:r>
      <w:r w:rsidRPr="00EA6AA9">
        <w:t xml:space="preserve"> – один раз в год для электротехнического персонала, обслуживающего действующие электроустановки и один раз в три года руководителей и специалистов;</w:t>
      </w:r>
    </w:p>
    <w:p w:rsidR="00681FCD" w:rsidRPr="00EA6AA9" w:rsidRDefault="00681FCD" w:rsidP="00EA6AA9">
      <w:pPr>
        <w:pStyle w:val="aa"/>
        <w:widowControl w:val="0"/>
        <w:ind w:firstLine="709"/>
      </w:pPr>
      <w:r w:rsidRPr="00EA6AA9">
        <w:rPr>
          <w:i/>
        </w:rPr>
        <w:t>внеочередная</w:t>
      </w:r>
      <w:r w:rsidR="005332AB">
        <w:t xml:space="preserve"> </w:t>
      </w:r>
      <w:r w:rsidRPr="00EA6AA9">
        <w:t>– проводится</w:t>
      </w:r>
      <w:r w:rsidR="005332AB">
        <w:t xml:space="preserve"> </w:t>
      </w:r>
      <w:r w:rsidRPr="00EA6AA9">
        <w:t>в следующих случаях:</w:t>
      </w:r>
    </w:p>
    <w:p w:rsidR="00681FCD" w:rsidRPr="00EA6AA9" w:rsidRDefault="00681FCD" w:rsidP="00EA6AA9">
      <w:pPr>
        <w:pStyle w:val="aa"/>
        <w:widowControl w:val="0"/>
        <w:ind w:firstLine="709"/>
      </w:pPr>
      <w:r w:rsidRPr="00EA6AA9">
        <w:t>- при нарушении персоналом правил, норм и инструкций,</w:t>
      </w:r>
    </w:p>
    <w:p w:rsidR="00681FCD" w:rsidRPr="00EA6AA9" w:rsidRDefault="00681FCD" w:rsidP="00EA6AA9">
      <w:pPr>
        <w:pStyle w:val="aa"/>
        <w:widowControl w:val="0"/>
        <w:ind w:firstLine="709"/>
      </w:pPr>
      <w:r w:rsidRPr="00EA6AA9">
        <w:t>- по требованию органов технического надзора, а также по</w:t>
      </w:r>
    </w:p>
    <w:p w:rsidR="00681FCD" w:rsidRPr="00EA6AA9" w:rsidRDefault="00681FCD" w:rsidP="00EA6AA9">
      <w:pPr>
        <w:pStyle w:val="aa"/>
        <w:widowControl w:val="0"/>
        <w:ind w:firstLine="709"/>
      </w:pPr>
      <w:r w:rsidRPr="00EA6AA9">
        <w:t>заключению комиссий, производивших расследование нарушений,</w:t>
      </w:r>
    </w:p>
    <w:p w:rsidR="00681FCD" w:rsidRPr="00EA6AA9" w:rsidRDefault="00681FCD" w:rsidP="00EA6AA9">
      <w:pPr>
        <w:pStyle w:val="aa"/>
        <w:widowControl w:val="0"/>
        <w:ind w:firstLine="709"/>
      </w:pPr>
      <w:r w:rsidRPr="00EA6AA9">
        <w:t>- по решению руководителей вышестоящих органов управления, если будут установлены недостаточные знания правил, норм и инструкций или неправильные действия персонала при нормальных и аварийных ситуациях,</w:t>
      </w:r>
    </w:p>
    <w:p w:rsidR="00681FCD" w:rsidRPr="00EA6AA9" w:rsidRDefault="00681FCD" w:rsidP="00EA6AA9">
      <w:pPr>
        <w:pStyle w:val="aa"/>
        <w:widowControl w:val="0"/>
        <w:ind w:firstLine="709"/>
      </w:pPr>
      <w:r w:rsidRPr="00EA6AA9">
        <w:t xml:space="preserve">- при вводе в действие новых или переработанных правил, </w:t>
      </w:r>
    </w:p>
    <w:p w:rsidR="00681FCD" w:rsidRPr="00EA6AA9" w:rsidRDefault="00681FCD" w:rsidP="00EA6AA9">
      <w:pPr>
        <w:pStyle w:val="aa"/>
        <w:widowControl w:val="0"/>
        <w:ind w:firstLine="709"/>
      </w:pPr>
      <w:r w:rsidRPr="00EA6AA9">
        <w:t>- при установке нового оборудования, реконструкции или изменении главных энергетических и технологических схем,</w:t>
      </w:r>
    </w:p>
    <w:p w:rsidR="00681FCD" w:rsidRPr="00EA6AA9" w:rsidRDefault="00681FCD" w:rsidP="00EA6AA9">
      <w:pPr>
        <w:pStyle w:val="aa"/>
        <w:widowControl w:val="0"/>
        <w:ind w:firstLine="709"/>
      </w:pPr>
      <w:r w:rsidRPr="00EA6AA9">
        <w:t>- при неудовлетворительной оценке проведенной повторной</w:t>
      </w:r>
      <w:r w:rsidR="005332AB">
        <w:t xml:space="preserve"> </w:t>
      </w:r>
      <w:r w:rsidRPr="00EA6AA9">
        <w:t>контрольной тренировки (противоаварийной или противопожарной).</w:t>
      </w:r>
    </w:p>
    <w:p w:rsidR="00681FCD" w:rsidRPr="00EA6AA9" w:rsidRDefault="00681FCD" w:rsidP="00EA6AA9">
      <w:pPr>
        <w:pStyle w:val="aa"/>
        <w:widowControl w:val="0"/>
        <w:ind w:firstLine="709"/>
      </w:pPr>
      <w:r w:rsidRPr="00EA6AA9">
        <w:t>Внеочередная проверка не отменяет сроков периодической</w:t>
      </w:r>
      <w:r w:rsidR="005332AB">
        <w:t xml:space="preserve"> </w:t>
      </w:r>
      <w:r w:rsidRPr="00EA6AA9">
        <w:t>проверки по графику, кроме случаев, связанных с вводом в действие новых правил.</w:t>
      </w:r>
    </w:p>
    <w:p w:rsidR="00681FCD" w:rsidRPr="00EA6AA9" w:rsidRDefault="00681FCD" w:rsidP="00EA6AA9">
      <w:pPr>
        <w:pStyle w:val="aa"/>
        <w:widowControl w:val="0"/>
        <w:ind w:firstLine="709"/>
      </w:pPr>
      <w:r w:rsidRPr="00EA6AA9">
        <w:t>После проверки знаний присваивается группа по электробезопасности.</w:t>
      </w:r>
    </w:p>
    <w:p w:rsidR="00681FCD" w:rsidRPr="00EA6AA9" w:rsidRDefault="00681FCD" w:rsidP="00EA6AA9">
      <w:pPr>
        <w:widowControl w:val="0"/>
        <w:spacing w:line="360" w:lineRule="auto"/>
        <w:ind w:firstLine="709"/>
        <w:jc w:val="both"/>
        <w:rPr>
          <w:sz w:val="28"/>
        </w:rPr>
      </w:pPr>
      <w:r w:rsidRPr="00EA6AA9">
        <w:rPr>
          <w:sz w:val="28"/>
        </w:rPr>
        <w:t>Для</w:t>
      </w:r>
      <w:r w:rsidR="005332AB">
        <w:rPr>
          <w:sz w:val="28"/>
        </w:rPr>
        <w:t xml:space="preserve"> </w:t>
      </w:r>
      <w:r w:rsidRPr="00EA6AA9">
        <w:rPr>
          <w:sz w:val="28"/>
        </w:rPr>
        <w:t>работы</w:t>
      </w:r>
      <w:r w:rsidR="005332AB">
        <w:rPr>
          <w:sz w:val="28"/>
        </w:rPr>
        <w:t xml:space="preserve"> </w:t>
      </w:r>
      <w:r w:rsidRPr="00EA6AA9">
        <w:rPr>
          <w:sz w:val="28"/>
        </w:rPr>
        <w:t>и обслуживания помещений</w:t>
      </w:r>
      <w:r w:rsidR="005332AB">
        <w:rPr>
          <w:sz w:val="28"/>
        </w:rPr>
        <w:t xml:space="preserve"> </w:t>
      </w:r>
      <w:r w:rsidRPr="00EA6AA9">
        <w:rPr>
          <w:sz w:val="28"/>
        </w:rPr>
        <w:t>необходим комплект средств защиты , представленный</w:t>
      </w:r>
      <w:r w:rsidR="005332AB">
        <w:rPr>
          <w:sz w:val="28"/>
        </w:rPr>
        <w:t xml:space="preserve"> </w:t>
      </w:r>
      <w:r w:rsidRPr="00EA6AA9">
        <w:rPr>
          <w:sz w:val="28"/>
        </w:rPr>
        <w:t>в</w:t>
      </w:r>
      <w:r w:rsidR="005332AB">
        <w:rPr>
          <w:sz w:val="28"/>
        </w:rPr>
        <w:t xml:space="preserve"> </w:t>
      </w:r>
      <w:r w:rsidRPr="00EA6AA9">
        <w:rPr>
          <w:sz w:val="28"/>
        </w:rPr>
        <w:t>табл. 11.3.</w:t>
      </w:r>
    </w:p>
    <w:p w:rsidR="00681FCD" w:rsidRPr="00EA6AA9" w:rsidRDefault="00681FCD" w:rsidP="00EA6AA9">
      <w:pPr>
        <w:widowControl w:val="0"/>
        <w:spacing w:line="360" w:lineRule="auto"/>
        <w:ind w:firstLine="709"/>
        <w:jc w:val="both"/>
        <w:rPr>
          <w:sz w:val="28"/>
        </w:rPr>
      </w:pPr>
      <w:r w:rsidRPr="00EA6AA9">
        <w:rPr>
          <w:sz w:val="28"/>
        </w:rPr>
        <w:t>Из таблицы</w:t>
      </w:r>
      <w:r w:rsidR="005332AB">
        <w:rPr>
          <w:sz w:val="28"/>
        </w:rPr>
        <w:t xml:space="preserve"> </w:t>
      </w:r>
      <w:r w:rsidRPr="00EA6AA9">
        <w:rPr>
          <w:sz w:val="28"/>
        </w:rPr>
        <w:t>мы</w:t>
      </w:r>
      <w:r w:rsidR="005332AB">
        <w:rPr>
          <w:sz w:val="28"/>
        </w:rPr>
        <w:t xml:space="preserve"> </w:t>
      </w:r>
      <w:r w:rsidRPr="00EA6AA9">
        <w:rPr>
          <w:sz w:val="28"/>
        </w:rPr>
        <w:t>увидим , что индивидуальные средства</w:t>
      </w:r>
      <w:r w:rsidR="005332AB">
        <w:rPr>
          <w:sz w:val="28"/>
        </w:rPr>
        <w:t xml:space="preserve"> </w:t>
      </w:r>
      <w:r w:rsidRPr="00EA6AA9">
        <w:rPr>
          <w:sz w:val="28"/>
        </w:rPr>
        <w:t>защиты и спецодежда</w:t>
      </w:r>
      <w:r w:rsidR="005332AB">
        <w:rPr>
          <w:sz w:val="28"/>
        </w:rPr>
        <w:t xml:space="preserve"> </w:t>
      </w:r>
      <w:r w:rsidRPr="00EA6AA9">
        <w:rPr>
          <w:sz w:val="28"/>
        </w:rPr>
        <w:t>находятся в достаточном</w:t>
      </w:r>
      <w:r w:rsidR="005332AB">
        <w:rPr>
          <w:sz w:val="28"/>
        </w:rPr>
        <w:t xml:space="preserve"> </w:t>
      </w:r>
      <w:r w:rsidRPr="00EA6AA9">
        <w:rPr>
          <w:sz w:val="28"/>
        </w:rPr>
        <w:t>объеме.</w:t>
      </w:r>
    </w:p>
    <w:p w:rsidR="00681FCD" w:rsidRPr="00EA6AA9" w:rsidRDefault="00A04AB1" w:rsidP="00EA6AA9">
      <w:pPr>
        <w:pStyle w:val="1"/>
        <w:keepNext w:val="0"/>
        <w:widowControl w:val="0"/>
        <w:spacing w:line="360" w:lineRule="auto"/>
        <w:ind w:firstLine="709"/>
        <w:jc w:val="both"/>
      </w:pPr>
      <w:r>
        <w:br w:type="page"/>
      </w:r>
      <w:r w:rsidR="00681FCD" w:rsidRPr="00EA6AA9">
        <w:t>Таблица 11.3–Индивидуальные</w:t>
      </w:r>
      <w:r w:rsidR="005332AB">
        <w:t xml:space="preserve"> </w:t>
      </w:r>
      <w:r w:rsidR="00681FCD" w:rsidRPr="00EA6AA9">
        <w:t>средства защиты</w:t>
      </w:r>
      <w:r w:rsidR="005332AB">
        <w:t xml:space="preserve"> </w:t>
      </w:r>
      <w:r w:rsidR="00681FCD" w:rsidRPr="00EA6AA9">
        <w:t>и</w:t>
      </w:r>
      <w:r w:rsidR="005332AB">
        <w:t xml:space="preserve"> </w:t>
      </w:r>
      <w:r w:rsidR="00681FCD" w:rsidRPr="00EA6AA9">
        <w:t>спецодежды обслуживающего</w:t>
      </w:r>
      <w:r w:rsidR="005332AB">
        <w:t xml:space="preserve"> </w:t>
      </w:r>
      <w:r w:rsidR="00681FCD" w:rsidRPr="00EA6AA9">
        <w:t>персонала.</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35"/>
        <w:gridCol w:w="3403"/>
      </w:tblGrid>
      <w:tr w:rsidR="00681FCD" w:rsidRPr="00A04AB1" w:rsidTr="00A04AB1">
        <w:trPr>
          <w:jc w:val="center"/>
        </w:trPr>
        <w:tc>
          <w:tcPr>
            <w:tcW w:w="4835" w:type="dxa"/>
            <w:vAlign w:val="center"/>
          </w:tcPr>
          <w:p w:rsidR="00681FCD" w:rsidRPr="00A04AB1" w:rsidRDefault="00681FCD" w:rsidP="00A04AB1">
            <w:pPr>
              <w:widowControl w:val="0"/>
              <w:spacing w:line="360" w:lineRule="auto"/>
              <w:jc w:val="both"/>
              <w:rPr>
                <w:sz w:val="20"/>
              </w:rPr>
            </w:pPr>
            <w:r w:rsidRPr="00A04AB1">
              <w:rPr>
                <w:sz w:val="20"/>
              </w:rPr>
              <w:t>Средства</w:t>
            </w:r>
            <w:r w:rsidR="005332AB" w:rsidRPr="00A04AB1">
              <w:rPr>
                <w:sz w:val="20"/>
              </w:rPr>
              <w:t xml:space="preserve"> </w:t>
            </w:r>
            <w:r w:rsidRPr="00A04AB1">
              <w:rPr>
                <w:sz w:val="20"/>
              </w:rPr>
              <w:t>защиты</w:t>
            </w:r>
          </w:p>
        </w:tc>
        <w:tc>
          <w:tcPr>
            <w:tcW w:w="3403" w:type="dxa"/>
            <w:vAlign w:val="center"/>
          </w:tcPr>
          <w:p w:rsidR="00681FCD" w:rsidRPr="00A04AB1" w:rsidRDefault="00681FCD" w:rsidP="00A04AB1">
            <w:pPr>
              <w:widowControl w:val="0"/>
              <w:spacing w:line="360" w:lineRule="auto"/>
              <w:jc w:val="both"/>
              <w:rPr>
                <w:sz w:val="20"/>
              </w:rPr>
            </w:pPr>
            <w:r w:rsidRPr="00A04AB1">
              <w:rPr>
                <w:sz w:val="20"/>
              </w:rPr>
              <w:t>Количество</w:t>
            </w:r>
          </w:p>
        </w:tc>
      </w:tr>
      <w:tr w:rsidR="00681FCD" w:rsidRPr="00A04AB1" w:rsidTr="00A04AB1">
        <w:trPr>
          <w:jc w:val="center"/>
        </w:trPr>
        <w:tc>
          <w:tcPr>
            <w:tcW w:w="4835" w:type="dxa"/>
            <w:vAlign w:val="center"/>
          </w:tcPr>
          <w:p w:rsidR="00681FCD" w:rsidRPr="00A04AB1" w:rsidRDefault="00681FCD" w:rsidP="00A04AB1">
            <w:pPr>
              <w:widowControl w:val="0"/>
              <w:spacing w:line="360" w:lineRule="auto"/>
              <w:jc w:val="both"/>
              <w:rPr>
                <w:sz w:val="20"/>
              </w:rPr>
            </w:pPr>
            <w:r w:rsidRPr="00A04AB1">
              <w:rPr>
                <w:sz w:val="20"/>
              </w:rPr>
              <w:t>Полукомбинзон</w:t>
            </w:r>
            <w:r w:rsidR="005332AB" w:rsidRPr="00A04AB1">
              <w:rPr>
                <w:sz w:val="20"/>
              </w:rPr>
              <w:t xml:space="preserve"> </w:t>
            </w:r>
            <w:r w:rsidRPr="00A04AB1">
              <w:rPr>
                <w:sz w:val="20"/>
              </w:rPr>
              <w:t>х/б</w:t>
            </w:r>
          </w:p>
        </w:tc>
        <w:tc>
          <w:tcPr>
            <w:tcW w:w="3403" w:type="dxa"/>
            <w:vAlign w:val="center"/>
          </w:tcPr>
          <w:p w:rsidR="00681FCD" w:rsidRPr="00A04AB1" w:rsidRDefault="00681FCD" w:rsidP="00A04AB1">
            <w:pPr>
              <w:widowControl w:val="0"/>
              <w:spacing w:line="360" w:lineRule="auto"/>
              <w:jc w:val="both"/>
              <w:rPr>
                <w:sz w:val="20"/>
              </w:rPr>
            </w:pPr>
            <w:r w:rsidRPr="00A04AB1">
              <w:rPr>
                <w:sz w:val="20"/>
              </w:rPr>
              <w:t>1 штука</w:t>
            </w:r>
            <w:r w:rsidR="005332AB" w:rsidRPr="00A04AB1">
              <w:rPr>
                <w:sz w:val="20"/>
              </w:rPr>
              <w:t xml:space="preserve"> </w:t>
            </w:r>
            <w:r w:rsidRPr="00A04AB1">
              <w:rPr>
                <w:sz w:val="20"/>
              </w:rPr>
              <w:t>на каждого</w:t>
            </w:r>
            <w:r w:rsidR="005332AB" w:rsidRPr="00A04AB1">
              <w:rPr>
                <w:sz w:val="20"/>
              </w:rPr>
              <w:t xml:space="preserve"> </w:t>
            </w:r>
            <w:r w:rsidRPr="00A04AB1">
              <w:rPr>
                <w:sz w:val="20"/>
              </w:rPr>
              <w:t>эл.монтера</w:t>
            </w:r>
          </w:p>
        </w:tc>
      </w:tr>
      <w:tr w:rsidR="00681FCD" w:rsidRPr="00A04AB1" w:rsidTr="00A04AB1">
        <w:trPr>
          <w:jc w:val="center"/>
        </w:trPr>
        <w:tc>
          <w:tcPr>
            <w:tcW w:w="4835" w:type="dxa"/>
            <w:vAlign w:val="center"/>
          </w:tcPr>
          <w:p w:rsidR="00681FCD" w:rsidRPr="00A04AB1" w:rsidRDefault="00681FCD" w:rsidP="00A04AB1">
            <w:pPr>
              <w:widowControl w:val="0"/>
              <w:spacing w:line="360" w:lineRule="auto"/>
              <w:jc w:val="both"/>
              <w:rPr>
                <w:sz w:val="20"/>
              </w:rPr>
            </w:pPr>
            <w:r w:rsidRPr="00A04AB1">
              <w:rPr>
                <w:sz w:val="20"/>
              </w:rPr>
              <w:t>Перчатки</w:t>
            </w:r>
            <w:r w:rsidR="005332AB" w:rsidRPr="00A04AB1">
              <w:rPr>
                <w:sz w:val="20"/>
              </w:rPr>
              <w:t xml:space="preserve"> </w:t>
            </w:r>
            <w:r w:rsidRPr="00A04AB1">
              <w:rPr>
                <w:sz w:val="20"/>
              </w:rPr>
              <w:t>диэлектрические</w:t>
            </w:r>
          </w:p>
        </w:tc>
        <w:tc>
          <w:tcPr>
            <w:tcW w:w="3403" w:type="dxa"/>
            <w:vAlign w:val="center"/>
          </w:tcPr>
          <w:p w:rsidR="00681FCD" w:rsidRPr="00A04AB1" w:rsidRDefault="00681FCD" w:rsidP="00A04AB1">
            <w:pPr>
              <w:widowControl w:val="0"/>
              <w:spacing w:line="360" w:lineRule="auto"/>
              <w:jc w:val="both"/>
              <w:rPr>
                <w:sz w:val="20"/>
              </w:rPr>
            </w:pPr>
            <w:r w:rsidRPr="00A04AB1">
              <w:rPr>
                <w:sz w:val="20"/>
              </w:rPr>
              <w:t>не</w:t>
            </w:r>
            <w:r w:rsidR="005332AB" w:rsidRPr="00A04AB1">
              <w:rPr>
                <w:sz w:val="20"/>
              </w:rPr>
              <w:t xml:space="preserve"> </w:t>
            </w:r>
            <w:r w:rsidRPr="00A04AB1">
              <w:rPr>
                <w:sz w:val="20"/>
              </w:rPr>
              <w:t>менее</w:t>
            </w:r>
            <w:r w:rsidR="005332AB" w:rsidRPr="00A04AB1">
              <w:rPr>
                <w:sz w:val="20"/>
              </w:rPr>
              <w:t xml:space="preserve"> </w:t>
            </w:r>
            <w:r w:rsidRPr="00A04AB1">
              <w:rPr>
                <w:sz w:val="20"/>
              </w:rPr>
              <w:t>2</w:t>
            </w:r>
            <w:r w:rsidR="005332AB" w:rsidRPr="00A04AB1">
              <w:rPr>
                <w:sz w:val="20"/>
              </w:rPr>
              <w:t xml:space="preserve"> </w:t>
            </w:r>
            <w:r w:rsidRPr="00A04AB1">
              <w:rPr>
                <w:sz w:val="20"/>
              </w:rPr>
              <w:t>пар</w:t>
            </w:r>
          </w:p>
        </w:tc>
      </w:tr>
      <w:tr w:rsidR="00681FCD" w:rsidRPr="00A04AB1" w:rsidTr="00A04AB1">
        <w:trPr>
          <w:jc w:val="center"/>
        </w:trPr>
        <w:tc>
          <w:tcPr>
            <w:tcW w:w="4835" w:type="dxa"/>
            <w:vAlign w:val="center"/>
          </w:tcPr>
          <w:p w:rsidR="00681FCD" w:rsidRPr="00A04AB1" w:rsidRDefault="00681FCD" w:rsidP="00A04AB1">
            <w:pPr>
              <w:widowControl w:val="0"/>
              <w:spacing w:line="360" w:lineRule="auto"/>
              <w:jc w:val="both"/>
              <w:rPr>
                <w:sz w:val="20"/>
              </w:rPr>
            </w:pPr>
            <w:r w:rsidRPr="00A04AB1">
              <w:rPr>
                <w:sz w:val="20"/>
              </w:rPr>
              <w:t>Галоши</w:t>
            </w:r>
            <w:r w:rsidR="005332AB" w:rsidRPr="00A04AB1">
              <w:rPr>
                <w:sz w:val="20"/>
              </w:rPr>
              <w:t xml:space="preserve"> </w:t>
            </w:r>
            <w:r w:rsidRPr="00A04AB1">
              <w:rPr>
                <w:sz w:val="20"/>
              </w:rPr>
              <w:t>диэлектрические</w:t>
            </w:r>
          </w:p>
        </w:tc>
        <w:tc>
          <w:tcPr>
            <w:tcW w:w="3403" w:type="dxa"/>
            <w:vAlign w:val="center"/>
          </w:tcPr>
          <w:p w:rsidR="00681FCD" w:rsidRPr="00A04AB1" w:rsidRDefault="00681FCD" w:rsidP="00A04AB1">
            <w:pPr>
              <w:widowControl w:val="0"/>
              <w:spacing w:line="360" w:lineRule="auto"/>
              <w:jc w:val="both"/>
              <w:rPr>
                <w:sz w:val="20"/>
              </w:rPr>
            </w:pPr>
            <w:r w:rsidRPr="00A04AB1">
              <w:rPr>
                <w:sz w:val="20"/>
              </w:rPr>
              <w:t>1</w:t>
            </w:r>
            <w:r w:rsidR="005332AB" w:rsidRPr="00A04AB1">
              <w:rPr>
                <w:sz w:val="20"/>
              </w:rPr>
              <w:t xml:space="preserve"> </w:t>
            </w:r>
            <w:r w:rsidRPr="00A04AB1">
              <w:rPr>
                <w:sz w:val="20"/>
              </w:rPr>
              <w:t>пара</w:t>
            </w:r>
          </w:p>
        </w:tc>
      </w:tr>
      <w:tr w:rsidR="00681FCD" w:rsidRPr="00A04AB1" w:rsidTr="00A04AB1">
        <w:trPr>
          <w:jc w:val="center"/>
        </w:trPr>
        <w:tc>
          <w:tcPr>
            <w:tcW w:w="4835" w:type="dxa"/>
            <w:vAlign w:val="center"/>
          </w:tcPr>
          <w:p w:rsidR="00681FCD" w:rsidRPr="00A04AB1" w:rsidRDefault="00681FCD" w:rsidP="00A04AB1">
            <w:pPr>
              <w:widowControl w:val="0"/>
              <w:spacing w:line="360" w:lineRule="auto"/>
              <w:jc w:val="both"/>
              <w:rPr>
                <w:sz w:val="20"/>
              </w:rPr>
            </w:pPr>
            <w:r w:rsidRPr="00A04AB1">
              <w:rPr>
                <w:sz w:val="20"/>
              </w:rPr>
              <w:t>Противогаз</w:t>
            </w:r>
          </w:p>
        </w:tc>
        <w:tc>
          <w:tcPr>
            <w:tcW w:w="3403" w:type="dxa"/>
            <w:vAlign w:val="center"/>
          </w:tcPr>
          <w:p w:rsidR="00681FCD" w:rsidRPr="00A04AB1" w:rsidRDefault="00681FCD" w:rsidP="00A04AB1">
            <w:pPr>
              <w:widowControl w:val="0"/>
              <w:spacing w:line="360" w:lineRule="auto"/>
              <w:jc w:val="both"/>
              <w:rPr>
                <w:sz w:val="20"/>
              </w:rPr>
            </w:pPr>
            <w:r w:rsidRPr="00A04AB1">
              <w:rPr>
                <w:sz w:val="20"/>
              </w:rPr>
              <w:t>2 штуки</w:t>
            </w:r>
          </w:p>
        </w:tc>
      </w:tr>
      <w:tr w:rsidR="00681FCD" w:rsidRPr="00A04AB1" w:rsidTr="00A04AB1">
        <w:trPr>
          <w:jc w:val="center"/>
        </w:trPr>
        <w:tc>
          <w:tcPr>
            <w:tcW w:w="4835" w:type="dxa"/>
            <w:vAlign w:val="center"/>
          </w:tcPr>
          <w:p w:rsidR="00681FCD" w:rsidRPr="00A04AB1" w:rsidRDefault="00681FCD" w:rsidP="00A04AB1">
            <w:pPr>
              <w:widowControl w:val="0"/>
              <w:spacing w:line="360" w:lineRule="auto"/>
              <w:jc w:val="both"/>
              <w:rPr>
                <w:sz w:val="20"/>
              </w:rPr>
            </w:pPr>
            <w:r w:rsidRPr="00A04AB1">
              <w:rPr>
                <w:sz w:val="20"/>
              </w:rPr>
              <w:t>Защитные</w:t>
            </w:r>
            <w:r w:rsidR="005332AB" w:rsidRPr="00A04AB1">
              <w:rPr>
                <w:sz w:val="20"/>
              </w:rPr>
              <w:t xml:space="preserve"> </w:t>
            </w:r>
            <w:r w:rsidRPr="00A04AB1">
              <w:rPr>
                <w:sz w:val="20"/>
              </w:rPr>
              <w:t xml:space="preserve">очки </w:t>
            </w:r>
          </w:p>
        </w:tc>
        <w:tc>
          <w:tcPr>
            <w:tcW w:w="3403" w:type="dxa"/>
            <w:vAlign w:val="center"/>
          </w:tcPr>
          <w:p w:rsidR="00681FCD" w:rsidRPr="00A04AB1" w:rsidRDefault="00681FCD" w:rsidP="00A04AB1">
            <w:pPr>
              <w:widowControl w:val="0"/>
              <w:spacing w:line="360" w:lineRule="auto"/>
              <w:jc w:val="both"/>
              <w:rPr>
                <w:sz w:val="20"/>
              </w:rPr>
            </w:pPr>
            <w:r w:rsidRPr="00A04AB1">
              <w:rPr>
                <w:sz w:val="20"/>
              </w:rPr>
              <w:t>2 пары</w:t>
            </w:r>
          </w:p>
        </w:tc>
      </w:tr>
      <w:tr w:rsidR="00681FCD" w:rsidRPr="00A04AB1" w:rsidTr="00A04AB1">
        <w:trPr>
          <w:jc w:val="center"/>
        </w:trPr>
        <w:tc>
          <w:tcPr>
            <w:tcW w:w="4835" w:type="dxa"/>
            <w:vAlign w:val="center"/>
          </w:tcPr>
          <w:p w:rsidR="00681FCD" w:rsidRPr="00A04AB1" w:rsidRDefault="00681FCD" w:rsidP="00A04AB1">
            <w:pPr>
              <w:widowControl w:val="0"/>
              <w:spacing w:line="360" w:lineRule="auto"/>
              <w:jc w:val="both"/>
              <w:rPr>
                <w:sz w:val="20"/>
              </w:rPr>
            </w:pPr>
            <w:r w:rsidRPr="00A04AB1">
              <w:rPr>
                <w:sz w:val="20"/>
              </w:rPr>
              <w:t>Изолирующая</w:t>
            </w:r>
            <w:r w:rsidR="005332AB" w:rsidRPr="00A04AB1">
              <w:rPr>
                <w:sz w:val="20"/>
              </w:rPr>
              <w:t xml:space="preserve"> </w:t>
            </w:r>
            <w:r w:rsidRPr="00A04AB1">
              <w:rPr>
                <w:sz w:val="20"/>
              </w:rPr>
              <w:t>штанга</w:t>
            </w:r>
          </w:p>
        </w:tc>
        <w:tc>
          <w:tcPr>
            <w:tcW w:w="3403" w:type="dxa"/>
            <w:vAlign w:val="center"/>
          </w:tcPr>
          <w:p w:rsidR="00681FCD" w:rsidRPr="00A04AB1" w:rsidRDefault="00681FCD" w:rsidP="00A04AB1">
            <w:pPr>
              <w:widowControl w:val="0"/>
              <w:spacing w:line="360" w:lineRule="auto"/>
              <w:jc w:val="both"/>
              <w:rPr>
                <w:sz w:val="20"/>
              </w:rPr>
            </w:pPr>
            <w:r w:rsidRPr="00A04AB1">
              <w:rPr>
                <w:sz w:val="20"/>
              </w:rPr>
              <w:t>1 штука</w:t>
            </w:r>
            <w:r w:rsidR="005332AB" w:rsidRPr="00A04AB1">
              <w:rPr>
                <w:sz w:val="20"/>
              </w:rPr>
              <w:t xml:space="preserve"> </w:t>
            </w:r>
            <w:r w:rsidRPr="00A04AB1">
              <w:rPr>
                <w:sz w:val="20"/>
              </w:rPr>
              <w:t>на каждое напряжение</w:t>
            </w:r>
          </w:p>
        </w:tc>
      </w:tr>
      <w:tr w:rsidR="00681FCD" w:rsidRPr="00A04AB1" w:rsidTr="00A04AB1">
        <w:trPr>
          <w:jc w:val="center"/>
        </w:trPr>
        <w:tc>
          <w:tcPr>
            <w:tcW w:w="4835" w:type="dxa"/>
            <w:vAlign w:val="center"/>
          </w:tcPr>
          <w:p w:rsidR="00681FCD" w:rsidRPr="00A04AB1" w:rsidRDefault="00681FCD" w:rsidP="00A04AB1">
            <w:pPr>
              <w:widowControl w:val="0"/>
              <w:spacing w:line="360" w:lineRule="auto"/>
              <w:jc w:val="both"/>
              <w:rPr>
                <w:sz w:val="20"/>
              </w:rPr>
            </w:pPr>
            <w:r w:rsidRPr="00A04AB1">
              <w:rPr>
                <w:sz w:val="20"/>
              </w:rPr>
              <w:t>Указатель напряжения</w:t>
            </w:r>
          </w:p>
        </w:tc>
        <w:tc>
          <w:tcPr>
            <w:tcW w:w="3403" w:type="dxa"/>
            <w:vAlign w:val="center"/>
          </w:tcPr>
          <w:p w:rsidR="00681FCD" w:rsidRPr="00A04AB1" w:rsidRDefault="00681FCD" w:rsidP="00A04AB1">
            <w:pPr>
              <w:widowControl w:val="0"/>
              <w:spacing w:line="360" w:lineRule="auto"/>
              <w:jc w:val="both"/>
              <w:rPr>
                <w:sz w:val="20"/>
              </w:rPr>
            </w:pPr>
            <w:r w:rsidRPr="00A04AB1">
              <w:rPr>
                <w:sz w:val="20"/>
              </w:rPr>
              <w:t>1 штука</w:t>
            </w:r>
            <w:r w:rsidR="005332AB" w:rsidRPr="00A04AB1">
              <w:rPr>
                <w:sz w:val="20"/>
              </w:rPr>
              <w:t xml:space="preserve"> </w:t>
            </w:r>
            <w:r w:rsidRPr="00A04AB1">
              <w:rPr>
                <w:sz w:val="20"/>
              </w:rPr>
              <w:t>на каждое</w:t>
            </w:r>
            <w:r w:rsidR="005332AB" w:rsidRPr="00A04AB1">
              <w:rPr>
                <w:sz w:val="20"/>
              </w:rPr>
              <w:t xml:space="preserve"> </w:t>
            </w:r>
            <w:r w:rsidRPr="00A04AB1">
              <w:rPr>
                <w:sz w:val="20"/>
              </w:rPr>
              <w:t>напряжение</w:t>
            </w:r>
          </w:p>
        </w:tc>
      </w:tr>
      <w:tr w:rsidR="00681FCD" w:rsidRPr="00A04AB1" w:rsidTr="00A04AB1">
        <w:trPr>
          <w:jc w:val="center"/>
        </w:trPr>
        <w:tc>
          <w:tcPr>
            <w:tcW w:w="4835" w:type="dxa"/>
            <w:vAlign w:val="center"/>
          </w:tcPr>
          <w:p w:rsidR="00681FCD" w:rsidRPr="00A04AB1" w:rsidRDefault="00681FCD" w:rsidP="00A04AB1">
            <w:pPr>
              <w:widowControl w:val="0"/>
              <w:spacing w:line="360" w:lineRule="auto"/>
              <w:jc w:val="both"/>
              <w:rPr>
                <w:sz w:val="20"/>
              </w:rPr>
            </w:pPr>
            <w:r w:rsidRPr="00A04AB1">
              <w:rPr>
                <w:sz w:val="20"/>
              </w:rPr>
              <w:t>Временные</w:t>
            </w:r>
            <w:r w:rsidR="005332AB" w:rsidRPr="00A04AB1">
              <w:rPr>
                <w:sz w:val="20"/>
              </w:rPr>
              <w:t xml:space="preserve"> </w:t>
            </w:r>
            <w:r w:rsidRPr="00A04AB1">
              <w:rPr>
                <w:sz w:val="20"/>
              </w:rPr>
              <w:t>ограждения ( щиты )</w:t>
            </w:r>
          </w:p>
        </w:tc>
        <w:tc>
          <w:tcPr>
            <w:tcW w:w="3403" w:type="dxa"/>
            <w:vAlign w:val="center"/>
          </w:tcPr>
          <w:p w:rsidR="00681FCD" w:rsidRPr="00A04AB1" w:rsidRDefault="00681FCD" w:rsidP="00A04AB1">
            <w:pPr>
              <w:widowControl w:val="0"/>
              <w:spacing w:line="360" w:lineRule="auto"/>
              <w:jc w:val="both"/>
              <w:rPr>
                <w:sz w:val="20"/>
              </w:rPr>
            </w:pPr>
            <w:r w:rsidRPr="00A04AB1">
              <w:rPr>
                <w:sz w:val="20"/>
              </w:rPr>
              <w:t>не</w:t>
            </w:r>
            <w:r w:rsidR="005332AB" w:rsidRPr="00A04AB1">
              <w:rPr>
                <w:sz w:val="20"/>
              </w:rPr>
              <w:t xml:space="preserve"> </w:t>
            </w:r>
            <w:r w:rsidRPr="00A04AB1">
              <w:rPr>
                <w:sz w:val="20"/>
              </w:rPr>
              <w:t>менее</w:t>
            </w:r>
            <w:r w:rsidR="005332AB" w:rsidRPr="00A04AB1">
              <w:rPr>
                <w:sz w:val="20"/>
              </w:rPr>
              <w:t xml:space="preserve"> </w:t>
            </w:r>
            <w:r w:rsidRPr="00A04AB1">
              <w:rPr>
                <w:sz w:val="20"/>
              </w:rPr>
              <w:t>2 штук</w:t>
            </w:r>
          </w:p>
        </w:tc>
      </w:tr>
      <w:tr w:rsidR="00681FCD" w:rsidRPr="00A04AB1" w:rsidTr="00A04AB1">
        <w:trPr>
          <w:jc w:val="center"/>
        </w:trPr>
        <w:tc>
          <w:tcPr>
            <w:tcW w:w="4835" w:type="dxa"/>
            <w:vAlign w:val="center"/>
          </w:tcPr>
          <w:p w:rsidR="00681FCD" w:rsidRPr="00A04AB1" w:rsidRDefault="00681FCD" w:rsidP="00A04AB1">
            <w:pPr>
              <w:widowControl w:val="0"/>
              <w:spacing w:line="360" w:lineRule="auto"/>
              <w:jc w:val="both"/>
              <w:rPr>
                <w:sz w:val="20"/>
              </w:rPr>
            </w:pPr>
            <w:r w:rsidRPr="00A04AB1">
              <w:rPr>
                <w:sz w:val="20"/>
              </w:rPr>
              <w:t>Переносные плакаты и знаки безопас.</w:t>
            </w:r>
          </w:p>
        </w:tc>
        <w:tc>
          <w:tcPr>
            <w:tcW w:w="3403" w:type="dxa"/>
            <w:vAlign w:val="center"/>
          </w:tcPr>
          <w:p w:rsidR="00681FCD" w:rsidRPr="00A04AB1" w:rsidRDefault="00681FCD" w:rsidP="00A04AB1">
            <w:pPr>
              <w:widowControl w:val="0"/>
              <w:spacing w:line="360" w:lineRule="auto"/>
              <w:jc w:val="both"/>
              <w:rPr>
                <w:sz w:val="20"/>
              </w:rPr>
            </w:pPr>
            <w:r w:rsidRPr="00A04AB1">
              <w:rPr>
                <w:sz w:val="20"/>
              </w:rPr>
              <w:t>по</w:t>
            </w:r>
            <w:r w:rsidR="005332AB" w:rsidRPr="00A04AB1">
              <w:rPr>
                <w:sz w:val="20"/>
              </w:rPr>
              <w:t xml:space="preserve"> </w:t>
            </w:r>
            <w:r w:rsidRPr="00A04AB1">
              <w:rPr>
                <w:sz w:val="20"/>
              </w:rPr>
              <w:t>местным</w:t>
            </w:r>
            <w:r w:rsidR="005332AB" w:rsidRPr="00A04AB1">
              <w:rPr>
                <w:sz w:val="20"/>
              </w:rPr>
              <w:t xml:space="preserve"> </w:t>
            </w:r>
            <w:r w:rsidRPr="00A04AB1">
              <w:rPr>
                <w:sz w:val="20"/>
              </w:rPr>
              <w:t>условиям</w:t>
            </w:r>
          </w:p>
        </w:tc>
      </w:tr>
    </w:tbl>
    <w:p w:rsidR="00681FCD" w:rsidRPr="00EA6AA9" w:rsidRDefault="00681FCD" w:rsidP="00EA6AA9">
      <w:pPr>
        <w:widowControl w:val="0"/>
        <w:spacing w:line="360" w:lineRule="auto"/>
        <w:ind w:firstLine="709"/>
        <w:jc w:val="both"/>
        <w:rPr>
          <w:b/>
          <w:sz w:val="28"/>
        </w:rPr>
      </w:pPr>
    </w:p>
    <w:p w:rsidR="00681FCD" w:rsidRPr="00EA6AA9" w:rsidRDefault="00681FCD" w:rsidP="00EA6AA9">
      <w:pPr>
        <w:widowControl w:val="0"/>
        <w:spacing w:line="360" w:lineRule="auto"/>
        <w:ind w:firstLine="709"/>
        <w:jc w:val="both"/>
        <w:rPr>
          <w:b/>
          <w:sz w:val="28"/>
        </w:rPr>
      </w:pPr>
      <w:r w:rsidRPr="00EA6AA9">
        <w:rPr>
          <w:b/>
          <w:sz w:val="28"/>
        </w:rPr>
        <w:t>Защитные</w:t>
      </w:r>
      <w:r w:rsidR="005332AB">
        <w:rPr>
          <w:b/>
          <w:sz w:val="28"/>
        </w:rPr>
        <w:t xml:space="preserve"> </w:t>
      </w:r>
      <w:r w:rsidRPr="00EA6AA9">
        <w:rPr>
          <w:b/>
          <w:sz w:val="28"/>
        </w:rPr>
        <w:t>меры</w:t>
      </w:r>
      <w:r w:rsidR="005332AB">
        <w:rPr>
          <w:b/>
          <w:sz w:val="28"/>
        </w:rPr>
        <w:t xml:space="preserve"> </w:t>
      </w:r>
      <w:r w:rsidRPr="00EA6AA9">
        <w:rPr>
          <w:b/>
          <w:sz w:val="28"/>
        </w:rPr>
        <w:t>в электроустановках</w:t>
      </w:r>
    </w:p>
    <w:p w:rsidR="00681FCD" w:rsidRPr="00EA6AA9" w:rsidRDefault="00681FCD" w:rsidP="00EA6AA9">
      <w:pPr>
        <w:widowControl w:val="0"/>
        <w:spacing w:line="360" w:lineRule="auto"/>
        <w:ind w:firstLine="709"/>
        <w:jc w:val="both"/>
        <w:rPr>
          <w:sz w:val="28"/>
        </w:rPr>
      </w:pPr>
      <w:r w:rsidRPr="00EA6AA9">
        <w:rPr>
          <w:sz w:val="28"/>
        </w:rPr>
        <w:t>Согласно</w:t>
      </w:r>
      <w:r w:rsidR="005332AB">
        <w:rPr>
          <w:sz w:val="28"/>
        </w:rPr>
        <w:t xml:space="preserve"> </w:t>
      </w:r>
      <w:r w:rsidRPr="00EA6AA9">
        <w:rPr>
          <w:sz w:val="28"/>
        </w:rPr>
        <w:t>ПУЭ, электрические</w:t>
      </w:r>
      <w:r w:rsidR="005332AB">
        <w:rPr>
          <w:sz w:val="28"/>
        </w:rPr>
        <w:t xml:space="preserve"> </w:t>
      </w:r>
      <w:r w:rsidRPr="00EA6AA9">
        <w:rPr>
          <w:sz w:val="28"/>
        </w:rPr>
        <w:t>сети напряжением</w:t>
      </w:r>
      <w:r w:rsidR="005332AB">
        <w:rPr>
          <w:sz w:val="28"/>
        </w:rPr>
        <w:t xml:space="preserve"> </w:t>
      </w:r>
      <w:r w:rsidRPr="00EA6AA9">
        <w:rPr>
          <w:sz w:val="28"/>
        </w:rPr>
        <w:t>10 кВ выполняется с</w:t>
      </w:r>
      <w:r w:rsidR="005332AB">
        <w:rPr>
          <w:sz w:val="28"/>
        </w:rPr>
        <w:t xml:space="preserve"> </w:t>
      </w:r>
      <w:r w:rsidRPr="00EA6AA9">
        <w:rPr>
          <w:sz w:val="28"/>
        </w:rPr>
        <w:t>изолированной</w:t>
      </w:r>
      <w:r w:rsidR="005332AB">
        <w:rPr>
          <w:sz w:val="28"/>
        </w:rPr>
        <w:t xml:space="preserve"> </w:t>
      </w:r>
      <w:r w:rsidRPr="00EA6AA9">
        <w:rPr>
          <w:sz w:val="28"/>
        </w:rPr>
        <w:t>нейтралью,</w:t>
      </w:r>
      <w:r w:rsidR="005332AB">
        <w:rPr>
          <w:sz w:val="28"/>
        </w:rPr>
        <w:t xml:space="preserve"> </w:t>
      </w:r>
      <w:r w:rsidRPr="00EA6AA9">
        <w:rPr>
          <w:sz w:val="28"/>
        </w:rPr>
        <w:t>а</w:t>
      </w:r>
      <w:r w:rsidR="005332AB">
        <w:rPr>
          <w:sz w:val="28"/>
        </w:rPr>
        <w:t xml:space="preserve"> </w:t>
      </w:r>
      <w:r w:rsidRPr="00EA6AA9">
        <w:rPr>
          <w:sz w:val="28"/>
        </w:rPr>
        <w:t>электрические сети напряжением</w:t>
      </w:r>
      <w:r w:rsidR="005332AB">
        <w:rPr>
          <w:sz w:val="28"/>
        </w:rPr>
        <w:t xml:space="preserve"> </w:t>
      </w:r>
      <w:r w:rsidRPr="00EA6AA9">
        <w:rPr>
          <w:sz w:val="28"/>
        </w:rPr>
        <w:t>0,4 кВ выполняются</w:t>
      </w:r>
      <w:r w:rsidR="005332AB">
        <w:rPr>
          <w:sz w:val="28"/>
        </w:rPr>
        <w:t xml:space="preserve"> </w:t>
      </w:r>
      <w:r w:rsidRPr="00EA6AA9">
        <w:rPr>
          <w:sz w:val="28"/>
        </w:rPr>
        <w:t>с глухозаземленной</w:t>
      </w:r>
      <w:r w:rsidR="005332AB">
        <w:rPr>
          <w:sz w:val="28"/>
        </w:rPr>
        <w:t xml:space="preserve"> </w:t>
      </w:r>
      <w:r w:rsidRPr="00EA6AA9">
        <w:rPr>
          <w:sz w:val="28"/>
        </w:rPr>
        <w:t xml:space="preserve">нейтралью тип </w:t>
      </w:r>
      <w:r w:rsidRPr="00EA6AA9">
        <w:rPr>
          <w:sz w:val="28"/>
          <w:lang w:val="en-US"/>
        </w:rPr>
        <w:t>TN</w:t>
      </w:r>
      <w:r w:rsidRPr="00EA6AA9">
        <w:rPr>
          <w:sz w:val="28"/>
        </w:rPr>
        <w:t>-</w:t>
      </w:r>
      <w:r w:rsidRPr="00EA6AA9">
        <w:rPr>
          <w:sz w:val="28"/>
          <w:lang w:val="en-US"/>
        </w:rPr>
        <w:t>S</w:t>
      </w:r>
      <w:r w:rsidRPr="00EA6AA9">
        <w:rPr>
          <w:sz w:val="28"/>
        </w:rPr>
        <w:t>.</w:t>
      </w:r>
      <w:r w:rsidR="005332AB">
        <w:rPr>
          <w:sz w:val="28"/>
        </w:rPr>
        <w:t xml:space="preserve"> </w:t>
      </w:r>
    </w:p>
    <w:p w:rsidR="00681FCD" w:rsidRPr="00EA6AA9" w:rsidRDefault="00681FCD" w:rsidP="00EA6AA9">
      <w:pPr>
        <w:widowControl w:val="0"/>
        <w:spacing w:line="360" w:lineRule="auto"/>
        <w:ind w:firstLine="709"/>
        <w:jc w:val="both"/>
        <w:rPr>
          <w:sz w:val="28"/>
        </w:rPr>
      </w:pPr>
      <w:r w:rsidRPr="00EA6AA9">
        <w:rPr>
          <w:sz w:val="28"/>
        </w:rPr>
        <w:t>В</w:t>
      </w:r>
      <w:r w:rsidR="005332AB">
        <w:rPr>
          <w:sz w:val="28"/>
        </w:rPr>
        <w:t xml:space="preserve"> </w:t>
      </w:r>
      <w:r w:rsidRPr="00EA6AA9">
        <w:rPr>
          <w:sz w:val="28"/>
        </w:rPr>
        <w:t>целях</w:t>
      </w:r>
      <w:r w:rsidR="005332AB">
        <w:rPr>
          <w:sz w:val="28"/>
        </w:rPr>
        <w:t xml:space="preserve"> </w:t>
      </w:r>
      <w:r w:rsidRPr="00EA6AA9">
        <w:rPr>
          <w:sz w:val="28"/>
        </w:rPr>
        <w:t>обеспечения безопасности от поражения</w:t>
      </w:r>
      <w:r w:rsidR="005332AB">
        <w:rPr>
          <w:sz w:val="28"/>
        </w:rPr>
        <w:t xml:space="preserve"> </w:t>
      </w:r>
      <w:r w:rsidRPr="00EA6AA9">
        <w:rPr>
          <w:sz w:val="28"/>
        </w:rPr>
        <w:t>электрическим</w:t>
      </w:r>
      <w:r w:rsidR="005332AB">
        <w:rPr>
          <w:sz w:val="28"/>
        </w:rPr>
        <w:t xml:space="preserve"> </w:t>
      </w:r>
      <w:r w:rsidRPr="00EA6AA9">
        <w:rPr>
          <w:sz w:val="28"/>
        </w:rPr>
        <w:t>током в проекте</w:t>
      </w:r>
      <w:r w:rsidR="005332AB">
        <w:rPr>
          <w:sz w:val="28"/>
        </w:rPr>
        <w:t xml:space="preserve"> </w:t>
      </w:r>
      <w:r w:rsidRPr="00EA6AA9">
        <w:rPr>
          <w:sz w:val="28"/>
        </w:rPr>
        <w:t>подстанции</w:t>
      </w:r>
      <w:r w:rsidR="005332AB">
        <w:rPr>
          <w:sz w:val="28"/>
        </w:rPr>
        <w:t xml:space="preserve"> </w:t>
      </w:r>
      <w:r w:rsidRPr="00EA6AA9">
        <w:rPr>
          <w:sz w:val="28"/>
        </w:rPr>
        <w:t>предусматриваются следующие меры:</w:t>
      </w:r>
    </w:p>
    <w:p w:rsidR="00681FCD" w:rsidRPr="00EA6AA9" w:rsidRDefault="00681FCD" w:rsidP="00EA6AA9">
      <w:pPr>
        <w:widowControl w:val="0"/>
        <w:spacing w:line="360" w:lineRule="auto"/>
        <w:ind w:firstLine="709"/>
        <w:jc w:val="both"/>
        <w:rPr>
          <w:sz w:val="28"/>
        </w:rPr>
      </w:pPr>
      <w:r w:rsidRPr="00EA6AA9">
        <w:rPr>
          <w:sz w:val="28"/>
        </w:rPr>
        <w:t>1)</w:t>
      </w:r>
      <w:r w:rsidR="005332AB">
        <w:rPr>
          <w:sz w:val="28"/>
        </w:rPr>
        <w:t xml:space="preserve"> </w:t>
      </w:r>
      <w:r w:rsidRPr="00EA6AA9">
        <w:rPr>
          <w:sz w:val="28"/>
        </w:rPr>
        <w:t>входная калитка и</w:t>
      </w:r>
      <w:r w:rsidR="005332AB">
        <w:rPr>
          <w:sz w:val="28"/>
        </w:rPr>
        <w:t xml:space="preserve"> </w:t>
      </w:r>
      <w:r w:rsidRPr="00EA6AA9">
        <w:rPr>
          <w:sz w:val="28"/>
        </w:rPr>
        <w:t>ворота закрываются</w:t>
      </w:r>
      <w:r w:rsidR="005332AB">
        <w:rPr>
          <w:sz w:val="28"/>
        </w:rPr>
        <w:t xml:space="preserve"> </w:t>
      </w:r>
      <w:r w:rsidRPr="00EA6AA9">
        <w:rPr>
          <w:sz w:val="28"/>
        </w:rPr>
        <w:t>на</w:t>
      </w:r>
      <w:r w:rsidR="005332AB">
        <w:rPr>
          <w:sz w:val="28"/>
        </w:rPr>
        <w:t xml:space="preserve"> </w:t>
      </w:r>
      <w:r w:rsidRPr="00EA6AA9">
        <w:rPr>
          <w:sz w:val="28"/>
        </w:rPr>
        <w:t>замок, ключ</w:t>
      </w:r>
      <w:r w:rsidR="005332AB">
        <w:rPr>
          <w:sz w:val="28"/>
        </w:rPr>
        <w:t xml:space="preserve"> </w:t>
      </w:r>
      <w:r w:rsidRPr="00EA6AA9">
        <w:rPr>
          <w:sz w:val="28"/>
        </w:rPr>
        <w:t>от</w:t>
      </w:r>
      <w:r w:rsidR="005332AB">
        <w:rPr>
          <w:sz w:val="28"/>
        </w:rPr>
        <w:t xml:space="preserve"> </w:t>
      </w:r>
      <w:r w:rsidRPr="00EA6AA9">
        <w:rPr>
          <w:sz w:val="28"/>
        </w:rPr>
        <w:t>которой находится у</w:t>
      </w:r>
      <w:r w:rsidR="005332AB">
        <w:rPr>
          <w:sz w:val="28"/>
        </w:rPr>
        <w:t xml:space="preserve"> </w:t>
      </w:r>
      <w:r w:rsidRPr="00EA6AA9">
        <w:rPr>
          <w:sz w:val="28"/>
        </w:rPr>
        <w:t>оперативного</w:t>
      </w:r>
      <w:r w:rsidR="005332AB">
        <w:rPr>
          <w:sz w:val="28"/>
        </w:rPr>
        <w:t xml:space="preserve"> </w:t>
      </w:r>
      <w:r w:rsidRPr="00EA6AA9">
        <w:rPr>
          <w:sz w:val="28"/>
        </w:rPr>
        <w:t>персонала;</w:t>
      </w:r>
    </w:p>
    <w:p w:rsidR="00681FCD" w:rsidRPr="00EA6AA9" w:rsidRDefault="00681FCD" w:rsidP="00EA6AA9">
      <w:pPr>
        <w:widowControl w:val="0"/>
        <w:spacing w:line="360" w:lineRule="auto"/>
        <w:ind w:firstLine="709"/>
        <w:jc w:val="both"/>
        <w:rPr>
          <w:sz w:val="28"/>
        </w:rPr>
      </w:pPr>
      <w:r w:rsidRPr="00EA6AA9">
        <w:rPr>
          <w:sz w:val="28"/>
        </w:rPr>
        <w:t>2)</w:t>
      </w:r>
      <w:r w:rsidR="005332AB">
        <w:rPr>
          <w:sz w:val="28"/>
        </w:rPr>
        <w:t xml:space="preserve"> </w:t>
      </w:r>
      <w:r w:rsidRPr="00EA6AA9">
        <w:rPr>
          <w:sz w:val="28"/>
        </w:rPr>
        <w:t>площадки</w:t>
      </w:r>
      <w:r w:rsidR="005332AB">
        <w:rPr>
          <w:sz w:val="28"/>
        </w:rPr>
        <w:t xml:space="preserve"> </w:t>
      </w:r>
      <w:r w:rsidRPr="00EA6AA9">
        <w:rPr>
          <w:sz w:val="28"/>
        </w:rPr>
        <w:t>для</w:t>
      </w:r>
      <w:r w:rsidR="005332AB">
        <w:rPr>
          <w:sz w:val="28"/>
        </w:rPr>
        <w:t xml:space="preserve"> </w:t>
      </w:r>
      <w:r w:rsidRPr="00EA6AA9">
        <w:rPr>
          <w:sz w:val="28"/>
        </w:rPr>
        <w:t>установки высоковольтных</w:t>
      </w:r>
      <w:r w:rsidR="005332AB">
        <w:rPr>
          <w:sz w:val="28"/>
        </w:rPr>
        <w:t xml:space="preserve"> </w:t>
      </w:r>
      <w:r w:rsidRPr="00EA6AA9">
        <w:rPr>
          <w:sz w:val="28"/>
        </w:rPr>
        <w:t>аппаратов устанавливаются на</w:t>
      </w:r>
      <w:r w:rsidR="005332AB">
        <w:rPr>
          <w:sz w:val="28"/>
        </w:rPr>
        <w:t xml:space="preserve"> </w:t>
      </w:r>
      <w:r w:rsidRPr="00EA6AA9">
        <w:rPr>
          <w:sz w:val="28"/>
        </w:rPr>
        <w:t>высоте не</w:t>
      </w:r>
      <w:r w:rsidR="005332AB">
        <w:rPr>
          <w:sz w:val="28"/>
        </w:rPr>
        <w:t xml:space="preserve"> </w:t>
      </w:r>
      <w:r w:rsidRPr="00EA6AA9">
        <w:rPr>
          <w:sz w:val="28"/>
        </w:rPr>
        <w:t>менее 2,5 метров</w:t>
      </w:r>
      <w:r w:rsidR="005332AB">
        <w:rPr>
          <w:sz w:val="28"/>
        </w:rPr>
        <w:t xml:space="preserve"> </w:t>
      </w:r>
      <w:r w:rsidRPr="00EA6AA9">
        <w:rPr>
          <w:sz w:val="28"/>
        </w:rPr>
        <w:t>от</w:t>
      </w:r>
      <w:r w:rsidR="005332AB">
        <w:rPr>
          <w:sz w:val="28"/>
        </w:rPr>
        <w:t xml:space="preserve"> </w:t>
      </w:r>
      <w:r w:rsidRPr="00EA6AA9">
        <w:rPr>
          <w:sz w:val="28"/>
        </w:rPr>
        <w:t>уровня земли, что позволяет обеспечить недоступность</w:t>
      </w:r>
      <w:r w:rsidR="005332AB">
        <w:rPr>
          <w:sz w:val="28"/>
        </w:rPr>
        <w:t xml:space="preserve"> </w:t>
      </w:r>
      <w:r w:rsidRPr="00EA6AA9">
        <w:rPr>
          <w:sz w:val="28"/>
        </w:rPr>
        <w:t>прикосновения к</w:t>
      </w:r>
      <w:r w:rsidR="005332AB">
        <w:rPr>
          <w:sz w:val="28"/>
        </w:rPr>
        <w:t xml:space="preserve"> </w:t>
      </w:r>
      <w:r w:rsidRPr="00EA6AA9">
        <w:rPr>
          <w:sz w:val="28"/>
        </w:rPr>
        <w:t>токоведущим</w:t>
      </w:r>
      <w:r w:rsidR="005332AB">
        <w:rPr>
          <w:sz w:val="28"/>
        </w:rPr>
        <w:t xml:space="preserve"> </w:t>
      </w:r>
      <w:r w:rsidRPr="00EA6AA9">
        <w:rPr>
          <w:sz w:val="28"/>
        </w:rPr>
        <w:t>частям;</w:t>
      </w:r>
      <w:r w:rsidR="005332AB">
        <w:rPr>
          <w:sz w:val="28"/>
        </w:rPr>
        <w:t xml:space="preserve"> </w:t>
      </w:r>
    </w:p>
    <w:p w:rsidR="00681FCD" w:rsidRPr="00EA6AA9" w:rsidRDefault="00681FCD" w:rsidP="00EA6AA9">
      <w:pPr>
        <w:widowControl w:val="0"/>
        <w:spacing w:line="360" w:lineRule="auto"/>
        <w:ind w:firstLine="709"/>
        <w:jc w:val="both"/>
        <w:rPr>
          <w:sz w:val="28"/>
        </w:rPr>
      </w:pPr>
      <w:r w:rsidRPr="00EA6AA9">
        <w:rPr>
          <w:sz w:val="28"/>
        </w:rPr>
        <w:t>Для</w:t>
      </w:r>
      <w:r w:rsidR="005332AB">
        <w:rPr>
          <w:sz w:val="28"/>
        </w:rPr>
        <w:t xml:space="preserve"> </w:t>
      </w:r>
      <w:r w:rsidRPr="00EA6AA9">
        <w:rPr>
          <w:sz w:val="28"/>
        </w:rPr>
        <w:t>предотвращения</w:t>
      </w:r>
      <w:r w:rsidR="005332AB">
        <w:rPr>
          <w:sz w:val="28"/>
        </w:rPr>
        <w:t xml:space="preserve"> </w:t>
      </w:r>
      <w:r w:rsidRPr="00EA6AA9">
        <w:rPr>
          <w:sz w:val="28"/>
        </w:rPr>
        <w:t>ошибочного</w:t>
      </w:r>
      <w:r w:rsidR="005332AB">
        <w:rPr>
          <w:sz w:val="28"/>
        </w:rPr>
        <w:t xml:space="preserve"> </w:t>
      </w:r>
      <w:r w:rsidRPr="00EA6AA9">
        <w:rPr>
          <w:sz w:val="28"/>
        </w:rPr>
        <w:t>доступа</w:t>
      </w:r>
      <w:r w:rsidR="005332AB">
        <w:rPr>
          <w:sz w:val="28"/>
        </w:rPr>
        <w:t xml:space="preserve"> </w:t>
      </w:r>
      <w:r w:rsidRPr="00EA6AA9">
        <w:rPr>
          <w:sz w:val="28"/>
        </w:rPr>
        <w:t>оперативного</w:t>
      </w:r>
      <w:r w:rsidR="005332AB">
        <w:rPr>
          <w:sz w:val="28"/>
        </w:rPr>
        <w:t xml:space="preserve"> </w:t>
      </w:r>
      <w:r w:rsidRPr="00EA6AA9">
        <w:rPr>
          <w:sz w:val="28"/>
        </w:rPr>
        <w:t>персонала используют</w:t>
      </w:r>
      <w:r w:rsidR="005332AB">
        <w:rPr>
          <w:sz w:val="28"/>
        </w:rPr>
        <w:t xml:space="preserve"> </w:t>
      </w:r>
      <w:r w:rsidRPr="00EA6AA9">
        <w:rPr>
          <w:sz w:val="28"/>
        </w:rPr>
        <w:t>защитные блокирующие</w:t>
      </w:r>
      <w:r w:rsidR="005332AB">
        <w:rPr>
          <w:sz w:val="28"/>
        </w:rPr>
        <w:t xml:space="preserve"> </w:t>
      </w:r>
      <w:r w:rsidRPr="00EA6AA9">
        <w:rPr>
          <w:sz w:val="28"/>
        </w:rPr>
        <w:t>системы, исключающие неправильные и</w:t>
      </w:r>
      <w:r w:rsidR="005332AB">
        <w:rPr>
          <w:sz w:val="28"/>
        </w:rPr>
        <w:t xml:space="preserve"> </w:t>
      </w:r>
      <w:r w:rsidRPr="00EA6AA9">
        <w:rPr>
          <w:sz w:val="28"/>
        </w:rPr>
        <w:t>опасные</w:t>
      </w:r>
      <w:r w:rsidR="005332AB">
        <w:rPr>
          <w:sz w:val="28"/>
        </w:rPr>
        <w:t xml:space="preserve"> </w:t>
      </w:r>
      <w:r w:rsidRPr="00EA6AA9">
        <w:rPr>
          <w:sz w:val="28"/>
        </w:rPr>
        <w:t>действия при работах</w:t>
      </w:r>
      <w:r w:rsidR="005332AB">
        <w:rPr>
          <w:sz w:val="28"/>
        </w:rPr>
        <w:t xml:space="preserve"> </w:t>
      </w:r>
      <w:r w:rsidRPr="00EA6AA9">
        <w:rPr>
          <w:sz w:val="28"/>
        </w:rPr>
        <w:t>на</w:t>
      </w:r>
      <w:r w:rsidR="005332AB">
        <w:rPr>
          <w:sz w:val="28"/>
        </w:rPr>
        <w:t xml:space="preserve"> </w:t>
      </w:r>
      <w:r w:rsidRPr="00EA6AA9">
        <w:rPr>
          <w:sz w:val="28"/>
        </w:rPr>
        <w:t>подстанциях, в</w:t>
      </w:r>
      <w:r w:rsidR="005332AB">
        <w:rPr>
          <w:sz w:val="28"/>
        </w:rPr>
        <w:t xml:space="preserve"> </w:t>
      </w:r>
      <w:r w:rsidRPr="00EA6AA9">
        <w:rPr>
          <w:sz w:val="28"/>
        </w:rPr>
        <w:t>том</w:t>
      </w:r>
      <w:r w:rsidR="005332AB">
        <w:rPr>
          <w:sz w:val="28"/>
        </w:rPr>
        <w:t xml:space="preserve"> </w:t>
      </w:r>
      <w:r w:rsidRPr="00EA6AA9">
        <w:rPr>
          <w:sz w:val="28"/>
        </w:rPr>
        <w:t>числе:</w:t>
      </w:r>
    </w:p>
    <w:p w:rsidR="00681FCD" w:rsidRPr="00EA6AA9" w:rsidRDefault="00681FCD" w:rsidP="00EA6AA9">
      <w:pPr>
        <w:widowControl w:val="0"/>
        <w:spacing w:line="360" w:lineRule="auto"/>
        <w:ind w:firstLine="709"/>
        <w:jc w:val="both"/>
        <w:rPr>
          <w:sz w:val="28"/>
        </w:rPr>
      </w:pPr>
      <w:r w:rsidRPr="00EA6AA9">
        <w:rPr>
          <w:sz w:val="28"/>
        </w:rPr>
        <w:t>1)</w:t>
      </w:r>
      <w:r w:rsidR="005332AB">
        <w:rPr>
          <w:sz w:val="28"/>
        </w:rPr>
        <w:t xml:space="preserve"> </w:t>
      </w:r>
      <w:r w:rsidRPr="00EA6AA9">
        <w:rPr>
          <w:sz w:val="28"/>
        </w:rPr>
        <w:t>блокировки</w:t>
      </w:r>
      <w:r w:rsidR="005332AB">
        <w:rPr>
          <w:sz w:val="28"/>
        </w:rPr>
        <w:t xml:space="preserve"> </w:t>
      </w:r>
      <w:r w:rsidRPr="00EA6AA9">
        <w:rPr>
          <w:sz w:val="28"/>
        </w:rPr>
        <w:t>между</w:t>
      </w:r>
      <w:r w:rsidR="005332AB">
        <w:rPr>
          <w:sz w:val="28"/>
        </w:rPr>
        <w:t xml:space="preserve"> </w:t>
      </w:r>
      <w:r w:rsidRPr="00EA6AA9">
        <w:rPr>
          <w:sz w:val="28"/>
        </w:rPr>
        <w:t>короткозамыкателями</w:t>
      </w:r>
      <w:r w:rsidR="005332AB">
        <w:rPr>
          <w:sz w:val="28"/>
        </w:rPr>
        <w:t xml:space="preserve"> </w:t>
      </w:r>
      <w:r w:rsidRPr="00EA6AA9">
        <w:rPr>
          <w:sz w:val="28"/>
        </w:rPr>
        <w:t>и</w:t>
      </w:r>
      <w:r w:rsidR="005332AB">
        <w:rPr>
          <w:sz w:val="28"/>
        </w:rPr>
        <w:t xml:space="preserve"> </w:t>
      </w:r>
      <w:r w:rsidRPr="00EA6AA9">
        <w:rPr>
          <w:sz w:val="28"/>
        </w:rPr>
        <w:t>определителями, которые не дают возможности</w:t>
      </w:r>
      <w:r w:rsidR="005332AB">
        <w:rPr>
          <w:sz w:val="28"/>
        </w:rPr>
        <w:t xml:space="preserve"> </w:t>
      </w:r>
      <w:r w:rsidRPr="00EA6AA9">
        <w:rPr>
          <w:sz w:val="28"/>
        </w:rPr>
        <w:t>отключить определитель до</w:t>
      </w:r>
      <w:r w:rsidR="005332AB">
        <w:rPr>
          <w:sz w:val="28"/>
        </w:rPr>
        <w:t xml:space="preserve"> </w:t>
      </w:r>
      <w:r w:rsidRPr="00EA6AA9">
        <w:rPr>
          <w:sz w:val="28"/>
        </w:rPr>
        <w:t>включения</w:t>
      </w:r>
      <w:r w:rsidR="005332AB">
        <w:rPr>
          <w:sz w:val="28"/>
        </w:rPr>
        <w:t xml:space="preserve"> </w:t>
      </w:r>
      <w:r w:rsidRPr="00EA6AA9">
        <w:rPr>
          <w:sz w:val="28"/>
        </w:rPr>
        <w:t>короткозамыкателя;</w:t>
      </w:r>
    </w:p>
    <w:p w:rsidR="00681FCD" w:rsidRPr="00EA6AA9" w:rsidRDefault="00681FCD" w:rsidP="00EA6AA9">
      <w:pPr>
        <w:widowControl w:val="0"/>
        <w:spacing w:line="360" w:lineRule="auto"/>
        <w:ind w:firstLine="709"/>
        <w:jc w:val="both"/>
        <w:rPr>
          <w:sz w:val="28"/>
        </w:rPr>
      </w:pPr>
      <w:r w:rsidRPr="00EA6AA9">
        <w:rPr>
          <w:sz w:val="28"/>
        </w:rPr>
        <w:t>2)</w:t>
      </w:r>
      <w:r w:rsidR="005332AB">
        <w:rPr>
          <w:sz w:val="28"/>
        </w:rPr>
        <w:t xml:space="preserve"> </w:t>
      </w:r>
      <w:r w:rsidRPr="00EA6AA9">
        <w:rPr>
          <w:sz w:val="28"/>
        </w:rPr>
        <w:t>блокировки</w:t>
      </w:r>
      <w:r w:rsidR="005332AB">
        <w:rPr>
          <w:sz w:val="28"/>
        </w:rPr>
        <w:t xml:space="preserve"> </w:t>
      </w:r>
      <w:r w:rsidRPr="00EA6AA9">
        <w:rPr>
          <w:sz w:val="28"/>
        </w:rPr>
        <w:t>в шкафах КРУН, которые</w:t>
      </w:r>
      <w:r w:rsidR="005332AB">
        <w:rPr>
          <w:sz w:val="28"/>
        </w:rPr>
        <w:t xml:space="preserve"> </w:t>
      </w:r>
      <w:r w:rsidRPr="00EA6AA9">
        <w:rPr>
          <w:sz w:val="28"/>
        </w:rPr>
        <w:t>не позволяют</w:t>
      </w:r>
      <w:r w:rsidR="005332AB">
        <w:rPr>
          <w:sz w:val="28"/>
        </w:rPr>
        <w:t xml:space="preserve"> </w:t>
      </w:r>
      <w:r w:rsidRPr="00EA6AA9">
        <w:rPr>
          <w:sz w:val="28"/>
        </w:rPr>
        <w:t>включать масляный</w:t>
      </w:r>
      <w:r w:rsidR="005332AB">
        <w:rPr>
          <w:sz w:val="28"/>
        </w:rPr>
        <w:t xml:space="preserve"> </w:t>
      </w:r>
      <w:r w:rsidRPr="00EA6AA9">
        <w:rPr>
          <w:sz w:val="28"/>
        </w:rPr>
        <w:t>выключатель при включенных</w:t>
      </w:r>
      <w:r w:rsidR="005332AB">
        <w:rPr>
          <w:sz w:val="28"/>
        </w:rPr>
        <w:t xml:space="preserve"> </w:t>
      </w:r>
      <w:r w:rsidRPr="00EA6AA9">
        <w:rPr>
          <w:sz w:val="28"/>
        </w:rPr>
        <w:t>заземляющих</w:t>
      </w:r>
      <w:r w:rsidR="005332AB">
        <w:rPr>
          <w:sz w:val="28"/>
        </w:rPr>
        <w:t xml:space="preserve"> </w:t>
      </w:r>
      <w:r w:rsidRPr="00EA6AA9">
        <w:rPr>
          <w:sz w:val="28"/>
        </w:rPr>
        <w:t>ножах;</w:t>
      </w:r>
    </w:p>
    <w:p w:rsidR="00681FCD" w:rsidRPr="00EA6AA9" w:rsidRDefault="00681FCD" w:rsidP="00EA6AA9">
      <w:pPr>
        <w:widowControl w:val="0"/>
        <w:spacing w:line="360" w:lineRule="auto"/>
        <w:ind w:firstLine="709"/>
        <w:jc w:val="both"/>
        <w:rPr>
          <w:sz w:val="28"/>
        </w:rPr>
      </w:pPr>
      <w:r w:rsidRPr="00EA6AA9">
        <w:rPr>
          <w:sz w:val="28"/>
        </w:rPr>
        <w:t>3)</w:t>
      </w:r>
      <w:r w:rsidR="005332AB">
        <w:rPr>
          <w:sz w:val="28"/>
        </w:rPr>
        <w:t xml:space="preserve"> </w:t>
      </w:r>
      <w:r w:rsidRPr="00EA6AA9">
        <w:rPr>
          <w:sz w:val="28"/>
        </w:rPr>
        <w:t>блокировки</w:t>
      </w:r>
      <w:r w:rsidR="005332AB">
        <w:rPr>
          <w:sz w:val="28"/>
        </w:rPr>
        <w:t xml:space="preserve"> </w:t>
      </w:r>
      <w:r w:rsidRPr="00EA6AA9">
        <w:rPr>
          <w:sz w:val="28"/>
        </w:rPr>
        <w:t>на</w:t>
      </w:r>
      <w:r w:rsidR="005332AB">
        <w:rPr>
          <w:sz w:val="28"/>
        </w:rPr>
        <w:t xml:space="preserve"> </w:t>
      </w:r>
      <w:r w:rsidRPr="00EA6AA9">
        <w:rPr>
          <w:sz w:val="28"/>
        </w:rPr>
        <w:t>разъединителях (между главным и заземляющими ножами).</w:t>
      </w:r>
    </w:p>
    <w:p w:rsidR="00681FCD" w:rsidRPr="00EA6AA9" w:rsidRDefault="00681FCD" w:rsidP="00EA6AA9">
      <w:pPr>
        <w:widowControl w:val="0"/>
        <w:spacing w:line="360" w:lineRule="auto"/>
        <w:ind w:firstLine="709"/>
        <w:jc w:val="both"/>
        <w:rPr>
          <w:sz w:val="28"/>
        </w:rPr>
      </w:pPr>
      <w:r w:rsidRPr="00EA6AA9">
        <w:rPr>
          <w:sz w:val="28"/>
        </w:rPr>
        <w:t>Над</w:t>
      </w:r>
      <w:r w:rsidR="005332AB">
        <w:rPr>
          <w:sz w:val="28"/>
        </w:rPr>
        <w:t xml:space="preserve"> </w:t>
      </w:r>
      <w:r w:rsidRPr="00EA6AA9">
        <w:rPr>
          <w:sz w:val="28"/>
        </w:rPr>
        <w:t>подземными</w:t>
      </w:r>
      <w:r w:rsidR="005332AB">
        <w:rPr>
          <w:sz w:val="28"/>
        </w:rPr>
        <w:t xml:space="preserve"> </w:t>
      </w:r>
      <w:r w:rsidRPr="00EA6AA9">
        <w:rPr>
          <w:sz w:val="28"/>
        </w:rPr>
        <w:t>кабельными</w:t>
      </w:r>
      <w:r w:rsidR="005332AB">
        <w:rPr>
          <w:sz w:val="28"/>
        </w:rPr>
        <w:t xml:space="preserve"> </w:t>
      </w:r>
      <w:r w:rsidRPr="00EA6AA9">
        <w:rPr>
          <w:sz w:val="28"/>
        </w:rPr>
        <w:t>линиями напряжением выше 1000 В в соответствии с действующими “ Правилами охраны высоковольтных электрических сетей “ должны</w:t>
      </w:r>
      <w:r w:rsidR="005332AB">
        <w:rPr>
          <w:sz w:val="28"/>
        </w:rPr>
        <w:t xml:space="preserve"> </w:t>
      </w:r>
      <w:r w:rsidRPr="00EA6AA9">
        <w:rPr>
          <w:sz w:val="28"/>
        </w:rPr>
        <w:t>отводится</w:t>
      </w:r>
      <w:r w:rsidR="005332AB">
        <w:rPr>
          <w:sz w:val="28"/>
        </w:rPr>
        <w:t xml:space="preserve"> </w:t>
      </w:r>
      <w:r w:rsidRPr="00EA6AA9">
        <w:rPr>
          <w:sz w:val="28"/>
        </w:rPr>
        <w:t>земельные</w:t>
      </w:r>
      <w:r w:rsidR="005332AB">
        <w:rPr>
          <w:sz w:val="28"/>
        </w:rPr>
        <w:t xml:space="preserve"> </w:t>
      </w:r>
      <w:r w:rsidRPr="00EA6AA9">
        <w:rPr>
          <w:sz w:val="28"/>
        </w:rPr>
        <w:t>участки в размере площади над кабелем и по охраняемой зоне в обе</w:t>
      </w:r>
      <w:r w:rsidR="005332AB">
        <w:rPr>
          <w:sz w:val="28"/>
        </w:rPr>
        <w:t xml:space="preserve"> </w:t>
      </w:r>
      <w:r w:rsidRPr="00EA6AA9">
        <w:rPr>
          <w:sz w:val="28"/>
        </w:rPr>
        <w:t>стороны от крайнего кабеля, в пределах которой:</w:t>
      </w:r>
    </w:p>
    <w:p w:rsidR="00681FCD" w:rsidRPr="00EA6AA9" w:rsidRDefault="00681FCD" w:rsidP="00EA6AA9">
      <w:pPr>
        <w:widowControl w:val="0"/>
        <w:spacing w:line="360" w:lineRule="auto"/>
        <w:ind w:firstLine="709"/>
        <w:jc w:val="both"/>
        <w:rPr>
          <w:sz w:val="28"/>
        </w:rPr>
      </w:pPr>
      <w:r w:rsidRPr="00EA6AA9">
        <w:rPr>
          <w:sz w:val="28"/>
        </w:rPr>
        <w:t>1)</w:t>
      </w:r>
      <w:r w:rsidR="005332AB">
        <w:rPr>
          <w:sz w:val="28"/>
        </w:rPr>
        <w:t xml:space="preserve"> </w:t>
      </w:r>
      <w:r w:rsidRPr="00EA6AA9">
        <w:rPr>
          <w:sz w:val="28"/>
        </w:rPr>
        <w:t>не</w:t>
      </w:r>
      <w:r w:rsidR="005332AB">
        <w:rPr>
          <w:sz w:val="28"/>
        </w:rPr>
        <w:t xml:space="preserve"> </w:t>
      </w:r>
      <w:r w:rsidRPr="00EA6AA9">
        <w:rPr>
          <w:sz w:val="28"/>
        </w:rPr>
        <w:t>допускается производство земляных</w:t>
      </w:r>
      <w:r w:rsidR="005332AB">
        <w:rPr>
          <w:sz w:val="28"/>
        </w:rPr>
        <w:t xml:space="preserve"> </w:t>
      </w:r>
      <w:r w:rsidRPr="00EA6AA9">
        <w:rPr>
          <w:sz w:val="28"/>
        </w:rPr>
        <w:t>работ, а</w:t>
      </w:r>
      <w:r w:rsidR="005332AB">
        <w:rPr>
          <w:sz w:val="28"/>
        </w:rPr>
        <w:t xml:space="preserve"> </w:t>
      </w:r>
      <w:r w:rsidRPr="00EA6AA9">
        <w:rPr>
          <w:sz w:val="28"/>
        </w:rPr>
        <w:t>так</w:t>
      </w:r>
      <w:r w:rsidR="005332AB">
        <w:rPr>
          <w:sz w:val="28"/>
        </w:rPr>
        <w:t xml:space="preserve"> </w:t>
      </w:r>
      <w:r w:rsidRPr="00EA6AA9">
        <w:rPr>
          <w:sz w:val="28"/>
        </w:rPr>
        <w:t>же укладка других</w:t>
      </w:r>
      <w:r w:rsidR="005332AB">
        <w:rPr>
          <w:sz w:val="28"/>
        </w:rPr>
        <w:t xml:space="preserve"> </w:t>
      </w:r>
      <w:r w:rsidRPr="00EA6AA9">
        <w:rPr>
          <w:sz w:val="28"/>
        </w:rPr>
        <w:t>коммуникаций без</w:t>
      </w:r>
      <w:r w:rsidR="005332AB">
        <w:rPr>
          <w:sz w:val="28"/>
        </w:rPr>
        <w:t xml:space="preserve"> </w:t>
      </w:r>
      <w:r w:rsidRPr="00EA6AA9">
        <w:rPr>
          <w:sz w:val="28"/>
        </w:rPr>
        <w:t>согласования с организацией, эксплуатирующей данную</w:t>
      </w:r>
      <w:r w:rsidR="005332AB">
        <w:rPr>
          <w:sz w:val="28"/>
        </w:rPr>
        <w:t xml:space="preserve"> </w:t>
      </w:r>
      <w:r w:rsidRPr="00EA6AA9">
        <w:rPr>
          <w:sz w:val="28"/>
        </w:rPr>
        <w:t>кабельную</w:t>
      </w:r>
      <w:r w:rsidR="005332AB">
        <w:rPr>
          <w:sz w:val="28"/>
        </w:rPr>
        <w:t xml:space="preserve"> </w:t>
      </w:r>
      <w:r w:rsidRPr="00EA6AA9">
        <w:rPr>
          <w:sz w:val="28"/>
        </w:rPr>
        <w:t>линию;</w:t>
      </w:r>
    </w:p>
    <w:p w:rsidR="00681FCD" w:rsidRPr="00EA6AA9" w:rsidRDefault="00681FCD" w:rsidP="00EA6AA9">
      <w:pPr>
        <w:widowControl w:val="0"/>
        <w:spacing w:line="360" w:lineRule="auto"/>
        <w:ind w:firstLine="709"/>
        <w:jc w:val="both"/>
        <w:rPr>
          <w:sz w:val="28"/>
        </w:rPr>
      </w:pPr>
      <w:r w:rsidRPr="00EA6AA9">
        <w:rPr>
          <w:sz w:val="28"/>
        </w:rPr>
        <w:t>2)</w:t>
      </w:r>
      <w:r w:rsidR="005332AB">
        <w:rPr>
          <w:sz w:val="28"/>
        </w:rPr>
        <w:t xml:space="preserve"> </w:t>
      </w:r>
      <w:r w:rsidRPr="00EA6AA9">
        <w:rPr>
          <w:sz w:val="28"/>
        </w:rPr>
        <w:t>запрещается</w:t>
      </w:r>
      <w:r w:rsidR="005332AB">
        <w:rPr>
          <w:sz w:val="28"/>
        </w:rPr>
        <w:t xml:space="preserve"> </w:t>
      </w:r>
      <w:r w:rsidRPr="00EA6AA9">
        <w:rPr>
          <w:sz w:val="28"/>
        </w:rPr>
        <w:t>сбрасывать большие</w:t>
      </w:r>
      <w:r w:rsidR="005332AB">
        <w:rPr>
          <w:sz w:val="28"/>
        </w:rPr>
        <w:t xml:space="preserve"> </w:t>
      </w:r>
      <w:r w:rsidRPr="00EA6AA9">
        <w:rPr>
          <w:sz w:val="28"/>
        </w:rPr>
        <w:t>тяжести, выливать</w:t>
      </w:r>
      <w:r w:rsidR="005332AB">
        <w:rPr>
          <w:sz w:val="28"/>
        </w:rPr>
        <w:t xml:space="preserve"> </w:t>
      </w:r>
      <w:r w:rsidRPr="00EA6AA9">
        <w:rPr>
          <w:sz w:val="28"/>
        </w:rPr>
        <w:t>кислоты и щелочи, устраивать свалки, в</w:t>
      </w:r>
      <w:r w:rsidR="005332AB">
        <w:rPr>
          <w:sz w:val="28"/>
        </w:rPr>
        <w:t xml:space="preserve"> </w:t>
      </w:r>
      <w:r w:rsidRPr="00EA6AA9">
        <w:rPr>
          <w:sz w:val="28"/>
        </w:rPr>
        <w:t>том числе свалки</w:t>
      </w:r>
      <w:r w:rsidR="005332AB">
        <w:rPr>
          <w:sz w:val="28"/>
        </w:rPr>
        <w:t xml:space="preserve"> </w:t>
      </w:r>
      <w:r w:rsidRPr="00EA6AA9">
        <w:rPr>
          <w:sz w:val="28"/>
        </w:rPr>
        <w:t>шлака и снега.</w:t>
      </w:r>
    </w:p>
    <w:p w:rsidR="00681FCD" w:rsidRPr="00EA6AA9" w:rsidRDefault="00681FCD" w:rsidP="00EA6AA9">
      <w:pPr>
        <w:pStyle w:val="a6"/>
        <w:widowControl w:val="0"/>
        <w:ind w:firstLine="709"/>
      </w:pPr>
      <w:r w:rsidRPr="00EA6AA9">
        <w:t>В</w:t>
      </w:r>
      <w:r w:rsidR="005332AB">
        <w:t xml:space="preserve"> </w:t>
      </w:r>
      <w:r w:rsidRPr="00EA6AA9">
        <w:t>городах</w:t>
      </w:r>
      <w:r w:rsidR="005332AB">
        <w:t xml:space="preserve"> </w:t>
      </w:r>
      <w:r w:rsidRPr="00EA6AA9">
        <w:t>и</w:t>
      </w:r>
      <w:r w:rsidR="005332AB">
        <w:t xml:space="preserve"> </w:t>
      </w:r>
      <w:r w:rsidRPr="00EA6AA9">
        <w:t>поселках кабельные</w:t>
      </w:r>
      <w:r w:rsidR="005332AB">
        <w:t xml:space="preserve"> </w:t>
      </w:r>
      <w:r w:rsidRPr="00EA6AA9">
        <w:t>линии</w:t>
      </w:r>
      <w:r w:rsidR="005332AB">
        <w:t xml:space="preserve"> </w:t>
      </w:r>
      <w:r w:rsidRPr="00EA6AA9">
        <w:t>следует, как</w:t>
      </w:r>
      <w:r w:rsidR="005332AB">
        <w:t xml:space="preserve"> </w:t>
      </w:r>
      <w:r w:rsidRPr="00EA6AA9">
        <w:t>правило, прокладывать в</w:t>
      </w:r>
      <w:r w:rsidR="005332AB">
        <w:t xml:space="preserve"> </w:t>
      </w:r>
      <w:r w:rsidRPr="00EA6AA9">
        <w:t>земле, под непроезжей</w:t>
      </w:r>
      <w:r w:rsidR="005332AB">
        <w:t xml:space="preserve"> </w:t>
      </w:r>
      <w:r w:rsidRPr="00EA6AA9">
        <w:t>частью улицы,</w:t>
      </w:r>
      <w:r w:rsidR="005332AB">
        <w:t xml:space="preserve"> </w:t>
      </w:r>
      <w:r w:rsidRPr="00EA6AA9">
        <w:t>по</w:t>
      </w:r>
      <w:r w:rsidR="005332AB">
        <w:t xml:space="preserve"> </w:t>
      </w:r>
      <w:r w:rsidRPr="00EA6AA9">
        <w:t>дворам</w:t>
      </w:r>
      <w:r w:rsidR="005332AB">
        <w:t xml:space="preserve"> </w:t>
      </w:r>
      <w:r w:rsidRPr="00EA6AA9">
        <w:t>и</w:t>
      </w:r>
      <w:r w:rsidR="005332AB">
        <w:t xml:space="preserve"> </w:t>
      </w:r>
      <w:r w:rsidRPr="00EA6AA9">
        <w:t>техническим</w:t>
      </w:r>
      <w:r w:rsidR="005332AB">
        <w:t xml:space="preserve"> </w:t>
      </w:r>
      <w:r w:rsidRPr="00EA6AA9">
        <w:t>полосам</w:t>
      </w:r>
      <w:r w:rsidR="005332AB">
        <w:t xml:space="preserve"> </w:t>
      </w:r>
      <w:r w:rsidRPr="00EA6AA9">
        <w:t>в</w:t>
      </w:r>
      <w:r w:rsidR="005332AB">
        <w:t xml:space="preserve"> </w:t>
      </w:r>
      <w:r w:rsidRPr="00EA6AA9">
        <w:t>виде газонов</w:t>
      </w:r>
      <w:r w:rsidR="005332AB">
        <w:t xml:space="preserve"> </w:t>
      </w:r>
      <w:r w:rsidRPr="00EA6AA9">
        <w:t>с кустарниковыми посадками.</w:t>
      </w:r>
    </w:p>
    <w:p w:rsidR="00681FCD" w:rsidRPr="00EA6AA9" w:rsidRDefault="00681FCD" w:rsidP="00EA6AA9">
      <w:pPr>
        <w:widowControl w:val="0"/>
        <w:spacing w:line="360" w:lineRule="auto"/>
        <w:ind w:firstLine="709"/>
        <w:jc w:val="both"/>
        <w:rPr>
          <w:sz w:val="28"/>
        </w:rPr>
      </w:pPr>
      <w:r w:rsidRPr="00EA6AA9">
        <w:rPr>
          <w:sz w:val="28"/>
        </w:rPr>
        <w:t>Постоянные</w:t>
      </w:r>
      <w:r w:rsidR="005332AB">
        <w:rPr>
          <w:sz w:val="28"/>
        </w:rPr>
        <w:t xml:space="preserve"> </w:t>
      </w:r>
      <w:r w:rsidRPr="00EA6AA9">
        <w:rPr>
          <w:sz w:val="28"/>
        </w:rPr>
        <w:t>плакаты изготавливаются из</w:t>
      </w:r>
      <w:r w:rsidR="005332AB">
        <w:rPr>
          <w:sz w:val="28"/>
        </w:rPr>
        <w:t xml:space="preserve"> </w:t>
      </w:r>
      <w:r w:rsidRPr="00EA6AA9">
        <w:rPr>
          <w:sz w:val="28"/>
        </w:rPr>
        <w:t>листового</w:t>
      </w:r>
      <w:r w:rsidR="005332AB">
        <w:rPr>
          <w:sz w:val="28"/>
        </w:rPr>
        <w:t xml:space="preserve"> </w:t>
      </w:r>
      <w:r w:rsidRPr="00EA6AA9">
        <w:rPr>
          <w:sz w:val="28"/>
        </w:rPr>
        <w:t>металла или пластических</w:t>
      </w:r>
      <w:r w:rsidR="005332AB">
        <w:rPr>
          <w:sz w:val="28"/>
        </w:rPr>
        <w:t xml:space="preserve"> </w:t>
      </w:r>
      <w:r w:rsidRPr="00EA6AA9">
        <w:rPr>
          <w:sz w:val="28"/>
        </w:rPr>
        <w:t>материалов. Рисунок</w:t>
      </w:r>
      <w:r w:rsidR="005332AB">
        <w:rPr>
          <w:sz w:val="28"/>
        </w:rPr>
        <w:t xml:space="preserve"> </w:t>
      </w:r>
      <w:r w:rsidRPr="00EA6AA9">
        <w:rPr>
          <w:sz w:val="28"/>
        </w:rPr>
        <w:t>и надписи</w:t>
      </w:r>
      <w:r w:rsidR="005332AB">
        <w:rPr>
          <w:sz w:val="28"/>
        </w:rPr>
        <w:t xml:space="preserve"> </w:t>
      </w:r>
      <w:r w:rsidRPr="00EA6AA9">
        <w:rPr>
          <w:sz w:val="28"/>
        </w:rPr>
        <w:t>выполняют только</w:t>
      </w:r>
      <w:r w:rsidR="005332AB">
        <w:rPr>
          <w:sz w:val="28"/>
        </w:rPr>
        <w:t xml:space="preserve"> </w:t>
      </w:r>
      <w:r w:rsidRPr="00EA6AA9">
        <w:rPr>
          <w:sz w:val="28"/>
        </w:rPr>
        <w:t xml:space="preserve">соответствующих расцветок. </w:t>
      </w:r>
    </w:p>
    <w:p w:rsidR="00681FCD" w:rsidRPr="00EA6AA9" w:rsidRDefault="00681FCD" w:rsidP="00EA6AA9">
      <w:pPr>
        <w:pStyle w:val="a6"/>
        <w:widowControl w:val="0"/>
        <w:ind w:firstLine="709"/>
      </w:pPr>
      <w:r w:rsidRPr="00EA6AA9">
        <w:t>При работе в</w:t>
      </w:r>
      <w:r w:rsidR="005332AB">
        <w:t xml:space="preserve"> </w:t>
      </w:r>
      <w:r w:rsidRPr="00EA6AA9">
        <w:t>ЗТП обслуживающий персонал оснащают</w:t>
      </w:r>
      <w:r w:rsidR="005332AB">
        <w:t xml:space="preserve"> </w:t>
      </w:r>
      <w:r w:rsidRPr="00EA6AA9">
        <w:t>следующим комплектом средств защиты.</w:t>
      </w:r>
    </w:p>
    <w:p w:rsidR="00681FCD" w:rsidRPr="00EA6AA9" w:rsidRDefault="00681FCD" w:rsidP="00EA6AA9">
      <w:pPr>
        <w:pStyle w:val="1"/>
        <w:keepNext w:val="0"/>
        <w:widowControl w:val="0"/>
        <w:spacing w:line="360" w:lineRule="auto"/>
        <w:ind w:firstLine="709"/>
        <w:jc w:val="both"/>
      </w:pPr>
    </w:p>
    <w:p w:rsidR="00681FCD" w:rsidRPr="00EA6AA9" w:rsidRDefault="00681FCD" w:rsidP="00EA6AA9">
      <w:pPr>
        <w:pStyle w:val="1"/>
        <w:keepNext w:val="0"/>
        <w:widowControl w:val="0"/>
        <w:spacing w:line="360" w:lineRule="auto"/>
        <w:ind w:firstLine="709"/>
        <w:jc w:val="both"/>
      </w:pPr>
      <w:r w:rsidRPr="00EA6AA9">
        <w:t>Таблица 11.4– Средства</w:t>
      </w:r>
      <w:r w:rsidR="005332AB">
        <w:t xml:space="preserve"> </w:t>
      </w:r>
      <w:r w:rsidRPr="00EA6AA9">
        <w:t>защиты</w:t>
      </w:r>
      <w:r w:rsidR="005332AB">
        <w:t xml:space="preserve"> </w:t>
      </w:r>
      <w:r w:rsidRPr="00EA6AA9">
        <w:t>для</w:t>
      </w:r>
      <w:r w:rsidR="005332AB">
        <w:t xml:space="preserve"> </w:t>
      </w:r>
      <w:r w:rsidRPr="00EA6AA9">
        <w:t>подстанций.</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695"/>
        <w:gridCol w:w="3260"/>
      </w:tblGrid>
      <w:tr w:rsidR="00681FCD" w:rsidRPr="00A04AB1" w:rsidTr="00A04AB1">
        <w:trPr>
          <w:trHeight w:val="315"/>
          <w:jc w:val="center"/>
        </w:trPr>
        <w:tc>
          <w:tcPr>
            <w:tcW w:w="3695" w:type="dxa"/>
          </w:tcPr>
          <w:p w:rsidR="00681FCD" w:rsidRPr="00A04AB1" w:rsidRDefault="00681FCD" w:rsidP="00A04AB1">
            <w:pPr>
              <w:widowControl w:val="0"/>
              <w:spacing w:line="360" w:lineRule="auto"/>
              <w:jc w:val="both"/>
              <w:rPr>
                <w:sz w:val="20"/>
              </w:rPr>
            </w:pPr>
            <w:r w:rsidRPr="00A04AB1">
              <w:rPr>
                <w:sz w:val="20"/>
              </w:rPr>
              <w:t>Средства</w:t>
            </w:r>
            <w:r w:rsidR="005332AB" w:rsidRPr="00A04AB1">
              <w:rPr>
                <w:sz w:val="20"/>
              </w:rPr>
              <w:t xml:space="preserve"> </w:t>
            </w:r>
            <w:r w:rsidRPr="00A04AB1">
              <w:rPr>
                <w:sz w:val="20"/>
              </w:rPr>
              <w:t>защиты</w:t>
            </w:r>
          </w:p>
        </w:tc>
        <w:tc>
          <w:tcPr>
            <w:tcW w:w="3260" w:type="dxa"/>
          </w:tcPr>
          <w:p w:rsidR="00681FCD" w:rsidRPr="00A04AB1" w:rsidRDefault="00681FCD" w:rsidP="00A04AB1">
            <w:pPr>
              <w:widowControl w:val="0"/>
              <w:spacing w:line="360" w:lineRule="auto"/>
              <w:jc w:val="both"/>
              <w:rPr>
                <w:sz w:val="20"/>
              </w:rPr>
            </w:pPr>
            <w:r w:rsidRPr="00A04AB1">
              <w:rPr>
                <w:sz w:val="20"/>
              </w:rPr>
              <w:t>Количество</w:t>
            </w:r>
          </w:p>
        </w:tc>
      </w:tr>
      <w:tr w:rsidR="00681FCD" w:rsidRPr="00A04AB1" w:rsidTr="00A04AB1">
        <w:trPr>
          <w:trHeight w:val="315"/>
          <w:jc w:val="center"/>
        </w:trPr>
        <w:tc>
          <w:tcPr>
            <w:tcW w:w="3695" w:type="dxa"/>
          </w:tcPr>
          <w:p w:rsidR="00681FCD" w:rsidRPr="00A04AB1" w:rsidRDefault="00681FCD" w:rsidP="00A04AB1">
            <w:pPr>
              <w:widowControl w:val="0"/>
              <w:spacing w:line="360" w:lineRule="auto"/>
              <w:jc w:val="both"/>
              <w:rPr>
                <w:sz w:val="20"/>
              </w:rPr>
            </w:pPr>
            <w:r w:rsidRPr="00A04AB1">
              <w:rPr>
                <w:sz w:val="20"/>
              </w:rPr>
              <w:t>1. Штанги изолирующие:</w:t>
            </w:r>
          </w:p>
        </w:tc>
        <w:tc>
          <w:tcPr>
            <w:tcW w:w="3260" w:type="dxa"/>
          </w:tcPr>
          <w:p w:rsidR="00681FCD" w:rsidRPr="00A04AB1" w:rsidRDefault="00681FCD" w:rsidP="00A04AB1">
            <w:pPr>
              <w:widowControl w:val="0"/>
              <w:spacing w:line="360" w:lineRule="auto"/>
              <w:jc w:val="both"/>
              <w:rPr>
                <w:sz w:val="20"/>
              </w:rPr>
            </w:pPr>
          </w:p>
        </w:tc>
      </w:tr>
      <w:tr w:rsidR="00681FCD" w:rsidRPr="00A04AB1" w:rsidTr="00A04AB1">
        <w:trPr>
          <w:trHeight w:val="315"/>
          <w:jc w:val="center"/>
        </w:trPr>
        <w:tc>
          <w:tcPr>
            <w:tcW w:w="3695" w:type="dxa"/>
          </w:tcPr>
          <w:p w:rsidR="00681FCD" w:rsidRPr="00A04AB1" w:rsidRDefault="005332AB" w:rsidP="00A04AB1">
            <w:pPr>
              <w:widowControl w:val="0"/>
              <w:spacing w:line="360" w:lineRule="auto"/>
              <w:jc w:val="both"/>
              <w:rPr>
                <w:sz w:val="20"/>
              </w:rPr>
            </w:pPr>
            <w:r w:rsidRPr="00A04AB1">
              <w:rPr>
                <w:sz w:val="20"/>
              </w:rPr>
              <w:t xml:space="preserve"> </w:t>
            </w:r>
            <w:r w:rsidR="00681FCD" w:rsidRPr="00A04AB1">
              <w:rPr>
                <w:sz w:val="20"/>
              </w:rPr>
              <w:t>Оперативные</w:t>
            </w:r>
          </w:p>
        </w:tc>
        <w:tc>
          <w:tcPr>
            <w:tcW w:w="3260" w:type="dxa"/>
          </w:tcPr>
          <w:p w:rsidR="00681FCD" w:rsidRPr="00A04AB1" w:rsidRDefault="00681FCD" w:rsidP="00A04AB1">
            <w:pPr>
              <w:widowControl w:val="0"/>
              <w:spacing w:line="360" w:lineRule="auto"/>
              <w:jc w:val="both"/>
              <w:rPr>
                <w:sz w:val="20"/>
              </w:rPr>
            </w:pPr>
            <w:r w:rsidRPr="00A04AB1">
              <w:rPr>
                <w:sz w:val="20"/>
              </w:rPr>
              <w:t>1</w:t>
            </w:r>
          </w:p>
        </w:tc>
      </w:tr>
      <w:tr w:rsidR="00681FCD" w:rsidRPr="00A04AB1" w:rsidTr="00A04AB1">
        <w:trPr>
          <w:trHeight w:val="315"/>
          <w:jc w:val="center"/>
        </w:trPr>
        <w:tc>
          <w:tcPr>
            <w:tcW w:w="3695" w:type="dxa"/>
          </w:tcPr>
          <w:p w:rsidR="00681FCD" w:rsidRPr="00A04AB1" w:rsidRDefault="005332AB" w:rsidP="00A04AB1">
            <w:pPr>
              <w:widowControl w:val="0"/>
              <w:spacing w:line="360" w:lineRule="auto"/>
              <w:jc w:val="both"/>
              <w:rPr>
                <w:sz w:val="20"/>
              </w:rPr>
            </w:pPr>
            <w:r w:rsidRPr="00A04AB1">
              <w:rPr>
                <w:sz w:val="20"/>
              </w:rPr>
              <w:t xml:space="preserve"> </w:t>
            </w:r>
            <w:r w:rsidR="00681FCD" w:rsidRPr="00A04AB1">
              <w:rPr>
                <w:sz w:val="20"/>
              </w:rPr>
              <w:t>измерительные</w:t>
            </w:r>
          </w:p>
        </w:tc>
        <w:tc>
          <w:tcPr>
            <w:tcW w:w="3260" w:type="dxa"/>
          </w:tcPr>
          <w:p w:rsidR="00681FCD" w:rsidRPr="00A04AB1" w:rsidRDefault="00681FCD" w:rsidP="00A04AB1">
            <w:pPr>
              <w:widowControl w:val="0"/>
              <w:spacing w:line="360" w:lineRule="auto"/>
              <w:jc w:val="both"/>
              <w:rPr>
                <w:sz w:val="20"/>
              </w:rPr>
            </w:pPr>
            <w:r w:rsidRPr="00A04AB1">
              <w:rPr>
                <w:sz w:val="20"/>
              </w:rPr>
              <w:t>1</w:t>
            </w:r>
          </w:p>
        </w:tc>
      </w:tr>
      <w:tr w:rsidR="00681FCD" w:rsidRPr="00A04AB1" w:rsidTr="00A04AB1">
        <w:trPr>
          <w:trHeight w:val="315"/>
          <w:jc w:val="center"/>
        </w:trPr>
        <w:tc>
          <w:tcPr>
            <w:tcW w:w="3695" w:type="dxa"/>
          </w:tcPr>
          <w:p w:rsidR="00681FCD" w:rsidRPr="00A04AB1" w:rsidRDefault="005332AB" w:rsidP="00A04AB1">
            <w:pPr>
              <w:widowControl w:val="0"/>
              <w:spacing w:line="360" w:lineRule="auto"/>
              <w:jc w:val="both"/>
              <w:rPr>
                <w:sz w:val="20"/>
              </w:rPr>
            </w:pPr>
            <w:r w:rsidRPr="00A04AB1">
              <w:rPr>
                <w:sz w:val="20"/>
              </w:rPr>
              <w:t xml:space="preserve"> </w:t>
            </w:r>
            <w:r w:rsidR="00681FCD" w:rsidRPr="00A04AB1">
              <w:rPr>
                <w:sz w:val="20"/>
              </w:rPr>
              <w:t>для наложения</w:t>
            </w:r>
            <w:r w:rsidRPr="00A04AB1">
              <w:rPr>
                <w:sz w:val="20"/>
              </w:rPr>
              <w:t xml:space="preserve"> </w:t>
            </w:r>
            <w:r w:rsidR="00681FCD" w:rsidRPr="00A04AB1">
              <w:rPr>
                <w:sz w:val="20"/>
              </w:rPr>
              <w:t>заземления</w:t>
            </w:r>
          </w:p>
        </w:tc>
        <w:tc>
          <w:tcPr>
            <w:tcW w:w="3260" w:type="dxa"/>
          </w:tcPr>
          <w:p w:rsidR="00681FCD" w:rsidRPr="00A04AB1" w:rsidRDefault="00681FCD" w:rsidP="00A04AB1">
            <w:pPr>
              <w:widowControl w:val="0"/>
              <w:spacing w:line="360" w:lineRule="auto"/>
              <w:jc w:val="both"/>
              <w:rPr>
                <w:sz w:val="20"/>
              </w:rPr>
            </w:pPr>
            <w:r w:rsidRPr="00A04AB1">
              <w:rPr>
                <w:sz w:val="20"/>
              </w:rPr>
              <w:t>1</w:t>
            </w:r>
          </w:p>
        </w:tc>
      </w:tr>
      <w:tr w:rsidR="00681FCD" w:rsidRPr="00A04AB1" w:rsidTr="00A04AB1">
        <w:trPr>
          <w:trHeight w:val="322"/>
          <w:jc w:val="center"/>
        </w:trPr>
        <w:tc>
          <w:tcPr>
            <w:tcW w:w="6955" w:type="dxa"/>
            <w:gridSpan w:val="2"/>
          </w:tcPr>
          <w:p w:rsidR="00681FCD" w:rsidRPr="00A04AB1" w:rsidRDefault="00681FCD" w:rsidP="00A04AB1">
            <w:pPr>
              <w:widowControl w:val="0"/>
              <w:spacing w:line="360" w:lineRule="auto"/>
              <w:jc w:val="both"/>
              <w:rPr>
                <w:sz w:val="20"/>
              </w:rPr>
            </w:pPr>
            <w:r w:rsidRPr="00A04AB1">
              <w:rPr>
                <w:sz w:val="20"/>
              </w:rPr>
              <w:t>Продолжение таблицы 11.4</w:t>
            </w:r>
          </w:p>
        </w:tc>
      </w:tr>
      <w:tr w:rsidR="00681FCD" w:rsidRPr="00A04AB1" w:rsidTr="00A04AB1">
        <w:trPr>
          <w:jc w:val="center"/>
        </w:trPr>
        <w:tc>
          <w:tcPr>
            <w:tcW w:w="3695" w:type="dxa"/>
          </w:tcPr>
          <w:p w:rsidR="00681FCD" w:rsidRPr="00A04AB1" w:rsidRDefault="00681FCD" w:rsidP="00A04AB1">
            <w:pPr>
              <w:widowControl w:val="0"/>
              <w:spacing w:line="360" w:lineRule="auto"/>
              <w:jc w:val="both"/>
              <w:rPr>
                <w:sz w:val="20"/>
              </w:rPr>
            </w:pPr>
            <w:r w:rsidRPr="00A04AB1">
              <w:rPr>
                <w:sz w:val="20"/>
              </w:rPr>
              <w:t>2. Клещи изолирующие:</w:t>
            </w:r>
          </w:p>
        </w:tc>
        <w:tc>
          <w:tcPr>
            <w:tcW w:w="3260" w:type="dxa"/>
          </w:tcPr>
          <w:p w:rsidR="00681FCD" w:rsidRPr="00A04AB1" w:rsidRDefault="00681FCD" w:rsidP="00A04AB1">
            <w:pPr>
              <w:widowControl w:val="0"/>
              <w:spacing w:line="360" w:lineRule="auto"/>
              <w:jc w:val="both"/>
              <w:rPr>
                <w:sz w:val="20"/>
              </w:rPr>
            </w:pPr>
          </w:p>
        </w:tc>
      </w:tr>
      <w:tr w:rsidR="00681FCD" w:rsidRPr="00A04AB1" w:rsidTr="00A04AB1">
        <w:trPr>
          <w:jc w:val="center"/>
        </w:trPr>
        <w:tc>
          <w:tcPr>
            <w:tcW w:w="3695" w:type="dxa"/>
          </w:tcPr>
          <w:p w:rsidR="00681FCD" w:rsidRPr="00A04AB1" w:rsidRDefault="005332AB" w:rsidP="00A04AB1">
            <w:pPr>
              <w:widowControl w:val="0"/>
              <w:spacing w:line="360" w:lineRule="auto"/>
              <w:jc w:val="both"/>
              <w:rPr>
                <w:sz w:val="20"/>
              </w:rPr>
            </w:pPr>
            <w:r w:rsidRPr="00A04AB1">
              <w:rPr>
                <w:sz w:val="20"/>
              </w:rPr>
              <w:t xml:space="preserve"> </w:t>
            </w:r>
            <w:r w:rsidR="00681FCD" w:rsidRPr="00A04AB1">
              <w:rPr>
                <w:sz w:val="20"/>
              </w:rPr>
              <w:t>для операций с предохранителями</w:t>
            </w:r>
          </w:p>
        </w:tc>
        <w:tc>
          <w:tcPr>
            <w:tcW w:w="3260" w:type="dxa"/>
          </w:tcPr>
          <w:p w:rsidR="00681FCD" w:rsidRPr="00A04AB1" w:rsidRDefault="00681FCD" w:rsidP="00A04AB1">
            <w:pPr>
              <w:widowControl w:val="0"/>
              <w:spacing w:line="360" w:lineRule="auto"/>
              <w:jc w:val="both"/>
              <w:rPr>
                <w:sz w:val="20"/>
              </w:rPr>
            </w:pPr>
            <w:r w:rsidRPr="00A04AB1">
              <w:rPr>
                <w:sz w:val="20"/>
              </w:rPr>
              <w:t>1</w:t>
            </w:r>
          </w:p>
        </w:tc>
      </w:tr>
      <w:tr w:rsidR="00681FCD" w:rsidRPr="00A04AB1" w:rsidTr="00A04AB1">
        <w:trPr>
          <w:jc w:val="center"/>
        </w:trPr>
        <w:tc>
          <w:tcPr>
            <w:tcW w:w="3695" w:type="dxa"/>
          </w:tcPr>
          <w:p w:rsidR="00681FCD" w:rsidRPr="00A04AB1" w:rsidRDefault="005332AB" w:rsidP="00A04AB1">
            <w:pPr>
              <w:widowControl w:val="0"/>
              <w:spacing w:line="360" w:lineRule="auto"/>
              <w:jc w:val="both"/>
              <w:rPr>
                <w:sz w:val="20"/>
              </w:rPr>
            </w:pPr>
            <w:r w:rsidRPr="00A04AB1">
              <w:rPr>
                <w:sz w:val="20"/>
              </w:rPr>
              <w:t xml:space="preserve"> </w:t>
            </w:r>
            <w:r w:rsidR="00681FCD" w:rsidRPr="00A04AB1">
              <w:rPr>
                <w:sz w:val="20"/>
              </w:rPr>
              <w:t>электроизмерительные</w:t>
            </w:r>
          </w:p>
        </w:tc>
        <w:tc>
          <w:tcPr>
            <w:tcW w:w="3260" w:type="dxa"/>
          </w:tcPr>
          <w:p w:rsidR="00681FCD" w:rsidRPr="00A04AB1" w:rsidRDefault="00681FCD" w:rsidP="00A04AB1">
            <w:pPr>
              <w:widowControl w:val="0"/>
              <w:spacing w:line="360" w:lineRule="auto"/>
              <w:jc w:val="both"/>
              <w:rPr>
                <w:sz w:val="20"/>
              </w:rPr>
            </w:pPr>
            <w:r w:rsidRPr="00A04AB1">
              <w:rPr>
                <w:sz w:val="20"/>
              </w:rPr>
              <w:t>1</w:t>
            </w:r>
          </w:p>
        </w:tc>
      </w:tr>
      <w:tr w:rsidR="00681FCD" w:rsidRPr="00A04AB1" w:rsidTr="00A04AB1">
        <w:trPr>
          <w:jc w:val="center"/>
        </w:trPr>
        <w:tc>
          <w:tcPr>
            <w:tcW w:w="3695" w:type="dxa"/>
          </w:tcPr>
          <w:p w:rsidR="00681FCD" w:rsidRPr="00A04AB1" w:rsidRDefault="00681FCD" w:rsidP="00A04AB1">
            <w:pPr>
              <w:widowControl w:val="0"/>
              <w:spacing w:line="360" w:lineRule="auto"/>
              <w:jc w:val="both"/>
              <w:rPr>
                <w:sz w:val="20"/>
              </w:rPr>
            </w:pPr>
            <w:r w:rsidRPr="00A04AB1">
              <w:rPr>
                <w:sz w:val="20"/>
              </w:rPr>
              <w:t>3. Указатель напряжения опн-90</w:t>
            </w:r>
          </w:p>
        </w:tc>
        <w:tc>
          <w:tcPr>
            <w:tcW w:w="3260" w:type="dxa"/>
          </w:tcPr>
          <w:p w:rsidR="00681FCD" w:rsidRPr="00A04AB1" w:rsidRDefault="00681FCD" w:rsidP="00A04AB1">
            <w:pPr>
              <w:widowControl w:val="0"/>
              <w:spacing w:line="360" w:lineRule="auto"/>
              <w:jc w:val="both"/>
              <w:rPr>
                <w:sz w:val="20"/>
              </w:rPr>
            </w:pPr>
            <w:r w:rsidRPr="00A04AB1">
              <w:rPr>
                <w:sz w:val="20"/>
              </w:rPr>
              <w:t>1шт. на</w:t>
            </w:r>
            <w:r w:rsidR="005332AB" w:rsidRPr="00A04AB1">
              <w:rPr>
                <w:sz w:val="20"/>
              </w:rPr>
              <w:t xml:space="preserve"> </w:t>
            </w:r>
            <w:r w:rsidRPr="00A04AB1">
              <w:rPr>
                <w:sz w:val="20"/>
              </w:rPr>
              <w:t>каждое</w:t>
            </w:r>
            <w:r w:rsidR="005332AB" w:rsidRPr="00A04AB1">
              <w:rPr>
                <w:sz w:val="20"/>
              </w:rPr>
              <w:t xml:space="preserve"> </w:t>
            </w:r>
            <w:r w:rsidRPr="00A04AB1">
              <w:rPr>
                <w:sz w:val="20"/>
              </w:rPr>
              <w:t>напряжение</w:t>
            </w:r>
          </w:p>
        </w:tc>
      </w:tr>
      <w:tr w:rsidR="00681FCD" w:rsidRPr="00A04AB1" w:rsidTr="00A04AB1">
        <w:trPr>
          <w:jc w:val="center"/>
        </w:trPr>
        <w:tc>
          <w:tcPr>
            <w:tcW w:w="3695" w:type="dxa"/>
          </w:tcPr>
          <w:p w:rsidR="00681FCD" w:rsidRPr="00A04AB1" w:rsidRDefault="00681FCD" w:rsidP="00A04AB1">
            <w:pPr>
              <w:widowControl w:val="0"/>
              <w:spacing w:line="360" w:lineRule="auto"/>
              <w:jc w:val="both"/>
              <w:rPr>
                <w:sz w:val="20"/>
              </w:rPr>
            </w:pPr>
            <w:r w:rsidRPr="00A04AB1">
              <w:rPr>
                <w:sz w:val="20"/>
              </w:rPr>
              <w:t>4. Перчатки диэлектрические</w:t>
            </w:r>
          </w:p>
        </w:tc>
        <w:tc>
          <w:tcPr>
            <w:tcW w:w="3260" w:type="dxa"/>
          </w:tcPr>
          <w:p w:rsidR="00681FCD" w:rsidRPr="00A04AB1" w:rsidRDefault="00681FCD" w:rsidP="00A04AB1">
            <w:pPr>
              <w:widowControl w:val="0"/>
              <w:spacing w:line="360" w:lineRule="auto"/>
              <w:jc w:val="both"/>
              <w:rPr>
                <w:sz w:val="20"/>
              </w:rPr>
            </w:pPr>
            <w:r w:rsidRPr="00A04AB1">
              <w:rPr>
                <w:sz w:val="20"/>
              </w:rPr>
              <w:t>2</w:t>
            </w:r>
            <w:r w:rsidR="005332AB" w:rsidRPr="00A04AB1">
              <w:rPr>
                <w:sz w:val="20"/>
              </w:rPr>
              <w:t xml:space="preserve"> </w:t>
            </w:r>
            <w:r w:rsidRPr="00A04AB1">
              <w:rPr>
                <w:sz w:val="20"/>
              </w:rPr>
              <w:t>пары</w:t>
            </w:r>
          </w:p>
        </w:tc>
      </w:tr>
      <w:tr w:rsidR="00681FCD" w:rsidRPr="00A04AB1" w:rsidTr="00A04AB1">
        <w:trPr>
          <w:jc w:val="center"/>
        </w:trPr>
        <w:tc>
          <w:tcPr>
            <w:tcW w:w="3695" w:type="dxa"/>
          </w:tcPr>
          <w:p w:rsidR="00681FCD" w:rsidRPr="00A04AB1" w:rsidRDefault="00681FCD" w:rsidP="00A04AB1">
            <w:pPr>
              <w:widowControl w:val="0"/>
              <w:spacing w:line="360" w:lineRule="auto"/>
              <w:jc w:val="both"/>
              <w:rPr>
                <w:sz w:val="20"/>
              </w:rPr>
            </w:pPr>
            <w:r w:rsidRPr="00A04AB1">
              <w:rPr>
                <w:sz w:val="20"/>
              </w:rPr>
              <w:t>5. Боты</w:t>
            </w:r>
            <w:r w:rsidR="005332AB" w:rsidRPr="00A04AB1">
              <w:rPr>
                <w:sz w:val="20"/>
              </w:rPr>
              <w:t xml:space="preserve"> </w:t>
            </w:r>
            <w:r w:rsidRPr="00A04AB1">
              <w:rPr>
                <w:sz w:val="20"/>
              </w:rPr>
              <w:t>диэлектрические</w:t>
            </w:r>
          </w:p>
        </w:tc>
        <w:tc>
          <w:tcPr>
            <w:tcW w:w="3260" w:type="dxa"/>
          </w:tcPr>
          <w:p w:rsidR="00681FCD" w:rsidRPr="00A04AB1" w:rsidRDefault="00681FCD" w:rsidP="00A04AB1">
            <w:pPr>
              <w:widowControl w:val="0"/>
              <w:spacing w:line="360" w:lineRule="auto"/>
              <w:jc w:val="both"/>
              <w:rPr>
                <w:sz w:val="20"/>
              </w:rPr>
            </w:pPr>
            <w:r w:rsidRPr="00A04AB1">
              <w:rPr>
                <w:sz w:val="20"/>
              </w:rPr>
              <w:t>1 пары</w:t>
            </w:r>
          </w:p>
        </w:tc>
      </w:tr>
      <w:tr w:rsidR="00681FCD" w:rsidRPr="00A04AB1" w:rsidTr="00A04AB1">
        <w:trPr>
          <w:jc w:val="center"/>
        </w:trPr>
        <w:tc>
          <w:tcPr>
            <w:tcW w:w="3695" w:type="dxa"/>
          </w:tcPr>
          <w:p w:rsidR="00681FCD" w:rsidRPr="00A04AB1" w:rsidRDefault="00681FCD" w:rsidP="00A04AB1">
            <w:pPr>
              <w:widowControl w:val="0"/>
              <w:spacing w:line="360" w:lineRule="auto"/>
              <w:jc w:val="both"/>
              <w:rPr>
                <w:sz w:val="20"/>
              </w:rPr>
            </w:pPr>
            <w:r w:rsidRPr="00A04AB1">
              <w:rPr>
                <w:sz w:val="20"/>
              </w:rPr>
              <w:t>6. Коврики</w:t>
            </w:r>
            <w:r w:rsidR="005332AB" w:rsidRPr="00A04AB1">
              <w:rPr>
                <w:sz w:val="20"/>
              </w:rPr>
              <w:t xml:space="preserve"> </w:t>
            </w:r>
            <w:r w:rsidRPr="00A04AB1">
              <w:rPr>
                <w:sz w:val="20"/>
              </w:rPr>
              <w:t>диэлектрические</w:t>
            </w:r>
          </w:p>
        </w:tc>
        <w:tc>
          <w:tcPr>
            <w:tcW w:w="3260" w:type="dxa"/>
          </w:tcPr>
          <w:p w:rsidR="00681FCD" w:rsidRPr="00A04AB1" w:rsidRDefault="00681FCD" w:rsidP="00A04AB1">
            <w:pPr>
              <w:widowControl w:val="0"/>
              <w:spacing w:line="360" w:lineRule="auto"/>
              <w:jc w:val="both"/>
              <w:rPr>
                <w:sz w:val="20"/>
              </w:rPr>
            </w:pPr>
            <w:r w:rsidRPr="00A04AB1">
              <w:rPr>
                <w:sz w:val="20"/>
              </w:rPr>
              <w:t>по</w:t>
            </w:r>
            <w:r w:rsidR="005332AB" w:rsidRPr="00A04AB1">
              <w:rPr>
                <w:sz w:val="20"/>
              </w:rPr>
              <w:t xml:space="preserve"> </w:t>
            </w:r>
            <w:r w:rsidRPr="00A04AB1">
              <w:rPr>
                <w:sz w:val="20"/>
              </w:rPr>
              <w:t>местным</w:t>
            </w:r>
            <w:r w:rsidR="005332AB" w:rsidRPr="00A04AB1">
              <w:rPr>
                <w:sz w:val="20"/>
              </w:rPr>
              <w:t xml:space="preserve"> </w:t>
            </w:r>
            <w:r w:rsidRPr="00A04AB1">
              <w:rPr>
                <w:sz w:val="20"/>
              </w:rPr>
              <w:t>условиям</w:t>
            </w:r>
          </w:p>
        </w:tc>
      </w:tr>
      <w:tr w:rsidR="00681FCD" w:rsidRPr="00A04AB1" w:rsidTr="00A04AB1">
        <w:trPr>
          <w:jc w:val="center"/>
        </w:trPr>
        <w:tc>
          <w:tcPr>
            <w:tcW w:w="3695" w:type="dxa"/>
          </w:tcPr>
          <w:p w:rsidR="00681FCD" w:rsidRPr="00A04AB1" w:rsidRDefault="00681FCD" w:rsidP="00A04AB1">
            <w:pPr>
              <w:widowControl w:val="0"/>
              <w:spacing w:line="360" w:lineRule="auto"/>
              <w:jc w:val="both"/>
              <w:rPr>
                <w:sz w:val="20"/>
              </w:rPr>
            </w:pPr>
            <w:r w:rsidRPr="00A04AB1">
              <w:rPr>
                <w:sz w:val="20"/>
              </w:rPr>
              <w:t>7. Накладки изолирующие</w:t>
            </w:r>
          </w:p>
        </w:tc>
        <w:tc>
          <w:tcPr>
            <w:tcW w:w="3260" w:type="dxa"/>
          </w:tcPr>
          <w:p w:rsidR="00681FCD" w:rsidRPr="00A04AB1" w:rsidRDefault="00681FCD" w:rsidP="00A04AB1">
            <w:pPr>
              <w:widowControl w:val="0"/>
              <w:spacing w:line="360" w:lineRule="auto"/>
              <w:jc w:val="both"/>
              <w:rPr>
                <w:sz w:val="20"/>
              </w:rPr>
            </w:pPr>
            <w:r w:rsidRPr="00A04AB1">
              <w:rPr>
                <w:sz w:val="20"/>
              </w:rPr>
              <w:t>по местным условиям</w:t>
            </w:r>
          </w:p>
        </w:tc>
      </w:tr>
      <w:tr w:rsidR="00681FCD" w:rsidRPr="00A04AB1" w:rsidTr="00A04AB1">
        <w:trPr>
          <w:jc w:val="center"/>
        </w:trPr>
        <w:tc>
          <w:tcPr>
            <w:tcW w:w="3695" w:type="dxa"/>
          </w:tcPr>
          <w:p w:rsidR="00681FCD" w:rsidRPr="00A04AB1" w:rsidRDefault="00681FCD" w:rsidP="00A04AB1">
            <w:pPr>
              <w:widowControl w:val="0"/>
              <w:spacing w:line="360" w:lineRule="auto"/>
              <w:jc w:val="both"/>
              <w:rPr>
                <w:sz w:val="20"/>
              </w:rPr>
            </w:pPr>
            <w:r w:rsidRPr="00A04AB1">
              <w:rPr>
                <w:sz w:val="20"/>
              </w:rPr>
              <w:t>8. Подставки изолирующие</w:t>
            </w:r>
          </w:p>
        </w:tc>
        <w:tc>
          <w:tcPr>
            <w:tcW w:w="3260" w:type="dxa"/>
          </w:tcPr>
          <w:p w:rsidR="00681FCD" w:rsidRPr="00A04AB1" w:rsidRDefault="00681FCD" w:rsidP="00A04AB1">
            <w:pPr>
              <w:widowControl w:val="0"/>
              <w:spacing w:line="360" w:lineRule="auto"/>
              <w:jc w:val="both"/>
              <w:rPr>
                <w:sz w:val="20"/>
              </w:rPr>
            </w:pPr>
            <w:r w:rsidRPr="00A04AB1">
              <w:rPr>
                <w:sz w:val="20"/>
              </w:rPr>
              <w:t>по</w:t>
            </w:r>
            <w:r w:rsidR="005332AB" w:rsidRPr="00A04AB1">
              <w:rPr>
                <w:sz w:val="20"/>
              </w:rPr>
              <w:t xml:space="preserve"> </w:t>
            </w:r>
            <w:r w:rsidRPr="00A04AB1">
              <w:rPr>
                <w:sz w:val="20"/>
              </w:rPr>
              <w:t>местным условиям</w:t>
            </w:r>
          </w:p>
        </w:tc>
      </w:tr>
      <w:tr w:rsidR="00681FCD" w:rsidRPr="00A04AB1" w:rsidTr="00A04AB1">
        <w:trPr>
          <w:jc w:val="center"/>
        </w:trPr>
        <w:tc>
          <w:tcPr>
            <w:tcW w:w="3695" w:type="dxa"/>
          </w:tcPr>
          <w:p w:rsidR="00681FCD" w:rsidRPr="00A04AB1" w:rsidRDefault="00681FCD" w:rsidP="00A04AB1">
            <w:pPr>
              <w:widowControl w:val="0"/>
              <w:spacing w:line="360" w:lineRule="auto"/>
              <w:jc w:val="both"/>
              <w:rPr>
                <w:sz w:val="20"/>
              </w:rPr>
            </w:pPr>
            <w:r w:rsidRPr="00A04AB1">
              <w:rPr>
                <w:sz w:val="20"/>
              </w:rPr>
              <w:t>9. Индивидуальные</w:t>
            </w:r>
            <w:r w:rsidR="005332AB" w:rsidRPr="00A04AB1">
              <w:rPr>
                <w:sz w:val="20"/>
              </w:rPr>
              <w:t xml:space="preserve"> </w:t>
            </w:r>
            <w:r w:rsidRPr="00A04AB1">
              <w:rPr>
                <w:sz w:val="20"/>
              </w:rPr>
              <w:t>комплекты</w:t>
            </w:r>
          </w:p>
        </w:tc>
        <w:tc>
          <w:tcPr>
            <w:tcW w:w="3260" w:type="dxa"/>
          </w:tcPr>
          <w:p w:rsidR="00681FCD" w:rsidRPr="00A04AB1" w:rsidRDefault="00681FCD" w:rsidP="00A04AB1">
            <w:pPr>
              <w:widowControl w:val="0"/>
              <w:spacing w:line="360" w:lineRule="auto"/>
              <w:jc w:val="both"/>
              <w:rPr>
                <w:sz w:val="20"/>
              </w:rPr>
            </w:pPr>
            <w:r w:rsidRPr="00A04AB1">
              <w:rPr>
                <w:sz w:val="20"/>
              </w:rPr>
              <w:t>1</w:t>
            </w:r>
          </w:p>
        </w:tc>
      </w:tr>
      <w:tr w:rsidR="00681FCD" w:rsidRPr="00A04AB1" w:rsidTr="00A04AB1">
        <w:trPr>
          <w:jc w:val="center"/>
        </w:trPr>
        <w:tc>
          <w:tcPr>
            <w:tcW w:w="3695" w:type="dxa"/>
          </w:tcPr>
          <w:p w:rsidR="00681FCD" w:rsidRPr="00A04AB1" w:rsidRDefault="00681FCD" w:rsidP="00A04AB1">
            <w:pPr>
              <w:widowControl w:val="0"/>
              <w:spacing w:line="360" w:lineRule="auto"/>
              <w:jc w:val="both"/>
              <w:rPr>
                <w:sz w:val="20"/>
              </w:rPr>
            </w:pPr>
            <w:r w:rsidRPr="00A04AB1">
              <w:rPr>
                <w:sz w:val="20"/>
              </w:rPr>
              <w:t>9. Переносные</w:t>
            </w:r>
            <w:r w:rsidR="005332AB" w:rsidRPr="00A04AB1">
              <w:rPr>
                <w:sz w:val="20"/>
              </w:rPr>
              <w:t xml:space="preserve"> </w:t>
            </w:r>
            <w:r w:rsidRPr="00A04AB1">
              <w:rPr>
                <w:sz w:val="20"/>
              </w:rPr>
              <w:t>заземления</w:t>
            </w:r>
          </w:p>
        </w:tc>
        <w:tc>
          <w:tcPr>
            <w:tcW w:w="3260" w:type="dxa"/>
          </w:tcPr>
          <w:p w:rsidR="00681FCD" w:rsidRPr="00A04AB1" w:rsidRDefault="00681FCD" w:rsidP="00A04AB1">
            <w:pPr>
              <w:widowControl w:val="0"/>
              <w:spacing w:line="360" w:lineRule="auto"/>
              <w:jc w:val="both"/>
              <w:rPr>
                <w:sz w:val="20"/>
              </w:rPr>
            </w:pPr>
            <w:r w:rsidRPr="00A04AB1">
              <w:rPr>
                <w:sz w:val="20"/>
              </w:rPr>
              <w:t>по</w:t>
            </w:r>
            <w:r w:rsidR="005332AB" w:rsidRPr="00A04AB1">
              <w:rPr>
                <w:sz w:val="20"/>
              </w:rPr>
              <w:t xml:space="preserve"> </w:t>
            </w:r>
            <w:r w:rsidRPr="00A04AB1">
              <w:rPr>
                <w:sz w:val="20"/>
              </w:rPr>
              <w:t>местным условиям</w:t>
            </w:r>
          </w:p>
        </w:tc>
      </w:tr>
      <w:tr w:rsidR="00681FCD" w:rsidRPr="00A04AB1" w:rsidTr="00A04AB1">
        <w:trPr>
          <w:jc w:val="center"/>
        </w:trPr>
        <w:tc>
          <w:tcPr>
            <w:tcW w:w="3695" w:type="dxa"/>
          </w:tcPr>
          <w:p w:rsidR="00681FCD" w:rsidRPr="00A04AB1" w:rsidRDefault="00681FCD" w:rsidP="00A04AB1">
            <w:pPr>
              <w:widowControl w:val="0"/>
              <w:spacing w:line="360" w:lineRule="auto"/>
              <w:jc w:val="both"/>
              <w:rPr>
                <w:sz w:val="20"/>
              </w:rPr>
            </w:pPr>
            <w:r w:rsidRPr="00A04AB1">
              <w:rPr>
                <w:sz w:val="20"/>
              </w:rPr>
              <w:t>9. Временные ограждения</w:t>
            </w:r>
          </w:p>
        </w:tc>
        <w:tc>
          <w:tcPr>
            <w:tcW w:w="3260" w:type="dxa"/>
          </w:tcPr>
          <w:p w:rsidR="00681FCD" w:rsidRPr="00A04AB1" w:rsidRDefault="00681FCD" w:rsidP="00A04AB1">
            <w:pPr>
              <w:widowControl w:val="0"/>
              <w:spacing w:line="360" w:lineRule="auto"/>
              <w:jc w:val="both"/>
              <w:rPr>
                <w:sz w:val="20"/>
              </w:rPr>
            </w:pPr>
            <w:r w:rsidRPr="00A04AB1">
              <w:rPr>
                <w:sz w:val="20"/>
              </w:rPr>
              <w:t>по</w:t>
            </w:r>
            <w:r w:rsidR="005332AB" w:rsidRPr="00A04AB1">
              <w:rPr>
                <w:sz w:val="20"/>
              </w:rPr>
              <w:t xml:space="preserve"> </w:t>
            </w:r>
            <w:r w:rsidRPr="00A04AB1">
              <w:rPr>
                <w:sz w:val="20"/>
              </w:rPr>
              <w:t>местным условиям</w:t>
            </w:r>
          </w:p>
        </w:tc>
      </w:tr>
      <w:tr w:rsidR="00681FCD" w:rsidRPr="00A04AB1" w:rsidTr="00A04AB1">
        <w:trPr>
          <w:jc w:val="center"/>
        </w:trPr>
        <w:tc>
          <w:tcPr>
            <w:tcW w:w="3695" w:type="dxa"/>
          </w:tcPr>
          <w:p w:rsidR="00681FCD" w:rsidRPr="00A04AB1" w:rsidRDefault="00681FCD" w:rsidP="00A04AB1">
            <w:pPr>
              <w:widowControl w:val="0"/>
              <w:spacing w:line="360" w:lineRule="auto"/>
              <w:jc w:val="both"/>
              <w:rPr>
                <w:sz w:val="20"/>
              </w:rPr>
            </w:pPr>
            <w:r w:rsidRPr="00A04AB1">
              <w:rPr>
                <w:sz w:val="20"/>
              </w:rPr>
              <w:t>12. Предупредительные плакаты</w:t>
            </w:r>
          </w:p>
        </w:tc>
        <w:tc>
          <w:tcPr>
            <w:tcW w:w="3260" w:type="dxa"/>
          </w:tcPr>
          <w:p w:rsidR="00681FCD" w:rsidRPr="00A04AB1" w:rsidRDefault="00681FCD" w:rsidP="00A04AB1">
            <w:pPr>
              <w:widowControl w:val="0"/>
              <w:spacing w:line="360" w:lineRule="auto"/>
              <w:jc w:val="both"/>
              <w:rPr>
                <w:sz w:val="20"/>
              </w:rPr>
            </w:pPr>
            <w:r w:rsidRPr="00A04AB1">
              <w:rPr>
                <w:sz w:val="20"/>
              </w:rPr>
              <w:t>2</w:t>
            </w:r>
          </w:p>
        </w:tc>
      </w:tr>
      <w:tr w:rsidR="00681FCD" w:rsidRPr="00A04AB1" w:rsidTr="00A04AB1">
        <w:trPr>
          <w:jc w:val="center"/>
        </w:trPr>
        <w:tc>
          <w:tcPr>
            <w:tcW w:w="3695" w:type="dxa"/>
          </w:tcPr>
          <w:p w:rsidR="00681FCD" w:rsidRPr="00A04AB1" w:rsidRDefault="00681FCD" w:rsidP="00A04AB1">
            <w:pPr>
              <w:widowControl w:val="0"/>
              <w:spacing w:line="360" w:lineRule="auto"/>
              <w:jc w:val="both"/>
              <w:rPr>
                <w:sz w:val="20"/>
              </w:rPr>
            </w:pPr>
            <w:r w:rsidRPr="00A04AB1">
              <w:rPr>
                <w:sz w:val="20"/>
              </w:rPr>
              <w:t>13. Защитные очки</w:t>
            </w:r>
          </w:p>
        </w:tc>
        <w:tc>
          <w:tcPr>
            <w:tcW w:w="3260" w:type="dxa"/>
          </w:tcPr>
          <w:p w:rsidR="00681FCD" w:rsidRPr="00A04AB1" w:rsidRDefault="00681FCD" w:rsidP="00A04AB1">
            <w:pPr>
              <w:widowControl w:val="0"/>
              <w:spacing w:line="360" w:lineRule="auto"/>
              <w:jc w:val="both"/>
              <w:rPr>
                <w:sz w:val="20"/>
              </w:rPr>
            </w:pPr>
            <w:r w:rsidRPr="00A04AB1">
              <w:rPr>
                <w:sz w:val="20"/>
              </w:rPr>
              <w:t>2</w:t>
            </w:r>
          </w:p>
        </w:tc>
      </w:tr>
      <w:tr w:rsidR="00681FCD" w:rsidRPr="00A04AB1" w:rsidTr="00A04AB1">
        <w:trPr>
          <w:jc w:val="center"/>
        </w:trPr>
        <w:tc>
          <w:tcPr>
            <w:tcW w:w="3695" w:type="dxa"/>
          </w:tcPr>
          <w:p w:rsidR="00681FCD" w:rsidRPr="00A04AB1" w:rsidRDefault="00681FCD" w:rsidP="00A04AB1">
            <w:pPr>
              <w:widowControl w:val="0"/>
              <w:spacing w:line="360" w:lineRule="auto"/>
              <w:jc w:val="both"/>
              <w:rPr>
                <w:sz w:val="20"/>
              </w:rPr>
            </w:pPr>
            <w:r w:rsidRPr="00A04AB1">
              <w:rPr>
                <w:sz w:val="20"/>
              </w:rPr>
              <w:t>14. Противогазы</w:t>
            </w:r>
          </w:p>
        </w:tc>
        <w:tc>
          <w:tcPr>
            <w:tcW w:w="3260" w:type="dxa"/>
          </w:tcPr>
          <w:p w:rsidR="00681FCD" w:rsidRPr="00A04AB1" w:rsidRDefault="00681FCD" w:rsidP="00A04AB1">
            <w:pPr>
              <w:widowControl w:val="0"/>
              <w:spacing w:line="360" w:lineRule="auto"/>
              <w:jc w:val="both"/>
              <w:rPr>
                <w:sz w:val="20"/>
              </w:rPr>
            </w:pPr>
            <w:r w:rsidRPr="00A04AB1">
              <w:rPr>
                <w:sz w:val="20"/>
              </w:rPr>
              <w:t>2</w:t>
            </w:r>
          </w:p>
        </w:tc>
      </w:tr>
      <w:tr w:rsidR="00681FCD" w:rsidRPr="00A04AB1" w:rsidTr="00A04AB1">
        <w:trPr>
          <w:jc w:val="center"/>
        </w:trPr>
        <w:tc>
          <w:tcPr>
            <w:tcW w:w="3695" w:type="dxa"/>
          </w:tcPr>
          <w:p w:rsidR="00681FCD" w:rsidRPr="00A04AB1" w:rsidRDefault="00681FCD" w:rsidP="00A04AB1">
            <w:pPr>
              <w:widowControl w:val="0"/>
              <w:spacing w:line="360" w:lineRule="auto"/>
              <w:jc w:val="both"/>
              <w:rPr>
                <w:sz w:val="20"/>
              </w:rPr>
            </w:pPr>
            <w:r w:rsidRPr="00A04AB1">
              <w:rPr>
                <w:sz w:val="20"/>
              </w:rPr>
              <w:t>15. Рукавицы</w:t>
            </w:r>
          </w:p>
        </w:tc>
        <w:tc>
          <w:tcPr>
            <w:tcW w:w="3260" w:type="dxa"/>
          </w:tcPr>
          <w:p w:rsidR="00681FCD" w:rsidRPr="00A04AB1" w:rsidRDefault="00681FCD" w:rsidP="00A04AB1">
            <w:pPr>
              <w:widowControl w:val="0"/>
              <w:spacing w:line="360" w:lineRule="auto"/>
              <w:jc w:val="both"/>
              <w:rPr>
                <w:sz w:val="20"/>
              </w:rPr>
            </w:pPr>
            <w:r w:rsidRPr="00A04AB1">
              <w:rPr>
                <w:sz w:val="20"/>
              </w:rPr>
              <w:t>2</w:t>
            </w:r>
          </w:p>
        </w:tc>
      </w:tr>
    </w:tbl>
    <w:p w:rsidR="00A04AB1" w:rsidRDefault="00A04AB1"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rPr>
        <w:t>Объем</w:t>
      </w:r>
      <w:r w:rsidR="005332AB">
        <w:rPr>
          <w:sz w:val="28"/>
        </w:rPr>
        <w:t xml:space="preserve"> </w:t>
      </w:r>
      <w:r w:rsidRPr="00EA6AA9">
        <w:rPr>
          <w:sz w:val="28"/>
        </w:rPr>
        <w:t>средств</w:t>
      </w:r>
      <w:r w:rsidR="005332AB">
        <w:rPr>
          <w:sz w:val="28"/>
        </w:rPr>
        <w:t xml:space="preserve"> </w:t>
      </w:r>
      <w:r w:rsidRPr="00EA6AA9">
        <w:rPr>
          <w:sz w:val="28"/>
        </w:rPr>
        <w:t>защиты является необходимым</w:t>
      </w:r>
      <w:r w:rsidR="005332AB">
        <w:rPr>
          <w:sz w:val="28"/>
        </w:rPr>
        <w:t xml:space="preserve"> </w:t>
      </w:r>
      <w:r w:rsidRPr="00EA6AA9">
        <w:rPr>
          <w:sz w:val="28"/>
        </w:rPr>
        <w:t>и</w:t>
      </w:r>
      <w:r w:rsidR="005332AB">
        <w:rPr>
          <w:sz w:val="28"/>
        </w:rPr>
        <w:t xml:space="preserve"> </w:t>
      </w:r>
      <w:r w:rsidRPr="00EA6AA9">
        <w:rPr>
          <w:sz w:val="28"/>
        </w:rPr>
        <w:t>достаточным по комплектности для обеспечения безопасности персонала электроустановок.</w:t>
      </w:r>
      <w:r w:rsidR="005332AB">
        <w:rPr>
          <w:sz w:val="28"/>
        </w:rPr>
        <w:t xml:space="preserve"> </w:t>
      </w:r>
    </w:p>
    <w:p w:rsidR="00681FCD" w:rsidRPr="00EA6AA9" w:rsidRDefault="00681FCD" w:rsidP="00EA6AA9">
      <w:pPr>
        <w:widowControl w:val="0"/>
        <w:spacing w:line="360" w:lineRule="auto"/>
        <w:ind w:firstLine="709"/>
        <w:jc w:val="both"/>
        <w:rPr>
          <w:b/>
          <w:sz w:val="28"/>
        </w:rPr>
      </w:pPr>
      <w:r w:rsidRPr="00EA6AA9">
        <w:rPr>
          <w:b/>
          <w:sz w:val="28"/>
        </w:rPr>
        <w:t>Мероприятия</w:t>
      </w:r>
      <w:r w:rsidR="005332AB">
        <w:rPr>
          <w:b/>
          <w:sz w:val="28"/>
        </w:rPr>
        <w:t xml:space="preserve"> </w:t>
      </w:r>
      <w:r w:rsidRPr="00EA6AA9">
        <w:rPr>
          <w:b/>
          <w:sz w:val="28"/>
        </w:rPr>
        <w:t>по</w:t>
      </w:r>
      <w:r w:rsidR="005332AB">
        <w:rPr>
          <w:b/>
          <w:sz w:val="28"/>
        </w:rPr>
        <w:t xml:space="preserve"> </w:t>
      </w:r>
      <w:r w:rsidRPr="00EA6AA9">
        <w:rPr>
          <w:b/>
          <w:sz w:val="28"/>
        </w:rPr>
        <w:t>пожарной</w:t>
      </w:r>
      <w:r w:rsidR="005332AB">
        <w:rPr>
          <w:b/>
          <w:sz w:val="28"/>
        </w:rPr>
        <w:t xml:space="preserve"> </w:t>
      </w:r>
      <w:r w:rsidRPr="00EA6AA9">
        <w:rPr>
          <w:b/>
          <w:sz w:val="28"/>
        </w:rPr>
        <w:t>безопасности</w:t>
      </w:r>
    </w:p>
    <w:p w:rsidR="00681FCD" w:rsidRPr="00EA6AA9" w:rsidRDefault="00681FCD" w:rsidP="00EA6AA9">
      <w:pPr>
        <w:widowControl w:val="0"/>
        <w:spacing w:line="360" w:lineRule="auto"/>
        <w:ind w:firstLine="709"/>
        <w:jc w:val="both"/>
        <w:rPr>
          <w:sz w:val="28"/>
        </w:rPr>
      </w:pPr>
      <w:r w:rsidRPr="00EA6AA9">
        <w:rPr>
          <w:sz w:val="28"/>
        </w:rPr>
        <w:t>Территории</w:t>
      </w:r>
      <w:r w:rsidR="005332AB">
        <w:rPr>
          <w:sz w:val="28"/>
        </w:rPr>
        <w:t xml:space="preserve"> </w:t>
      </w:r>
      <w:r w:rsidRPr="00EA6AA9">
        <w:rPr>
          <w:sz w:val="28"/>
        </w:rPr>
        <w:t>сельскохозяйственного предприятия</w:t>
      </w:r>
      <w:r w:rsidR="005332AB">
        <w:rPr>
          <w:sz w:val="28"/>
        </w:rPr>
        <w:t xml:space="preserve"> </w:t>
      </w:r>
      <w:r w:rsidRPr="00EA6AA9">
        <w:rPr>
          <w:sz w:val="28"/>
        </w:rPr>
        <w:t>содержат в</w:t>
      </w:r>
      <w:r w:rsidR="005332AB">
        <w:rPr>
          <w:sz w:val="28"/>
        </w:rPr>
        <w:t xml:space="preserve"> </w:t>
      </w:r>
      <w:r w:rsidRPr="00EA6AA9">
        <w:rPr>
          <w:sz w:val="28"/>
        </w:rPr>
        <w:t>чистоте</w:t>
      </w:r>
      <w:r w:rsidR="005332AB">
        <w:rPr>
          <w:sz w:val="28"/>
        </w:rPr>
        <w:t xml:space="preserve"> </w:t>
      </w:r>
      <w:r w:rsidRPr="00EA6AA9">
        <w:rPr>
          <w:sz w:val="28"/>
        </w:rPr>
        <w:t>и</w:t>
      </w:r>
      <w:r w:rsidR="005332AB">
        <w:rPr>
          <w:sz w:val="28"/>
        </w:rPr>
        <w:t xml:space="preserve"> </w:t>
      </w:r>
      <w:r w:rsidRPr="00EA6AA9">
        <w:rPr>
          <w:sz w:val="28"/>
        </w:rPr>
        <w:t>систематически</w:t>
      </w:r>
      <w:r w:rsidR="005332AB">
        <w:rPr>
          <w:sz w:val="28"/>
        </w:rPr>
        <w:t xml:space="preserve"> </w:t>
      </w:r>
      <w:r w:rsidRPr="00EA6AA9">
        <w:rPr>
          <w:sz w:val="28"/>
        </w:rPr>
        <w:t>очищаться</w:t>
      </w:r>
      <w:r w:rsidR="005332AB">
        <w:rPr>
          <w:sz w:val="28"/>
        </w:rPr>
        <w:t xml:space="preserve"> </w:t>
      </w:r>
      <w:r w:rsidRPr="00EA6AA9">
        <w:rPr>
          <w:sz w:val="28"/>
        </w:rPr>
        <w:t>от</w:t>
      </w:r>
      <w:r w:rsidR="005332AB">
        <w:rPr>
          <w:sz w:val="28"/>
        </w:rPr>
        <w:t xml:space="preserve"> </w:t>
      </w:r>
      <w:r w:rsidRPr="00EA6AA9">
        <w:rPr>
          <w:sz w:val="28"/>
        </w:rPr>
        <w:t>горючих</w:t>
      </w:r>
      <w:r w:rsidR="005332AB">
        <w:rPr>
          <w:sz w:val="28"/>
        </w:rPr>
        <w:t xml:space="preserve"> </w:t>
      </w:r>
      <w:r w:rsidRPr="00EA6AA9">
        <w:rPr>
          <w:sz w:val="28"/>
        </w:rPr>
        <w:t xml:space="preserve">отходов. </w:t>
      </w:r>
    </w:p>
    <w:p w:rsidR="00681FCD" w:rsidRPr="00EA6AA9" w:rsidRDefault="00681FCD" w:rsidP="00EA6AA9">
      <w:pPr>
        <w:widowControl w:val="0"/>
        <w:spacing w:line="360" w:lineRule="auto"/>
        <w:ind w:firstLine="709"/>
        <w:jc w:val="both"/>
        <w:rPr>
          <w:sz w:val="28"/>
        </w:rPr>
      </w:pPr>
      <w:r w:rsidRPr="00EA6AA9">
        <w:rPr>
          <w:sz w:val="28"/>
        </w:rPr>
        <w:t>Ко</w:t>
      </w:r>
      <w:r w:rsidR="005332AB">
        <w:rPr>
          <w:sz w:val="28"/>
        </w:rPr>
        <w:t xml:space="preserve"> </w:t>
      </w:r>
      <w:r w:rsidRPr="00EA6AA9">
        <w:rPr>
          <w:sz w:val="28"/>
        </w:rPr>
        <w:t>всем зданиям и сооружениям обеспечивают свободный</w:t>
      </w:r>
      <w:r w:rsidR="005332AB">
        <w:rPr>
          <w:sz w:val="28"/>
        </w:rPr>
        <w:t xml:space="preserve"> </w:t>
      </w:r>
      <w:r w:rsidRPr="00EA6AA9">
        <w:rPr>
          <w:sz w:val="28"/>
        </w:rPr>
        <w:t>доступ. Проезды и</w:t>
      </w:r>
      <w:r w:rsidR="005332AB">
        <w:rPr>
          <w:sz w:val="28"/>
        </w:rPr>
        <w:t xml:space="preserve"> </w:t>
      </w:r>
      <w:r w:rsidRPr="00EA6AA9">
        <w:rPr>
          <w:sz w:val="28"/>
        </w:rPr>
        <w:t>подъезды</w:t>
      </w:r>
      <w:r w:rsidR="005332AB">
        <w:rPr>
          <w:sz w:val="28"/>
        </w:rPr>
        <w:t xml:space="preserve"> </w:t>
      </w:r>
      <w:r w:rsidRPr="00EA6AA9">
        <w:rPr>
          <w:sz w:val="28"/>
        </w:rPr>
        <w:t>к зданиям</w:t>
      </w:r>
      <w:r w:rsidR="005332AB">
        <w:rPr>
          <w:sz w:val="28"/>
        </w:rPr>
        <w:t xml:space="preserve"> </w:t>
      </w:r>
      <w:r w:rsidRPr="00EA6AA9">
        <w:rPr>
          <w:sz w:val="28"/>
        </w:rPr>
        <w:t>и водоисточникам , а</w:t>
      </w:r>
      <w:r w:rsidR="005332AB">
        <w:rPr>
          <w:sz w:val="28"/>
        </w:rPr>
        <w:t xml:space="preserve"> </w:t>
      </w:r>
      <w:r w:rsidRPr="00EA6AA9">
        <w:rPr>
          <w:sz w:val="28"/>
        </w:rPr>
        <w:t>так же</w:t>
      </w:r>
      <w:r w:rsidR="005332AB">
        <w:rPr>
          <w:sz w:val="28"/>
        </w:rPr>
        <w:t xml:space="preserve"> </w:t>
      </w:r>
      <w:r w:rsidRPr="00EA6AA9">
        <w:rPr>
          <w:sz w:val="28"/>
        </w:rPr>
        <w:t>подступы к пожарному</w:t>
      </w:r>
      <w:r w:rsidR="005332AB">
        <w:rPr>
          <w:sz w:val="28"/>
        </w:rPr>
        <w:t xml:space="preserve"> </w:t>
      </w:r>
      <w:r w:rsidRPr="00EA6AA9">
        <w:rPr>
          <w:sz w:val="28"/>
        </w:rPr>
        <w:t>инвентарю и оборудованию</w:t>
      </w:r>
      <w:r w:rsidR="005332AB">
        <w:rPr>
          <w:sz w:val="28"/>
        </w:rPr>
        <w:t xml:space="preserve"> </w:t>
      </w:r>
      <w:r w:rsidRPr="00EA6AA9">
        <w:rPr>
          <w:sz w:val="28"/>
        </w:rPr>
        <w:t>должны быть</w:t>
      </w:r>
      <w:r w:rsidR="005332AB">
        <w:rPr>
          <w:sz w:val="28"/>
        </w:rPr>
        <w:t xml:space="preserve"> </w:t>
      </w:r>
      <w:r w:rsidRPr="00EA6AA9">
        <w:rPr>
          <w:sz w:val="28"/>
        </w:rPr>
        <w:t>всегда свободными.</w:t>
      </w:r>
    </w:p>
    <w:p w:rsidR="00681FCD" w:rsidRPr="00EA6AA9" w:rsidRDefault="00681FCD" w:rsidP="00EA6AA9">
      <w:pPr>
        <w:widowControl w:val="0"/>
        <w:spacing w:line="360" w:lineRule="auto"/>
        <w:ind w:firstLine="709"/>
        <w:jc w:val="both"/>
        <w:rPr>
          <w:sz w:val="28"/>
        </w:rPr>
      </w:pPr>
      <w:r w:rsidRPr="00EA6AA9">
        <w:rPr>
          <w:sz w:val="28"/>
        </w:rPr>
        <w:t>Противопожарные</w:t>
      </w:r>
      <w:r w:rsidR="005332AB">
        <w:rPr>
          <w:sz w:val="28"/>
        </w:rPr>
        <w:t xml:space="preserve"> </w:t>
      </w:r>
      <w:r w:rsidRPr="00EA6AA9">
        <w:rPr>
          <w:sz w:val="28"/>
        </w:rPr>
        <w:t>резервы между</w:t>
      </w:r>
      <w:r w:rsidR="005332AB">
        <w:rPr>
          <w:sz w:val="28"/>
        </w:rPr>
        <w:t xml:space="preserve"> </w:t>
      </w:r>
      <w:r w:rsidRPr="00EA6AA9">
        <w:rPr>
          <w:sz w:val="28"/>
        </w:rPr>
        <w:t>зданиями не</w:t>
      </w:r>
      <w:r w:rsidR="005332AB">
        <w:rPr>
          <w:sz w:val="28"/>
        </w:rPr>
        <w:t xml:space="preserve"> </w:t>
      </w:r>
      <w:r w:rsidRPr="00EA6AA9">
        <w:rPr>
          <w:sz w:val="28"/>
        </w:rPr>
        <w:t>используют под</w:t>
      </w:r>
      <w:r w:rsidR="005332AB">
        <w:rPr>
          <w:sz w:val="28"/>
        </w:rPr>
        <w:t xml:space="preserve"> </w:t>
      </w:r>
      <w:r w:rsidRPr="00EA6AA9">
        <w:rPr>
          <w:sz w:val="28"/>
        </w:rPr>
        <w:t>складирование грубых</w:t>
      </w:r>
      <w:r w:rsidR="005332AB">
        <w:rPr>
          <w:sz w:val="28"/>
        </w:rPr>
        <w:t xml:space="preserve"> </w:t>
      </w:r>
      <w:r w:rsidRPr="00EA6AA9">
        <w:rPr>
          <w:sz w:val="28"/>
        </w:rPr>
        <w:t>кормов, каких- либо</w:t>
      </w:r>
      <w:r w:rsidR="005332AB">
        <w:rPr>
          <w:sz w:val="28"/>
        </w:rPr>
        <w:t xml:space="preserve"> </w:t>
      </w:r>
      <w:r w:rsidRPr="00EA6AA9">
        <w:rPr>
          <w:sz w:val="28"/>
        </w:rPr>
        <w:t>материалов</w:t>
      </w:r>
      <w:r w:rsidR="005332AB">
        <w:rPr>
          <w:sz w:val="28"/>
        </w:rPr>
        <w:t xml:space="preserve"> </w:t>
      </w:r>
      <w:r w:rsidRPr="00EA6AA9">
        <w:rPr>
          <w:sz w:val="28"/>
        </w:rPr>
        <w:t>и</w:t>
      </w:r>
      <w:r w:rsidR="005332AB">
        <w:rPr>
          <w:sz w:val="28"/>
        </w:rPr>
        <w:t xml:space="preserve"> </w:t>
      </w:r>
      <w:r w:rsidRPr="00EA6AA9">
        <w:rPr>
          <w:sz w:val="28"/>
        </w:rPr>
        <w:t>оборудования, для</w:t>
      </w:r>
      <w:r w:rsidR="005332AB">
        <w:rPr>
          <w:sz w:val="28"/>
        </w:rPr>
        <w:t xml:space="preserve"> </w:t>
      </w:r>
      <w:r w:rsidRPr="00EA6AA9">
        <w:rPr>
          <w:sz w:val="28"/>
        </w:rPr>
        <w:t>стоянки</w:t>
      </w:r>
      <w:r w:rsidR="005332AB">
        <w:rPr>
          <w:sz w:val="28"/>
        </w:rPr>
        <w:t xml:space="preserve"> </w:t>
      </w:r>
      <w:r w:rsidRPr="00EA6AA9">
        <w:rPr>
          <w:sz w:val="28"/>
        </w:rPr>
        <w:t>автотранспорта, тракторов, комбайнов и другой</w:t>
      </w:r>
      <w:r w:rsidR="005332AB">
        <w:rPr>
          <w:sz w:val="28"/>
        </w:rPr>
        <w:t xml:space="preserve"> </w:t>
      </w:r>
      <w:r w:rsidRPr="00EA6AA9">
        <w:rPr>
          <w:sz w:val="28"/>
        </w:rPr>
        <w:t>техники.</w:t>
      </w:r>
    </w:p>
    <w:p w:rsidR="00681FCD" w:rsidRPr="00EA6AA9" w:rsidRDefault="00681FCD" w:rsidP="00EA6AA9">
      <w:pPr>
        <w:widowControl w:val="0"/>
        <w:spacing w:line="360" w:lineRule="auto"/>
        <w:ind w:firstLine="709"/>
        <w:jc w:val="both"/>
        <w:rPr>
          <w:sz w:val="28"/>
        </w:rPr>
      </w:pPr>
      <w:r w:rsidRPr="00EA6AA9">
        <w:rPr>
          <w:sz w:val="28"/>
        </w:rPr>
        <w:t>При</w:t>
      </w:r>
      <w:r w:rsidR="005332AB">
        <w:rPr>
          <w:sz w:val="28"/>
        </w:rPr>
        <w:t xml:space="preserve"> </w:t>
      </w:r>
      <w:r w:rsidRPr="00EA6AA9">
        <w:rPr>
          <w:sz w:val="28"/>
        </w:rPr>
        <w:t>размещении</w:t>
      </w:r>
      <w:r w:rsidR="005332AB">
        <w:rPr>
          <w:sz w:val="28"/>
        </w:rPr>
        <w:t xml:space="preserve"> </w:t>
      </w:r>
      <w:r w:rsidRPr="00EA6AA9">
        <w:rPr>
          <w:sz w:val="28"/>
        </w:rPr>
        <w:t>ферм и</w:t>
      </w:r>
      <w:r w:rsidR="005332AB">
        <w:rPr>
          <w:sz w:val="28"/>
        </w:rPr>
        <w:t xml:space="preserve"> </w:t>
      </w:r>
      <w:r w:rsidRPr="00EA6AA9">
        <w:rPr>
          <w:sz w:val="28"/>
        </w:rPr>
        <w:t>других</w:t>
      </w:r>
      <w:r w:rsidR="005332AB">
        <w:rPr>
          <w:sz w:val="28"/>
        </w:rPr>
        <w:t xml:space="preserve"> </w:t>
      </w:r>
      <w:r w:rsidRPr="00EA6AA9">
        <w:rPr>
          <w:sz w:val="28"/>
        </w:rPr>
        <w:t>сельскохозяйственных</w:t>
      </w:r>
      <w:r w:rsidR="005332AB">
        <w:rPr>
          <w:sz w:val="28"/>
        </w:rPr>
        <w:t xml:space="preserve"> </w:t>
      </w:r>
      <w:r w:rsidRPr="00EA6AA9">
        <w:rPr>
          <w:sz w:val="28"/>
        </w:rPr>
        <w:t>объектов</w:t>
      </w:r>
      <w:r w:rsidR="005332AB">
        <w:rPr>
          <w:sz w:val="28"/>
        </w:rPr>
        <w:t xml:space="preserve"> </w:t>
      </w:r>
      <w:r w:rsidRPr="00EA6AA9">
        <w:rPr>
          <w:sz w:val="28"/>
        </w:rPr>
        <w:t>вблизи</w:t>
      </w:r>
      <w:r w:rsidR="005332AB">
        <w:rPr>
          <w:sz w:val="28"/>
        </w:rPr>
        <w:t xml:space="preserve"> </w:t>
      </w:r>
      <w:r w:rsidRPr="00EA6AA9">
        <w:rPr>
          <w:sz w:val="28"/>
        </w:rPr>
        <w:t>лесов</w:t>
      </w:r>
      <w:r w:rsidR="005332AB">
        <w:rPr>
          <w:sz w:val="28"/>
        </w:rPr>
        <w:t xml:space="preserve"> </w:t>
      </w:r>
      <w:r w:rsidRPr="00EA6AA9">
        <w:rPr>
          <w:sz w:val="28"/>
        </w:rPr>
        <w:t>хвойных</w:t>
      </w:r>
      <w:r w:rsidR="005332AB">
        <w:rPr>
          <w:sz w:val="28"/>
        </w:rPr>
        <w:t xml:space="preserve"> </w:t>
      </w:r>
      <w:r w:rsidRPr="00EA6AA9">
        <w:rPr>
          <w:sz w:val="28"/>
        </w:rPr>
        <w:t>пород , между строениями и</w:t>
      </w:r>
      <w:r w:rsidR="005332AB">
        <w:rPr>
          <w:sz w:val="28"/>
        </w:rPr>
        <w:t xml:space="preserve"> </w:t>
      </w:r>
      <w:r w:rsidRPr="00EA6AA9">
        <w:rPr>
          <w:sz w:val="28"/>
        </w:rPr>
        <w:t>лесными массивами</w:t>
      </w:r>
      <w:r w:rsidR="005332AB">
        <w:rPr>
          <w:sz w:val="28"/>
        </w:rPr>
        <w:t xml:space="preserve"> </w:t>
      </w:r>
      <w:r w:rsidRPr="00EA6AA9">
        <w:rPr>
          <w:sz w:val="28"/>
        </w:rPr>
        <w:t>создают</w:t>
      </w:r>
      <w:r w:rsidR="005332AB">
        <w:rPr>
          <w:sz w:val="28"/>
        </w:rPr>
        <w:t xml:space="preserve"> </w:t>
      </w:r>
      <w:r w:rsidRPr="00EA6AA9">
        <w:rPr>
          <w:sz w:val="28"/>
        </w:rPr>
        <w:t>на</w:t>
      </w:r>
      <w:r w:rsidR="005332AB">
        <w:rPr>
          <w:sz w:val="28"/>
        </w:rPr>
        <w:t xml:space="preserve"> </w:t>
      </w:r>
      <w:r w:rsidRPr="00EA6AA9">
        <w:rPr>
          <w:sz w:val="28"/>
        </w:rPr>
        <w:t>весенне-летний</w:t>
      </w:r>
      <w:r w:rsidR="005332AB">
        <w:rPr>
          <w:sz w:val="28"/>
        </w:rPr>
        <w:t xml:space="preserve"> </w:t>
      </w:r>
      <w:r w:rsidRPr="00EA6AA9">
        <w:rPr>
          <w:sz w:val="28"/>
        </w:rPr>
        <w:t>пожароопасный</w:t>
      </w:r>
      <w:r w:rsidR="005332AB">
        <w:rPr>
          <w:sz w:val="28"/>
        </w:rPr>
        <w:t xml:space="preserve"> </w:t>
      </w:r>
      <w:r w:rsidRPr="00EA6AA9">
        <w:rPr>
          <w:sz w:val="28"/>
        </w:rPr>
        <w:t>период защитные</w:t>
      </w:r>
      <w:r w:rsidR="005332AB">
        <w:rPr>
          <w:sz w:val="28"/>
        </w:rPr>
        <w:t xml:space="preserve"> </w:t>
      </w:r>
      <w:r w:rsidRPr="00EA6AA9">
        <w:rPr>
          <w:sz w:val="28"/>
        </w:rPr>
        <w:t>противопожарные полосы, устраиваемые с</w:t>
      </w:r>
      <w:r w:rsidR="005332AB">
        <w:rPr>
          <w:sz w:val="28"/>
        </w:rPr>
        <w:t xml:space="preserve"> </w:t>
      </w:r>
      <w:r w:rsidRPr="00EA6AA9">
        <w:rPr>
          <w:sz w:val="28"/>
        </w:rPr>
        <w:t>помощью бульдозеров , лугов и</w:t>
      </w:r>
      <w:r w:rsidR="005332AB">
        <w:rPr>
          <w:sz w:val="28"/>
        </w:rPr>
        <w:t xml:space="preserve"> </w:t>
      </w:r>
      <w:r w:rsidRPr="00EA6AA9">
        <w:rPr>
          <w:sz w:val="28"/>
        </w:rPr>
        <w:t>других</w:t>
      </w:r>
      <w:r w:rsidR="005332AB">
        <w:rPr>
          <w:sz w:val="28"/>
        </w:rPr>
        <w:t xml:space="preserve"> </w:t>
      </w:r>
      <w:r w:rsidRPr="00EA6AA9">
        <w:rPr>
          <w:sz w:val="28"/>
        </w:rPr>
        <w:t xml:space="preserve">почвообрабатывающих орудий. </w:t>
      </w:r>
    </w:p>
    <w:p w:rsidR="00681FCD" w:rsidRPr="00EA6AA9" w:rsidRDefault="00681FCD" w:rsidP="00EA6AA9">
      <w:pPr>
        <w:widowControl w:val="0"/>
        <w:spacing w:line="360" w:lineRule="auto"/>
        <w:ind w:firstLine="709"/>
        <w:jc w:val="both"/>
        <w:rPr>
          <w:sz w:val="28"/>
        </w:rPr>
      </w:pPr>
      <w:r w:rsidRPr="00EA6AA9">
        <w:rPr>
          <w:sz w:val="28"/>
        </w:rPr>
        <w:t>В местах</w:t>
      </w:r>
      <w:r w:rsidR="005332AB">
        <w:rPr>
          <w:sz w:val="28"/>
        </w:rPr>
        <w:t xml:space="preserve"> </w:t>
      </w:r>
      <w:r w:rsidRPr="00EA6AA9">
        <w:rPr>
          <w:sz w:val="28"/>
        </w:rPr>
        <w:t>хранения и</w:t>
      </w:r>
      <w:r w:rsidR="005332AB">
        <w:rPr>
          <w:sz w:val="28"/>
        </w:rPr>
        <w:t xml:space="preserve"> </w:t>
      </w:r>
      <w:r w:rsidRPr="00EA6AA9">
        <w:rPr>
          <w:sz w:val="28"/>
        </w:rPr>
        <w:t>применения</w:t>
      </w:r>
      <w:r w:rsidR="005332AB">
        <w:rPr>
          <w:sz w:val="28"/>
        </w:rPr>
        <w:t xml:space="preserve"> </w:t>
      </w:r>
      <w:r w:rsidRPr="00EA6AA9">
        <w:rPr>
          <w:sz w:val="28"/>
        </w:rPr>
        <w:t>огнеопасных</w:t>
      </w:r>
      <w:r w:rsidR="005332AB">
        <w:rPr>
          <w:sz w:val="28"/>
        </w:rPr>
        <w:t xml:space="preserve"> </w:t>
      </w:r>
      <w:r w:rsidRPr="00EA6AA9">
        <w:rPr>
          <w:sz w:val="28"/>
        </w:rPr>
        <w:t>жидкостей и</w:t>
      </w:r>
      <w:r w:rsidR="005332AB">
        <w:rPr>
          <w:sz w:val="28"/>
        </w:rPr>
        <w:t xml:space="preserve"> </w:t>
      </w:r>
      <w:r w:rsidRPr="00EA6AA9">
        <w:rPr>
          <w:sz w:val="28"/>
        </w:rPr>
        <w:t>горючих</w:t>
      </w:r>
      <w:r w:rsidR="005332AB">
        <w:rPr>
          <w:sz w:val="28"/>
        </w:rPr>
        <w:t xml:space="preserve"> </w:t>
      </w:r>
      <w:r w:rsidRPr="00EA6AA9">
        <w:rPr>
          <w:sz w:val="28"/>
        </w:rPr>
        <w:t>материалов, обработки и хранения сельскохозяйственных</w:t>
      </w:r>
      <w:r w:rsidR="005332AB">
        <w:rPr>
          <w:sz w:val="28"/>
        </w:rPr>
        <w:t xml:space="preserve"> </w:t>
      </w:r>
      <w:r w:rsidRPr="00EA6AA9">
        <w:rPr>
          <w:sz w:val="28"/>
        </w:rPr>
        <w:t>продуктов , в животноводческих</w:t>
      </w:r>
      <w:r w:rsidR="005332AB">
        <w:rPr>
          <w:sz w:val="28"/>
        </w:rPr>
        <w:t xml:space="preserve"> </w:t>
      </w:r>
      <w:r w:rsidRPr="00EA6AA9">
        <w:rPr>
          <w:sz w:val="28"/>
        </w:rPr>
        <w:t>и</w:t>
      </w:r>
      <w:r w:rsidR="005332AB">
        <w:rPr>
          <w:sz w:val="28"/>
        </w:rPr>
        <w:t xml:space="preserve"> </w:t>
      </w:r>
      <w:r w:rsidRPr="00EA6AA9">
        <w:rPr>
          <w:sz w:val="28"/>
        </w:rPr>
        <w:t>других</w:t>
      </w:r>
      <w:r w:rsidR="005332AB">
        <w:rPr>
          <w:sz w:val="28"/>
        </w:rPr>
        <w:t xml:space="preserve"> </w:t>
      </w:r>
      <w:r w:rsidRPr="00EA6AA9">
        <w:rPr>
          <w:sz w:val="28"/>
        </w:rPr>
        <w:t>производственных</w:t>
      </w:r>
      <w:r w:rsidR="005332AB">
        <w:rPr>
          <w:sz w:val="28"/>
        </w:rPr>
        <w:t xml:space="preserve"> </w:t>
      </w:r>
      <w:r w:rsidRPr="00EA6AA9">
        <w:rPr>
          <w:sz w:val="28"/>
        </w:rPr>
        <w:t>помещениях курение</w:t>
      </w:r>
      <w:r w:rsidR="005332AB">
        <w:rPr>
          <w:sz w:val="28"/>
        </w:rPr>
        <w:t xml:space="preserve"> </w:t>
      </w:r>
      <w:r w:rsidRPr="00EA6AA9">
        <w:rPr>
          <w:sz w:val="28"/>
        </w:rPr>
        <w:t>строго</w:t>
      </w:r>
      <w:r w:rsidR="005332AB">
        <w:rPr>
          <w:sz w:val="28"/>
        </w:rPr>
        <w:t xml:space="preserve"> </w:t>
      </w:r>
      <w:r w:rsidRPr="00EA6AA9">
        <w:rPr>
          <w:sz w:val="28"/>
        </w:rPr>
        <w:t>запрещается. Курить</w:t>
      </w:r>
      <w:r w:rsidR="005332AB">
        <w:rPr>
          <w:sz w:val="28"/>
        </w:rPr>
        <w:t xml:space="preserve"> </w:t>
      </w:r>
      <w:r w:rsidRPr="00EA6AA9">
        <w:rPr>
          <w:sz w:val="28"/>
        </w:rPr>
        <w:t>можно</w:t>
      </w:r>
      <w:r w:rsidR="005332AB">
        <w:rPr>
          <w:sz w:val="28"/>
        </w:rPr>
        <w:t xml:space="preserve"> </w:t>
      </w:r>
      <w:r w:rsidRPr="00EA6AA9">
        <w:rPr>
          <w:sz w:val="28"/>
        </w:rPr>
        <w:t>только</w:t>
      </w:r>
      <w:r w:rsidR="005332AB">
        <w:rPr>
          <w:sz w:val="28"/>
        </w:rPr>
        <w:t xml:space="preserve"> </w:t>
      </w:r>
      <w:r w:rsidRPr="00EA6AA9">
        <w:rPr>
          <w:sz w:val="28"/>
        </w:rPr>
        <w:t>в</w:t>
      </w:r>
      <w:r w:rsidR="005332AB">
        <w:rPr>
          <w:sz w:val="28"/>
        </w:rPr>
        <w:t xml:space="preserve"> </w:t>
      </w:r>
      <w:r w:rsidRPr="00EA6AA9">
        <w:rPr>
          <w:sz w:val="28"/>
        </w:rPr>
        <w:t>специально</w:t>
      </w:r>
      <w:r w:rsidR="005332AB">
        <w:rPr>
          <w:sz w:val="28"/>
        </w:rPr>
        <w:t xml:space="preserve"> </w:t>
      </w:r>
      <w:r w:rsidRPr="00EA6AA9">
        <w:rPr>
          <w:sz w:val="28"/>
        </w:rPr>
        <w:t>отведенных</w:t>
      </w:r>
      <w:r w:rsidR="005332AB">
        <w:rPr>
          <w:sz w:val="28"/>
        </w:rPr>
        <w:t xml:space="preserve"> </w:t>
      </w:r>
      <w:r w:rsidRPr="00EA6AA9">
        <w:rPr>
          <w:sz w:val="28"/>
        </w:rPr>
        <w:t>местах ,</w:t>
      </w:r>
      <w:r w:rsidR="005332AB">
        <w:rPr>
          <w:sz w:val="28"/>
        </w:rPr>
        <w:t xml:space="preserve"> </w:t>
      </w:r>
      <w:r w:rsidRPr="00EA6AA9">
        <w:rPr>
          <w:sz w:val="28"/>
        </w:rPr>
        <w:t>отмеченных</w:t>
      </w:r>
      <w:r w:rsidR="005332AB">
        <w:rPr>
          <w:sz w:val="28"/>
        </w:rPr>
        <w:t xml:space="preserve"> </w:t>
      </w:r>
      <w:r w:rsidRPr="00EA6AA9">
        <w:rPr>
          <w:sz w:val="28"/>
        </w:rPr>
        <w:t>надписями “ Место</w:t>
      </w:r>
      <w:r w:rsidR="005332AB">
        <w:rPr>
          <w:sz w:val="28"/>
        </w:rPr>
        <w:t xml:space="preserve"> </w:t>
      </w:r>
      <w:r w:rsidRPr="00EA6AA9">
        <w:rPr>
          <w:sz w:val="28"/>
        </w:rPr>
        <w:t>для</w:t>
      </w:r>
      <w:r w:rsidR="005332AB">
        <w:rPr>
          <w:sz w:val="28"/>
        </w:rPr>
        <w:t xml:space="preserve"> </w:t>
      </w:r>
      <w:r w:rsidRPr="00EA6AA9">
        <w:rPr>
          <w:sz w:val="28"/>
        </w:rPr>
        <w:t>курения “ , оборудованных</w:t>
      </w:r>
      <w:r w:rsidR="005332AB">
        <w:rPr>
          <w:sz w:val="28"/>
        </w:rPr>
        <w:t xml:space="preserve"> </w:t>
      </w:r>
      <w:r w:rsidRPr="00EA6AA9">
        <w:rPr>
          <w:sz w:val="28"/>
        </w:rPr>
        <w:t>урнами</w:t>
      </w:r>
      <w:r w:rsidR="005332AB">
        <w:rPr>
          <w:sz w:val="28"/>
        </w:rPr>
        <w:t xml:space="preserve"> </w:t>
      </w:r>
      <w:r w:rsidRPr="00EA6AA9">
        <w:rPr>
          <w:sz w:val="28"/>
        </w:rPr>
        <w:t>или</w:t>
      </w:r>
      <w:r w:rsidR="005332AB">
        <w:rPr>
          <w:sz w:val="28"/>
        </w:rPr>
        <w:t xml:space="preserve"> </w:t>
      </w:r>
      <w:r w:rsidRPr="00EA6AA9">
        <w:rPr>
          <w:sz w:val="28"/>
        </w:rPr>
        <w:t>бочками</w:t>
      </w:r>
      <w:r w:rsidR="005332AB">
        <w:rPr>
          <w:sz w:val="28"/>
        </w:rPr>
        <w:t xml:space="preserve"> </w:t>
      </w:r>
      <w:r w:rsidRPr="00EA6AA9">
        <w:rPr>
          <w:sz w:val="28"/>
        </w:rPr>
        <w:t>с</w:t>
      </w:r>
      <w:r w:rsidR="005332AB">
        <w:rPr>
          <w:sz w:val="28"/>
        </w:rPr>
        <w:t xml:space="preserve"> </w:t>
      </w:r>
      <w:r w:rsidRPr="00EA6AA9">
        <w:rPr>
          <w:sz w:val="28"/>
        </w:rPr>
        <w:t>водой.</w:t>
      </w:r>
    </w:p>
    <w:p w:rsidR="00681FCD" w:rsidRPr="00EA6AA9" w:rsidRDefault="00681FCD" w:rsidP="00EA6AA9">
      <w:pPr>
        <w:widowControl w:val="0"/>
        <w:spacing w:line="360" w:lineRule="auto"/>
        <w:ind w:firstLine="709"/>
        <w:jc w:val="both"/>
        <w:rPr>
          <w:sz w:val="28"/>
        </w:rPr>
      </w:pPr>
      <w:r w:rsidRPr="00EA6AA9">
        <w:rPr>
          <w:sz w:val="28"/>
        </w:rPr>
        <w:t>Необходимая</w:t>
      </w:r>
      <w:r w:rsidR="005332AB">
        <w:rPr>
          <w:sz w:val="28"/>
        </w:rPr>
        <w:t xml:space="preserve"> </w:t>
      </w:r>
      <w:r w:rsidRPr="00EA6AA9">
        <w:rPr>
          <w:sz w:val="28"/>
        </w:rPr>
        <w:t>защищенность</w:t>
      </w:r>
      <w:r w:rsidR="005332AB">
        <w:rPr>
          <w:sz w:val="28"/>
        </w:rPr>
        <w:t xml:space="preserve"> </w:t>
      </w:r>
      <w:r w:rsidRPr="00EA6AA9">
        <w:rPr>
          <w:sz w:val="28"/>
        </w:rPr>
        <w:t>оборудования</w:t>
      </w:r>
      <w:r w:rsidR="005332AB">
        <w:rPr>
          <w:sz w:val="28"/>
        </w:rPr>
        <w:t xml:space="preserve"> </w:t>
      </w:r>
      <w:r w:rsidRPr="00EA6AA9">
        <w:rPr>
          <w:sz w:val="28"/>
        </w:rPr>
        <w:t>пожаро или взрывоопасных зонах,</w:t>
      </w:r>
      <w:r w:rsidR="005332AB">
        <w:rPr>
          <w:sz w:val="28"/>
        </w:rPr>
        <w:t xml:space="preserve"> </w:t>
      </w:r>
      <w:r w:rsidRPr="00EA6AA9">
        <w:rPr>
          <w:sz w:val="28"/>
        </w:rPr>
        <w:t>вытекает из</w:t>
      </w:r>
      <w:r w:rsidR="005332AB">
        <w:rPr>
          <w:sz w:val="28"/>
        </w:rPr>
        <w:t xml:space="preserve"> </w:t>
      </w:r>
      <w:r w:rsidRPr="00EA6AA9">
        <w:rPr>
          <w:sz w:val="28"/>
        </w:rPr>
        <w:t>необходимости</w:t>
      </w:r>
      <w:r w:rsidR="005332AB">
        <w:rPr>
          <w:sz w:val="28"/>
        </w:rPr>
        <w:t xml:space="preserve"> </w:t>
      </w:r>
      <w:r w:rsidRPr="00EA6AA9">
        <w:rPr>
          <w:sz w:val="28"/>
        </w:rPr>
        <w:t>применения</w:t>
      </w:r>
      <w:r w:rsidR="005332AB">
        <w:rPr>
          <w:sz w:val="28"/>
        </w:rPr>
        <w:t xml:space="preserve"> </w:t>
      </w:r>
      <w:r w:rsidRPr="00EA6AA9">
        <w:rPr>
          <w:sz w:val="28"/>
        </w:rPr>
        <w:t>несгораемых</w:t>
      </w:r>
      <w:r w:rsidR="005332AB">
        <w:rPr>
          <w:sz w:val="28"/>
        </w:rPr>
        <w:t xml:space="preserve"> </w:t>
      </w:r>
      <w:r w:rsidRPr="00EA6AA9">
        <w:rPr>
          <w:sz w:val="28"/>
        </w:rPr>
        <w:t>покрытий</w:t>
      </w:r>
      <w:r w:rsidR="005332AB">
        <w:rPr>
          <w:sz w:val="28"/>
        </w:rPr>
        <w:t xml:space="preserve"> </w:t>
      </w:r>
      <w:r w:rsidRPr="00EA6AA9">
        <w:rPr>
          <w:sz w:val="28"/>
        </w:rPr>
        <w:t>кабельных</w:t>
      </w:r>
      <w:r w:rsidR="005332AB">
        <w:rPr>
          <w:sz w:val="28"/>
        </w:rPr>
        <w:t xml:space="preserve"> </w:t>
      </w:r>
      <w:r w:rsidRPr="00EA6AA9">
        <w:rPr>
          <w:sz w:val="28"/>
        </w:rPr>
        <w:t>каналов</w:t>
      </w:r>
      <w:r w:rsidR="005332AB">
        <w:rPr>
          <w:sz w:val="28"/>
        </w:rPr>
        <w:t xml:space="preserve"> </w:t>
      </w:r>
      <w:r w:rsidRPr="00EA6AA9">
        <w:rPr>
          <w:sz w:val="28"/>
        </w:rPr>
        <w:t>и отражается следующими</w:t>
      </w:r>
      <w:r w:rsidR="005332AB">
        <w:rPr>
          <w:sz w:val="28"/>
        </w:rPr>
        <w:t xml:space="preserve"> </w:t>
      </w:r>
      <w:r w:rsidRPr="00EA6AA9">
        <w:rPr>
          <w:sz w:val="28"/>
        </w:rPr>
        <w:t>требованиями :</w:t>
      </w:r>
    </w:p>
    <w:p w:rsidR="00681FCD" w:rsidRPr="00EA6AA9" w:rsidRDefault="00681FCD" w:rsidP="00EA6AA9">
      <w:pPr>
        <w:widowControl w:val="0"/>
        <w:spacing w:line="360" w:lineRule="auto"/>
        <w:ind w:firstLine="709"/>
        <w:jc w:val="both"/>
        <w:rPr>
          <w:sz w:val="28"/>
        </w:rPr>
      </w:pPr>
      <w:r w:rsidRPr="00EA6AA9">
        <w:rPr>
          <w:sz w:val="28"/>
        </w:rPr>
        <w:t>1.</w:t>
      </w:r>
      <w:r w:rsidR="005332AB">
        <w:rPr>
          <w:sz w:val="28"/>
        </w:rPr>
        <w:t xml:space="preserve"> </w:t>
      </w:r>
      <w:r w:rsidRPr="00EA6AA9">
        <w:rPr>
          <w:sz w:val="28"/>
        </w:rPr>
        <w:t>Пожарная</w:t>
      </w:r>
      <w:r w:rsidR="005332AB">
        <w:rPr>
          <w:sz w:val="28"/>
        </w:rPr>
        <w:t xml:space="preserve"> </w:t>
      </w:r>
      <w:r w:rsidRPr="00EA6AA9">
        <w:rPr>
          <w:sz w:val="28"/>
        </w:rPr>
        <w:t>опасность</w:t>
      </w:r>
      <w:r w:rsidR="005332AB">
        <w:rPr>
          <w:sz w:val="28"/>
        </w:rPr>
        <w:t xml:space="preserve"> </w:t>
      </w:r>
      <w:r w:rsidRPr="00EA6AA9">
        <w:rPr>
          <w:sz w:val="28"/>
        </w:rPr>
        <w:t>электроустановок обусловлена</w:t>
      </w:r>
      <w:r w:rsidR="005332AB">
        <w:rPr>
          <w:sz w:val="28"/>
        </w:rPr>
        <w:t xml:space="preserve"> </w:t>
      </w:r>
      <w:r w:rsidRPr="00EA6AA9">
        <w:rPr>
          <w:sz w:val="28"/>
        </w:rPr>
        <w:t>наличием в</w:t>
      </w:r>
      <w:r w:rsidR="005332AB">
        <w:rPr>
          <w:sz w:val="28"/>
        </w:rPr>
        <w:t xml:space="preserve"> </w:t>
      </w:r>
      <w:r w:rsidRPr="00EA6AA9">
        <w:rPr>
          <w:sz w:val="28"/>
        </w:rPr>
        <w:t>применяемом электрооборудовании</w:t>
      </w:r>
      <w:r w:rsidR="005332AB">
        <w:rPr>
          <w:sz w:val="28"/>
        </w:rPr>
        <w:t xml:space="preserve"> </w:t>
      </w:r>
      <w:r w:rsidRPr="00EA6AA9">
        <w:rPr>
          <w:sz w:val="28"/>
        </w:rPr>
        <w:t>горючих изоляционных</w:t>
      </w:r>
      <w:r w:rsidR="005332AB">
        <w:rPr>
          <w:sz w:val="28"/>
        </w:rPr>
        <w:t xml:space="preserve"> </w:t>
      </w:r>
      <w:r w:rsidRPr="00EA6AA9">
        <w:rPr>
          <w:sz w:val="28"/>
        </w:rPr>
        <w:t>материалов. Горючей</w:t>
      </w:r>
      <w:r w:rsidR="005332AB">
        <w:rPr>
          <w:sz w:val="28"/>
        </w:rPr>
        <w:t xml:space="preserve"> </w:t>
      </w:r>
      <w:r w:rsidRPr="00EA6AA9">
        <w:rPr>
          <w:sz w:val="28"/>
        </w:rPr>
        <w:t>является изоляция</w:t>
      </w:r>
      <w:r w:rsidR="005332AB">
        <w:rPr>
          <w:sz w:val="28"/>
        </w:rPr>
        <w:t xml:space="preserve"> </w:t>
      </w:r>
      <w:r w:rsidRPr="00EA6AA9">
        <w:rPr>
          <w:sz w:val="28"/>
        </w:rPr>
        <w:t>обмоток</w:t>
      </w:r>
      <w:r w:rsidR="005332AB">
        <w:rPr>
          <w:sz w:val="28"/>
        </w:rPr>
        <w:t xml:space="preserve"> </w:t>
      </w:r>
      <w:r w:rsidRPr="00EA6AA9">
        <w:rPr>
          <w:sz w:val="28"/>
        </w:rPr>
        <w:t>электрических</w:t>
      </w:r>
      <w:r w:rsidR="005332AB">
        <w:rPr>
          <w:sz w:val="28"/>
        </w:rPr>
        <w:t xml:space="preserve"> </w:t>
      </w:r>
      <w:r w:rsidRPr="00EA6AA9">
        <w:rPr>
          <w:sz w:val="28"/>
        </w:rPr>
        <w:t>машин , трансформаторов , различных</w:t>
      </w:r>
      <w:r w:rsidR="005332AB">
        <w:rPr>
          <w:sz w:val="28"/>
        </w:rPr>
        <w:t xml:space="preserve"> </w:t>
      </w:r>
      <w:r w:rsidRPr="00EA6AA9">
        <w:rPr>
          <w:sz w:val="28"/>
        </w:rPr>
        <w:t>электромагнитов , проводов.</w:t>
      </w:r>
    </w:p>
    <w:p w:rsidR="00681FCD" w:rsidRPr="00EA6AA9" w:rsidRDefault="00681FCD" w:rsidP="00EA6AA9">
      <w:pPr>
        <w:widowControl w:val="0"/>
        <w:spacing w:line="360" w:lineRule="auto"/>
        <w:ind w:firstLine="709"/>
        <w:jc w:val="both"/>
        <w:rPr>
          <w:sz w:val="28"/>
        </w:rPr>
      </w:pPr>
      <w:r w:rsidRPr="00EA6AA9">
        <w:rPr>
          <w:sz w:val="28"/>
        </w:rPr>
        <w:t>2.</w:t>
      </w:r>
      <w:r w:rsidR="005332AB">
        <w:rPr>
          <w:sz w:val="28"/>
        </w:rPr>
        <w:t xml:space="preserve"> </w:t>
      </w:r>
      <w:r w:rsidRPr="00EA6AA9">
        <w:rPr>
          <w:sz w:val="28"/>
        </w:rPr>
        <w:t>Электрические</w:t>
      </w:r>
      <w:r w:rsidR="005332AB">
        <w:rPr>
          <w:sz w:val="28"/>
        </w:rPr>
        <w:t xml:space="preserve"> </w:t>
      </w:r>
      <w:r w:rsidRPr="00EA6AA9">
        <w:rPr>
          <w:sz w:val="28"/>
        </w:rPr>
        <w:t>машины и аппараты , применяемые в</w:t>
      </w:r>
      <w:r w:rsidR="005332AB">
        <w:rPr>
          <w:sz w:val="28"/>
        </w:rPr>
        <w:t xml:space="preserve"> </w:t>
      </w:r>
      <w:r w:rsidRPr="00EA6AA9">
        <w:rPr>
          <w:sz w:val="28"/>
        </w:rPr>
        <w:t>электроустановках , обеспечивают</w:t>
      </w:r>
      <w:r w:rsidR="005332AB">
        <w:rPr>
          <w:sz w:val="28"/>
        </w:rPr>
        <w:t xml:space="preserve"> </w:t>
      </w:r>
      <w:r w:rsidRPr="00EA6AA9">
        <w:rPr>
          <w:sz w:val="28"/>
        </w:rPr>
        <w:t>как</w:t>
      </w:r>
      <w:r w:rsidR="005332AB">
        <w:rPr>
          <w:sz w:val="28"/>
        </w:rPr>
        <w:t xml:space="preserve"> </w:t>
      </w:r>
      <w:r w:rsidRPr="00EA6AA9">
        <w:rPr>
          <w:sz w:val="28"/>
        </w:rPr>
        <w:t>необходимую</w:t>
      </w:r>
      <w:r w:rsidR="005332AB">
        <w:rPr>
          <w:sz w:val="28"/>
        </w:rPr>
        <w:t xml:space="preserve"> </w:t>
      </w:r>
      <w:r w:rsidRPr="00EA6AA9">
        <w:rPr>
          <w:sz w:val="28"/>
        </w:rPr>
        <w:t>степень защиты их</w:t>
      </w:r>
      <w:r w:rsidR="005332AB">
        <w:rPr>
          <w:sz w:val="28"/>
        </w:rPr>
        <w:t xml:space="preserve"> </w:t>
      </w:r>
      <w:r w:rsidRPr="00EA6AA9">
        <w:rPr>
          <w:sz w:val="28"/>
        </w:rPr>
        <w:t>изоляции от</w:t>
      </w:r>
      <w:r w:rsidR="005332AB">
        <w:rPr>
          <w:sz w:val="28"/>
        </w:rPr>
        <w:t xml:space="preserve"> </w:t>
      </w:r>
      <w:r w:rsidRPr="00EA6AA9">
        <w:rPr>
          <w:sz w:val="28"/>
        </w:rPr>
        <w:t>вредного</w:t>
      </w:r>
      <w:r w:rsidR="005332AB">
        <w:rPr>
          <w:sz w:val="28"/>
        </w:rPr>
        <w:t xml:space="preserve"> </w:t>
      </w:r>
      <w:r w:rsidRPr="00EA6AA9">
        <w:rPr>
          <w:sz w:val="28"/>
        </w:rPr>
        <w:t>действия</w:t>
      </w:r>
      <w:r w:rsidR="005332AB">
        <w:rPr>
          <w:sz w:val="28"/>
        </w:rPr>
        <w:t xml:space="preserve"> </w:t>
      </w:r>
      <w:r w:rsidRPr="00EA6AA9">
        <w:rPr>
          <w:sz w:val="28"/>
        </w:rPr>
        <w:t>окружающей</w:t>
      </w:r>
      <w:r w:rsidR="005332AB">
        <w:rPr>
          <w:sz w:val="28"/>
        </w:rPr>
        <w:t xml:space="preserve"> </w:t>
      </w:r>
      <w:r w:rsidRPr="00EA6AA9">
        <w:rPr>
          <w:sz w:val="28"/>
        </w:rPr>
        <w:t>среды</w:t>
      </w:r>
      <w:r w:rsidR="005332AB">
        <w:rPr>
          <w:sz w:val="28"/>
        </w:rPr>
        <w:t xml:space="preserve"> </w:t>
      </w:r>
      <w:r w:rsidRPr="00EA6AA9">
        <w:rPr>
          <w:sz w:val="28"/>
        </w:rPr>
        <w:t>,</w:t>
      </w:r>
      <w:r w:rsidR="005332AB">
        <w:rPr>
          <w:sz w:val="28"/>
        </w:rPr>
        <w:t xml:space="preserve"> </w:t>
      </w:r>
      <w:r w:rsidRPr="00EA6AA9">
        <w:rPr>
          <w:sz w:val="28"/>
        </w:rPr>
        <w:t>так</w:t>
      </w:r>
      <w:r w:rsidR="005332AB">
        <w:rPr>
          <w:sz w:val="28"/>
        </w:rPr>
        <w:t xml:space="preserve"> </w:t>
      </w:r>
      <w:r w:rsidRPr="00EA6AA9">
        <w:rPr>
          <w:sz w:val="28"/>
        </w:rPr>
        <w:t>и достаточную</w:t>
      </w:r>
      <w:r w:rsidR="005332AB">
        <w:rPr>
          <w:sz w:val="28"/>
        </w:rPr>
        <w:t xml:space="preserve"> </w:t>
      </w:r>
      <w:r w:rsidRPr="00EA6AA9">
        <w:rPr>
          <w:sz w:val="28"/>
        </w:rPr>
        <w:t>безопасность</w:t>
      </w:r>
      <w:r w:rsidR="005332AB">
        <w:rPr>
          <w:sz w:val="28"/>
        </w:rPr>
        <w:t xml:space="preserve"> </w:t>
      </w:r>
      <w:r w:rsidRPr="00EA6AA9">
        <w:rPr>
          <w:sz w:val="28"/>
        </w:rPr>
        <w:t>в</w:t>
      </w:r>
      <w:r w:rsidR="005332AB">
        <w:rPr>
          <w:sz w:val="28"/>
        </w:rPr>
        <w:t xml:space="preserve"> </w:t>
      </w:r>
      <w:r w:rsidRPr="00EA6AA9">
        <w:rPr>
          <w:sz w:val="28"/>
        </w:rPr>
        <w:t>отношении</w:t>
      </w:r>
      <w:r w:rsidR="005332AB">
        <w:rPr>
          <w:sz w:val="28"/>
        </w:rPr>
        <w:t xml:space="preserve"> </w:t>
      </w:r>
      <w:r w:rsidRPr="00EA6AA9">
        <w:rPr>
          <w:sz w:val="28"/>
        </w:rPr>
        <w:t>пожара</w:t>
      </w:r>
      <w:r w:rsidR="005332AB">
        <w:rPr>
          <w:sz w:val="28"/>
        </w:rPr>
        <w:t xml:space="preserve"> </w:t>
      </w:r>
      <w:r w:rsidRPr="00EA6AA9">
        <w:rPr>
          <w:sz w:val="28"/>
        </w:rPr>
        <w:t>или</w:t>
      </w:r>
      <w:r w:rsidR="005332AB">
        <w:rPr>
          <w:sz w:val="28"/>
        </w:rPr>
        <w:t xml:space="preserve"> </w:t>
      </w:r>
      <w:r w:rsidRPr="00EA6AA9">
        <w:rPr>
          <w:sz w:val="28"/>
        </w:rPr>
        <w:t>взрыва вследствие</w:t>
      </w:r>
      <w:r w:rsidR="005332AB">
        <w:rPr>
          <w:sz w:val="28"/>
        </w:rPr>
        <w:t xml:space="preserve"> </w:t>
      </w:r>
      <w:r w:rsidRPr="00EA6AA9">
        <w:rPr>
          <w:sz w:val="28"/>
        </w:rPr>
        <w:t>какой - либо</w:t>
      </w:r>
      <w:r w:rsidR="005332AB">
        <w:rPr>
          <w:sz w:val="28"/>
        </w:rPr>
        <w:t xml:space="preserve"> </w:t>
      </w:r>
      <w:r w:rsidRPr="00EA6AA9">
        <w:rPr>
          <w:sz w:val="28"/>
        </w:rPr>
        <w:t xml:space="preserve">неисправности. </w:t>
      </w:r>
    </w:p>
    <w:p w:rsidR="00681FCD" w:rsidRPr="00EA6AA9" w:rsidRDefault="00681FCD" w:rsidP="00EA6AA9">
      <w:pPr>
        <w:widowControl w:val="0"/>
        <w:spacing w:line="360" w:lineRule="auto"/>
        <w:ind w:firstLine="709"/>
        <w:jc w:val="both"/>
        <w:rPr>
          <w:sz w:val="28"/>
        </w:rPr>
      </w:pPr>
      <w:r w:rsidRPr="00EA6AA9">
        <w:rPr>
          <w:sz w:val="28"/>
        </w:rPr>
        <w:t>3.</w:t>
      </w:r>
      <w:r w:rsidR="005332AB">
        <w:rPr>
          <w:sz w:val="28"/>
        </w:rPr>
        <w:t xml:space="preserve"> </w:t>
      </w:r>
      <w:r w:rsidRPr="00EA6AA9">
        <w:rPr>
          <w:sz w:val="28"/>
        </w:rPr>
        <w:t>При</w:t>
      </w:r>
      <w:r w:rsidR="005332AB">
        <w:rPr>
          <w:sz w:val="28"/>
        </w:rPr>
        <w:t xml:space="preserve"> </w:t>
      </w:r>
      <w:r w:rsidRPr="00EA6AA9">
        <w:rPr>
          <w:sz w:val="28"/>
        </w:rPr>
        <w:t>открытой прокладке провода</w:t>
      </w:r>
      <w:r w:rsidR="005332AB">
        <w:rPr>
          <w:sz w:val="28"/>
        </w:rPr>
        <w:t xml:space="preserve"> </w:t>
      </w:r>
      <w:r w:rsidRPr="00EA6AA9">
        <w:rPr>
          <w:sz w:val="28"/>
        </w:rPr>
        <w:t>и кабеля в</w:t>
      </w:r>
      <w:r w:rsidR="005332AB">
        <w:rPr>
          <w:sz w:val="28"/>
        </w:rPr>
        <w:t xml:space="preserve"> </w:t>
      </w:r>
      <w:r w:rsidRPr="00EA6AA9">
        <w:rPr>
          <w:sz w:val="28"/>
        </w:rPr>
        <w:t>местах, где</w:t>
      </w:r>
      <w:r w:rsidR="005332AB">
        <w:rPr>
          <w:sz w:val="28"/>
        </w:rPr>
        <w:t xml:space="preserve"> </w:t>
      </w:r>
      <w:r w:rsidRPr="00EA6AA9">
        <w:rPr>
          <w:sz w:val="28"/>
        </w:rPr>
        <w:t>возможны</w:t>
      </w:r>
      <w:r w:rsidR="005332AB">
        <w:rPr>
          <w:sz w:val="28"/>
        </w:rPr>
        <w:t xml:space="preserve"> </w:t>
      </w:r>
      <w:r w:rsidRPr="00EA6AA9">
        <w:rPr>
          <w:sz w:val="28"/>
        </w:rPr>
        <w:t>механические</w:t>
      </w:r>
      <w:r w:rsidR="005332AB">
        <w:rPr>
          <w:sz w:val="28"/>
        </w:rPr>
        <w:t xml:space="preserve"> </w:t>
      </w:r>
      <w:r w:rsidRPr="00EA6AA9">
        <w:rPr>
          <w:sz w:val="28"/>
        </w:rPr>
        <w:t>их</w:t>
      </w:r>
      <w:r w:rsidR="005332AB">
        <w:rPr>
          <w:sz w:val="28"/>
        </w:rPr>
        <w:t xml:space="preserve"> </w:t>
      </w:r>
      <w:r w:rsidRPr="00EA6AA9">
        <w:rPr>
          <w:sz w:val="28"/>
        </w:rPr>
        <w:t>повреждения, дополнительно</w:t>
      </w:r>
      <w:r w:rsidR="005332AB">
        <w:rPr>
          <w:sz w:val="28"/>
        </w:rPr>
        <w:t xml:space="preserve"> </w:t>
      </w:r>
      <w:r w:rsidRPr="00EA6AA9">
        <w:rPr>
          <w:sz w:val="28"/>
        </w:rPr>
        <w:t>защищают (стальной трубой, металлическим</w:t>
      </w:r>
      <w:r w:rsidR="005332AB">
        <w:rPr>
          <w:sz w:val="28"/>
        </w:rPr>
        <w:t xml:space="preserve"> </w:t>
      </w:r>
      <w:r w:rsidRPr="00EA6AA9">
        <w:rPr>
          <w:sz w:val="28"/>
        </w:rPr>
        <w:t>уголком , швеллером).</w:t>
      </w:r>
    </w:p>
    <w:p w:rsidR="00681FCD" w:rsidRPr="00EA6AA9" w:rsidRDefault="00681FCD" w:rsidP="00EA6AA9">
      <w:pPr>
        <w:widowControl w:val="0"/>
        <w:spacing w:line="360" w:lineRule="auto"/>
        <w:ind w:firstLine="709"/>
        <w:jc w:val="both"/>
        <w:rPr>
          <w:sz w:val="28"/>
        </w:rPr>
      </w:pPr>
      <w:r w:rsidRPr="00EA6AA9">
        <w:rPr>
          <w:sz w:val="28"/>
        </w:rPr>
        <w:t>4.</w:t>
      </w:r>
      <w:r w:rsidR="005332AB">
        <w:rPr>
          <w:sz w:val="28"/>
        </w:rPr>
        <w:t xml:space="preserve"> </w:t>
      </w:r>
      <w:r w:rsidRPr="00EA6AA9">
        <w:rPr>
          <w:sz w:val="28"/>
        </w:rPr>
        <w:t>В</w:t>
      </w:r>
      <w:r w:rsidR="005332AB">
        <w:rPr>
          <w:sz w:val="28"/>
        </w:rPr>
        <w:t xml:space="preserve"> </w:t>
      </w:r>
      <w:r w:rsidRPr="00EA6AA9">
        <w:rPr>
          <w:sz w:val="28"/>
        </w:rPr>
        <w:t>местах</w:t>
      </w:r>
      <w:r w:rsidR="005332AB">
        <w:rPr>
          <w:sz w:val="28"/>
        </w:rPr>
        <w:t xml:space="preserve"> </w:t>
      </w:r>
      <w:r w:rsidRPr="00EA6AA9">
        <w:rPr>
          <w:sz w:val="28"/>
        </w:rPr>
        <w:t>пересечения незащищенных</w:t>
      </w:r>
      <w:r w:rsidR="005332AB">
        <w:rPr>
          <w:sz w:val="28"/>
        </w:rPr>
        <w:t xml:space="preserve"> </w:t>
      </w:r>
      <w:r w:rsidRPr="00EA6AA9">
        <w:rPr>
          <w:sz w:val="28"/>
        </w:rPr>
        <w:t>изолированных</w:t>
      </w:r>
      <w:r w:rsidR="005332AB">
        <w:rPr>
          <w:sz w:val="28"/>
        </w:rPr>
        <w:t xml:space="preserve"> </w:t>
      </w:r>
      <w:r w:rsidRPr="00EA6AA9">
        <w:rPr>
          <w:sz w:val="28"/>
        </w:rPr>
        <w:t>проводов и</w:t>
      </w:r>
      <w:r w:rsidR="005332AB">
        <w:rPr>
          <w:sz w:val="28"/>
        </w:rPr>
        <w:t xml:space="preserve"> </w:t>
      </w:r>
      <w:r w:rsidRPr="00EA6AA9">
        <w:rPr>
          <w:sz w:val="28"/>
        </w:rPr>
        <w:t>прокладки их через</w:t>
      </w:r>
      <w:r w:rsidR="005332AB">
        <w:rPr>
          <w:sz w:val="28"/>
        </w:rPr>
        <w:t xml:space="preserve"> </w:t>
      </w:r>
      <w:r w:rsidRPr="00EA6AA9">
        <w:rPr>
          <w:sz w:val="28"/>
        </w:rPr>
        <w:t>сгораемые конструкции</w:t>
      </w:r>
      <w:r w:rsidR="005332AB">
        <w:rPr>
          <w:sz w:val="28"/>
        </w:rPr>
        <w:t xml:space="preserve"> </w:t>
      </w:r>
      <w:r w:rsidRPr="00EA6AA9">
        <w:rPr>
          <w:sz w:val="28"/>
        </w:rPr>
        <w:t>прокладывают дополнительную</w:t>
      </w:r>
      <w:r w:rsidR="005332AB">
        <w:rPr>
          <w:sz w:val="28"/>
        </w:rPr>
        <w:t xml:space="preserve"> </w:t>
      </w:r>
      <w:r w:rsidRPr="00EA6AA9">
        <w:rPr>
          <w:sz w:val="28"/>
        </w:rPr>
        <w:t>изоляцию.</w:t>
      </w:r>
      <w:r w:rsidR="005332AB">
        <w:rPr>
          <w:sz w:val="28"/>
        </w:rPr>
        <w:t xml:space="preserve"> </w:t>
      </w:r>
      <w:r w:rsidRPr="00EA6AA9">
        <w:rPr>
          <w:sz w:val="28"/>
        </w:rPr>
        <w:t>В</w:t>
      </w:r>
      <w:r w:rsidR="005332AB">
        <w:rPr>
          <w:sz w:val="28"/>
        </w:rPr>
        <w:t xml:space="preserve"> </w:t>
      </w:r>
      <w:r w:rsidRPr="00EA6AA9">
        <w:rPr>
          <w:sz w:val="28"/>
        </w:rPr>
        <w:t>качестве</w:t>
      </w:r>
      <w:r w:rsidR="005332AB">
        <w:rPr>
          <w:sz w:val="28"/>
        </w:rPr>
        <w:t xml:space="preserve"> </w:t>
      </w:r>
      <w:r w:rsidRPr="00EA6AA9">
        <w:rPr>
          <w:sz w:val="28"/>
        </w:rPr>
        <w:t>меры против распространения начавшегося пожара применяют общие или местные</w:t>
      </w:r>
      <w:r w:rsidR="005332AB">
        <w:rPr>
          <w:sz w:val="28"/>
        </w:rPr>
        <w:t xml:space="preserve"> </w:t>
      </w:r>
      <w:r w:rsidRPr="00EA6AA9">
        <w:rPr>
          <w:sz w:val="28"/>
        </w:rPr>
        <w:t>противопожарные</w:t>
      </w:r>
      <w:r w:rsidR="005332AB">
        <w:rPr>
          <w:sz w:val="28"/>
        </w:rPr>
        <w:t xml:space="preserve"> </w:t>
      </w:r>
      <w:r w:rsidRPr="00EA6AA9">
        <w:rPr>
          <w:sz w:val="28"/>
        </w:rPr>
        <w:t>преграды.</w:t>
      </w:r>
      <w:r w:rsidR="005332AB">
        <w:rPr>
          <w:sz w:val="28"/>
        </w:rPr>
        <w:t xml:space="preserve"> </w:t>
      </w:r>
      <w:r w:rsidRPr="00EA6AA9">
        <w:rPr>
          <w:sz w:val="28"/>
        </w:rPr>
        <w:t>Общие противопожарные</w:t>
      </w:r>
      <w:r w:rsidR="005332AB">
        <w:rPr>
          <w:sz w:val="28"/>
        </w:rPr>
        <w:t xml:space="preserve"> </w:t>
      </w:r>
      <w:r w:rsidRPr="00EA6AA9">
        <w:rPr>
          <w:sz w:val="28"/>
        </w:rPr>
        <w:t>преграды , разделяющие</w:t>
      </w:r>
      <w:r w:rsidR="005332AB">
        <w:rPr>
          <w:sz w:val="28"/>
        </w:rPr>
        <w:t xml:space="preserve"> </w:t>
      </w:r>
      <w:r w:rsidRPr="00EA6AA9">
        <w:rPr>
          <w:sz w:val="28"/>
        </w:rPr>
        <w:t>здания по вертикали</w:t>
      </w:r>
      <w:r w:rsidR="005332AB">
        <w:rPr>
          <w:sz w:val="28"/>
        </w:rPr>
        <w:t xml:space="preserve"> </w:t>
      </w:r>
      <w:r w:rsidRPr="00EA6AA9">
        <w:rPr>
          <w:sz w:val="28"/>
        </w:rPr>
        <w:t>или</w:t>
      </w:r>
      <w:r w:rsidR="005332AB">
        <w:rPr>
          <w:sz w:val="28"/>
        </w:rPr>
        <w:t xml:space="preserve"> </w:t>
      </w:r>
      <w:r w:rsidRPr="00EA6AA9">
        <w:rPr>
          <w:sz w:val="28"/>
        </w:rPr>
        <w:t>горизонтали на</w:t>
      </w:r>
      <w:r w:rsidR="005332AB">
        <w:rPr>
          <w:sz w:val="28"/>
        </w:rPr>
        <w:t xml:space="preserve"> </w:t>
      </w:r>
      <w:r w:rsidRPr="00EA6AA9">
        <w:rPr>
          <w:sz w:val="28"/>
        </w:rPr>
        <w:t>отдельные отсеки ,</w:t>
      </w:r>
      <w:r w:rsidR="005332AB">
        <w:rPr>
          <w:sz w:val="28"/>
        </w:rPr>
        <w:t xml:space="preserve"> </w:t>
      </w:r>
      <w:r w:rsidRPr="00EA6AA9">
        <w:rPr>
          <w:sz w:val="28"/>
        </w:rPr>
        <w:t>представляют</w:t>
      </w:r>
      <w:r w:rsidR="005332AB">
        <w:rPr>
          <w:sz w:val="28"/>
        </w:rPr>
        <w:t xml:space="preserve"> </w:t>
      </w:r>
      <w:r w:rsidRPr="00EA6AA9">
        <w:rPr>
          <w:sz w:val="28"/>
        </w:rPr>
        <w:t>собой</w:t>
      </w:r>
      <w:r w:rsidR="005332AB">
        <w:rPr>
          <w:sz w:val="28"/>
        </w:rPr>
        <w:t xml:space="preserve"> </w:t>
      </w:r>
      <w:r w:rsidRPr="00EA6AA9">
        <w:rPr>
          <w:sz w:val="28"/>
        </w:rPr>
        <w:t>противопожарную</w:t>
      </w:r>
      <w:r w:rsidR="005332AB">
        <w:rPr>
          <w:sz w:val="28"/>
        </w:rPr>
        <w:t xml:space="preserve"> </w:t>
      </w:r>
      <w:r w:rsidRPr="00EA6AA9">
        <w:rPr>
          <w:sz w:val="28"/>
        </w:rPr>
        <w:t>стену и</w:t>
      </w:r>
      <w:r w:rsidR="005332AB">
        <w:rPr>
          <w:sz w:val="28"/>
        </w:rPr>
        <w:t xml:space="preserve"> </w:t>
      </w:r>
      <w:r w:rsidRPr="00EA6AA9">
        <w:rPr>
          <w:sz w:val="28"/>
        </w:rPr>
        <w:t>перекрытия , выполняемые</w:t>
      </w:r>
      <w:r w:rsidR="005332AB">
        <w:rPr>
          <w:sz w:val="28"/>
        </w:rPr>
        <w:t xml:space="preserve"> </w:t>
      </w:r>
      <w:r w:rsidRPr="00EA6AA9">
        <w:rPr>
          <w:sz w:val="28"/>
        </w:rPr>
        <w:t>из</w:t>
      </w:r>
      <w:r w:rsidR="005332AB">
        <w:rPr>
          <w:sz w:val="28"/>
        </w:rPr>
        <w:t xml:space="preserve"> </w:t>
      </w:r>
      <w:r w:rsidRPr="00EA6AA9">
        <w:rPr>
          <w:sz w:val="28"/>
        </w:rPr>
        <w:t>несгораемых</w:t>
      </w:r>
      <w:r w:rsidR="005332AB">
        <w:rPr>
          <w:sz w:val="28"/>
        </w:rPr>
        <w:t xml:space="preserve"> </w:t>
      </w:r>
      <w:r w:rsidRPr="00EA6AA9">
        <w:rPr>
          <w:sz w:val="28"/>
        </w:rPr>
        <w:t>материалов ( кирпича , железобетона ).</w:t>
      </w:r>
      <w:r w:rsidR="005332AB">
        <w:rPr>
          <w:sz w:val="28"/>
        </w:rPr>
        <w:t xml:space="preserve"> </w:t>
      </w:r>
    </w:p>
    <w:p w:rsidR="00681FCD" w:rsidRPr="00EA6AA9" w:rsidRDefault="00681FCD" w:rsidP="00EA6AA9">
      <w:pPr>
        <w:widowControl w:val="0"/>
        <w:spacing w:line="360" w:lineRule="auto"/>
        <w:ind w:firstLine="709"/>
        <w:jc w:val="both"/>
        <w:rPr>
          <w:sz w:val="28"/>
        </w:rPr>
      </w:pPr>
      <w:r w:rsidRPr="00EA6AA9">
        <w:rPr>
          <w:sz w:val="28"/>
        </w:rPr>
        <w:t>Потребность</w:t>
      </w:r>
      <w:r w:rsidR="005332AB">
        <w:rPr>
          <w:sz w:val="28"/>
        </w:rPr>
        <w:t xml:space="preserve"> </w:t>
      </w:r>
      <w:r w:rsidRPr="00EA6AA9">
        <w:rPr>
          <w:sz w:val="28"/>
        </w:rPr>
        <w:t>в первичных</w:t>
      </w:r>
      <w:r w:rsidR="005332AB">
        <w:rPr>
          <w:sz w:val="28"/>
        </w:rPr>
        <w:t xml:space="preserve"> </w:t>
      </w:r>
      <w:r w:rsidRPr="00EA6AA9">
        <w:rPr>
          <w:sz w:val="28"/>
        </w:rPr>
        <w:t>средствах пожаротушения</w:t>
      </w:r>
      <w:r w:rsidR="005332AB">
        <w:rPr>
          <w:sz w:val="28"/>
        </w:rPr>
        <w:t xml:space="preserve"> </w:t>
      </w:r>
      <w:r w:rsidRPr="00EA6AA9">
        <w:rPr>
          <w:sz w:val="28"/>
        </w:rPr>
        <w:t>отражаем</w:t>
      </w:r>
      <w:r w:rsidR="005332AB">
        <w:rPr>
          <w:sz w:val="28"/>
        </w:rPr>
        <w:t xml:space="preserve"> </w:t>
      </w:r>
      <w:r w:rsidRPr="00EA6AA9">
        <w:rPr>
          <w:sz w:val="28"/>
        </w:rPr>
        <w:t>в</w:t>
      </w:r>
      <w:r w:rsidR="005332AB">
        <w:rPr>
          <w:sz w:val="28"/>
        </w:rPr>
        <w:t xml:space="preserve"> </w:t>
      </w:r>
      <w:r w:rsidRPr="00EA6AA9">
        <w:rPr>
          <w:sz w:val="28"/>
        </w:rPr>
        <w:t>таблице 11.5</w:t>
      </w:r>
      <w:r w:rsidR="005332AB">
        <w:rPr>
          <w:sz w:val="28"/>
        </w:rPr>
        <w:t xml:space="preserve"> </w:t>
      </w:r>
    </w:p>
    <w:p w:rsidR="00681FCD" w:rsidRPr="00EA6AA9" w:rsidRDefault="00681FCD" w:rsidP="00EA6AA9">
      <w:pPr>
        <w:pStyle w:val="6"/>
        <w:keepNext w:val="0"/>
        <w:widowControl w:val="0"/>
        <w:ind w:right="0" w:firstLine="709"/>
        <w:jc w:val="both"/>
      </w:pPr>
    </w:p>
    <w:p w:rsidR="00681FCD" w:rsidRPr="00EA6AA9" w:rsidRDefault="00681FCD" w:rsidP="00EA6AA9">
      <w:pPr>
        <w:pStyle w:val="6"/>
        <w:keepNext w:val="0"/>
        <w:widowControl w:val="0"/>
        <w:ind w:right="0" w:firstLine="709"/>
        <w:jc w:val="both"/>
      </w:pPr>
      <w:r w:rsidRPr="00EA6AA9">
        <w:t>Таблица 11.5–</w:t>
      </w:r>
      <w:r w:rsidR="005332AB">
        <w:t xml:space="preserve"> </w:t>
      </w:r>
      <w:r w:rsidRPr="00EA6AA9">
        <w:t>Первичные средства пожаротушения</w:t>
      </w:r>
    </w:p>
    <w:tbl>
      <w:tblPr>
        <w:tblW w:w="7636" w:type="dxa"/>
        <w:jc w:val="center"/>
        <w:tblBorders>
          <w:top w:val="single" w:sz="6" w:space="0" w:color="auto"/>
          <w:left w:val="single" w:sz="4" w:space="0" w:color="auto"/>
          <w:bottom w:val="single" w:sz="6" w:space="0" w:color="auto"/>
          <w:right w:val="single" w:sz="4" w:space="0" w:color="auto"/>
        </w:tblBorders>
        <w:tblLayout w:type="fixed"/>
        <w:tblCellMar>
          <w:left w:w="70" w:type="dxa"/>
          <w:right w:w="70" w:type="dxa"/>
        </w:tblCellMar>
        <w:tblLook w:val="0000" w:firstRow="0" w:lastRow="0" w:firstColumn="0" w:lastColumn="0" w:noHBand="0" w:noVBand="0"/>
      </w:tblPr>
      <w:tblGrid>
        <w:gridCol w:w="2694"/>
        <w:gridCol w:w="1219"/>
        <w:gridCol w:w="1030"/>
        <w:gridCol w:w="1559"/>
        <w:gridCol w:w="1134"/>
      </w:tblGrid>
      <w:tr w:rsidR="00681FCD" w:rsidRPr="00A04AB1" w:rsidTr="00A04AB1">
        <w:trPr>
          <w:jc w:val="center"/>
        </w:trPr>
        <w:tc>
          <w:tcPr>
            <w:tcW w:w="2694" w:type="dxa"/>
            <w:tcBorders>
              <w:top w:val="single" w:sz="6" w:space="0" w:color="auto"/>
              <w:bottom w:val="nil"/>
              <w:right w:val="single" w:sz="4" w:space="0" w:color="auto"/>
            </w:tcBorders>
          </w:tcPr>
          <w:p w:rsidR="00681FCD" w:rsidRPr="00A04AB1" w:rsidRDefault="00681FCD" w:rsidP="00A04AB1">
            <w:pPr>
              <w:widowControl w:val="0"/>
              <w:spacing w:line="360" w:lineRule="auto"/>
              <w:jc w:val="both"/>
              <w:rPr>
                <w:sz w:val="20"/>
              </w:rPr>
            </w:pPr>
            <w:r w:rsidRPr="00A04AB1">
              <w:rPr>
                <w:sz w:val="20"/>
              </w:rPr>
              <w:t>Наименование объектов</w:t>
            </w:r>
          </w:p>
        </w:tc>
        <w:tc>
          <w:tcPr>
            <w:tcW w:w="1219" w:type="dxa"/>
            <w:tcBorders>
              <w:top w:val="single" w:sz="6" w:space="0" w:color="auto"/>
              <w:left w:val="single" w:sz="4" w:space="0" w:color="auto"/>
              <w:bottom w:val="nil"/>
              <w:right w:val="single" w:sz="4" w:space="0" w:color="auto"/>
            </w:tcBorders>
          </w:tcPr>
          <w:p w:rsidR="00681FCD" w:rsidRPr="00A04AB1" w:rsidRDefault="00681FCD" w:rsidP="00A04AB1">
            <w:pPr>
              <w:widowControl w:val="0"/>
              <w:spacing w:line="360" w:lineRule="auto"/>
              <w:jc w:val="both"/>
              <w:rPr>
                <w:sz w:val="20"/>
              </w:rPr>
            </w:pPr>
            <w:r w:rsidRPr="00A04AB1">
              <w:rPr>
                <w:sz w:val="20"/>
              </w:rPr>
              <w:t>Единицы</w:t>
            </w:r>
          </w:p>
        </w:tc>
        <w:tc>
          <w:tcPr>
            <w:tcW w:w="1030" w:type="dxa"/>
            <w:tcBorders>
              <w:top w:val="single" w:sz="6" w:space="0" w:color="auto"/>
              <w:left w:val="single" w:sz="4" w:space="0" w:color="auto"/>
              <w:bottom w:val="single" w:sz="4" w:space="0" w:color="auto"/>
            </w:tcBorders>
          </w:tcPr>
          <w:p w:rsidR="00681FCD" w:rsidRPr="00A04AB1" w:rsidRDefault="00681FCD" w:rsidP="00A04AB1">
            <w:pPr>
              <w:widowControl w:val="0"/>
              <w:spacing w:line="360" w:lineRule="auto"/>
              <w:jc w:val="both"/>
              <w:rPr>
                <w:sz w:val="20"/>
              </w:rPr>
            </w:pPr>
            <w:r w:rsidRPr="00A04AB1">
              <w:rPr>
                <w:sz w:val="20"/>
              </w:rPr>
              <w:t>Огнету</w:t>
            </w:r>
          </w:p>
        </w:tc>
        <w:tc>
          <w:tcPr>
            <w:tcW w:w="1559" w:type="dxa"/>
            <w:tcBorders>
              <w:top w:val="single" w:sz="6" w:space="0" w:color="auto"/>
              <w:bottom w:val="single" w:sz="4" w:space="0" w:color="auto"/>
              <w:right w:val="single" w:sz="4" w:space="0" w:color="auto"/>
            </w:tcBorders>
          </w:tcPr>
          <w:p w:rsidR="00681FCD" w:rsidRPr="00A04AB1" w:rsidRDefault="00681FCD" w:rsidP="00A04AB1">
            <w:pPr>
              <w:widowControl w:val="0"/>
              <w:spacing w:line="360" w:lineRule="auto"/>
              <w:jc w:val="both"/>
              <w:rPr>
                <w:sz w:val="20"/>
              </w:rPr>
            </w:pPr>
            <w:r w:rsidRPr="00A04AB1">
              <w:rPr>
                <w:sz w:val="20"/>
              </w:rPr>
              <w:t>шители</w:t>
            </w:r>
          </w:p>
        </w:tc>
        <w:tc>
          <w:tcPr>
            <w:tcW w:w="1134" w:type="dxa"/>
            <w:tcBorders>
              <w:top w:val="single" w:sz="6" w:space="0" w:color="auto"/>
              <w:left w:val="single" w:sz="4" w:space="0" w:color="auto"/>
            </w:tcBorders>
          </w:tcPr>
          <w:p w:rsidR="00681FCD" w:rsidRPr="00A04AB1" w:rsidRDefault="00681FCD" w:rsidP="00A04AB1">
            <w:pPr>
              <w:widowControl w:val="0"/>
              <w:spacing w:line="360" w:lineRule="auto"/>
              <w:jc w:val="both"/>
              <w:rPr>
                <w:sz w:val="20"/>
              </w:rPr>
            </w:pPr>
            <w:r w:rsidRPr="00A04AB1">
              <w:rPr>
                <w:sz w:val="20"/>
              </w:rPr>
              <w:t>Бочки с</w:t>
            </w:r>
          </w:p>
        </w:tc>
      </w:tr>
      <w:tr w:rsidR="00681FCD" w:rsidRPr="00A04AB1" w:rsidTr="00A04AB1">
        <w:trPr>
          <w:jc w:val="center"/>
        </w:trPr>
        <w:tc>
          <w:tcPr>
            <w:tcW w:w="2694" w:type="dxa"/>
            <w:tcBorders>
              <w:top w:val="nil"/>
              <w:bottom w:val="single" w:sz="4" w:space="0" w:color="auto"/>
              <w:right w:val="single" w:sz="4" w:space="0" w:color="auto"/>
            </w:tcBorders>
          </w:tcPr>
          <w:p w:rsidR="00681FCD" w:rsidRPr="00A04AB1" w:rsidRDefault="005332AB" w:rsidP="00A04AB1">
            <w:pPr>
              <w:widowControl w:val="0"/>
              <w:spacing w:line="360" w:lineRule="auto"/>
              <w:jc w:val="both"/>
              <w:rPr>
                <w:sz w:val="20"/>
              </w:rPr>
            </w:pPr>
            <w:r w:rsidRPr="00A04AB1">
              <w:rPr>
                <w:sz w:val="20"/>
              </w:rPr>
              <w:t xml:space="preserve"> </w:t>
            </w:r>
            <w:r w:rsidR="00681FCD" w:rsidRPr="00A04AB1">
              <w:rPr>
                <w:sz w:val="20"/>
              </w:rPr>
              <w:t>и помещений</w:t>
            </w:r>
          </w:p>
        </w:tc>
        <w:tc>
          <w:tcPr>
            <w:tcW w:w="1219" w:type="dxa"/>
            <w:tcBorders>
              <w:top w:val="nil"/>
              <w:left w:val="single" w:sz="4" w:space="0" w:color="auto"/>
              <w:bottom w:val="single" w:sz="4" w:space="0" w:color="auto"/>
              <w:right w:val="single" w:sz="4" w:space="0" w:color="auto"/>
            </w:tcBorders>
          </w:tcPr>
          <w:p w:rsidR="00681FCD" w:rsidRPr="00A04AB1" w:rsidRDefault="00681FCD" w:rsidP="00A04AB1">
            <w:pPr>
              <w:widowControl w:val="0"/>
              <w:spacing w:line="360" w:lineRule="auto"/>
              <w:jc w:val="both"/>
              <w:rPr>
                <w:sz w:val="20"/>
              </w:rPr>
            </w:pPr>
            <w:r w:rsidRPr="00A04AB1">
              <w:rPr>
                <w:sz w:val="20"/>
              </w:rPr>
              <w:t>измерения</w:t>
            </w:r>
          </w:p>
        </w:tc>
        <w:tc>
          <w:tcPr>
            <w:tcW w:w="1030"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widowControl w:val="0"/>
              <w:spacing w:line="360" w:lineRule="auto"/>
              <w:jc w:val="both"/>
              <w:rPr>
                <w:sz w:val="20"/>
              </w:rPr>
            </w:pPr>
            <w:r w:rsidRPr="00A04AB1">
              <w:rPr>
                <w:sz w:val="20"/>
              </w:rPr>
              <w:t>пенные</w:t>
            </w:r>
          </w:p>
        </w:tc>
        <w:tc>
          <w:tcPr>
            <w:tcW w:w="1559"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widowControl w:val="0"/>
              <w:spacing w:line="360" w:lineRule="auto"/>
              <w:jc w:val="both"/>
              <w:rPr>
                <w:sz w:val="20"/>
              </w:rPr>
            </w:pPr>
            <w:r w:rsidRPr="00A04AB1">
              <w:rPr>
                <w:sz w:val="20"/>
              </w:rPr>
              <w:t>углекислотные</w:t>
            </w:r>
          </w:p>
        </w:tc>
        <w:tc>
          <w:tcPr>
            <w:tcW w:w="1134" w:type="dxa"/>
            <w:tcBorders>
              <w:left w:val="single" w:sz="4" w:space="0" w:color="auto"/>
              <w:bottom w:val="single" w:sz="4" w:space="0" w:color="auto"/>
            </w:tcBorders>
          </w:tcPr>
          <w:p w:rsidR="00681FCD" w:rsidRPr="00A04AB1" w:rsidRDefault="00681FCD" w:rsidP="00A04AB1">
            <w:pPr>
              <w:widowControl w:val="0"/>
              <w:spacing w:line="360" w:lineRule="auto"/>
              <w:jc w:val="both"/>
              <w:rPr>
                <w:sz w:val="20"/>
              </w:rPr>
            </w:pPr>
            <w:r w:rsidRPr="00A04AB1">
              <w:rPr>
                <w:sz w:val="20"/>
              </w:rPr>
              <w:t>водой</w:t>
            </w:r>
          </w:p>
        </w:tc>
      </w:tr>
      <w:tr w:rsidR="00681FCD" w:rsidRPr="00A04AB1" w:rsidTr="00A04AB1">
        <w:trPr>
          <w:jc w:val="center"/>
        </w:trPr>
        <w:tc>
          <w:tcPr>
            <w:tcW w:w="2694" w:type="dxa"/>
            <w:tcBorders>
              <w:top w:val="single" w:sz="4" w:space="0" w:color="auto"/>
              <w:bottom w:val="single" w:sz="4" w:space="0" w:color="auto"/>
              <w:right w:val="single" w:sz="4" w:space="0" w:color="auto"/>
            </w:tcBorders>
          </w:tcPr>
          <w:p w:rsidR="00681FCD" w:rsidRPr="00A04AB1" w:rsidRDefault="00681FCD" w:rsidP="00A04AB1">
            <w:pPr>
              <w:widowControl w:val="0"/>
              <w:spacing w:line="360" w:lineRule="auto"/>
              <w:jc w:val="both"/>
              <w:rPr>
                <w:sz w:val="20"/>
              </w:rPr>
            </w:pPr>
            <w:r w:rsidRPr="00A04AB1">
              <w:rPr>
                <w:sz w:val="20"/>
              </w:rPr>
              <w:t>1.Помещение для установки паровых и водогрейных котлов</w:t>
            </w:r>
          </w:p>
        </w:tc>
        <w:tc>
          <w:tcPr>
            <w:tcW w:w="1219"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widowControl w:val="0"/>
              <w:spacing w:line="360" w:lineRule="auto"/>
              <w:jc w:val="both"/>
              <w:rPr>
                <w:sz w:val="20"/>
              </w:rPr>
            </w:pPr>
            <w:r w:rsidRPr="00A04AB1">
              <w:rPr>
                <w:sz w:val="20"/>
              </w:rPr>
              <w:t xml:space="preserve">на </w:t>
            </w:r>
          </w:p>
          <w:p w:rsidR="00681FCD" w:rsidRPr="00A04AB1" w:rsidRDefault="00681FCD" w:rsidP="00A04AB1">
            <w:pPr>
              <w:widowControl w:val="0"/>
              <w:spacing w:line="360" w:lineRule="auto"/>
              <w:jc w:val="both"/>
              <w:rPr>
                <w:sz w:val="20"/>
              </w:rPr>
            </w:pPr>
            <w:r w:rsidRPr="00A04AB1">
              <w:rPr>
                <w:sz w:val="20"/>
              </w:rPr>
              <w:t>помещение</w:t>
            </w:r>
          </w:p>
        </w:tc>
        <w:tc>
          <w:tcPr>
            <w:tcW w:w="1030"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widowControl w:val="0"/>
              <w:spacing w:line="360" w:lineRule="auto"/>
              <w:jc w:val="both"/>
              <w:rPr>
                <w:sz w:val="20"/>
              </w:rPr>
            </w:pPr>
            <w:r w:rsidRPr="00A04AB1">
              <w:rPr>
                <w:sz w:val="20"/>
              </w:rPr>
              <w:t xml:space="preserve"> </w:t>
            </w:r>
          </w:p>
          <w:p w:rsidR="00681FCD" w:rsidRPr="00A04AB1" w:rsidRDefault="00681FCD" w:rsidP="00A04AB1">
            <w:pPr>
              <w:widowControl w:val="0"/>
              <w:spacing w:line="360" w:lineRule="auto"/>
              <w:jc w:val="both"/>
              <w:rPr>
                <w:sz w:val="20"/>
              </w:rPr>
            </w:pPr>
            <w:r w:rsidRPr="00A04AB1">
              <w:rPr>
                <w:sz w:val="20"/>
              </w:rPr>
              <w:t>2</w:t>
            </w:r>
          </w:p>
          <w:p w:rsidR="00681FCD" w:rsidRPr="00A04AB1" w:rsidRDefault="005332AB" w:rsidP="00A04AB1">
            <w:pPr>
              <w:widowControl w:val="0"/>
              <w:spacing w:line="360" w:lineRule="auto"/>
              <w:jc w:val="both"/>
              <w:rPr>
                <w:sz w:val="20"/>
              </w:rPr>
            </w:pPr>
            <w:r w:rsidRPr="00A04AB1">
              <w:rPr>
                <w:sz w:val="20"/>
              </w:rPr>
              <w:t xml:space="preserve"> </w:t>
            </w:r>
          </w:p>
        </w:tc>
        <w:tc>
          <w:tcPr>
            <w:tcW w:w="1559"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widowControl w:val="0"/>
              <w:spacing w:line="360" w:lineRule="auto"/>
              <w:jc w:val="both"/>
              <w:rPr>
                <w:sz w:val="20"/>
              </w:rPr>
            </w:pPr>
          </w:p>
          <w:p w:rsidR="00681FCD" w:rsidRPr="00A04AB1" w:rsidRDefault="00681FCD" w:rsidP="00A04AB1">
            <w:pPr>
              <w:widowControl w:val="0"/>
              <w:spacing w:line="360" w:lineRule="auto"/>
              <w:jc w:val="both"/>
              <w:rPr>
                <w:sz w:val="20"/>
              </w:rPr>
            </w:pPr>
            <w:r w:rsidRPr="00A04AB1">
              <w:rPr>
                <w:sz w:val="20"/>
              </w:rPr>
              <w:t>-</w:t>
            </w:r>
          </w:p>
        </w:tc>
        <w:tc>
          <w:tcPr>
            <w:tcW w:w="1134" w:type="dxa"/>
            <w:tcBorders>
              <w:top w:val="single" w:sz="4" w:space="0" w:color="auto"/>
              <w:left w:val="single" w:sz="4" w:space="0" w:color="auto"/>
              <w:bottom w:val="single" w:sz="4" w:space="0" w:color="auto"/>
            </w:tcBorders>
          </w:tcPr>
          <w:p w:rsidR="00681FCD" w:rsidRPr="00A04AB1" w:rsidRDefault="00681FCD" w:rsidP="00A04AB1">
            <w:pPr>
              <w:widowControl w:val="0"/>
              <w:spacing w:line="360" w:lineRule="auto"/>
              <w:jc w:val="both"/>
              <w:rPr>
                <w:sz w:val="20"/>
              </w:rPr>
            </w:pPr>
          </w:p>
          <w:p w:rsidR="00681FCD" w:rsidRPr="00A04AB1" w:rsidRDefault="00681FCD" w:rsidP="00A04AB1">
            <w:pPr>
              <w:widowControl w:val="0"/>
              <w:spacing w:line="360" w:lineRule="auto"/>
              <w:jc w:val="both"/>
              <w:rPr>
                <w:sz w:val="20"/>
              </w:rPr>
            </w:pPr>
            <w:r w:rsidRPr="00A04AB1">
              <w:rPr>
                <w:sz w:val="20"/>
              </w:rPr>
              <w:t>-</w:t>
            </w:r>
          </w:p>
        </w:tc>
      </w:tr>
      <w:tr w:rsidR="00681FCD" w:rsidRPr="00A04AB1" w:rsidTr="00A04AB1">
        <w:trPr>
          <w:jc w:val="center"/>
        </w:trPr>
        <w:tc>
          <w:tcPr>
            <w:tcW w:w="2694" w:type="dxa"/>
            <w:tcBorders>
              <w:top w:val="single" w:sz="4" w:space="0" w:color="auto"/>
              <w:bottom w:val="single" w:sz="4" w:space="0" w:color="auto"/>
              <w:right w:val="single" w:sz="4" w:space="0" w:color="auto"/>
            </w:tcBorders>
          </w:tcPr>
          <w:p w:rsidR="00681FCD" w:rsidRPr="00A04AB1" w:rsidRDefault="00681FCD" w:rsidP="00A04AB1">
            <w:pPr>
              <w:widowControl w:val="0"/>
              <w:spacing w:line="360" w:lineRule="auto"/>
              <w:jc w:val="both"/>
              <w:rPr>
                <w:sz w:val="20"/>
              </w:rPr>
            </w:pPr>
            <w:r w:rsidRPr="00A04AB1">
              <w:rPr>
                <w:sz w:val="20"/>
              </w:rPr>
              <w:t>2. Механические</w:t>
            </w:r>
          </w:p>
          <w:p w:rsidR="00681FCD" w:rsidRPr="00A04AB1" w:rsidRDefault="005332AB" w:rsidP="00A04AB1">
            <w:pPr>
              <w:widowControl w:val="0"/>
              <w:spacing w:line="360" w:lineRule="auto"/>
              <w:jc w:val="both"/>
              <w:rPr>
                <w:sz w:val="20"/>
              </w:rPr>
            </w:pPr>
            <w:r w:rsidRPr="00A04AB1">
              <w:rPr>
                <w:sz w:val="20"/>
              </w:rPr>
              <w:t xml:space="preserve"> </w:t>
            </w:r>
            <w:r w:rsidR="00681FCD" w:rsidRPr="00A04AB1">
              <w:rPr>
                <w:sz w:val="20"/>
              </w:rPr>
              <w:t>мастерские</w:t>
            </w:r>
          </w:p>
        </w:tc>
        <w:tc>
          <w:tcPr>
            <w:tcW w:w="1219"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widowControl w:val="0"/>
              <w:spacing w:line="360" w:lineRule="auto"/>
              <w:jc w:val="both"/>
              <w:rPr>
                <w:sz w:val="20"/>
              </w:rPr>
            </w:pPr>
            <w:r w:rsidRPr="00A04AB1">
              <w:rPr>
                <w:sz w:val="20"/>
              </w:rPr>
              <w:t xml:space="preserve">на </w:t>
            </w:r>
          </w:p>
          <w:p w:rsidR="00681FCD" w:rsidRPr="00A04AB1" w:rsidRDefault="00681FCD" w:rsidP="00A04AB1">
            <w:pPr>
              <w:widowControl w:val="0"/>
              <w:spacing w:line="360" w:lineRule="auto"/>
              <w:jc w:val="both"/>
              <w:rPr>
                <w:sz w:val="20"/>
              </w:rPr>
            </w:pPr>
            <w:r w:rsidRPr="00A04AB1">
              <w:rPr>
                <w:sz w:val="20"/>
              </w:rPr>
              <w:t>600 кв.м.</w:t>
            </w:r>
          </w:p>
        </w:tc>
        <w:tc>
          <w:tcPr>
            <w:tcW w:w="1030"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widowControl w:val="0"/>
              <w:spacing w:line="360" w:lineRule="auto"/>
              <w:jc w:val="both"/>
              <w:rPr>
                <w:sz w:val="20"/>
              </w:rPr>
            </w:pPr>
          </w:p>
          <w:p w:rsidR="00681FCD" w:rsidRPr="00A04AB1" w:rsidRDefault="00681FCD" w:rsidP="00A04AB1">
            <w:pPr>
              <w:widowControl w:val="0"/>
              <w:spacing w:line="360" w:lineRule="auto"/>
              <w:jc w:val="both"/>
              <w:rPr>
                <w:sz w:val="20"/>
              </w:rPr>
            </w:pPr>
            <w:r w:rsidRPr="00A04AB1">
              <w:rPr>
                <w:sz w:val="20"/>
              </w:rPr>
              <w:t>1</w:t>
            </w:r>
          </w:p>
        </w:tc>
        <w:tc>
          <w:tcPr>
            <w:tcW w:w="1559"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widowControl w:val="0"/>
              <w:spacing w:line="360" w:lineRule="auto"/>
              <w:jc w:val="both"/>
              <w:rPr>
                <w:sz w:val="20"/>
              </w:rPr>
            </w:pPr>
          </w:p>
          <w:p w:rsidR="00681FCD" w:rsidRPr="00A04AB1" w:rsidRDefault="00681FCD" w:rsidP="00A04AB1">
            <w:pPr>
              <w:widowControl w:val="0"/>
              <w:spacing w:line="360" w:lineRule="auto"/>
              <w:jc w:val="both"/>
              <w:rPr>
                <w:sz w:val="20"/>
              </w:rPr>
            </w:pPr>
            <w:r w:rsidRPr="00A04AB1">
              <w:rPr>
                <w:sz w:val="20"/>
              </w:rPr>
              <w:t>-</w:t>
            </w:r>
          </w:p>
        </w:tc>
        <w:tc>
          <w:tcPr>
            <w:tcW w:w="1134" w:type="dxa"/>
            <w:tcBorders>
              <w:top w:val="single" w:sz="4" w:space="0" w:color="auto"/>
              <w:left w:val="single" w:sz="4" w:space="0" w:color="auto"/>
              <w:bottom w:val="single" w:sz="4" w:space="0" w:color="auto"/>
            </w:tcBorders>
          </w:tcPr>
          <w:p w:rsidR="00681FCD" w:rsidRPr="00A04AB1" w:rsidRDefault="00681FCD" w:rsidP="00A04AB1">
            <w:pPr>
              <w:widowControl w:val="0"/>
              <w:spacing w:line="360" w:lineRule="auto"/>
              <w:jc w:val="both"/>
              <w:rPr>
                <w:sz w:val="20"/>
              </w:rPr>
            </w:pPr>
          </w:p>
          <w:p w:rsidR="00681FCD" w:rsidRPr="00A04AB1" w:rsidRDefault="00681FCD" w:rsidP="00A04AB1">
            <w:pPr>
              <w:widowControl w:val="0"/>
              <w:spacing w:line="360" w:lineRule="auto"/>
              <w:jc w:val="both"/>
              <w:rPr>
                <w:sz w:val="20"/>
              </w:rPr>
            </w:pPr>
            <w:r w:rsidRPr="00A04AB1">
              <w:rPr>
                <w:sz w:val="20"/>
              </w:rPr>
              <w:t>-</w:t>
            </w:r>
          </w:p>
        </w:tc>
      </w:tr>
      <w:tr w:rsidR="00681FCD" w:rsidRPr="00A04AB1" w:rsidTr="00A04AB1">
        <w:trPr>
          <w:jc w:val="center"/>
        </w:trPr>
        <w:tc>
          <w:tcPr>
            <w:tcW w:w="2694" w:type="dxa"/>
            <w:tcBorders>
              <w:top w:val="single" w:sz="4" w:space="0" w:color="auto"/>
              <w:bottom w:val="single" w:sz="4" w:space="0" w:color="auto"/>
              <w:right w:val="single" w:sz="4" w:space="0" w:color="auto"/>
            </w:tcBorders>
          </w:tcPr>
          <w:p w:rsidR="00681FCD" w:rsidRPr="00A04AB1" w:rsidRDefault="00681FCD" w:rsidP="00A04AB1">
            <w:pPr>
              <w:widowControl w:val="0"/>
              <w:spacing w:line="360" w:lineRule="auto"/>
              <w:jc w:val="both"/>
              <w:rPr>
                <w:sz w:val="20"/>
              </w:rPr>
            </w:pPr>
            <w:r w:rsidRPr="00A04AB1">
              <w:rPr>
                <w:sz w:val="20"/>
              </w:rPr>
              <w:t>3.Гаражи</w:t>
            </w:r>
          </w:p>
        </w:tc>
        <w:tc>
          <w:tcPr>
            <w:tcW w:w="1219"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widowControl w:val="0"/>
              <w:spacing w:line="360" w:lineRule="auto"/>
              <w:jc w:val="both"/>
              <w:rPr>
                <w:sz w:val="20"/>
              </w:rPr>
            </w:pPr>
            <w:r w:rsidRPr="00A04AB1">
              <w:rPr>
                <w:sz w:val="20"/>
              </w:rPr>
              <w:t>100 кв.м</w:t>
            </w:r>
          </w:p>
        </w:tc>
        <w:tc>
          <w:tcPr>
            <w:tcW w:w="1030"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widowControl w:val="0"/>
              <w:spacing w:line="360" w:lineRule="auto"/>
              <w:jc w:val="both"/>
              <w:rPr>
                <w:sz w:val="20"/>
              </w:rPr>
            </w:pPr>
            <w:r w:rsidRPr="00A04AB1">
              <w:rPr>
                <w:sz w:val="20"/>
              </w:rPr>
              <w:t>1</w:t>
            </w:r>
          </w:p>
        </w:tc>
        <w:tc>
          <w:tcPr>
            <w:tcW w:w="1559"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widowControl w:val="0"/>
              <w:spacing w:line="360" w:lineRule="auto"/>
              <w:jc w:val="both"/>
              <w:rPr>
                <w:sz w:val="20"/>
              </w:rPr>
            </w:pPr>
            <w:r w:rsidRPr="00A04AB1">
              <w:rPr>
                <w:sz w:val="20"/>
              </w:rPr>
              <w:t>-</w:t>
            </w:r>
          </w:p>
        </w:tc>
        <w:tc>
          <w:tcPr>
            <w:tcW w:w="1134" w:type="dxa"/>
            <w:tcBorders>
              <w:top w:val="single" w:sz="4" w:space="0" w:color="auto"/>
              <w:left w:val="single" w:sz="4" w:space="0" w:color="auto"/>
              <w:bottom w:val="single" w:sz="4" w:space="0" w:color="auto"/>
            </w:tcBorders>
          </w:tcPr>
          <w:p w:rsidR="00681FCD" w:rsidRPr="00A04AB1" w:rsidRDefault="00681FCD" w:rsidP="00A04AB1">
            <w:pPr>
              <w:widowControl w:val="0"/>
              <w:spacing w:line="360" w:lineRule="auto"/>
              <w:jc w:val="both"/>
              <w:rPr>
                <w:sz w:val="20"/>
              </w:rPr>
            </w:pPr>
            <w:r w:rsidRPr="00A04AB1">
              <w:rPr>
                <w:sz w:val="20"/>
              </w:rPr>
              <w:t>-</w:t>
            </w:r>
          </w:p>
        </w:tc>
      </w:tr>
      <w:tr w:rsidR="00681FCD" w:rsidRPr="00A04AB1" w:rsidTr="00A04AB1">
        <w:trPr>
          <w:jc w:val="center"/>
        </w:trPr>
        <w:tc>
          <w:tcPr>
            <w:tcW w:w="2694" w:type="dxa"/>
            <w:tcBorders>
              <w:top w:val="single" w:sz="4" w:space="0" w:color="auto"/>
              <w:bottom w:val="single" w:sz="4" w:space="0" w:color="auto"/>
              <w:right w:val="single" w:sz="4" w:space="0" w:color="auto"/>
            </w:tcBorders>
          </w:tcPr>
          <w:p w:rsidR="00681FCD" w:rsidRPr="00A04AB1" w:rsidRDefault="00681FCD" w:rsidP="00A04AB1">
            <w:pPr>
              <w:pStyle w:val="aa"/>
              <w:widowControl w:val="0"/>
              <w:rPr>
                <w:sz w:val="20"/>
              </w:rPr>
            </w:pPr>
            <w:r w:rsidRPr="00A04AB1">
              <w:rPr>
                <w:sz w:val="20"/>
              </w:rPr>
              <w:t>4. Котельные:</w:t>
            </w:r>
          </w:p>
          <w:p w:rsidR="00681FCD" w:rsidRPr="00A04AB1" w:rsidRDefault="00681FCD" w:rsidP="00A04AB1">
            <w:pPr>
              <w:widowControl w:val="0"/>
              <w:spacing w:line="360" w:lineRule="auto"/>
              <w:jc w:val="both"/>
              <w:rPr>
                <w:sz w:val="20"/>
              </w:rPr>
            </w:pPr>
            <w:r w:rsidRPr="00A04AB1">
              <w:rPr>
                <w:sz w:val="20"/>
              </w:rPr>
              <w:t>- на твердом топливе</w:t>
            </w:r>
          </w:p>
          <w:p w:rsidR="00681FCD" w:rsidRPr="00A04AB1" w:rsidRDefault="00681FCD" w:rsidP="00A04AB1">
            <w:pPr>
              <w:widowControl w:val="0"/>
              <w:spacing w:line="360" w:lineRule="auto"/>
              <w:jc w:val="both"/>
              <w:rPr>
                <w:sz w:val="20"/>
              </w:rPr>
            </w:pPr>
            <w:r w:rsidRPr="00A04AB1">
              <w:rPr>
                <w:sz w:val="20"/>
              </w:rPr>
              <w:t>- на жидком топливе</w:t>
            </w:r>
          </w:p>
        </w:tc>
        <w:tc>
          <w:tcPr>
            <w:tcW w:w="1219"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widowControl w:val="0"/>
              <w:spacing w:line="360" w:lineRule="auto"/>
              <w:jc w:val="both"/>
              <w:rPr>
                <w:sz w:val="20"/>
              </w:rPr>
            </w:pPr>
          </w:p>
          <w:p w:rsidR="00681FCD" w:rsidRPr="00A04AB1" w:rsidRDefault="00681FCD" w:rsidP="00A04AB1">
            <w:pPr>
              <w:widowControl w:val="0"/>
              <w:spacing w:line="360" w:lineRule="auto"/>
              <w:jc w:val="both"/>
              <w:rPr>
                <w:sz w:val="20"/>
              </w:rPr>
            </w:pPr>
            <w:r w:rsidRPr="00A04AB1">
              <w:rPr>
                <w:sz w:val="20"/>
              </w:rPr>
              <w:t>на</w:t>
            </w:r>
          </w:p>
          <w:p w:rsidR="00681FCD" w:rsidRPr="00A04AB1" w:rsidRDefault="00681FCD" w:rsidP="00A04AB1">
            <w:pPr>
              <w:widowControl w:val="0"/>
              <w:spacing w:line="360" w:lineRule="auto"/>
              <w:jc w:val="both"/>
              <w:rPr>
                <w:sz w:val="20"/>
              </w:rPr>
            </w:pPr>
            <w:r w:rsidRPr="00A04AB1">
              <w:rPr>
                <w:sz w:val="20"/>
              </w:rPr>
              <w:t>2 топки</w:t>
            </w:r>
          </w:p>
        </w:tc>
        <w:tc>
          <w:tcPr>
            <w:tcW w:w="1030"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widowControl w:val="0"/>
              <w:spacing w:line="360" w:lineRule="auto"/>
              <w:jc w:val="both"/>
              <w:rPr>
                <w:sz w:val="20"/>
              </w:rPr>
            </w:pPr>
          </w:p>
          <w:p w:rsidR="00681FCD" w:rsidRPr="00A04AB1" w:rsidRDefault="00681FCD" w:rsidP="00A04AB1">
            <w:pPr>
              <w:widowControl w:val="0"/>
              <w:spacing w:line="360" w:lineRule="auto"/>
              <w:jc w:val="both"/>
              <w:rPr>
                <w:sz w:val="20"/>
              </w:rPr>
            </w:pPr>
            <w:r w:rsidRPr="00A04AB1">
              <w:rPr>
                <w:sz w:val="20"/>
              </w:rPr>
              <w:t>1</w:t>
            </w:r>
          </w:p>
          <w:p w:rsidR="00681FCD" w:rsidRPr="00A04AB1" w:rsidRDefault="00681FCD" w:rsidP="00A04AB1">
            <w:pPr>
              <w:widowControl w:val="0"/>
              <w:spacing w:line="360" w:lineRule="auto"/>
              <w:jc w:val="both"/>
              <w:rPr>
                <w:sz w:val="20"/>
              </w:rPr>
            </w:pPr>
            <w:r w:rsidRPr="00A04AB1">
              <w:rPr>
                <w:sz w:val="20"/>
              </w:rPr>
              <w:t>1</w:t>
            </w:r>
          </w:p>
        </w:tc>
        <w:tc>
          <w:tcPr>
            <w:tcW w:w="1559"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widowControl w:val="0"/>
              <w:spacing w:line="360" w:lineRule="auto"/>
              <w:jc w:val="both"/>
              <w:rPr>
                <w:sz w:val="20"/>
              </w:rPr>
            </w:pPr>
          </w:p>
          <w:p w:rsidR="00681FCD" w:rsidRPr="00A04AB1" w:rsidRDefault="00681FCD" w:rsidP="00A04AB1">
            <w:pPr>
              <w:widowControl w:val="0"/>
              <w:spacing w:line="360" w:lineRule="auto"/>
              <w:jc w:val="both"/>
              <w:rPr>
                <w:sz w:val="20"/>
              </w:rPr>
            </w:pPr>
            <w:r w:rsidRPr="00A04AB1">
              <w:rPr>
                <w:sz w:val="20"/>
              </w:rPr>
              <w:t>-</w:t>
            </w:r>
          </w:p>
          <w:p w:rsidR="00681FCD" w:rsidRPr="00A04AB1" w:rsidRDefault="00681FCD" w:rsidP="00A04AB1">
            <w:pPr>
              <w:widowControl w:val="0"/>
              <w:spacing w:line="360" w:lineRule="auto"/>
              <w:jc w:val="both"/>
              <w:rPr>
                <w:sz w:val="20"/>
              </w:rPr>
            </w:pPr>
          </w:p>
        </w:tc>
        <w:tc>
          <w:tcPr>
            <w:tcW w:w="1134" w:type="dxa"/>
            <w:tcBorders>
              <w:top w:val="single" w:sz="4" w:space="0" w:color="auto"/>
              <w:left w:val="single" w:sz="4" w:space="0" w:color="auto"/>
              <w:bottom w:val="single" w:sz="4" w:space="0" w:color="auto"/>
            </w:tcBorders>
          </w:tcPr>
          <w:p w:rsidR="00681FCD" w:rsidRPr="00A04AB1" w:rsidRDefault="00681FCD" w:rsidP="00A04AB1">
            <w:pPr>
              <w:widowControl w:val="0"/>
              <w:spacing w:line="360" w:lineRule="auto"/>
              <w:jc w:val="both"/>
              <w:rPr>
                <w:sz w:val="20"/>
              </w:rPr>
            </w:pPr>
          </w:p>
          <w:p w:rsidR="00681FCD" w:rsidRPr="00A04AB1" w:rsidRDefault="00681FCD" w:rsidP="00A04AB1">
            <w:pPr>
              <w:widowControl w:val="0"/>
              <w:spacing w:line="360" w:lineRule="auto"/>
              <w:jc w:val="both"/>
              <w:rPr>
                <w:sz w:val="20"/>
              </w:rPr>
            </w:pPr>
            <w:r w:rsidRPr="00A04AB1">
              <w:rPr>
                <w:sz w:val="20"/>
              </w:rPr>
              <w:t>-</w:t>
            </w:r>
          </w:p>
        </w:tc>
      </w:tr>
      <w:tr w:rsidR="00681FCD" w:rsidRPr="00A04AB1" w:rsidTr="00A04AB1">
        <w:trPr>
          <w:jc w:val="center"/>
        </w:trPr>
        <w:tc>
          <w:tcPr>
            <w:tcW w:w="2694" w:type="dxa"/>
            <w:tcBorders>
              <w:top w:val="single" w:sz="4" w:space="0" w:color="auto"/>
              <w:bottom w:val="single" w:sz="4" w:space="0" w:color="auto"/>
              <w:right w:val="single" w:sz="4" w:space="0" w:color="auto"/>
            </w:tcBorders>
          </w:tcPr>
          <w:p w:rsidR="00681FCD" w:rsidRPr="00A04AB1" w:rsidRDefault="00681FCD" w:rsidP="00A04AB1">
            <w:pPr>
              <w:widowControl w:val="0"/>
              <w:spacing w:line="360" w:lineRule="auto"/>
              <w:jc w:val="both"/>
              <w:rPr>
                <w:sz w:val="20"/>
              </w:rPr>
            </w:pPr>
            <w:r w:rsidRPr="00A04AB1">
              <w:rPr>
                <w:sz w:val="20"/>
              </w:rPr>
              <w:t>5. Электростанции и</w:t>
            </w:r>
          </w:p>
          <w:p w:rsidR="00681FCD" w:rsidRPr="00A04AB1" w:rsidRDefault="005332AB" w:rsidP="00A04AB1">
            <w:pPr>
              <w:widowControl w:val="0"/>
              <w:spacing w:line="360" w:lineRule="auto"/>
              <w:jc w:val="both"/>
              <w:rPr>
                <w:sz w:val="20"/>
              </w:rPr>
            </w:pPr>
            <w:r w:rsidRPr="00A04AB1">
              <w:rPr>
                <w:sz w:val="20"/>
              </w:rPr>
              <w:t xml:space="preserve"> </w:t>
            </w:r>
            <w:r w:rsidR="00681FCD" w:rsidRPr="00A04AB1">
              <w:rPr>
                <w:sz w:val="20"/>
              </w:rPr>
              <w:t>подстанции</w:t>
            </w:r>
          </w:p>
        </w:tc>
        <w:tc>
          <w:tcPr>
            <w:tcW w:w="1219"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widowControl w:val="0"/>
              <w:spacing w:line="360" w:lineRule="auto"/>
              <w:jc w:val="both"/>
              <w:rPr>
                <w:sz w:val="20"/>
              </w:rPr>
            </w:pPr>
            <w:r w:rsidRPr="00A04AB1">
              <w:rPr>
                <w:sz w:val="20"/>
              </w:rPr>
              <w:t>на</w:t>
            </w:r>
          </w:p>
          <w:p w:rsidR="00681FCD" w:rsidRPr="00A04AB1" w:rsidRDefault="00681FCD" w:rsidP="00A04AB1">
            <w:pPr>
              <w:widowControl w:val="0"/>
              <w:spacing w:line="360" w:lineRule="auto"/>
              <w:jc w:val="both"/>
              <w:rPr>
                <w:sz w:val="20"/>
              </w:rPr>
            </w:pPr>
            <w:r w:rsidRPr="00A04AB1">
              <w:rPr>
                <w:sz w:val="20"/>
              </w:rPr>
              <w:t>200 кв.м.</w:t>
            </w:r>
          </w:p>
        </w:tc>
        <w:tc>
          <w:tcPr>
            <w:tcW w:w="1030"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widowControl w:val="0"/>
              <w:spacing w:line="360" w:lineRule="auto"/>
              <w:jc w:val="both"/>
              <w:rPr>
                <w:sz w:val="20"/>
              </w:rPr>
            </w:pPr>
          </w:p>
          <w:p w:rsidR="00681FCD" w:rsidRPr="00A04AB1" w:rsidRDefault="00681FCD" w:rsidP="00A04AB1">
            <w:pPr>
              <w:widowControl w:val="0"/>
              <w:spacing w:line="360" w:lineRule="auto"/>
              <w:jc w:val="both"/>
              <w:rPr>
                <w:sz w:val="20"/>
              </w:rPr>
            </w:pPr>
            <w:r w:rsidRPr="00A04AB1">
              <w:rPr>
                <w:sz w:val="20"/>
              </w:rPr>
              <w:t>1</w:t>
            </w:r>
          </w:p>
        </w:tc>
        <w:tc>
          <w:tcPr>
            <w:tcW w:w="1559"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widowControl w:val="0"/>
              <w:spacing w:line="360" w:lineRule="auto"/>
              <w:jc w:val="both"/>
              <w:rPr>
                <w:sz w:val="20"/>
              </w:rPr>
            </w:pPr>
          </w:p>
          <w:p w:rsidR="00681FCD" w:rsidRPr="00A04AB1" w:rsidRDefault="00681FCD" w:rsidP="00A04AB1">
            <w:pPr>
              <w:widowControl w:val="0"/>
              <w:spacing w:line="360" w:lineRule="auto"/>
              <w:jc w:val="both"/>
              <w:rPr>
                <w:sz w:val="20"/>
              </w:rPr>
            </w:pPr>
            <w:r w:rsidRPr="00A04AB1">
              <w:rPr>
                <w:sz w:val="20"/>
              </w:rPr>
              <w:t>2</w:t>
            </w:r>
          </w:p>
        </w:tc>
        <w:tc>
          <w:tcPr>
            <w:tcW w:w="1134" w:type="dxa"/>
            <w:tcBorders>
              <w:top w:val="single" w:sz="4" w:space="0" w:color="auto"/>
              <w:left w:val="single" w:sz="4" w:space="0" w:color="auto"/>
              <w:bottom w:val="single" w:sz="4" w:space="0" w:color="auto"/>
            </w:tcBorders>
          </w:tcPr>
          <w:p w:rsidR="00681FCD" w:rsidRPr="00A04AB1" w:rsidRDefault="00681FCD" w:rsidP="00A04AB1">
            <w:pPr>
              <w:widowControl w:val="0"/>
              <w:spacing w:line="360" w:lineRule="auto"/>
              <w:jc w:val="both"/>
              <w:rPr>
                <w:sz w:val="20"/>
              </w:rPr>
            </w:pPr>
          </w:p>
          <w:p w:rsidR="00681FCD" w:rsidRPr="00A04AB1" w:rsidRDefault="00681FCD" w:rsidP="00A04AB1">
            <w:pPr>
              <w:widowControl w:val="0"/>
              <w:spacing w:line="360" w:lineRule="auto"/>
              <w:jc w:val="both"/>
              <w:rPr>
                <w:sz w:val="20"/>
              </w:rPr>
            </w:pPr>
            <w:r w:rsidRPr="00A04AB1">
              <w:rPr>
                <w:sz w:val="20"/>
              </w:rPr>
              <w:t>-</w:t>
            </w:r>
          </w:p>
        </w:tc>
      </w:tr>
      <w:tr w:rsidR="00681FCD" w:rsidRPr="00A04AB1" w:rsidTr="00A04AB1">
        <w:trPr>
          <w:jc w:val="center"/>
        </w:trPr>
        <w:tc>
          <w:tcPr>
            <w:tcW w:w="2694" w:type="dxa"/>
            <w:tcBorders>
              <w:top w:val="single" w:sz="4" w:space="0" w:color="auto"/>
              <w:bottom w:val="single" w:sz="4" w:space="0" w:color="auto"/>
              <w:right w:val="single" w:sz="4" w:space="0" w:color="auto"/>
            </w:tcBorders>
          </w:tcPr>
          <w:p w:rsidR="00681FCD" w:rsidRPr="00A04AB1" w:rsidRDefault="00681FCD" w:rsidP="00A04AB1">
            <w:pPr>
              <w:widowControl w:val="0"/>
              <w:spacing w:line="360" w:lineRule="auto"/>
              <w:jc w:val="both"/>
              <w:rPr>
                <w:sz w:val="20"/>
              </w:rPr>
            </w:pPr>
            <w:r w:rsidRPr="00A04AB1">
              <w:rPr>
                <w:sz w:val="20"/>
              </w:rPr>
              <w:t>6. Склады и хранилища</w:t>
            </w:r>
          </w:p>
        </w:tc>
        <w:tc>
          <w:tcPr>
            <w:tcW w:w="1219"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widowControl w:val="0"/>
              <w:spacing w:line="360" w:lineRule="auto"/>
              <w:jc w:val="both"/>
              <w:rPr>
                <w:sz w:val="20"/>
              </w:rPr>
            </w:pPr>
            <w:r w:rsidRPr="00A04AB1">
              <w:rPr>
                <w:sz w:val="20"/>
              </w:rPr>
              <w:t>200 кв.м.</w:t>
            </w:r>
          </w:p>
        </w:tc>
        <w:tc>
          <w:tcPr>
            <w:tcW w:w="1030"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widowControl w:val="0"/>
              <w:spacing w:line="360" w:lineRule="auto"/>
              <w:jc w:val="both"/>
              <w:rPr>
                <w:sz w:val="20"/>
              </w:rPr>
            </w:pPr>
            <w:r w:rsidRPr="00A04AB1">
              <w:rPr>
                <w:sz w:val="20"/>
              </w:rPr>
              <w:t>1</w:t>
            </w:r>
          </w:p>
        </w:tc>
        <w:tc>
          <w:tcPr>
            <w:tcW w:w="1559"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widowControl w:val="0"/>
              <w:spacing w:line="360" w:lineRule="auto"/>
              <w:jc w:val="both"/>
              <w:rPr>
                <w:sz w:val="20"/>
              </w:rPr>
            </w:pPr>
            <w:r w:rsidRPr="00A04AB1">
              <w:rPr>
                <w:sz w:val="20"/>
              </w:rPr>
              <w:t>-</w:t>
            </w:r>
          </w:p>
        </w:tc>
        <w:tc>
          <w:tcPr>
            <w:tcW w:w="1134" w:type="dxa"/>
            <w:tcBorders>
              <w:top w:val="single" w:sz="4" w:space="0" w:color="auto"/>
              <w:left w:val="single" w:sz="4" w:space="0" w:color="auto"/>
              <w:bottom w:val="single" w:sz="4" w:space="0" w:color="auto"/>
            </w:tcBorders>
          </w:tcPr>
          <w:p w:rsidR="00681FCD" w:rsidRPr="00A04AB1" w:rsidRDefault="00681FCD" w:rsidP="00A04AB1">
            <w:pPr>
              <w:widowControl w:val="0"/>
              <w:spacing w:line="360" w:lineRule="auto"/>
              <w:jc w:val="both"/>
              <w:rPr>
                <w:sz w:val="20"/>
              </w:rPr>
            </w:pPr>
            <w:r w:rsidRPr="00A04AB1">
              <w:rPr>
                <w:sz w:val="20"/>
              </w:rPr>
              <w:t>1</w:t>
            </w:r>
          </w:p>
        </w:tc>
      </w:tr>
      <w:tr w:rsidR="00681FCD" w:rsidRPr="00A04AB1" w:rsidTr="00A04AB1">
        <w:trPr>
          <w:jc w:val="center"/>
        </w:trPr>
        <w:tc>
          <w:tcPr>
            <w:tcW w:w="2694" w:type="dxa"/>
            <w:tcBorders>
              <w:top w:val="single" w:sz="4" w:space="0" w:color="auto"/>
              <w:bottom w:val="single" w:sz="4" w:space="0" w:color="auto"/>
              <w:right w:val="single" w:sz="4" w:space="0" w:color="auto"/>
            </w:tcBorders>
          </w:tcPr>
          <w:p w:rsidR="00681FCD" w:rsidRPr="00A04AB1" w:rsidRDefault="00681FCD" w:rsidP="00A04AB1">
            <w:pPr>
              <w:widowControl w:val="0"/>
              <w:spacing w:line="360" w:lineRule="auto"/>
              <w:jc w:val="both"/>
              <w:rPr>
                <w:sz w:val="20"/>
              </w:rPr>
            </w:pPr>
            <w:r w:rsidRPr="00A04AB1">
              <w:rPr>
                <w:sz w:val="20"/>
              </w:rPr>
              <w:t>7. Служебные помещения при коридорной</w:t>
            </w:r>
          </w:p>
          <w:p w:rsidR="00681FCD" w:rsidRPr="00A04AB1" w:rsidRDefault="005332AB" w:rsidP="00A04AB1">
            <w:pPr>
              <w:widowControl w:val="0"/>
              <w:spacing w:line="360" w:lineRule="auto"/>
              <w:jc w:val="both"/>
              <w:rPr>
                <w:sz w:val="20"/>
              </w:rPr>
            </w:pPr>
            <w:r w:rsidRPr="00A04AB1">
              <w:rPr>
                <w:sz w:val="20"/>
              </w:rPr>
              <w:t xml:space="preserve"> </w:t>
            </w:r>
            <w:r w:rsidR="00681FCD" w:rsidRPr="00A04AB1">
              <w:rPr>
                <w:sz w:val="20"/>
              </w:rPr>
              <w:t>системе</w:t>
            </w:r>
          </w:p>
        </w:tc>
        <w:tc>
          <w:tcPr>
            <w:tcW w:w="1219"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widowControl w:val="0"/>
              <w:spacing w:line="360" w:lineRule="auto"/>
              <w:jc w:val="both"/>
              <w:rPr>
                <w:sz w:val="20"/>
              </w:rPr>
            </w:pPr>
          </w:p>
          <w:p w:rsidR="00681FCD" w:rsidRPr="00A04AB1" w:rsidRDefault="00681FCD" w:rsidP="00A04AB1">
            <w:pPr>
              <w:widowControl w:val="0"/>
              <w:spacing w:line="360" w:lineRule="auto"/>
              <w:jc w:val="both"/>
              <w:rPr>
                <w:sz w:val="20"/>
              </w:rPr>
            </w:pPr>
            <w:r w:rsidRPr="00A04AB1">
              <w:rPr>
                <w:sz w:val="20"/>
              </w:rPr>
              <w:t>на 20</w:t>
            </w:r>
          </w:p>
          <w:p w:rsidR="00681FCD" w:rsidRPr="00A04AB1" w:rsidRDefault="00681FCD" w:rsidP="00A04AB1">
            <w:pPr>
              <w:widowControl w:val="0"/>
              <w:spacing w:line="360" w:lineRule="auto"/>
              <w:jc w:val="both"/>
              <w:rPr>
                <w:sz w:val="20"/>
              </w:rPr>
            </w:pPr>
            <w:r w:rsidRPr="00A04AB1">
              <w:rPr>
                <w:sz w:val="20"/>
              </w:rPr>
              <w:t>погон.м.</w:t>
            </w:r>
          </w:p>
        </w:tc>
        <w:tc>
          <w:tcPr>
            <w:tcW w:w="1030"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widowControl w:val="0"/>
              <w:spacing w:line="360" w:lineRule="auto"/>
              <w:jc w:val="both"/>
              <w:rPr>
                <w:sz w:val="20"/>
              </w:rPr>
            </w:pPr>
          </w:p>
          <w:p w:rsidR="00681FCD" w:rsidRPr="00A04AB1" w:rsidRDefault="00681FCD" w:rsidP="00A04AB1">
            <w:pPr>
              <w:widowControl w:val="0"/>
              <w:spacing w:line="360" w:lineRule="auto"/>
              <w:jc w:val="both"/>
              <w:rPr>
                <w:sz w:val="20"/>
              </w:rPr>
            </w:pPr>
            <w:r w:rsidRPr="00A04AB1">
              <w:rPr>
                <w:sz w:val="20"/>
              </w:rPr>
              <w:t>1</w:t>
            </w:r>
          </w:p>
        </w:tc>
        <w:tc>
          <w:tcPr>
            <w:tcW w:w="1559"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widowControl w:val="0"/>
              <w:spacing w:line="360" w:lineRule="auto"/>
              <w:jc w:val="both"/>
              <w:rPr>
                <w:sz w:val="20"/>
              </w:rPr>
            </w:pPr>
          </w:p>
          <w:p w:rsidR="00681FCD" w:rsidRPr="00A04AB1" w:rsidRDefault="00681FCD" w:rsidP="00A04AB1">
            <w:pPr>
              <w:widowControl w:val="0"/>
              <w:spacing w:line="360" w:lineRule="auto"/>
              <w:jc w:val="both"/>
              <w:rPr>
                <w:sz w:val="20"/>
              </w:rPr>
            </w:pPr>
            <w:r w:rsidRPr="00A04AB1">
              <w:rPr>
                <w:sz w:val="20"/>
              </w:rPr>
              <w:t>-</w:t>
            </w:r>
          </w:p>
        </w:tc>
        <w:tc>
          <w:tcPr>
            <w:tcW w:w="1134" w:type="dxa"/>
            <w:tcBorders>
              <w:top w:val="single" w:sz="4" w:space="0" w:color="auto"/>
              <w:left w:val="single" w:sz="4" w:space="0" w:color="auto"/>
              <w:bottom w:val="single" w:sz="4" w:space="0" w:color="auto"/>
            </w:tcBorders>
          </w:tcPr>
          <w:p w:rsidR="00681FCD" w:rsidRPr="00A04AB1" w:rsidRDefault="00681FCD" w:rsidP="00A04AB1">
            <w:pPr>
              <w:widowControl w:val="0"/>
              <w:spacing w:line="360" w:lineRule="auto"/>
              <w:jc w:val="both"/>
              <w:rPr>
                <w:sz w:val="20"/>
              </w:rPr>
            </w:pPr>
          </w:p>
          <w:p w:rsidR="00681FCD" w:rsidRPr="00A04AB1" w:rsidRDefault="00681FCD" w:rsidP="00A04AB1">
            <w:pPr>
              <w:widowControl w:val="0"/>
              <w:spacing w:line="360" w:lineRule="auto"/>
              <w:jc w:val="both"/>
              <w:rPr>
                <w:sz w:val="20"/>
              </w:rPr>
            </w:pPr>
            <w:r w:rsidRPr="00A04AB1">
              <w:rPr>
                <w:sz w:val="20"/>
              </w:rPr>
              <w:t>-</w:t>
            </w:r>
          </w:p>
        </w:tc>
      </w:tr>
      <w:tr w:rsidR="00681FCD" w:rsidRPr="00A04AB1" w:rsidTr="00A04AB1">
        <w:trPr>
          <w:jc w:val="center"/>
        </w:trPr>
        <w:tc>
          <w:tcPr>
            <w:tcW w:w="2694" w:type="dxa"/>
            <w:tcBorders>
              <w:top w:val="single" w:sz="4" w:space="0" w:color="auto"/>
              <w:bottom w:val="single" w:sz="4" w:space="0" w:color="auto"/>
              <w:right w:val="single" w:sz="4" w:space="0" w:color="auto"/>
            </w:tcBorders>
          </w:tcPr>
          <w:p w:rsidR="00681FCD" w:rsidRPr="00A04AB1" w:rsidRDefault="00681FCD" w:rsidP="00A04AB1">
            <w:pPr>
              <w:widowControl w:val="0"/>
              <w:spacing w:line="360" w:lineRule="auto"/>
              <w:jc w:val="both"/>
              <w:rPr>
                <w:sz w:val="20"/>
              </w:rPr>
            </w:pPr>
            <w:r w:rsidRPr="00A04AB1">
              <w:rPr>
                <w:sz w:val="20"/>
              </w:rPr>
              <w:t>8. Столовые</w:t>
            </w:r>
          </w:p>
        </w:tc>
        <w:tc>
          <w:tcPr>
            <w:tcW w:w="1219"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widowControl w:val="0"/>
              <w:spacing w:line="360" w:lineRule="auto"/>
              <w:jc w:val="both"/>
              <w:rPr>
                <w:sz w:val="20"/>
              </w:rPr>
            </w:pPr>
            <w:r w:rsidRPr="00A04AB1">
              <w:rPr>
                <w:sz w:val="20"/>
              </w:rPr>
              <w:t>100 кв.м.</w:t>
            </w:r>
          </w:p>
        </w:tc>
        <w:tc>
          <w:tcPr>
            <w:tcW w:w="1030"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widowControl w:val="0"/>
              <w:spacing w:line="360" w:lineRule="auto"/>
              <w:jc w:val="both"/>
              <w:rPr>
                <w:sz w:val="20"/>
              </w:rPr>
            </w:pPr>
            <w:r w:rsidRPr="00A04AB1">
              <w:rPr>
                <w:sz w:val="20"/>
              </w:rPr>
              <w:t>1</w:t>
            </w:r>
          </w:p>
        </w:tc>
        <w:tc>
          <w:tcPr>
            <w:tcW w:w="1559"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widowControl w:val="0"/>
              <w:spacing w:line="360" w:lineRule="auto"/>
              <w:jc w:val="both"/>
              <w:rPr>
                <w:sz w:val="20"/>
              </w:rPr>
            </w:pPr>
            <w:r w:rsidRPr="00A04AB1">
              <w:rPr>
                <w:sz w:val="20"/>
              </w:rPr>
              <w:t>-</w:t>
            </w:r>
          </w:p>
        </w:tc>
        <w:tc>
          <w:tcPr>
            <w:tcW w:w="1134" w:type="dxa"/>
            <w:tcBorders>
              <w:top w:val="single" w:sz="4" w:space="0" w:color="auto"/>
              <w:left w:val="single" w:sz="4" w:space="0" w:color="auto"/>
              <w:bottom w:val="single" w:sz="4" w:space="0" w:color="auto"/>
            </w:tcBorders>
          </w:tcPr>
          <w:p w:rsidR="00681FCD" w:rsidRPr="00A04AB1" w:rsidRDefault="00681FCD" w:rsidP="00A04AB1">
            <w:pPr>
              <w:widowControl w:val="0"/>
              <w:spacing w:line="360" w:lineRule="auto"/>
              <w:jc w:val="both"/>
              <w:rPr>
                <w:sz w:val="20"/>
              </w:rPr>
            </w:pPr>
            <w:r w:rsidRPr="00A04AB1">
              <w:rPr>
                <w:sz w:val="20"/>
              </w:rPr>
              <w:t>1</w:t>
            </w:r>
          </w:p>
        </w:tc>
      </w:tr>
    </w:tbl>
    <w:p w:rsidR="00681FCD" w:rsidRPr="00EA6AA9" w:rsidRDefault="005332AB" w:rsidP="00EA6AA9">
      <w:pPr>
        <w:pStyle w:val="1"/>
        <w:keepNext w:val="0"/>
        <w:widowControl w:val="0"/>
        <w:spacing w:line="360" w:lineRule="auto"/>
        <w:ind w:firstLine="709"/>
        <w:jc w:val="both"/>
      </w:pPr>
      <w:r>
        <w:t xml:space="preserve"> </w:t>
      </w:r>
    </w:p>
    <w:p w:rsidR="00681FCD" w:rsidRPr="00EA6AA9" w:rsidRDefault="00681FCD" w:rsidP="00EA6AA9">
      <w:pPr>
        <w:pStyle w:val="1"/>
        <w:keepNext w:val="0"/>
        <w:widowControl w:val="0"/>
        <w:spacing w:line="360" w:lineRule="auto"/>
        <w:ind w:firstLine="709"/>
        <w:jc w:val="both"/>
      </w:pPr>
      <w:r w:rsidRPr="00EA6AA9">
        <w:t>Продолжение</w:t>
      </w:r>
      <w:r w:rsidR="005332AB">
        <w:t xml:space="preserve"> </w:t>
      </w:r>
      <w:r w:rsidRPr="00EA6AA9">
        <w:t>таблицы 11.5</w:t>
      </w:r>
    </w:p>
    <w:tbl>
      <w:tblPr>
        <w:tblW w:w="820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85"/>
        <w:gridCol w:w="1360"/>
        <w:gridCol w:w="1361"/>
        <w:gridCol w:w="946"/>
        <w:gridCol w:w="1275"/>
        <w:gridCol w:w="1276"/>
      </w:tblGrid>
      <w:tr w:rsidR="00681FCD" w:rsidRPr="00A04AB1" w:rsidTr="00A04AB1">
        <w:trPr>
          <w:jc w:val="center"/>
        </w:trPr>
        <w:tc>
          <w:tcPr>
            <w:tcW w:w="1985" w:type="dxa"/>
            <w:vAlign w:val="center"/>
          </w:tcPr>
          <w:p w:rsidR="00681FCD" w:rsidRPr="00A04AB1" w:rsidRDefault="00681FCD" w:rsidP="00A04AB1">
            <w:pPr>
              <w:pStyle w:val="33"/>
              <w:keepNext w:val="0"/>
              <w:widowControl w:val="0"/>
              <w:spacing w:before="0" w:after="0"/>
              <w:jc w:val="both"/>
              <w:rPr>
                <w:rFonts w:ascii="Times New Roman" w:hAnsi="Times New Roman"/>
                <w:sz w:val="20"/>
                <w:szCs w:val="24"/>
              </w:rPr>
            </w:pPr>
            <w:r w:rsidRPr="00A04AB1">
              <w:rPr>
                <w:rFonts w:ascii="Times New Roman" w:hAnsi="Times New Roman"/>
                <w:sz w:val="20"/>
                <w:szCs w:val="24"/>
              </w:rPr>
              <w:t>Наименование объекта</w:t>
            </w:r>
          </w:p>
        </w:tc>
        <w:tc>
          <w:tcPr>
            <w:tcW w:w="1360" w:type="dxa"/>
            <w:vAlign w:val="center"/>
          </w:tcPr>
          <w:p w:rsidR="00681FCD" w:rsidRPr="00A04AB1" w:rsidRDefault="00681FCD" w:rsidP="00A04AB1">
            <w:pPr>
              <w:widowControl w:val="0"/>
              <w:spacing w:line="360" w:lineRule="auto"/>
              <w:jc w:val="both"/>
              <w:rPr>
                <w:sz w:val="20"/>
              </w:rPr>
            </w:pPr>
            <w:r w:rsidRPr="00A04AB1">
              <w:rPr>
                <w:sz w:val="20"/>
              </w:rPr>
              <w:t>Ведра</w:t>
            </w:r>
          </w:p>
          <w:p w:rsidR="00681FCD" w:rsidRPr="00A04AB1" w:rsidRDefault="00681FCD" w:rsidP="00A04AB1">
            <w:pPr>
              <w:widowControl w:val="0"/>
              <w:spacing w:line="360" w:lineRule="auto"/>
              <w:jc w:val="both"/>
              <w:rPr>
                <w:sz w:val="20"/>
              </w:rPr>
            </w:pPr>
            <w:r w:rsidRPr="00A04AB1">
              <w:rPr>
                <w:sz w:val="20"/>
              </w:rPr>
              <w:t>пожарные</w:t>
            </w:r>
          </w:p>
        </w:tc>
        <w:tc>
          <w:tcPr>
            <w:tcW w:w="1361" w:type="dxa"/>
            <w:vAlign w:val="center"/>
          </w:tcPr>
          <w:p w:rsidR="00681FCD" w:rsidRPr="00A04AB1" w:rsidRDefault="00681FCD" w:rsidP="00A04AB1">
            <w:pPr>
              <w:widowControl w:val="0"/>
              <w:spacing w:line="360" w:lineRule="auto"/>
              <w:jc w:val="both"/>
              <w:rPr>
                <w:sz w:val="20"/>
              </w:rPr>
            </w:pPr>
            <w:r w:rsidRPr="00A04AB1">
              <w:rPr>
                <w:sz w:val="20"/>
              </w:rPr>
              <w:t>Ящики с</w:t>
            </w:r>
          </w:p>
          <w:p w:rsidR="00681FCD" w:rsidRPr="00A04AB1" w:rsidRDefault="00681FCD" w:rsidP="00A04AB1">
            <w:pPr>
              <w:widowControl w:val="0"/>
              <w:spacing w:line="360" w:lineRule="auto"/>
              <w:jc w:val="both"/>
              <w:rPr>
                <w:sz w:val="20"/>
              </w:rPr>
            </w:pPr>
            <w:r w:rsidRPr="00A04AB1">
              <w:rPr>
                <w:sz w:val="20"/>
              </w:rPr>
              <w:t>песком</w:t>
            </w:r>
          </w:p>
        </w:tc>
        <w:tc>
          <w:tcPr>
            <w:tcW w:w="946" w:type="dxa"/>
            <w:vAlign w:val="center"/>
          </w:tcPr>
          <w:p w:rsidR="00681FCD" w:rsidRPr="00A04AB1" w:rsidRDefault="00681FCD" w:rsidP="00A04AB1">
            <w:pPr>
              <w:widowControl w:val="0"/>
              <w:spacing w:line="360" w:lineRule="auto"/>
              <w:jc w:val="both"/>
              <w:rPr>
                <w:sz w:val="20"/>
              </w:rPr>
            </w:pPr>
            <w:r w:rsidRPr="00A04AB1">
              <w:rPr>
                <w:sz w:val="20"/>
              </w:rPr>
              <w:t>Лопаты</w:t>
            </w:r>
          </w:p>
        </w:tc>
        <w:tc>
          <w:tcPr>
            <w:tcW w:w="1275" w:type="dxa"/>
            <w:vAlign w:val="center"/>
          </w:tcPr>
          <w:p w:rsidR="00681FCD" w:rsidRPr="00A04AB1" w:rsidRDefault="00681FCD" w:rsidP="00A04AB1">
            <w:pPr>
              <w:widowControl w:val="0"/>
              <w:spacing w:line="360" w:lineRule="auto"/>
              <w:jc w:val="both"/>
              <w:rPr>
                <w:sz w:val="20"/>
              </w:rPr>
            </w:pPr>
            <w:r w:rsidRPr="00A04AB1">
              <w:rPr>
                <w:sz w:val="20"/>
              </w:rPr>
              <w:t>Войлочные</w:t>
            </w:r>
          </w:p>
          <w:p w:rsidR="00681FCD" w:rsidRPr="00A04AB1" w:rsidRDefault="00681FCD" w:rsidP="00A04AB1">
            <w:pPr>
              <w:widowControl w:val="0"/>
              <w:spacing w:line="360" w:lineRule="auto"/>
              <w:jc w:val="both"/>
              <w:rPr>
                <w:sz w:val="20"/>
              </w:rPr>
            </w:pPr>
            <w:r w:rsidRPr="00A04AB1">
              <w:rPr>
                <w:sz w:val="20"/>
              </w:rPr>
              <w:t>полотна</w:t>
            </w:r>
          </w:p>
        </w:tc>
        <w:tc>
          <w:tcPr>
            <w:tcW w:w="1276" w:type="dxa"/>
            <w:vAlign w:val="center"/>
          </w:tcPr>
          <w:p w:rsidR="00681FCD" w:rsidRPr="00A04AB1" w:rsidRDefault="00681FCD" w:rsidP="00A04AB1">
            <w:pPr>
              <w:widowControl w:val="0"/>
              <w:spacing w:line="360" w:lineRule="auto"/>
              <w:jc w:val="both"/>
              <w:rPr>
                <w:sz w:val="20"/>
              </w:rPr>
            </w:pPr>
            <w:r w:rsidRPr="00A04AB1">
              <w:rPr>
                <w:sz w:val="20"/>
              </w:rPr>
              <w:t>Мотопомпа</w:t>
            </w:r>
          </w:p>
          <w:p w:rsidR="00681FCD" w:rsidRPr="00A04AB1" w:rsidRDefault="00681FCD" w:rsidP="00A04AB1">
            <w:pPr>
              <w:widowControl w:val="0"/>
              <w:spacing w:line="360" w:lineRule="auto"/>
              <w:jc w:val="both"/>
              <w:rPr>
                <w:sz w:val="20"/>
              </w:rPr>
            </w:pPr>
            <w:r w:rsidRPr="00A04AB1">
              <w:rPr>
                <w:sz w:val="20"/>
              </w:rPr>
              <w:t>(пож.</w:t>
            </w:r>
          </w:p>
          <w:p w:rsidR="00681FCD" w:rsidRPr="00A04AB1" w:rsidRDefault="00681FCD" w:rsidP="00A04AB1">
            <w:pPr>
              <w:widowControl w:val="0"/>
              <w:spacing w:line="360" w:lineRule="auto"/>
              <w:jc w:val="both"/>
              <w:rPr>
                <w:sz w:val="20"/>
              </w:rPr>
            </w:pPr>
            <w:r w:rsidRPr="00A04AB1">
              <w:rPr>
                <w:sz w:val="20"/>
              </w:rPr>
              <w:t>кран)</w:t>
            </w:r>
          </w:p>
        </w:tc>
      </w:tr>
      <w:tr w:rsidR="00681FCD" w:rsidRPr="00A04AB1" w:rsidTr="00A04AB1">
        <w:trPr>
          <w:jc w:val="center"/>
        </w:trPr>
        <w:tc>
          <w:tcPr>
            <w:tcW w:w="1985" w:type="dxa"/>
            <w:vAlign w:val="center"/>
          </w:tcPr>
          <w:p w:rsidR="00681FCD" w:rsidRPr="00A04AB1" w:rsidRDefault="00681FCD" w:rsidP="00A04AB1">
            <w:pPr>
              <w:widowControl w:val="0"/>
              <w:spacing w:line="360" w:lineRule="auto"/>
              <w:jc w:val="both"/>
              <w:rPr>
                <w:sz w:val="20"/>
              </w:rPr>
            </w:pPr>
            <w:r w:rsidRPr="00A04AB1">
              <w:rPr>
                <w:sz w:val="20"/>
              </w:rPr>
              <w:t xml:space="preserve">1. </w:t>
            </w:r>
          </w:p>
        </w:tc>
        <w:tc>
          <w:tcPr>
            <w:tcW w:w="1360" w:type="dxa"/>
            <w:vAlign w:val="center"/>
          </w:tcPr>
          <w:p w:rsidR="00681FCD" w:rsidRPr="00A04AB1" w:rsidRDefault="00681FCD" w:rsidP="00A04AB1">
            <w:pPr>
              <w:widowControl w:val="0"/>
              <w:spacing w:line="360" w:lineRule="auto"/>
              <w:jc w:val="both"/>
              <w:rPr>
                <w:sz w:val="20"/>
              </w:rPr>
            </w:pPr>
            <w:r w:rsidRPr="00A04AB1">
              <w:rPr>
                <w:sz w:val="20"/>
              </w:rPr>
              <w:t>-</w:t>
            </w:r>
          </w:p>
        </w:tc>
        <w:tc>
          <w:tcPr>
            <w:tcW w:w="1361" w:type="dxa"/>
            <w:vAlign w:val="center"/>
          </w:tcPr>
          <w:p w:rsidR="00681FCD" w:rsidRPr="00A04AB1" w:rsidRDefault="00681FCD" w:rsidP="00A04AB1">
            <w:pPr>
              <w:widowControl w:val="0"/>
              <w:spacing w:line="360" w:lineRule="auto"/>
              <w:jc w:val="both"/>
              <w:rPr>
                <w:sz w:val="20"/>
              </w:rPr>
            </w:pPr>
            <w:r w:rsidRPr="00A04AB1">
              <w:rPr>
                <w:sz w:val="20"/>
              </w:rPr>
              <w:t>1</w:t>
            </w:r>
          </w:p>
        </w:tc>
        <w:tc>
          <w:tcPr>
            <w:tcW w:w="946" w:type="dxa"/>
            <w:vAlign w:val="center"/>
          </w:tcPr>
          <w:p w:rsidR="00681FCD" w:rsidRPr="00A04AB1" w:rsidRDefault="00681FCD" w:rsidP="00A04AB1">
            <w:pPr>
              <w:widowControl w:val="0"/>
              <w:spacing w:line="360" w:lineRule="auto"/>
              <w:jc w:val="both"/>
              <w:rPr>
                <w:sz w:val="20"/>
              </w:rPr>
            </w:pPr>
            <w:r w:rsidRPr="00A04AB1">
              <w:rPr>
                <w:sz w:val="20"/>
              </w:rPr>
              <w:t>2</w:t>
            </w:r>
          </w:p>
        </w:tc>
        <w:tc>
          <w:tcPr>
            <w:tcW w:w="1275" w:type="dxa"/>
            <w:vAlign w:val="center"/>
          </w:tcPr>
          <w:p w:rsidR="00681FCD" w:rsidRPr="00A04AB1" w:rsidRDefault="00681FCD" w:rsidP="00A04AB1">
            <w:pPr>
              <w:widowControl w:val="0"/>
              <w:spacing w:line="360" w:lineRule="auto"/>
              <w:jc w:val="both"/>
              <w:rPr>
                <w:sz w:val="20"/>
              </w:rPr>
            </w:pPr>
            <w:r w:rsidRPr="00A04AB1">
              <w:rPr>
                <w:sz w:val="20"/>
              </w:rPr>
              <w:t>-</w:t>
            </w:r>
          </w:p>
        </w:tc>
        <w:tc>
          <w:tcPr>
            <w:tcW w:w="1276" w:type="dxa"/>
            <w:vAlign w:val="center"/>
          </w:tcPr>
          <w:p w:rsidR="00681FCD" w:rsidRPr="00A04AB1" w:rsidRDefault="00681FCD" w:rsidP="00A04AB1">
            <w:pPr>
              <w:widowControl w:val="0"/>
              <w:spacing w:line="360" w:lineRule="auto"/>
              <w:jc w:val="both"/>
              <w:rPr>
                <w:sz w:val="20"/>
              </w:rPr>
            </w:pPr>
            <w:r w:rsidRPr="00A04AB1">
              <w:rPr>
                <w:sz w:val="20"/>
              </w:rPr>
              <w:t>1</w:t>
            </w:r>
          </w:p>
        </w:tc>
      </w:tr>
      <w:tr w:rsidR="00681FCD" w:rsidRPr="00A04AB1" w:rsidTr="00A04AB1">
        <w:trPr>
          <w:jc w:val="center"/>
        </w:trPr>
        <w:tc>
          <w:tcPr>
            <w:tcW w:w="1985" w:type="dxa"/>
            <w:vAlign w:val="center"/>
          </w:tcPr>
          <w:p w:rsidR="00681FCD" w:rsidRPr="00A04AB1" w:rsidRDefault="00681FCD" w:rsidP="00A04AB1">
            <w:pPr>
              <w:widowControl w:val="0"/>
              <w:spacing w:line="360" w:lineRule="auto"/>
              <w:jc w:val="both"/>
              <w:rPr>
                <w:sz w:val="20"/>
              </w:rPr>
            </w:pPr>
            <w:r w:rsidRPr="00A04AB1">
              <w:rPr>
                <w:sz w:val="20"/>
              </w:rPr>
              <w:t>2.</w:t>
            </w:r>
          </w:p>
        </w:tc>
        <w:tc>
          <w:tcPr>
            <w:tcW w:w="1360" w:type="dxa"/>
            <w:vAlign w:val="center"/>
          </w:tcPr>
          <w:p w:rsidR="00681FCD" w:rsidRPr="00A04AB1" w:rsidRDefault="00681FCD" w:rsidP="00A04AB1">
            <w:pPr>
              <w:widowControl w:val="0"/>
              <w:spacing w:line="360" w:lineRule="auto"/>
              <w:jc w:val="both"/>
              <w:rPr>
                <w:sz w:val="20"/>
              </w:rPr>
            </w:pPr>
            <w:r w:rsidRPr="00A04AB1">
              <w:rPr>
                <w:sz w:val="20"/>
              </w:rPr>
              <w:t>-</w:t>
            </w:r>
          </w:p>
        </w:tc>
        <w:tc>
          <w:tcPr>
            <w:tcW w:w="1361" w:type="dxa"/>
            <w:vAlign w:val="center"/>
          </w:tcPr>
          <w:p w:rsidR="00681FCD" w:rsidRPr="00A04AB1" w:rsidRDefault="00681FCD" w:rsidP="00A04AB1">
            <w:pPr>
              <w:widowControl w:val="0"/>
              <w:spacing w:line="360" w:lineRule="auto"/>
              <w:jc w:val="both"/>
              <w:rPr>
                <w:sz w:val="20"/>
              </w:rPr>
            </w:pPr>
            <w:r w:rsidRPr="00A04AB1">
              <w:rPr>
                <w:sz w:val="20"/>
              </w:rPr>
              <w:t>-</w:t>
            </w:r>
          </w:p>
        </w:tc>
        <w:tc>
          <w:tcPr>
            <w:tcW w:w="946" w:type="dxa"/>
            <w:vAlign w:val="center"/>
          </w:tcPr>
          <w:p w:rsidR="00681FCD" w:rsidRPr="00A04AB1" w:rsidRDefault="00681FCD" w:rsidP="00A04AB1">
            <w:pPr>
              <w:widowControl w:val="0"/>
              <w:spacing w:line="360" w:lineRule="auto"/>
              <w:jc w:val="both"/>
              <w:rPr>
                <w:sz w:val="20"/>
              </w:rPr>
            </w:pPr>
            <w:r w:rsidRPr="00A04AB1">
              <w:rPr>
                <w:sz w:val="20"/>
              </w:rPr>
              <w:t>-</w:t>
            </w:r>
          </w:p>
        </w:tc>
        <w:tc>
          <w:tcPr>
            <w:tcW w:w="1275" w:type="dxa"/>
            <w:vAlign w:val="center"/>
          </w:tcPr>
          <w:p w:rsidR="00681FCD" w:rsidRPr="00A04AB1" w:rsidRDefault="00681FCD" w:rsidP="00A04AB1">
            <w:pPr>
              <w:widowControl w:val="0"/>
              <w:spacing w:line="360" w:lineRule="auto"/>
              <w:jc w:val="both"/>
              <w:rPr>
                <w:sz w:val="20"/>
              </w:rPr>
            </w:pPr>
            <w:r w:rsidRPr="00A04AB1">
              <w:rPr>
                <w:sz w:val="20"/>
              </w:rPr>
              <w:t>-</w:t>
            </w:r>
          </w:p>
        </w:tc>
        <w:tc>
          <w:tcPr>
            <w:tcW w:w="1276" w:type="dxa"/>
            <w:vAlign w:val="center"/>
          </w:tcPr>
          <w:p w:rsidR="00681FCD" w:rsidRPr="00A04AB1" w:rsidRDefault="00681FCD" w:rsidP="00A04AB1">
            <w:pPr>
              <w:widowControl w:val="0"/>
              <w:spacing w:line="360" w:lineRule="auto"/>
              <w:jc w:val="both"/>
              <w:rPr>
                <w:sz w:val="20"/>
              </w:rPr>
            </w:pPr>
            <w:r w:rsidRPr="00A04AB1">
              <w:rPr>
                <w:sz w:val="20"/>
              </w:rPr>
              <w:t>-</w:t>
            </w:r>
          </w:p>
        </w:tc>
      </w:tr>
      <w:tr w:rsidR="00681FCD" w:rsidRPr="00A04AB1" w:rsidTr="00A04AB1">
        <w:trPr>
          <w:jc w:val="center"/>
        </w:trPr>
        <w:tc>
          <w:tcPr>
            <w:tcW w:w="1985" w:type="dxa"/>
            <w:vAlign w:val="center"/>
          </w:tcPr>
          <w:p w:rsidR="00681FCD" w:rsidRPr="00A04AB1" w:rsidRDefault="00681FCD" w:rsidP="00A04AB1">
            <w:pPr>
              <w:widowControl w:val="0"/>
              <w:spacing w:line="360" w:lineRule="auto"/>
              <w:jc w:val="both"/>
              <w:rPr>
                <w:sz w:val="20"/>
              </w:rPr>
            </w:pPr>
            <w:r w:rsidRPr="00A04AB1">
              <w:rPr>
                <w:sz w:val="20"/>
              </w:rPr>
              <w:t>3.</w:t>
            </w:r>
          </w:p>
        </w:tc>
        <w:tc>
          <w:tcPr>
            <w:tcW w:w="1360" w:type="dxa"/>
            <w:vAlign w:val="center"/>
          </w:tcPr>
          <w:p w:rsidR="00681FCD" w:rsidRPr="00A04AB1" w:rsidRDefault="00681FCD" w:rsidP="00A04AB1">
            <w:pPr>
              <w:widowControl w:val="0"/>
              <w:spacing w:line="360" w:lineRule="auto"/>
              <w:jc w:val="both"/>
              <w:rPr>
                <w:sz w:val="20"/>
              </w:rPr>
            </w:pPr>
            <w:r w:rsidRPr="00A04AB1">
              <w:rPr>
                <w:sz w:val="20"/>
              </w:rPr>
              <w:t>-</w:t>
            </w:r>
          </w:p>
        </w:tc>
        <w:tc>
          <w:tcPr>
            <w:tcW w:w="1361" w:type="dxa"/>
            <w:vAlign w:val="center"/>
          </w:tcPr>
          <w:p w:rsidR="00681FCD" w:rsidRPr="00A04AB1" w:rsidRDefault="00681FCD" w:rsidP="00A04AB1">
            <w:pPr>
              <w:widowControl w:val="0"/>
              <w:spacing w:line="360" w:lineRule="auto"/>
              <w:jc w:val="both"/>
              <w:rPr>
                <w:sz w:val="20"/>
              </w:rPr>
            </w:pPr>
            <w:r w:rsidRPr="00A04AB1">
              <w:rPr>
                <w:sz w:val="20"/>
              </w:rPr>
              <w:t>1</w:t>
            </w:r>
          </w:p>
        </w:tc>
        <w:tc>
          <w:tcPr>
            <w:tcW w:w="946" w:type="dxa"/>
            <w:vAlign w:val="center"/>
          </w:tcPr>
          <w:p w:rsidR="00681FCD" w:rsidRPr="00A04AB1" w:rsidRDefault="00681FCD" w:rsidP="00A04AB1">
            <w:pPr>
              <w:widowControl w:val="0"/>
              <w:spacing w:line="360" w:lineRule="auto"/>
              <w:jc w:val="both"/>
              <w:rPr>
                <w:sz w:val="20"/>
              </w:rPr>
            </w:pPr>
            <w:r w:rsidRPr="00A04AB1">
              <w:rPr>
                <w:sz w:val="20"/>
              </w:rPr>
              <w:t>2</w:t>
            </w:r>
          </w:p>
        </w:tc>
        <w:tc>
          <w:tcPr>
            <w:tcW w:w="1275" w:type="dxa"/>
            <w:vAlign w:val="center"/>
          </w:tcPr>
          <w:p w:rsidR="00681FCD" w:rsidRPr="00A04AB1" w:rsidRDefault="00681FCD" w:rsidP="00A04AB1">
            <w:pPr>
              <w:widowControl w:val="0"/>
              <w:spacing w:line="360" w:lineRule="auto"/>
              <w:jc w:val="both"/>
              <w:rPr>
                <w:sz w:val="20"/>
              </w:rPr>
            </w:pPr>
            <w:r w:rsidRPr="00A04AB1">
              <w:rPr>
                <w:sz w:val="20"/>
              </w:rPr>
              <w:t>1</w:t>
            </w:r>
          </w:p>
        </w:tc>
        <w:tc>
          <w:tcPr>
            <w:tcW w:w="1276" w:type="dxa"/>
            <w:vAlign w:val="center"/>
          </w:tcPr>
          <w:p w:rsidR="00681FCD" w:rsidRPr="00A04AB1" w:rsidRDefault="00681FCD" w:rsidP="00A04AB1">
            <w:pPr>
              <w:widowControl w:val="0"/>
              <w:spacing w:line="360" w:lineRule="auto"/>
              <w:jc w:val="both"/>
              <w:rPr>
                <w:sz w:val="20"/>
              </w:rPr>
            </w:pPr>
            <w:r w:rsidRPr="00A04AB1">
              <w:rPr>
                <w:sz w:val="20"/>
              </w:rPr>
              <w:t>-</w:t>
            </w:r>
          </w:p>
        </w:tc>
      </w:tr>
      <w:tr w:rsidR="00681FCD" w:rsidRPr="00A04AB1" w:rsidTr="00A04AB1">
        <w:trPr>
          <w:jc w:val="center"/>
        </w:trPr>
        <w:tc>
          <w:tcPr>
            <w:tcW w:w="1985" w:type="dxa"/>
            <w:vAlign w:val="center"/>
          </w:tcPr>
          <w:p w:rsidR="00681FCD" w:rsidRPr="00A04AB1" w:rsidRDefault="00681FCD" w:rsidP="00A04AB1">
            <w:pPr>
              <w:widowControl w:val="0"/>
              <w:spacing w:line="360" w:lineRule="auto"/>
              <w:jc w:val="both"/>
              <w:rPr>
                <w:sz w:val="20"/>
              </w:rPr>
            </w:pPr>
            <w:r w:rsidRPr="00A04AB1">
              <w:rPr>
                <w:sz w:val="20"/>
              </w:rPr>
              <w:t>4.</w:t>
            </w:r>
          </w:p>
        </w:tc>
        <w:tc>
          <w:tcPr>
            <w:tcW w:w="1360" w:type="dxa"/>
            <w:vAlign w:val="center"/>
          </w:tcPr>
          <w:p w:rsidR="00681FCD" w:rsidRPr="00A04AB1" w:rsidRDefault="00681FCD" w:rsidP="00A04AB1">
            <w:pPr>
              <w:widowControl w:val="0"/>
              <w:spacing w:line="360" w:lineRule="auto"/>
              <w:jc w:val="both"/>
              <w:rPr>
                <w:sz w:val="20"/>
              </w:rPr>
            </w:pPr>
            <w:r w:rsidRPr="00A04AB1">
              <w:rPr>
                <w:sz w:val="20"/>
              </w:rPr>
              <w:t>-/-</w:t>
            </w:r>
          </w:p>
        </w:tc>
        <w:tc>
          <w:tcPr>
            <w:tcW w:w="1361" w:type="dxa"/>
            <w:vAlign w:val="center"/>
          </w:tcPr>
          <w:p w:rsidR="00681FCD" w:rsidRPr="00A04AB1" w:rsidRDefault="00681FCD" w:rsidP="00A04AB1">
            <w:pPr>
              <w:widowControl w:val="0"/>
              <w:spacing w:line="360" w:lineRule="auto"/>
              <w:jc w:val="both"/>
              <w:rPr>
                <w:sz w:val="20"/>
              </w:rPr>
            </w:pPr>
            <w:r w:rsidRPr="00A04AB1">
              <w:rPr>
                <w:sz w:val="20"/>
              </w:rPr>
              <w:t>-/1</w:t>
            </w:r>
          </w:p>
        </w:tc>
        <w:tc>
          <w:tcPr>
            <w:tcW w:w="946" w:type="dxa"/>
            <w:vAlign w:val="center"/>
          </w:tcPr>
          <w:p w:rsidR="00681FCD" w:rsidRPr="00A04AB1" w:rsidRDefault="00681FCD" w:rsidP="00A04AB1">
            <w:pPr>
              <w:widowControl w:val="0"/>
              <w:spacing w:line="360" w:lineRule="auto"/>
              <w:jc w:val="both"/>
              <w:rPr>
                <w:sz w:val="20"/>
              </w:rPr>
            </w:pPr>
            <w:r w:rsidRPr="00A04AB1">
              <w:rPr>
                <w:sz w:val="20"/>
              </w:rPr>
              <w:t>-/2</w:t>
            </w:r>
          </w:p>
        </w:tc>
        <w:tc>
          <w:tcPr>
            <w:tcW w:w="1275" w:type="dxa"/>
            <w:vAlign w:val="center"/>
          </w:tcPr>
          <w:p w:rsidR="00681FCD" w:rsidRPr="00A04AB1" w:rsidRDefault="00681FCD" w:rsidP="00A04AB1">
            <w:pPr>
              <w:widowControl w:val="0"/>
              <w:spacing w:line="360" w:lineRule="auto"/>
              <w:jc w:val="both"/>
              <w:rPr>
                <w:sz w:val="20"/>
              </w:rPr>
            </w:pPr>
            <w:r w:rsidRPr="00A04AB1">
              <w:rPr>
                <w:sz w:val="20"/>
              </w:rPr>
              <w:t>-/-</w:t>
            </w:r>
          </w:p>
        </w:tc>
        <w:tc>
          <w:tcPr>
            <w:tcW w:w="1276" w:type="dxa"/>
            <w:vAlign w:val="center"/>
          </w:tcPr>
          <w:p w:rsidR="00681FCD" w:rsidRPr="00A04AB1" w:rsidRDefault="00681FCD" w:rsidP="00A04AB1">
            <w:pPr>
              <w:widowControl w:val="0"/>
              <w:spacing w:line="360" w:lineRule="auto"/>
              <w:jc w:val="both"/>
              <w:rPr>
                <w:sz w:val="20"/>
              </w:rPr>
            </w:pPr>
            <w:r w:rsidRPr="00A04AB1">
              <w:rPr>
                <w:sz w:val="20"/>
              </w:rPr>
              <w:t>1/1</w:t>
            </w:r>
          </w:p>
        </w:tc>
      </w:tr>
      <w:tr w:rsidR="00681FCD" w:rsidRPr="00A04AB1" w:rsidTr="00A04AB1">
        <w:trPr>
          <w:jc w:val="center"/>
        </w:trPr>
        <w:tc>
          <w:tcPr>
            <w:tcW w:w="1985" w:type="dxa"/>
            <w:vAlign w:val="center"/>
          </w:tcPr>
          <w:p w:rsidR="00681FCD" w:rsidRPr="00A04AB1" w:rsidRDefault="00681FCD" w:rsidP="00A04AB1">
            <w:pPr>
              <w:widowControl w:val="0"/>
              <w:spacing w:line="360" w:lineRule="auto"/>
              <w:jc w:val="both"/>
              <w:rPr>
                <w:sz w:val="20"/>
              </w:rPr>
            </w:pPr>
            <w:r w:rsidRPr="00A04AB1">
              <w:rPr>
                <w:sz w:val="20"/>
              </w:rPr>
              <w:t>5.</w:t>
            </w:r>
          </w:p>
        </w:tc>
        <w:tc>
          <w:tcPr>
            <w:tcW w:w="1360" w:type="dxa"/>
            <w:vAlign w:val="center"/>
          </w:tcPr>
          <w:p w:rsidR="00681FCD" w:rsidRPr="00A04AB1" w:rsidRDefault="00681FCD" w:rsidP="00A04AB1">
            <w:pPr>
              <w:widowControl w:val="0"/>
              <w:spacing w:line="360" w:lineRule="auto"/>
              <w:jc w:val="both"/>
              <w:rPr>
                <w:sz w:val="20"/>
              </w:rPr>
            </w:pPr>
            <w:r w:rsidRPr="00A04AB1">
              <w:rPr>
                <w:sz w:val="20"/>
              </w:rPr>
              <w:t>-</w:t>
            </w:r>
          </w:p>
        </w:tc>
        <w:tc>
          <w:tcPr>
            <w:tcW w:w="1361" w:type="dxa"/>
            <w:vAlign w:val="center"/>
          </w:tcPr>
          <w:p w:rsidR="00681FCD" w:rsidRPr="00A04AB1" w:rsidRDefault="00681FCD" w:rsidP="00A04AB1">
            <w:pPr>
              <w:widowControl w:val="0"/>
              <w:spacing w:line="360" w:lineRule="auto"/>
              <w:jc w:val="both"/>
              <w:rPr>
                <w:sz w:val="20"/>
              </w:rPr>
            </w:pPr>
            <w:r w:rsidRPr="00A04AB1">
              <w:rPr>
                <w:sz w:val="20"/>
              </w:rPr>
              <w:t>1</w:t>
            </w:r>
          </w:p>
        </w:tc>
        <w:tc>
          <w:tcPr>
            <w:tcW w:w="946" w:type="dxa"/>
            <w:vAlign w:val="center"/>
          </w:tcPr>
          <w:p w:rsidR="00681FCD" w:rsidRPr="00A04AB1" w:rsidRDefault="00681FCD" w:rsidP="00A04AB1">
            <w:pPr>
              <w:widowControl w:val="0"/>
              <w:spacing w:line="360" w:lineRule="auto"/>
              <w:jc w:val="both"/>
              <w:rPr>
                <w:sz w:val="20"/>
              </w:rPr>
            </w:pPr>
            <w:r w:rsidRPr="00A04AB1">
              <w:rPr>
                <w:sz w:val="20"/>
              </w:rPr>
              <w:t>2</w:t>
            </w:r>
          </w:p>
        </w:tc>
        <w:tc>
          <w:tcPr>
            <w:tcW w:w="1275" w:type="dxa"/>
            <w:vAlign w:val="center"/>
          </w:tcPr>
          <w:p w:rsidR="00681FCD" w:rsidRPr="00A04AB1" w:rsidRDefault="00681FCD" w:rsidP="00A04AB1">
            <w:pPr>
              <w:widowControl w:val="0"/>
              <w:spacing w:line="360" w:lineRule="auto"/>
              <w:jc w:val="both"/>
              <w:rPr>
                <w:sz w:val="20"/>
              </w:rPr>
            </w:pPr>
            <w:r w:rsidRPr="00A04AB1">
              <w:rPr>
                <w:sz w:val="20"/>
              </w:rPr>
              <w:t>1</w:t>
            </w:r>
          </w:p>
        </w:tc>
        <w:tc>
          <w:tcPr>
            <w:tcW w:w="1276" w:type="dxa"/>
            <w:vAlign w:val="center"/>
          </w:tcPr>
          <w:p w:rsidR="00681FCD" w:rsidRPr="00A04AB1" w:rsidRDefault="00681FCD" w:rsidP="00A04AB1">
            <w:pPr>
              <w:widowControl w:val="0"/>
              <w:spacing w:line="360" w:lineRule="auto"/>
              <w:jc w:val="both"/>
              <w:rPr>
                <w:sz w:val="20"/>
              </w:rPr>
            </w:pPr>
            <w:r w:rsidRPr="00A04AB1">
              <w:rPr>
                <w:sz w:val="20"/>
              </w:rPr>
              <w:t>-</w:t>
            </w:r>
          </w:p>
        </w:tc>
      </w:tr>
      <w:tr w:rsidR="00681FCD" w:rsidRPr="00A04AB1" w:rsidTr="00A04AB1">
        <w:trPr>
          <w:jc w:val="center"/>
        </w:trPr>
        <w:tc>
          <w:tcPr>
            <w:tcW w:w="1985" w:type="dxa"/>
            <w:vAlign w:val="center"/>
          </w:tcPr>
          <w:p w:rsidR="00681FCD" w:rsidRPr="00A04AB1" w:rsidRDefault="00681FCD" w:rsidP="00A04AB1">
            <w:pPr>
              <w:widowControl w:val="0"/>
              <w:spacing w:line="360" w:lineRule="auto"/>
              <w:jc w:val="both"/>
              <w:rPr>
                <w:sz w:val="20"/>
              </w:rPr>
            </w:pPr>
            <w:r w:rsidRPr="00A04AB1">
              <w:rPr>
                <w:sz w:val="20"/>
              </w:rPr>
              <w:t>6.</w:t>
            </w:r>
          </w:p>
        </w:tc>
        <w:tc>
          <w:tcPr>
            <w:tcW w:w="1360" w:type="dxa"/>
            <w:vAlign w:val="center"/>
          </w:tcPr>
          <w:p w:rsidR="00681FCD" w:rsidRPr="00A04AB1" w:rsidRDefault="00681FCD" w:rsidP="00A04AB1">
            <w:pPr>
              <w:widowControl w:val="0"/>
              <w:spacing w:line="360" w:lineRule="auto"/>
              <w:jc w:val="both"/>
              <w:rPr>
                <w:sz w:val="20"/>
              </w:rPr>
            </w:pPr>
            <w:r w:rsidRPr="00A04AB1">
              <w:rPr>
                <w:sz w:val="20"/>
              </w:rPr>
              <w:t>2</w:t>
            </w:r>
          </w:p>
        </w:tc>
        <w:tc>
          <w:tcPr>
            <w:tcW w:w="1361" w:type="dxa"/>
            <w:vAlign w:val="center"/>
          </w:tcPr>
          <w:p w:rsidR="00681FCD" w:rsidRPr="00A04AB1" w:rsidRDefault="00681FCD" w:rsidP="00A04AB1">
            <w:pPr>
              <w:widowControl w:val="0"/>
              <w:spacing w:line="360" w:lineRule="auto"/>
              <w:jc w:val="both"/>
              <w:rPr>
                <w:sz w:val="20"/>
              </w:rPr>
            </w:pPr>
            <w:r w:rsidRPr="00A04AB1">
              <w:rPr>
                <w:sz w:val="20"/>
              </w:rPr>
              <w:t>-</w:t>
            </w:r>
          </w:p>
        </w:tc>
        <w:tc>
          <w:tcPr>
            <w:tcW w:w="946" w:type="dxa"/>
            <w:vAlign w:val="center"/>
          </w:tcPr>
          <w:p w:rsidR="00681FCD" w:rsidRPr="00A04AB1" w:rsidRDefault="00681FCD" w:rsidP="00A04AB1">
            <w:pPr>
              <w:widowControl w:val="0"/>
              <w:spacing w:line="360" w:lineRule="auto"/>
              <w:jc w:val="both"/>
              <w:rPr>
                <w:sz w:val="20"/>
              </w:rPr>
            </w:pPr>
            <w:r w:rsidRPr="00A04AB1">
              <w:rPr>
                <w:sz w:val="20"/>
              </w:rPr>
              <w:t>-</w:t>
            </w:r>
          </w:p>
        </w:tc>
        <w:tc>
          <w:tcPr>
            <w:tcW w:w="1275" w:type="dxa"/>
            <w:vAlign w:val="center"/>
          </w:tcPr>
          <w:p w:rsidR="00681FCD" w:rsidRPr="00A04AB1" w:rsidRDefault="00681FCD" w:rsidP="00A04AB1">
            <w:pPr>
              <w:widowControl w:val="0"/>
              <w:spacing w:line="360" w:lineRule="auto"/>
              <w:jc w:val="both"/>
              <w:rPr>
                <w:sz w:val="20"/>
              </w:rPr>
            </w:pPr>
            <w:r w:rsidRPr="00A04AB1">
              <w:rPr>
                <w:sz w:val="20"/>
              </w:rPr>
              <w:t>-</w:t>
            </w:r>
          </w:p>
        </w:tc>
        <w:tc>
          <w:tcPr>
            <w:tcW w:w="1276" w:type="dxa"/>
            <w:vAlign w:val="center"/>
          </w:tcPr>
          <w:p w:rsidR="00681FCD" w:rsidRPr="00A04AB1" w:rsidRDefault="00681FCD" w:rsidP="00A04AB1">
            <w:pPr>
              <w:widowControl w:val="0"/>
              <w:spacing w:line="360" w:lineRule="auto"/>
              <w:jc w:val="both"/>
              <w:rPr>
                <w:sz w:val="20"/>
              </w:rPr>
            </w:pPr>
            <w:r w:rsidRPr="00A04AB1">
              <w:rPr>
                <w:sz w:val="20"/>
              </w:rPr>
              <w:t>-</w:t>
            </w:r>
          </w:p>
        </w:tc>
      </w:tr>
      <w:tr w:rsidR="00681FCD" w:rsidRPr="00A04AB1" w:rsidTr="00A04AB1">
        <w:trPr>
          <w:jc w:val="center"/>
        </w:trPr>
        <w:tc>
          <w:tcPr>
            <w:tcW w:w="1985" w:type="dxa"/>
            <w:vAlign w:val="center"/>
          </w:tcPr>
          <w:p w:rsidR="00681FCD" w:rsidRPr="00A04AB1" w:rsidRDefault="00681FCD" w:rsidP="00A04AB1">
            <w:pPr>
              <w:widowControl w:val="0"/>
              <w:spacing w:line="360" w:lineRule="auto"/>
              <w:jc w:val="both"/>
              <w:rPr>
                <w:sz w:val="20"/>
              </w:rPr>
            </w:pPr>
            <w:r w:rsidRPr="00A04AB1">
              <w:rPr>
                <w:sz w:val="20"/>
              </w:rPr>
              <w:t>7.</w:t>
            </w:r>
          </w:p>
        </w:tc>
        <w:tc>
          <w:tcPr>
            <w:tcW w:w="1360" w:type="dxa"/>
            <w:vAlign w:val="center"/>
          </w:tcPr>
          <w:p w:rsidR="00681FCD" w:rsidRPr="00A04AB1" w:rsidRDefault="00681FCD" w:rsidP="00A04AB1">
            <w:pPr>
              <w:widowControl w:val="0"/>
              <w:spacing w:line="360" w:lineRule="auto"/>
              <w:jc w:val="both"/>
              <w:rPr>
                <w:sz w:val="20"/>
              </w:rPr>
            </w:pPr>
            <w:r w:rsidRPr="00A04AB1">
              <w:rPr>
                <w:sz w:val="20"/>
              </w:rPr>
              <w:t>-</w:t>
            </w:r>
          </w:p>
        </w:tc>
        <w:tc>
          <w:tcPr>
            <w:tcW w:w="1361" w:type="dxa"/>
            <w:vAlign w:val="center"/>
          </w:tcPr>
          <w:p w:rsidR="00681FCD" w:rsidRPr="00A04AB1" w:rsidRDefault="00681FCD" w:rsidP="00A04AB1">
            <w:pPr>
              <w:widowControl w:val="0"/>
              <w:spacing w:line="360" w:lineRule="auto"/>
              <w:jc w:val="both"/>
              <w:rPr>
                <w:sz w:val="20"/>
              </w:rPr>
            </w:pPr>
            <w:r w:rsidRPr="00A04AB1">
              <w:rPr>
                <w:sz w:val="20"/>
              </w:rPr>
              <w:t>1</w:t>
            </w:r>
          </w:p>
        </w:tc>
        <w:tc>
          <w:tcPr>
            <w:tcW w:w="946" w:type="dxa"/>
            <w:vAlign w:val="center"/>
          </w:tcPr>
          <w:p w:rsidR="00681FCD" w:rsidRPr="00A04AB1" w:rsidRDefault="00681FCD" w:rsidP="00A04AB1">
            <w:pPr>
              <w:widowControl w:val="0"/>
              <w:spacing w:line="360" w:lineRule="auto"/>
              <w:jc w:val="both"/>
              <w:rPr>
                <w:sz w:val="20"/>
              </w:rPr>
            </w:pPr>
            <w:r w:rsidRPr="00A04AB1">
              <w:rPr>
                <w:sz w:val="20"/>
              </w:rPr>
              <w:t>1</w:t>
            </w:r>
          </w:p>
        </w:tc>
        <w:tc>
          <w:tcPr>
            <w:tcW w:w="1275" w:type="dxa"/>
            <w:vAlign w:val="center"/>
          </w:tcPr>
          <w:p w:rsidR="00681FCD" w:rsidRPr="00A04AB1" w:rsidRDefault="00681FCD" w:rsidP="00A04AB1">
            <w:pPr>
              <w:widowControl w:val="0"/>
              <w:spacing w:line="360" w:lineRule="auto"/>
              <w:jc w:val="both"/>
              <w:rPr>
                <w:sz w:val="20"/>
              </w:rPr>
            </w:pPr>
            <w:r w:rsidRPr="00A04AB1">
              <w:rPr>
                <w:sz w:val="20"/>
              </w:rPr>
              <w:t>-</w:t>
            </w:r>
          </w:p>
        </w:tc>
        <w:tc>
          <w:tcPr>
            <w:tcW w:w="1276" w:type="dxa"/>
            <w:vAlign w:val="center"/>
          </w:tcPr>
          <w:p w:rsidR="00681FCD" w:rsidRPr="00A04AB1" w:rsidRDefault="00681FCD" w:rsidP="00A04AB1">
            <w:pPr>
              <w:widowControl w:val="0"/>
              <w:spacing w:line="360" w:lineRule="auto"/>
              <w:jc w:val="both"/>
              <w:rPr>
                <w:sz w:val="20"/>
              </w:rPr>
            </w:pPr>
            <w:r w:rsidRPr="00A04AB1">
              <w:rPr>
                <w:sz w:val="20"/>
              </w:rPr>
              <w:t>-</w:t>
            </w:r>
          </w:p>
        </w:tc>
      </w:tr>
      <w:tr w:rsidR="00681FCD" w:rsidRPr="00A04AB1" w:rsidTr="00A04AB1">
        <w:trPr>
          <w:jc w:val="center"/>
        </w:trPr>
        <w:tc>
          <w:tcPr>
            <w:tcW w:w="1985" w:type="dxa"/>
            <w:vAlign w:val="center"/>
          </w:tcPr>
          <w:p w:rsidR="00681FCD" w:rsidRPr="00A04AB1" w:rsidRDefault="00681FCD" w:rsidP="00A04AB1">
            <w:pPr>
              <w:widowControl w:val="0"/>
              <w:spacing w:line="360" w:lineRule="auto"/>
              <w:jc w:val="both"/>
              <w:rPr>
                <w:sz w:val="20"/>
              </w:rPr>
            </w:pPr>
            <w:r w:rsidRPr="00A04AB1">
              <w:rPr>
                <w:sz w:val="20"/>
              </w:rPr>
              <w:t>8.</w:t>
            </w:r>
          </w:p>
        </w:tc>
        <w:tc>
          <w:tcPr>
            <w:tcW w:w="1360" w:type="dxa"/>
            <w:vAlign w:val="center"/>
          </w:tcPr>
          <w:p w:rsidR="00681FCD" w:rsidRPr="00A04AB1" w:rsidRDefault="00681FCD" w:rsidP="00A04AB1">
            <w:pPr>
              <w:widowControl w:val="0"/>
              <w:spacing w:line="360" w:lineRule="auto"/>
              <w:jc w:val="both"/>
              <w:rPr>
                <w:sz w:val="20"/>
              </w:rPr>
            </w:pPr>
            <w:r w:rsidRPr="00A04AB1">
              <w:rPr>
                <w:sz w:val="20"/>
              </w:rPr>
              <w:t>2</w:t>
            </w:r>
          </w:p>
        </w:tc>
        <w:tc>
          <w:tcPr>
            <w:tcW w:w="1361" w:type="dxa"/>
            <w:vAlign w:val="center"/>
          </w:tcPr>
          <w:p w:rsidR="00681FCD" w:rsidRPr="00A04AB1" w:rsidRDefault="00681FCD" w:rsidP="00A04AB1">
            <w:pPr>
              <w:widowControl w:val="0"/>
              <w:spacing w:line="360" w:lineRule="auto"/>
              <w:jc w:val="both"/>
              <w:rPr>
                <w:sz w:val="20"/>
              </w:rPr>
            </w:pPr>
            <w:r w:rsidRPr="00A04AB1">
              <w:rPr>
                <w:sz w:val="20"/>
              </w:rPr>
              <w:t>-</w:t>
            </w:r>
          </w:p>
        </w:tc>
        <w:tc>
          <w:tcPr>
            <w:tcW w:w="946" w:type="dxa"/>
            <w:vAlign w:val="center"/>
          </w:tcPr>
          <w:p w:rsidR="00681FCD" w:rsidRPr="00A04AB1" w:rsidRDefault="00681FCD" w:rsidP="00A04AB1">
            <w:pPr>
              <w:widowControl w:val="0"/>
              <w:spacing w:line="360" w:lineRule="auto"/>
              <w:jc w:val="both"/>
              <w:rPr>
                <w:sz w:val="20"/>
              </w:rPr>
            </w:pPr>
            <w:r w:rsidRPr="00A04AB1">
              <w:rPr>
                <w:sz w:val="20"/>
              </w:rPr>
              <w:t>-</w:t>
            </w:r>
          </w:p>
        </w:tc>
        <w:tc>
          <w:tcPr>
            <w:tcW w:w="1275" w:type="dxa"/>
            <w:vAlign w:val="center"/>
          </w:tcPr>
          <w:p w:rsidR="00681FCD" w:rsidRPr="00A04AB1" w:rsidRDefault="00681FCD" w:rsidP="00A04AB1">
            <w:pPr>
              <w:widowControl w:val="0"/>
              <w:spacing w:line="360" w:lineRule="auto"/>
              <w:jc w:val="both"/>
              <w:rPr>
                <w:sz w:val="20"/>
              </w:rPr>
            </w:pPr>
            <w:r w:rsidRPr="00A04AB1">
              <w:rPr>
                <w:sz w:val="20"/>
              </w:rPr>
              <w:t>-</w:t>
            </w:r>
          </w:p>
        </w:tc>
        <w:tc>
          <w:tcPr>
            <w:tcW w:w="1276" w:type="dxa"/>
            <w:vAlign w:val="center"/>
          </w:tcPr>
          <w:p w:rsidR="00681FCD" w:rsidRPr="00A04AB1" w:rsidRDefault="00681FCD" w:rsidP="00A04AB1">
            <w:pPr>
              <w:widowControl w:val="0"/>
              <w:spacing w:line="360" w:lineRule="auto"/>
              <w:jc w:val="both"/>
              <w:rPr>
                <w:sz w:val="20"/>
              </w:rPr>
            </w:pPr>
            <w:r w:rsidRPr="00A04AB1">
              <w:rPr>
                <w:sz w:val="20"/>
              </w:rPr>
              <w:t>-</w:t>
            </w:r>
          </w:p>
        </w:tc>
      </w:tr>
    </w:tbl>
    <w:p w:rsidR="00681FCD" w:rsidRPr="00EA6AA9" w:rsidRDefault="005332AB" w:rsidP="00EA6AA9">
      <w:pPr>
        <w:widowControl w:val="0"/>
        <w:spacing w:line="360" w:lineRule="auto"/>
        <w:ind w:firstLine="709"/>
        <w:jc w:val="both"/>
        <w:rPr>
          <w:sz w:val="28"/>
        </w:rPr>
      </w:pPr>
      <w:r>
        <w:rPr>
          <w:sz w:val="28"/>
        </w:rPr>
        <w:t xml:space="preserve"> </w:t>
      </w:r>
    </w:p>
    <w:p w:rsidR="00681FCD" w:rsidRPr="00EA6AA9" w:rsidRDefault="00681FCD" w:rsidP="00EA6AA9">
      <w:pPr>
        <w:widowControl w:val="0"/>
        <w:spacing w:line="360" w:lineRule="auto"/>
        <w:ind w:firstLine="709"/>
        <w:jc w:val="both"/>
        <w:rPr>
          <w:sz w:val="28"/>
        </w:rPr>
      </w:pPr>
      <w:r w:rsidRPr="00EA6AA9">
        <w:rPr>
          <w:b/>
          <w:sz w:val="28"/>
        </w:rPr>
        <w:t>Расчет</w:t>
      </w:r>
      <w:r w:rsidR="005332AB">
        <w:rPr>
          <w:b/>
          <w:sz w:val="28"/>
        </w:rPr>
        <w:t xml:space="preserve"> </w:t>
      </w:r>
      <w:r w:rsidRPr="00EA6AA9">
        <w:rPr>
          <w:b/>
          <w:sz w:val="28"/>
        </w:rPr>
        <w:t>заземляющего</w:t>
      </w:r>
      <w:r w:rsidR="005332AB">
        <w:rPr>
          <w:b/>
          <w:sz w:val="28"/>
        </w:rPr>
        <w:t xml:space="preserve"> </w:t>
      </w:r>
      <w:r w:rsidRPr="00EA6AA9">
        <w:rPr>
          <w:b/>
          <w:sz w:val="28"/>
        </w:rPr>
        <w:t>контура</w:t>
      </w:r>
      <w:r w:rsidR="005332AB">
        <w:rPr>
          <w:b/>
          <w:sz w:val="28"/>
        </w:rPr>
        <w:t xml:space="preserve"> </w:t>
      </w:r>
      <w:r w:rsidRPr="00EA6AA9">
        <w:rPr>
          <w:b/>
          <w:sz w:val="28"/>
        </w:rPr>
        <w:t>ТП</w:t>
      </w:r>
      <w:r w:rsidR="005332AB">
        <w:rPr>
          <w:b/>
          <w:sz w:val="28"/>
        </w:rPr>
        <w:t xml:space="preserve"> </w:t>
      </w:r>
      <w:r w:rsidRPr="00EA6AA9">
        <w:rPr>
          <w:b/>
          <w:sz w:val="28"/>
        </w:rPr>
        <w:t>10 / 0,4 кВ</w:t>
      </w:r>
      <w:r w:rsidR="005332AB">
        <w:rPr>
          <w:sz w:val="28"/>
        </w:rPr>
        <w:t xml:space="preserve"> </w:t>
      </w:r>
    </w:p>
    <w:p w:rsidR="00681FCD" w:rsidRPr="00EA6AA9" w:rsidRDefault="00681FCD" w:rsidP="00EA6AA9">
      <w:pPr>
        <w:widowControl w:val="0"/>
        <w:spacing w:line="360" w:lineRule="auto"/>
        <w:ind w:firstLine="709"/>
        <w:jc w:val="both"/>
        <w:rPr>
          <w:sz w:val="28"/>
        </w:rPr>
      </w:pPr>
      <w:r w:rsidRPr="00EA6AA9">
        <w:rPr>
          <w:sz w:val="28"/>
        </w:rPr>
        <w:t>Расчет заземляющего</w:t>
      </w:r>
      <w:r w:rsidR="005332AB">
        <w:rPr>
          <w:sz w:val="28"/>
        </w:rPr>
        <w:t xml:space="preserve"> </w:t>
      </w:r>
      <w:r w:rsidRPr="00EA6AA9">
        <w:rPr>
          <w:sz w:val="28"/>
        </w:rPr>
        <w:t>контура</w:t>
      </w:r>
      <w:r w:rsidR="005332AB">
        <w:rPr>
          <w:sz w:val="28"/>
        </w:rPr>
        <w:t xml:space="preserve"> </w:t>
      </w:r>
      <w:r w:rsidRPr="00EA6AA9">
        <w:rPr>
          <w:sz w:val="28"/>
        </w:rPr>
        <w:t>подстанции</w:t>
      </w:r>
      <w:r w:rsidR="005332AB">
        <w:rPr>
          <w:sz w:val="28"/>
        </w:rPr>
        <w:t xml:space="preserve"> </w:t>
      </w:r>
      <w:r w:rsidRPr="00EA6AA9">
        <w:rPr>
          <w:sz w:val="28"/>
        </w:rPr>
        <w:t>произведен</w:t>
      </w:r>
      <w:r w:rsidR="005332AB">
        <w:rPr>
          <w:sz w:val="28"/>
        </w:rPr>
        <w:t xml:space="preserve"> </w:t>
      </w:r>
      <w:r w:rsidRPr="00EA6AA9">
        <w:rPr>
          <w:sz w:val="28"/>
        </w:rPr>
        <w:t>по</w:t>
      </w:r>
      <w:r w:rsidR="005332AB">
        <w:rPr>
          <w:sz w:val="28"/>
        </w:rPr>
        <w:t xml:space="preserve"> </w:t>
      </w:r>
      <w:r w:rsidRPr="00EA6AA9">
        <w:rPr>
          <w:sz w:val="28"/>
        </w:rPr>
        <w:t>программе</w:t>
      </w:r>
      <w:r w:rsidR="005332AB">
        <w:rPr>
          <w:sz w:val="28"/>
        </w:rPr>
        <w:t xml:space="preserve"> </w:t>
      </w:r>
      <w:r w:rsidRPr="00EA6AA9">
        <w:rPr>
          <w:sz w:val="28"/>
        </w:rPr>
        <w:t>для IBM- совместного</w:t>
      </w:r>
      <w:r w:rsidR="005332AB">
        <w:rPr>
          <w:sz w:val="28"/>
        </w:rPr>
        <w:t xml:space="preserve"> </w:t>
      </w:r>
      <w:r w:rsidRPr="00EA6AA9">
        <w:rPr>
          <w:sz w:val="28"/>
        </w:rPr>
        <w:t>компьютера</w:t>
      </w:r>
      <w:r w:rsidR="005332AB">
        <w:rPr>
          <w:sz w:val="28"/>
        </w:rPr>
        <w:t xml:space="preserve"> </w:t>
      </w:r>
      <w:r w:rsidRPr="00EA6AA9">
        <w:rPr>
          <w:sz w:val="28"/>
        </w:rPr>
        <w:t>, которая</w:t>
      </w:r>
      <w:r w:rsidR="005332AB">
        <w:rPr>
          <w:sz w:val="28"/>
        </w:rPr>
        <w:t xml:space="preserve"> </w:t>
      </w:r>
      <w:r w:rsidRPr="00EA6AA9">
        <w:rPr>
          <w:sz w:val="28"/>
        </w:rPr>
        <w:t>находится</w:t>
      </w:r>
      <w:r w:rsidR="005332AB">
        <w:rPr>
          <w:sz w:val="28"/>
        </w:rPr>
        <w:t xml:space="preserve"> </w:t>
      </w:r>
      <w:r w:rsidRPr="00EA6AA9">
        <w:rPr>
          <w:sz w:val="28"/>
        </w:rPr>
        <w:t>в приложении.</w:t>
      </w:r>
    </w:p>
    <w:p w:rsidR="00681FCD" w:rsidRPr="00EA6AA9" w:rsidRDefault="00681FCD" w:rsidP="00EA6AA9">
      <w:pPr>
        <w:widowControl w:val="0"/>
        <w:spacing w:line="360" w:lineRule="auto"/>
        <w:ind w:firstLine="709"/>
        <w:jc w:val="both"/>
        <w:rPr>
          <w:sz w:val="28"/>
        </w:rPr>
      </w:pPr>
      <w:r w:rsidRPr="00EA6AA9">
        <w:rPr>
          <w:sz w:val="28"/>
        </w:rPr>
        <w:t>В</w:t>
      </w:r>
      <w:r w:rsidR="005332AB">
        <w:rPr>
          <w:sz w:val="28"/>
        </w:rPr>
        <w:t xml:space="preserve"> </w:t>
      </w:r>
      <w:r w:rsidRPr="00EA6AA9">
        <w:rPr>
          <w:sz w:val="28"/>
        </w:rPr>
        <w:t>результате</w:t>
      </w:r>
      <w:r w:rsidR="005332AB">
        <w:rPr>
          <w:sz w:val="28"/>
        </w:rPr>
        <w:t xml:space="preserve"> </w:t>
      </w:r>
      <w:r w:rsidRPr="00EA6AA9">
        <w:rPr>
          <w:sz w:val="28"/>
        </w:rPr>
        <w:t>расчета</w:t>
      </w:r>
      <w:r w:rsidR="005332AB">
        <w:rPr>
          <w:sz w:val="28"/>
        </w:rPr>
        <w:t xml:space="preserve"> </w:t>
      </w:r>
      <w:r w:rsidRPr="00EA6AA9">
        <w:rPr>
          <w:sz w:val="28"/>
        </w:rPr>
        <w:t>определяем, что</w:t>
      </w:r>
      <w:r w:rsidR="005332AB">
        <w:rPr>
          <w:sz w:val="28"/>
        </w:rPr>
        <w:t xml:space="preserve"> </w:t>
      </w:r>
      <w:r w:rsidRPr="00EA6AA9">
        <w:rPr>
          <w:sz w:val="28"/>
        </w:rPr>
        <w:t>заземляющий</w:t>
      </w:r>
      <w:r w:rsidR="005332AB">
        <w:rPr>
          <w:sz w:val="28"/>
        </w:rPr>
        <w:t xml:space="preserve"> </w:t>
      </w:r>
      <w:r w:rsidRPr="00EA6AA9">
        <w:rPr>
          <w:sz w:val="28"/>
        </w:rPr>
        <w:t>контур</w:t>
      </w:r>
      <w:r w:rsidR="005332AB">
        <w:rPr>
          <w:sz w:val="28"/>
        </w:rPr>
        <w:t xml:space="preserve"> </w:t>
      </w:r>
      <w:r w:rsidRPr="00EA6AA9">
        <w:rPr>
          <w:sz w:val="28"/>
        </w:rPr>
        <w:t>состоит из стальных</w:t>
      </w:r>
      <w:r w:rsidR="005332AB">
        <w:rPr>
          <w:sz w:val="28"/>
        </w:rPr>
        <w:t xml:space="preserve"> </w:t>
      </w:r>
      <w:r w:rsidRPr="00EA6AA9">
        <w:rPr>
          <w:sz w:val="28"/>
        </w:rPr>
        <w:t>стержней</w:t>
      </w:r>
      <w:r w:rsidR="005332AB">
        <w:rPr>
          <w:sz w:val="28"/>
        </w:rPr>
        <w:t xml:space="preserve"> </w:t>
      </w:r>
      <w:r w:rsidRPr="00EA6AA9">
        <w:rPr>
          <w:sz w:val="28"/>
        </w:rPr>
        <w:t>длиной</w:t>
      </w:r>
      <w:r w:rsidR="005332AB">
        <w:rPr>
          <w:sz w:val="28"/>
        </w:rPr>
        <w:t xml:space="preserve"> </w:t>
      </w:r>
      <w:r w:rsidRPr="00EA6AA9">
        <w:rPr>
          <w:sz w:val="28"/>
        </w:rPr>
        <w:t>3 м и</w:t>
      </w:r>
      <w:r w:rsidR="005332AB">
        <w:rPr>
          <w:sz w:val="28"/>
        </w:rPr>
        <w:t xml:space="preserve"> </w:t>
      </w:r>
      <w:r w:rsidRPr="00EA6AA9">
        <w:rPr>
          <w:sz w:val="28"/>
        </w:rPr>
        <w:t>диаметром</w:t>
      </w:r>
      <w:r w:rsidR="005332AB">
        <w:rPr>
          <w:sz w:val="28"/>
        </w:rPr>
        <w:t xml:space="preserve"> </w:t>
      </w:r>
      <w:r w:rsidRPr="00EA6AA9">
        <w:rPr>
          <w:sz w:val="28"/>
        </w:rPr>
        <w:t>0.03 м, расположенных</w:t>
      </w:r>
      <w:r w:rsidR="005332AB">
        <w:rPr>
          <w:sz w:val="28"/>
        </w:rPr>
        <w:t xml:space="preserve"> </w:t>
      </w:r>
      <w:r w:rsidRPr="00EA6AA9">
        <w:rPr>
          <w:sz w:val="28"/>
        </w:rPr>
        <w:t>на</w:t>
      </w:r>
      <w:r w:rsidR="005332AB">
        <w:rPr>
          <w:sz w:val="28"/>
        </w:rPr>
        <w:t xml:space="preserve"> </w:t>
      </w:r>
      <w:r w:rsidRPr="00EA6AA9">
        <w:rPr>
          <w:sz w:val="28"/>
        </w:rPr>
        <w:t>расстоянии</w:t>
      </w:r>
      <w:r w:rsidR="005332AB">
        <w:rPr>
          <w:sz w:val="28"/>
        </w:rPr>
        <w:t xml:space="preserve"> </w:t>
      </w:r>
      <w:r w:rsidRPr="00EA6AA9">
        <w:rPr>
          <w:sz w:val="28"/>
        </w:rPr>
        <w:t>2 м</w:t>
      </w:r>
      <w:r w:rsidR="005332AB">
        <w:rPr>
          <w:sz w:val="28"/>
        </w:rPr>
        <w:t xml:space="preserve"> </w:t>
      </w:r>
      <w:r w:rsidRPr="00EA6AA9">
        <w:rPr>
          <w:sz w:val="28"/>
        </w:rPr>
        <w:t>друг</w:t>
      </w:r>
      <w:r w:rsidR="005332AB">
        <w:rPr>
          <w:sz w:val="28"/>
        </w:rPr>
        <w:t xml:space="preserve"> </w:t>
      </w:r>
      <w:r w:rsidRPr="00EA6AA9">
        <w:rPr>
          <w:sz w:val="28"/>
        </w:rPr>
        <w:t>от</w:t>
      </w:r>
      <w:r w:rsidR="005332AB">
        <w:rPr>
          <w:sz w:val="28"/>
        </w:rPr>
        <w:t xml:space="preserve"> </w:t>
      </w:r>
      <w:r w:rsidRPr="00EA6AA9">
        <w:rPr>
          <w:sz w:val="28"/>
        </w:rPr>
        <w:t>друга. ( рис. 11.1 )</w:t>
      </w:r>
    </w:p>
    <w:p w:rsidR="00681FCD" w:rsidRPr="00EA6AA9" w:rsidRDefault="00A04AB1" w:rsidP="00EA6AA9">
      <w:pPr>
        <w:widowControl w:val="0"/>
        <w:spacing w:line="360" w:lineRule="auto"/>
        <w:ind w:firstLine="709"/>
        <w:jc w:val="both"/>
        <w:rPr>
          <w:sz w:val="28"/>
        </w:rPr>
      </w:pPr>
      <w:r>
        <w:rPr>
          <w:sz w:val="28"/>
        </w:rPr>
        <w:br w:type="page"/>
      </w:r>
      <w:r w:rsidR="00A52DEF">
        <w:rPr>
          <w:sz w:val="28"/>
        </w:rPr>
        <w:pict>
          <v:shape id="_x0000_i1201" type="#_x0000_t75" style="width:308.25pt;height:273pt">
            <v:imagedata r:id="rId287" o:title=""/>
          </v:shape>
        </w:pict>
      </w:r>
    </w:p>
    <w:p w:rsidR="00681FCD" w:rsidRPr="00EA6AA9" w:rsidRDefault="00681FCD" w:rsidP="00EA6AA9">
      <w:pPr>
        <w:widowControl w:val="0"/>
        <w:spacing w:line="360" w:lineRule="auto"/>
        <w:ind w:firstLine="709"/>
        <w:jc w:val="both"/>
        <w:rPr>
          <w:sz w:val="28"/>
        </w:rPr>
      </w:pPr>
      <w:r w:rsidRPr="00EA6AA9">
        <w:rPr>
          <w:sz w:val="28"/>
        </w:rPr>
        <w:t xml:space="preserve">Рисунок 11.1–Вертикальный стержневой </w:t>
      </w:r>
    </w:p>
    <w:p w:rsidR="00681FCD" w:rsidRPr="00EA6AA9" w:rsidRDefault="00681FCD" w:rsidP="00EA6AA9">
      <w:pPr>
        <w:widowControl w:val="0"/>
        <w:spacing w:line="360" w:lineRule="auto"/>
        <w:ind w:firstLine="709"/>
        <w:jc w:val="both"/>
        <w:rPr>
          <w:sz w:val="28"/>
        </w:rPr>
      </w:pPr>
    </w:p>
    <w:p w:rsidR="00681FCD" w:rsidRPr="00EA6AA9" w:rsidRDefault="00A52DEF" w:rsidP="00EA6AA9">
      <w:pPr>
        <w:widowControl w:val="0"/>
        <w:spacing w:line="360" w:lineRule="auto"/>
        <w:ind w:firstLine="709"/>
        <w:jc w:val="both"/>
        <w:rPr>
          <w:sz w:val="28"/>
        </w:rPr>
      </w:pPr>
      <w:r>
        <w:rPr>
          <w:sz w:val="28"/>
        </w:rPr>
        <w:pict>
          <v:shape id="_x0000_i1202" type="#_x0000_t75" style="width:315pt;height:256.5pt">
            <v:imagedata r:id="rId288" o:title=""/>
          </v:shape>
        </w:pict>
      </w:r>
    </w:p>
    <w:p w:rsidR="00681FCD" w:rsidRDefault="00681FCD" w:rsidP="00EA6AA9">
      <w:pPr>
        <w:widowControl w:val="0"/>
        <w:spacing w:line="360" w:lineRule="auto"/>
        <w:ind w:firstLine="709"/>
        <w:jc w:val="both"/>
        <w:rPr>
          <w:sz w:val="28"/>
        </w:rPr>
      </w:pPr>
      <w:r w:rsidRPr="00EA6AA9">
        <w:rPr>
          <w:sz w:val="28"/>
        </w:rPr>
        <w:t xml:space="preserve">Рисунок 11.2– План размещения контура заземления на ТП </w:t>
      </w:r>
    </w:p>
    <w:p w:rsidR="00681FCD" w:rsidRPr="00EA6AA9" w:rsidRDefault="00681FCD" w:rsidP="00EA6AA9">
      <w:pPr>
        <w:pStyle w:val="a6"/>
        <w:widowControl w:val="0"/>
        <w:tabs>
          <w:tab w:val="left" w:pos="0"/>
        </w:tabs>
        <w:ind w:firstLine="709"/>
        <w:rPr>
          <w:b/>
        </w:rPr>
      </w:pPr>
      <w:r w:rsidRPr="00EA6AA9">
        <w:rPr>
          <w:b/>
        </w:rPr>
        <w:br w:type="page"/>
        <w:t>12</w:t>
      </w:r>
      <w:r w:rsidR="00A04AB1">
        <w:rPr>
          <w:b/>
        </w:rPr>
        <w:t>.</w:t>
      </w:r>
      <w:r w:rsidRPr="00EA6AA9">
        <w:rPr>
          <w:b/>
        </w:rPr>
        <w:t>Технико – экономическая часть</w:t>
      </w:r>
    </w:p>
    <w:p w:rsidR="00681FCD" w:rsidRPr="00EA6AA9" w:rsidRDefault="00681FCD" w:rsidP="00EA6AA9">
      <w:pPr>
        <w:pStyle w:val="a6"/>
        <w:widowControl w:val="0"/>
        <w:tabs>
          <w:tab w:val="left" w:pos="0"/>
        </w:tabs>
        <w:ind w:firstLine="709"/>
        <w:rPr>
          <w:b/>
        </w:rPr>
      </w:pPr>
    </w:p>
    <w:p w:rsidR="00681FCD" w:rsidRPr="00EA6AA9" w:rsidRDefault="00681FCD" w:rsidP="00EA6AA9">
      <w:pPr>
        <w:pStyle w:val="a6"/>
        <w:widowControl w:val="0"/>
        <w:tabs>
          <w:tab w:val="left" w:pos="0"/>
        </w:tabs>
        <w:ind w:firstLine="709"/>
      </w:pPr>
      <w:r w:rsidRPr="00EA6AA9">
        <w:t>Определяем капитальные затраты</w:t>
      </w:r>
      <w:r w:rsidR="005332AB">
        <w:t xml:space="preserve"> </w:t>
      </w:r>
      <w:r w:rsidRPr="00EA6AA9">
        <w:t>на сооружение ВЛ 10 кВ и ТП 10/0.4 кВ.</w:t>
      </w:r>
    </w:p>
    <w:p w:rsidR="00A04AB1" w:rsidRDefault="00A04AB1" w:rsidP="00EA6AA9">
      <w:pPr>
        <w:pStyle w:val="a6"/>
        <w:widowControl w:val="0"/>
        <w:tabs>
          <w:tab w:val="left" w:pos="0"/>
        </w:tabs>
        <w:ind w:firstLine="709"/>
      </w:pPr>
    </w:p>
    <w:p w:rsidR="00681FCD" w:rsidRPr="00EA6AA9" w:rsidRDefault="00681FCD" w:rsidP="00EA6AA9">
      <w:pPr>
        <w:pStyle w:val="a6"/>
        <w:widowControl w:val="0"/>
        <w:tabs>
          <w:tab w:val="left" w:pos="0"/>
        </w:tabs>
        <w:ind w:firstLine="709"/>
      </w:pPr>
      <w:r w:rsidRPr="00EA6AA9">
        <w:t>Таблица 12.1–Капитальные затраты на сооружение ВЛ 10 кВ и ТП 10/0.4 кВ.</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75"/>
        <w:gridCol w:w="3544"/>
        <w:gridCol w:w="1418"/>
        <w:gridCol w:w="992"/>
        <w:gridCol w:w="1134"/>
        <w:gridCol w:w="1134"/>
      </w:tblGrid>
      <w:tr w:rsidR="00681FCD" w:rsidRPr="00A04AB1" w:rsidTr="00681FCD">
        <w:trPr>
          <w:cantSplit/>
          <w:jc w:val="center"/>
        </w:trPr>
        <w:tc>
          <w:tcPr>
            <w:tcW w:w="675" w:type="dxa"/>
            <w:vMerge w:val="restart"/>
            <w:tcBorders>
              <w:top w:val="single" w:sz="4" w:space="0" w:color="auto"/>
              <w:bottom w:val="single" w:sz="4" w:space="0" w:color="auto"/>
              <w:right w:val="single" w:sz="4" w:space="0" w:color="auto"/>
            </w:tcBorders>
          </w:tcPr>
          <w:p w:rsidR="00681FCD" w:rsidRPr="00A04AB1" w:rsidRDefault="00681FCD" w:rsidP="00A04AB1">
            <w:pPr>
              <w:pStyle w:val="a6"/>
              <w:widowControl w:val="0"/>
              <w:tabs>
                <w:tab w:val="left" w:pos="0"/>
              </w:tabs>
              <w:ind w:firstLine="0"/>
              <w:rPr>
                <w:sz w:val="20"/>
              </w:rPr>
            </w:pPr>
            <w:r w:rsidRPr="00A04AB1">
              <w:rPr>
                <w:sz w:val="20"/>
              </w:rPr>
              <w:t>№</w:t>
            </w:r>
          </w:p>
          <w:p w:rsidR="00681FCD" w:rsidRPr="00A04AB1" w:rsidRDefault="00681FCD" w:rsidP="00A04AB1">
            <w:pPr>
              <w:pStyle w:val="a6"/>
              <w:widowControl w:val="0"/>
              <w:tabs>
                <w:tab w:val="left" w:pos="0"/>
              </w:tabs>
              <w:ind w:firstLine="0"/>
              <w:rPr>
                <w:sz w:val="20"/>
              </w:rPr>
            </w:pPr>
            <w:r w:rsidRPr="00A04AB1">
              <w:rPr>
                <w:sz w:val="20"/>
              </w:rPr>
              <w:t>П/П</w:t>
            </w:r>
          </w:p>
        </w:tc>
        <w:tc>
          <w:tcPr>
            <w:tcW w:w="3544" w:type="dxa"/>
            <w:vMerge w:val="restart"/>
            <w:tcBorders>
              <w:top w:val="single" w:sz="4" w:space="0" w:color="auto"/>
              <w:left w:val="single" w:sz="4" w:space="0" w:color="auto"/>
              <w:bottom w:val="single" w:sz="4" w:space="0" w:color="auto"/>
              <w:right w:val="single" w:sz="4" w:space="0" w:color="auto"/>
            </w:tcBorders>
          </w:tcPr>
          <w:p w:rsidR="00681FCD" w:rsidRPr="00A04AB1" w:rsidRDefault="00681FCD" w:rsidP="00A04AB1">
            <w:pPr>
              <w:pStyle w:val="a6"/>
              <w:widowControl w:val="0"/>
              <w:tabs>
                <w:tab w:val="left" w:pos="0"/>
              </w:tabs>
              <w:ind w:firstLine="0"/>
              <w:rPr>
                <w:sz w:val="20"/>
              </w:rPr>
            </w:pPr>
            <w:r w:rsidRPr="00A04AB1">
              <w:rPr>
                <w:sz w:val="20"/>
              </w:rPr>
              <w:t>Наименование основных элементов электропередачи</w:t>
            </w:r>
          </w:p>
        </w:tc>
        <w:tc>
          <w:tcPr>
            <w:tcW w:w="1418" w:type="dxa"/>
            <w:vMerge w:val="restart"/>
            <w:tcBorders>
              <w:top w:val="single" w:sz="4" w:space="0" w:color="auto"/>
              <w:left w:val="single" w:sz="4" w:space="0" w:color="auto"/>
              <w:bottom w:val="single" w:sz="4" w:space="0" w:color="auto"/>
              <w:right w:val="single" w:sz="4" w:space="0" w:color="auto"/>
            </w:tcBorders>
          </w:tcPr>
          <w:p w:rsidR="00681FCD" w:rsidRPr="00A04AB1" w:rsidRDefault="00681FCD" w:rsidP="00A04AB1">
            <w:pPr>
              <w:pStyle w:val="a6"/>
              <w:widowControl w:val="0"/>
              <w:tabs>
                <w:tab w:val="left" w:pos="0"/>
              </w:tabs>
              <w:ind w:firstLine="0"/>
              <w:rPr>
                <w:sz w:val="20"/>
              </w:rPr>
            </w:pPr>
            <w:r w:rsidRPr="00A04AB1">
              <w:rPr>
                <w:sz w:val="20"/>
              </w:rPr>
              <w:t xml:space="preserve">Единицы измерения </w:t>
            </w:r>
          </w:p>
        </w:tc>
        <w:tc>
          <w:tcPr>
            <w:tcW w:w="992" w:type="dxa"/>
            <w:vMerge w:val="restart"/>
            <w:tcBorders>
              <w:top w:val="single" w:sz="4" w:space="0" w:color="auto"/>
              <w:left w:val="single" w:sz="4" w:space="0" w:color="auto"/>
              <w:bottom w:val="single" w:sz="4" w:space="0" w:color="auto"/>
              <w:right w:val="single" w:sz="4" w:space="0" w:color="auto"/>
            </w:tcBorders>
          </w:tcPr>
          <w:p w:rsidR="00681FCD" w:rsidRPr="00A04AB1" w:rsidRDefault="00681FCD" w:rsidP="00A04AB1">
            <w:pPr>
              <w:pStyle w:val="a6"/>
              <w:widowControl w:val="0"/>
              <w:tabs>
                <w:tab w:val="left" w:pos="0"/>
              </w:tabs>
              <w:ind w:firstLine="0"/>
              <w:rPr>
                <w:sz w:val="20"/>
              </w:rPr>
            </w:pPr>
            <w:r w:rsidRPr="00A04AB1">
              <w:rPr>
                <w:sz w:val="20"/>
              </w:rPr>
              <w:t xml:space="preserve">Количество </w:t>
            </w:r>
          </w:p>
        </w:tc>
        <w:tc>
          <w:tcPr>
            <w:tcW w:w="2268" w:type="dxa"/>
            <w:gridSpan w:val="2"/>
            <w:tcBorders>
              <w:top w:val="single" w:sz="4" w:space="0" w:color="auto"/>
              <w:left w:val="single" w:sz="4" w:space="0" w:color="auto"/>
              <w:bottom w:val="single" w:sz="4" w:space="0" w:color="auto"/>
            </w:tcBorders>
          </w:tcPr>
          <w:p w:rsidR="00681FCD" w:rsidRPr="00A04AB1" w:rsidRDefault="00681FCD" w:rsidP="00A04AB1">
            <w:pPr>
              <w:pStyle w:val="a6"/>
              <w:widowControl w:val="0"/>
              <w:tabs>
                <w:tab w:val="left" w:pos="0"/>
              </w:tabs>
              <w:ind w:firstLine="0"/>
              <w:rPr>
                <w:sz w:val="20"/>
              </w:rPr>
            </w:pPr>
            <w:r w:rsidRPr="00A04AB1">
              <w:rPr>
                <w:sz w:val="20"/>
              </w:rPr>
              <w:t>Кап.затраты, руб.</w:t>
            </w:r>
          </w:p>
        </w:tc>
      </w:tr>
      <w:tr w:rsidR="00681FCD" w:rsidRPr="00A04AB1" w:rsidTr="00681FCD">
        <w:trPr>
          <w:cantSplit/>
          <w:jc w:val="center"/>
        </w:trPr>
        <w:tc>
          <w:tcPr>
            <w:tcW w:w="675" w:type="dxa"/>
            <w:vMerge/>
            <w:tcBorders>
              <w:top w:val="single" w:sz="4" w:space="0" w:color="auto"/>
              <w:bottom w:val="single" w:sz="4" w:space="0" w:color="auto"/>
              <w:right w:val="single" w:sz="4" w:space="0" w:color="auto"/>
            </w:tcBorders>
            <w:vAlign w:val="center"/>
          </w:tcPr>
          <w:p w:rsidR="00681FCD" w:rsidRPr="00A04AB1" w:rsidRDefault="00681FCD" w:rsidP="00A04AB1">
            <w:pPr>
              <w:widowControl w:val="0"/>
              <w:spacing w:line="360" w:lineRule="auto"/>
              <w:jc w:val="both"/>
              <w:rPr>
                <w:sz w:val="20"/>
              </w:rPr>
            </w:pPr>
          </w:p>
        </w:tc>
        <w:tc>
          <w:tcPr>
            <w:tcW w:w="3544" w:type="dxa"/>
            <w:vMerge/>
            <w:tcBorders>
              <w:top w:val="single" w:sz="4" w:space="0" w:color="auto"/>
              <w:left w:val="single" w:sz="4" w:space="0" w:color="auto"/>
              <w:bottom w:val="single" w:sz="4" w:space="0" w:color="auto"/>
              <w:right w:val="single" w:sz="4" w:space="0" w:color="auto"/>
            </w:tcBorders>
            <w:vAlign w:val="center"/>
          </w:tcPr>
          <w:p w:rsidR="00681FCD" w:rsidRPr="00A04AB1" w:rsidRDefault="00681FCD" w:rsidP="00A04AB1">
            <w:pPr>
              <w:widowControl w:val="0"/>
              <w:spacing w:line="360" w:lineRule="auto"/>
              <w:jc w:val="both"/>
              <w:rPr>
                <w:sz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681FCD" w:rsidRPr="00A04AB1" w:rsidRDefault="00681FCD" w:rsidP="00A04AB1">
            <w:pPr>
              <w:widowControl w:val="0"/>
              <w:spacing w:line="360" w:lineRule="auto"/>
              <w:jc w:val="both"/>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681FCD" w:rsidRPr="00A04AB1" w:rsidRDefault="00681FCD" w:rsidP="00A04AB1">
            <w:pPr>
              <w:widowControl w:val="0"/>
              <w:spacing w:line="360" w:lineRule="auto"/>
              <w:jc w:val="both"/>
              <w:rPr>
                <w:sz w:val="20"/>
              </w:rPr>
            </w:pPr>
          </w:p>
        </w:tc>
        <w:tc>
          <w:tcPr>
            <w:tcW w:w="1134"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pStyle w:val="a6"/>
              <w:widowControl w:val="0"/>
              <w:tabs>
                <w:tab w:val="left" w:pos="0"/>
              </w:tabs>
              <w:ind w:firstLine="0"/>
              <w:rPr>
                <w:sz w:val="20"/>
              </w:rPr>
            </w:pPr>
            <w:r w:rsidRPr="00A04AB1">
              <w:rPr>
                <w:sz w:val="20"/>
              </w:rPr>
              <w:t>На ед. продукции</w:t>
            </w:r>
          </w:p>
        </w:tc>
        <w:tc>
          <w:tcPr>
            <w:tcW w:w="1134" w:type="dxa"/>
            <w:tcBorders>
              <w:top w:val="single" w:sz="4" w:space="0" w:color="auto"/>
              <w:left w:val="single" w:sz="4" w:space="0" w:color="auto"/>
              <w:bottom w:val="single" w:sz="4" w:space="0" w:color="auto"/>
            </w:tcBorders>
          </w:tcPr>
          <w:p w:rsidR="00681FCD" w:rsidRPr="00A04AB1" w:rsidRDefault="00681FCD" w:rsidP="00A04AB1">
            <w:pPr>
              <w:pStyle w:val="a6"/>
              <w:widowControl w:val="0"/>
              <w:tabs>
                <w:tab w:val="left" w:pos="0"/>
              </w:tabs>
              <w:ind w:firstLine="0"/>
              <w:rPr>
                <w:sz w:val="20"/>
              </w:rPr>
            </w:pPr>
            <w:r w:rsidRPr="00A04AB1">
              <w:rPr>
                <w:sz w:val="20"/>
              </w:rPr>
              <w:t xml:space="preserve">Всего </w:t>
            </w:r>
          </w:p>
        </w:tc>
      </w:tr>
      <w:tr w:rsidR="00681FCD" w:rsidRPr="00A04AB1" w:rsidTr="00681FCD">
        <w:trPr>
          <w:jc w:val="center"/>
        </w:trPr>
        <w:tc>
          <w:tcPr>
            <w:tcW w:w="675" w:type="dxa"/>
            <w:tcBorders>
              <w:top w:val="single" w:sz="4" w:space="0" w:color="auto"/>
              <w:bottom w:val="single" w:sz="4" w:space="0" w:color="auto"/>
              <w:right w:val="single" w:sz="4" w:space="0" w:color="auto"/>
            </w:tcBorders>
          </w:tcPr>
          <w:p w:rsidR="00681FCD" w:rsidRPr="00A04AB1" w:rsidRDefault="00681FCD" w:rsidP="00A04AB1">
            <w:pPr>
              <w:pStyle w:val="a6"/>
              <w:widowControl w:val="0"/>
              <w:tabs>
                <w:tab w:val="left" w:pos="0"/>
              </w:tabs>
              <w:ind w:firstLine="0"/>
              <w:rPr>
                <w:sz w:val="20"/>
              </w:rPr>
            </w:pPr>
            <w:r w:rsidRPr="00A04AB1">
              <w:rPr>
                <w:sz w:val="20"/>
              </w:rPr>
              <w:t>1</w:t>
            </w:r>
          </w:p>
        </w:tc>
        <w:tc>
          <w:tcPr>
            <w:tcW w:w="3544"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pStyle w:val="a6"/>
              <w:widowControl w:val="0"/>
              <w:tabs>
                <w:tab w:val="left" w:pos="0"/>
              </w:tabs>
              <w:ind w:firstLine="0"/>
              <w:rPr>
                <w:sz w:val="20"/>
              </w:rPr>
            </w:pPr>
            <w:r w:rsidRPr="00A04AB1">
              <w:rPr>
                <w:sz w:val="20"/>
              </w:rPr>
              <w:t xml:space="preserve">КТП 10/0,4 </w:t>
            </w:r>
            <w:r w:rsidRPr="00A04AB1">
              <w:rPr>
                <w:sz w:val="20"/>
                <w:lang w:val="en-US"/>
              </w:rPr>
              <w:t>S</w:t>
            </w:r>
            <w:r w:rsidRPr="00A04AB1">
              <w:rPr>
                <w:sz w:val="20"/>
                <w:vertAlign w:val="subscript"/>
              </w:rPr>
              <w:t>НОМ</w:t>
            </w:r>
            <w:r w:rsidRPr="00A04AB1">
              <w:rPr>
                <w:sz w:val="20"/>
              </w:rPr>
              <w:t>=160 кВА</w:t>
            </w:r>
          </w:p>
        </w:tc>
        <w:tc>
          <w:tcPr>
            <w:tcW w:w="1418"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pStyle w:val="a6"/>
              <w:widowControl w:val="0"/>
              <w:tabs>
                <w:tab w:val="left" w:pos="0"/>
              </w:tabs>
              <w:ind w:firstLine="0"/>
              <w:rPr>
                <w:sz w:val="20"/>
              </w:rPr>
            </w:pPr>
            <w:r w:rsidRPr="00A04AB1">
              <w:rPr>
                <w:sz w:val="20"/>
              </w:rPr>
              <w:t>шт</w:t>
            </w:r>
          </w:p>
        </w:tc>
        <w:tc>
          <w:tcPr>
            <w:tcW w:w="992"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pStyle w:val="a6"/>
              <w:widowControl w:val="0"/>
              <w:tabs>
                <w:tab w:val="left" w:pos="0"/>
              </w:tabs>
              <w:ind w:firstLine="0"/>
              <w:rPr>
                <w:sz w:val="20"/>
              </w:rPr>
            </w:pPr>
            <w:r w:rsidRPr="00A04AB1">
              <w:rPr>
                <w:sz w:val="20"/>
              </w:rPr>
              <w:t>2</w:t>
            </w:r>
          </w:p>
        </w:tc>
        <w:tc>
          <w:tcPr>
            <w:tcW w:w="1134"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pStyle w:val="a6"/>
              <w:widowControl w:val="0"/>
              <w:tabs>
                <w:tab w:val="left" w:pos="0"/>
              </w:tabs>
              <w:ind w:firstLine="0"/>
              <w:rPr>
                <w:sz w:val="20"/>
              </w:rPr>
            </w:pPr>
            <w:r w:rsidRPr="00A04AB1">
              <w:rPr>
                <w:sz w:val="20"/>
              </w:rPr>
              <w:t>9540</w:t>
            </w:r>
          </w:p>
        </w:tc>
        <w:tc>
          <w:tcPr>
            <w:tcW w:w="1134" w:type="dxa"/>
            <w:tcBorders>
              <w:top w:val="single" w:sz="4" w:space="0" w:color="auto"/>
              <w:left w:val="single" w:sz="4" w:space="0" w:color="auto"/>
              <w:bottom w:val="single" w:sz="4" w:space="0" w:color="auto"/>
            </w:tcBorders>
          </w:tcPr>
          <w:p w:rsidR="00681FCD" w:rsidRPr="00A04AB1" w:rsidRDefault="00681FCD" w:rsidP="00A04AB1">
            <w:pPr>
              <w:pStyle w:val="a6"/>
              <w:widowControl w:val="0"/>
              <w:tabs>
                <w:tab w:val="left" w:pos="0"/>
              </w:tabs>
              <w:ind w:firstLine="0"/>
              <w:rPr>
                <w:sz w:val="20"/>
              </w:rPr>
            </w:pPr>
            <w:r w:rsidRPr="00A04AB1">
              <w:rPr>
                <w:sz w:val="20"/>
              </w:rPr>
              <w:t>19080</w:t>
            </w:r>
          </w:p>
        </w:tc>
      </w:tr>
      <w:tr w:rsidR="00681FCD" w:rsidRPr="00A04AB1" w:rsidTr="00681FCD">
        <w:trPr>
          <w:cantSplit/>
          <w:jc w:val="center"/>
        </w:trPr>
        <w:tc>
          <w:tcPr>
            <w:tcW w:w="675" w:type="dxa"/>
            <w:vMerge w:val="restart"/>
            <w:tcBorders>
              <w:top w:val="single" w:sz="4" w:space="0" w:color="auto"/>
              <w:bottom w:val="single" w:sz="4" w:space="0" w:color="auto"/>
              <w:right w:val="single" w:sz="4" w:space="0" w:color="auto"/>
            </w:tcBorders>
          </w:tcPr>
          <w:p w:rsidR="00681FCD" w:rsidRPr="00A04AB1" w:rsidRDefault="00681FCD" w:rsidP="00A04AB1">
            <w:pPr>
              <w:pStyle w:val="a6"/>
              <w:widowControl w:val="0"/>
              <w:tabs>
                <w:tab w:val="left" w:pos="0"/>
              </w:tabs>
              <w:ind w:firstLine="0"/>
              <w:rPr>
                <w:sz w:val="20"/>
              </w:rPr>
            </w:pPr>
            <w:r w:rsidRPr="00A04AB1">
              <w:rPr>
                <w:sz w:val="20"/>
              </w:rPr>
              <w:t>2</w:t>
            </w:r>
          </w:p>
        </w:tc>
        <w:tc>
          <w:tcPr>
            <w:tcW w:w="3544"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pStyle w:val="a6"/>
              <w:widowControl w:val="0"/>
              <w:tabs>
                <w:tab w:val="left" w:pos="0"/>
              </w:tabs>
              <w:ind w:firstLine="0"/>
              <w:rPr>
                <w:sz w:val="20"/>
              </w:rPr>
            </w:pPr>
            <w:r w:rsidRPr="00A04AB1">
              <w:rPr>
                <w:sz w:val="20"/>
              </w:rPr>
              <w:t>Строительство ВЛ10 кВ:</w:t>
            </w:r>
          </w:p>
        </w:tc>
        <w:tc>
          <w:tcPr>
            <w:tcW w:w="1418"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pStyle w:val="a6"/>
              <w:widowControl w:val="0"/>
              <w:tabs>
                <w:tab w:val="left" w:pos="0"/>
              </w:tabs>
              <w:ind w:firstLine="0"/>
              <w:rPr>
                <w:sz w:val="20"/>
              </w:rPr>
            </w:pPr>
          </w:p>
        </w:tc>
        <w:tc>
          <w:tcPr>
            <w:tcW w:w="992"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pStyle w:val="a6"/>
              <w:widowControl w:val="0"/>
              <w:tabs>
                <w:tab w:val="left" w:pos="0"/>
              </w:tabs>
              <w:ind w:firstLine="0"/>
              <w:rPr>
                <w:sz w:val="20"/>
              </w:rPr>
            </w:pPr>
          </w:p>
        </w:tc>
        <w:tc>
          <w:tcPr>
            <w:tcW w:w="1134"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pStyle w:val="a6"/>
              <w:widowControl w:val="0"/>
              <w:tabs>
                <w:tab w:val="left" w:pos="0"/>
              </w:tabs>
              <w:ind w:firstLine="0"/>
              <w:rPr>
                <w:sz w:val="20"/>
              </w:rPr>
            </w:pPr>
          </w:p>
        </w:tc>
        <w:tc>
          <w:tcPr>
            <w:tcW w:w="1134" w:type="dxa"/>
            <w:tcBorders>
              <w:top w:val="single" w:sz="4" w:space="0" w:color="auto"/>
              <w:left w:val="single" w:sz="4" w:space="0" w:color="auto"/>
              <w:bottom w:val="single" w:sz="4" w:space="0" w:color="auto"/>
            </w:tcBorders>
          </w:tcPr>
          <w:p w:rsidR="00681FCD" w:rsidRPr="00A04AB1" w:rsidRDefault="00681FCD" w:rsidP="00A04AB1">
            <w:pPr>
              <w:pStyle w:val="a6"/>
              <w:widowControl w:val="0"/>
              <w:tabs>
                <w:tab w:val="left" w:pos="0"/>
              </w:tabs>
              <w:ind w:firstLine="0"/>
              <w:rPr>
                <w:sz w:val="20"/>
              </w:rPr>
            </w:pPr>
          </w:p>
        </w:tc>
      </w:tr>
      <w:tr w:rsidR="00681FCD" w:rsidRPr="00A04AB1" w:rsidTr="00681FCD">
        <w:trPr>
          <w:cantSplit/>
          <w:jc w:val="center"/>
        </w:trPr>
        <w:tc>
          <w:tcPr>
            <w:tcW w:w="675" w:type="dxa"/>
            <w:vMerge/>
            <w:tcBorders>
              <w:top w:val="single" w:sz="4" w:space="0" w:color="auto"/>
              <w:bottom w:val="single" w:sz="4" w:space="0" w:color="auto"/>
              <w:right w:val="single" w:sz="4" w:space="0" w:color="auto"/>
            </w:tcBorders>
            <w:vAlign w:val="center"/>
          </w:tcPr>
          <w:p w:rsidR="00681FCD" w:rsidRPr="00A04AB1" w:rsidRDefault="00681FCD" w:rsidP="00A04AB1">
            <w:pPr>
              <w:widowControl w:val="0"/>
              <w:spacing w:line="360" w:lineRule="auto"/>
              <w:jc w:val="both"/>
              <w:rPr>
                <w:sz w:val="20"/>
              </w:rPr>
            </w:pPr>
          </w:p>
        </w:tc>
        <w:tc>
          <w:tcPr>
            <w:tcW w:w="3544"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pStyle w:val="a6"/>
              <w:widowControl w:val="0"/>
              <w:tabs>
                <w:tab w:val="left" w:pos="0"/>
              </w:tabs>
              <w:ind w:firstLine="0"/>
              <w:rPr>
                <w:sz w:val="20"/>
              </w:rPr>
            </w:pPr>
            <w:r w:rsidRPr="00A04AB1">
              <w:rPr>
                <w:sz w:val="20"/>
              </w:rPr>
              <w:t>Установка опор</w:t>
            </w:r>
          </w:p>
        </w:tc>
        <w:tc>
          <w:tcPr>
            <w:tcW w:w="1418"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pStyle w:val="a6"/>
              <w:widowControl w:val="0"/>
              <w:tabs>
                <w:tab w:val="left" w:pos="0"/>
              </w:tabs>
              <w:ind w:firstLine="0"/>
              <w:rPr>
                <w:sz w:val="20"/>
              </w:rPr>
            </w:pPr>
          </w:p>
        </w:tc>
        <w:tc>
          <w:tcPr>
            <w:tcW w:w="992"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pStyle w:val="a6"/>
              <w:widowControl w:val="0"/>
              <w:tabs>
                <w:tab w:val="left" w:pos="0"/>
              </w:tabs>
              <w:ind w:firstLine="0"/>
              <w:rPr>
                <w:sz w:val="20"/>
              </w:rPr>
            </w:pPr>
          </w:p>
        </w:tc>
        <w:tc>
          <w:tcPr>
            <w:tcW w:w="1134"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pStyle w:val="a6"/>
              <w:widowControl w:val="0"/>
              <w:tabs>
                <w:tab w:val="left" w:pos="0"/>
              </w:tabs>
              <w:ind w:firstLine="0"/>
              <w:rPr>
                <w:sz w:val="20"/>
              </w:rPr>
            </w:pPr>
          </w:p>
        </w:tc>
        <w:tc>
          <w:tcPr>
            <w:tcW w:w="1134" w:type="dxa"/>
            <w:tcBorders>
              <w:top w:val="single" w:sz="4" w:space="0" w:color="auto"/>
              <w:left w:val="single" w:sz="4" w:space="0" w:color="auto"/>
              <w:bottom w:val="single" w:sz="4" w:space="0" w:color="auto"/>
            </w:tcBorders>
          </w:tcPr>
          <w:p w:rsidR="00681FCD" w:rsidRPr="00A04AB1" w:rsidRDefault="00681FCD" w:rsidP="00A04AB1">
            <w:pPr>
              <w:pStyle w:val="a6"/>
              <w:widowControl w:val="0"/>
              <w:tabs>
                <w:tab w:val="left" w:pos="0"/>
              </w:tabs>
              <w:ind w:firstLine="0"/>
              <w:rPr>
                <w:sz w:val="20"/>
              </w:rPr>
            </w:pPr>
          </w:p>
        </w:tc>
      </w:tr>
      <w:tr w:rsidR="00681FCD" w:rsidRPr="00A04AB1" w:rsidTr="00681FCD">
        <w:trPr>
          <w:cantSplit/>
          <w:jc w:val="center"/>
        </w:trPr>
        <w:tc>
          <w:tcPr>
            <w:tcW w:w="675" w:type="dxa"/>
            <w:vMerge/>
            <w:tcBorders>
              <w:top w:val="single" w:sz="4" w:space="0" w:color="auto"/>
              <w:bottom w:val="single" w:sz="4" w:space="0" w:color="auto"/>
              <w:right w:val="single" w:sz="4" w:space="0" w:color="auto"/>
            </w:tcBorders>
            <w:vAlign w:val="center"/>
          </w:tcPr>
          <w:p w:rsidR="00681FCD" w:rsidRPr="00A04AB1" w:rsidRDefault="00681FCD" w:rsidP="00A04AB1">
            <w:pPr>
              <w:widowControl w:val="0"/>
              <w:spacing w:line="360" w:lineRule="auto"/>
              <w:jc w:val="both"/>
              <w:rPr>
                <w:sz w:val="20"/>
              </w:rPr>
            </w:pPr>
          </w:p>
        </w:tc>
        <w:tc>
          <w:tcPr>
            <w:tcW w:w="3544"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pStyle w:val="a6"/>
              <w:widowControl w:val="0"/>
              <w:tabs>
                <w:tab w:val="left" w:pos="0"/>
              </w:tabs>
              <w:ind w:firstLine="0"/>
              <w:rPr>
                <w:sz w:val="20"/>
              </w:rPr>
            </w:pPr>
            <w:r w:rsidRPr="00A04AB1">
              <w:rPr>
                <w:sz w:val="20"/>
              </w:rPr>
              <w:t>П10-4ДД</w:t>
            </w:r>
          </w:p>
        </w:tc>
        <w:tc>
          <w:tcPr>
            <w:tcW w:w="1418"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pStyle w:val="a6"/>
              <w:widowControl w:val="0"/>
              <w:tabs>
                <w:tab w:val="left" w:pos="0"/>
              </w:tabs>
              <w:ind w:firstLine="0"/>
              <w:rPr>
                <w:sz w:val="20"/>
              </w:rPr>
            </w:pPr>
            <w:r w:rsidRPr="00A04AB1">
              <w:rPr>
                <w:sz w:val="20"/>
              </w:rPr>
              <w:t>шт</w:t>
            </w:r>
          </w:p>
        </w:tc>
        <w:tc>
          <w:tcPr>
            <w:tcW w:w="992"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pStyle w:val="a6"/>
              <w:widowControl w:val="0"/>
              <w:tabs>
                <w:tab w:val="left" w:pos="0"/>
              </w:tabs>
              <w:ind w:firstLine="0"/>
              <w:rPr>
                <w:sz w:val="20"/>
              </w:rPr>
            </w:pPr>
            <w:r w:rsidRPr="00A04AB1">
              <w:rPr>
                <w:sz w:val="20"/>
              </w:rPr>
              <w:t>160</w:t>
            </w:r>
          </w:p>
        </w:tc>
        <w:tc>
          <w:tcPr>
            <w:tcW w:w="1134"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pStyle w:val="a6"/>
              <w:widowControl w:val="0"/>
              <w:tabs>
                <w:tab w:val="left" w:pos="0"/>
              </w:tabs>
              <w:ind w:firstLine="0"/>
              <w:rPr>
                <w:sz w:val="20"/>
              </w:rPr>
            </w:pPr>
            <w:r w:rsidRPr="00A04AB1">
              <w:rPr>
                <w:sz w:val="20"/>
              </w:rPr>
              <w:t>250,2</w:t>
            </w:r>
          </w:p>
        </w:tc>
        <w:tc>
          <w:tcPr>
            <w:tcW w:w="1134" w:type="dxa"/>
            <w:tcBorders>
              <w:top w:val="single" w:sz="4" w:space="0" w:color="auto"/>
              <w:left w:val="single" w:sz="4" w:space="0" w:color="auto"/>
              <w:bottom w:val="single" w:sz="4" w:space="0" w:color="auto"/>
            </w:tcBorders>
          </w:tcPr>
          <w:p w:rsidR="00681FCD" w:rsidRPr="00A04AB1" w:rsidRDefault="00681FCD" w:rsidP="00A04AB1">
            <w:pPr>
              <w:pStyle w:val="a6"/>
              <w:widowControl w:val="0"/>
              <w:tabs>
                <w:tab w:val="left" w:pos="0"/>
              </w:tabs>
              <w:ind w:firstLine="0"/>
              <w:rPr>
                <w:sz w:val="20"/>
              </w:rPr>
            </w:pPr>
            <w:r w:rsidRPr="00A04AB1">
              <w:rPr>
                <w:sz w:val="20"/>
              </w:rPr>
              <w:t>40032</w:t>
            </w:r>
          </w:p>
        </w:tc>
      </w:tr>
      <w:tr w:rsidR="00681FCD" w:rsidRPr="00A04AB1" w:rsidTr="00681FCD">
        <w:trPr>
          <w:cantSplit/>
          <w:jc w:val="center"/>
        </w:trPr>
        <w:tc>
          <w:tcPr>
            <w:tcW w:w="675" w:type="dxa"/>
            <w:vMerge/>
            <w:tcBorders>
              <w:top w:val="single" w:sz="4" w:space="0" w:color="auto"/>
              <w:bottom w:val="single" w:sz="4" w:space="0" w:color="auto"/>
              <w:right w:val="single" w:sz="4" w:space="0" w:color="auto"/>
            </w:tcBorders>
            <w:vAlign w:val="center"/>
          </w:tcPr>
          <w:p w:rsidR="00681FCD" w:rsidRPr="00A04AB1" w:rsidRDefault="00681FCD" w:rsidP="00A04AB1">
            <w:pPr>
              <w:widowControl w:val="0"/>
              <w:spacing w:line="360" w:lineRule="auto"/>
              <w:jc w:val="both"/>
              <w:rPr>
                <w:sz w:val="20"/>
              </w:rPr>
            </w:pPr>
          </w:p>
        </w:tc>
        <w:tc>
          <w:tcPr>
            <w:tcW w:w="3544"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pStyle w:val="a6"/>
              <w:widowControl w:val="0"/>
              <w:tabs>
                <w:tab w:val="left" w:pos="0"/>
              </w:tabs>
              <w:ind w:firstLine="0"/>
              <w:rPr>
                <w:sz w:val="20"/>
              </w:rPr>
            </w:pPr>
            <w:r w:rsidRPr="00A04AB1">
              <w:rPr>
                <w:sz w:val="20"/>
              </w:rPr>
              <w:t>П10-9ДБ</w:t>
            </w:r>
          </w:p>
        </w:tc>
        <w:tc>
          <w:tcPr>
            <w:tcW w:w="1418"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pStyle w:val="a6"/>
              <w:widowControl w:val="0"/>
              <w:tabs>
                <w:tab w:val="left" w:pos="0"/>
              </w:tabs>
              <w:ind w:firstLine="0"/>
              <w:rPr>
                <w:sz w:val="20"/>
              </w:rPr>
            </w:pPr>
            <w:r w:rsidRPr="00A04AB1">
              <w:rPr>
                <w:sz w:val="20"/>
              </w:rPr>
              <w:t>шт</w:t>
            </w:r>
          </w:p>
        </w:tc>
        <w:tc>
          <w:tcPr>
            <w:tcW w:w="992"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pStyle w:val="a6"/>
              <w:widowControl w:val="0"/>
              <w:tabs>
                <w:tab w:val="left" w:pos="0"/>
              </w:tabs>
              <w:ind w:firstLine="0"/>
              <w:rPr>
                <w:sz w:val="20"/>
              </w:rPr>
            </w:pPr>
            <w:r w:rsidRPr="00A04AB1">
              <w:rPr>
                <w:sz w:val="20"/>
              </w:rPr>
              <w:t>182</w:t>
            </w:r>
          </w:p>
        </w:tc>
        <w:tc>
          <w:tcPr>
            <w:tcW w:w="1134"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pStyle w:val="a6"/>
              <w:widowControl w:val="0"/>
              <w:tabs>
                <w:tab w:val="left" w:pos="0"/>
              </w:tabs>
              <w:ind w:firstLine="0"/>
              <w:rPr>
                <w:sz w:val="20"/>
              </w:rPr>
            </w:pPr>
            <w:r w:rsidRPr="00A04AB1">
              <w:rPr>
                <w:sz w:val="20"/>
              </w:rPr>
              <w:t>427,8</w:t>
            </w:r>
          </w:p>
        </w:tc>
        <w:tc>
          <w:tcPr>
            <w:tcW w:w="1134" w:type="dxa"/>
            <w:tcBorders>
              <w:top w:val="single" w:sz="4" w:space="0" w:color="auto"/>
              <w:left w:val="single" w:sz="4" w:space="0" w:color="auto"/>
              <w:bottom w:val="single" w:sz="4" w:space="0" w:color="auto"/>
            </w:tcBorders>
          </w:tcPr>
          <w:p w:rsidR="00681FCD" w:rsidRPr="00A04AB1" w:rsidRDefault="00681FCD" w:rsidP="00A04AB1">
            <w:pPr>
              <w:pStyle w:val="a6"/>
              <w:widowControl w:val="0"/>
              <w:tabs>
                <w:tab w:val="left" w:pos="0"/>
              </w:tabs>
              <w:ind w:firstLine="0"/>
              <w:rPr>
                <w:sz w:val="20"/>
              </w:rPr>
            </w:pPr>
            <w:r w:rsidRPr="00A04AB1">
              <w:rPr>
                <w:sz w:val="20"/>
              </w:rPr>
              <w:t>77859</w:t>
            </w:r>
          </w:p>
        </w:tc>
      </w:tr>
      <w:tr w:rsidR="00681FCD" w:rsidRPr="00A04AB1" w:rsidTr="00681FCD">
        <w:trPr>
          <w:cantSplit/>
          <w:jc w:val="center"/>
        </w:trPr>
        <w:tc>
          <w:tcPr>
            <w:tcW w:w="675" w:type="dxa"/>
            <w:vMerge/>
            <w:tcBorders>
              <w:top w:val="single" w:sz="4" w:space="0" w:color="auto"/>
              <w:bottom w:val="single" w:sz="4" w:space="0" w:color="auto"/>
              <w:right w:val="single" w:sz="4" w:space="0" w:color="auto"/>
            </w:tcBorders>
            <w:vAlign w:val="center"/>
          </w:tcPr>
          <w:p w:rsidR="00681FCD" w:rsidRPr="00A04AB1" w:rsidRDefault="00681FCD" w:rsidP="00A04AB1">
            <w:pPr>
              <w:widowControl w:val="0"/>
              <w:spacing w:line="360" w:lineRule="auto"/>
              <w:jc w:val="both"/>
              <w:rPr>
                <w:sz w:val="20"/>
              </w:rPr>
            </w:pPr>
          </w:p>
        </w:tc>
        <w:tc>
          <w:tcPr>
            <w:tcW w:w="3544"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pStyle w:val="a6"/>
              <w:widowControl w:val="0"/>
              <w:tabs>
                <w:tab w:val="left" w:pos="0"/>
              </w:tabs>
              <w:ind w:firstLine="0"/>
              <w:rPr>
                <w:sz w:val="20"/>
              </w:rPr>
            </w:pPr>
            <w:r w:rsidRPr="00A04AB1">
              <w:rPr>
                <w:sz w:val="20"/>
              </w:rPr>
              <w:t>УП10-2ДД</w:t>
            </w:r>
          </w:p>
        </w:tc>
        <w:tc>
          <w:tcPr>
            <w:tcW w:w="1418"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pStyle w:val="a6"/>
              <w:widowControl w:val="0"/>
              <w:tabs>
                <w:tab w:val="left" w:pos="0"/>
              </w:tabs>
              <w:ind w:firstLine="0"/>
              <w:rPr>
                <w:sz w:val="20"/>
              </w:rPr>
            </w:pPr>
            <w:r w:rsidRPr="00A04AB1">
              <w:rPr>
                <w:sz w:val="20"/>
              </w:rPr>
              <w:t>шт</w:t>
            </w:r>
          </w:p>
        </w:tc>
        <w:tc>
          <w:tcPr>
            <w:tcW w:w="992"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pStyle w:val="a6"/>
              <w:widowControl w:val="0"/>
              <w:tabs>
                <w:tab w:val="left" w:pos="0"/>
              </w:tabs>
              <w:ind w:firstLine="0"/>
              <w:rPr>
                <w:sz w:val="20"/>
              </w:rPr>
            </w:pPr>
            <w:r w:rsidRPr="00A04AB1">
              <w:rPr>
                <w:sz w:val="20"/>
              </w:rPr>
              <w:t>1</w:t>
            </w:r>
          </w:p>
        </w:tc>
        <w:tc>
          <w:tcPr>
            <w:tcW w:w="1134"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pStyle w:val="a6"/>
              <w:widowControl w:val="0"/>
              <w:tabs>
                <w:tab w:val="left" w:pos="0"/>
              </w:tabs>
              <w:ind w:firstLine="0"/>
              <w:rPr>
                <w:sz w:val="20"/>
              </w:rPr>
            </w:pPr>
            <w:r w:rsidRPr="00A04AB1">
              <w:rPr>
                <w:sz w:val="20"/>
              </w:rPr>
              <w:t>714</w:t>
            </w:r>
          </w:p>
        </w:tc>
        <w:tc>
          <w:tcPr>
            <w:tcW w:w="1134" w:type="dxa"/>
            <w:tcBorders>
              <w:top w:val="single" w:sz="4" w:space="0" w:color="auto"/>
              <w:left w:val="single" w:sz="4" w:space="0" w:color="auto"/>
              <w:bottom w:val="single" w:sz="4" w:space="0" w:color="auto"/>
            </w:tcBorders>
          </w:tcPr>
          <w:p w:rsidR="00681FCD" w:rsidRPr="00A04AB1" w:rsidRDefault="00681FCD" w:rsidP="00A04AB1">
            <w:pPr>
              <w:pStyle w:val="a6"/>
              <w:widowControl w:val="0"/>
              <w:tabs>
                <w:tab w:val="left" w:pos="0"/>
              </w:tabs>
              <w:ind w:firstLine="0"/>
              <w:rPr>
                <w:sz w:val="20"/>
              </w:rPr>
            </w:pPr>
            <w:r w:rsidRPr="00A04AB1">
              <w:rPr>
                <w:sz w:val="20"/>
              </w:rPr>
              <w:t>714</w:t>
            </w:r>
          </w:p>
        </w:tc>
      </w:tr>
      <w:tr w:rsidR="00681FCD" w:rsidRPr="00A04AB1" w:rsidTr="00681FCD">
        <w:trPr>
          <w:cantSplit/>
          <w:jc w:val="center"/>
        </w:trPr>
        <w:tc>
          <w:tcPr>
            <w:tcW w:w="675" w:type="dxa"/>
            <w:vMerge/>
            <w:tcBorders>
              <w:top w:val="single" w:sz="4" w:space="0" w:color="auto"/>
              <w:bottom w:val="single" w:sz="4" w:space="0" w:color="auto"/>
              <w:right w:val="single" w:sz="4" w:space="0" w:color="auto"/>
            </w:tcBorders>
            <w:vAlign w:val="center"/>
          </w:tcPr>
          <w:p w:rsidR="00681FCD" w:rsidRPr="00A04AB1" w:rsidRDefault="00681FCD" w:rsidP="00A04AB1">
            <w:pPr>
              <w:widowControl w:val="0"/>
              <w:spacing w:line="360" w:lineRule="auto"/>
              <w:jc w:val="both"/>
              <w:rPr>
                <w:sz w:val="20"/>
              </w:rPr>
            </w:pPr>
          </w:p>
        </w:tc>
        <w:tc>
          <w:tcPr>
            <w:tcW w:w="3544"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pStyle w:val="a6"/>
              <w:widowControl w:val="0"/>
              <w:tabs>
                <w:tab w:val="left" w:pos="0"/>
              </w:tabs>
              <w:ind w:firstLine="0"/>
              <w:rPr>
                <w:sz w:val="20"/>
              </w:rPr>
            </w:pPr>
            <w:r w:rsidRPr="00A04AB1">
              <w:rPr>
                <w:sz w:val="20"/>
              </w:rPr>
              <w:t>ОА10-2ДД</w:t>
            </w:r>
          </w:p>
        </w:tc>
        <w:tc>
          <w:tcPr>
            <w:tcW w:w="1418"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pStyle w:val="a6"/>
              <w:widowControl w:val="0"/>
              <w:tabs>
                <w:tab w:val="left" w:pos="0"/>
              </w:tabs>
              <w:ind w:firstLine="0"/>
              <w:rPr>
                <w:sz w:val="20"/>
              </w:rPr>
            </w:pPr>
            <w:r w:rsidRPr="00A04AB1">
              <w:rPr>
                <w:sz w:val="20"/>
              </w:rPr>
              <w:t>шт</w:t>
            </w:r>
          </w:p>
        </w:tc>
        <w:tc>
          <w:tcPr>
            <w:tcW w:w="992"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pStyle w:val="a6"/>
              <w:widowControl w:val="0"/>
              <w:tabs>
                <w:tab w:val="left" w:pos="0"/>
              </w:tabs>
              <w:ind w:firstLine="0"/>
              <w:rPr>
                <w:sz w:val="20"/>
              </w:rPr>
            </w:pPr>
            <w:r w:rsidRPr="00A04AB1">
              <w:rPr>
                <w:sz w:val="20"/>
              </w:rPr>
              <w:t>6</w:t>
            </w:r>
          </w:p>
        </w:tc>
        <w:tc>
          <w:tcPr>
            <w:tcW w:w="1134"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pStyle w:val="a6"/>
              <w:widowControl w:val="0"/>
              <w:tabs>
                <w:tab w:val="left" w:pos="0"/>
              </w:tabs>
              <w:ind w:firstLine="0"/>
              <w:rPr>
                <w:sz w:val="20"/>
              </w:rPr>
            </w:pPr>
            <w:r w:rsidRPr="00A04AB1">
              <w:rPr>
                <w:sz w:val="20"/>
              </w:rPr>
              <w:t>888</w:t>
            </w:r>
          </w:p>
        </w:tc>
        <w:tc>
          <w:tcPr>
            <w:tcW w:w="1134" w:type="dxa"/>
            <w:tcBorders>
              <w:top w:val="single" w:sz="4" w:space="0" w:color="auto"/>
              <w:left w:val="single" w:sz="4" w:space="0" w:color="auto"/>
              <w:bottom w:val="single" w:sz="4" w:space="0" w:color="auto"/>
            </w:tcBorders>
          </w:tcPr>
          <w:p w:rsidR="00681FCD" w:rsidRPr="00A04AB1" w:rsidRDefault="00681FCD" w:rsidP="00A04AB1">
            <w:pPr>
              <w:pStyle w:val="a6"/>
              <w:widowControl w:val="0"/>
              <w:tabs>
                <w:tab w:val="left" w:pos="0"/>
              </w:tabs>
              <w:ind w:firstLine="0"/>
              <w:rPr>
                <w:sz w:val="20"/>
              </w:rPr>
            </w:pPr>
            <w:r w:rsidRPr="00A04AB1">
              <w:rPr>
                <w:sz w:val="20"/>
              </w:rPr>
              <w:t>5328</w:t>
            </w:r>
          </w:p>
        </w:tc>
      </w:tr>
      <w:tr w:rsidR="00681FCD" w:rsidRPr="00A04AB1" w:rsidTr="00681FCD">
        <w:trPr>
          <w:cantSplit/>
          <w:jc w:val="center"/>
        </w:trPr>
        <w:tc>
          <w:tcPr>
            <w:tcW w:w="675" w:type="dxa"/>
            <w:vMerge/>
            <w:tcBorders>
              <w:top w:val="single" w:sz="4" w:space="0" w:color="auto"/>
              <w:bottom w:val="single" w:sz="4" w:space="0" w:color="auto"/>
              <w:right w:val="single" w:sz="4" w:space="0" w:color="auto"/>
            </w:tcBorders>
            <w:vAlign w:val="center"/>
          </w:tcPr>
          <w:p w:rsidR="00681FCD" w:rsidRPr="00A04AB1" w:rsidRDefault="00681FCD" w:rsidP="00A04AB1">
            <w:pPr>
              <w:widowControl w:val="0"/>
              <w:spacing w:line="360" w:lineRule="auto"/>
              <w:jc w:val="both"/>
              <w:rPr>
                <w:sz w:val="20"/>
              </w:rPr>
            </w:pPr>
          </w:p>
        </w:tc>
        <w:tc>
          <w:tcPr>
            <w:tcW w:w="3544"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pStyle w:val="a6"/>
              <w:widowControl w:val="0"/>
              <w:tabs>
                <w:tab w:val="left" w:pos="0"/>
              </w:tabs>
              <w:ind w:firstLine="0"/>
              <w:rPr>
                <w:sz w:val="20"/>
              </w:rPr>
            </w:pPr>
            <w:r w:rsidRPr="00A04AB1">
              <w:rPr>
                <w:sz w:val="20"/>
              </w:rPr>
              <w:t>АК10-2ДД</w:t>
            </w:r>
          </w:p>
        </w:tc>
        <w:tc>
          <w:tcPr>
            <w:tcW w:w="1418"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pStyle w:val="a6"/>
              <w:widowControl w:val="0"/>
              <w:tabs>
                <w:tab w:val="left" w:pos="0"/>
              </w:tabs>
              <w:ind w:firstLine="0"/>
              <w:rPr>
                <w:sz w:val="20"/>
              </w:rPr>
            </w:pPr>
            <w:r w:rsidRPr="00A04AB1">
              <w:rPr>
                <w:sz w:val="20"/>
              </w:rPr>
              <w:t>шт</w:t>
            </w:r>
          </w:p>
        </w:tc>
        <w:tc>
          <w:tcPr>
            <w:tcW w:w="992"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pStyle w:val="a6"/>
              <w:widowControl w:val="0"/>
              <w:tabs>
                <w:tab w:val="left" w:pos="0"/>
              </w:tabs>
              <w:ind w:firstLine="0"/>
              <w:rPr>
                <w:sz w:val="20"/>
              </w:rPr>
            </w:pPr>
            <w:r w:rsidRPr="00A04AB1">
              <w:rPr>
                <w:sz w:val="20"/>
              </w:rPr>
              <w:t>14</w:t>
            </w:r>
          </w:p>
        </w:tc>
        <w:tc>
          <w:tcPr>
            <w:tcW w:w="1134"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pStyle w:val="a6"/>
              <w:widowControl w:val="0"/>
              <w:tabs>
                <w:tab w:val="left" w:pos="0"/>
              </w:tabs>
              <w:ind w:firstLine="0"/>
              <w:rPr>
                <w:sz w:val="20"/>
              </w:rPr>
            </w:pPr>
            <w:r w:rsidRPr="00A04AB1">
              <w:rPr>
                <w:sz w:val="20"/>
              </w:rPr>
              <w:t>852</w:t>
            </w:r>
          </w:p>
        </w:tc>
        <w:tc>
          <w:tcPr>
            <w:tcW w:w="1134" w:type="dxa"/>
            <w:tcBorders>
              <w:top w:val="single" w:sz="4" w:space="0" w:color="auto"/>
              <w:left w:val="single" w:sz="4" w:space="0" w:color="auto"/>
              <w:bottom w:val="single" w:sz="4" w:space="0" w:color="auto"/>
            </w:tcBorders>
          </w:tcPr>
          <w:p w:rsidR="00681FCD" w:rsidRPr="00A04AB1" w:rsidRDefault="00681FCD" w:rsidP="00A04AB1">
            <w:pPr>
              <w:pStyle w:val="a6"/>
              <w:widowControl w:val="0"/>
              <w:tabs>
                <w:tab w:val="left" w:pos="0"/>
              </w:tabs>
              <w:ind w:firstLine="0"/>
              <w:rPr>
                <w:sz w:val="20"/>
              </w:rPr>
            </w:pPr>
            <w:r w:rsidRPr="00A04AB1">
              <w:rPr>
                <w:sz w:val="20"/>
              </w:rPr>
              <w:t>11928</w:t>
            </w:r>
          </w:p>
        </w:tc>
      </w:tr>
      <w:tr w:rsidR="00681FCD" w:rsidRPr="00A04AB1" w:rsidTr="00681FCD">
        <w:trPr>
          <w:cantSplit/>
          <w:jc w:val="center"/>
        </w:trPr>
        <w:tc>
          <w:tcPr>
            <w:tcW w:w="675" w:type="dxa"/>
            <w:vMerge/>
            <w:tcBorders>
              <w:top w:val="single" w:sz="4" w:space="0" w:color="auto"/>
              <w:bottom w:val="single" w:sz="4" w:space="0" w:color="auto"/>
              <w:right w:val="single" w:sz="4" w:space="0" w:color="auto"/>
            </w:tcBorders>
            <w:vAlign w:val="center"/>
          </w:tcPr>
          <w:p w:rsidR="00681FCD" w:rsidRPr="00A04AB1" w:rsidRDefault="00681FCD" w:rsidP="00A04AB1">
            <w:pPr>
              <w:widowControl w:val="0"/>
              <w:spacing w:line="360" w:lineRule="auto"/>
              <w:jc w:val="both"/>
              <w:rPr>
                <w:sz w:val="20"/>
              </w:rPr>
            </w:pPr>
          </w:p>
        </w:tc>
        <w:tc>
          <w:tcPr>
            <w:tcW w:w="3544"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pStyle w:val="a6"/>
              <w:widowControl w:val="0"/>
              <w:tabs>
                <w:tab w:val="left" w:pos="0"/>
              </w:tabs>
              <w:ind w:firstLine="0"/>
              <w:rPr>
                <w:sz w:val="20"/>
              </w:rPr>
            </w:pPr>
            <w:r w:rsidRPr="00A04AB1">
              <w:rPr>
                <w:sz w:val="20"/>
              </w:rPr>
              <w:t>Подвеска провода:</w:t>
            </w:r>
          </w:p>
        </w:tc>
        <w:tc>
          <w:tcPr>
            <w:tcW w:w="1418"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pStyle w:val="a6"/>
              <w:widowControl w:val="0"/>
              <w:tabs>
                <w:tab w:val="left" w:pos="0"/>
              </w:tabs>
              <w:ind w:firstLine="0"/>
              <w:rPr>
                <w:sz w:val="20"/>
              </w:rPr>
            </w:pPr>
          </w:p>
        </w:tc>
        <w:tc>
          <w:tcPr>
            <w:tcW w:w="992"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pStyle w:val="a6"/>
              <w:widowControl w:val="0"/>
              <w:tabs>
                <w:tab w:val="left" w:pos="0"/>
              </w:tabs>
              <w:ind w:firstLine="0"/>
              <w:rPr>
                <w:sz w:val="20"/>
              </w:rPr>
            </w:pPr>
          </w:p>
        </w:tc>
        <w:tc>
          <w:tcPr>
            <w:tcW w:w="1134"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pStyle w:val="a6"/>
              <w:widowControl w:val="0"/>
              <w:tabs>
                <w:tab w:val="left" w:pos="0"/>
              </w:tabs>
              <w:ind w:firstLine="0"/>
              <w:rPr>
                <w:sz w:val="20"/>
              </w:rPr>
            </w:pPr>
          </w:p>
        </w:tc>
        <w:tc>
          <w:tcPr>
            <w:tcW w:w="1134" w:type="dxa"/>
            <w:tcBorders>
              <w:top w:val="single" w:sz="4" w:space="0" w:color="auto"/>
              <w:left w:val="single" w:sz="4" w:space="0" w:color="auto"/>
              <w:bottom w:val="single" w:sz="4" w:space="0" w:color="auto"/>
            </w:tcBorders>
          </w:tcPr>
          <w:p w:rsidR="00681FCD" w:rsidRPr="00A04AB1" w:rsidRDefault="00681FCD" w:rsidP="00A04AB1">
            <w:pPr>
              <w:pStyle w:val="a6"/>
              <w:widowControl w:val="0"/>
              <w:tabs>
                <w:tab w:val="left" w:pos="0"/>
              </w:tabs>
              <w:ind w:firstLine="0"/>
              <w:rPr>
                <w:sz w:val="20"/>
              </w:rPr>
            </w:pPr>
          </w:p>
        </w:tc>
      </w:tr>
      <w:tr w:rsidR="00681FCD" w:rsidRPr="00A04AB1" w:rsidTr="00681FCD">
        <w:trPr>
          <w:cantSplit/>
          <w:jc w:val="center"/>
        </w:trPr>
        <w:tc>
          <w:tcPr>
            <w:tcW w:w="675" w:type="dxa"/>
            <w:vMerge/>
            <w:tcBorders>
              <w:top w:val="single" w:sz="4" w:space="0" w:color="auto"/>
              <w:bottom w:val="single" w:sz="4" w:space="0" w:color="auto"/>
              <w:right w:val="single" w:sz="4" w:space="0" w:color="auto"/>
            </w:tcBorders>
            <w:vAlign w:val="center"/>
          </w:tcPr>
          <w:p w:rsidR="00681FCD" w:rsidRPr="00A04AB1" w:rsidRDefault="00681FCD" w:rsidP="00A04AB1">
            <w:pPr>
              <w:widowControl w:val="0"/>
              <w:spacing w:line="360" w:lineRule="auto"/>
              <w:jc w:val="both"/>
              <w:rPr>
                <w:sz w:val="20"/>
              </w:rPr>
            </w:pPr>
          </w:p>
        </w:tc>
        <w:tc>
          <w:tcPr>
            <w:tcW w:w="3544"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pStyle w:val="a6"/>
              <w:widowControl w:val="0"/>
              <w:tabs>
                <w:tab w:val="left" w:pos="0"/>
              </w:tabs>
              <w:ind w:firstLine="0"/>
              <w:rPr>
                <w:sz w:val="20"/>
              </w:rPr>
            </w:pPr>
            <w:r w:rsidRPr="00A04AB1">
              <w:rPr>
                <w:sz w:val="20"/>
              </w:rPr>
              <w:t>АС70</w:t>
            </w:r>
          </w:p>
        </w:tc>
        <w:tc>
          <w:tcPr>
            <w:tcW w:w="1418"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pStyle w:val="a6"/>
              <w:widowControl w:val="0"/>
              <w:tabs>
                <w:tab w:val="left" w:pos="0"/>
              </w:tabs>
              <w:ind w:firstLine="0"/>
              <w:rPr>
                <w:sz w:val="20"/>
              </w:rPr>
            </w:pPr>
            <w:r w:rsidRPr="00A04AB1">
              <w:rPr>
                <w:sz w:val="20"/>
              </w:rPr>
              <w:t>км</w:t>
            </w:r>
          </w:p>
        </w:tc>
        <w:tc>
          <w:tcPr>
            <w:tcW w:w="992"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pStyle w:val="a6"/>
              <w:widowControl w:val="0"/>
              <w:tabs>
                <w:tab w:val="left" w:pos="0"/>
              </w:tabs>
              <w:ind w:firstLine="0"/>
              <w:rPr>
                <w:sz w:val="20"/>
              </w:rPr>
            </w:pPr>
            <w:r w:rsidRPr="00A04AB1">
              <w:rPr>
                <w:sz w:val="20"/>
              </w:rPr>
              <w:t>10,1</w:t>
            </w:r>
          </w:p>
        </w:tc>
        <w:tc>
          <w:tcPr>
            <w:tcW w:w="1134"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pStyle w:val="a6"/>
              <w:widowControl w:val="0"/>
              <w:tabs>
                <w:tab w:val="left" w:pos="0"/>
              </w:tabs>
              <w:ind w:firstLine="0"/>
              <w:rPr>
                <w:sz w:val="20"/>
              </w:rPr>
            </w:pPr>
            <w:r w:rsidRPr="00A04AB1">
              <w:rPr>
                <w:sz w:val="20"/>
              </w:rPr>
              <w:t>4332</w:t>
            </w:r>
          </w:p>
        </w:tc>
        <w:tc>
          <w:tcPr>
            <w:tcW w:w="1134" w:type="dxa"/>
            <w:tcBorders>
              <w:top w:val="single" w:sz="4" w:space="0" w:color="auto"/>
              <w:left w:val="single" w:sz="4" w:space="0" w:color="auto"/>
              <w:bottom w:val="single" w:sz="4" w:space="0" w:color="auto"/>
            </w:tcBorders>
          </w:tcPr>
          <w:p w:rsidR="00681FCD" w:rsidRPr="00A04AB1" w:rsidRDefault="00681FCD" w:rsidP="00A04AB1">
            <w:pPr>
              <w:pStyle w:val="a6"/>
              <w:widowControl w:val="0"/>
              <w:tabs>
                <w:tab w:val="left" w:pos="0"/>
              </w:tabs>
              <w:ind w:firstLine="0"/>
              <w:rPr>
                <w:sz w:val="20"/>
              </w:rPr>
            </w:pPr>
            <w:r w:rsidRPr="00A04AB1">
              <w:rPr>
                <w:sz w:val="20"/>
              </w:rPr>
              <w:t>43753</w:t>
            </w:r>
          </w:p>
        </w:tc>
      </w:tr>
      <w:tr w:rsidR="00681FCD" w:rsidRPr="00A04AB1" w:rsidTr="00681FCD">
        <w:trPr>
          <w:cantSplit/>
          <w:jc w:val="center"/>
        </w:trPr>
        <w:tc>
          <w:tcPr>
            <w:tcW w:w="675" w:type="dxa"/>
            <w:vMerge/>
            <w:tcBorders>
              <w:top w:val="single" w:sz="4" w:space="0" w:color="auto"/>
              <w:bottom w:val="single" w:sz="4" w:space="0" w:color="auto"/>
              <w:right w:val="single" w:sz="4" w:space="0" w:color="auto"/>
            </w:tcBorders>
            <w:vAlign w:val="center"/>
          </w:tcPr>
          <w:p w:rsidR="00681FCD" w:rsidRPr="00A04AB1" w:rsidRDefault="00681FCD" w:rsidP="00A04AB1">
            <w:pPr>
              <w:widowControl w:val="0"/>
              <w:spacing w:line="360" w:lineRule="auto"/>
              <w:jc w:val="both"/>
              <w:rPr>
                <w:sz w:val="20"/>
              </w:rPr>
            </w:pPr>
          </w:p>
        </w:tc>
        <w:tc>
          <w:tcPr>
            <w:tcW w:w="3544"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pStyle w:val="a6"/>
              <w:widowControl w:val="0"/>
              <w:tabs>
                <w:tab w:val="left" w:pos="0"/>
              </w:tabs>
              <w:ind w:firstLine="0"/>
              <w:rPr>
                <w:sz w:val="20"/>
              </w:rPr>
            </w:pPr>
            <w:r w:rsidRPr="00A04AB1">
              <w:rPr>
                <w:sz w:val="20"/>
              </w:rPr>
              <w:t>АС35</w:t>
            </w:r>
          </w:p>
        </w:tc>
        <w:tc>
          <w:tcPr>
            <w:tcW w:w="1418"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pStyle w:val="a6"/>
              <w:widowControl w:val="0"/>
              <w:tabs>
                <w:tab w:val="left" w:pos="0"/>
              </w:tabs>
              <w:ind w:firstLine="0"/>
              <w:rPr>
                <w:sz w:val="20"/>
              </w:rPr>
            </w:pPr>
            <w:r w:rsidRPr="00A04AB1">
              <w:rPr>
                <w:sz w:val="20"/>
              </w:rPr>
              <w:t>км</w:t>
            </w:r>
          </w:p>
        </w:tc>
        <w:tc>
          <w:tcPr>
            <w:tcW w:w="992"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pStyle w:val="a6"/>
              <w:widowControl w:val="0"/>
              <w:tabs>
                <w:tab w:val="left" w:pos="0"/>
              </w:tabs>
              <w:ind w:firstLine="0"/>
              <w:rPr>
                <w:sz w:val="20"/>
              </w:rPr>
            </w:pPr>
            <w:r w:rsidRPr="00A04AB1">
              <w:rPr>
                <w:sz w:val="20"/>
              </w:rPr>
              <w:t>7</w:t>
            </w:r>
          </w:p>
        </w:tc>
        <w:tc>
          <w:tcPr>
            <w:tcW w:w="1134"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pStyle w:val="a6"/>
              <w:widowControl w:val="0"/>
              <w:tabs>
                <w:tab w:val="left" w:pos="0"/>
              </w:tabs>
              <w:ind w:firstLine="0"/>
              <w:rPr>
                <w:sz w:val="20"/>
              </w:rPr>
            </w:pPr>
            <w:r w:rsidRPr="00A04AB1">
              <w:rPr>
                <w:sz w:val="20"/>
              </w:rPr>
              <w:t>2586</w:t>
            </w:r>
          </w:p>
        </w:tc>
        <w:tc>
          <w:tcPr>
            <w:tcW w:w="1134" w:type="dxa"/>
            <w:tcBorders>
              <w:top w:val="single" w:sz="4" w:space="0" w:color="auto"/>
              <w:left w:val="single" w:sz="4" w:space="0" w:color="auto"/>
              <w:bottom w:val="single" w:sz="4" w:space="0" w:color="auto"/>
            </w:tcBorders>
          </w:tcPr>
          <w:p w:rsidR="00681FCD" w:rsidRPr="00A04AB1" w:rsidRDefault="00681FCD" w:rsidP="00A04AB1">
            <w:pPr>
              <w:pStyle w:val="a6"/>
              <w:widowControl w:val="0"/>
              <w:tabs>
                <w:tab w:val="left" w:pos="0"/>
              </w:tabs>
              <w:ind w:firstLine="0"/>
              <w:rPr>
                <w:sz w:val="20"/>
              </w:rPr>
            </w:pPr>
            <w:r w:rsidRPr="00A04AB1">
              <w:rPr>
                <w:sz w:val="20"/>
              </w:rPr>
              <w:t>18102</w:t>
            </w:r>
          </w:p>
        </w:tc>
      </w:tr>
      <w:tr w:rsidR="00681FCD" w:rsidRPr="00A04AB1" w:rsidTr="00681FCD">
        <w:trPr>
          <w:jc w:val="center"/>
        </w:trPr>
        <w:tc>
          <w:tcPr>
            <w:tcW w:w="675" w:type="dxa"/>
            <w:tcBorders>
              <w:top w:val="single" w:sz="4" w:space="0" w:color="auto"/>
              <w:bottom w:val="single" w:sz="4" w:space="0" w:color="auto"/>
              <w:right w:val="single" w:sz="4" w:space="0" w:color="auto"/>
            </w:tcBorders>
          </w:tcPr>
          <w:p w:rsidR="00681FCD" w:rsidRPr="00A04AB1" w:rsidRDefault="00681FCD" w:rsidP="00A04AB1">
            <w:pPr>
              <w:pStyle w:val="a6"/>
              <w:widowControl w:val="0"/>
              <w:tabs>
                <w:tab w:val="left" w:pos="0"/>
              </w:tabs>
              <w:ind w:firstLine="0"/>
              <w:rPr>
                <w:sz w:val="20"/>
              </w:rPr>
            </w:pPr>
            <w:r w:rsidRPr="00A04AB1">
              <w:rPr>
                <w:sz w:val="20"/>
              </w:rPr>
              <w:t>6</w:t>
            </w:r>
          </w:p>
        </w:tc>
        <w:tc>
          <w:tcPr>
            <w:tcW w:w="3544"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pStyle w:val="a6"/>
              <w:widowControl w:val="0"/>
              <w:tabs>
                <w:tab w:val="left" w:pos="0"/>
              </w:tabs>
              <w:ind w:firstLine="0"/>
              <w:rPr>
                <w:sz w:val="20"/>
              </w:rPr>
            </w:pPr>
            <w:r w:rsidRPr="00A04AB1">
              <w:rPr>
                <w:sz w:val="20"/>
              </w:rPr>
              <w:t>Сооружение КТП 40-63кВА</w:t>
            </w:r>
          </w:p>
        </w:tc>
        <w:tc>
          <w:tcPr>
            <w:tcW w:w="1418"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pStyle w:val="a6"/>
              <w:widowControl w:val="0"/>
              <w:tabs>
                <w:tab w:val="left" w:pos="0"/>
              </w:tabs>
              <w:ind w:firstLine="0"/>
              <w:rPr>
                <w:sz w:val="20"/>
              </w:rPr>
            </w:pPr>
            <w:r w:rsidRPr="00A04AB1">
              <w:rPr>
                <w:sz w:val="20"/>
              </w:rPr>
              <w:t>шт</w:t>
            </w:r>
          </w:p>
        </w:tc>
        <w:tc>
          <w:tcPr>
            <w:tcW w:w="992"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pStyle w:val="a6"/>
              <w:widowControl w:val="0"/>
              <w:tabs>
                <w:tab w:val="left" w:pos="0"/>
              </w:tabs>
              <w:ind w:firstLine="0"/>
              <w:rPr>
                <w:sz w:val="20"/>
              </w:rPr>
            </w:pPr>
            <w:r w:rsidRPr="00A04AB1">
              <w:rPr>
                <w:sz w:val="20"/>
              </w:rPr>
              <w:t>4</w:t>
            </w:r>
          </w:p>
        </w:tc>
        <w:tc>
          <w:tcPr>
            <w:tcW w:w="1134"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pStyle w:val="a6"/>
              <w:widowControl w:val="0"/>
              <w:tabs>
                <w:tab w:val="left" w:pos="0"/>
              </w:tabs>
              <w:ind w:firstLine="0"/>
              <w:rPr>
                <w:sz w:val="20"/>
              </w:rPr>
            </w:pPr>
            <w:r w:rsidRPr="00A04AB1">
              <w:rPr>
                <w:sz w:val="20"/>
              </w:rPr>
              <w:t>3162</w:t>
            </w:r>
          </w:p>
        </w:tc>
        <w:tc>
          <w:tcPr>
            <w:tcW w:w="1134" w:type="dxa"/>
            <w:tcBorders>
              <w:top w:val="single" w:sz="4" w:space="0" w:color="auto"/>
              <w:left w:val="single" w:sz="4" w:space="0" w:color="auto"/>
              <w:bottom w:val="single" w:sz="4" w:space="0" w:color="auto"/>
            </w:tcBorders>
          </w:tcPr>
          <w:p w:rsidR="00681FCD" w:rsidRPr="00A04AB1" w:rsidRDefault="00681FCD" w:rsidP="00A04AB1">
            <w:pPr>
              <w:pStyle w:val="a6"/>
              <w:widowControl w:val="0"/>
              <w:tabs>
                <w:tab w:val="left" w:pos="0"/>
              </w:tabs>
              <w:ind w:firstLine="0"/>
              <w:rPr>
                <w:sz w:val="20"/>
              </w:rPr>
            </w:pPr>
            <w:r w:rsidRPr="00A04AB1">
              <w:rPr>
                <w:sz w:val="20"/>
              </w:rPr>
              <w:t>12648</w:t>
            </w:r>
          </w:p>
        </w:tc>
      </w:tr>
      <w:tr w:rsidR="00681FCD" w:rsidRPr="00A04AB1" w:rsidTr="00681FCD">
        <w:trPr>
          <w:jc w:val="center"/>
        </w:trPr>
        <w:tc>
          <w:tcPr>
            <w:tcW w:w="675" w:type="dxa"/>
            <w:tcBorders>
              <w:top w:val="single" w:sz="4" w:space="0" w:color="auto"/>
              <w:bottom w:val="single" w:sz="4" w:space="0" w:color="auto"/>
              <w:right w:val="single" w:sz="4" w:space="0" w:color="auto"/>
            </w:tcBorders>
          </w:tcPr>
          <w:p w:rsidR="00681FCD" w:rsidRPr="00A04AB1" w:rsidRDefault="00681FCD" w:rsidP="00A04AB1">
            <w:pPr>
              <w:pStyle w:val="a6"/>
              <w:widowControl w:val="0"/>
              <w:tabs>
                <w:tab w:val="left" w:pos="0"/>
              </w:tabs>
              <w:ind w:firstLine="0"/>
              <w:rPr>
                <w:sz w:val="20"/>
              </w:rPr>
            </w:pPr>
            <w:r w:rsidRPr="00A04AB1">
              <w:rPr>
                <w:sz w:val="20"/>
              </w:rPr>
              <w:t>8</w:t>
            </w:r>
          </w:p>
        </w:tc>
        <w:tc>
          <w:tcPr>
            <w:tcW w:w="3544"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pStyle w:val="a6"/>
              <w:widowControl w:val="0"/>
              <w:tabs>
                <w:tab w:val="left" w:pos="0"/>
              </w:tabs>
              <w:ind w:firstLine="0"/>
              <w:rPr>
                <w:sz w:val="20"/>
              </w:rPr>
            </w:pPr>
            <w:r w:rsidRPr="00A04AB1">
              <w:rPr>
                <w:sz w:val="20"/>
              </w:rPr>
              <w:t>Сооружение КТП 160кВА</w:t>
            </w:r>
          </w:p>
        </w:tc>
        <w:tc>
          <w:tcPr>
            <w:tcW w:w="1418"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pStyle w:val="a6"/>
              <w:widowControl w:val="0"/>
              <w:tabs>
                <w:tab w:val="left" w:pos="0"/>
              </w:tabs>
              <w:ind w:firstLine="0"/>
              <w:rPr>
                <w:sz w:val="20"/>
              </w:rPr>
            </w:pPr>
            <w:r w:rsidRPr="00A04AB1">
              <w:rPr>
                <w:sz w:val="20"/>
              </w:rPr>
              <w:t>шт</w:t>
            </w:r>
          </w:p>
        </w:tc>
        <w:tc>
          <w:tcPr>
            <w:tcW w:w="992"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pStyle w:val="a6"/>
              <w:widowControl w:val="0"/>
              <w:tabs>
                <w:tab w:val="left" w:pos="0"/>
              </w:tabs>
              <w:ind w:firstLine="0"/>
              <w:rPr>
                <w:sz w:val="20"/>
              </w:rPr>
            </w:pPr>
            <w:r w:rsidRPr="00A04AB1">
              <w:rPr>
                <w:sz w:val="20"/>
              </w:rPr>
              <w:t>2</w:t>
            </w:r>
          </w:p>
        </w:tc>
        <w:tc>
          <w:tcPr>
            <w:tcW w:w="1134"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pStyle w:val="a6"/>
              <w:widowControl w:val="0"/>
              <w:tabs>
                <w:tab w:val="left" w:pos="0"/>
              </w:tabs>
              <w:ind w:firstLine="0"/>
              <w:rPr>
                <w:sz w:val="20"/>
              </w:rPr>
            </w:pPr>
            <w:r w:rsidRPr="00A04AB1">
              <w:rPr>
                <w:sz w:val="20"/>
              </w:rPr>
              <w:t>5880</w:t>
            </w:r>
          </w:p>
        </w:tc>
        <w:tc>
          <w:tcPr>
            <w:tcW w:w="1134" w:type="dxa"/>
            <w:tcBorders>
              <w:top w:val="single" w:sz="4" w:space="0" w:color="auto"/>
              <w:left w:val="single" w:sz="4" w:space="0" w:color="auto"/>
              <w:bottom w:val="single" w:sz="4" w:space="0" w:color="auto"/>
            </w:tcBorders>
          </w:tcPr>
          <w:p w:rsidR="00681FCD" w:rsidRPr="00A04AB1" w:rsidRDefault="00681FCD" w:rsidP="00A04AB1">
            <w:pPr>
              <w:pStyle w:val="a6"/>
              <w:widowControl w:val="0"/>
              <w:tabs>
                <w:tab w:val="left" w:pos="0"/>
              </w:tabs>
              <w:ind w:firstLine="0"/>
              <w:rPr>
                <w:sz w:val="20"/>
              </w:rPr>
            </w:pPr>
            <w:r w:rsidRPr="00A04AB1">
              <w:rPr>
                <w:sz w:val="20"/>
              </w:rPr>
              <w:t>11760</w:t>
            </w:r>
          </w:p>
        </w:tc>
      </w:tr>
      <w:tr w:rsidR="00681FCD" w:rsidRPr="00A04AB1" w:rsidTr="00681FCD">
        <w:trPr>
          <w:jc w:val="center"/>
        </w:trPr>
        <w:tc>
          <w:tcPr>
            <w:tcW w:w="675" w:type="dxa"/>
            <w:tcBorders>
              <w:top w:val="single" w:sz="4" w:space="0" w:color="auto"/>
              <w:bottom w:val="single" w:sz="4" w:space="0" w:color="auto"/>
              <w:right w:val="single" w:sz="4" w:space="0" w:color="auto"/>
            </w:tcBorders>
          </w:tcPr>
          <w:p w:rsidR="00681FCD" w:rsidRPr="00A04AB1" w:rsidRDefault="00681FCD" w:rsidP="00A04AB1">
            <w:pPr>
              <w:pStyle w:val="a6"/>
              <w:widowControl w:val="0"/>
              <w:tabs>
                <w:tab w:val="left" w:pos="0"/>
              </w:tabs>
              <w:ind w:firstLine="0"/>
              <w:rPr>
                <w:sz w:val="20"/>
              </w:rPr>
            </w:pPr>
            <w:r w:rsidRPr="00A04AB1">
              <w:rPr>
                <w:sz w:val="20"/>
              </w:rPr>
              <w:t>9</w:t>
            </w:r>
          </w:p>
        </w:tc>
        <w:tc>
          <w:tcPr>
            <w:tcW w:w="3544"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pStyle w:val="a6"/>
              <w:widowControl w:val="0"/>
              <w:tabs>
                <w:tab w:val="left" w:pos="0"/>
              </w:tabs>
              <w:ind w:firstLine="0"/>
              <w:rPr>
                <w:sz w:val="20"/>
              </w:rPr>
            </w:pPr>
            <w:r w:rsidRPr="00A04AB1">
              <w:rPr>
                <w:sz w:val="20"/>
              </w:rPr>
              <w:t>Стоимость ячейки КРУН-10</w:t>
            </w:r>
          </w:p>
        </w:tc>
        <w:tc>
          <w:tcPr>
            <w:tcW w:w="1418"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pStyle w:val="a6"/>
              <w:widowControl w:val="0"/>
              <w:tabs>
                <w:tab w:val="left" w:pos="0"/>
              </w:tabs>
              <w:ind w:firstLine="0"/>
              <w:rPr>
                <w:sz w:val="20"/>
              </w:rPr>
            </w:pPr>
            <w:r w:rsidRPr="00A04AB1">
              <w:rPr>
                <w:sz w:val="20"/>
              </w:rPr>
              <w:t>шт</w:t>
            </w:r>
          </w:p>
        </w:tc>
        <w:tc>
          <w:tcPr>
            <w:tcW w:w="992"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pStyle w:val="a6"/>
              <w:widowControl w:val="0"/>
              <w:tabs>
                <w:tab w:val="left" w:pos="0"/>
              </w:tabs>
              <w:ind w:firstLine="0"/>
              <w:rPr>
                <w:sz w:val="20"/>
              </w:rPr>
            </w:pPr>
            <w:r w:rsidRPr="00A04AB1">
              <w:rPr>
                <w:sz w:val="20"/>
              </w:rPr>
              <w:t>1</w:t>
            </w:r>
          </w:p>
        </w:tc>
        <w:tc>
          <w:tcPr>
            <w:tcW w:w="1134" w:type="dxa"/>
            <w:tcBorders>
              <w:top w:val="single" w:sz="4" w:space="0" w:color="auto"/>
              <w:left w:val="single" w:sz="4" w:space="0" w:color="auto"/>
              <w:bottom w:val="single" w:sz="4" w:space="0" w:color="auto"/>
              <w:right w:val="single" w:sz="4" w:space="0" w:color="auto"/>
            </w:tcBorders>
          </w:tcPr>
          <w:p w:rsidR="00681FCD" w:rsidRPr="00A04AB1" w:rsidRDefault="00681FCD" w:rsidP="00A04AB1">
            <w:pPr>
              <w:pStyle w:val="a6"/>
              <w:widowControl w:val="0"/>
              <w:tabs>
                <w:tab w:val="left" w:pos="0"/>
              </w:tabs>
              <w:ind w:firstLine="0"/>
              <w:rPr>
                <w:sz w:val="20"/>
              </w:rPr>
            </w:pPr>
            <w:r w:rsidRPr="00A04AB1">
              <w:rPr>
                <w:sz w:val="20"/>
              </w:rPr>
              <w:t>12600</w:t>
            </w:r>
          </w:p>
        </w:tc>
        <w:tc>
          <w:tcPr>
            <w:tcW w:w="1134" w:type="dxa"/>
            <w:tcBorders>
              <w:top w:val="single" w:sz="4" w:space="0" w:color="auto"/>
              <w:left w:val="single" w:sz="4" w:space="0" w:color="auto"/>
              <w:bottom w:val="single" w:sz="4" w:space="0" w:color="auto"/>
            </w:tcBorders>
          </w:tcPr>
          <w:p w:rsidR="00681FCD" w:rsidRPr="00A04AB1" w:rsidRDefault="00681FCD" w:rsidP="00A04AB1">
            <w:pPr>
              <w:pStyle w:val="a6"/>
              <w:widowControl w:val="0"/>
              <w:tabs>
                <w:tab w:val="left" w:pos="0"/>
              </w:tabs>
              <w:ind w:firstLine="0"/>
              <w:rPr>
                <w:sz w:val="20"/>
              </w:rPr>
            </w:pPr>
            <w:r w:rsidRPr="00A04AB1">
              <w:rPr>
                <w:sz w:val="20"/>
              </w:rPr>
              <w:t>12600</w:t>
            </w:r>
          </w:p>
        </w:tc>
      </w:tr>
    </w:tbl>
    <w:p w:rsidR="00681FCD" w:rsidRPr="00EA6AA9" w:rsidRDefault="005332AB" w:rsidP="00EA6AA9">
      <w:pPr>
        <w:pStyle w:val="a6"/>
        <w:widowControl w:val="0"/>
        <w:tabs>
          <w:tab w:val="left" w:pos="0"/>
        </w:tabs>
        <w:ind w:firstLine="709"/>
      </w:pPr>
      <w:r>
        <w:t xml:space="preserve"> </w:t>
      </w:r>
    </w:p>
    <w:p w:rsidR="00681FCD" w:rsidRPr="00EA6AA9" w:rsidRDefault="00681FCD" w:rsidP="00EA6AA9">
      <w:pPr>
        <w:pStyle w:val="a6"/>
        <w:widowControl w:val="0"/>
        <w:numPr>
          <w:ilvl w:val="1"/>
          <w:numId w:val="29"/>
        </w:numPr>
        <w:tabs>
          <w:tab w:val="left" w:pos="0"/>
        </w:tabs>
        <w:ind w:left="0" w:firstLine="709"/>
      </w:pPr>
      <w:r w:rsidRPr="0028013C">
        <w:rPr>
          <w:b/>
        </w:rPr>
        <w:t>Определяем издержки на амортизацию и капитальный ремонт</w:t>
      </w:r>
    </w:p>
    <w:p w:rsidR="0028013C" w:rsidRDefault="0028013C" w:rsidP="00EA6AA9">
      <w:pPr>
        <w:pStyle w:val="a6"/>
        <w:widowControl w:val="0"/>
        <w:tabs>
          <w:tab w:val="left" w:pos="0"/>
        </w:tabs>
        <w:ind w:firstLine="709"/>
      </w:pPr>
    </w:p>
    <w:p w:rsidR="00681FCD" w:rsidRPr="00EA6AA9" w:rsidRDefault="00681FCD" w:rsidP="00EA6AA9">
      <w:pPr>
        <w:pStyle w:val="a6"/>
        <w:widowControl w:val="0"/>
        <w:tabs>
          <w:tab w:val="left" w:pos="0"/>
        </w:tabs>
        <w:ind w:firstLine="709"/>
      </w:pPr>
      <w:r w:rsidRPr="00EA6AA9">
        <w:object w:dxaOrig="5678" w:dyaOrig="640">
          <v:shape id="_x0000_i1203" type="#_x0000_t75" style="width:284.25pt;height:32.25pt" o:ole="" fillcolor="window">
            <v:imagedata r:id="rId289" o:title=""/>
          </v:shape>
          <o:OLEObject Type="Embed" ProgID="Equation.3" ShapeID="_x0000_i1203" DrawAspect="Content" ObjectID="_1457496757" r:id="rId290"/>
        </w:object>
      </w:r>
    </w:p>
    <w:p w:rsidR="0028013C" w:rsidRDefault="0028013C" w:rsidP="00EA6AA9">
      <w:pPr>
        <w:pStyle w:val="a6"/>
        <w:widowControl w:val="0"/>
        <w:tabs>
          <w:tab w:val="left" w:pos="0"/>
        </w:tabs>
        <w:ind w:firstLine="709"/>
      </w:pPr>
    </w:p>
    <w:p w:rsidR="00681FCD" w:rsidRDefault="00681FCD" w:rsidP="00EA6AA9">
      <w:pPr>
        <w:pStyle w:val="a6"/>
        <w:widowControl w:val="0"/>
        <w:tabs>
          <w:tab w:val="left" w:pos="0"/>
        </w:tabs>
        <w:ind w:firstLine="709"/>
      </w:pPr>
      <w:r w:rsidRPr="00EA6AA9">
        <w:t xml:space="preserve">где </w:t>
      </w:r>
      <w:r w:rsidRPr="00EA6AA9">
        <w:rPr>
          <w:lang w:val="en-US"/>
        </w:rPr>
        <w:t>P</w:t>
      </w:r>
      <w:r w:rsidRPr="00EA6AA9">
        <w:rPr>
          <w:vertAlign w:val="subscript"/>
        </w:rPr>
        <w:t>а.я.</w:t>
      </w:r>
      <w:r w:rsidRPr="00EA6AA9">
        <w:t xml:space="preserve"> – норма амортизационных отчислений на ячейку КРУН-10 в процентах.</w:t>
      </w:r>
    </w:p>
    <w:p w:rsidR="00681FCD" w:rsidRPr="00EA6AA9" w:rsidRDefault="0028013C" w:rsidP="00EA6AA9">
      <w:pPr>
        <w:pStyle w:val="a6"/>
        <w:widowControl w:val="0"/>
        <w:tabs>
          <w:tab w:val="left" w:pos="0"/>
        </w:tabs>
        <w:ind w:firstLine="709"/>
      </w:pPr>
      <w:r>
        <w:rPr>
          <w:lang w:val="en-US"/>
        </w:rPr>
        <w:br w:type="page"/>
      </w:r>
      <w:r w:rsidR="00681FCD" w:rsidRPr="00EA6AA9">
        <w:rPr>
          <w:lang w:val="en-US"/>
        </w:rPr>
        <w:t>P</w:t>
      </w:r>
      <w:r w:rsidR="00681FCD" w:rsidRPr="00EA6AA9">
        <w:rPr>
          <w:vertAlign w:val="subscript"/>
        </w:rPr>
        <w:t>а.я.</w:t>
      </w:r>
      <w:r w:rsidR="00681FCD" w:rsidRPr="00EA6AA9">
        <w:t>=6.4%</w:t>
      </w:r>
    </w:p>
    <w:p w:rsidR="0028013C" w:rsidRDefault="0028013C" w:rsidP="00EA6AA9">
      <w:pPr>
        <w:pStyle w:val="a6"/>
        <w:widowControl w:val="0"/>
        <w:tabs>
          <w:tab w:val="left" w:pos="0"/>
        </w:tabs>
        <w:ind w:firstLine="709"/>
      </w:pPr>
    </w:p>
    <w:p w:rsidR="00681FCD" w:rsidRPr="00EA6AA9" w:rsidRDefault="00681FCD" w:rsidP="00EA6AA9">
      <w:pPr>
        <w:pStyle w:val="a6"/>
        <w:widowControl w:val="0"/>
        <w:tabs>
          <w:tab w:val="left" w:pos="0"/>
        </w:tabs>
        <w:ind w:firstLine="709"/>
      </w:pPr>
      <w:r w:rsidRPr="00EA6AA9">
        <w:rPr>
          <w:lang w:val="en-US"/>
        </w:rPr>
        <w:t>P</w:t>
      </w:r>
      <w:r w:rsidRPr="00EA6AA9">
        <w:rPr>
          <w:vertAlign w:val="subscript"/>
        </w:rPr>
        <w:t>а.л10.</w:t>
      </w:r>
      <w:r w:rsidRPr="00EA6AA9">
        <w:t xml:space="preserve"> – норма амортизационных отчислений на ВЛ 10 кВ в процентах.</w:t>
      </w:r>
    </w:p>
    <w:p w:rsidR="0028013C" w:rsidRDefault="0028013C" w:rsidP="00EA6AA9">
      <w:pPr>
        <w:pStyle w:val="a6"/>
        <w:widowControl w:val="0"/>
        <w:tabs>
          <w:tab w:val="left" w:pos="0"/>
        </w:tabs>
        <w:ind w:firstLine="709"/>
      </w:pPr>
    </w:p>
    <w:p w:rsidR="00681FCD" w:rsidRPr="00EA6AA9" w:rsidRDefault="00681FCD" w:rsidP="00EA6AA9">
      <w:pPr>
        <w:pStyle w:val="a6"/>
        <w:widowControl w:val="0"/>
        <w:tabs>
          <w:tab w:val="left" w:pos="0"/>
        </w:tabs>
        <w:ind w:firstLine="709"/>
      </w:pPr>
      <w:r w:rsidRPr="00EA6AA9">
        <w:rPr>
          <w:lang w:val="en-US"/>
        </w:rPr>
        <w:t>P</w:t>
      </w:r>
      <w:r w:rsidRPr="00EA6AA9">
        <w:rPr>
          <w:vertAlign w:val="subscript"/>
        </w:rPr>
        <w:t>а.л10.</w:t>
      </w:r>
      <w:r w:rsidRPr="00EA6AA9">
        <w:t>=5.7%</w:t>
      </w:r>
    </w:p>
    <w:p w:rsidR="0028013C" w:rsidRDefault="0028013C" w:rsidP="00EA6AA9">
      <w:pPr>
        <w:pStyle w:val="a6"/>
        <w:widowControl w:val="0"/>
        <w:tabs>
          <w:tab w:val="left" w:pos="0"/>
        </w:tabs>
        <w:ind w:firstLine="709"/>
      </w:pPr>
    </w:p>
    <w:p w:rsidR="00681FCD" w:rsidRPr="00EA6AA9" w:rsidRDefault="00681FCD" w:rsidP="00EA6AA9">
      <w:pPr>
        <w:pStyle w:val="a6"/>
        <w:widowControl w:val="0"/>
        <w:tabs>
          <w:tab w:val="left" w:pos="0"/>
        </w:tabs>
        <w:ind w:firstLine="709"/>
      </w:pPr>
      <w:r w:rsidRPr="00EA6AA9">
        <w:rPr>
          <w:lang w:val="en-US"/>
        </w:rPr>
        <w:t>P</w:t>
      </w:r>
      <w:r w:rsidRPr="00EA6AA9">
        <w:rPr>
          <w:vertAlign w:val="subscript"/>
        </w:rPr>
        <w:t>а.тп.</w:t>
      </w:r>
      <w:r w:rsidRPr="00EA6AA9">
        <w:t xml:space="preserve"> – норма амортизационных отчислений на ТП 10/0.4 кВ</w:t>
      </w:r>
      <w:r w:rsidR="005332AB">
        <w:t xml:space="preserve"> </w:t>
      </w:r>
      <w:r w:rsidRPr="00EA6AA9">
        <w:t>в процентах.</w:t>
      </w:r>
    </w:p>
    <w:p w:rsidR="0028013C" w:rsidRDefault="0028013C" w:rsidP="00EA6AA9">
      <w:pPr>
        <w:pStyle w:val="a6"/>
        <w:widowControl w:val="0"/>
        <w:tabs>
          <w:tab w:val="left" w:pos="0"/>
        </w:tabs>
        <w:ind w:firstLine="709"/>
      </w:pPr>
    </w:p>
    <w:p w:rsidR="00681FCD" w:rsidRPr="00EA6AA9" w:rsidRDefault="00681FCD" w:rsidP="00EA6AA9">
      <w:pPr>
        <w:pStyle w:val="a6"/>
        <w:widowControl w:val="0"/>
        <w:tabs>
          <w:tab w:val="left" w:pos="0"/>
        </w:tabs>
        <w:ind w:firstLine="709"/>
      </w:pPr>
      <w:r w:rsidRPr="00EA6AA9">
        <w:rPr>
          <w:lang w:val="en-US"/>
        </w:rPr>
        <w:t>P</w:t>
      </w:r>
      <w:r w:rsidRPr="00EA6AA9">
        <w:rPr>
          <w:vertAlign w:val="subscript"/>
        </w:rPr>
        <w:t>а.тп.</w:t>
      </w:r>
      <w:r w:rsidRPr="00EA6AA9">
        <w:t>=6.4%</w:t>
      </w:r>
    </w:p>
    <w:p w:rsidR="0028013C" w:rsidRDefault="0028013C" w:rsidP="00EA6AA9">
      <w:pPr>
        <w:pStyle w:val="a6"/>
        <w:widowControl w:val="0"/>
        <w:tabs>
          <w:tab w:val="left" w:pos="0"/>
        </w:tabs>
        <w:ind w:firstLine="709"/>
      </w:pPr>
    </w:p>
    <w:p w:rsidR="00681FCD" w:rsidRPr="00EA6AA9" w:rsidRDefault="00681FCD" w:rsidP="00EA6AA9">
      <w:pPr>
        <w:pStyle w:val="a6"/>
        <w:widowControl w:val="0"/>
        <w:tabs>
          <w:tab w:val="left" w:pos="0"/>
        </w:tabs>
        <w:ind w:firstLine="709"/>
      </w:pPr>
      <w:r w:rsidRPr="00EA6AA9">
        <w:rPr>
          <w:lang w:val="en-US"/>
        </w:rPr>
        <w:t>P</w:t>
      </w:r>
      <w:r w:rsidRPr="00EA6AA9">
        <w:rPr>
          <w:vertAlign w:val="subscript"/>
        </w:rPr>
        <w:t>а.л0.38.</w:t>
      </w:r>
      <w:r w:rsidRPr="00EA6AA9">
        <w:t xml:space="preserve"> – норма амортизационных отчислений на ВЛ 0.38 кВ в процентах.</w:t>
      </w:r>
    </w:p>
    <w:p w:rsidR="0028013C" w:rsidRDefault="0028013C" w:rsidP="00EA6AA9">
      <w:pPr>
        <w:pStyle w:val="a6"/>
        <w:widowControl w:val="0"/>
        <w:tabs>
          <w:tab w:val="left" w:pos="0"/>
        </w:tabs>
        <w:ind w:firstLine="709"/>
      </w:pPr>
    </w:p>
    <w:p w:rsidR="00681FCD" w:rsidRPr="00EA6AA9" w:rsidRDefault="00681FCD" w:rsidP="00EA6AA9">
      <w:pPr>
        <w:pStyle w:val="a6"/>
        <w:widowControl w:val="0"/>
        <w:tabs>
          <w:tab w:val="left" w:pos="0"/>
        </w:tabs>
        <w:ind w:firstLine="709"/>
      </w:pPr>
      <w:r w:rsidRPr="00EA6AA9">
        <w:rPr>
          <w:lang w:val="en-US"/>
        </w:rPr>
        <w:t>P</w:t>
      </w:r>
      <w:r w:rsidRPr="00EA6AA9">
        <w:rPr>
          <w:vertAlign w:val="subscript"/>
        </w:rPr>
        <w:t>а.л0.38.</w:t>
      </w:r>
      <w:r w:rsidRPr="00EA6AA9">
        <w:t>=5.7%</w:t>
      </w:r>
    </w:p>
    <w:p w:rsidR="0028013C" w:rsidRDefault="0028013C" w:rsidP="00EA6AA9">
      <w:pPr>
        <w:pStyle w:val="a6"/>
        <w:widowControl w:val="0"/>
        <w:tabs>
          <w:tab w:val="left" w:pos="0"/>
        </w:tabs>
        <w:ind w:firstLine="709"/>
      </w:pPr>
    </w:p>
    <w:p w:rsidR="00681FCD" w:rsidRPr="00EA6AA9" w:rsidRDefault="00681FCD" w:rsidP="00EA6AA9">
      <w:pPr>
        <w:pStyle w:val="a6"/>
        <w:widowControl w:val="0"/>
        <w:tabs>
          <w:tab w:val="left" w:pos="0"/>
        </w:tabs>
        <w:ind w:firstLine="709"/>
      </w:pPr>
      <w:r w:rsidRPr="00EA6AA9">
        <w:t>к</w:t>
      </w:r>
      <w:r w:rsidRPr="00EA6AA9">
        <w:rPr>
          <w:vertAlign w:val="subscript"/>
        </w:rPr>
        <w:t>я</w:t>
      </w:r>
      <w:r w:rsidRPr="00EA6AA9">
        <w:t>,к</w:t>
      </w:r>
      <w:r w:rsidRPr="00EA6AA9">
        <w:rPr>
          <w:vertAlign w:val="subscript"/>
        </w:rPr>
        <w:t>л10</w:t>
      </w:r>
      <w:r w:rsidRPr="00EA6AA9">
        <w:t>,к</w:t>
      </w:r>
      <w:r w:rsidRPr="00EA6AA9">
        <w:rPr>
          <w:vertAlign w:val="subscript"/>
        </w:rPr>
        <w:t>тп</w:t>
      </w:r>
      <w:r w:rsidRPr="00EA6AA9">
        <w:t>,к</w:t>
      </w:r>
      <w:r w:rsidRPr="00EA6AA9">
        <w:rPr>
          <w:vertAlign w:val="subscript"/>
        </w:rPr>
        <w:t>л0.38</w:t>
      </w:r>
      <w:r w:rsidRPr="00EA6AA9">
        <w:t xml:space="preserve"> – капитальные вложения в ячейку, ВЛ 10 кВ, все ТП 10/0.4 кВ и ВЛ 0.38 кВ.</w:t>
      </w:r>
    </w:p>
    <w:p w:rsidR="0028013C" w:rsidRDefault="0028013C" w:rsidP="00EA6AA9">
      <w:pPr>
        <w:pStyle w:val="a6"/>
        <w:widowControl w:val="0"/>
        <w:tabs>
          <w:tab w:val="left" w:pos="0"/>
        </w:tabs>
        <w:ind w:firstLine="709"/>
      </w:pPr>
    </w:p>
    <w:p w:rsidR="00681FCD" w:rsidRPr="00EA6AA9" w:rsidRDefault="00681FCD" w:rsidP="00EA6AA9">
      <w:pPr>
        <w:pStyle w:val="a6"/>
        <w:widowControl w:val="0"/>
        <w:tabs>
          <w:tab w:val="left" w:pos="0"/>
        </w:tabs>
        <w:ind w:firstLine="709"/>
      </w:pPr>
      <w:r w:rsidRPr="00EA6AA9">
        <w:object w:dxaOrig="7400" w:dyaOrig="620">
          <v:shape id="_x0000_i1204" type="#_x0000_t75" style="width:366pt;height:30.75pt" o:ole="" fillcolor="window">
            <v:imagedata r:id="rId291" o:title=""/>
          </v:shape>
          <o:OLEObject Type="Embed" ProgID="Equation.3" ShapeID="_x0000_i1204" DrawAspect="Content" ObjectID="_1457496758" r:id="rId292"/>
        </w:object>
      </w:r>
      <w:r w:rsidRPr="00EA6AA9">
        <w:t xml:space="preserve"> руб</w:t>
      </w:r>
    </w:p>
    <w:p w:rsidR="0028013C" w:rsidRDefault="0028013C" w:rsidP="00EA6AA9">
      <w:pPr>
        <w:pStyle w:val="a6"/>
        <w:widowControl w:val="0"/>
        <w:tabs>
          <w:tab w:val="left" w:pos="0"/>
        </w:tabs>
        <w:ind w:firstLine="709"/>
      </w:pPr>
    </w:p>
    <w:p w:rsidR="00681FCD" w:rsidRPr="00EA6AA9" w:rsidRDefault="00681FCD" w:rsidP="00EA6AA9">
      <w:pPr>
        <w:pStyle w:val="a6"/>
        <w:widowControl w:val="0"/>
        <w:tabs>
          <w:tab w:val="left" w:pos="0"/>
        </w:tabs>
        <w:ind w:firstLine="709"/>
      </w:pPr>
      <w:r w:rsidRPr="0028013C">
        <w:rPr>
          <w:b/>
        </w:rPr>
        <w:t>12.2 Определяем издержки на покрытие потерь электрической энергии</w:t>
      </w:r>
    </w:p>
    <w:p w:rsidR="0028013C" w:rsidRDefault="0028013C" w:rsidP="00EA6AA9">
      <w:pPr>
        <w:pStyle w:val="a6"/>
        <w:widowControl w:val="0"/>
        <w:tabs>
          <w:tab w:val="left" w:pos="0"/>
        </w:tabs>
        <w:ind w:firstLine="709"/>
      </w:pPr>
    </w:p>
    <w:p w:rsidR="00681FCD" w:rsidRPr="00EA6AA9" w:rsidRDefault="00681FCD" w:rsidP="00EA6AA9">
      <w:pPr>
        <w:pStyle w:val="a6"/>
        <w:widowControl w:val="0"/>
        <w:tabs>
          <w:tab w:val="left" w:pos="0"/>
        </w:tabs>
        <w:ind w:firstLine="709"/>
      </w:pPr>
      <w:r w:rsidRPr="00EA6AA9">
        <w:t>И</w:t>
      </w:r>
      <w:r w:rsidRPr="00EA6AA9">
        <w:rPr>
          <w:vertAlign w:val="subscript"/>
        </w:rPr>
        <w:t>п</w:t>
      </w:r>
      <w:r w:rsidRPr="00EA6AA9">
        <w:t>=</w:t>
      </w:r>
      <w:r w:rsidRPr="00EA6AA9">
        <w:rPr>
          <w:szCs w:val="28"/>
        </w:rPr>
        <w:sym w:font="Symbol" w:char="F062"/>
      </w:r>
      <w:r w:rsidRPr="00EA6AA9">
        <w:rPr>
          <w:vertAlign w:val="subscript"/>
        </w:rPr>
        <w:t>л10</w:t>
      </w:r>
      <w:r w:rsidRPr="00EA6AA9">
        <w:rPr>
          <w:szCs w:val="28"/>
        </w:rPr>
        <w:sym w:font="Symbol" w:char="F0D7"/>
      </w:r>
      <w:r w:rsidRPr="00EA6AA9">
        <w:rPr>
          <w:szCs w:val="28"/>
        </w:rPr>
        <w:sym w:font="Symbol" w:char="F044"/>
      </w:r>
      <w:r w:rsidRPr="00EA6AA9">
        <w:rPr>
          <w:lang w:val="en-US"/>
        </w:rPr>
        <w:t>W</w:t>
      </w:r>
      <w:r w:rsidRPr="00EA6AA9">
        <w:rPr>
          <w:vertAlign w:val="subscript"/>
        </w:rPr>
        <w:t>л10</w:t>
      </w:r>
      <w:r w:rsidRPr="00EA6AA9">
        <w:t>+</w:t>
      </w:r>
      <w:r w:rsidRPr="00EA6AA9">
        <w:rPr>
          <w:szCs w:val="28"/>
        </w:rPr>
        <w:sym w:font="Symbol" w:char="F062"/>
      </w:r>
      <w:r w:rsidRPr="00EA6AA9">
        <w:rPr>
          <w:vertAlign w:val="subscript"/>
        </w:rPr>
        <w:t>тп</w:t>
      </w:r>
      <w:r w:rsidRPr="00EA6AA9">
        <w:rPr>
          <w:szCs w:val="28"/>
        </w:rPr>
        <w:sym w:font="Symbol" w:char="F0D7"/>
      </w:r>
      <w:r w:rsidRPr="00EA6AA9">
        <w:rPr>
          <w:szCs w:val="28"/>
        </w:rPr>
        <w:sym w:font="Symbol" w:char="F044"/>
      </w:r>
      <w:r w:rsidRPr="00EA6AA9">
        <w:rPr>
          <w:lang w:val="en-US"/>
        </w:rPr>
        <w:t>W</w:t>
      </w:r>
      <w:r w:rsidRPr="00EA6AA9">
        <w:rPr>
          <w:vertAlign w:val="subscript"/>
        </w:rPr>
        <w:t>тп</w:t>
      </w:r>
    </w:p>
    <w:p w:rsidR="0028013C" w:rsidRDefault="0028013C" w:rsidP="00EA6AA9">
      <w:pPr>
        <w:pStyle w:val="a6"/>
        <w:widowControl w:val="0"/>
        <w:tabs>
          <w:tab w:val="left" w:pos="0"/>
        </w:tabs>
        <w:ind w:firstLine="709"/>
      </w:pPr>
    </w:p>
    <w:p w:rsidR="00681FCD" w:rsidRPr="00EA6AA9" w:rsidRDefault="00681FCD" w:rsidP="00EA6AA9">
      <w:pPr>
        <w:pStyle w:val="a6"/>
        <w:widowControl w:val="0"/>
        <w:tabs>
          <w:tab w:val="left" w:pos="0"/>
        </w:tabs>
        <w:ind w:firstLine="709"/>
      </w:pPr>
      <w:r w:rsidRPr="00EA6AA9">
        <w:t xml:space="preserve">где </w:t>
      </w:r>
      <w:r w:rsidRPr="00EA6AA9">
        <w:rPr>
          <w:szCs w:val="28"/>
        </w:rPr>
        <w:sym w:font="Symbol" w:char="F044"/>
      </w:r>
      <w:r w:rsidRPr="00EA6AA9">
        <w:rPr>
          <w:lang w:val="en-US"/>
        </w:rPr>
        <w:t>W</w:t>
      </w:r>
      <w:r w:rsidRPr="00EA6AA9">
        <w:rPr>
          <w:vertAlign w:val="subscript"/>
        </w:rPr>
        <w:t>л10</w:t>
      </w:r>
      <w:r w:rsidRPr="00EA6AA9">
        <w:t xml:space="preserve"> и </w:t>
      </w:r>
      <w:r w:rsidRPr="00EA6AA9">
        <w:rPr>
          <w:szCs w:val="28"/>
        </w:rPr>
        <w:sym w:font="Symbol" w:char="F044"/>
      </w:r>
      <w:r w:rsidRPr="00EA6AA9">
        <w:rPr>
          <w:lang w:val="en-US"/>
        </w:rPr>
        <w:t>W</w:t>
      </w:r>
      <w:r w:rsidRPr="00EA6AA9">
        <w:rPr>
          <w:vertAlign w:val="subscript"/>
        </w:rPr>
        <w:t>тп</w:t>
      </w:r>
      <w:r w:rsidRPr="00EA6AA9">
        <w:t xml:space="preserve"> – потери энергии в линии 10 кВ и ТП 10/0.4 кВ.</w:t>
      </w:r>
    </w:p>
    <w:p w:rsidR="00681FCD" w:rsidRPr="00EA6AA9" w:rsidRDefault="00681FCD" w:rsidP="00EA6AA9">
      <w:pPr>
        <w:pStyle w:val="a6"/>
        <w:widowControl w:val="0"/>
        <w:tabs>
          <w:tab w:val="left" w:pos="0"/>
        </w:tabs>
        <w:ind w:firstLine="709"/>
      </w:pPr>
      <w:r w:rsidRPr="00EA6AA9">
        <w:rPr>
          <w:szCs w:val="28"/>
        </w:rPr>
        <w:sym w:font="Symbol" w:char="F062"/>
      </w:r>
      <w:r w:rsidRPr="00EA6AA9">
        <w:t xml:space="preserve"> - стоимость 1кВт</w:t>
      </w:r>
      <w:r w:rsidRPr="00EA6AA9">
        <w:rPr>
          <w:szCs w:val="28"/>
        </w:rPr>
        <w:sym w:font="Symbol" w:char="F0D7"/>
      </w:r>
      <w:r w:rsidRPr="00EA6AA9">
        <w:t>ч потерь электроэнергии.</w:t>
      </w:r>
    </w:p>
    <w:p w:rsidR="00681FCD" w:rsidRPr="00EA6AA9" w:rsidRDefault="00681FCD" w:rsidP="00EA6AA9">
      <w:pPr>
        <w:pStyle w:val="a6"/>
        <w:widowControl w:val="0"/>
        <w:tabs>
          <w:tab w:val="left" w:pos="0"/>
        </w:tabs>
        <w:ind w:firstLine="709"/>
      </w:pPr>
      <w:r w:rsidRPr="00EA6AA9">
        <w:t xml:space="preserve">Принимаем </w:t>
      </w:r>
      <w:r w:rsidRPr="00EA6AA9">
        <w:rPr>
          <w:szCs w:val="28"/>
        </w:rPr>
        <w:sym w:font="Symbol" w:char="F062"/>
      </w:r>
      <w:r w:rsidRPr="00EA6AA9">
        <w:rPr>
          <w:vertAlign w:val="subscript"/>
        </w:rPr>
        <w:t>л10</w:t>
      </w:r>
      <w:r w:rsidRPr="00EA6AA9">
        <w:t>=2.7 коп/ кВт</w:t>
      </w:r>
      <w:r w:rsidRPr="00EA6AA9">
        <w:rPr>
          <w:szCs w:val="28"/>
        </w:rPr>
        <w:sym w:font="Symbol" w:char="F0D7"/>
      </w:r>
      <w:r w:rsidRPr="00EA6AA9">
        <w:t>ч</w:t>
      </w:r>
    </w:p>
    <w:p w:rsidR="00681FCD" w:rsidRPr="00EA6AA9" w:rsidRDefault="0028013C" w:rsidP="00EA6AA9">
      <w:pPr>
        <w:pStyle w:val="a6"/>
        <w:widowControl w:val="0"/>
        <w:tabs>
          <w:tab w:val="left" w:pos="0"/>
        </w:tabs>
        <w:ind w:firstLine="709"/>
      </w:pPr>
      <w:r>
        <w:br w:type="page"/>
      </w:r>
      <w:r w:rsidR="00681FCD" w:rsidRPr="00EA6AA9">
        <w:rPr>
          <w:szCs w:val="28"/>
        </w:rPr>
        <w:sym w:font="Symbol" w:char="F062"/>
      </w:r>
      <w:r w:rsidR="00681FCD" w:rsidRPr="00EA6AA9">
        <w:rPr>
          <w:vertAlign w:val="subscript"/>
        </w:rPr>
        <w:t>тп</w:t>
      </w:r>
      <w:r w:rsidR="00681FCD" w:rsidRPr="00EA6AA9">
        <w:t>=2.5 коп/ кВт</w:t>
      </w:r>
      <w:r w:rsidR="00681FCD" w:rsidRPr="00EA6AA9">
        <w:rPr>
          <w:szCs w:val="28"/>
        </w:rPr>
        <w:sym w:font="Symbol" w:char="F0D7"/>
      </w:r>
      <w:r w:rsidR="00681FCD" w:rsidRPr="00EA6AA9">
        <w:t>ч</w:t>
      </w:r>
    </w:p>
    <w:p w:rsidR="00681FCD" w:rsidRPr="00EA6AA9" w:rsidRDefault="00681FCD" w:rsidP="00EA6AA9">
      <w:pPr>
        <w:pStyle w:val="a6"/>
        <w:widowControl w:val="0"/>
        <w:tabs>
          <w:tab w:val="left" w:pos="0"/>
        </w:tabs>
        <w:ind w:firstLine="709"/>
      </w:pPr>
      <w:r w:rsidRPr="00EA6AA9">
        <w:t>И</w:t>
      </w:r>
      <w:r w:rsidRPr="00EA6AA9">
        <w:rPr>
          <w:vertAlign w:val="subscript"/>
        </w:rPr>
        <w:t>п</w:t>
      </w:r>
      <w:r w:rsidRPr="00EA6AA9">
        <w:t>=(2.5</w:t>
      </w:r>
      <w:r w:rsidRPr="00EA6AA9">
        <w:rPr>
          <w:szCs w:val="28"/>
          <w:lang w:val="en-US"/>
        </w:rPr>
        <w:sym w:font="Symbol" w:char="F0D7"/>
      </w:r>
      <w:r w:rsidRPr="00EA6AA9">
        <w:t>35536+2.7</w:t>
      </w:r>
      <w:r w:rsidRPr="00EA6AA9">
        <w:rPr>
          <w:szCs w:val="28"/>
          <w:lang w:val="en-US"/>
        </w:rPr>
        <w:sym w:font="Symbol" w:char="F0D7"/>
      </w:r>
      <w:r w:rsidRPr="00EA6AA9">
        <w:t xml:space="preserve">24936) </w:t>
      </w:r>
      <w:r w:rsidRPr="00EA6AA9">
        <w:rPr>
          <w:szCs w:val="28"/>
          <w:lang w:val="en-US"/>
        </w:rPr>
        <w:sym w:font="Symbol" w:char="F0D7"/>
      </w:r>
      <w:r w:rsidRPr="00EA6AA9">
        <w:t>0.06=9370 руб</w:t>
      </w:r>
    </w:p>
    <w:p w:rsidR="0028013C" w:rsidRDefault="0028013C" w:rsidP="00EA6AA9">
      <w:pPr>
        <w:pStyle w:val="a6"/>
        <w:widowControl w:val="0"/>
        <w:tabs>
          <w:tab w:val="left" w:pos="0"/>
        </w:tabs>
        <w:ind w:firstLine="709"/>
      </w:pPr>
    </w:p>
    <w:p w:rsidR="00681FCD" w:rsidRPr="00EA6AA9" w:rsidRDefault="00681FCD" w:rsidP="00EA6AA9">
      <w:pPr>
        <w:pStyle w:val="a6"/>
        <w:widowControl w:val="0"/>
        <w:tabs>
          <w:tab w:val="left" w:pos="0"/>
        </w:tabs>
        <w:ind w:firstLine="709"/>
      </w:pPr>
      <w:r w:rsidRPr="0028013C">
        <w:rPr>
          <w:b/>
        </w:rPr>
        <w:t>12.3 Определяем издержки на эксплуатацию</w:t>
      </w:r>
    </w:p>
    <w:p w:rsidR="0028013C" w:rsidRDefault="0028013C" w:rsidP="00EA6AA9">
      <w:pPr>
        <w:pStyle w:val="a6"/>
        <w:widowControl w:val="0"/>
        <w:tabs>
          <w:tab w:val="left" w:pos="0"/>
        </w:tabs>
        <w:ind w:firstLine="709"/>
      </w:pPr>
    </w:p>
    <w:p w:rsidR="00681FCD" w:rsidRPr="00EA6AA9" w:rsidRDefault="00681FCD" w:rsidP="00EA6AA9">
      <w:pPr>
        <w:pStyle w:val="a6"/>
        <w:widowControl w:val="0"/>
        <w:tabs>
          <w:tab w:val="left" w:pos="0"/>
        </w:tabs>
        <w:ind w:firstLine="709"/>
      </w:pPr>
      <w:r w:rsidRPr="00EA6AA9">
        <w:t>И</w:t>
      </w:r>
      <w:r w:rsidRPr="00EA6AA9">
        <w:rPr>
          <w:vertAlign w:val="subscript"/>
        </w:rPr>
        <w:t>э</w:t>
      </w:r>
      <w:r w:rsidRPr="00EA6AA9">
        <w:t>=</w:t>
      </w:r>
      <w:r w:rsidRPr="00EA6AA9">
        <w:rPr>
          <w:szCs w:val="28"/>
        </w:rPr>
        <w:sym w:font="Symbol" w:char="F067"/>
      </w:r>
      <w:r w:rsidRPr="00EA6AA9">
        <w:rPr>
          <w:szCs w:val="28"/>
        </w:rPr>
        <w:sym w:font="Symbol" w:char="F0D7"/>
      </w:r>
      <w:r w:rsidRPr="00EA6AA9">
        <w:rPr>
          <w:lang w:val="en-US"/>
        </w:rPr>
        <w:t>N</w:t>
      </w:r>
    </w:p>
    <w:p w:rsidR="0028013C" w:rsidRDefault="0028013C" w:rsidP="00EA6AA9">
      <w:pPr>
        <w:pStyle w:val="a6"/>
        <w:widowControl w:val="0"/>
        <w:tabs>
          <w:tab w:val="left" w:pos="0"/>
        </w:tabs>
        <w:ind w:firstLine="709"/>
      </w:pPr>
    </w:p>
    <w:p w:rsidR="00681FCD" w:rsidRPr="00EA6AA9" w:rsidRDefault="00681FCD" w:rsidP="00EA6AA9">
      <w:pPr>
        <w:pStyle w:val="a6"/>
        <w:widowControl w:val="0"/>
        <w:tabs>
          <w:tab w:val="left" w:pos="0"/>
        </w:tabs>
        <w:ind w:firstLine="709"/>
      </w:pPr>
      <w:r w:rsidRPr="00EA6AA9">
        <w:t xml:space="preserve">где </w:t>
      </w:r>
      <w:r w:rsidRPr="00EA6AA9">
        <w:rPr>
          <w:lang w:val="en-US"/>
        </w:rPr>
        <w:t>N</w:t>
      </w:r>
      <w:r w:rsidRPr="00EA6AA9">
        <w:t xml:space="preserve"> – число условных единиц электропередачи</w:t>
      </w:r>
    </w:p>
    <w:p w:rsidR="00681FCD" w:rsidRPr="00EA6AA9" w:rsidRDefault="005332AB" w:rsidP="00EA6AA9">
      <w:pPr>
        <w:pStyle w:val="a6"/>
        <w:widowControl w:val="0"/>
        <w:tabs>
          <w:tab w:val="left" w:pos="0"/>
        </w:tabs>
        <w:ind w:firstLine="709"/>
      </w:pPr>
      <w:r>
        <w:t xml:space="preserve"> </w:t>
      </w:r>
      <w:r w:rsidR="00681FCD" w:rsidRPr="00EA6AA9">
        <w:rPr>
          <w:szCs w:val="28"/>
        </w:rPr>
        <w:sym w:font="Symbol" w:char="F067"/>
      </w:r>
      <w:r w:rsidR="00681FCD" w:rsidRPr="00EA6AA9">
        <w:t xml:space="preserve"> - затраты на обслуживание одной условной единицы.</w:t>
      </w:r>
    </w:p>
    <w:p w:rsidR="0028013C" w:rsidRDefault="0028013C" w:rsidP="00EA6AA9">
      <w:pPr>
        <w:pStyle w:val="a6"/>
        <w:widowControl w:val="0"/>
        <w:tabs>
          <w:tab w:val="left" w:pos="0"/>
        </w:tabs>
        <w:ind w:firstLine="709"/>
      </w:pPr>
    </w:p>
    <w:p w:rsidR="00681FCD" w:rsidRPr="00EA6AA9" w:rsidRDefault="00681FCD" w:rsidP="00EA6AA9">
      <w:pPr>
        <w:pStyle w:val="a6"/>
        <w:widowControl w:val="0"/>
        <w:tabs>
          <w:tab w:val="left" w:pos="0"/>
        </w:tabs>
        <w:ind w:firstLine="709"/>
      </w:pPr>
      <w:r w:rsidRPr="00EA6AA9">
        <w:rPr>
          <w:szCs w:val="28"/>
        </w:rPr>
        <w:sym w:font="Symbol" w:char="F067"/>
      </w:r>
      <w:r w:rsidRPr="00EA6AA9">
        <w:t>=28 руб/у.е.</w:t>
      </w:r>
    </w:p>
    <w:p w:rsidR="00681FCD" w:rsidRPr="00EA6AA9" w:rsidRDefault="00681FCD" w:rsidP="00EA6AA9">
      <w:pPr>
        <w:pStyle w:val="a6"/>
        <w:widowControl w:val="0"/>
        <w:tabs>
          <w:tab w:val="left" w:pos="0"/>
        </w:tabs>
        <w:ind w:firstLine="709"/>
      </w:pPr>
      <w:r w:rsidRPr="00EA6AA9">
        <w:t>И</w:t>
      </w:r>
      <w:r w:rsidRPr="00EA6AA9">
        <w:rPr>
          <w:vertAlign w:val="subscript"/>
        </w:rPr>
        <w:t>э</w:t>
      </w:r>
      <w:r w:rsidRPr="00EA6AA9">
        <w:t>=28</w:t>
      </w:r>
      <w:r w:rsidRPr="00EA6AA9">
        <w:rPr>
          <w:szCs w:val="28"/>
          <w:lang w:val="en-US"/>
        </w:rPr>
        <w:sym w:font="Symbol" w:char="F0D7"/>
      </w:r>
      <w:r w:rsidRPr="00EA6AA9">
        <w:t>1247.82=34938.96 руб</w:t>
      </w:r>
    </w:p>
    <w:p w:rsidR="0028013C" w:rsidRDefault="0028013C" w:rsidP="00EA6AA9">
      <w:pPr>
        <w:pStyle w:val="a6"/>
        <w:widowControl w:val="0"/>
        <w:tabs>
          <w:tab w:val="left" w:pos="0"/>
        </w:tabs>
        <w:ind w:firstLine="709"/>
      </w:pPr>
    </w:p>
    <w:p w:rsidR="00681FCD" w:rsidRPr="00EA6AA9" w:rsidRDefault="00681FCD" w:rsidP="00EA6AA9">
      <w:pPr>
        <w:pStyle w:val="a6"/>
        <w:widowControl w:val="0"/>
        <w:tabs>
          <w:tab w:val="left" w:pos="0"/>
        </w:tabs>
        <w:ind w:firstLine="709"/>
      </w:pPr>
      <w:r w:rsidRPr="0028013C">
        <w:rPr>
          <w:b/>
        </w:rPr>
        <w:t>12.4 Определяем ежегодные издержки на электропередачу</w:t>
      </w:r>
    </w:p>
    <w:p w:rsidR="0028013C" w:rsidRDefault="0028013C" w:rsidP="00EA6AA9">
      <w:pPr>
        <w:pStyle w:val="a6"/>
        <w:widowControl w:val="0"/>
        <w:tabs>
          <w:tab w:val="left" w:pos="0"/>
        </w:tabs>
        <w:ind w:firstLine="709"/>
      </w:pPr>
    </w:p>
    <w:p w:rsidR="00681FCD" w:rsidRPr="00EA6AA9" w:rsidRDefault="00681FCD" w:rsidP="00EA6AA9">
      <w:pPr>
        <w:pStyle w:val="a6"/>
        <w:widowControl w:val="0"/>
        <w:tabs>
          <w:tab w:val="left" w:pos="0"/>
        </w:tabs>
        <w:ind w:firstLine="709"/>
      </w:pPr>
      <w:r w:rsidRPr="00EA6AA9">
        <w:t>И</w:t>
      </w:r>
      <w:r w:rsidRPr="00EA6AA9">
        <w:rPr>
          <w:vertAlign w:val="subscript"/>
        </w:rPr>
        <w:t>г</w:t>
      </w:r>
      <w:r w:rsidRPr="00EA6AA9">
        <w:t>=И</w:t>
      </w:r>
      <w:r w:rsidRPr="00EA6AA9">
        <w:rPr>
          <w:vertAlign w:val="subscript"/>
        </w:rPr>
        <w:t>а</w:t>
      </w:r>
      <w:r w:rsidRPr="00EA6AA9">
        <w:t>+И</w:t>
      </w:r>
      <w:r w:rsidRPr="00EA6AA9">
        <w:rPr>
          <w:vertAlign w:val="subscript"/>
        </w:rPr>
        <w:t>п</w:t>
      </w:r>
      <w:r w:rsidRPr="00EA6AA9">
        <w:t>+И</w:t>
      </w:r>
      <w:r w:rsidRPr="00EA6AA9">
        <w:rPr>
          <w:vertAlign w:val="subscript"/>
        </w:rPr>
        <w:t>э</w:t>
      </w:r>
      <w:r w:rsidRPr="00EA6AA9">
        <w:t>=18687.77+9370+34938.96=62996.73 руб</w:t>
      </w:r>
    </w:p>
    <w:p w:rsidR="0028013C" w:rsidRDefault="0028013C" w:rsidP="00EA6AA9">
      <w:pPr>
        <w:pStyle w:val="a6"/>
        <w:widowControl w:val="0"/>
        <w:tabs>
          <w:tab w:val="left" w:pos="0"/>
        </w:tabs>
        <w:ind w:firstLine="709"/>
      </w:pPr>
    </w:p>
    <w:p w:rsidR="00681FCD" w:rsidRPr="00EA6AA9" w:rsidRDefault="00681FCD" w:rsidP="00EA6AA9">
      <w:pPr>
        <w:pStyle w:val="a6"/>
        <w:widowControl w:val="0"/>
        <w:tabs>
          <w:tab w:val="left" w:pos="0"/>
        </w:tabs>
        <w:ind w:firstLine="709"/>
      </w:pPr>
      <w:r w:rsidRPr="0028013C">
        <w:rPr>
          <w:b/>
        </w:rPr>
        <w:t>12.5</w:t>
      </w:r>
      <w:r w:rsidR="005332AB" w:rsidRPr="0028013C">
        <w:rPr>
          <w:b/>
        </w:rPr>
        <w:t xml:space="preserve"> </w:t>
      </w:r>
      <w:r w:rsidRPr="0028013C">
        <w:rPr>
          <w:b/>
        </w:rPr>
        <w:t>Рассчитываем переданную за год электроэнергию</w:t>
      </w:r>
    </w:p>
    <w:p w:rsidR="0028013C" w:rsidRDefault="0028013C" w:rsidP="00EA6AA9">
      <w:pPr>
        <w:pStyle w:val="a6"/>
        <w:widowControl w:val="0"/>
        <w:tabs>
          <w:tab w:val="left" w:pos="0"/>
        </w:tabs>
        <w:ind w:firstLine="709"/>
      </w:pPr>
    </w:p>
    <w:p w:rsidR="00681FCD" w:rsidRPr="00EA6AA9" w:rsidRDefault="00681FCD" w:rsidP="00EA6AA9">
      <w:pPr>
        <w:pStyle w:val="a6"/>
        <w:widowControl w:val="0"/>
        <w:tabs>
          <w:tab w:val="left" w:pos="0"/>
        </w:tabs>
        <w:ind w:firstLine="709"/>
      </w:pPr>
      <w:r w:rsidRPr="00EA6AA9">
        <w:rPr>
          <w:lang w:val="en-US"/>
        </w:rPr>
        <w:t>W</w:t>
      </w:r>
      <w:r w:rsidRPr="00EA6AA9">
        <w:rPr>
          <w:vertAlign w:val="subscript"/>
        </w:rPr>
        <w:t>г</w:t>
      </w:r>
      <w:r w:rsidRPr="00EA6AA9">
        <w:t>=</w:t>
      </w:r>
      <w:r w:rsidRPr="00EA6AA9">
        <w:rPr>
          <w:lang w:val="en-US"/>
        </w:rPr>
        <w:t>P</w:t>
      </w:r>
      <w:r w:rsidRPr="00EA6AA9">
        <w:rPr>
          <w:vertAlign w:val="subscript"/>
        </w:rPr>
        <w:t>расч</w:t>
      </w:r>
      <w:r w:rsidRPr="00EA6AA9">
        <w:rPr>
          <w:szCs w:val="28"/>
        </w:rPr>
        <w:sym w:font="Symbol" w:char="F0D7"/>
      </w:r>
      <w:r w:rsidRPr="00EA6AA9">
        <w:rPr>
          <w:lang w:val="en-US"/>
        </w:rPr>
        <w:t>T</w:t>
      </w:r>
      <w:r w:rsidRPr="00EA6AA9">
        <w:rPr>
          <w:vertAlign w:val="subscript"/>
          <w:lang w:val="en-US"/>
        </w:rPr>
        <w:t>max</w:t>
      </w:r>
      <w:r w:rsidRPr="00EA6AA9">
        <w:t>=480</w:t>
      </w:r>
      <w:r w:rsidRPr="00EA6AA9">
        <w:rPr>
          <w:szCs w:val="28"/>
          <w:lang w:val="en-US"/>
        </w:rPr>
        <w:sym w:font="Symbol" w:char="F0D7"/>
      </w:r>
      <w:r w:rsidRPr="00EA6AA9">
        <w:t>3500=1680000 кВт</w:t>
      </w:r>
      <w:r w:rsidRPr="00EA6AA9">
        <w:rPr>
          <w:szCs w:val="28"/>
        </w:rPr>
        <w:sym w:font="Symbol" w:char="F0D7"/>
      </w:r>
      <w:r w:rsidRPr="00EA6AA9">
        <w:t>ч/год</w:t>
      </w:r>
    </w:p>
    <w:p w:rsidR="0028013C" w:rsidRDefault="0028013C" w:rsidP="00EA6AA9">
      <w:pPr>
        <w:pStyle w:val="a6"/>
        <w:widowControl w:val="0"/>
        <w:tabs>
          <w:tab w:val="left" w:pos="0"/>
        </w:tabs>
        <w:ind w:firstLine="709"/>
      </w:pPr>
    </w:p>
    <w:p w:rsidR="00681FCD" w:rsidRPr="0028013C" w:rsidRDefault="00681FCD" w:rsidP="00EA6AA9">
      <w:pPr>
        <w:pStyle w:val="a6"/>
        <w:widowControl w:val="0"/>
        <w:tabs>
          <w:tab w:val="left" w:pos="0"/>
        </w:tabs>
        <w:ind w:firstLine="709"/>
        <w:rPr>
          <w:b/>
        </w:rPr>
      </w:pPr>
      <w:r w:rsidRPr="0028013C">
        <w:rPr>
          <w:b/>
        </w:rPr>
        <w:t>12.6 Определяем себестоимость распределения электроэнергии от шин 10 кВ ГПП до шин 0.4 кВ потребительских ТП</w:t>
      </w:r>
    </w:p>
    <w:p w:rsidR="0028013C" w:rsidRDefault="0028013C" w:rsidP="00EA6AA9">
      <w:pPr>
        <w:pStyle w:val="a6"/>
        <w:widowControl w:val="0"/>
        <w:tabs>
          <w:tab w:val="left" w:pos="0"/>
        </w:tabs>
        <w:ind w:firstLine="709"/>
      </w:pPr>
    </w:p>
    <w:p w:rsidR="00681FCD" w:rsidRPr="00EA6AA9" w:rsidRDefault="00681FCD" w:rsidP="00EA6AA9">
      <w:pPr>
        <w:pStyle w:val="a6"/>
        <w:widowControl w:val="0"/>
        <w:tabs>
          <w:tab w:val="left" w:pos="0"/>
        </w:tabs>
        <w:ind w:firstLine="709"/>
      </w:pPr>
      <w:r w:rsidRPr="00EA6AA9">
        <w:object w:dxaOrig="3060" w:dyaOrig="700">
          <v:shape id="_x0000_i1205" type="#_x0000_t75" style="width:153pt;height:35.25pt" o:ole="" fillcolor="window">
            <v:imagedata r:id="rId293" o:title=""/>
          </v:shape>
          <o:OLEObject Type="Embed" ProgID="Equation.3" ShapeID="_x0000_i1205" DrawAspect="Content" ObjectID="_1457496759" r:id="rId294"/>
        </w:object>
      </w:r>
      <w:r w:rsidRPr="00EA6AA9">
        <w:t xml:space="preserve"> руб/кВт</w:t>
      </w:r>
      <w:r w:rsidRPr="00EA6AA9">
        <w:rPr>
          <w:szCs w:val="28"/>
        </w:rPr>
        <w:sym w:font="Symbol" w:char="F0D7"/>
      </w:r>
      <w:r w:rsidRPr="00EA6AA9">
        <w:t>ч</w:t>
      </w:r>
    </w:p>
    <w:p w:rsidR="0028013C" w:rsidRDefault="0028013C" w:rsidP="00EA6AA9">
      <w:pPr>
        <w:pStyle w:val="a6"/>
        <w:widowControl w:val="0"/>
        <w:tabs>
          <w:tab w:val="left" w:pos="0"/>
        </w:tabs>
        <w:ind w:firstLine="709"/>
      </w:pPr>
    </w:p>
    <w:p w:rsidR="00681FCD" w:rsidRPr="0028013C" w:rsidRDefault="00681FCD" w:rsidP="00EA6AA9">
      <w:pPr>
        <w:pStyle w:val="a6"/>
        <w:widowControl w:val="0"/>
        <w:tabs>
          <w:tab w:val="left" w:pos="0"/>
        </w:tabs>
        <w:ind w:firstLine="709"/>
        <w:rPr>
          <w:b/>
        </w:rPr>
      </w:pPr>
      <w:r w:rsidRPr="0028013C">
        <w:rPr>
          <w:b/>
        </w:rPr>
        <w:t>12.7 Определяем себестоимость 1кВт</w:t>
      </w:r>
      <w:r w:rsidRPr="0028013C">
        <w:rPr>
          <w:b/>
          <w:szCs w:val="28"/>
        </w:rPr>
        <w:sym w:font="Symbol" w:char="F0D7"/>
      </w:r>
      <w:r w:rsidRPr="0028013C">
        <w:rPr>
          <w:b/>
        </w:rPr>
        <w:t>ч на шинах 0.4 кВ</w:t>
      </w:r>
    </w:p>
    <w:p w:rsidR="0028013C" w:rsidRDefault="0028013C" w:rsidP="00EA6AA9">
      <w:pPr>
        <w:pStyle w:val="a6"/>
        <w:widowControl w:val="0"/>
        <w:tabs>
          <w:tab w:val="left" w:pos="0"/>
        </w:tabs>
        <w:ind w:firstLine="709"/>
      </w:pPr>
    </w:p>
    <w:p w:rsidR="00681FCD" w:rsidRPr="00EA6AA9" w:rsidRDefault="00681FCD" w:rsidP="00EA6AA9">
      <w:pPr>
        <w:pStyle w:val="a6"/>
        <w:widowControl w:val="0"/>
        <w:tabs>
          <w:tab w:val="left" w:pos="0"/>
        </w:tabs>
        <w:ind w:firstLine="709"/>
      </w:pPr>
      <w:r w:rsidRPr="00EA6AA9">
        <w:t>Себестоимость электроэнергии от электростанций до шин 10 кВ ГПП принимается равной 2.33 коп/кВт</w:t>
      </w:r>
      <w:r w:rsidRPr="00EA6AA9">
        <w:rPr>
          <w:szCs w:val="28"/>
        </w:rPr>
        <w:sym w:font="Symbol" w:char="F0D7"/>
      </w:r>
      <w:r w:rsidRPr="00EA6AA9">
        <w:t>ч.</w:t>
      </w:r>
    </w:p>
    <w:p w:rsidR="0028013C" w:rsidRDefault="0028013C"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rPr>
      </w:pPr>
      <w:r w:rsidRPr="00EA6AA9">
        <w:rPr>
          <w:sz w:val="28"/>
          <w:szCs w:val="28"/>
        </w:rPr>
        <w:sym w:font="Symbol" w:char="F062"/>
      </w:r>
      <w:r w:rsidRPr="00EA6AA9">
        <w:rPr>
          <w:sz w:val="28"/>
          <w:vertAlign w:val="subscript"/>
        </w:rPr>
        <w:t>ш0.4</w:t>
      </w:r>
      <w:r w:rsidRPr="00EA6AA9">
        <w:rPr>
          <w:sz w:val="28"/>
        </w:rPr>
        <w:t>=</w:t>
      </w:r>
      <w:r w:rsidRPr="00EA6AA9">
        <w:rPr>
          <w:sz w:val="28"/>
          <w:szCs w:val="28"/>
        </w:rPr>
        <w:sym w:font="Symbol" w:char="F062"/>
      </w:r>
      <w:r w:rsidRPr="00EA6AA9">
        <w:rPr>
          <w:sz w:val="28"/>
          <w:vertAlign w:val="subscript"/>
        </w:rPr>
        <w:t>ш10</w:t>
      </w:r>
      <w:r w:rsidRPr="00EA6AA9">
        <w:rPr>
          <w:sz w:val="28"/>
        </w:rPr>
        <w:t>+</w:t>
      </w:r>
      <w:r w:rsidRPr="00EA6AA9">
        <w:rPr>
          <w:sz w:val="28"/>
          <w:szCs w:val="28"/>
        </w:rPr>
        <w:sym w:font="Symbol" w:char="F062"/>
      </w:r>
      <w:r w:rsidRPr="00EA6AA9">
        <w:rPr>
          <w:sz w:val="28"/>
          <w:vertAlign w:val="subscript"/>
        </w:rPr>
        <w:t>пер</w:t>
      </w:r>
      <w:r w:rsidRPr="00EA6AA9">
        <w:rPr>
          <w:sz w:val="28"/>
        </w:rPr>
        <w:t>=2.33</w:t>
      </w:r>
      <w:r w:rsidRPr="00EA6AA9">
        <w:rPr>
          <w:sz w:val="28"/>
          <w:szCs w:val="28"/>
          <w:lang w:val="en-US"/>
        </w:rPr>
        <w:sym w:font="Symbol" w:char="F0D7"/>
      </w:r>
      <w:r w:rsidRPr="00EA6AA9">
        <w:rPr>
          <w:sz w:val="28"/>
        </w:rPr>
        <w:t>0.06=0.1768 руб/кВт</w:t>
      </w:r>
      <w:r w:rsidRPr="00EA6AA9">
        <w:rPr>
          <w:sz w:val="28"/>
          <w:szCs w:val="28"/>
        </w:rPr>
        <w:sym w:font="Symbol" w:char="F0D7"/>
      </w:r>
      <w:r w:rsidRPr="00EA6AA9">
        <w:rPr>
          <w:sz w:val="28"/>
        </w:rPr>
        <w:t>ч</w:t>
      </w:r>
    </w:p>
    <w:p w:rsidR="00681FCD" w:rsidRPr="00EA6AA9" w:rsidRDefault="00681FCD" w:rsidP="00EA6AA9">
      <w:pPr>
        <w:widowControl w:val="0"/>
        <w:spacing w:line="360" w:lineRule="auto"/>
        <w:ind w:firstLine="709"/>
        <w:jc w:val="both"/>
        <w:rPr>
          <w:sz w:val="28"/>
        </w:rPr>
      </w:pPr>
    </w:p>
    <w:p w:rsidR="00681FCD" w:rsidRPr="00EA6AA9" w:rsidRDefault="00681FCD" w:rsidP="00EA6AA9">
      <w:pPr>
        <w:widowControl w:val="0"/>
        <w:spacing w:line="360" w:lineRule="auto"/>
        <w:ind w:firstLine="709"/>
        <w:jc w:val="both"/>
        <w:rPr>
          <w:sz w:val="28"/>
          <w:szCs w:val="28"/>
        </w:rPr>
      </w:pPr>
      <w:r w:rsidRPr="00EA6AA9">
        <w:rPr>
          <w:sz w:val="28"/>
          <w:szCs w:val="28"/>
        </w:rPr>
        <w:t xml:space="preserve">Расчет технико-экономических показателей произведен с акта разграничения энергобаланса Кунашакского РЭС. Расчет в дальнейшем будет использоваться для себестоимости, учета электроэнергии. </w:t>
      </w:r>
    </w:p>
    <w:p w:rsidR="00681FCD" w:rsidRPr="00EA6AA9" w:rsidRDefault="0028013C" w:rsidP="00EA6AA9">
      <w:pPr>
        <w:pStyle w:val="ac"/>
        <w:widowControl w:val="0"/>
        <w:tabs>
          <w:tab w:val="clear" w:pos="720"/>
        </w:tabs>
        <w:ind w:left="0" w:firstLine="709"/>
        <w:jc w:val="both"/>
      </w:pPr>
      <w:r>
        <w:br w:type="page"/>
      </w:r>
      <w:r w:rsidR="00681FCD" w:rsidRPr="00EA6AA9">
        <w:t>ЗАКЛЮЧЕНИЕ</w:t>
      </w:r>
    </w:p>
    <w:p w:rsidR="00681FCD" w:rsidRPr="00EA6AA9" w:rsidRDefault="00681FCD" w:rsidP="00EA6AA9">
      <w:pPr>
        <w:widowControl w:val="0"/>
        <w:spacing w:line="360" w:lineRule="auto"/>
        <w:ind w:firstLine="709"/>
        <w:jc w:val="both"/>
        <w:rPr>
          <w:b/>
          <w:bCs/>
          <w:sz w:val="28"/>
        </w:rPr>
      </w:pPr>
    </w:p>
    <w:p w:rsidR="00681FCD" w:rsidRPr="00EA6AA9" w:rsidRDefault="00681FCD" w:rsidP="00EA6AA9">
      <w:pPr>
        <w:widowControl w:val="0"/>
        <w:spacing w:line="360" w:lineRule="auto"/>
        <w:ind w:firstLine="709"/>
        <w:jc w:val="both"/>
        <w:rPr>
          <w:sz w:val="28"/>
        </w:rPr>
      </w:pPr>
      <w:r w:rsidRPr="00EA6AA9">
        <w:rPr>
          <w:sz w:val="28"/>
        </w:rPr>
        <w:t>Целью</w:t>
      </w:r>
      <w:r w:rsidR="005332AB">
        <w:rPr>
          <w:sz w:val="28"/>
        </w:rPr>
        <w:t xml:space="preserve"> </w:t>
      </w:r>
      <w:r w:rsidRPr="00EA6AA9">
        <w:rPr>
          <w:sz w:val="28"/>
        </w:rPr>
        <w:t>дипломного проекта являлась</w:t>
      </w:r>
      <w:r w:rsidR="005332AB">
        <w:rPr>
          <w:sz w:val="28"/>
        </w:rPr>
        <w:t xml:space="preserve"> </w:t>
      </w:r>
      <w:r w:rsidRPr="00EA6AA9">
        <w:rPr>
          <w:sz w:val="28"/>
        </w:rPr>
        <w:t>реконструкция</w:t>
      </w:r>
      <w:r w:rsidR="005332AB">
        <w:rPr>
          <w:sz w:val="28"/>
        </w:rPr>
        <w:t xml:space="preserve"> </w:t>
      </w:r>
      <w:r w:rsidRPr="00EA6AA9">
        <w:rPr>
          <w:sz w:val="28"/>
        </w:rPr>
        <w:t>схемы</w:t>
      </w:r>
      <w:r w:rsidR="005332AB">
        <w:rPr>
          <w:sz w:val="28"/>
        </w:rPr>
        <w:t xml:space="preserve"> </w:t>
      </w:r>
      <w:r w:rsidRPr="00EA6AA9">
        <w:rPr>
          <w:sz w:val="28"/>
        </w:rPr>
        <w:t>электроснабжения н.п.Борисова с разработкой вопросов энергосбережения за счет использования ветроэнергетической установки. Нами был произведен</w:t>
      </w:r>
      <w:r w:rsidR="005332AB">
        <w:rPr>
          <w:sz w:val="28"/>
        </w:rPr>
        <w:t xml:space="preserve"> </w:t>
      </w:r>
      <w:r w:rsidRPr="00EA6AA9">
        <w:rPr>
          <w:sz w:val="28"/>
        </w:rPr>
        <w:t>анализ</w:t>
      </w:r>
      <w:r w:rsidR="005332AB">
        <w:rPr>
          <w:sz w:val="28"/>
        </w:rPr>
        <w:t xml:space="preserve"> </w:t>
      </w:r>
      <w:r w:rsidRPr="00EA6AA9">
        <w:rPr>
          <w:sz w:val="28"/>
        </w:rPr>
        <w:t>хозяйственной деятельности; анализ</w:t>
      </w:r>
      <w:r w:rsidR="005332AB">
        <w:rPr>
          <w:sz w:val="28"/>
        </w:rPr>
        <w:t xml:space="preserve"> </w:t>
      </w:r>
      <w:r w:rsidRPr="00EA6AA9">
        <w:rPr>
          <w:sz w:val="28"/>
        </w:rPr>
        <w:t>существующей</w:t>
      </w:r>
      <w:r w:rsidR="005332AB">
        <w:rPr>
          <w:sz w:val="28"/>
        </w:rPr>
        <w:t xml:space="preserve"> </w:t>
      </w:r>
      <w:r w:rsidRPr="00EA6AA9">
        <w:rPr>
          <w:sz w:val="28"/>
        </w:rPr>
        <w:t>схемы</w:t>
      </w:r>
      <w:r w:rsidR="005332AB">
        <w:rPr>
          <w:sz w:val="28"/>
        </w:rPr>
        <w:t xml:space="preserve"> </w:t>
      </w:r>
      <w:r w:rsidRPr="00EA6AA9">
        <w:rPr>
          <w:sz w:val="28"/>
        </w:rPr>
        <w:t>электроснабжения хозяйства; предложен</w:t>
      </w:r>
      <w:r w:rsidR="005332AB">
        <w:rPr>
          <w:sz w:val="28"/>
        </w:rPr>
        <w:t xml:space="preserve"> </w:t>
      </w:r>
      <w:r w:rsidRPr="00EA6AA9">
        <w:rPr>
          <w:sz w:val="28"/>
        </w:rPr>
        <w:t>вариант реконструкции схемы электроснабжения а также непосредственно</w:t>
      </w:r>
      <w:r w:rsidR="005332AB">
        <w:rPr>
          <w:sz w:val="28"/>
        </w:rPr>
        <w:t xml:space="preserve"> </w:t>
      </w:r>
      <w:r w:rsidRPr="00EA6AA9">
        <w:rPr>
          <w:sz w:val="28"/>
        </w:rPr>
        <w:t>СХП «Гарант»</w:t>
      </w:r>
      <w:r w:rsidR="005332AB">
        <w:rPr>
          <w:sz w:val="28"/>
        </w:rPr>
        <w:t xml:space="preserve"> </w:t>
      </w:r>
      <w:r w:rsidRPr="00EA6AA9">
        <w:rPr>
          <w:sz w:val="28"/>
        </w:rPr>
        <w:t>; произведен</w:t>
      </w:r>
      <w:r w:rsidR="005332AB">
        <w:rPr>
          <w:sz w:val="28"/>
        </w:rPr>
        <w:t xml:space="preserve"> </w:t>
      </w:r>
      <w:r w:rsidRPr="00EA6AA9">
        <w:rPr>
          <w:sz w:val="28"/>
        </w:rPr>
        <w:t>расчет электрических нагрузок с перспективой роста; произведен</w:t>
      </w:r>
      <w:r w:rsidR="005332AB">
        <w:rPr>
          <w:sz w:val="28"/>
        </w:rPr>
        <w:t xml:space="preserve"> </w:t>
      </w:r>
      <w:r w:rsidRPr="00EA6AA9">
        <w:rPr>
          <w:sz w:val="28"/>
        </w:rPr>
        <w:t>расчет</w:t>
      </w:r>
      <w:r w:rsidR="005332AB">
        <w:rPr>
          <w:sz w:val="28"/>
        </w:rPr>
        <w:t xml:space="preserve"> </w:t>
      </w:r>
      <w:r w:rsidRPr="00EA6AA9">
        <w:rPr>
          <w:sz w:val="28"/>
        </w:rPr>
        <w:t>ВЛ 10 кВ</w:t>
      </w:r>
      <w:r w:rsidR="005332AB">
        <w:rPr>
          <w:sz w:val="28"/>
        </w:rPr>
        <w:t xml:space="preserve"> </w:t>
      </w:r>
      <w:r w:rsidRPr="00EA6AA9">
        <w:rPr>
          <w:sz w:val="28"/>
        </w:rPr>
        <w:t>и произведена</w:t>
      </w:r>
      <w:r w:rsidR="005332AB">
        <w:rPr>
          <w:sz w:val="28"/>
        </w:rPr>
        <w:t xml:space="preserve"> </w:t>
      </w:r>
      <w:r w:rsidRPr="00EA6AA9">
        <w:rPr>
          <w:sz w:val="28"/>
        </w:rPr>
        <w:t>оценка</w:t>
      </w:r>
      <w:r w:rsidR="005332AB">
        <w:rPr>
          <w:sz w:val="28"/>
        </w:rPr>
        <w:t xml:space="preserve"> </w:t>
      </w:r>
      <w:r w:rsidRPr="00EA6AA9">
        <w:rPr>
          <w:sz w:val="28"/>
        </w:rPr>
        <w:t>качества</w:t>
      </w:r>
      <w:r w:rsidR="005332AB">
        <w:rPr>
          <w:sz w:val="28"/>
        </w:rPr>
        <w:t xml:space="preserve"> </w:t>
      </w:r>
      <w:r w:rsidRPr="00EA6AA9">
        <w:rPr>
          <w:sz w:val="28"/>
        </w:rPr>
        <w:t>напряжения</w:t>
      </w:r>
      <w:r w:rsidR="005332AB">
        <w:rPr>
          <w:sz w:val="28"/>
        </w:rPr>
        <w:t xml:space="preserve"> </w:t>
      </w:r>
      <w:r w:rsidRPr="00EA6AA9">
        <w:rPr>
          <w:sz w:val="28"/>
        </w:rPr>
        <w:t>у</w:t>
      </w:r>
      <w:r w:rsidR="005332AB">
        <w:rPr>
          <w:sz w:val="28"/>
        </w:rPr>
        <w:t xml:space="preserve"> </w:t>
      </w:r>
      <w:r w:rsidRPr="00EA6AA9">
        <w:rPr>
          <w:sz w:val="28"/>
        </w:rPr>
        <w:t>потребителей; произведен</w:t>
      </w:r>
      <w:r w:rsidR="005332AB">
        <w:rPr>
          <w:sz w:val="28"/>
        </w:rPr>
        <w:t xml:space="preserve"> </w:t>
      </w:r>
      <w:r w:rsidRPr="00EA6AA9">
        <w:rPr>
          <w:sz w:val="28"/>
        </w:rPr>
        <w:t>расчет</w:t>
      </w:r>
      <w:r w:rsidR="005332AB">
        <w:rPr>
          <w:sz w:val="28"/>
        </w:rPr>
        <w:t xml:space="preserve"> </w:t>
      </w:r>
      <w:r w:rsidRPr="00EA6AA9">
        <w:rPr>
          <w:sz w:val="28"/>
        </w:rPr>
        <w:t>токов</w:t>
      </w:r>
      <w:r w:rsidR="005332AB">
        <w:rPr>
          <w:sz w:val="28"/>
        </w:rPr>
        <w:t xml:space="preserve"> </w:t>
      </w:r>
      <w:r w:rsidRPr="00EA6AA9">
        <w:rPr>
          <w:sz w:val="28"/>
        </w:rPr>
        <w:t>КЗ , выбраны</w:t>
      </w:r>
      <w:r w:rsidR="005332AB">
        <w:rPr>
          <w:sz w:val="28"/>
        </w:rPr>
        <w:t xml:space="preserve"> </w:t>
      </w:r>
      <w:r w:rsidRPr="00EA6AA9">
        <w:rPr>
          <w:sz w:val="28"/>
        </w:rPr>
        <w:t>и согласованы</w:t>
      </w:r>
      <w:r w:rsidR="005332AB">
        <w:rPr>
          <w:sz w:val="28"/>
        </w:rPr>
        <w:t xml:space="preserve"> </w:t>
      </w:r>
      <w:r w:rsidRPr="00EA6AA9">
        <w:rPr>
          <w:sz w:val="28"/>
        </w:rPr>
        <w:t>защиты; рассмотрены вопросы безопасности жизнедеятельности</w:t>
      </w:r>
      <w:r w:rsidR="005332AB">
        <w:rPr>
          <w:sz w:val="28"/>
        </w:rPr>
        <w:t xml:space="preserve"> </w:t>
      </w:r>
      <w:r w:rsidRPr="00EA6AA9">
        <w:rPr>
          <w:sz w:val="28"/>
        </w:rPr>
        <w:t>и экологии; оценены</w:t>
      </w:r>
      <w:r w:rsidR="005332AB">
        <w:rPr>
          <w:sz w:val="28"/>
        </w:rPr>
        <w:t xml:space="preserve"> </w:t>
      </w:r>
      <w:r w:rsidRPr="00EA6AA9">
        <w:rPr>
          <w:sz w:val="28"/>
        </w:rPr>
        <w:t>технико-экономические</w:t>
      </w:r>
      <w:r w:rsidR="005332AB">
        <w:rPr>
          <w:sz w:val="28"/>
        </w:rPr>
        <w:t xml:space="preserve"> </w:t>
      </w:r>
      <w:r w:rsidRPr="00EA6AA9">
        <w:rPr>
          <w:sz w:val="28"/>
        </w:rPr>
        <w:t xml:space="preserve">показатели проекта. </w:t>
      </w:r>
    </w:p>
    <w:p w:rsidR="00681FCD" w:rsidRPr="00EA6AA9" w:rsidRDefault="00681FCD" w:rsidP="00EA6AA9">
      <w:pPr>
        <w:widowControl w:val="0"/>
        <w:spacing w:line="360" w:lineRule="auto"/>
        <w:ind w:firstLine="709"/>
        <w:jc w:val="both"/>
        <w:rPr>
          <w:sz w:val="28"/>
        </w:rPr>
      </w:pPr>
      <w:r w:rsidRPr="00EA6AA9">
        <w:rPr>
          <w:sz w:val="28"/>
        </w:rPr>
        <w:t xml:space="preserve">При разработке вопросов энергосбережения за счет использования ветроэнергетической установки была предложена технологическая схема теплоснабжения с использованием ВЭУ, рассчитана ветроэнергетическая установка и проверена по энергетическим и экономическим показателям. </w:t>
      </w:r>
    </w:p>
    <w:p w:rsidR="00681FCD" w:rsidRPr="00EA6AA9" w:rsidRDefault="00681FCD" w:rsidP="00EA6AA9">
      <w:pPr>
        <w:widowControl w:val="0"/>
        <w:spacing w:line="360" w:lineRule="auto"/>
        <w:ind w:firstLine="709"/>
        <w:jc w:val="both"/>
        <w:rPr>
          <w:sz w:val="28"/>
        </w:rPr>
      </w:pPr>
      <w:r w:rsidRPr="00EA6AA9">
        <w:rPr>
          <w:sz w:val="28"/>
        </w:rPr>
        <w:t>Все расчеты были выполнены с проверкой по надежности электроснабжения, проверкой по качеству электрической энергии и условиям экономичности.</w:t>
      </w:r>
    </w:p>
    <w:p w:rsidR="00681FCD" w:rsidRPr="0028013C" w:rsidRDefault="0028013C" w:rsidP="00EA6AA9">
      <w:pPr>
        <w:pStyle w:val="33"/>
        <w:keepNext w:val="0"/>
        <w:widowControl w:val="0"/>
        <w:spacing w:before="0" w:after="0"/>
        <w:ind w:firstLine="709"/>
        <w:jc w:val="both"/>
        <w:outlineLvl w:val="9"/>
        <w:rPr>
          <w:rFonts w:ascii="Times New Roman" w:hAnsi="Times New Roman"/>
          <w:b/>
        </w:rPr>
      </w:pPr>
      <w:r>
        <w:rPr>
          <w:rFonts w:ascii="Times New Roman" w:hAnsi="Times New Roman"/>
        </w:rPr>
        <w:br w:type="page"/>
      </w:r>
      <w:r w:rsidR="00681FCD" w:rsidRPr="0028013C">
        <w:rPr>
          <w:rFonts w:ascii="Times New Roman" w:hAnsi="Times New Roman"/>
          <w:b/>
        </w:rPr>
        <w:t>ЛИТЕРАТУРА</w:t>
      </w:r>
    </w:p>
    <w:p w:rsidR="00681FCD" w:rsidRPr="0028013C" w:rsidRDefault="00681FCD" w:rsidP="00EA6AA9">
      <w:pPr>
        <w:pStyle w:val="33"/>
        <w:keepNext w:val="0"/>
        <w:widowControl w:val="0"/>
        <w:spacing w:before="0" w:after="0"/>
        <w:ind w:firstLine="709"/>
        <w:jc w:val="both"/>
        <w:outlineLvl w:val="9"/>
        <w:rPr>
          <w:rFonts w:ascii="Times New Roman" w:hAnsi="Times New Roman"/>
          <w:b/>
        </w:rPr>
      </w:pPr>
    </w:p>
    <w:p w:rsidR="00681FCD" w:rsidRPr="00EA6AA9" w:rsidRDefault="00681FCD" w:rsidP="0028013C">
      <w:pPr>
        <w:pStyle w:val="33"/>
        <w:keepNext w:val="0"/>
        <w:widowControl w:val="0"/>
        <w:numPr>
          <w:ilvl w:val="0"/>
          <w:numId w:val="11"/>
        </w:numPr>
        <w:spacing w:before="0" w:after="0"/>
        <w:ind w:left="0" w:firstLine="0"/>
        <w:jc w:val="both"/>
        <w:outlineLvl w:val="9"/>
        <w:rPr>
          <w:rFonts w:ascii="Times New Roman" w:hAnsi="Times New Roman"/>
        </w:rPr>
      </w:pPr>
      <w:r w:rsidRPr="00EA6AA9">
        <w:rPr>
          <w:rFonts w:ascii="Times New Roman" w:hAnsi="Times New Roman"/>
          <w:szCs w:val="28"/>
        </w:rPr>
        <w:t>Будзко И.А., Зуль Н.М. Электроснабжение сельского хозяйства. – М.: Агропромиздат, 1990. – 496 с.: ил.</w:t>
      </w:r>
    </w:p>
    <w:p w:rsidR="00681FCD" w:rsidRPr="00EA6AA9" w:rsidRDefault="00681FCD" w:rsidP="0028013C">
      <w:pPr>
        <w:pStyle w:val="33"/>
        <w:keepNext w:val="0"/>
        <w:widowControl w:val="0"/>
        <w:numPr>
          <w:ilvl w:val="0"/>
          <w:numId w:val="11"/>
        </w:numPr>
        <w:spacing w:before="0" w:after="0"/>
        <w:ind w:left="0" w:firstLine="0"/>
        <w:jc w:val="both"/>
        <w:outlineLvl w:val="9"/>
        <w:rPr>
          <w:rFonts w:ascii="Times New Roman" w:hAnsi="Times New Roman"/>
        </w:rPr>
      </w:pPr>
      <w:r w:rsidRPr="00EA6AA9">
        <w:rPr>
          <w:rFonts w:ascii="Times New Roman" w:hAnsi="Times New Roman"/>
        </w:rPr>
        <w:t>Мякинин Е.Г. Методические указания по теме «Компенсация реактивной мощности в сельских электрических сетях». – Челябинск, 1991.</w:t>
      </w:r>
    </w:p>
    <w:p w:rsidR="00681FCD" w:rsidRPr="00EA6AA9" w:rsidRDefault="00681FCD" w:rsidP="0028013C">
      <w:pPr>
        <w:pStyle w:val="33"/>
        <w:keepNext w:val="0"/>
        <w:widowControl w:val="0"/>
        <w:numPr>
          <w:ilvl w:val="0"/>
          <w:numId w:val="11"/>
        </w:numPr>
        <w:spacing w:before="0" w:after="0"/>
        <w:ind w:left="0" w:firstLine="0"/>
        <w:jc w:val="both"/>
        <w:outlineLvl w:val="9"/>
        <w:rPr>
          <w:rFonts w:ascii="Times New Roman" w:hAnsi="Times New Roman"/>
        </w:rPr>
      </w:pPr>
      <w:r w:rsidRPr="00EA6AA9">
        <w:rPr>
          <w:rFonts w:ascii="Times New Roman" w:hAnsi="Times New Roman"/>
        </w:rPr>
        <w:t>Методические указания по расчету электрических нагрузок в сетях 0,38–110 кВ сельскохозяйственного назначения.– Руководящие материалы по проектированию электроснабжения сельского хозяйства. М.: ноябрь, 1981.</w:t>
      </w:r>
    </w:p>
    <w:p w:rsidR="00681FCD" w:rsidRPr="00EA6AA9" w:rsidRDefault="00681FCD" w:rsidP="0028013C">
      <w:pPr>
        <w:pStyle w:val="33"/>
        <w:keepNext w:val="0"/>
        <w:widowControl w:val="0"/>
        <w:numPr>
          <w:ilvl w:val="0"/>
          <w:numId w:val="11"/>
        </w:numPr>
        <w:spacing w:before="0" w:after="0"/>
        <w:ind w:left="0" w:firstLine="0"/>
        <w:jc w:val="both"/>
        <w:outlineLvl w:val="9"/>
        <w:rPr>
          <w:rFonts w:ascii="Times New Roman" w:hAnsi="Times New Roman"/>
        </w:rPr>
      </w:pPr>
      <w:r w:rsidRPr="00EA6AA9">
        <w:rPr>
          <w:rFonts w:ascii="Times New Roman" w:hAnsi="Times New Roman"/>
        </w:rPr>
        <w:t>Инструкции</w:t>
      </w:r>
      <w:r w:rsidR="005332AB">
        <w:rPr>
          <w:rFonts w:ascii="Times New Roman" w:hAnsi="Times New Roman"/>
        </w:rPr>
        <w:t xml:space="preserve"> </w:t>
      </w:r>
      <w:r w:rsidRPr="00EA6AA9">
        <w:rPr>
          <w:rFonts w:ascii="Times New Roman" w:hAnsi="Times New Roman"/>
        </w:rPr>
        <w:t>по</w:t>
      </w:r>
      <w:r w:rsidR="005332AB">
        <w:rPr>
          <w:rFonts w:ascii="Times New Roman" w:hAnsi="Times New Roman"/>
        </w:rPr>
        <w:t xml:space="preserve"> </w:t>
      </w:r>
      <w:r w:rsidRPr="00EA6AA9">
        <w:rPr>
          <w:rFonts w:ascii="Times New Roman" w:hAnsi="Times New Roman"/>
        </w:rPr>
        <w:t>выбору</w:t>
      </w:r>
      <w:r w:rsidR="005332AB">
        <w:rPr>
          <w:rFonts w:ascii="Times New Roman" w:hAnsi="Times New Roman"/>
        </w:rPr>
        <w:t xml:space="preserve"> </w:t>
      </w:r>
      <w:r w:rsidRPr="00EA6AA9">
        <w:rPr>
          <w:rFonts w:ascii="Times New Roman" w:hAnsi="Times New Roman"/>
        </w:rPr>
        <w:t>установленной</w:t>
      </w:r>
      <w:r w:rsidR="005332AB">
        <w:rPr>
          <w:rFonts w:ascii="Times New Roman" w:hAnsi="Times New Roman"/>
        </w:rPr>
        <w:t xml:space="preserve"> </w:t>
      </w:r>
      <w:r w:rsidRPr="00EA6AA9">
        <w:rPr>
          <w:rFonts w:ascii="Times New Roman" w:hAnsi="Times New Roman"/>
        </w:rPr>
        <w:t>мощности</w:t>
      </w:r>
      <w:r w:rsidR="005332AB">
        <w:rPr>
          <w:rFonts w:ascii="Times New Roman" w:hAnsi="Times New Roman"/>
        </w:rPr>
        <w:t xml:space="preserve"> </w:t>
      </w:r>
      <w:r w:rsidRPr="00EA6AA9">
        <w:rPr>
          <w:rFonts w:ascii="Times New Roman" w:hAnsi="Times New Roman"/>
        </w:rPr>
        <w:t>подстанций</w:t>
      </w:r>
      <w:r w:rsidR="005332AB">
        <w:rPr>
          <w:rFonts w:ascii="Times New Roman" w:hAnsi="Times New Roman"/>
        </w:rPr>
        <w:t xml:space="preserve"> </w:t>
      </w:r>
      <w:r w:rsidRPr="00EA6AA9">
        <w:rPr>
          <w:rFonts w:ascii="Times New Roman" w:hAnsi="Times New Roman"/>
        </w:rPr>
        <w:t>10/0,4 кВ</w:t>
      </w:r>
      <w:r w:rsidR="005332AB">
        <w:rPr>
          <w:rFonts w:ascii="Times New Roman" w:hAnsi="Times New Roman"/>
        </w:rPr>
        <w:t xml:space="preserve"> </w:t>
      </w:r>
      <w:r w:rsidRPr="00EA6AA9">
        <w:rPr>
          <w:rFonts w:ascii="Times New Roman" w:hAnsi="Times New Roman"/>
        </w:rPr>
        <w:t>в</w:t>
      </w:r>
      <w:r w:rsidR="005332AB">
        <w:rPr>
          <w:rFonts w:ascii="Times New Roman" w:hAnsi="Times New Roman"/>
        </w:rPr>
        <w:t xml:space="preserve"> </w:t>
      </w:r>
      <w:r w:rsidRPr="00EA6AA9">
        <w:rPr>
          <w:rFonts w:ascii="Times New Roman" w:hAnsi="Times New Roman"/>
        </w:rPr>
        <w:t>сетях</w:t>
      </w:r>
      <w:r w:rsidR="005332AB">
        <w:rPr>
          <w:rFonts w:ascii="Times New Roman" w:hAnsi="Times New Roman"/>
        </w:rPr>
        <w:t xml:space="preserve"> </w:t>
      </w:r>
      <w:r w:rsidRPr="00EA6AA9">
        <w:rPr>
          <w:rFonts w:ascii="Times New Roman" w:hAnsi="Times New Roman"/>
        </w:rPr>
        <w:t>сельскохозяйственного</w:t>
      </w:r>
      <w:r w:rsidR="005332AB">
        <w:rPr>
          <w:rFonts w:ascii="Times New Roman" w:hAnsi="Times New Roman"/>
        </w:rPr>
        <w:t xml:space="preserve"> </w:t>
      </w:r>
      <w:r w:rsidRPr="00EA6AA9">
        <w:rPr>
          <w:rFonts w:ascii="Times New Roman" w:hAnsi="Times New Roman"/>
        </w:rPr>
        <w:t>назначения</w:t>
      </w:r>
      <w:r w:rsidR="005332AB">
        <w:rPr>
          <w:rFonts w:ascii="Times New Roman" w:hAnsi="Times New Roman"/>
        </w:rPr>
        <w:t xml:space="preserve"> </w:t>
      </w:r>
      <w:r w:rsidRPr="00EA6AA9">
        <w:rPr>
          <w:rFonts w:ascii="Times New Roman" w:hAnsi="Times New Roman"/>
        </w:rPr>
        <w:t>(РУМ). – М.: Сельэнергопроект, 1987. – 126 с.</w:t>
      </w:r>
    </w:p>
    <w:p w:rsidR="00681FCD" w:rsidRPr="00EA6AA9" w:rsidRDefault="00681FCD" w:rsidP="0028013C">
      <w:pPr>
        <w:pStyle w:val="33"/>
        <w:keepNext w:val="0"/>
        <w:widowControl w:val="0"/>
        <w:numPr>
          <w:ilvl w:val="0"/>
          <w:numId w:val="11"/>
        </w:numPr>
        <w:spacing w:before="0" w:after="0"/>
        <w:ind w:left="0" w:firstLine="0"/>
        <w:jc w:val="both"/>
        <w:outlineLvl w:val="9"/>
        <w:rPr>
          <w:rFonts w:ascii="Times New Roman" w:hAnsi="Times New Roman"/>
        </w:rPr>
      </w:pPr>
      <w:r w:rsidRPr="00EA6AA9">
        <w:rPr>
          <w:rFonts w:ascii="Times New Roman" w:hAnsi="Times New Roman"/>
        </w:rPr>
        <w:t>Методические указания по обеспечению при проектировании нормативных уровней надежности электроснабжения сельскохозяйственных потребителей (РУМ).–М.:Сельэнергопроект, 1986,–32 с.</w:t>
      </w:r>
    </w:p>
    <w:p w:rsidR="00681FCD" w:rsidRPr="00EA6AA9" w:rsidRDefault="00681FCD" w:rsidP="0028013C">
      <w:pPr>
        <w:pStyle w:val="33"/>
        <w:keepNext w:val="0"/>
        <w:widowControl w:val="0"/>
        <w:numPr>
          <w:ilvl w:val="0"/>
          <w:numId w:val="11"/>
        </w:numPr>
        <w:spacing w:before="0" w:after="0"/>
        <w:ind w:left="0" w:firstLine="0"/>
        <w:jc w:val="both"/>
        <w:outlineLvl w:val="9"/>
        <w:rPr>
          <w:rFonts w:ascii="Times New Roman" w:hAnsi="Times New Roman"/>
        </w:rPr>
      </w:pPr>
      <w:r w:rsidRPr="00EA6AA9">
        <w:rPr>
          <w:rFonts w:ascii="Times New Roman" w:hAnsi="Times New Roman"/>
        </w:rPr>
        <w:t>Методические</w:t>
      </w:r>
      <w:r w:rsidR="005332AB">
        <w:rPr>
          <w:rFonts w:ascii="Times New Roman" w:hAnsi="Times New Roman"/>
        </w:rPr>
        <w:t xml:space="preserve"> </w:t>
      </w:r>
      <w:r w:rsidRPr="00EA6AA9">
        <w:rPr>
          <w:rFonts w:ascii="Times New Roman" w:hAnsi="Times New Roman"/>
        </w:rPr>
        <w:t>указания</w:t>
      </w:r>
      <w:r w:rsidR="005332AB">
        <w:rPr>
          <w:rFonts w:ascii="Times New Roman" w:hAnsi="Times New Roman"/>
        </w:rPr>
        <w:t xml:space="preserve"> </w:t>
      </w:r>
      <w:r w:rsidRPr="00EA6AA9">
        <w:rPr>
          <w:rFonts w:ascii="Times New Roman" w:hAnsi="Times New Roman"/>
        </w:rPr>
        <w:t>к</w:t>
      </w:r>
      <w:r w:rsidR="005332AB">
        <w:rPr>
          <w:rFonts w:ascii="Times New Roman" w:hAnsi="Times New Roman"/>
        </w:rPr>
        <w:t xml:space="preserve"> </w:t>
      </w:r>
      <w:r w:rsidRPr="00EA6AA9">
        <w:rPr>
          <w:rFonts w:ascii="Times New Roman" w:hAnsi="Times New Roman"/>
        </w:rPr>
        <w:t>курсовому</w:t>
      </w:r>
      <w:r w:rsidR="005332AB">
        <w:rPr>
          <w:rFonts w:ascii="Times New Roman" w:hAnsi="Times New Roman"/>
        </w:rPr>
        <w:t xml:space="preserve"> </w:t>
      </w:r>
      <w:r w:rsidRPr="00EA6AA9">
        <w:rPr>
          <w:rFonts w:ascii="Times New Roman" w:hAnsi="Times New Roman"/>
        </w:rPr>
        <w:t>проектированию “Электроснабжение</w:t>
      </w:r>
      <w:r w:rsidR="005332AB">
        <w:rPr>
          <w:rFonts w:ascii="Times New Roman" w:hAnsi="Times New Roman"/>
        </w:rPr>
        <w:t xml:space="preserve"> </w:t>
      </w:r>
      <w:r w:rsidRPr="00EA6AA9">
        <w:rPr>
          <w:rFonts w:ascii="Times New Roman" w:hAnsi="Times New Roman"/>
        </w:rPr>
        <w:t>сельскохозяйственного</w:t>
      </w:r>
      <w:r w:rsidR="005332AB">
        <w:rPr>
          <w:rFonts w:ascii="Times New Roman" w:hAnsi="Times New Roman"/>
        </w:rPr>
        <w:t xml:space="preserve"> </w:t>
      </w:r>
      <w:r w:rsidRPr="00EA6AA9">
        <w:rPr>
          <w:rFonts w:ascii="Times New Roman" w:hAnsi="Times New Roman"/>
        </w:rPr>
        <w:t>населенного</w:t>
      </w:r>
      <w:r w:rsidR="005332AB">
        <w:rPr>
          <w:rFonts w:ascii="Times New Roman" w:hAnsi="Times New Roman"/>
        </w:rPr>
        <w:t xml:space="preserve"> </w:t>
      </w:r>
      <w:r w:rsidRPr="00EA6AA9">
        <w:rPr>
          <w:rFonts w:ascii="Times New Roman" w:hAnsi="Times New Roman"/>
        </w:rPr>
        <w:t>пункта”.– Челябинск, 1990. – 55 с.</w:t>
      </w:r>
    </w:p>
    <w:p w:rsidR="00681FCD" w:rsidRPr="00EA6AA9" w:rsidRDefault="00681FCD" w:rsidP="0028013C">
      <w:pPr>
        <w:pStyle w:val="33"/>
        <w:keepNext w:val="0"/>
        <w:widowControl w:val="0"/>
        <w:numPr>
          <w:ilvl w:val="0"/>
          <w:numId w:val="11"/>
        </w:numPr>
        <w:spacing w:before="0" w:after="0"/>
        <w:ind w:left="0" w:firstLine="0"/>
        <w:jc w:val="both"/>
        <w:outlineLvl w:val="9"/>
        <w:rPr>
          <w:rFonts w:ascii="Times New Roman" w:hAnsi="Times New Roman"/>
        </w:rPr>
      </w:pPr>
      <w:r w:rsidRPr="00EA6AA9">
        <w:rPr>
          <w:rFonts w:ascii="Times New Roman" w:hAnsi="Times New Roman"/>
        </w:rPr>
        <w:t>Будзко И.А., Левин М.С. Электроснабжение сельскохозяйственных предприятий и населенных пунктов.–М.:Агропромиздат, 1985.</w:t>
      </w:r>
    </w:p>
    <w:p w:rsidR="00681FCD" w:rsidRPr="00EA6AA9" w:rsidRDefault="00681FCD" w:rsidP="0028013C">
      <w:pPr>
        <w:pStyle w:val="33"/>
        <w:keepNext w:val="0"/>
        <w:widowControl w:val="0"/>
        <w:numPr>
          <w:ilvl w:val="0"/>
          <w:numId w:val="11"/>
        </w:numPr>
        <w:spacing w:before="0" w:after="0"/>
        <w:ind w:left="0" w:firstLine="0"/>
        <w:jc w:val="both"/>
        <w:outlineLvl w:val="9"/>
        <w:rPr>
          <w:rFonts w:ascii="Times New Roman" w:hAnsi="Times New Roman"/>
        </w:rPr>
      </w:pPr>
      <w:r w:rsidRPr="00EA6AA9">
        <w:rPr>
          <w:rFonts w:ascii="Times New Roman" w:hAnsi="Times New Roman"/>
        </w:rPr>
        <w:t>Сибикин Ю.Д., Сибикин М.Ю., Яшков В.А. Электроснабжение промышленных предприятий и установок. М.:Высшая школа, 2001.– 336 с.</w:t>
      </w:r>
    </w:p>
    <w:p w:rsidR="00681FCD" w:rsidRPr="00EA6AA9" w:rsidRDefault="00681FCD" w:rsidP="0028013C">
      <w:pPr>
        <w:pStyle w:val="33"/>
        <w:keepNext w:val="0"/>
        <w:widowControl w:val="0"/>
        <w:numPr>
          <w:ilvl w:val="0"/>
          <w:numId w:val="11"/>
        </w:numPr>
        <w:spacing w:before="0" w:after="0"/>
        <w:ind w:left="0" w:firstLine="0"/>
        <w:jc w:val="both"/>
        <w:outlineLvl w:val="9"/>
        <w:rPr>
          <w:rFonts w:ascii="Times New Roman" w:hAnsi="Times New Roman"/>
        </w:rPr>
      </w:pPr>
      <w:r w:rsidRPr="00EA6AA9">
        <w:rPr>
          <w:rFonts w:ascii="Times New Roman" w:hAnsi="Times New Roman"/>
        </w:rPr>
        <w:t>Методические</w:t>
      </w:r>
      <w:r w:rsidR="005332AB">
        <w:rPr>
          <w:rFonts w:ascii="Times New Roman" w:hAnsi="Times New Roman"/>
        </w:rPr>
        <w:t xml:space="preserve"> </w:t>
      </w:r>
      <w:r w:rsidRPr="00EA6AA9">
        <w:rPr>
          <w:rFonts w:ascii="Times New Roman" w:hAnsi="Times New Roman"/>
        </w:rPr>
        <w:t>указания</w:t>
      </w:r>
      <w:r w:rsidR="005332AB">
        <w:rPr>
          <w:rFonts w:ascii="Times New Roman" w:hAnsi="Times New Roman"/>
        </w:rPr>
        <w:t xml:space="preserve"> </w:t>
      </w:r>
      <w:r w:rsidRPr="00EA6AA9">
        <w:rPr>
          <w:rFonts w:ascii="Times New Roman" w:hAnsi="Times New Roman"/>
        </w:rPr>
        <w:t>к</w:t>
      </w:r>
      <w:r w:rsidR="005332AB">
        <w:rPr>
          <w:rFonts w:ascii="Times New Roman" w:hAnsi="Times New Roman"/>
        </w:rPr>
        <w:t xml:space="preserve"> </w:t>
      </w:r>
      <w:r w:rsidRPr="00EA6AA9">
        <w:rPr>
          <w:rFonts w:ascii="Times New Roman" w:hAnsi="Times New Roman"/>
        </w:rPr>
        <w:t>разделу “Безопасность</w:t>
      </w:r>
      <w:r w:rsidR="005332AB">
        <w:rPr>
          <w:rFonts w:ascii="Times New Roman" w:hAnsi="Times New Roman"/>
        </w:rPr>
        <w:t xml:space="preserve"> </w:t>
      </w:r>
      <w:r w:rsidRPr="00EA6AA9">
        <w:rPr>
          <w:rFonts w:ascii="Times New Roman" w:hAnsi="Times New Roman"/>
        </w:rPr>
        <w:t>труда”</w:t>
      </w:r>
      <w:r w:rsidR="005332AB">
        <w:rPr>
          <w:rFonts w:ascii="Times New Roman" w:hAnsi="Times New Roman"/>
        </w:rPr>
        <w:t xml:space="preserve"> </w:t>
      </w:r>
      <w:r w:rsidRPr="00EA6AA9">
        <w:rPr>
          <w:rFonts w:ascii="Times New Roman" w:hAnsi="Times New Roman"/>
        </w:rPr>
        <w:t>в дипломных</w:t>
      </w:r>
      <w:r w:rsidR="005332AB">
        <w:rPr>
          <w:rFonts w:ascii="Times New Roman" w:hAnsi="Times New Roman"/>
        </w:rPr>
        <w:t xml:space="preserve"> </w:t>
      </w:r>
      <w:r w:rsidRPr="00EA6AA9">
        <w:rPr>
          <w:rFonts w:ascii="Times New Roman" w:hAnsi="Times New Roman"/>
        </w:rPr>
        <w:t>работах</w:t>
      </w:r>
      <w:r w:rsidR="005332AB">
        <w:rPr>
          <w:rFonts w:ascii="Times New Roman" w:hAnsi="Times New Roman"/>
        </w:rPr>
        <w:t xml:space="preserve"> </w:t>
      </w:r>
      <w:r w:rsidRPr="00EA6AA9">
        <w:rPr>
          <w:rFonts w:ascii="Times New Roman" w:hAnsi="Times New Roman"/>
        </w:rPr>
        <w:t>и</w:t>
      </w:r>
      <w:r w:rsidR="005332AB">
        <w:rPr>
          <w:rFonts w:ascii="Times New Roman" w:hAnsi="Times New Roman"/>
        </w:rPr>
        <w:t xml:space="preserve"> </w:t>
      </w:r>
      <w:r w:rsidRPr="00EA6AA9">
        <w:rPr>
          <w:rFonts w:ascii="Times New Roman" w:hAnsi="Times New Roman"/>
        </w:rPr>
        <w:t>проектах.– Ч.,</w:t>
      </w:r>
      <w:r w:rsidR="005332AB">
        <w:rPr>
          <w:rFonts w:ascii="Times New Roman" w:hAnsi="Times New Roman"/>
        </w:rPr>
        <w:t xml:space="preserve"> </w:t>
      </w:r>
      <w:r w:rsidRPr="00EA6AA9">
        <w:rPr>
          <w:rFonts w:ascii="Times New Roman" w:hAnsi="Times New Roman"/>
        </w:rPr>
        <w:t>2007.</w:t>
      </w:r>
      <w:r w:rsidR="005332AB">
        <w:rPr>
          <w:rFonts w:ascii="Times New Roman" w:hAnsi="Times New Roman"/>
        </w:rPr>
        <w:t xml:space="preserve"> </w:t>
      </w:r>
      <w:r w:rsidRPr="00EA6AA9">
        <w:rPr>
          <w:rFonts w:ascii="Times New Roman" w:hAnsi="Times New Roman"/>
        </w:rPr>
        <w:t>-28с.</w:t>
      </w:r>
    </w:p>
    <w:p w:rsidR="00681FCD" w:rsidRPr="00EA6AA9" w:rsidRDefault="00681FCD" w:rsidP="0028013C">
      <w:pPr>
        <w:pStyle w:val="33"/>
        <w:keepNext w:val="0"/>
        <w:widowControl w:val="0"/>
        <w:numPr>
          <w:ilvl w:val="0"/>
          <w:numId w:val="11"/>
        </w:numPr>
        <w:spacing w:before="0" w:after="0"/>
        <w:ind w:left="0" w:firstLine="0"/>
        <w:jc w:val="both"/>
        <w:outlineLvl w:val="9"/>
        <w:rPr>
          <w:rFonts w:ascii="Times New Roman" w:hAnsi="Times New Roman"/>
        </w:rPr>
      </w:pPr>
      <w:r w:rsidRPr="00EA6AA9">
        <w:rPr>
          <w:rFonts w:ascii="Times New Roman" w:hAnsi="Times New Roman"/>
        </w:rPr>
        <w:t>Правила</w:t>
      </w:r>
      <w:r w:rsidR="005332AB">
        <w:rPr>
          <w:rFonts w:ascii="Times New Roman" w:hAnsi="Times New Roman"/>
        </w:rPr>
        <w:t xml:space="preserve"> </w:t>
      </w:r>
      <w:r w:rsidRPr="00EA6AA9">
        <w:rPr>
          <w:rFonts w:ascii="Times New Roman" w:hAnsi="Times New Roman"/>
        </w:rPr>
        <w:t>пожарной</w:t>
      </w:r>
      <w:r w:rsidR="005332AB">
        <w:rPr>
          <w:rFonts w:ascii="Times New Roman" w:hAnsi="Times New Roman"/>
        </w:rPr>
        <w:t xml:space="preserve"> </w:t>
      </w:r>
      <w:r w:rsidRPr="00EA6AA9">
        <w:rPr>
          <w:rFonts w:ascii="Times New Roman" w:hAnsi="Times New Roman"/>
        </w:rPr>
        <w:t>безопасности</w:t>
      </w:r>
      <w:r w:rsidR="005332AB">
        <w:rPr>
          <w:rFonts w:ascii="Times New Roman" w:hAnsi="Times New Roman"/>
        </w:rPr>
        <w:t xml:space="preserve"> </w:t>
      </w:r>
      <w:r w:rsidRPr="00EA6AA9">
        <w:rPr>
          <w:rFonts w:ascii="Times New Roman" w:hAnsi="Times New Roman"/>
        </w:rPr>
        <w:t>для энергетических</w:t>
      </w:r>
      <w:r w:rsidR="005332AB">
        <w:rPr>
          <w:rFonts w:ascii="Times New Roman" w:hAnsi="Times New Roman"/>
        </w:rPr>
        <w:t xml:space="preserve"> </w:t>
      </w:r>
      <w:r w:rsidRPr="00EA6AA9">
        <w:rPr>
          <w:rFonts w:ascii="Times New Roman" w:hAnsi="Times New Roman"/>
        </w:rPr>
        <w:t>предприятий.</w:t>
      </w:r>
      <w:r w:rsidR="005332AB">
        <w:rPr>
          <w:rFonts w:ascii="Times New Roman" w:hAnsi="Times New Roman"/>
        </w:rPr>
        <w:t xml:space="preserve"> </w:t>
      </w:r>
      <w:r w:rsidRPr="00EA6AA9">
        <w:rPr>
          <w:rFonts w:ascii="Times New Roman" w:hAnsi="Times New Roman"/>
        </w:rPr>
        <w:t>-Ч.,</w:t>
      </w:r>
      <w:r w:rsidR="005332AB">
        <w:rPr>
          <w:rFonts w:ascii="Times New Roman" w:hAnsi="Times New Roman"/>
        </w:rPr>
        <w:t xml:space="preserve"> </w:t>
      </w:r>
      <w:r w:rsidRPr="00EA6AA9">
        <w:rPr>
          <w:rFonts w:ascii="Times New Roman" w:hAnsi="Times New Roman"/>
        </w:rPr>
        <w:t>1995.</w:t>
      </w:r>
      <w:r w:rsidR="005332AB">
        <w:rPr>
          <w:rFonts w:ascii="Times New Roman" w:hAnsi="Times New Roman"/>
        </w:rPr>
        <w:t xml:space="preserve"> </w:t>
      </w:r>
      <w:r w:rsidRPr="00EA6AA9">
        <w:rPr>
          <w:rFonts w:ascii="Times New Roman" w:hAnsi="Times New Roman"/>
        </w:rPr>
        <w:t>-130с.</w:t>
      </w:r>
    </w:p>
    <w:p w:rsidR="00681FCD" w:rsidRPr="00EA6AA9" w:rsidRDefault="00681FCD" w:rsidP="0028013C">
      <w:pPr>
        <w:pStyle w:val="33"/>
        <w:keepNext w:val="0"/>
        <w:widowControl w:val="0"/>
        <w:numPr>
          <w:ilvl w:val="0"/>
          <w:numId w:val="11"/>
        </w:numPr>
        <w:spacing w:before="0" w:after="0"/>
        <w:ind w:left="0" w:firstLine="0"/>
        <w:jc w:val="both"/>
        <w:outlineLvl w:val="9"/>
        <w:rPr>
          <w:rFonts w:ascii="Times New Roman" w:hAnsi="Times New Roman"/>
        </w:rPr>
      </w:pPr>
      <w:r w:rsidRPr="00EA6AA9">
        <w:rPr>
          <w:rFonts w:ascii="Times New Roman" w:hAnsi="Times New Roman"/>
        </w:rPr>
        <w:t>Луковников А.В.</w:t>
      </w:r>
      <w:r w:rsidR="0028013C">
        <w:rPr>
          <w:rFonts w:ascii="Times New Roman" w:hAnsi="Times New Roman"/>
        </w:rPr>
        <w:t xml:space="preserve"> </w:t>
      </w:r>
      <w:r w:rsidRPr="00EA6AA9">
        <w:rPr>
          <w:rFonts w:ascii="Times New Roman" w:hAnsi="Times New Roman"/>
        </w:rPr>
        <w:t>”Охрана труда”4-е издание. - М: Колос, 1978.-352 с.</w:t>
      </w:r>
    </w:p>
    <w:p w:rsidR="00681FCD" w:rsidRDefault="00681FCD" w:rsidP="00EA6AA9">
      <w:pPr>
        <w:pStyle w:val="af0"/>
        <w:widowControl w:val="0"/>
        <w:spacing w:line="360" w:lineRule="auto"/>
        <w:ind w:firstLine="709"/>
        <w:rPr>
          <w:rFonts w:ascii="Times New Roman" w:hAnsi="Times New Roman" w:cs="Times New Roman"/>
          <w:sz w:val="28"/>
        </w:rPr>
      </w:pPr>
    </w:p>
    <w:p w:rsidR="0028013C" w:rsidRPr="0057695C" w:rsidRDefault="0028013C" w:rsidP="00EA6AA9">
      <w:pPr>
        <w:pStyle w:val="af0"/>
        <w:widowControl w:val="0"/>
        <w:spacing w:line="360" w:lineRule="auto"/>
        <w:ind w:firstLine="709"/>
        <w:rPr>
          <w:rFonts w:ascii="Times New Roman" w:hAnsi="Times New Roman" w:cs="Times New Roman"/>
          <w:color w:val="FFFFFF"/>
          <w:sz w:val="28"/>
        </w:rPr>
      </w:pPr>
      <w:bookmarkStart w:id="0" w:name="_GoBack"/>
      <w:bookmarkEnd w:id="0"/>
    </w:p>
    <w:sectPr w:rsidR="0028013C" w:rsidRPr="0057695C" w:rsidSect="00EA6AA9">
      <w:headerReference w:type="default" r:id="rId295"/>
      <w:footerReference w:type="even" r:id="rId296"/>
      <w:footerReference w:type="default" r:id="rId297"/>
      <w:pgSz w:w="11906" w:h="16838" w:code="9"/>
      <w:pgMar w:top="1134" w:right="851" w:bottom="1134" w:left="1701" w:header="680" w:footer="680"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695C" w:rsidRDefault="0057695C">
      <w:r>
        <w:separator/>
      </w:r>
    </w:p>
  </w:endnote>
  <w:endnote w:type="continuationSeparator" w:id="0">
    <w:p w:rsidR="0057695C" w:rsidRDefault="00576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39E3" w:rsidRDefault="001939E3">
    <w:pPr>
      <w:pStyle w:val="a4"/>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1939E3" w:rsidRDefault="001939E3">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39E3" w:rsidRDefault="001939E3">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695C" w:rsidRDefault="0057695C">
      <w:r>
        <w:separator/>
      </w:r>
    </w:p>
  </w:footnote>
  <w:footnote w:type="continuationSeparator" w:id="0">
    <w:p w:rsidR="0057695C" w:rsidRDefault="005769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39E3" w:rsidRPr="002B4E7C" w:rsidRDefault="001939E3" w:rsidP="00EA6AA9">
    <w:pPr>
      <w:pStyle w:val="ae"/>
      <w:jc w:val="center"/>
      <w:rPr>
        <w:color w:val="7F7F7F"/>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B4C45BA4"/>
    <w:lvl w:ilvl="0">
      <w:start w:val="1"/>
      <w:numFmt w:val="bullet"/>
      <w:pStyle w:val="a"/>
      <w:lvlText w:val=""/>
      <w:lvlJc w:val="left"/>
      <w:pPr>
        <w:tabs>
          <w:tab w:val="num" w:pos="360"/>
        </w:tabs>
        <w:ind w:left="360" w:hanging="360"/>
      </w:pPr>
      <w:rPr>
        <w:rFonts w:ascii="Symbol" w:hAnsi="Symbol" w:hint="default"/>
      </w:rPr>
    </w:lvl>
  </w:abstractNum>
  <w:abstractNum w:abstractNumId="1">
    <w:nsid w:val="02885A67"/>
    <w:multiLevelType w:val="hybridMultilevel"/>
    <w:tmpl w:val="C95A1D0E"/>
    <w:lvl w:ilvl="0" w:tplc="7F30FB3E">
      <w:start w:val="1"/>
      <w:numFmt w:val="bullet"/>
      <w:lvlText w:val="–"/>
      <w:lvlJc w:val="left"/>
      <w:pPr>
        <w:tabs>
          <w:tab w:val="num" w:pos="360"/>
        </w:tabs>
        <w:ind w:left="340" w:hanging="34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5B0A69"/>
    <w:multiLevelType w:val="hybridMultilevel"/>
    <w:tmpl w:val="7A3AA48E"/>
    <w:lvl w:ilvl="0" w:tplc="FFFFFFFF">
      <w:start w:val="16"/>
      <w:numFmt w:val="bullet"/>
      <w:lvlText w:val="-"/>
      <w:lvlJc w:val="left"/>
      <w:pPr>
        <w:tabs>
          <w:tab w:val="num" w:pos="720"/>
        </w:tabs>
        <w:ind w:left="720"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09856665"/>
    <w:multiLevelType w:val="hybridMultilevel"/>
    <w:tmpl w:val="E0E2E676"/>
    <w:lvl w:ilvl="0" w:tplc="EB244ECC">
      <w:start w:val="1"/>
      <w:numFmt w:val="decimal"/>
      <w:lvlText w:val="%1."/>
      <w:lvlJc w:val="left"/>
      <w:pPr>
        <w:tabs>
          <w:tab w:val="num" w:pos="720"/>
        </w:tabs>
        <w:ind w:left="720" w:hanging="360"/>
      </w:pPr>
      <w:rPr>
        <w:rFonts w:cs="Times New Roman"/>
      </w:rPr>
    </w:lvl>
    <w:lvl w:ilvl="1" w:tplc="40B4C27C" w:tentative="1">
      <w:start w:val="1"/>
      <w:numFmt w:val="decimal"/>
      <w:lvlText w:val="%2."/>
      <w:lvlJc w:val="left"/>
      <w:pPr>
        <w:tabs>
          <w:tab w:val="num" w:pos="1440"/>
        </w:tabs>
        <w:ind w:left="1440" w:hanging="360"/>
      </w:pPr>
      <w:rPr>
        <w:rFonts w:cs="Times New Roman"/>
      </w:rPr>
    </w:lvl>
    <w:lvl w:ilvl="2" w:tplc="B66AA532" w:tentative="1">
      <w:start w:val="1"/>
      <w:numFmt w:val="decimal"/>
      <w:lvlText w:val="%3."/>
      <w:lvlJc w:val="left"/>
      <w:pPr>
        <w:tabs>
          <w:tab w:val="num" w:pos="2160"/>
        </w:tabs>
        <w:ind w:left="2160" w:hanging="360"/>
      </w:pPr>
      <w:rPr>
        <w:rFonts w:cs="Times New Roman"/>
      </w:rPr>
    </w:lvl>
    <w:lvl w:ilvl="3" w:tplc="104A25EE" w:tentative="1">
      <w:start w:val="1"/>
      <w:numFmt w:val="decimal"/>
      <w:lvlText w:val="%4."/>
      <w:lvlJc w:val="left"/>
      <w:pPr>
        <w:tabs>
          <w:tab w:val="num" w:pos="2880"/>
        </w:tabs>
        <w:ind w:left="2880" w:hanging="360"/>
      </w:pPr>
      <w:rPr>
        <w:rFonts w:cs="Times New Roman"/>
      </w:rPr>
    </w:lvl>
    <w:lvl w:ilvl="4" w:tplc="780E15C6" w:tentative="1">
      <w:start w:val="1"/>
      <w:numFmt w:val="decimal"/>
      <w:lvlText w:val="%5."/>
      <w:lvlJc w:val="left"/>
      <w:pPr>
        <w:tabs>
          <w:tab w:val="num" w:pos="3600"/>
        </w:tabs>
        <w:ind w:left="3600" w:hanging="360"/>
      </w:pPr>
      <w:rPr>
        <w:rFonts w:cs="Times New Roman"/>
      </w:rPr>
    </w:lvl>
    <w:lvl w:ilvl="5" w:tplc="C3285360" w:tentative="1">
      <w:start w:val="1"/>
      <w:numFmt w:val="decimal"/>
      <w:lvlText w:val="%6."/>
      <w:lvlJc w:val="left"/>
      <w:pPr>
        <w:tabs>
          <w:tab w:val="num" w:pos="4320"/>
        </w:tabs>
        <w:ind w:left="4320" w:hanging="360"/>
      </w:pPr>
      <w:rPr>
        <w:rFonts w:cs="Times New Roman"/>
      </w:rPr>
    </w:lvl>
    <w:lvl w:ilvl="6" w:tplc="0EF2C19A" w:tentative="1">
      <w:start w:val="1"/>
      <w:numFmt w:val="decimal"/>
      <w:lvlText w:val="%7."/>
      <w:lvlJc w:val="left"/>
      <w:pPr>
        <w:tabs>
          <w:tab w:val="num" w:pos="5040"/>
        </w:tabs>
        <w:ind w:left="5040" w:hanging="360"/>
      </w:pPr>
      <w:rPr>
        <w:rFonts w:cs="Times New Roman"/>
      </w:rPr>
    </w:lvl>
    <w:lvl w:ilvl="7" w:tplc="AB103302" w:tentative="1">
      <w:start w:val="1"/>
      <w:numFmt w:val="decimal"/>
      <w:lvlText w:val="%8."/>
      <w:lvlJc w:val="left"/>
      <w:pPr>
        <w:tabs>
          <w:tab w:val="num" w:pos="5760"/>
        </w:tabs>
        <w:ind w:left="5760" w:hanging="360"/>
      </w:pPr>
      <w:rPr>
        <w:rFonts w:cs="Times New Roman"/>
      </w:rPr>
    </w:lvl>
    <w:lvl w:ilvl="8" w:tplc="4E907BD4" w:tentative="1">
      <w:start w:val="1"/>
      <w:numFmt w:val="decimal"/>
      <w:lvlText w:val="%9."/>
      <w:lvlJc w:val="left"/>
      <w:pPr>
        <w:tabs>
          <w:tab w:val="num" w:pos="6480"/>
        </w:tabs>
        <w:ind w:left="6480" w:hanging="360"/>
      </w:pPr>
      <w:rPr>
        <w:rFonts w:cs="Times New Roman"/>
      </w:rPr>
    </w:lvl>
  </w:abstractNum>
  <w:abstractNum w:abstractNumId="4">
    <w:nsid w:val="12091909"/>
    <w:multiLevelType w:val="singleLevel"/>
    <w:tmpl w:val="2D22D266"/>
    <w:lvl w:ilvl="0">
      <w:start w:val="1"/>
      <w:numFmt w:val="bullet"/>
      <w:lvlText w:val="-"/>
      <w:lvlJc w:val="left"/>
      <w:pPr>
        <w:tabs>
          <w:tab w:val="num" w:pos="1080"/>
        </w:tabs>
        <w:ind w:left="1080" w:hanging="360"/>
      </w:pPr>
      <w:rPr>
        <w:rFonts w:ascii="Times New Roman" w:hAnsi="Times New Roman" w:hint="default"/>
      </w:rPr>
    </w:lvl>
  </w:abstractNum>
  <w:abstractNum w:abstractNumId="5">
    <w:nsid w:val="12A57BE0"/>
    <w:multiLevelType w:val="hybridMultilevel"/>
    <w:tmpl w:val="30DE3FCC"/>
    <w:lvl w:ilvl="0" w:tplc="7F30FB3E">
      <w:start w:val="1"/>
      <w:numFmt w:val="bullet"/>
      <w:lvlText w:val="–"/>
      <w:lvlJc w:val="left"/>
      <w:pPr>
        <w:tabs>
          <w:tab w:val="num" w:pos="360"/>
        </w:tabs>
        <w:ind w:left="340" w:hanging="34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3717C90"/>
    <w:multiLevelType w:val="hybridMultilevel"/>
    <w:tmpl w:val="0AF23596"/>
    <w:lvl w:ilvl="0" w:tplc="95A4538E">
      <w:start w:val="1"/>
      <w:numFmt w:val="decimal"/>
      <w:lvlText w:val="%1"/>
      <w:lvlJc w:val="left"/>
      <w:pPr>
        <w:tabs>
          <w:tab w:val="num" w:pos="1800"/>
        </w:tabs>
        <w:ind w:left="180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B391A0B"/>
    <w:multiLevelType w:val="hybridMultilevel"/>
    <w:tmpl w:val="BDA260E4"/>
    <w:lvl w:ilvl="0" w:tplc="84C856C0">
      <w:start w:val="1"/>
      <w:numFmt w:val="decimal"/>
      <w:lvlText w:val="%1."/>
      <w:lvlJc w:val="left"/>
      <w:pPr>
        <w:tabs>
          <w:tab w:val="num" w:pos="360"/>
        </w:tabs>
        <w:ind w:left="360" w:hanging="360"/>
      </w:pPr>
      <w:rPr>
        <w:rFonts w:cs="Times New Roman"/>
      </w:rPr>
    </w:lvl>
    <w:lvl w:ilvl="1" w:tplc="9D7E76FC" w:tentative="1">
      <w:start w:val="1"/>
      <w:numFmt w:val="decimal"/>
      <w:lvlText w:val="%2."/>
      <w:lvlJc w:val="left"/>
      <w:pPr>
        <w:tabs>
          <w:tab w:val="num" w:pos="1080"/>
        </w:tabs>
        <w:ind w:left="1080" w:hanging="360"/>
      </w:pPr>
      <w:rPr>
        <w:rFonts w:cs="Times New Roman"/>
      </w:rPr>
    </w:lvl>
    <w:lvl w:ilvl="2" w:tplc="343413D2" w:tentative="1">
      <w:start w:val="1"/>
      <w:numFmt w:val="decimal"/>
      <w:lvlText w:val="%3."/>
      <w:lvlJc w:val="left"/>
      <w:pPr>
        <w:tabs>
          <w:tab w:val="num" w:pos="1800"/>
        </w:tabs>
        <w:ind w:left="1800" w:hanging="360"/>
      </w:pPr>
      <w:rPr>
        <w:rFonts w:cs="Times New Roman"/>
      </w:rPr>
    </w:lvl>
    <w:lvl w:ilvl="3" w:tplc="ADC616F6" w:tentative="1">
      <w:start w:val="1"/>
      <w:numFmt w:val="decimal"/>
      <w:lvlText w:val="%4."/>
      <w:lvlJc w:val="left"/>
      <w:pPr>
        <w:tabs>
          <w:tab w:val="num" w:pos="2520"/>
        </w:tabs>
        <w:ind w:left="2520" w:hanging="360"/>
      </w:pPr>
      <w:rPr>
        <w:rFonts w:cs="Times New Roman"/>
      </w:rPr>
    </w:lvl>
    <w:lvl w:ilvl="4" w:tplc="64F8D686" w:tentative="1">
      <w:start w:val="1"/>
      <w:numFmt w:val="decimal"/>
      <w:lvlText w:val="%5."/>
      <w:lvlJc w:val="left"/>
      <w:pPr>
        <w:tabs>
          <w:tab w:val="num" w:pos="3240"/>
        </w:tabs>
        <w:ind w:left="3240" w:hanging="360"/>
      </w:pPr>
      <w:rPr>
        <w:rFonts w:cs="Times New Roman"/>
      </w:rPr>
    </w:lvl>
    <w:lvl w:ilvl="5" w:tplc="7DF82580" w:tentative="1">
      <w:start w:val="1"/>
      <w:numFmt w:val="decimal"/>
      <w:lvlText w:val="%6."/>
      <w:lvlJc w:val="left"/>
      <w:pPr>
        <w:tabs>
          <w:tab w:val="num" w:pos="3960"/>
        </w:tabs>
        <w:ind w:left="3960" w:hanging="360"/>
      </w:pPr>
      <w:rPr>
        <w:rFonts w:cs="Times New Roman"/>
      </w:rPr>
    </w:lvl>
    <w:lvl w:ilvl="6" w:tplc="FA8C5AF4" w:tentative="1">
      <w:start w:val="1"/>
      <w:numFmt w:val="decimal"/>
      <w:lvlText w:val="%7."/>
      <w:lvlJc w:val="left"/>
      <w:pPr>
        <w:tabs>
          <w:tab w:val="num" w:pos="4680"/>
        </w:tabs>
        <w:ind w:left="4680" w:hanging="360"/>
      </w:pPr>
      <w:rPr>
        <w:rFonts w:cs="Times New Roman"/>
      </w:rPr>
    </w:lvl>
    <w:lvl w:ilvl="7" w:tplc="C77C9910" w:tentative="1">
      <w:start w:val="1"/>
      <w:numFmt w:val="decimal"/>
      <w:lvlText w:val="%8."/>
      <w:lvlJc w:val="left"/>
      <w:pPr>
        <w:tabs>
          <w:tab w:val="num" w:pos="5400"/>
        </w:tabs>
        <w:ind w:left="5400" w:hanging="360"/>
      </w:pPr>
      <w:rPr>
        <w:rFonts w:cs="Times New Roman"/>
      </w:rPr>
    </w:lvl>
    <w:lvl w:ilvl="8" w:tplc="5FCA45D0" w:tentative="1">
      <w:start w:val="1"/>
      <w:numFmt w:val="decimal"/>
      <w:lvlText w:val="%9."/>
      <w:lvlJc w:val="left"/>
      <w:pPr>
        <w:tabs>
          <w:tab w:val="num" w:pos="6120"/>
        </w:tabs>
        <w:ind w:left="6120" w:hanging="360"/>
      </w:pPr>
      <w:rPr>
        <w:rFonts w:cs="Times New Roman"/>
      </w:rPr>
    </w:lvl>
  </w:abstractNum>
  <w:abstractNum w:abstractNumId="8">
    <w:nsid w:val="1E4E4002"/>
    <w:multiLevelType w:val="multilevel"/>
    <w:tmpl w:val="0578472A"/>
    <w:lvl w:ilvl="0">
      <w:start w:val="10"/>
      <w:numFmt w:val="decimal"/>
      <w:lvlText w:val="%1"/>
      <w:lvlJc w:val="left"/>
      <w:pPr>
        <w:tabs>
          <w:tab w:val="num" w:pos="1819"/>
        </w:tabs>
        <w:ind w:left="1819" w:hanging="360"/>
      </w:pPr>
      <w:rPr>
        <w:rFonts w:cs="Times New Roman" w:hint="default"/>
      </w:rPr>
    </w:lvl>
    <w:lvl w:ilvl="1">
      <w:start w:val="1"/>
      <w:numFmt w:val="decimal"/>
      <w:isLgl/>
      <w:lvlText w:val="%1.%2"/>
      <w:lvlJc w:val="left"/>
      <w:pPr>
        <w:tabs>
          <w:tab w:val="num" w:pos="2014"/>
        </w:tabs>
        <w:ind w:left="2014" w:hanging="555"/>
      </w:pPr>
      <w:rPr>
        <w:rFonts w:cs="Times New Roman" w:hint="default"/>
      </w:rPr>
    </w:lvl>
    <w:lvl w:ilvl="2">
      <w:start w:val="1"/>
      <w:numFmt w:val="decimal"/>
      <w:isLgl/>
      <w:lvlText w:val="%1.%2.%3"/>
      <w:lvlJc w:val="left"/>
      <w:pPr>
        <w:tabs>
          <w:tab w:val="num" w:pos="2179"/>
        </w:tabs>
        <w:ind w:left="2179" w:hanging="720"/>
      </w:pPr>
      <w:rPr>
        <w:rFonts w:cs="Times New Roman" w:hint="default"/>
      </w:rPr>
    </w:lvl>
    <w:lvl w:ilvl="3">
      <w:start w:val="1"/>
      <w:numFmt w:val="decimal"/>
      <w:isLgl/>
      <w:lvlText w:val="%1.%2.%3.%4"/>
      <w:lvlJc w:val="left"/>
      <w:pPr>
        <w:tabs>
          <w:tab w:val="num" w:pos="2539"/>
        </w:tabs>
        <w:ind w:left="2539" w:hanging="1080"/>
      </w:pPr>
      <w:rPr>
        <w:rFonts w:cs="Times New Roman" w:hint="default"/>
      </w:rPr>
    </w:lvl>
    <w:lvl w:ilvl="4">
      <w:start w:val="1"/>
      <w:numFmt w:val="decimal"/>
      <w:isLgl/>
      <w:lvlText w:val="%1.%2.%3.%4.%5"/>
      <w:lvlJc w:val="left"/>
      <w:pPr>
        <w:tabs>
          <w:tab w:val="num" w:pos="2539"/>
        </w:tabs>
        <w:ind w:left="2539" w:hanging="1080"/>
      </w:pPr>
      <w:rPr>
        <w:rFonts w:cs="Times New Roman" w:hint="default"/>
      </w:rPr>
    </w:lvl>
    <w:lvl w:ilvl="5">
      <w:start w:val="1"/>
      <w:numFmt w:val="decimal"/>
      <w:isLgl/>
      <w:lvlText w:val="%1.%2.%3.%4.%5.%6"/>
      <w:lvlJc w:val="left"/>
      <w:pPr>
        <w:tabs>
          <w:tab w:val="num" w:pos="2899"/>
        </w:tabs>
        <w:ind w:left="2899" w:hanging="1440"/>
      </w:pPr>
      <w:rPr>
        <w:rFonts w:cs="Times New Roman" w:hint="default"/>
      </w:rPr>
    </w:lvl>
    <w:lvl w:ilvl="6">
      <w:start w:val="1"/>
      <w:numFmt w:val="decimal"/>
      <w:isLgl/>
      <w:lvlText w:val="%1.%2.%3.%4.%5.%6.%7"/>
      <w:lvlJc w:val="left"/>
      <w:pPr>
        <w:tabs>
          <w:tab w:val="num" w:pos="2899"/>
        </w:tabs>
        <w:ind w:left="2899" w:hanging="1440"/>
      </w:pPr>
      <w:rPr>
        <w:rFonts w:cs="Times New Roman" w:hint="default"/>
      </w:rPr>
    </w:lvl>
    <w:lvl w:ilvl="7">
      <w:start w:val="1"/>
      <w:numFmt w:val="decimal"/>
      <w:isLgl/>
      <w:lvlText w:val="%1.%2.%3.%4.%5.%6.%7.%8"/>
      <w:lvlJc w:val="left"/>
      <w:pPr>
        <w:tabs>
          <w:tab w:val="num" w:pos="3259"/>
        </w:tabs>
        <w:ind w:left="3259" w:hanging="1800"/>
      </w:pPr>
      <w:rPr>
        <w:rFonts w:cs="Times New Roman" w:hint="default"/>
      </w:rPr>
    </w:lvl>
    <w:lvl w:ilvl="8">
      <w:start w:val="1"/>
      <w:numFmt w:val="decimal"/>
      <w:isLgl/>
      <w:lvlText w:val="%1.%2.%3.%4.%5.%6.%7.%8.%9"/>
      <w:lvlJc w:val="left"/>
      <w:pPr>
        <w:tabs>
          <w:tab w:val="num" w:pos="3619"/>
        </w:tabs>
        <w:ind w:left="3619" w:hanging="2160"/>
      </w:pPr>
      <w:rPr>
        <w:rFonts w:cs="Times New Roman" w:hint="default"/>
      </w:rPr>
    </w:lvl>
  </w:abstractNum>
  <w:abstractNum w:abstractNumId="9">
    <w:nsid w:val="1F6D633D"/>
    <w:multiLevelType w:val="singleLevel"/>
    <w:tmpl w:val="BCB044FE"/>
    <w:lvl w:ilvl="0">
      <w:start w:val="1"/>
      <w:numFmt w:val="bullet"/>
      <w:lvlText w:val="―"/>
      <w:lvlJc w:val="left"/>
      <w:pPr>
        <w:tabs>
          <w:tab w:val="num" w:pos="360"/>
        </w:tabs>
        <w:ind w:left="360" w:hanging="360"/>
      </w:pPr>
      <w:rPr>
        <w:rFonts w:ascii="Times New Roman" w:hAnsi="Times New Roman" w:hint="default"/>
      </w:rPr>
    </w:lvl>
  </w:abstractNum>
  <w:abstractNum w:abstractNumId="10">
    <w:nsid w:val="22BD6899"/>
    <w:multiLevelType w:val="multilevel"/>
    <w:tmpl w:val="770C6272"/>
    <w:lvl w:ilvl="0">
      <w:start w:val="1"/>
      <w:numFmt w:val="decimal"/>
      <w:lvlText w:val="%1"/>
      <w:lvlJc w:val="left"/>
      <w:pPr>
        <w:tabs>
          <w:tab w:val="num" w:pos="720"/>
        </w:tabs>
        <w:ind w:left="720" w:hanging="360"/>
      </w:pPr>
      <w:rPr>
        <w:rFonts w:cs="Times New Roman" w:hint="default"/>
      </w:rPr>
    </w:lvl>
    <w:lvl w:ilvl="1">
      <w:start w:val="2"/>
      <w:numFmt w:val="decimal"/>
      <w:isLgl/>
      <w:lvlText w:val="%1.%2"/>
      <w:lvlJc w:val="left"/>
      <w:pPr>
        <w:tabs>
          <w:tab w:val="num" w:pos="795"/>
        </w:tabs>
        <w:ind w:left="795" w:hanging="435"/>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11">
    <w:nsid w:val="24C84ECF"/>
    <w:multiLevelType w:val="multilevel"/>
    <w:tmpl w:val="608EA3CC"/>
    <w:lvl w:ilvl="0">
      <w:start w:val="11"/>
      <w:numFmt w:val="decimal"/>
      <w:lvlText w:val="%1"/>
      <w:lvlJc w:val="left"/>
      <w:pPr>
        <w:tabs>
          <w:tab w:val="num" w:pos="630"/>
        </w:tabs>
        <w:ind w:left="630" w:hanging="630"/>
      </w:pPr>
      <w:rPr>
        <w:rFonts w:cs="Times New Roman" w:hint="default"/>
      </w:rPr>
    </w:lvl>
    <w:lvl w:ilvl="1">
      <w:start w:val="7"/>
      <w:numFmt w:val="decimal"/>
      <w:lvlText w:val="%1.%2"/>
      <w:lvlJc w:val="left"/>
      <w:pPr>
        <w:tabs>
          <w:tab w:val="num" w:pos="630"/>
        </w:tabs>
        <w:ind w:left="630" w:hanging="63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nsid w:val="28946711"/>
    <w:multiLevelType w:val="hybridMultilevel"/>
    <w:tmpl w:val="EE7C99C4"/>
    <w:lvl w:ilvl="0" w:tplc="920677FC">
      <w:start w:val="1"/>
      <w:numFmt w:val="decimal"/>
      <w:lvlText w:val="%1"/>
      <w:lvlJc w:val="left"/>
      <w:pPr>
        <w:tabs>
          <w:tab w:val="num" w:pos="1669"/>
        </w:tabs>
        <w:ind w:left="1669" w:hanging="360"/>
      </w:pPr>
      <w:rPr>
        <w:rFonts w:cs="Times New Roman" w:hint="default"/>
      </w:rPr>
    </w:lvl>
    <w:lvl w:ilvl="1" w:tplc="04190019" w:tentative="1">
      <w:start w:val="1"/>
      <w:numFmt w:val="lowerLetter"/>
      <w:lvlText w:val="%2."/>
      <w:lvlJc w:val="left"/>
      <w:pPr>
        <w:tabs>
          <w:tab w:val="num" w:pos="2389"/>
        </w:tabs>
        <w:ind w:left="2389" w:hanging="360"/>
      </w:pPr>
      <w:rPr>
        <w:rFonts w:cs="Times New Roman"/>
      </w:rPr>
    </w:lvl>
    <w:lvl w:ilvl="2" w:tplc="0419001B" w:tentative="1">
      <w:start w:val="1"/>
      <w:numFmt w:val="lowerRoman"/>
      <w:lvlText w:val="%3."/>
      <w:lvlJc w:val="right"/>
      <w:pPr>
        <w:tabs>
          <w:tab w:val="num" w:pos="3109"/>
        </w:tabs>
        <w:ind w:left="3109" w:hanging="180"/>
      </w:pPr>
      <w:rPr>
        <w:rFonts w:cs="Times New Roman"/>
      </w:rPr>
    </w:lvl>
    <w:lvl w:ilvl="3" w:tplc="0419000F" w:tentative="1">
      <w:start w:val="1"/>
      <w:numFmt w:val="decimal"/>
      <w:lvlText w:val="%4."/>
      <w:lvlJc w:val="left"/>
      <w:pPr>
        <w:tabs>
          <w:tab w:val="num" w:pos="3829"/>
        </w:tabs>
        <w:ind w:left="3829" w:hanging="360"/>
      </w:pPr>
      <w:rPr>
        <w:rFonts w:cs="Times New Roman"/>
      </w:rPr>
    </w:lvl>
    <w:lvl w:ilvl="4" w:tplc="04190019" w:tentative="1">
      <w:start w:val="1"/>
      <w:numFmt w:val="lowerLetter"/>
      <w:lvlText w:val="%5."/>
      <w:lvlJc w:val="left"/>
      <w:pPr>
        <w:tabs>
          <w:tab w:val="num" w:pos="4549"/>
        </w:tabs>
        <w:ind w:left="4549" w:hanging="360"/>
      </w:pPr>
      <w:rPr>
        <w:rFonts w:cs="Times New Roman"/>
      </w:rPr>
    </w:lvl>
    <w:lvl w:ilvl="5" w:tplc="0419001B" w:tentative="1">
      <w:start w:val="1"/>
      <w:numFmt w:val="lowerRoman"/>
      <w:lvlText w:val="%6."/>
      <w:lvlJc w:val="right"/>
      <w:pPr>
        <w:tabs>
          <w:tab w:val="num" w:pos="5269"/>
        </w:tabs>
        <w:ind w:left="5269" w:hanging="180"/>
      </w:pPr>
      <w:rPr>
        <w:rFonts w:cs="Times New Roman"/>
      </w:rPr>
    </w:lvl>
    <w:lvl w:ilvl="6" w:tplc="0419000F" w:tentative="1">
      <w:start w:val="1"/>
      <w:numFmt w:val="decimal"/>
      <w:lvlText w:val="%7."/>
      <w:lvlJc w:val="left"/>
      <w:pPr>
        <w:tabs>
          <w:tab w:val="num" w:pos="5989"/>
        </w:tabs>
        <w:ind w:left="5989" w:hanging="360"/>
      </w:pPr>
      <w:rPr>
        <w:rFonts w:cs="Times New Roman"/>
      </w:rPr>
    </w:lvl>
    <w:lvl w:ilvl="7" w:tplc="04190019" w:tentative="1">
      <w:start w:val="1"/>
      <w:numFmt w:val="lowerLetter"/>
      <w:lvlText w:val="%8."/>
      <w:lvlJc w:val="left"/>
      <w:pPr>
        <w:tabs>
          <w:tab w:val="num" w:pos="6709"/>
        </w:tabs>
        <w:ind w:left="6709" w:hanging="360"/>
      </w:pPr>
      <w:rPr>
        <w:rFonts w:cs="Times New Roman"/>
      </w:rPr>
    </w:lvl>
    <w:lvl w:ilvl="8" w:tplc="0419001B" w:tentative="1">
      <w:start w:val="1"/>
      <w:numFmt w:val="lowerRoman"/>
      <w:lvlText w:val="%9."/>
      <w:lvlJc w:val="right"/>
      <w:pPr>
        <w:tabs>
          <w:tab w:val="num" w:pos="7429"/>
        </w:tabs>
        <w:ind w:left="7429" w:hanging="180"/>
      </w:pPr>
      <w:rPr>
        <w:rFonts w:cs="Times New Roman"/>
      </w:rPr>
    </w:lvl>
  </w:abstractNum>
  <w:abstractNum w:abstractNumId="13">
    <w:nsid w:val="2925370A"/>
    <w:multiLevelType w:val="multilevel"/>
    <w:tmpl w:val="461C2B0C"/>
    <w:lvl w:ilvl="0">
      <w:start w:val="12"/>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131"/>
        </w:tabs>
        <w:ind w:left="1131" w:hanging="495"/>
      </w:pPr>
      <w:rPr>
        <w:rFonts w:cs="Times New Roman" w:hint="default"/>
        <w:b/>
      </w:rPr>
    </w:lvl>
    <w:lvl w:ilvl="2">
      <w:start w:val="1"/>
      <w:numFmt w:val="decimal"/>
      <w:lvlText w:val="%1.%2.%3"/>
      <w:lvlJc w:val="left"/>
      <w:pPr>
        <w:tabs>
          <w:tab w:val="num" w:pos="1992"/>
        </w:tabs>
        <w:ind w:left="1992" w:hanging="720"/>
      </w:pPr>
      <w:rPr>
        <w:rFonts w:cs="Times New Roman" w:hint="default"/>
      </w:rPr>
    </w:lvl>
    <w:lvl w:ilvl="3">
      <w:start w:val="1"/>
      <w:numFmt w:val="decimal"/>
      <w:lvlText w:val="%1.%2.%3.%4"/>
      <w:lvlJc w:val="left"/>
      <w:pPr>
        <w:tabs>
          <w:tab w:val="num" w:pos="2988"/>
        </w:tabs>
        <w:ind w:left="2988" w:hanging="1080"/>
      </w:pPr>
      <w:rPr>
        <w:rFonts w:cs="Times New Roman" w:hint="default"/>
      </w:rPr>
    </w:lvl>
    <w:lvl w:ilvl="4">
      <w:start w:val="1"/>
      <w:numFmt w:val="decimal"/>
      <w:lvlText w:val="%1.%2.%3.%4.%5"/>
      <w:lvlJc w:val="left"/>
      <w:pPr>
        <w:tabs>
          <w:tab w:val="num" w:pos="3624"/>
        </w:tabs>
        <w:ind w:left="3624" w:hanging="1080"/>
      </w:pPr>
      <w:rPr>
        <w:rFonts w:cs="Times New Roman" w:hint="default"/>
      </w:rPr>
    </w:lvl>
    <w:lvl w:ilvl="5">
      <w:start w:val="1"/>
      <w:numFmt w:val="decimal"/>
      <w:lvlText w:val="%1.%2.%3.%4.%5.%6"/>
      <w:lvlJc w:val="left"/>
      <w:pPr>
        <w:tabs>
          <w:tab w:val="num" w:pos="4620"/>
        </w:tabs>
        <w:ind w:left="4620" w:hanging="1440"/>
      </w:pPr>
      <w:rPr>
        <w:rFonts w:cs="Times New Roman" w:hint="default"/>
      </w:rPr>
    </w:lvl>
    <w:lvl w:ilvl="6">
      <w:start w:val="1"/>
      <w:numFmt w:val="decimal"/>
      <w:lvlText w:val="%1.%2.%3.%4.%5.%6.%7"/>
      <w:lvlJc w:val="left"/>
      <w:pPr>
        <w:tabs>
          <w:tab w:val="num" w:pos="5256"/>
        </w:tabs>
        <w:ind w:left="5256" w:hanging="1440"/>
      </w:pPr>
      <w:rPr>
        <w:rFonts w:cs="Times New Roman" w:hint="default"/>
      </w:rPr>
    </w:lvl>
    <w:lvl w:ilvl="7">
      <w:start w:val="1"/>
      <w:numFmt w:val="decimal"/>
      <w:lvlText w:val="%1.%2.%3.%4.%5.%6.%7.%8"/>
      <w:lvlJc w:val="left"/>
      <w:pPr>
        <w:tabs>
          <w:tab w:val="num" w:pos="6252"/>
        </w:tabs>
        <w:ind w:left="6252" w:hanging="1800"/>
      </w:pPr>
      <w:rPr>
        <w:rFonts w:cs="Times New Roman" w:hint="default"/>
      </w:rPr>
    </w:lvl>
    <w:lvl w:ilvl="8">
      <w:start w:val="1"/>
      <w:numFmt w:val="decimal"/>
      <w:lvlText w:val="%1.%2.%3.%4.%5.%6.%7.%8.%9"/>
      <w:lvlJc w:val="left"/>
      <w:pPr>
        <w:tabs>
          <w:tab w:val="num" w:pos="7248"/>
        </w:tabs>
        <w:ind w:left="7248" w:hanging="2160"/>
      </w:pPr>
      <w:rPr>
        <w:rFonts w:cs="Times New Roman" w:hint="default"/>
      </w:rPr>
    </w:lvl>
  </w:abstractNum>
  <w:abstractNum w:abstractNumId="14">
    <w:nsid w:val="2B867F6E"/>
    <w:multiLevelType w:val="singleLevel"/>
    <w:tmpl w:val="EA46263C"/>
    <w:lvl w:ilvl="0">
      <w:start w:val="60"/>
      <w:numFmt w:val="bullet"/>
      <w:lvlText w:val="-"/>
      <w:lvlJc w:val="left"/>
      <w:pPr>
        <w:tabs>
          <w:tab w:val="num" w:pos="1080"/>
        </w:tabs>
        <w:ind w:left="1080" w:hanging="360"/>
      </w:pPr>
      <w:rPr>
        <w:rFonts w:hint="default"/>
      </w:rPr>
    </w:lvl>
  </w:abstractNum>
  <w:abstractNum w:abstractNumId="15">
    <w:nsid w:val="30C47F2C"/>
    <w:multiLevelType w:val="multilevel"/>
    <w:tmpl w:val="0AF23596"/>
    <w:lvl w:ilvl="0">
      <w:start w:val="1"/>
      <w:numFmt w:val="decimal"/>
      <w:lvlText w:val="%1"/>
      <w:lvlJc w:val="left"/>
      <w:pPr>
        <w:tabs>
          <w:tab w:val="num" w:pos="1800"/>
        </w:tabs>
        <w:ind w:left="180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nsid w:val="3A6C097A"/>
    <w:multiLevelType w:val="multilevel"/>
    <w:tmpl w:val="0AF23596"/>
    <w:lvl w:ilvl="0">
      <w:start w:val="1"/>
      <w:numFmt w:val="decimal"/>
      <w:lvlText w:val="%1"/>
      <w:lvlJc w:val="left"/>
      <w:pPr>
        <w:tabs>
          <w:tab w:val="num" w:pos="1800"/>
        </w:tabs>
        <w:ind w:left="180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nsid w:val="4F245C6E"/>
    <w:multiLevelType w:val="multilevel"/>
    <w:tmpl w:val="AEF097BC"/>
    <w:lvl w:ilvl="0">
      <w:start w:val="1"/>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8">
    <w:nsid w:val="4FF82B4A"/>
    <w:multiLevelType w:val="multilevel"/>
    <w:tmpl w:val="E314288A"/>
    <w:lvl w:ilvl="0">
      <w:start w:val="8"/>
      <w:numFmt w:val="decimal"/>
      <w:lvlText w:val="%1"/>
      <w:lvlJc w:val="left"/>
      <w:pPr>
        <w:tabs>
          <w:tab w:val="num" w:pos="495"/>
        </w:tabs>
        <w:ind w:left="495" w:hanging="495"/>
      </w:pPr>
      <w:rPr>
        <w:rFonts w:cs="Times New Roman" w:hint="default"/>
      </w:rPr>
    </w:lvl>
    <w:lvl w:ilvl="1">
      <w:start w:val="2"/>
      <w:numFmt w:val="decimal"/>
      <w:lvlText w:val="%1.%2"/>
      <w:lvlJc w:val="left"/>
      <w:pPr>
        <w:tabs>
          <w:tab w:val="num" w:pos="495"/>
        </w:tabs>
        <w:ind w:left="495" w:hanging="49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9">
    <w:nsid w:val="55350DA8"/>
    <w:multiLevelType w:val="hybridMultilevel"/>
    <w:tmpl w:val="56183F30"/>
    <w:lvl w:ilvl="0" w:tplc="8CAC25F0">
      <w:start w:val="1"/>
      <w:numFmt w:val="decimal"/>
      <w:lvlText w:val="%1."/>
      <w:lvlJc w:val="left"/>
      <w:pPr>
        <w:tabs>
          <w:tab w:val="num" w:pos="720"/>
        </w:tabs>
        <w:ind w:left="720" w:hanging="360"/>
      </w:pPr>
      <w:rPr>
        <w:rFonts w:cs="Times New Roman"/>
      </w:rPr>
    </w:lvl>
    <w:lvl w:ilvl="1" w:tplc="DD604108" w:tentative="1">
      <w:start w:val="1"/>
      <w:numFmt w:val="decimal"/>
      <w:lvlText w:val="%2."/>
      <w:lvlJc w:val="left"/>
      <w:pPr>
        <w:tabs>
          <w:tab w:val="num" w:pos="1440"/>
        </w:tabs>
        <w:ind w:left="1440" w:hanging="360"/>
      </w:pPr>
      <w:rPr>
        <w:rFonts w:cs="Times New Roman"/>
      </w:rPr>
    </w:lvl>
    <w:lvl w:ilvl="2" w:tplc="1DF823CA" w:tentative="1">
      <w:start w:val="1"/>
      <w:numFmt w:val="decimal"/>
      <w:lvlText w:val="%3."/>
      <w:lvlJc w:val="left"/>
      <w:pPr>
        <w:tabs>
          <w:tab w:val="num" w:pos="2160"/>
        </w:tabs>
        <w:ind w:left="2160" w:hanging="360"/>
      </w:pPr>
      <w:rPr>
        <w:rFonts w:cs="Times New Roman"/>
      </w:rPr>
    </w:lvl>
    <w:lvl w:ilvl="3" w:tplc="65A86A30" w:tentative="1">
      <w:start w:val="1"/>
      <w:numFmt w:val="decimal"/>
      <w:lvlText w:val="%4."/>
      <w:lvlJc w:val="left"/>
      <w:pPr>
        <w:tabs>
          <w:tab w:val="num" w:pos="2880"/>
        </w:tabs>
        <w:ind w:left="2880" w:hanging="360"/>
      </w:pPr>
      <w:rPr>
        <w:rFonts w:cs="Times New Roman"/>
      </w:rPr>
    </w:lvl>
    <w:lvl w:ilvl="4" w:tplc="4258B86C" w:tentative="1">
      <w:start w:val="1"/>
      <w:numFmt w:val="decimal"/>
      <w:lvlText w:val="%5."/>
      <w:lvlJc w:val="left"/>
      <w:pPr>
        <w:tabs>
          <w:tab w:val="num" w:pos="3600"/>
        </w:tabs>
        <w:ind w:left="3600" w:hanging="360"/>
      </w:pPr>
      <w:rPr>
        <w:rFonts w:cs="Times New Roman"/>
      </w:rPr>
    </w:lvl>
    <w:lvl w:ilvl="5" w:tplc="75D623D0" w:tentative="1">
      <w:start w:val="1"/>
      <w:numFmt w:val="decimal"/>
      <w:lvlText w:val="%6."/>
      <w:lvlJc w:val="left"/>
      <w:pPr>
        <w:tabs>
          <w:tab w:val="num" w:pos="4320"/>
        </w:tabs>
        <w:ind w:left="4320" w:hanging="360"/>
      </w:pPr>
      <w:rPr>
        <w:rFonts w:cs="Times New Roman"/>
      </w:rPr>
    </w:lvl>
    <w:lvl w:ilvl="6" w:tplc="38C2B5C8" w:tentative="1">
      <w:start w:val="1"/>
      <w:numFmt w:val="decimal"/>
      <w:lvlText w:val="%7."/>
      <w:lvlJc w:val="left"/>
      <w:pPr>
        <w:tabs>
          <w:tab w:val="num" w:pos="5040"/>
        </w:tabs>
        <w:ind w:left="5040" w:hanging="360"/>
      </w:pPr>
      <w:rPr>
        <w:rFonts w:cs="Times New Roman"/>
      </w:rPr>
    </w:lvl>
    <w:lvl w:ilvl="7" w:tplc="2912FB74" w:tentative="1">
      <w:start w:val="1"/>
      <w:numFmt w:val="decimal"/>
      <w:lvlText w:val="%8."/>
      <w:lvlJc w:val="left"/>
      <w:pPr>
        <w:tabs>
          <w:tab w:val="num" w:pos="5760"/>
        </w:tabs>
        <w:ind w:left="5760" w:hanging="360"/>
      </w:pPr>
      <w:rPr>
        <w:rFonts w:cs="Times New Roman"/>
      </w:rPr>
    </w:lvl>
    <w:lvl w:ilvl="8" w:tplc="34FE400A" w:tentative="1">
      <w:start w:val="1"/>
      <w:numFmt w:val="decimal"/>
      <w:lvlText w:val="%9."/>
      <w:lvlJc w:val="left"/>
      <w:pPr>
        <w:tabs>
          <w:tab w:val="num" w:pos="6480"/>
        </w:tabs>
        <w:ind w:left="6480" w:hanging="360"/>
      </w:pPr>
      <w:rPr>
        <w:rFonts w:cs="Times New Roman"/>
      </w:rPr>
    </w:lvl>
  </w:abstractNum>
  <w:abstractNum w:abstractNumId="20">
    <w:nsid w:val="6567660D"/>
    <w:multiLevelType w:val="hybridMultilevel"/>
    <w:tmpl w:val="A932947C"/>
    <w:lvl w:ilvl="0" w:tplc="7F30FB3E">
      <w:start w:val="1"/>
      <w:numFmt w:val="bullet"/>
      <w:lvlText w:val="–"/>
      <w:lvlJc w:val="left"/>
      <w:pPr>
        <w:tabs>
          <w:tab w:val="num" w:pos="360"/>
        </w:tabs>
        <w:ind w:left="340" w:hanging="34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68380AB2"/>
    <w:multiLevelType w:val="hybridMultilevel"/>
    <w:tmpl w:val="FFC23D74"/>
    <w:lvl w:ilvl="0" w:tplc="1F1CCD6E">
      <w:start w:val="1"/>
      <w:numFmt w:val="decimal"/>
      <w:lvlText w:val="%1."/>
      <w:lvlJc w:val="left"/>
      <w:pPr>
        <w:tabs>
          <w:tab w:val="num" w:pos="720"/>
        </w:tabs>
        <w:ind w:left="720" w:hanging="360"/>
      </w:pPr>
      <w:rPr>
        <w:rFonts w:cs="Times New Roman"/>
      </w:rPr>
    </w:lvl>
    <w:lvl w:ilvl="1" w:tplc="9EF47F8A" w:tentative="1">
      <w:start w:val="1"/>
      <w:numFmt w:val="decimal"/>
      <w:lvlText w:val="%2."/>
      <w:lvlJc w:val="left"/>
      <w:pPr>
        <w:tabs>
          <w:tab w:val="num" w:pos="1440"/>
        </w:tabs>
        <w:ind w:left="1440" w:hanging="360"/>
      </w:pPr>
      <w:rPr>
        <w:rFonts w:cs="Times New Roman"/>
      </w:rPr>
    </w:lvl>
    <w:lvl w:ilvl="2" w:tplc="342CCF20" w:tentative="1">
      <w:start w:val="1"/>
      <w:numFmt w:val="decimal"/>
      <w:lvlText w:val="%3."/>
      <w:lvlJc w:val="left"/>
      <w:pPr>
        <w:tabs>
          <w:tab w:val="num" w:pos="2160"/>
        </w:tabs>
        <w:ind w:left="2160" w:hanging="360"/>
      </w:pPr>
      <w:rPr>
        <w:rFonts w:cs="Times New Roman"/>
      </w:rPr>
    </w:lvl>
    <w:lvl w:ilvl="3" w:tplc="8416BD48" w:tentative="1">
      <w:start w:val="1"/>
      <w:numFmt w:val="decimal"/>
      <w:lvlText w:val="%4."/>
      <w:lvlJc w:val="left"/>
      <w:pPr>
        <w:tabs>
          <w:tab w:val="num" w:pos="2880"/>
        </w:tabs>
        <w:ind w:left="2880" w:hanging="360"/>
      </w:pPr>
      <w:rPr>
        <w:rFonts w:cs="Times New Roman"/>
      </w:rPr>
    </w:lvl>
    <w:lvl w:ilvl="4" w:tplc="FDB6F0BC" w:tentative="1">
      <w:start w:val="1"/>
      <w:numFmt w:val="decimal"/>
      <w:lvlText w:val="%5."/>
      <w:lvlJc w:val="left"/>
      <w:pPr>
        <w:tabs>
          <w:tab w:val="num" w:pos="3600"/>
        </w:tabs>
        <w:ind w:left="3600" w:hanging="360"/>
      </w:pPr>
      <w:rPr>
        <w:rFonts w:cs="Times New Roman"/>
      </w:rPr>
    </w:lvl>
    <w:lvl w:ilvl="5" w:tplc="DC6CB122" w:tentative="1">
      <w:start w:val="1"/>
      <w:numFmt w:val="decimal"/>
      <w:lvlText w:val="%6."/>
      <w:lvlJc w:val="left"/>
      <w:pPr>
        <w:tabs>
          <w:tab w:val="num" w:pos="4320"/>
        </w:tabs>
        <w:ind w:left="4320" w:hanging="360"/>
      </w:pPr>
      <w:rPr>
        <w:rFonts w:cs="Times New Roman"/>
      </w:rPr>
    </w:lvl>
    <w:lvl w:ilvl="6" w:tplc="1A3A615C" w:tentative="1">
      <w:start w:val="1"/>
      <w:numFmt w:val="decimal"/>
      <w:lvlText w:val="%7."/>
      <w:lvlJc w:val="left"/>
      <w:pPr>
        <w:tabs>
          <w:tab w:val="num" w:pos="5040"/>
        </w:tabs>
        <w:ind w:left="5040" w:hanging="360"/>
      </w:pPr>
      <w:rPr>
        <w:rFonts w:cs="Times New Roman"/>
      </w:rPr>
    </w:lvl>
    <w:lvl w:ilvl="7" w:tplc="726C2A08" w:tentative="1">
      <w:start w:val="1"/>
      <w:numFmt w:val="decimal"/>
      <w:lvlText w:val="%8."/>
      <w:lvlJc w:val="left"/>
      <w:pPr>
        <w:tabs>
          <w:tab w:val="num" w:pos="5760"/>
        </w:tabs>
        <w:ind w:left="5760" w:hanging="360"/>
      </w:pPr>
      <w:rPr>
        <w:rFonts w:cs="Times New Roman"/>
      </w:rPr>
    </w:lvl>
    <w:lvl w:ilvl="8" w:tplc="DF3CBBDE" w:tentative="1">
      <w:start w:val="1"/>
      <w:numFmt w:val="decimal"/>
      <w:lvlText w:val="%9."/>
      <w:lvlJc w:val="left"/>
      <w:pPr>
        <w:tabs>
          <w:tab w:val="num" w:pos="6480"/>
        </w:tabs>
        <w:ind w:left="6480" w:hanging="360"/>
      </w:pPr>
      <w:rPr>
        <w:rFonts w:cs="Times New Roman"/>
      </w:rPr>
    </w:lvl>
  </w:abstractNum>
  <w:abstractNum w:abstractNumId="22">
    <w:nsid w:val="6CF83F33"/>
    <w:multiLevelType w:val="hybridMultilevel"/>
    <w:tmpl w:val="6CB6E34E"/>
    <w:lvl w:ilvl="0" w:tplc="CB146052">
      <w:start w:val="1"/>
      <w:numFmt w:val="decimal"/>
      <w:lvlText w:val="%1."/>
      <w:lvlJc w:val="left"/>
      <w:pPr>
        <w:tabs>
          <w:tab w:val="num" w:pos="360"/>
        </w:tabs>
        <w:ind w:left="340" w:hanging="34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7AD75C14"/>
    <w:multiLevelType w:val="hybridMultilevel"/>
    <w:tmpl w:val="6816A526"/>
    <w:lvl w:ilvl="0" w:tplc="7F30FB3E">
      <w:start w:val="1"/>
      <w:numFmt w:val="bullet"/>
      <w:lvlText w:val="–"/>
      <w:lvlJc w:val="left"/>
      <w:pPr>
        <w:tabs>
          <w:tab w:val="num" w:pos="360"/>
        </w:tabs>
        <w:ind w:left="340" w:hanging="34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7B2F17C1"/>
    <w:multiLevelType w:val="hybridMultilevel"/>
    <w:tmpl w:val="1DB655CA"/>
    <w:lvl w:ilvl="0" w:tplc="7F30FB3E">
      <w:start w:val="1"/>
      <w:numFmt w:val="bullet"/>
      <w:lvlText w:val="–"/>
      <w:lvlJc w:val="left"/>
      <w:pPr>
        <w:tabs>
          <w:tab w:val="num" w:pos="360"/>
        </w:tabs>
        <w:ind w:left="340" w:hanging="34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7C3F4D5F"/>
    <w:multiLevelType w:val="hybridMultilevel"/>
    <w:tmpl w:val="BE9634F6"/>
    <w:lvl w:ilvl="0" w:tplc="1122B018">
      <w:start w:val="1"/>
      <w:numFmt w:val="decimal"/>
      <w:lvlText w:val="%1"/>
      <w:lvlJc w:val="left"/>
      <w:pPr>
        <w:tabs>
          <w:tab w:val="num" w:pos="1800"/>
        </w:tabs>
        <w:ind w:left="1800" w:hanging="360"/>
      </w:pPr>
      <w:rPr>
        <w:rFonts w:cs="Times New Roman" w:hint="default"/>
      </w:rPr>
    </w:lvl>
    <w:lvl w:ilvl="1" w:tplc="2152CACC">
      <w:numFmt w:val="none"/>
      <w:lvlText w:val=""/>
      <w:lvlJc w:val="left"/>
      <w:pPr>
        <w:tabs>
          <w:tab w:val="num" w:pos="360"/>
        </w:tabs>
      </w:pPr>
      <w:rPr>
        <w:rFonts w:cs="Times New Roman"/>
      </w:rPr>
    </w:lvl>
    <w:lvl w:ilvl="2" w:tplc="77CA1F62">
      <w:numFmt w:val="none"/>
      <w:lvlText w:val=""/>
      <w:lvlJc w:val="left"/>
      <w:pPr>
        <w:tabs>
          <w:tab w:val="num" w:pos="360"/>
        </w:tabs>
      </w:pPr>
      <w:rPr>
        <w:rFonts w:cs="Times New Roman"/>
      </w:rPr>
    </w:lvl>
    <w:lvl w:ilvl="3" w:tplc="450EA610">
      <w:numFmt w:val="none"/>
      <w:lvlText w:val=""/>
      <w:lvlJc w:val="left"/>
      <w:pPr>
        <w:tabs>
          <w:tab w:val="num" w:pos="360"/>
        </w:tabs>
      </w:pPr>
      <w:rPr>
        <w:rFonts w:cs="Times New Roman"/>
      </w:rPr>
    </w:lvl>
    <w:lvl w:ilvl="4" w:tplc="559EEBD6">
      <w:numFmt w:val="none"/>
      <w:lvlText w:val=""/>
      <w:lvlJc w:val="left"/>
      <w:pPr>
        <w:tabs>
          <w:tab w:val="num" w:pos="360"/>
        </w:tabs>
      </w:pPr>
      <w:rPr>
        <w:rFonts w:cs="Times New Roman"/>
      </w:rPr>
    </w:lvl>
    <w:lvl w:ilvl="5" w:tplc="391AE86C">
      <w:numFmt w:val="none"/>
      <w:lvlText w:val=""/>
      <w:lvlJc w:val="left"/>
      <w:pPr>
        <w:tabs>
          <w:tab w:val="num" w:pos="360"/>
        </w:tabs>
      </w:pPr>
      <w:rPr>
        <w:rFonts w:cs="Times New Roman"/>
      </w:rPr>
    </w:lvl>
    <w:lvl w:ilvl="6" w:tplc="0AC0E092">
      <w:numFmt w:val="none"/>
      <w:lvlText w:val=""/>
      <w:lvlJc w:val="left"/>
      <w:pPr>
        <w:tabs>
          <w:tab w:val="num" w:pos="360"/>
        </w:tabs>
      </w:pPr>
      <w:rPr>
        <w:rFonts w:cs="Times New Roman"/>
      </w:rPr>
    </w:lvl>
    <w:lvl w:ilvl="7" w:tplc="C4BCFF48">
      <w:numFmt w:val="none"/>
      <w:lvlText w:val=""/>
      <w:lvlJc w:val="left"/>
      <w:pPr>
        <w:tabs>
          <w:tab w:val="num" w:pos="360"/>
        </w:tabs>
      </w:pPr>
      <w:rPr>
        <w:rFonts w:cs="Times New Roman"/>
      </w:rPr>
    </w:lvl>
    <w:lvl w:ilvl="8" w:tplc="2CD8DFA2">
      <w:numFmt w:val="none"/>
      <w:lvlText w:val=""/>
      <w:lvlJc w:val="left"/>
      <w:pPr>
        <w:tabs>
          <w:tab w:val="num" w:pos="360"/>
        </w:tabs>
      </w:pPr>
      <w:rPr>
        <w:rFonts w:cs="Times New Roman"/>
      </w:rPr>
    </w:lvl>
  </w:abstractNum>
  <w:abstractNum w:abstractNumId="26">
    <w:nsid w:val="7F3C730D"/>
    <w:multiLevelType w:val="multilevel"/>
    <w:tmpl w:val="63A63128"/>
    <w:lvl w:ilvl="0">
      <w:start w:val="1"/>
      <w:numFmt w:val="decimal"/>
      <w:lvlText w:val="%1"/>
      <w:lvlJc w:val="left"/>
      <w:pPr>
        <w:tabs>
          <w:tab w:val="num" w:pos="1211"/>
        </w:tabs>
        <w:ind w:left="1211" w:hanging="360"/>
      </w:pPr>
      <w:rPr>
        <w:rFonts w:cs="Times New Roman" w:hint="default"/>
      </w:rPr>
    </w:lvl>
    <w:lvl w:ilvl="1">
      <w:start w:val="2"/>
      <w:numFmt w:val="decimal"/>
      <w:isLgl/>
      <w:lvlText w:val="%1.%2"/>
      <w:lvlJc w:val="left"/>
      <w:pPr>
        <w:tabs>
          <w:tab w:val="num" w:pos="1413"/>
        </w:tabs>
        <w:ind w:left="1413" w:hanging="420"/>
      </w:pPr>
      <w:rPr>
        <w:rFonts w:cs="Times New Roman" w:hint="default"/>
      </w:rPr>
    </w:lvl>
    <w:lvl w:ilvl="2">
      <w:start w:val="1"/>
      <w:numFmt w:val="decimal"/>
      <w:isLgl/>
      <w:lvlText w:val="%1.%2.%3"/>
      <w:lvlJc w:val="left"/>
      <w:pPr>
        <w:tabs>
          <w:tab w:val="num" w:pos="1855"/>
        </w:tabs>
        <w:ind w:left="1855" w:hanging="720"/>
      </w:pPr>
      <w:rPr>
        <w:rFonts w:cs="Times New Roman" w:hint="default"/>
      </w:rPr>
    </w:lvl>
    <w:lvl w:ilvl="3">
      <w:start w:val="1"/>
      <w:numFmt w:val="decimal"/>
      <w:isLgl/>
      <w:lvlText w:val="%1.%2.%3.%4"/>
      <w:lvlJc w:val="left"/>
      <w:pPr>
        <w:tabs>
          <w:tab w:val="num" w:pos="2357"/>
        </w:tabs>
        <w:ind w:left="2357" w:hanging="1080"/>
      </w:pPr>
      <w:rPr>
        <w:rFonts w:cs="Times New Roman" w:hint="default"/>
      </w:rPr>
    </w:lvl>
    <w:lvl w:ilvl="4">
      <w:start w:val="1"/>
      <w:numFmt w:val="decimal"/>
      <w:isLgl/>
      <w:lvlText w:val="%1.%2.%3.%4.%5"/>
      <w:lvlJc w:val="left"/>
      <w:pPr>
        <w:tabs>
          <w:tab w:val="num" w:pos="2499"/>
        </w:tabs>
        <w:ind w:left="2499" w:hanging="1080"/>
      </w:pPr>
      <w:rPr>
        <w:rFonts w:cs="Times New Roman" w:hint="default"/>
      </w:rPr>
    </w:lvl>
    <w:lvl w:ilvl="5">
      <w:start w:val="1"/>
      <w:numFmt w:val="decimal"/>
      <w:isLgl/>
      <w:lvlText w:val="%1.%2.%3.%4.%5.%6"/>
      <w:lvlJc w:val="left"/>
      <w:pPr>
        <w:tabs>
          <w:tab w:val="num" w:pos="3001"/>
        </w:tabs>
        <w:ind w:left="3001" w:hanging="1440"/>
      </w:pPr>
      <w:rPr>
        <w:rFonts w:cs="Times New Roman" w:hint="default"/>
      </w:rPr>
    </w:lvl>
    <w:lvl w:ilvl="6">
      <w:start w:val="1"/>
      <w:numFmt w:val="decimal"/>
      <w:isLgl/>
      <w:lvlText w:val="%1.%2.%3.%4.%5.%6.%7"/>
      <w:lvlJc w:val="left"/>
      <w:pPr>
        <w:tabs>
          <w:tab w:val="num" w:pos="3143"/>
        </w:tabs>
        <w:ind w:left="3143" w:hanging="1440"/>
      </w:pPr>
      <w:rPr>
        <w:rFonts w:cs="Times New Roman" w:hint="default"/>
      </w:rPr>
    </w:lvl>
    <w:lvl w:ilvl="7">
      <w:start w:val="1"/>
      <w:numFmt w:val="decimal"/>
      <w:isLgl/>
      <w:lvlText w:val="%1.%2.%3.%4.%5.%6.%7.%8"/>
      <w:lvlJc w:val="left"/>
      <w:pPr>
        <w:tabs>
          <w:tab w:val="num" w:pos="3645"/>
        </w:tabs>
        <w:ind w:left="3645" w:hanging="1800"/>
      </w:pPr>
      <w:rPr>
        <w:rFonts w:cs="Times New Roman" w:hint="default"/>
      </w:rPr>
    </w:lvl>
    <w:lvl w:ilvl="8">
      <w:start w:val="1"/>
      <w:numFmt w:val="decimal"/>
      <w:isLgl/>
      <w:lvlText w:val="%1.%2.%3.%4.%5.%6.%7.%8.%9"/>
      <w:lvlJc w:val="left"/>
      <w:pPr>
        <w:tabs>
          <w:tab w:val="num" w:pos="4147"/>
        </w:tabs>
        <w:ind w:left="4147" w:hanging="2160"/>
      </w:pPr>
      <w:rPr>
        <w:rFonts w:cs="Times New Roman" w:hint="default"/>
      </w:rPr>
    </w:lvl>
  </w:abstractNum>
  <w:abstractNum w:abstractNumId="27">
    <w:nsid w:val="7FED044D"/>
    <w:multiLevelType w:val="multilevel"/>
    <w:tmpl w:val="770C6272"/>
    <w:lvl w:ilvl="0">
      <w:start w:val="1"/>
      <w:numFmt w:val="decimal"/>
      <w:lvlText w:val="%1"/>
      <w:lvlJc w:val="left"/>
      <w:pPr>
        <w:tabs>
          <w:tab w:val="num" w:pos="720"/>
        </w:tabs>
        <w:ind w:left="720" w:hanging="360"/>
      </w:pPr>
      <w:rPr>
        <w:rFonts w:cs="Times New Roman" w:hint="default"/>
      </w:rPr>
    </w:lvl>
    <w:lvl w:ilvl="1">
      <w:start w:val="2"/>
      <w:numFmt w:val="decimal"/>
      <w:isLgl/>
      <w:lvlText w:val="%1.%2"/>
      <w:lvlJc w:val="left"/>
      <w:pPr>
        <w:tabs>
          <w:tab w:val="num" w:pos="795"/>
        </w:tabs>
        <w:ind w:left="795" w:hanging="435"/>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num w:numId="1">
    <w:abstractNumId w:val="0"/>
  </w:num>
  <w:num w:numId="2">
    <w:abstractNumId w:val="0"/>
  </w:num>
  <w:num w:numId="3">
    <w:abstractNumId w:val="2"/>
  </w:num>
  <w:num w:numId="4">
    <w:abstractNumId w:val="12"/>
  </w:num>
  <w:num w:numId="5">
    <w:abstractNumId w:val="26"/>
  </w:num>
  <w:num w:numId="6">
    <w:abstractNumId w:val="18"/>
  </w:num>
  <w:num w:numId="7">
    <w:abstractNumId w:val="20"/>
  </w:num>
  <w:num w:numId="8">
    <w:abstractNumId w:val="1"/>
  </w:num>
  <w:num w:numId="9">
    <w:abstractNumId w:val="5"/>
  </w:num>
  <w:num w:numId="10">
    <w:abstractNumId w:val="24"/>
  </w:num>
  <w:num w:numId="11">
    <w:abstractNumId w:val="22"/>
  </w:num>
  <w:num w:numId="12">
    <w:abstractNumId w:val="23"/>
  </w:num>
  <w:num w:numId="13">
    <w:abstractNumId w:val="17"/>
  </w:num>
  <w:num w:numId="14">
    <w:abstractNumId w:val="3"/>
  </w:num>
  <w:num w:numId="15">
    <w:abstractNumId w:val="21"/>
  </w:num>
  <w:num w:numId="16">
    <w:abstractNumId w:val="19"/>
  </w:num>
  <w:num w:numId="17">
    <w:abstractNumId w:val="7"/>
  </w:num>
  <w:num w:numId="18">
    <w:abstractNumId w:val="11"/>
  </w:num>
  <w:num w:numId="19">
    <w:abstractNumId w:val="8"/>
  </w:num>
  <w:num w:numId="20">
    <w:abstractNumId w:val="4"/>
  </w:num>
  <w:num w:numId="21">
    <w:abstractNumId w:val="25"/>
  </w:num>
  <w:num w:numId="22">
    <w:abstractNumId w:val="9"/>
  </w:num>
  <w:num w:numId="23">
    <w:abstractNumId w:val="27"/>
  </w:num>
  <w:num w:numId="24">
    <w:abstractNumId w:val="10"/>
  </w:num>
  <w:num w:numId="25">
    <w:abstractNumId w:val="6"/>
  </w:num>
  <w:num w:numId="26">
    <w:abstractNumId w:val="15"/>
  </w:num>
  <w:num w:numId="27">
    <w:abstractNumId w:val="16"/>
  </w:num>
  <w:num w:numId="28">
    <w:abstractNumId w:val="14"/>
  </w:num>
  <w:num w:numId="29">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rawingGridHorizontalSpacing w:val="187"/>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27C5"/>
    <w:rsid w:val="000554C4"/>
    <w:rsid w:val="000A7943"/>
    <w:rsid w:val="000B5021"/>
    <w:rsid w:val="000D3987"/>
    <w:rsid w:val="000E4FC9"/>
    <w:rsid w:val="000F0B41"/>
    <w:rsid w:val="000F3E7A"/>
    <w:rsid w:val="001939E3"/>
    <w:rsid w:val="001C52E6"/>
    <w:rsid w:val="001C58C0"/>
    <w:rsid w:val="001D7E2D"/>
    <w:rsid w:val="00214692"/>
    <w:rsid w:val="00223649"/>
    <w:rsid w:val="00227DA0"/>
    <w:rsid w:val="00233C83"/>
    <w:rsid w:val="00255EBA"/>
    <w:rsid w:val="0028013C"/>
    <w:rsid w:val="00283964"/>
    <w:rsid w:val="002B2F24"/>
    <w:rsid w:val="002B4E7C"/>
    <w:rsid w:val="002C2ECF"/>
    <w:rsid w:val="002F6558"/>
    <w:rsid w:val="002F72B7"/>
    <w:rsid w:val="00302F44"/>
    <w:rsid w:val="00335F1D"/>
    <w:rsid w:val="00352A47"/>
    <w:rsid w:val="00356538"/>
    <w:rsid w:val="003C3240"/>
    <w:rsid w:val="003F41B8"/>
    <w:rsid w:val="00403CF0"/>
    <w:rsid w:val="004314E2"/>
    <w:rsid w:val="004A4710"/>
    <w:rsid w:val="004B1B29"/>
    <w:rsid w:val="004B2730"/>
    <w:rsid w:val="004C2338"/>
    <w:rsid w:val="004F7503"/>
    <w:rsid w:val="00515DB9"/>
    <w:rsid w:val="005332AB"/>
    <w:rsid w:val="00547F3F"/>
    <w:rsid w:val="00557FB5"/>
    <w:rsid w:val="00565C7B"/>
    <w:rsid w:val="0057695C"/>
    <w:rsid w:val="005A39BA"/>
    <w:rsid w:val="005F43C2"/>
    <w:rsid w:val="00603456"/>
    <w:rsid w:val="0062348D"/>
    <w:rsid w:val="006327C5"/>
    <w:rsid w:val="0065740A"/>
    <w:rsid w:val="00681FCD"/>
    <w:rsid w:val="006C2DC6"/>
    <w:rsid w:val="006E31DC"/>
    <w:rsid w:val="00710EDD"/>
    <w:rsid w:val="007132F4"/>
    <w:rsid w:val="00714E0B"/>
    <w:rsid w:val="00731BC4"/>
    <w:rsid w:val="00743471"/>
    <w:rsid w:val="00763801"/>
    <w:rsid w:val="007A052F"/>
    <w:rsid w:val="007B72D6"/>
    <w:rsid w:val="00817DE1"/>
    <w:rsid w:val="008447FE"/>
    <w:rsid w:val="00883F7A"/>
    <w:rsid w:val="008B4C6E"/>
    <w:rsid w:val="009046C3"/>
    <w:rsid w:val="00975858"/>
    <w:rsid w:val="009B6C14"/>
    <w:rsid w:val="009F309D"/>
    <w:rsid w:val="009F347B"/>
    <w:rsid w:val="009F4270"/>
    <w:rsid w:val="009F589C"/>
    <w:rsid w:val="00A04AB1"/>
    <w:rsid w:val="00A52DEF"/>
    <w:rsid w:val="00A94684"/>
    <w:rsid w:val="00AB2119"/>
    <w:rsid w:val="00AB5E15"/>
    <w:rsid w:val="00B41EFD"/>
    <w:rsid w:val="00B52378"/>
    <w:rsid w:val="00B61BBC"/>
    <w:rsid w:val="00B962E0"/>
    <w:rsid w:val="00BB4072"/>
    <w:rsid w:val="00CE405C"/>
    <w:rsid w:val="00CE61D1"/>
    <w:rsid w:val="00D102CC"/>
    <w:rsid w:val="00D34667"/>
    <w:rsid w:val="00D34E94"/>
    <w:rsid w:val="00D60ACB"/>
    <w:rsid w:val="00D943D9"/>
    <w:rsid w:val="00E22AD0"/>
    <w:rsid w:val="00E44D9C"/>
    <w:rsid w:val="00E47B26"/>
    <w:rsid w:val="00E76ADA"/>
    <w:rsid w:val="00EA6AA9"/>
    <w:rsid w:val="00EC5A96"/>
    <w:rsid w:val="00F02D9A"/>
    <w:rsid w:val="00F15696"/>
    <w:rsid w:val="00F161BC"/>
    <w:rsid w:val="00F16837"/>
    <w:rsid w:val="00F347E0"/>
    <w:rsid w:val="00F37864"/>
    <w:rsid w:val="00F45005"/>
    <w:rsid w:val="00F52590"/>
    <w:rsid w:val="00F60ED6"/>
    <w:rsid w:val="00F9211F"/>
    <w:rsid w:val="00F92DDB"/>
    <w:rsid w:val="00F95C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218"/>
    <o:shapelayout v:ext="edit">
      <o:idmap v:ext="edit" data="1"/>
    </o:shapelayout>
  </w:shapeDefaults>
  <w:decimalSymbol w:val=","/>
  <w:listSeparator w:val=";"/>
  <w14:defaultImageDpi w14:val="0"/>
  <w15:chartTrackingRefBased/>
  <w15:docId w15:val="{6D60BBAE-5486-4023-A5F2-7EBE24732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B72D6"/>
    <w:rPr>
      <w:sz w:val="24"/>
      <w:szCs w:val="24"/>
    </w:rPr>
  </w:style>
  <w:style w:type="paragraph" w:styleId="1">
    <w:name w:val="heading 1"/>
    <w:basedOn w:val="a0"/>
    <w:next w:val="a0"/>
    <w:link w:val="10"/>
    <w:uiPriority w:val="9"/>
    <w:qFormat/>
    <w:pPr>
      <w:keepNext/>
      <w:jc w:val="center"/>
      <w:outlineLvl w:val="0"/>
    </w:pPr>
    <w:rPr>
      <w:b/>
      <w:bCs/>
      <w:caps/>
      <w:sz w:val="28"/>
    </w:rPr>
  </w:style>
  <w:style w:type="paragraph" w:styleId="2">
    <w:name w:val="heading 2"/>
    <w:basedOn w:val="a0"/>
    <w:next w:val="a0"/>
    <w:link w:val="20"/>
    <w:uiPriority w:val="9"/>
    <w:qFormat/>
    <w:pPr>
      <w:keepNext/>
      <w:jc w:val="both"/>
      <w:outlineLvl w:val="1"/>
    </w:pPr>
    <w:rPr>
      <w:sz w:val="28"/>
      <w:szCs w:val="20"/>
    </w:rPr>
  </w:style>
  <w:style w:type="paragraph" w:styleId="3">
    <w:name w:val="heading 3"/>
    <w:basedOn w:val="a0"/>
    <w:next w:val="a0"/>
    <w:link w:val="30"/>
    <w:uiPriority w:val="9"/>
    <w:qFormat/>
    <w:pPr>
      <w:keepNext/>
      <w:suppressAutoHyphens/>
      <w:autoSpaceDE w:val="0"/>
      <w:autoSpaceDN w:val="0"/>
      <w:adjustRightInd w:val="0"/>
      <w:spacing w:before="111" w:after="111"/>
      <w:outlineLvl w:val="2"/>
    </w:pPr>
    <w:rPr>
      <w:sz w:val="28"/>
      <w:szCs w:val="20"/>
    </w:rPr>
  </w:style>
  <w:style w:type="paragraph" w:styleId="4">
    <w:name w:val="heading 4"/>
    <w:basedOn w:val="a0"/>
    <w:next w:val="a0"/>
    <w:link w:val="40"/>
    <w:uiPriority w:val="9"/>
    <w:qFormat/>
    <w:pPr>
      <w:keepNext/>
      <w:jc w:val="both"/>
      <w:outlineLvl w:val="3"/>
    </w:pPr>
    <w:rPr>
      <w:bCs/>
      <w:sz w:val="28"/>
    </w:rPr>
  </w:style>
  <w:style w:type="paragraph" w:styleId="5">
    <w:name w:val="heading 5"/>
    <w:basedOn w:val="a0"/>
    <w:next w:val="a0"/>
    <w:link w:val="50"/>
    <w:uiPriority w:val="9"/>
    <w:qFormat/>
    <w:pPr>
      <w:keepNext/>
      <w:spacing w:line="360" w:lineRule="auto"/>
      <w:jc w:val="right"/>
      <w:outlineLvl w:val="4"/>
    </w:pPr>
    <w:rPr>
      <w:sz w:val="28"/>
      <w:szCs w:val="20"/>
    </w:rPr>
  </w:style>
  <w:style w:type="paragraph" w:styleId="6">
    <w:name w:val="heading 6"/>
    <w:basedOn w:val="a0"/>
    <w:next w:val="a0"/>
    <w:link w:val="60"/>
    <w:uiPriority w:val="9"/>
    <w:qFormat/>
    <w:pPr>
      <w:keepNext/>
      <w:spacing w:line="360" w:lineRule="auto"/>
      <w:ind w:right="-6"/>
      <w:jc w:val="center"/>
      <w:outlineLvl w:val="5"/>
    </w:pPr>
    <w:rPr>
      <w:bCs/>
      <w:sz w:val="28"/>
    </w:rPr>
  </w:style>
  <w:style w:type="paragraph" w:styleId="7">
    <w:name w:val="heading 7"/>
    <w:basedOn w:val="a0"/>
    <w:next w:val="a0"/>
    <w:link w:val="70"/>
    <w:uiPriority w:val="9"/>
    <w:qFormat/>
    <w:pPr>
      <w:keepNext/>
      <w:suppressAutoHyphens/>
      <w:autoSpaceDE w:val="0"/>
      <w:autoSpaceDN w:val="0"/>
      <w:adjustRightInd w:val="0"/>
      <w:ind w:left="234"/>
      <w:jc w:val="both"/>
      <w:outlineLvl w:val="6"/>
    </w:pPr>
    <w:rPr>
      <w:sz w:val="28"/>
      <w:szCs w:val="20"/>
    </w:rPr>
  </w:style>
  <w:style w:type="paragraph" w:styleId="8">
    <w:name w:val="heading 8"/>
    <w:basedOn w:val="a0"/>
    <w:next w:val="a0"/>
    <w:link w:val="80"/>
    <w:uiPriority w:val="9"/>
    <w:qFormat/>
    <w:pPr>
      <w:keepNext/>
      <w:outlineLvl w:val="7"/>
    </w:pPr>
    <w:rPr>
      <w:i/>
      <w:sz w:val="20"/>
      <w:szCs w:val="20"/>
    </w:rPr>
  </w:style>
  <w:style w:type="paragraph" w:styleId="9">
    <w:name w:val="heading 9"/>
    <w:basedOn w:val="a0"/>
    <w:next w:val="a0"/>
    <w:link w:val="90"/>
    <w:uiPriority w:val="9"/>
    <w:qFormat/>
    <w:pPr>
      <w:keepNext/>
      <w:jc w:val="center"/>
      <w:outlineLvl w:val="8"/>
    </w:pPr>
    <w:rPr>
      <w:b/>
      <w:i/>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styleId="21">
    <w:name w:val="Body Text Indent 2"/>
    <w:basedOn w:val="a0"/>
    <w:link w:val="22"/>
    <w:uiPriority w:val="99"/>
    <w:pPr>
      <w:spacing w:line="360" w:lineRule="auto"/>
      <w:ind w:firstLine="935"/>
      <w:jc w:val="both"/>
    </w:pPr>
    <w:rPr>
      <w:sz w:val="28"/>
    </w:rPr>
  </w:style>
  <w:style w:type="character" w:customStyle="1" w:styleId="22">
    <w:name w:val="Основной текст с отступом 2 Знак"/>
    <w:link w:val="21"/>
    <w:uiPriority w:val="99"/>
    <w:semiHidden/>
    <w:locked/>
    <w:rPr>
      <w:rFonts w:cs="Times New Roman"/>
      <w:sz w:val="24"/>
      <w:szCs w:val="24"/>
    </w:rPr>
  </w:style>
  <w:style w:type="paragraph" w:customStyle="1" w:styleId="FR4">
    <w:name w:val="FR4"/>
    <w:pPr>
      <w:widowControl w:val="0"/>
      <w:ind w:left="1040" w:firstLine="420"/>
    </w:pPr>
    <w:rPr>
      <w:sz w:val="16"/>
    </w:rPr>
  </w:style>
  <w:style w:type="paragraph" w:styleId="31">
    <w:name w:val="Body Text Indent 3"/>
    <w:basedOn w:val="a0"/>
    <w:link w:val="32"/>
    <w:uiPriority w:val="99"/>
    <w:pPr>
      <w:spacing w:line="360" w:lineRule="auto"/>
      <w:ind w:firstLine="709"/>
      <w:jc w:val="both"/>
    </w:pPr>
    <w:rPr>
      <w:rFonts w:ascii="Courier New" w:hAnsi="Courier New"/>
      <w:sz w:val="28"/>
      <w:szCs w:val="20"/>
    </w:rPr>
  </w:style>
  <w:style w:type="character" w:customStyle="1" w:styleId="32">
    <w:name w:val="Основной текст с отступом 3 Знак"/>
    <w:link w:val="31"/>
    <w:uiPriority w:val="99"/>
    <w:semiHidden/>
    <w:locked/>
    <w:rPr>
      <w:rFonts w:cs="Times New Roman"/>
      <w:sz w:val="16"/>
      <w:szCs w:val="16"/>
    </w:rPr>
  </w:style>
  <w:style w:type="paragraph" w:styleId="a4">
    <w:name w:val="footer"/>
    <w:basedOn w:val="a0"/>
    <w:link w:val="a5"/>
    <w:uiPriority w:val="99"/>
    <w:pPr>
      <w:tabs>
        <w:tab w:val="center" w:pos="4677"/>
        <w:tab w:val="right" w:pos="9355"/>
      </w:tabs>
    </w:pPr>
    <w:rPr>
      <w:sz w:val="20"/>
      <w:szCs w:val="20"/>
    </w:rPr>
  </w:style>
  <w:style w:type="character" w:customStyle="1" w:styleId="a5">
    <w:name w:val="Нижний колонтитул Знак"/>
    <w:link w:val="a4"/>
    <w:uiPriority w:val="99"/>
    <w:semiHidden/>
    <w:locked/>
    <w:rPr>
      <w:rFonts w:cs="Times New Roman"/>
      <w:sz w:val="24"/>
      <w:szCs w:val="24"/>
    </w:rPr>
  </w:style>
  <w:style w:type="paragraph" w:styleId="a6">
    <w:name w:val="Body Text Indent"/>
    <w:basedOn w:val="a0"/>
    <w:link w:val="a7"/>
    <w:uiPriority w:val="99"/>
    <w:pPr>
      <w:spacing w:line="360" w:lineRule="auto"/>
      <w:ind w:firstLine="720"/>
      <w:jc w:val="both"/>
    </w:pPr>
    <w:rPr>
      <w:sz w:val="28"/>
      <w:szCs w:val="20"/>
    </w:rPr>
  </w:style>
  <w:style w:type="character" w:customStyle="1" w:styleId="a7">
    <w:name w:val="Основной текст с отступом Знак"/>
    <w:link w:val="a6"/>
    <w:uiPriority w:val="99"/>
    <w:locked/>
    <w:rsid w:val="00681FCD"/>
    <w:rPr>
      <w:rFonts w:cs="Times New Roman"/>
      <w:sz w:val="28"/>
    </w:rPr>
  </w:style>
  <w:style w:type="paragraph" w:styleId="23">
    <w:name w:val="Body Text 2"/>
    <w:basedOn w:val="a0"/>
    <w:link w:val="24"/>
    <w:uiPriority w:val="99"/>
    <w:pPr>
      <w:widowControl w:val="0"/>
      <w:autoSpaceDE w:val="0"/>
      <w:autoSpaceDN w:val="0"/>
      <w:adjustRightInd w:val="0"/>
      <w:spacing w:before="220" w:line="220" w:lineRule="auto"/>
      <w:ind w:right="400"/>
      <w:jc w:val="center"/>
    </w:pPr>
    <w:rPr>
      <w:b/>
      <w:sz w:val="28"/>
      <w:szCs w:val="20"/>
    </w:rPr>
  </w:style>
  <w:style w:type="character" w:customStyle="1" w:styleId="24">
    <w:name w:val="Основной текст 2 Знак"/>
    <w:link w:val="23"/>
    <w:uiPriority w:val="99"/>
    <w:semiHidden/>
    <w:locked/>
    <w:rPr>
      <w:rFonts w:cs="Times New Roman"/>
      <w:sz w:val="24"/>
      <w:szCs w:val="24"/>
    </w:rPr>
  </w:style>
  <w:style w:type="character" w:styleId="a8">
    <w:name w:val="page number"/>
    <w:uiPriority w:val="99"/>
    <w:rPr>
      <w:rFonts w:cs="Times New Roman"/>
    </w:rPr>
  </w:style>
  <w:style w:type="paragraph" w:styleId="a9">
    <w:name w:val="caption"/>
    <w:basedOn w:val="a0"/>
    <w:next w:val="a0"/>
    <w:uiPriority w:val="35"/>
    <w:qFormat/>
    <w:pPr>
      <w:spacing w:line="360" w:lineRule="auto"/>
      <w:ind w:firstLine="748"/>
      <w:jc w:val="both"/>
    </w:pPr>
    <w:rPr>
      <w:sz w:val="28"/>
    </w:rPr>
  </w:style>
  <w:style w:type="paragraph" w:styleId="aa">
    <w:name w:val="Body Text"/>
    <w:basedOn w:val="a0"/>
    <w:link w:val="ab"/>
    <w:uiPriority w:val="99"/>
    <w:pPr>
      <w:spacing w:line="360" w:lineRule="auto"/>
      <w:jc w:val="both"/>
    </w:pPr>
    <w:rPr>
      <w:sz w:val="28"/>
    </w:rPr>
  </w:style>
  <w:style w:type="character" w:customStyle="1" w:styleId="ab">
    <w:name w:val="Основной текст Знак"/>
    <w:link w:val="aa"/>
    <w:uiPriority w:val="99"/>
    <w:semiHidden/>
    <w:locked/>
    <w:rPr>
      <w:rFonts w:cs="Times New Roman"/>
      <w:sz w:val="24"/>
      <w:szCs w:val="24"/>
    </w:rPr>
  </w:style>
  <w:style w:type="paragraph" w:customStyle="1" w:styleId="33">
    <w:name w:val="Заг3"/>
    <w:basedOn w:val="3"/>
    <w:pPr>
      <w:suppressAutoHyphens w:val="0"/>
      <w:autoSpaceDE/>
      <w:autoSpaceDN/>
      <w:adjustRightInd/>
      <w:spacing w:before="240" w:after="120" w:line="360" w:lineRule="auto"/>
      <w:jc w:val="center"/>
    </w:pPr>
    <w:rPr>
      <w:rFonts w:ascii="Arial" w:hAnsi="Arial"/>
    </w:rPr>
  </w:style>
  <w:style w:type="paragraph" w:styleId="ac">
    <w:name w:val="Title"/>
    <w:basedOn w:val="a0"/>
    <w:link w:val="ad"/>
    <w:uiPriority w:val="10"/>
    <w:qFormat/>
    <w:pPr>
      <w:tabs>
        <w:tab w:val="num" w:pos="720"/>
        <w:tab w:val="num" w:pos="1669"/>
      </w:tabs>
      <w:spacing w:line="360" w:lineRule="auto"/>
      <w:ind w:left="1669" w:hanging="360"/>
      <w:jc w:val="center"/>
    </w:pPr>
    <w:rPr>
      <w:b/>
      <w:caps/>
      <w:sz w:val="28"/>
    </w:rPr>
  </w:style>
  <w:style w:type="character" w:customStyle="1" w:styleId="ad">
    <w:name w:val="Название Знак"/>
    <w:link w:val="ac"/>
    <w:uiPriority w:val="10"/>
    <w:locked/>
    <w:rPr>
      <w:b/>
      <w:caps/>
      <w:sz w:val="28"/>
      <w:szCs w:val="24"/>
    </w:rPr>
  </w:style>
  <w:style w:type="paragraph" w:styleId="34">
    <w:name w:val="Body Text 3"/>
    <w:basedOn w:val="a0"/>
    <w:link w:val="35"/>
    <w:uiPriority w:val="99"/>
    <w:pPr>
      <w:spacing w:line="360" w:lineRule="auto"/>
      <w:jc w:val="center"/>
    </w:pPr>
    <w:rPr>
      <w:b/>
      <w:sz w:val="28"/>
    </w:rPr>
  </w:style>
  <w:style w:type="character" w:customStyle="1" w:styleId="35">
    <w:name w:val="Основной текст 3 Знак"/>
    <w:link w:val="34"/>
    <w:uiPriority w:val="99"/>
    <w:semiHidden/>
    <w:locked/>
    <w:rPr>
      <w:rFonts w:cs="Times New Roman"/>
      <w:sz w:val="16"/>
      <w:szCs w:val="16"/>
    </w:rPr>
  </w:style>
  <w:style w:type="paragraph" w:styleId="ae">
    <w:name w:val="header"/>
    <w:basedOn w:val="a0"/>
    <w:link w:val="af"/>
    <w:uiPriority w:val="99"/>
    <w:pPr>
      <w:tabs>
        <w:tab w:val="center" w:pos="4677"/>
        <w:tab w:val="right" w:pos="9355"/>
      </w:tabs>
    </w:pPr>
  </w:style>
  <w:style w:type="character" w:customStyle="1" w:styleId="af">
    <w:name w:val="Верхний колонтитул Знак"/>
    <w:link w:val="ae"/>
    <w:uiPriority w:val="99"/>
    <w:semiHidden/>
    <w:locked/>
    <w:rPr>
      <w:rFonts w:cs="Times New Roman"/>
      <w:sz w:val="24"/>
      <w:szCs w:val="24"/>
    </w:rPr>
  </w:style>
  <w:style w:type="paragraph" w:styleId="af0">
    <w:name w:val="Normal (Web)"/>
    <w:basedOn w:val="a0"/>
    <w:uiPriority w:val="99"/>
    <w:pPr>
      <w:ind w:firstLine="480"/>
      <w:jc w:val="both"/>
    </w:pPr>
    <w:rPr>
      <w:rFonts w:ascii="Arial Unicode MS" w:eastAsia="Arial Unicode MS" w:hAnsi="Arial Unicode MS" w:cs="Arial Unicode MS"/>
    </w:rPr>
  </w:style>
  <w:style w:type="paragraph" w:styleId="af1">
    <w:name w:val="Subtitle"/>
    <w:basedOn w:val="a0"/>
    <w:link w:val="af2"/>
    <w:uiPriority w:val="11"/>
    <w:qFormat/>
    <w:pPr>
      <w:spacing w:line="360" w:lineRule="auto"/>
      <w:ind w:right="-108"/>
    </w:pPr>
    <w:rPr>
      <w:sz w:val="28"/>
    </w:rPr>
  </w:style>
  <w:style w:type="character" w:customStyle="1" w:styleId="af2">
    <w:name w:val="Подзаголовок Знак"/>
    <w:link w:val="af1"/>
    <w:uiPriority w:val="11"/>
    <w:locked/>
    <w:rPr>
      <w:rFonts w:ascii="Cambria" w:eastAsia="Times New Roman" w:hAnsi="Cambria" w:cs="Times New Roman"/>
      <w:sz w:val="24"/>
      <w:szCs w:val="24"/>
    </w:rPr>
  </w:style>
  <w:style w:type="paragraph" w:styleId="af3">
    <w:name w:val="Plain Text"/>
    <w:basedOn w:val="a0"/>
    <w:link w:val="af4"/>
    <w:uiPriority w:val="99"/>
    <w:rPr>
      <w:rFonts w:ascii="Courier New" w:hAnsi="Courier New"/>
      <w:sz w:val="20"/>
      <w:szCs w:val="20"/>
    </w:rPr>
  </w:style>
  <w:style w:type="character" w:customStyle="1" w:styleId="af4">
    <w:name w:val="Текст Знак"/>
    <w:link w:val="af3"/>
    <w:uiPriority w:val="99"/>
    <w:semiHidden/>
    <w:locked/>
    <w:rPr>
      <w:rFonts w:ascii="Courier New" w:hAnsi="Courier New" w:cs="Courier New"/>
    </w:rPr>
  </w:style>
  <w:style w:type="paragraph" w:customStyle="1" w:styleId="af5">
    <w:name w:val="Формула"/>
    <w:basedOn w:val="aa"/>
    <w:pPr>
      <w:tabs>
        <w:tab w:val="center" w:pos="4536"/>
        <w:tab w:val="right" w:pos="9356"/>
      </w:tabs>
      <w:spacing w:line="336" w:lineRule="auto"/>
      <w:jc w:val="left"/>
    </w:pPr>
    <w:rPr>
      <w:sz w:val="24"/>
    </w:rPr>
  </w:style>
  <w:style w:type="table" w:styleId="af6">
    <w:name w:val="Table Grid"/>
    <w:basedOn w:val="a2"/>
    <w:uiPriority w:val="59"/>
    <w:rsid w:val="00F347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тиль таблицы1"/>
    <w:basedOn w:val="a2"/>
    <w:rsid w:val="00F347E0"/>
    <w:tblPr>
      <w:tblInd w:w="0" w:type="dxa"/>
      <w:tblCellMar>
        <w:top w:w="0" w:type="dxa"/>
        <w:left w:w="108" w:type="dxa"/>
        <w:bottom w:w="0" w:type="dxa"/>
        <w:right w:w="108" w:type="dxa"/>
      </w:tblCellMar>
    </w:tblPr>
  </w:style>
  <w:style w:type="paragraph" w:styleId="a">
    <w:name w:val="List Bullet"/>
    <w:basedOn w:val="a0"/>
    <w:autoRedefine/>
    <w:uiPriority w:val="99"/>
    <w:rsid w:val="00681FCD"/>
    <w:pPr>
      <w:numPr>
        <w:numId w:val="2"/>
      </w:numPr>
      <w:tabs>
        <w:tab w:val="clear" w:pos="360"/>
        <w:tab w:val="num" w:pos="720"/>
      </w:tabs>
      <w:ind w:left="720"/>
    </w:pPr>
    <w:rPr>
      <w:i/>
      <w:sz w:val="28"/>
      <w:szCs w:val="20"/>
    </w:rPr>
  </w:style>
  <w:style w:type="paragraph" w:styleId="af7">
    <w:name w:val="Block Text"/>
    <w:basedOn w:val="a0"/>
    <w:uiPriority w:val="99"/>
    <w:rsid w:val="00681FCD"/>
    <w:pPr>
      <w:spacing w:before="120"/>
      <w:ind w:left="390" w:right="384"/>
      <w:jc w:val="both"/>
    </w:pPr>
    <w:rPr>
      <w:sz w:val="30"/>
      <w:szCs w:val="20"/>
    </w:rPr>
  </w:style>
  <w:style w:type="paragraph" w:customStyle="1" w:styleId="FR3">
    <w:name w:val="FR3"/>
    <w:rsid w:val="00681FCD"/>
    <w:pPr>
      <w:widowControl w:val="0"/>
      <w:spacing w:before="60"/>
      <w:ind w:left="2080"/>
      <w:jc w:val="right"/>
    </w:pPr>
    <w:rPr>
      <w:rFonts w:ascii="Arial" w:hAnsi="Arial"/>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035765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5.wmf"/><Relationship Id="rId299" Type="http://schemas.openxmlformats.org/officeDocument/2006/relationships/theme" Target="theme/theme1.xml"/><Relationship Id="rId21" Type="http://schemas.openxmlformats.org/officeDocument/2006/relationships/image" Target="media/image8.png"/><Relationship Id="rId42" Type="http://schemas.openxmlformats.org/officeDocument/2006/relationships/image" Target="media/image19.wmf"/><Relationship Id="rId63" Type="http://schemas.openxmlformats.org/officeDocument/2006/relationships/oleObject" Target="embeddings/oleObject28.bin"/><Relationship Id="rId84" Type="http://schemas.openxmlformats.org/officeDocument/2006/relationships/image" Target="media/image40.wmf"/><Relationship Id="rId138" Type="http://schemas.openxmlformats.org/officeDocument/2006/relationships/image" Target="media/image65.wmf"/><Relationship Id="rId159" Type="http://schemas.openxmlformats.org/officeDocument/2006/relationships/oleObject" Target="embeddings/oleObject77.bin"/><Relationship Id="rId170" Type="http://schemas.openxmlformats.org/officeDocument/2006/relationships/image" Target="media/image82.wmf"/><Relationship Id="rId191" Type="http://schemas.openxmlformats.org/officeDocument/2006/relationships/oleObject" Target="embeddings/oleObject93.bin"/><Relationship Id="rId205" Type="http://schemas.openxmlformats.org/officeDocument/2006/relationships/oleObject" Target="embeddings/oleObject100.bin"/><Relationship Id="rId226" Type="http://schemas.openxmlformats.org/officeDocument/2006/relationships/image" Target="media/image110.wmf"/><Relationship Id="rId247" Type="http://schemas.openxmlformats.org/officeDocument/2006/relationships/image" Target="media/image130.png"/><Relationship Id="rId107" Type="http://schemas.openxmlformats.org/officeDocument/2006/relationships/oleObject" Target="embeddings/oleObject51.bin"/><Relationship Id="rId268" Type="http://schemas.openxmlformats.org/officeDocument/2006/relationships/image" Target="media/image146.wmf"/><Relationship Id="rId289" Type="http://schemas.openxmlformats.org/officeDocument/2006/relationships/image" Target="media/image159.wmf"/><Relationship Id="rId11" Type="http://schemas.openxmlformats.org/officeDocument/2006/relationships/image" Target="media/image3.wmf"/><Relationship Id="rId32" Type="http://schemas.openxmlformats.org/officeDocument/2006/relationships/image" Target="media/image14.wmf"/><Relationship Id="rId53" Type="http://schemas.openxmlformats.org/officeDocument/2006/relationships/oleObject" Target="embeddings/oleObject23.bin"/><Relationship Id="rId74" Type="http://schemas.openxmlformats.org/officeDocument/2006/relationships/image" Target="media/image35.wmf"/><Relationship Id="rId128" Type="http://schemas.openxmlformats.org/officeDocument/2006/relationships/image" Target="media/image60.wmf"/><Relationship Id="rId149" Type="http://schemas.openxmlformats.org/officeDocument/2006/relationships/oleObject" Target="embeddings/oleObject73.bin"/><Relationship Id="rId5" Type="http://schemas.openxmlformats.org/officeDocument/2006/relationships/footnotes" Target="footnotes.xml"/><Relationship Id="rId95" Type="http://schemas.openxmlformats.org/officeDocument/2006/relationships/image" Target="media/image45.wmf"/><Relationship Id="rId160" Type="http://schemas.openxmlformats.org/officeDocument/2006/relationships/image" Target="media/image77.wmf"/><Relationship Id="rId181" Type="http://schemas.openxmlformats.org/officeDocument/2006/relationships/oleObject" Target="embeddings/oleObject88.bin"/><Relationship Id="rId216" Type="http://schemas.openxmlformats.org/officeDocument/2006/relationships/image" Target="media/image105.wmf"/><Relationship Id="rId237" Type="http://schemas.openxmlformats.org/officeDocument/2006/relationships/image" Target="media/image120.png"/><Relationship Id="rId258" Type="http://schemas.openxmlformats.org/officeDocument/2006/relationships/image" Target="media/image141.wmf"/><Relationship Id="rId279" Type="http://schemas.openxmlformats.org/officeDocument/2006/relationships/image" Target="media/image152.png"/><Relationship Id="rId22" Type="http://schemas.openxmlformats.org/officeDocument/2006/relationships/image" Target="media/image9.wmf"/><Relationship Id="rId43" Type="http://schemas.openxmlformats.org/officeDocument/2006/relationships/oleObject" Target="embeddings/oleObject18.bin"/><Relationship Id="rId64" Type="http://schemas.openxmlformats.org/officeDocument/2006/relationships/image" Target="media/image30.wmf"/><Relationship Id="rId118" Type="http://schemas.openxmlformats.org/officeDocument/2006/relationships/oleObject" Target="embeddings/oleObject57.bin"/><Relationship Id="rId139" Type="http://schemas.openxmlformats.org/officeDocument/2006/relationships/oleObject" Target="embeddings/oleObject68.bin"/><Relationship Id="rId290" Type="http://schemas.openxmlformats.org/officeDocument/2006/relationships/oleObject" Target="embeddings/oleObject125.bin"/><Relationship Id="rId85" Type="http://schemas.openxmlformats.org/officeDocument/2006/relationships/oleObject" Target="embeddings/oleObject39.bin"/><Relationship Id="rId150" Type="http://schemas.openxmlformats.org/officeDocument/2006/relationships/image" Target="media/image71.wmf"/><Relationship Id="rId171" Type="http://schemas.openxmlformats.org/officeDocument/2006/relationships/oleObject" Target="embeddings/oleObject83.bin"/><Relationship Id="rId192" Type="http://schemas.openxmlformats.org/officeDocument/2006/relationships/image" Target="media/image93.wmf"/><Relationship Id="rId206" Type="http://schemas.openxmlformats.org/officeDocument/2006/relationships/image" Target="media/image100.wmf"/><Relationship Id="rId227" Type="http://schemas.openxmlformats.org/officeDocument/2006/relationships/oleObject" Target="embeddings/oleObject111.bin"/><Relationship Id="rId248" Type="http://schemas.openxmlformats.org/officeDocument/2006/relationships/image" Target="media/image131.png"/><Relationship Id="rId269" Type="http://schemas.openxmlformats.org/officeDocument/2006/relationships/oleObject" Target="embeddings/oleObject117.bin"/><Relationship Id="rId12" Type="http://schemas.openxmlformats.org/officeDocument/2006/relationships/oleObject" Target="embeddings/oleObject3.bin"/><Relationship Id="rId33" Type="http://schemas.openxmlformats.org/officeDocument/2006/relationships/oleObject" Target="embeddings/oleObject13.bin"/><Relationship Id="rId108" Type="http://schemas.openxmlformats.org/officeDocument/2006/relationships/image" Target="media/image51.wmf"/><Relationship Id="rId129" Type="http://schemas.openxmlformats.org/officeDocument/2006/relationships/oleObject" Target="embeddings/oleObject63.bin"/><Relationship Id="rId280" Type="http://schemas.openxmlformats.org/officeDocument/2006/relationships/image" Target="media/image153.wmf"/><Relationship Id="rId54" Type="http://schemas.openxmlformats.org/officeDocument/2006/relationships/image" Target="media/image25.wmf"/><Relationship Id="rId75" Type="http://schemas.openxmlformats.org/officeDocument/2006/relationships/oleObject" Target="embeddings/oleObject34.bin"/><Relationship Id="rId96" Type="http://schemas.openxmlformats.org/officeDocument/2006/relationships/oleObject" Target="embeddings/oleObject45.bin"/><Relationship Id="rId140" Type="http://schemas.openxmlformats.org/officeDocument/2006/relationships/image" Target="media/image66.wmf"/><Relationship Id="rId161" Type="http://schemas.openxmlformats.org/officeDocument/2006/relationships/oleObject" Target="embeddings/oleObject78.bin"/><Relationship Id="rId182" Type="http://schemas.openxmlformats.org/officeDocument/2006/relationships/image" Target="media/image88.wmf"/><Relationship Id="rId217" Type="http://schemas.openxmlformats.org/officeDocument/2006/relationships/oleObject" Target="embeddings/oleObject106.bin"/><Relationship Id="rId6" Type="http://schemas.openxmlformats.org/officeDocument/2006/relationships/endnotes" Target="endnotes.xml"/><Relationship Id="rId238" Type="http://schemas.openxmlformats.org/officeDocument/2006/relationships/image" Target="media/image121.png"/><Relationship Id="rId259" Type="http://schemas.openxmlformats.org/officeDocument/2006/relationships/oleObject" Target="embeddings/oleObject112.bin"/><Relationship Id="rId23" Type="http://schemas.openxmlformats.org/officeDocument/2006/relationships/oleObject" Target="embeddings/oleObject8.bin"/><Relationship Id="rId119" Type="http://schemas.openxmlformats.org/officeDocument/2006/relationships/oleObject" Target="embeddings/oleObject58.bin"/><Relationship Id="rId270" Type="http://schemas.openxmlformats.org/officeDocument/2006/relationships/image" Target="media/image147.wmf"/><Relationship Id="rId291" Type="http://schemas.openxmlformats.org/officeDocument/2006/relationships/image" Target="media/image160.wmf"/><Relationship Id="rId44" Type="http://schemas.openxmlformats.org/officeDocument/2006/relationships/image" Target="media/image20.wmf"/><Relationship Id="rId65" Type="http://schemas.openxmlformats.org/officeDocument/2006/relationships/oleObject" Target="embeddings/oleObject29.bin"/><Relationship Id="rId86" Type="http://schemas.openxmlformats.org/officeDocument/2006/relationships/image" Target="media/image41.wmf"/><Relationship Id="rId130" Type="http://schemas.openxmlformats.org/officeDocument/2006/relationships/image" Target="media/image61.wmf"/><Relationship Id="rId151" Type="http://schemas.openxmlformats.org/officeDocument/2006/relationships/oleObject" Target="embeddings/oleObject74.bin"/><Relationship Id="rId172" Type="http://schemas.openxmlformats.org/officeDocument/2006/relationships/image" Target="media/image83.wmf"/><Relationship Id="rId193" Type="http://schemas.openxmlformats.org/officeDocument/2006/relationships/oleObject" Target="embeddings/oleObject94.bin"/><Relationship Id="rId207" Type="http://schemas.openxmlformats.org/officeDocument/2006/relationships/oleObject" Target="embeddings/oleObject101.bin"/><Relationship Id="rId228" Type="http://schemas.openxmlformats.org/officeDocument/2006/relationships/image" Target="media/image111.png"/><Relationship Id="rId249" Type="http://schemas.openxmlformats.org/officeDocument/2006/relationships/image" Target="media/image132.png"/><Relationship Id="rId13" Type="http://schemas.openxmlformats.org/officeDocument/2006/relationships/image" Target="media/image4.wmf"/><Relationship Id="rId109" Type="http://schemas.openxmlformats.org/officeDocument/2006/relationships/oleObject" Target="embeddings/oleObject52.bin"/><Relationship Id="rId260" Type="http://schemas.openxmlformats.org/officeDocument/2006/relationships/image" Target="media/image142.wmf"/><Relationship Id="rId281" Type="http://schemas.openxmlformats.org/officeDocument/2006/relationships/oleObject" Target="embeddings/oleObject122.bin"/><Relationship Id="rId34" Type="http://schemas.openxmlformats.org/officeDocument/2006/relationships/image" Target="media/image15.wmf"/><Relationship Id="rId55" Type="http://schemas.openxmlformats.org/officeDocument/2006/relationships/oleObject" Target="embeddings/oleObject24.bin"/><Relationship Id="rId76" Type="http://schemas.openxmlformats.org/officeDocument/2006/relationships/image" Target="media/image36.wmf"/><Relationship Id="rId97" Type="http://schemas.openxmlformats.org/officeDocument/2006/relationships/image" Target="media/image46.wmf"/><Relationship Id="rId120" Type="http://schemas.openxmlformats.org/officeDocument/2006/relationships/image" Target="media/image56.wmf"/><Relationship Id="rId141" Type="http://schemas.openxmlformats.org/officeDocument/2006/relationships/oleObject" Target="embeddings/oleObject69.bin"/><Relationship Id="rId7" Type="http://schemas.openxmlformats.org/officeDocument/2006/relationships/image" Target="media/image1.emf"/><Relationship Id="rId71" Type="http://schemas.openxmlformats.org/officeDocument/2006/relationships/oleObject" Target="embeddings/oleObject32.bin"/><Relationship Id="rId92" Type="http://schemas.openxmlformats.org/officeDocument/2006/relationships/image" Target="media/image44.wmf"/><Relationship Id="rId162" Type="http://schemas.openxmlformats.org/officeDocument/2006/relationships/image" Target="media/image78.wmf"/><Relationship Id="rId183" Type="http://schemas.openxmlformats.org/officeDocument/2006/relationships/oleObject" Target="embeddings/oleObject89.bin"/><Relationship Id="rId213" Type="http://schemas.openxmlformats.org/officeDocument/2006/relationships/oleObject" Target="embeddings/oleObject104.bin"/><Relationship Id="rId218" Type="http://schemas.openxmlformats.org/officeDocument/2006/relationships/image" Target="media/image106.wmf"/><Relationship Id="rId234" Type="http://schemas.openxmlformats.org/officeDocument/2006/relationships/image" Target="media/image117.png"/><Relationship Id="rId239" Type="http://schemas.openxmlformats.org/officeDocument/2006/relationships/image" Target="media/image122.png"/><Relationship Id="rId2" Type="http://schemas.openxmlformats.org/officeDocument/2006/relationships/styles" Target="styles.xml"/><Relationship Id="rId29" Type="http://schemas.openxmlformats.org/officeDocument/2006/relationships/oleObject" Target="embeddings/oleObject11.bin"/><Relationship Id="rId250" Type="http://schemas.openxmlformats.org/officeDocument/2006/relationships/image" Target="media/image133.png"/><Relationship Id="rId255" Type="http://schemas.openxmlformats.org/officeDocument/2006/relationships/image" Target="media/image138.png"/><Relationship Id="rId271" Type="http://schemas.openxmlformats.org/officeDocument/2006/relationships/oleObject" Target="embeddings/oleObject118.bin"/><Relationship Id="rId276" Type="http://schemas.openxmlformats.org/officeDocument/2006/relationships/image" Target="media/image150.wmf"/><Relationship Id="rId292" Type="http://schemas.openxmlformats.org/officeDocument/2006/relationships/oleObject" Target="embeddings/oleObject126.bin"/><Relationship Id="rId297" Type="http://schemas.openxmlformats.org/officeDocument/2006/relationships/footer" Target="footer2.xml"/><Relationship Id="rId24" Type="http://schemas.openxmlformats.org/officeDocument/2006/relationships/image" Target="media/image10.wmf"/><Relationship Id="rId40" Type="http://schemas.openxmlformats.org/officeDocument/2006/relationships/image" Target="media/image18.wmf"/><Relationship Id="rId45" Type="http://schemas.openxmlformats.org/officeDocument/2006/relationships/oleObject" Target="embeddings/oleObject19.bin"/><Relationship Id="rId66" Type="http://schemas.openxmlformats.org/officeDocument/2006/relationships/image" Target="media/image31.wmf"/><Relationship Id="rId87" Type="http://schemas.openxmlformats.org/officeDocument/2006/relationships/oleObject" Target="embeddings/oleObject40.bin"/><Relationship Id="rId110" Type="http://schemas.openxmlformats.org/officeDocument/2006/relationships/image" Target="media/image52.wmf"/><Relationship Id="rId115" Type="http://schemas.openxmlformats.org/officeDocument/2006/relationships/image" Target="media/image54.wmf"/><Relationship Id="rId131" Type="http://schemas.openxmlformats.org/officeDocument/2006/relationships/oleObject" Target="embeddings/oleObject64.bin"/><Relationship Id="rId136" Type="http://schemas.openxmlformats.org/officeDocument/2006/relationships/image" Target="media/image64.wmf"/><Relationship Id="rId157" Type="http://schemas.openxmlformats.org/officeDocument/2006/relationships/oleObject" Target="embeddings/oleObject76.bin"/><Relationship Id="rId178" Type="http://schemas.openxmlformats.org/officeDocument/2006/relationships/image" Target="media/image86.wmf"/><Relationship Id="rId61" Type="http://schemas.openxmlformats.org/officeDocument/2006/relationships/oleObject" Target="embeddings/oleObject27.bin"/><Relationship Id="rId82" Type="http://schemas.openxmlformats.org/officeDocument/2006/relationships/image" Target="media/image39.wmf"/><Relationship Id="rId152" Type="http://schemas.openxmlformats.org/officeDocument/2006/relationships/image" Target="media/image72.wmf"/><Relationship Id="rId173" Type="http://schemas.openxmlformats.org/officeDocument/2006/relationships/oleObject" Target="embeddings/oleObject84.bin"/><Relationship Id="rId194" Type="http://schemas.openxmlformats.org/officeDocument/2006/relationships/image" Target="media/image94.wmf"/><Relationship Id="rId199" Type="http://schemas.openxmlformats.org/officeDocument/2006/relationships/oleObject" Target="embeddings/oleObject97.bin"/><Relationship Id="rId203" Type="http://schemas.openxmlformats.org/officeDocument/2006/relationships/oleObject" Target="embeddings/oleObject99.bin"/><Relationship Id="rId208" Type="http://schemas.openxmlformats.org/officeDocument/2006/relationships/image" Target="media/image101.wmf"/><Relationship Id="rId229" Type="http://schemas.openxmlformats.org/officeDocument/2006/relationships/image" Target="media/image112.png"/><Relationship Id="rId19" Type="http://schemas.openxmlformats.org/officeDocument/2006/relationships/image" Target="media/image7.wmf"/><Relationship Id="rId224" Type="http://schemas.openxmlformats.org/officeDocument/2006/relationships/image" Target="media/image109.wmf"/><Relationship Id="rId240" Type="http://schemas.openxmlformats.org/officeDocument/2006/relationships/image" Target="media/image123.png"/><Relationship Id="rId245" Type="http://schemas.openxmlformats.org/officeDocument/2006/relationships/image" Target="media/image128.png"/><Relationship Id="rId261" Type="http://schemas.openxmlformats.org/officeDocument/2006/relationships/oleObject" Target="embeddings/oleObject113.bin"/><Relationship Id="rId266" Type="http://schemas.openxmlformats.org/officeDocument/2006/relationships/oleObject" Target="embeddings/oleObject116.bin"/><Relationship Id="rId287" Type="http://schemas.openxmlformats.org/officeDocument/2006/relationships/image" Target="media/image157.png"/><Relationship Id="rId14" Type="http://schemas.openxmlformats.org/officeDocument/2006/relationships/oleObject" Target="embeddings/oleObject4.bin"/><Relationship Id="rId30" Type="http://schemas.openxmlformats.org/officeDocument/2006/relationships/image" Target="media/image13.wmf"/><Relationship Id="rId35" Type="http://schemas.openxmlformats.org/officeDocument/2006/relationships/oleObject" Target="embeddings/oleObject14.bin"/><Relationship Id="rId56" Type="http://schemas.openxmlformats.org/officeDocument/2006/relationships/image" Target="media/image26.wmf"/><Relationship Id="rId77" Type="http://schemas.openxmlformats.org/officeDocument/2006/relationships/oleObject" Target="embeddings/oleObject35.bin"/><Relationship Id="rId100" Type="http://schemas.openxmlformats.org/officeDocument/2006/relationships/image" Target="media/image47.wmf"/><Relationship Id="rId105" Type="http://schemas.openxmlformats.org/officeDocument/2006/relationships/oleObject" Target="embeddings/oleObject50.bin"/><Relationship Id="rId126" Type="http://schemas.openxmlformats.org/officeDocument/2006/relationships/image" Target="media/image59.wmf"/><Relationship Id="rId147" Type="http://schemas.openxmlformats.org/officeDocument/2006/relationships/oleObject" Target="embeddings/oleObject72.bin"/><Relationship Id="rId168" Type="http://schemas.openxmlformats.org/officeDocument/2006/relationships/image" Target="media/image81.wmf"/><Relationship Id="rId282" Type="http://schemas.openxmlformats.org/officeDocument/2006/relationships/image" Target="media/image154.wmf"/><Relationship Id="rId8" Type="http://schemas.openxmlformats.org/officeDocument/2006/relationships/oleObject" Target="embeddings/oleObject1.bin"/><Relationship Id="rId51" Type="http://schemas.openxmlformats.org/officeDocument/2006/relationships/oleObject" Target="embeddings/oleObject22.bin"/><Relationship Id="rId72" Type="http://schemas.openxmlformats.org/officeDocument/2006/relationships/image" Target="media/image34.wmf"/><Relationship Id="rId93" Type="http://schemas.openxmlformats.org/officeDocument/2006/relationships/oleObject" Target="embeddings/oleObject43.bin"/><Relationship Id="rId98" Type="http://schemas.openxmlformats.org/officeDocument/2006/relationships/oleObject" Target="embeddings/oleObject46.bin"/><Relationship Id="rId121" Type="http://schemas.openxmlformats.org/officeDocument/2006/relationships/oleObject" Target="embeddings/oleObject59.bin"/><Relationship Id="rId142" Type="http://schemas.openxmlformats.org/officeDocument/2006/relationships/image" Target="media/image67.wmf"/><Relationship Id="rId163" Type="http://schemas.openxmlformats.org/officeDocument/2006/relationships/oleObject" Target="embeddings/oleObject79.bin"/><Relationship Id="rId184" Type="http://schemas.openxmlformats.org/officeDocument/2006/relationships/image" Target="media/image89.wmf"/><Relationship Id="rId189" Type="http://schemas.openxmlformats.org/officeDocument/2006/relationships/oleObject" Target="embeddings/oleObject92.bin"/><Relationship Id="rId219" Type="http://schemas.openxmlformats.org/officeDocument/2006/relationships/oleObject" Target="embeddings/oleObject107.bin"/><Relationship Id="rId3" Type="http://schemas.openxmlformats.org/officeDocument/2006/relationships/settings" Target="settings.xml"/><Relationship Id="rId214" Type="http://schemas.openxmlformats.org/officeDocument/2006/relationships/image" Target="media/image104.wmf"/><Relationship Id="rId230" Type="http://schemas.openxmlformats.org/officeDocument/2006/relationships/image" Target="media/image113.png"/><Relationship Id="rId235" Type="http://schemas.openxmlformats.org/officeDocument/2006/relationships/image" Target="media/image118.png"/><Relationship Id="rId251" Type="http://schemas.openxmlformats.org/officeDocument/2006/relationships/image" Target="media/image134.png"/><Relationship Id="rId256" Type="http://schemas.openxmlformats.org/officeDocument/2006/relationships/image" Target="media/image139.png"/><Relationship Id="rId277" Type="http://schemas.openxmlformats.org/officeDocument/2006/relationships/oleObject" Target="embeddings/oleObject121.bin"/><Relationship Id="rId298" Type="http://schemas.openxmlformats.org/officeDocument/2006/relationships/fontTable" Target="fontTable.xml"/><Relationship Id="rId25" Type="http://schemas.openxmlformats.org/officeDocument/2006/relationships/oleObject" Target="embeddings/oleObject9.bin"/><Relationship Id="rId46" Type="http://schemas.openxmlformats.org/officeDocument/2006/relationships/image" Target="media/image21.wmf"/><Relationship Id="rId67" Type="http://schemas.openxmlformats.org/officeDocument/2006/relationships/oleObject" Target="embeddings/oleObject30.bin"/><Relationship Id="rId116" Type="http://schemas.openxmlformats.org/officeDocument/2006/relationships/oleObject" Target="embeddings/oleObject56.bin"/><Relationship Id="rId137" Type="http://schemas.openxmlformats.org/officeDocument/2006/relationships/oleObject" Target="embeddings/oleObject67.bin"/><Relationship Id="rId158" Type="http://schemas.openxmlformats.org/officeDocument/2006/relationships/image" Target="media/image76.wmf"/><Relationship Id="rId272" Type="http://schemas.openxmlformats.org/officeDocument/2006/relationships/image" Target="media/image148.wmf"/><Relationship Id="rId293" Type="http://schemas.openxmlformats.org/officeDocument/2006/relationships/image" Target="media/image161.wmf"/><Relationship Id="rId20" Type="http://schemas.openxmlformats.org/officeDocument/2006/relationships/oleObject" Target="embeddings/oleObject7.bin"/><Relationship Id="rId41" Type="http://schemas.openxmlformats.org/officeDocument/2006/relationships/oleObject" Target="embeddings/oleObject17.bin"/><Relationship Id="rId62" Type="http://schemas.openxmlformats.org/officeDocument/2006/relationships/image" Target="media/image29.wmf"/><Relationship Id="rId83" Type="http://schemas.openxmlformats.org/officeDocument/2006/relationships/oleObject" Target="embeddings/oleObject38.bin"/><Relationship Id="rId88" Type="http://schemas.openxmlformats.org/officeDocument/2006/relationships/image" Target="media/image42.wmf"/><Relationship Id="rId111" Type="http://schemas.openxmlformats.org/officeDocument/2006/relationships/oleObject" Target="embeddings/oleObject53.bin"/><Relationship Id="rId132" Type="http://schemas.openxmlformats.org/officeDocument/2006/relationships/image" Target="media/image62.wmf"/><Relationship Id="rId153" Type="http://schemas.openxmlformats.org/officeDocument/2006/relationships/oleObject" Target="embeddings/oleObject75.bin"/><Relationship Id="rId174" Type="http://schemas.openxmlformats.org/officeDocument/2006/relationships/image" Target="media/image84.wmf"/><Relationship Id="rId179" Type="http://schemas.openxmlformats.org/officeDocument/2006/relationships/oleObject" Target="embeddings/oleObject87.bin"/><Relationship Id="rId195" Type="http://schemas.openxmlformats.org/officeDocument/2006/relationships/oleObject" Target="embeddings/oleObject95.bin"/><Relationship Id="rId209" Type="http://schemas.openxmlformats.org/officeDocument/2006/relationships/oleObject" Target="embeddings/oleObject102.bin"/><Relationship Id="rId190" Type="http://schemas.openxmlformats.org/officeDocument/2006/relationships/image" Target="media/image92.wmf"/><Relationship Id="rId204" Type="http://schemas.openxmlformats.org/officeDocument/2006/relationships/image" Target="media/image99.wmf"/><Relationship Id="rId220" Type="http://schemas.openxmlformats.org/officeDocument/2006/relationships/image" Target="media/image107.wmf"/><Relationship Id="rId225" Type="http://schemas.openxmlformats.org/officeDocument/2006/relationships/oleObject" Target="embeddings/oleObject110.bin"/><Relationship Id="rId241" Type="http://schemas.openxmlformats.org/officeDocument/2006/relationships/image" Target="media/image124.png"/><Relationship Id="rId246" Type="http://schemas.openxmlformats.org/officeDocument/2006/relationships/image" Target="media/image129.png"/><Relationship Id="rId267" Type="http://schemas.openxmlformats.org/officeDocument/2006/relationships/image" Target="media/image145.png"/><Relationship Id="rId288" Type="http://schemas.openxmlformats.org/officeDocument/2006/relationships/image" Target="media/image158.png"/><Relationship Id="rId15" Type="http://schemas.openxmlformats.org/officeDocument/2006/relationships/image" Target="media/image5.wmf"/><Relationship Id="rId36" Type="http://schemas.openxmlformats.org/officeDocument/2006/relationships/image" Target="media/image16.wmf"/><Relationship Id="rId57" Type="http://schemas.openxmlformats.org/officeDocument/2006/relationships/oleObject" Target="embeddings/oleObject25.bin"/><Relationship Id="rId106" Type="http://schemas.openxmlformats.org/officeDocument/2006/relationships/image" Target="media/image50.wmf"/><Relationship Id="rId127" Type="http://schemas.openxmlformats.org/officeDocument/2006/relationships/oleObject" Target="embeddings/oleObject62.bin"/><Relationship Id="rId262" Type="http://schemas.openxmlformats.org/officeDocument/2006/relationships/oleObject" Target="embeddings/oleObject114.bin"/><Relationship Id="rId283" Type="http://schemas.openxmlformats.org/officeDocument/2006/relationships/oleObject" Target="embeddings/oleObject123.bin"/><Relationship Id="rId10" Type="http://schemas.openxmlformats.org/officeDocument/2006/relationships/oleObject" Target="embeddings/oleObject2.bin"/><Relationship Id="rId31" Type="http://schemas.openxmlformats.org/officeDocument/2006/relationships/oleObject" Target="embeddings/oleObject12.bin"/><Relationship Id="rId52" Type="http://schemas.openxmlformats.org/officeDocument/2006/relationships/image" Target="media/image24.wmf"/><Relationship Id="rId73" Type="http://schemas.openxmlformats.org/officeDocument/2006/relationships/oleObject" Target="embeddings/oleObject33.bin"/><Relationship Id="rId78" Type="http://schemas.openxmlformats.org/officeDocument/2006/relationships/image" Target="media/image37.wmf"/><Relationship Id="rId94" Type="http://schemas.openxmlformats.org/officeDocument/2006/relationships/oleObject" Target="embeddings/oleObject44.bin"/><Relationship Id="rId99" Type="http://schemas.openxmlformats.org/officeDocument/2006/relationships/oleObject" Target="embeddings/oleObject47.bin"/><Relationship Id="rId101" Type="http://schemas.openxmlformats.org/officeDocument/2006/relationships/oleObject" Target="embeddings/oleObject48.bin"/><Relationship Id="rId122" Type="http://schemas.openxmlformats.org/officeDocument/2006/relationships/image" Target="media/image57.wmf"/><Relationship Id="rId143" Type="http://schemas.openxmlformats.org/officeDocument/2006/relationships/oleObject" Target="embeddings/oleObject70.bin"/><Relationship Id="rId148" Type="http://schemas.openxmlformats.org/officeDocument/2006/relationships/image" Target="media/image70.wmf"/><Relationship Id="rId164" Type="http://schemas.openxmlformats.org/officeDocument/2006/relationships/image" Target="media/image79.wmf"/><Relationship Id="rId169" Type="http://schemas.openxmlformats.org/officeDocument/2006/relationships/oleObject" Target="embeddings/oleObject82.bin"/><Relationship Id="rId185" Type="http://schemas.openxmlformats.org/officeDocument/2006/relationships/oleObject" Target="embeddings/oleObject90.bin"/><Relationship Id="rId4" Type="http://schemas.openxmlformats.org/officeDocument/2006/relationships/webSettings" Target="webSettings.xml"/><Relationship Id="rId9" Type="http://schemas.openxmlformats.org/officeDocument/2006/relationships/image" Target="media/image2.wmf"/><Relationship Id="rId180" Type="http://schemas.openxmlformats.org/officeDocument/2006/relationships/image" Target="media/image87.wmf"/><Relationship Id="rId210" Type="http://schemas.openxmlformats.org/officeDocument/2006/relationships/image" Target="media/image102.wmf"/><Relationship Id="rId215" Type="http://schemas.openxmlformats.org/officeDocument/2006/relationships/oleObject" Target="embeddings/oleObject105.bin"/><Relationship Id="rId236" Type="http://schemas.openxmlformats.org/officeDocument/2006/relationships/image" Target="media/image119.png"/><Relationship Id="rId257" Type="http://schemas.openxmlformats.org/officeDocument/2006/relationships/image" Target="media/image140.png"/><Relationship Id="rId278" Type="http://schemas.openxmlformats.org/officeDocument/2006/relationships/image" Target="media/image151.png"/><Relationship Id="rId26" Type="http://schemas.openxmlformats.org/officeDocument/2006/relationships/image" Target="media/image11.wmf"/><Relationship Id="rId231" Type="http://schemas.openxmlformats.org/officeDocument/2006/relationships/image" Target="media/image114.png"/><Relationship Id="rId252" Type="http://schemas.openxmlformats.org/officeDocument/2006/relationships/image" Target="media/image135.png"/><Relationship Id="rId273" Type="http://schemas.openxmlformats.org/officeDocument/2006/relationships/oleObject" Target="embeddings/oleObject119.bin"/><Relationship Id="rId294" Type="http://schemas.openxmlformats.org/officeDocument/2006/relationships/oleObject" Target="embeddings/oleObject127.bin"/><Relationship Id="rId47" Type="http://schemas.openxmlformats.org/officeDocument/2006/relationships/oleObject" Target="embeddings/oleObject20.bin"/><Relationship Id="rId68" Type="http://schemas.openxmlformats.org/officeDocument/2006/relationships/image" Target="media/image32.wmf"/><Relationship Id="rId89" Type="http://schemas.openxmlformats.org/officeDocument/2006/relationships/oleObject" Target="embeddings/oleObject41.bin"/><Relationship Id="rId112" Type="http://schemas.openxmlformats.org/officeDocument/2006/relationships/image" Target="media/image53.wmf"/><Relationship Id="rId133" Type="http://schemas.openxmlformats.org/officeDocument/2006/relationships/oleObject" Target="embeddings/oleObject65.bin"/><Relationship Id="rId154" Type="http://schemas.openxmlformats.org/officeDocument/2006/relationships/image" Target="media/image73.png"/><Relationship Id="rId175" Type="http://schemas.openxmlformats.org/officeDocument/2006/relationships/oleObject" Target="embeddings/oleObject85.bin"/><Relationship Id="rId196" Type="http://schemas.openxmlformats.org/officeDocument/2006/relationships/image" Target="media/image95.wmf"/><Relationship Id="rId200" Type="http://schemas.openxmlformats.org/officeDocument/2006/relationships/image" Target="media/image97.wmf"/><Relationship Id="rId16" Type="http://schemas.openxmlformats.org/officeDocument/2006/relationships/oleObject" Target="embeddings/oleObject5.bin"/><Relationship Id="rId221" Type="http://schemas.openxmlformats.org/officeDocument/2006/relationships/oleObject" Target="embeddings/oleObject108.bin"/><Relationship Id="rId242" Type="http://schemas.openxmlformats.org/officeDocument/2006/relationships/image" Target="media/image125.png"/><Relationship Id="rId263" Type="http://schemas.openxmlformats.org/officeDocument/2006/relationships/oleObject" Target="embeddings/oleObject115.bin"/><Relationship Id="rId284" Type="http://schemas.openxmlformats.org/officeDocument/2006/relationships/image" Target="media/image155.wmf"/><Relationship Id="rId37" Type="http://schemas.openxmlformats.org/officeDocument/2006/relationships/oleObject" Target="embeddings/oleObject15.bin"/><Relationship Id="rId58" Type="http://schemas.openxmlformats.org/officeDocument/2006/relationships/image" Target="media/image27.wmf"/><Relationship Id="rId79" Type="http://schemas.openxmlformats.org/officeDocument/2006/relationships/oleObject" Target="embeddings/oleObject36.bin"/><Relationship Id="rId102" Type="http://schemas.openxmlformats.org/officeDocument/2006/relationships/image" Target="media/image48.wmf"/><Relationship Id="rId123" Type="http://schemas.openxmlformats.org/officeDocument/2006/relationships/oleObject" Target="embeddings/oleObject60.bin"/><Relationship Id="rId144" Type="http://schemas.openxmlformats.org/officeDocument/2006/relationships/image" Target="media/image68.wmf"/><Relationship Id="rId90" Type="http://schemas.openxmlformats.org/officeDocument/2006/relationships/image" Target="media/image43.wmf"/><Relationship Id="rId165" Type="http://schemas.openxmlformats.org/officeDocument/2006/relationships/oleObject" Target="embeddings/oleObject80.bin"/><Relationship Id="rId186" Type="http://schemas.openxmlformats.org/officeDocument/2006/relationships/image" Target="media/image90.wmf"/><Relationship Id="rId211" Type="http://schemas.openxmlformats.org/officeDocument/2006/relationships/oleObject" Target="embeddings/oleObject103.bin"/><Relationship Id="rId232" Type="http://schemas.openxmlformats.org/officeDocument/2006/relationships/image" Target="media/image115.png"/><Relationship Id="rId253" Type="http://schemas.openxmlformats.org/officeDocument/2006/relationships/image" Target="media/image136.png"/><Relationship Id="rId274" Type="http://schemas.openxmlformats.org/officeDocument/2006/relationships/image" Target="media/image149.wmf"/><Relationship Id="rId295" Type="http://schemas.openxmlformats.org/officeDocument/2006/relationships/header" Target="header1.xml"/><Relationship Id="rId27" Type="http://schemas.openxmlformats.org/officeDocument/2006/relationships/oleObject" Target="embeddings/oleObject10.bin"/><Relationship Id="rId48" Type="http://schemas.openxmlformats.org/officeDocument/2006/relationships/image" Target="media/image22.wmf"/><Relationship Id="rId69" Type="http://schemas.openxmlformats.org/officeDocument/2006/relationships/oleObject" Target="embeddings/oleObject31.bin"/><Relationship Id="rId113" Type="http://schemas.openxmlformats.org/officeDocument/2006/relationships/oleObject" Target="embeddings/oleObject54.bin"/><Relationship Id="rId134" Type="http://schemas.openxmlformats.org/officeDocument/2006/relationships/image" Target="media/image63.wmf"/><Relationship Id="rId80" Type="http://schemas.openxmlformats.org/officeDocument/2006/relationships/image" Target="media/image38.wmf"/><Relationship Id="rId155" Type="http://schemas.openxmlformats.org/officeDocument/2006/relationships/image" Target="media/image74.png"/><Relationship Id="rId176" Type="http://schemas.openxmlformats.org/officeDocument/2006/relationships/image" Target="media/image85.wmf"/><Relationship Id="rId197" Type="http://schemas.openxmlformats.org/officeDocument/2006/relationships/oleObject" Target="embeddings/oleObject96.bin"/><Relationship Id="rId201" Type="http://schemas.openxmlformats.org/officeDocument/2006/relationships/oleObject" Target="embeddings/oleObject98.bin"/><Relationship Id="rId222" Type="http://schemas.openxmlformats.org/officeDocument/2006/relationships/image" Target="media/image108.wmf"/><Relationship Id="rId243" Type="http://schemas.openxmlformats.org/officeDocument/2006/relationships/image" Target="media/image126.png"/><Relationship Id="rId264" Type="http://schemas.openxmlformats.org/officeDocument/2006/relationships/image" Target="media/image143.png"/><Relationship Id="rId285" Type="http://schemas.openxmlformats.org/officeDocument/2006/relationships/oleObject" Target="embeddings/oleObject124.bin"/><Relationship Id="rId17" Type="http://schemas.openxmlformats.org/officeDocument/2006/relationships/image" Target="media/image6.wmf"/><Relationship Id="rId38" Type="http://schemas.openxmlformats.org/officeDocument/2006/relationships/image" Target="media/image17.wmf"/><Relationship Id="rId59" Type="http://schemas.openxmlformats.org/officeDocument/2006/relationships/oleObject" Target="embeddings/oleObject26.bin"/><Relationship Id="rId103" Type="http://schemas.openxmlformats.org/officeDocument/2006/relationships/oleObject" Target="embeddings/oleObject49.bin"/><Relationship Id="rId124" Type="http://schemas.openxmlformats.org/officeDocument/2006/relationships/image" Target="media/image58.wmf"/><Relationship Id="rId70" Type="http://schemas.openxmlformats.org/officeDocument/2006/relationships/image" Target="media/image33.wmf"/><Relationship Id="rId91" Type="http://schemas.openxmlformats.org/officeDocument/2006/relationships/oleObject" Target="embeddings/oleObject42.bin"/><Relationship Id="rId145" Type="http://schemas.openxmlformats.org/officeDocument/2006/relationships/oleObject" Target="embeddings/oleObject71.bin"/><Relationship Id="rId166" Type="http://schemas.openxmlformats.org/officeDocument/2006/relationships/image" Target="media/image80.wmf"/><Relationship Id="rId187" Type="http://schemas.openxmlformats.org/officeDocument/2006/relationships/oleObject" Target="embeddings/oleObject91.bin"/><Relationship Id="rId1" Type="http://schemas.openxmlformats.org/officeDocument/2006/relationships/numbering" Target="numbering.xml"/><Relationship Id="rId212" Type="http://schemas.openxmlformats.org/officeDocument/2006/relationships/image" Target="media/image103.wmf"/><Relationship Id="rId233" Type="http://schemas.openxmlformats.org/officeDocument/2006/relationships/image" Target="media/image116.png"/><Relationship Id="rId254" Type="http://schemas.openxmlformats.org/officeDocument/2006/relationships/image" Target="media/image137.png"/><Relationship Id="rId28" Type="http://schemas.openxmlformats.org/officeDocument/2006/relationships/image" Target="media/image12.wmf"/><Relationship Id="rId49" Type="http://schemas.openxmlformats.org/officeDocument/2006/relationships/oleObject" Target="embeddings/oleObject21.bin"/><Relationship Id="rId114" Type="http://schemas.openxmlformats.org/officeDocument/2006/relationships/oleObject" Target="embeddings/oleObject55.bin"/><Relationship Id="rId275" Type="http://schemas.openxmlformats.org/officeDocument/2006/relationships/oleObject" Target="embeddings/oleObject120.bin"/><Relationship Id="rId296" Type="http://schemas.openxmlformats.org/officeDocument/2006/relationships/footer" Target="footer1.xml"/><Relationship Id="rId60" Type="http://schemas.openxmlformats.org/officeDocument/2006/relationships/image" Target="media/image28.wmf"/><Relationship Id="rId81" Type="http://schemas.openxmlformats.org/officeDocument/2006/relationships/oleObject" Target="embeddings/oleObject37.bin"/><Relationship Id="rId135" Type="http://schemas.openxmlformats.org/officeDocument/2006/relationships/oleObject" Target="embeddings/oleObject66.bin"/><Relationship Id="rId156" Type="http://schemas.openxmlformats.org/officeDocument/2006/relationships/image" Target="media/image75.wmf"/><Relationship Id="rId177" Type="http://schemas.openxmlformats.org/officeDocument/2006/relationships/oleObject" Target="embeddings/oleObject86.bin"/><Relationship Id="rId198" Type="http://schemas.openxmlformats.org/officeDocument/2006/relationships/image" Target="media/image96.wmf"/><Relationship Id="rId202" Type="http://schemas.openxmlformats.org/officeDocument/2006/relationships/image" Target="media/image98.wmf"/><Relationship Id="rId223" Type="http://schemas.openxmlformats.org/officeDocument/2006/relationships/oleObject" Target="embeddings/oleObject109.bin"/><Relationship Id="rId244" Type="http://schemas.openxmlformats.org/officeDocument/2006/relationships/image" Target="media/image127.png"/><Relationship Id="rId18" Type="http://schemas.openxmlformats.org/officeDocument/2006/relationships/oleObject" Target="embeddings/oleObject6.bin"/><Relationship Id="rId39" Type="http://schemas.openxmlformats.org/officeDocument/2006/relationships/oleObject" Target="embeddings/oleObject16.bin"/><Relationship Id="rId265" Type="http://schemas.openxmlformats.org/officeDocument/2006/relationships/image" Target="media/image144.wmf"/><Relationship Id="rId286" Type="http://schemas.openxmlformats.org/officeDocument/2006/relationships/image" Target="media/image156.png"/><Relationship Id="rId50" Type="http://schemas.openxmlformats.org/officeDocument/2006/relationships/image" Target="media/image23.wmf"/><Relationship Id="rId104" Type="http://schemas.openxmlformats.org/officeDocument/2006/relationships/image" Target="media/image49.wmf"/><Relationship Id="rId125" Type="http://schemas.openxmlformats.org/officeDocument/2006/relationships/oleObject" Target="embeddings/oleObject61.bin"/><Relationship Id="rId146" Type="http://schemas.openxmlformats.org/officeDocument/2006/relationships/image" Target="media/image69.wmf"/><Relationship Id="rId167" Type="http://schemas.openxmlformats.org/officeDocument/2006/relationships/oleObject" Target="embeddings/oleObject81.bin"/><Relationship Id="rId188" Type="http://schemas.openxmlformats.org/officeDocument/2006/relationships/image" Target="media/image9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17251</Words>
  <Characters>98331</Characters>
  <Application>Microsoft Office Word</Application>
  <DocSecurity>0</DocSecurity>
  <Lines>819</Lines>
  <Paragraphs>230</Paragraphs>
  <ScaleCrop>false</ScaleCrop>
  <HeadingPairs>
    <vt:vector size="2" baseType="variant">
      <vt:variant>
        <vt:lpstr>Название</vt:lpstr>
      </vt:variant>
      <vt:variant>
        <vt:i4>1</vt:i4>
      </vt:variant>
    </vt:vector>
  </HeadingPairs>
  <TitlesOfParts>
    <vt:vector size="1" baseType="lpstr">
      <vt:lpstr>1</vt:lpstr>
    </vt:vector>
  </TitlesOfParts>
  <Company>home</Company>
  <LinksUpToDate>false</LinksUpToDate>
  <CharactersWithSpaces>115352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user</dc:creator>
  <cp:keywords/>
  <dc:description/>
  <cp:lastModifiedBy>admin</cp:lastModifiedBy>
  <cp:revision>2</cp:revision>
  <cp:lastPrinted>2007-06-13T19:47:00Z</cp:lastPrinted>
  <dcterms:created xsi:type="dcterms:W3CDTF">2014-03-28T05:20:00Z</dcterms:created>
  <dcterms:modified xsi:type="dcterms:W3CDTF">2014-03-28T05:20:00Z</dcterms:modified>
</cp:coreProperties>
</file>