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Default="00E0295B" w:rsidP="005A7DB8">
      <w:pPr>
        <w:suppressAutoHyphens/>
        <w:spacing w:line="360" w:lineRule="auto"/>
        <w:ind w:firstLine="709"/>
        <w:jc w:val="center"/>
        <w:rPr>
          <w:rFonts w:cs="Times New Roman"/>
          <w:szCs w:val="28"/>
        </w:rPr>
      </w:pPr>
    </w:p>
    <w:p w:rsidR="005A7DB8" w:rsidRDefault="005A7DB8" w:rsidP="005A7DB8">
      <w:pPr>
        <w:suppressAutoHyphens/>
        <w:spacing w:line="360" w:lineRule="auto"/>
        <w:ind w:firstLine="709"/>
        <w:jc w:val="center"/>
        <w:rPr>
          <w:rFonts w:cs="Times New Roman"/>
          <w:szCs w:val="28"/>
        </w:rPr>
      </w:pPr>
    </w:p>
    <w:p w:rsidR="005A7DB8" w:rsidRDefault="005A7DB8" w:rsidP="005A7DB8">
      <w:pPr>
        <w:suppressAutoHyphens/>
        <w:spacing w:line="360" w:lineRule="auto"/>
        <w:ind w:firstLine="709"/>
        <w:jc w:val="center"/>
        <w:rPr>
          <w:rFonts w:cs="Times New Roman"/>
          <w:szCs w:val="28"/>
        </w:rPr>
      </w:pPr>
    </w:p>
    <w:p w:rsidR="005A7DB8" w:rsidRDefault="005A7DB8" w:rsidP="005A7DB8">
      <w:pPr>
        <w:suppressAutoHyphens/>
        <w:spacing w:line="360" w:lineRule="auto"/>
        <w:ind w:firstLine="709"/>
        <w:jc w:val="center"/>
        <w:rPr>
          <w:rFonts w:cs="Times New Roman"/>
          <w:szCs w:val="28"/>
        </w:rPr>
      </w:pPr>
    </w:p>
    <w:p w:rsidR="005A7DB8" w:rsidRDefault="005A7DB8" w:rsidP="005A7DB8">
      <w:pPr>
        <w:suppressAutoHyphens/>
        <w:spacing w:line="360" w:lineRule="auto"/>
        <w:ind w:firstLine="709"/>
        <w:jc w:val="center"/>
        <w:rPr>
          <w:rFonts w:cs="Times New Roman"/>
          <w:szCs w:val="28"/>
        </w:rPr>
      </w:pPr>
    </w:p>
    <w:p w:rsidR="005A7DB8" w:rsidRPr="009D1DFE" w:rsidRDefault="005A7DB8"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r w:rsidRPr="009D1DFE">
        <w:rPr>
          <w:rFonts w:cs="Times New Roman"/>
          <w:szCs w:val="28"/>
        </w:rPr>
        <w:t>Курсовая работа</w:t>
      </w:r>
    </w:p>
    <w:p w:rsidR="00E0295B" w:rsidRPr="009D1DFE" w:rsidRDefault="00E0295B" w:rsidP="005A7DB8">
      <w:pPr>
        <w:suppressAutoHyphens/>
        <w:spacing w:line="360" w:lineRule="auto"/>
        <w:ind w:firstLine="709"/>
        <w:jc w:val="center"/>
        <w:rPr>
          <w:rFonts w:cs="Times New Roman"/>
          <w:szCs w:val="28"/>
        </w:rPr>
      </w:pPr>
      <w:r w:rsidRPr="009D1DFE">
        <w:rPr>
          <w:rFonts w:cs="Times New Roman"/>
          <w:szCs w:val="28"/>
        </w:rPr>
        <w:t>«Реконстр</w:t>
      </w:r>
      <w:r w:rsidR="0031345A" w:rsidRPr="009D1DFE">
        <w:rPr>
          <w:rFonts w:cs="Times New Roman"/>
          <w:szCs w:val="28"/>
        </w:rPr>
        <w:t>укция схемы электроснабжения 0,</w:t>
      </w:r>
      <w:r w:rsidRPr="009D1DFE">
        <w:rPr>
          <w:rFonts w:cs="Times New Roman"/>
          <w:szCs w:val="28"/>
        </w:rPr>
        <w:t>4 кВ села Коврыгино»</w:t>
      </w: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9D1DFE" w:rsidRDefault="00E0295B" w:rsidP="005A7DB8">
      <w:pPr>
        <w:suppressAutoHyphens/>
        <w:spacing w:line="360" w:lineRule="auto"/>
        <w:ind w:firstLine="709"/>
        <w:jc w:val="center"/>
        <w:rPr>
          <w:rFonts w:cs="Times New Roman"/>
          <w:szCs w:val="28"/>
        </w:rPr>
      </w:pPr>
    </w:p>
    <w:p w:rsidR="00E0295B" w:rsidRPr="005A7DB8" w:rsidRDefault="00E0295B"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Pr="005A7DB8" w:rsidRDefault="003E183D" w:rsidP="005A7DB8">
      <w:pPr>
        <w:tabs>
          <w:tab w:val="left" w:pos="5580"/>
        </w:tabs>
        <w:suppressAutoHyphens/>
        <w:spacing w:line="360" w:lineRule="auto"/>
        <w:ind w:firstLine="709"/>
        <w:jc w:val="center"/>
        <w:rPr>
          <w:rFonts w:cs="Times New Roman"/>
          <w:szCs w:val="28"/>
        </w:rPr>
      </w:pPr>
    </w:p>
    <w:p w:rsidR="003E183D" w:rsidRDefault="003E183D" w:rsidP="005A7DB8">
      <w:pPr>
        <w:tabs>
          <w:tab w:val="left" w:pos="5580"/>
        </w:tabs>
        <w:suppressAutoHyphens/>
        <w:spacing w:line="360" w:lineRule="auto"/>
        <w:ind w:firstLine="709"/>
        <w:jc w:val="center"/>
        <w:rPr>
          <w:rFonts w:cs="Times New Roman"/>
          <w:szCs w:val="28"/>
        </w:rPr>
      </w:pPr>
    </w:p>
    <w:p w:rsidR="005A7DB8" w:rsidRPr="005A7DB8" w:rsidRDefault="005A7DB8" w:rsidP="005A7DB8">
      <w:pPr>
        <w:tabs>
          <w:tab w:val="left" w:pos="5580"/>
        </w:tabs>
        <w:suppressAutoHyphens/>
        <w:spacing w:line="360" w:lineRule="auto"/>
        <w:ind w:firstLine="709"/>
        <w:jc w:val="center"/>
        <w:rPr>
          <w:rFonts w:cs="Times New Roman"/>
          <w:szCs w:val="28"/>
        </w:rPr>
      </w:pPr>
    </w:p>
    <w:p w:rsidR="00E0295B" w:rsidRPr="005A7DB8" w:rsidRDefault="005A7DB8" w:rsidP="005A7DB8">
      <w:pPr>
        <w:tabs>
          <w:tab w:val="left" w:pos="5580"/>
        </w:tabs>
        <w:suppressAutoHyphens/>
        <w:spacing w:line="360" w:lineRule="auto"/>
        <w:ind w:firstLine="709"/>
        <w:jc w:val="both"/>
        <w:rPr>
          <w:rFonts w:cs="Times New Roman"/>
          <w:b/>
          <w:szCs w:val="28"/>
        </w:rPr>
      </w:pPr>
      <w:r>
        <w:rPr>
          <w:rFonts w:cs="Times New Roman"/>
          <w:szCs w:val="28"/>
        </w:rPr>
        <w:br w:type="page"/>
      </w:r>
      <w:r w:rsidR="00E0295B" w:rsidRPr="005A7DB8">
        <w:rPr>
          <w:rFonts w:cs="Times New Roman"/>
          <w:b/>
          <w:szCs w:val="28"/>
        </w:rPr>
        <w:t>Содержание</w:t>
      </w:r>
    </w:p>
    <w:p w:rsidR="00E0295B" w:rsidRPr="009D1DFE" w:rsidRDefault="00E0295B" w:rsidP="009D1DFE">
      <w:pPr>
        <w:suppressAutoHyphens/>
        <w:spacing w:line="360" w:lineRule="auto"/>
        <w:ind w:firstLine="709"/>
        <w:jc w:val="both"/>
        <w:rPr>
          <w:rFonts w:cs="Times New Roman"/>
          <w:szCs w:val="28"/>
        </w:rPr>
      </w:pPr>
    </w:p>
    <w:p w:rsidR="009D1DFE" w:rsidRPr="009D1DFE" w:rsidRDefault="009D1DFE" w:rsidP="005A7DB8">
      <w:pPr>
        <w:suppressAutoHyphens/>
        <w:spacing w:line="360" w:lineRule="auto"/>
        <w:rPr>
          <w:rFonts w:cs="Times New Roman"/>
          <w:szCs w:val="28"/>
        </w:rPr>
      </w:pPr>
      <w:r w:rsidRPr="009D1DFE">
        <w:rPr>
          <w:rFonts w:cs="Times New Roman"/>
          <w:szCs w:val="28"/>
        </w:rPr>
        <w:t>Введение</w:t>
      </w:r>
    </w:p>
    <w:p w:rsidR="009D1DFE" w:rsidRPr="009D1DFE" w:rsidRDefault="009D1DFE" w:rsidP="005A7DB8">
      <w:pPr>
        <w:suppressAutoHyphens/>
        <w:spacing w:line="360" w:lineRule="auto"/>
        <w:rPr>
          <w:rFonts w:cs="Times New Roman"/>
          <w:szCs w:val="28"/>
        </w:rPr>
      </w:pPr>
      <w:r w:rsidRPr="009D1DFE">
        <w:rPr>
          <w:rFonts w:cs="Times New Roman"/>
          <w:szCs w:val="28"/>
        </w:rPr>
        <w:t>1</w:t>
      </w:r>
      <w:r w:rsidR="00DB1396">
        <w:rPr>
          <w:rFonts w:cs="Times New Roman"/>
          <w:szCs w:val="28"/>
          <w:lang w:val="uk-UA"/>
        </w:rPr>
        <w:t>.</w:t>
      </w:r>
      <w:r w:rsidRPr="009D1DFE">
        <w:rPr>
          <w:rFonts w:cs="Times New Roman"/>
          <w:szCs w:val="28"/>
        </w:rPr>
        <w:t xml:space="preserve"> Характеристика объекта проектирования и суще</w:t>
      </w:r>
      <w:r w:rsidR="005A7DB8">
        <w:rPr>
          <w:rFonts w:cs="Times New Roman"/>
          <w:szCs w:val="28"/>
        </w:rPr>
        <w:t>ствующей схемы электроснабжения</w:t>
      </w:r>
    </w:p>
    <w:p w:rsidR="009D1DFE" w:rsidRPr="009D1DFE" w:rsidRDefault="009D1DFE" w:rsidP="005A7DB8">
      <w:pPr>
        <w:suppressAutoHyphens/>
        <w:spacing w:line="360" w:lineRule="auto"/>
        <w:rPr>
          <w:rFonts w:cs="Times New Roman"/>
          <w:szCs w:val="28"/>
        </w:rPr>
      </w:pPr>
      <w:r w:rsidRPr="009D1DFE">
        <w:rPr>
          <w:rFonts w:cs="Times New Roman"/>
          <w:szCs w:val="28"/>
        </w:rPr>
        <w:t>1.1 Расчёт распределения мощности по участкам сети существующей схемы электроснабжения</w:t>
      </w:r>
    </w:p>
    <w:p w:rsidR="009D1DFE" w:rsidRPr="009D1DFE" w:rsidRDefault="009D1DFE" w:rsidP="005A7DB8">
      <w:pPr>
        <w:suppressAutoHyphens/>
        <w:spacing w:line="360" w:lineRule="auto"/>
        <w:rPr>
          <w:rFonts w:cs="Times New Roman"/>
          <w:szCs w:val="28"/>
        </w:rPr>
      </w:pPr>
      <w:r w:rsidRPr="009D1DFE">
        <w:rPr>
          <w:rFonts w:cs="Times New Roman"/>
          <w:szCs w:val="28"/>
        </w:rPr>
        <w:t>1.2 Определение потерь напряжения</w:t>
      </w:r>
    </w:p>
    <w:p w:rsidR="009D1DFE" w:rsidRPr="009D1DFE" w:rsidRDefault="009D1DFE" w:rsidP="005A7DB8">
      <w:pPr>
        <w:suppressAutoHyphens/>
        <w:spacing w:line="360" w:lineRule="auto"/>
        <w:rPr>
          <w:rFonts w:cs="Times New Roman"/>
          <w:szCs w:val="28"/>
        </w:rPr>
      </w:pPr>
      <w:r w:rsidRPr="009D1DFE">
        <w:rPr>
          <w:rFonts w:cs="Times New Roman"/>
          <w:szCs w:val="28"/>
        </w:rPr>
        <w:t>1.3 Расчёт потерь энергии</w:t>
      </w:r>
    </w:p>
    <w:p w:rsidR="009D1DFE" w:rsidRPr="009D1DFE" w:rsidRDefault="009D1DFE" w:rsidP="005A7DB8">
      <w:pPr>
        <w:suppressAutoHyphens/>
        <w:spacing w:line="360" w:lineRule="auto"/>
        <w:rPr>
          <w:rFonts w:cs="Times New Roman"/>
          <w:szCs w:val="28"/>
        </w:rPr>
      </w:pPr>
      <w:r w:rsidRPr="009D1DFE">
        <w:rPr>
          <w:rFonts w:cs="Times New Roman"/>
          <w:szCs w:val="28"/>
        </w:rPr>
        <w:t>1.4 Определение нагрузки трансформаторов</w:t>
      </w:r>
    </w:p>
    <w:p w:rsidR="009D1DFE" w:rsidRPr="009D1DFE" w:rsidRDefault="009D1DFE" w:rsidP="005A7DB8">
      <w:pPr>
        <w:suppressAutoHyphens/>
        <w:spacing w:line="360" w:lineRule="auto"/>
        <w:rPr>
          <w:rFonts w:cs="Times New Roman"/>
          <w:szCs w:val="28"/>
        </w:rPr>
      </w:pPr>
      <w:r w:rsidRPr="009D1DFE">
        <w:rPr>
          <w:rFonts w:cs="Times New Roman"/>
          <w:szCs w:val="28"/>
        </w:rPr>
        <w:t>1.5 Определение допустимых потерь напряжения</w:t>
      </w:r>
    </w:p>
    <w:p w:rsidR="009D1DFE" w:rsidRPr="009D1DFE" w:rsidRDefault="009D1DFE" w:rsidP="005A7DB8">
      <w:pPr>
        <w:suppressAutoHyphens/>
        <w:spacing w:line="360" w:lineRule="auto"/>
        <w:rPr>
          <w:rFonts w:cs="Times New Roman"/>
          <w:szCs w:val="28"/>
        </w:rPr>
      </w:pPr>
      <w:r w:rsidRPr="009D1DFE">
        <w:rPr>
          <w:rFonts w:cs="Times New Roman"/>
          <w:szCs w:val="28"/>
        </w:rPr>
        <w:t>1.6 Выводы по существующей схеме электроснабжения</w:t>
      </w:r>
    </w:p>
    <w:p w:rsidR="009D1DFE" w:rsidRPr="009D1DFE" w:rsidRDefault="009D1DFE" w:rsidP="005A7DB8">
      <w:pPr>
        <w:suppressAutoHyphens/>
        <w:spacing w:line="360" w:lineRule="auto"/>
        <w:rPr>
          <w:rFonts w:cs="Times New Roman"/>
          <w:szCs w:val="28"/>
        </w:rPr>
      </w:pPr>
      <w:r w:rsidRPr="009D1DFE">
        <w:rPr>
          <w:rFonts w:cs="Times New Roman"/>
          <w:szCs w:val="28"/>
        </w:rPr>
        <w:t>2</w:t>
      </w:r>
      <w:r w:rsidR="00DB1396">
        <w:rPr>
          <w:rFonts w:cs="Times New Roman"/>
          <w:szCs w:val="28"/>
          <w:lang w:val="uk-UA"/>
        </w:rPr>
        <w:t>.</w:t>
      </w:r>
      <w:r w:rsidRPr="009D1DFE">
        <w:rPr>
          <w:rFonts w:cs="Times New Roman"/>
          <w:szCs w:val="28"/>
        </w:rPr>
        <w:t xml:space="preserve"> Реконструкция схемы электроснабжения села Коврыгино</w:t>
      </w:r>
    </w:p>
    <w:p w:rsidR="009D1DFE" w:rsidRPr="009D1DFE" w:rsidRDefault="009D1DFE" w:rsidP="005A7DB8">
      <w:pPr>
        <w:suppressAutoHyphens/>
        <w:spacing w:line="360" w:lineRule="auto"/>
        <w:rPr>
          <w:rFonts w:cs="Times New Roman"/>
          <w:szCs w:val="28"/>
        </w:rPr>
      </w:pPr>
      <w:r w:rsidRPr="009D1DFE">
        <w:rPr>
          <w:rFonts w:cs="Times New Roman"/>
          <w:szCs w:val="28"/>
        </w:rPr>
        <w:t>2.1 Возможные варианты реконструкции</w:t>
      </w:r>
      <w:r w:rsidRPr="009D1DFE">
        <w:rPr>
          <w:rFonts w:cs="Times New Roman"/>
          <w:szCs w:val="28"/>
        </w:rPr>
        <w:tab/>
      </w:r>
    </w:p>
    <w:p w:rsidR="009D1DFE" w:rsidRPr="009D1DFE" w:rsidRDefault="009D1DFE" w:rsidP="005A7DB8">
      <w:pPr>
        <w:suppressAutoHyphens/>
        <w:spacing w:line="360" w:lineRule="auto"/>
        <w:rPr>
          <w:rFonts w:cs="Times New Roman"/>
          <w:szCs w:val="28"/>
        </w:rPr>
      </w:pPr>
      <w:r w:rsidRPr="009D1DFE">
        <w:rPr>
          <w:rFonts w:cs="Times New Roman"/>
          <w:szCs w:val="28"/>
        </w:rPr>
        <w:t>2.2 Электрический расчёт вариантов реконструкции</w:t>
      </w:r>
    </w:p>
    <w:p w:rsidR="009D1DFE" w:rsidRPr="009D1DFE" w:rsidRDefault="009D1DFE" w:rsidP="005A7DB8">
      <w:pPr>
        <w:suppressAutoHyphens/>
        <w:spacing w:line="360" w:lineRule="auto"/>
        <w:rPr>
          <w:rFonts w:cs="Times New Roman"/>
          <w:szCs w:val="28"/>
        </w:rPr>
      </w:pPr>
      <w:r w:rsidRPr="009D1DFE">
        <w:rPr>
          <w:rFonts w:cs="Times New Roman"/>
          <w:szCs w:val="28"/>
        </w:rPr>
        <w:t>2.2.1 Выбор трансформатора для ТП-55-6-9</w:t>
      </w:r>
    </w:p>
    <w:p w:rsidR="009D1DFE" w:rsidRPr="009D1DFE" w:rsidRDefault="009D1DFE" w:rsidP="005A7DB8">
      <w:pPr>
        <w:suppressAutoHyphens/>
        <w:spacing w:line="360" w:lineRule="auto"/>
        <w:rPr>
          <w:rFonts w:cs="Times New Roman"/>
          <w:szCs w:val="28"/>
        </w:rPr>
      </w:pPr>
      <w:r w:rsidRPr="009D1DFE">
        <w:rPr>
          <w:rFonts w:cs="Times New Roman"/>
          <w:szCs w:val="28"/>
        </w:rPr>
        <w:t>2.2.2 Замена проводов ЛЭП по фидерам ТП-55-6-9</w:t>
      </w:r>
    </w:p>
    <w:p w:rsidR="009D1DFE" w:rsidRPr="009D1DFE" w:rsidRDefault="009D1DFE" w:rsidP="005A7DB8">
      <w:pPr>
        <w:suppressAutoHyphens/>
        <w:spacing w:line="360" w:lineRule="auto"/>
        <w:rPr>
          <w:rFonts w:cs="Times New Roman"/>
          <w:szCs w:val="28"/>
        </w:rPr>
      </w:pPr>
      <w:r w:rsidRPr="009D1DFE">
        <w:rPr>
          <w:rFonts w:cs="Times New Roman"/>
          <w:szCs w:val="28"/>
        </w:rPr>
        <w:t>2.2.3 Определение место расположения трансформаторных подстанций</w:t>
      </w:r>
    </w:p>
    <w:p w:rsidR="009D1DFE" w:rsidRPr="009D1DFE" w:rsidRDefault="005A7DB8" w:rsidP="005A7DB8">
      <w:pPr>
        <w:suppressAutoHyphens/>
        <w:spacing w:line="360" w:lineRule="auto"/>
        <w:rPr>
          <w:rFonts w:cs="Times New Roman"/>
          <w:szCs w:val="28"/>
        </w:rPr>
      </w:pPr>
      <w:r>
        <w:rPr>
          <w:rFonts w:cs="Times New Roman"/>
          <w:szCs w:val="28"/>
        </w:rPr>
        <w:t xml:space="preserve">2.2.4 </w:t>
      </w:r>
      <w:r w:rsidR="009D1DFE" w:rsidRPr="009D1DFE">
        <w:rPr>
          <w:rFonts w:cs="Times New Roman"/>
          <w:szCs w:val="28"/>
        </w:rPr>
        <w:t>Изменение конфигурации ЛЭП по фидерам ТП-55-6-9 и ТП 55-6-15</w:t>
      </w:r>
    </w:p>
    <w:p w:rsidR="009D1DFE" w:rsidRPr="009D1DFE" w:rsidRDefault="009D1DFE" w:rsidP="005A7DB8">
      <w:pPr>
        <w:suppressAutoHyphens/>
        <w:spacing w:line="360" w:lineRule="auto"/>
        <w:rPr>
          <w:rFonts w:cs="Times New Roman"/>
          <w:szCs w:val="28"/>
        </w:rPr>
      </w:pPr>
      <w:r w:rsidRPr="009D1DFE">
        <w:rPr>
          <w:rFonts w:cs="Times New Roman"/>
          <w:szCs w:val="28"/>
        </w:rPr>
        <w:t>2.2.5 Выбор сечения проводов по экономической плотности тока</w:t>
      </w:r>
    </w:p>
    <w:p w:rsidR="009D1DFE" w:rsidRPr="009D1DFE" w:rsidRDefault="009D1DFE" w:rsidP="005A7DB8">
      <w:pPr>
        <w:suppressAutoHyphens/>
        <w:spacing w:line="360" w:lineRule="auto"/>
        <w:rPr>
          <w:rFonts w:cs="Times New Roman"/>
          <w:szCs w:val="28"/>
        </w:rPr>
      </w:pPr>
      <w:r w:rsidRPr="009D1DFE">
        <w:rPr>
          <w:rFonts w:cs="Times New Roman"/>
          <w:szCs w:val="28"/>
        </w:rPr>
        <w:t>2.2.6 Определение потерь напряжения</w:t>
      </w:r>
    </w:p>
    <w:p w:rsidR="009D1DFE" w:rsidRPr="009D1DFE" w:rsidRDefault="009D1DFE" w:rsidP="005A7DB8">
      <w:pPr>
        <w:suppressAutoHyphens/>
        <w:spacing w:line="360" w:lineRule="auto"/>
        <w:rPr>
          <w:rFonts w:cs="Times New Roman"/>
          <w:szCs w:val="28"/>
        </w:rPr>
      </w:pPr>
      <w:r w:rsidRPr="009D1DFE">
        <w:rPr>
          <w:rFonts w:cs="Times New Roman"/>
          <w:szCs w:val="28"/>
        </w:rPr>
        <w:t>2.2.7 Расчет потерь энергии после реконструкции</w:t>
      </w:r>
    </w:p>
    <w:p w:rsidR="009D1DFE" w:rsidRPr="009D1DFE" w:rsidRDefault="009D1DFE" w:rsidP="005A7DB8">
      <w:pPr>
        <w:suppressAutoHyphens/>
        <w:spacing w:line="360" w:lineRule="auto"/>
        <w:rPr>
          <w:rFonts w:cs="Times New Roman"/>
          <w:szCs w:val="28"/>
        </w:rPr>
      </w:pPr>
      <w:r w:rsidRPr="009D1DFE">
        <w:rPr>
          <w:rFonts w:cs="Times New Roman"/>
          <w:szCs w:val="28"/>
        </w:rPr>
        <w:t>2.2.8 Выбор трансформаторов для первого и второго участков</w:t>
      </w:r>
    </w:p>
    <w:p w:rsidR="009D1DFE" w:rsidRPr="009D1DFE" w:rsidRDefault="009D1DFE" w:rsidP="005A7DB8">
      <w:pPr>
        <w:suppressAutoHyphens/>
        <w:spacing w:line="360" w:lineRule="auto"/>
        <w:rPr>
          <w:rFonts w:cs="Times New Roman"/>
          <w:szCs w:val="28"/>
        </w:rPr>
      </w:pPr>
      <w:r w:rsidRPr="009D1DFE">
        <w:rPr>
          <w:rFonts w:cs="Times New Roman"/>
          <w:szCs w:val="28"/>
        </w:rPr>
        <w:t>3</w:t>
      </w:r>
      <w:r w:rsidR="00DB1396">
        <w:rPr>
          <w:rFonts w:cs="Times New Roman"/>
          <w:szCs w:val="28"/>
          <w:lang w:val="uk-UA"/>
        </w:rPr>
        <w:t>.</w:t>
      </w:r>
      <w:r w:rsidRPr="009D1DFE">
        <w:rPr>
          <w:rFonts w:cs="Times New Roman"/>
          <w:szCs w:val="28"/>
        </w:rPr>
        <w:t xml:space="preserve"> Расчёт токов короткого замыкания</w:t>
      </w:r>
    </w:p>
    <w:p w:rsidR="009D1DFE" w:rsidRPr="009D1DFE" w:rsidRDefault="009D1DFE" w:rsidP="005A7DB8">
      <w:pPr>
        <w:suppressAutoHyphens/>
        <w:spacing w:line="360" w:lineRule="auto"/>
        <w:rPr>
          <w:rFonts w:cs="Times New Roman"/>
          <w:szCs w:val="28"/>
        </w:rPr>
      </w:pPr>
      <w:r w:rsidRPr="009D1DFE">
        <w:rPr>
          <w:rFonts w:cs="Times New Roman"/>
          <w:szCs w:val="28"/>
        </w:rPr>
        <w:t>4. Выбор электрической аппаратуры</w:t>
      </w:r>
    </w:p>
    <w:p w:rsidR="009D1DFE" w:rsidRPr="009D1DFE" w:rsidRDefault="009D1DFE" w:rsidP="005A7DB8">
      <w:pPr>
        <w:suppressAutoHyphens/>
        <w:spacing w:line="360" w:lineRule="auto"/>
        <w:rPr>
          <w:rFonts w:cs="Times New Roman"/>
          <w:szCs w:val="28"/>
        </w:rPr>
      </w:pPr>
      <w:r w:rsidRPr="009D1DFE">
        <w:rPr>
          <w:rFonts w:cs="Times New Roman"/>
          <w:szCs w:val="28"/>
        </w:rPr>
        <w:t>4.1 Общие сведения</w:t>
      </w:r>
    </w:p>
    <w:p w:rsidR="009D1DFE" w:rsidRPr="009D1DFE" w:rsidRDefault="009D1DFE" w:rsidP="005A7DB8">
      <w:pPr>
        <w:suppressAutoHyphens/>
        <w:spacing w:line="360" w:lineRule="auto"/>
        <w:rPr>
          <w:rFonts w:cs="Times New Roman"/>
          <w:szCs w:val="28"/>
        </w:rPr>
      </w:pPr>
      <w:r w:rsidRPr="009D1DFE">
        <w:rPr>
          <w:rFonts w:cs="Times New Roman"/>
          <w:szCs w:val="28"/>
        </w:rPr>
        <w:t>4.2 Расчёт токов нормального режима</w:t>
      </w:r>
    </w:p>
    <w:p w:rsidR="009D1DFE" w:rsidRPr="009D1DFE" w:rsidRDefault="009D1DFE" w:rsidP="005A7DB8">
      <w:pPr>
        <w:suppressAutoHyphens/>
        <w:spacing w:line="360" w:lineRule="auto"/>
        <w:rPr>
          <w:rFonts w:cs="Times New Roman"/>
          <w:szCs w:val="28"/>
        </w:rPr>
      </w:pPr>
      <w:r w:rsidRPr="009D1DFE">
        <w:rPr>
          <w:rFonts w:cs="Times New Roman"/>
          <w:szCs w:val="28"/>
        </w:rPr>
        <w:t>4.3 Выбор электрической аппаратуры напряжением ниже 1000В</w:t>
      </w:r>
      <w:r w:rsidRPr="009D1DFE">
        <w:rPr>
          <w:rFonts w:cs="Times New Roman"/>
          <w:szCs w:val="28"/>
        </w:rPr>
        <w:tab/>
        <w:t xml:space="preserve">51 </w:t>
      </w:r>
    </w:p>
    <w:p w:rsidR="009D1DFE" w:rsidRPr="009D1DFE" w:rsidRDefault="009D1DFE" w:rsidP="005A7DB8">
      <w:pPr>
        <w:suppressAutoHyphens/>
        <w:spacing w:line="360" w:lineRule="auto"/>
        <w:rPr>
          <w:rFonts w:cs="Times New Roman"/>
          <w:szCs w:val="28"/>
        </w:rPr>
      </w:pPr>
      <w:r w:rsidRPr="009D1DFE">
        <w:rPr>
          <w:rFonts w:cs="Times New Roman"/>
          <w:szCs w:val="28"/>
        </w:rPr>
        <w:t>Заключение</w:t>
      </w:r>
    </w:p>
    <w:p w:rsidR="00E0295B" w:rsidRPr="00DB1396" w:rsidRDefault="009D1DFE" w:rsidP="0004484A">
      <w:pPr>
        <w:suppressAutoHyphens/>
        <w:spacing w:line="360" w:lineRule="auto"/>
        <w:rPr>
          <w:rFonts w:cs="Times New Roman"/>
          <w:caps/>
          <w:szCs w:val="28"/>
        </w:rPr>
      </w:pPr>
      <w:r w:rsidRPr="009D1DFE">
        <w:rPr>
          <w:rFonts w:cs="Times New Roman"/>
          <w:szCs w:val="28"/>
        </w:rPr>
        <w:t>Список литературы</w:t>
      </w:r>
    </w:p>
    <w:p w:rsidR="00E0295B" w:rsidRPr="009D1DFE" w:rsidRDefault="009D1DFE" w:rsidP="009D1DFE">
      <w:pPr>
        <w:ind w:left="709"/>
        <w:rPr>
          <w:rFonts w:cs="Times New Roman"/>
          <w:b/>
          <w:szCs w:val="28"/>
        </w:rPr>
      </w:pPr>
      <w:r w:rsidRPr="00DB1396">
        <w:br w:type="page"/>
      </w:r>
      <w:r w:rsidR="00E0295B" w:rsidRPr="009D1DFE">
        <w:rPr>
          <w:rFonts w:cs="Times New Roman"/>
          <w:b/>
          <w:szCs w:val="28"/>
        </w:rPr>
        <w:t>Введение</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Современное сельскохозяйственное производство и сельский быт немыслимы без электрификации. Обогрев и вентиляция, водоснабжение, приготовление и раздача корма, уборка навоза, электрификация строительных работ, освещение и обогрев жилых помещений – это далеко не полный перечень использования электроэнергии. В связи с этим возросли требования к надежности электроснабжения сельскохозяйственных объектов, к качеству электрической энергии, к ее экономному использованию и рациональному расходованию материальных ресурсов при сооружении систем электроснабжения.</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Сельскохозяйственные объекты отличаются исключительным разнообразием условий, в которых приходится работать электрооборудованию. Срок его службы, эффективность и безопасность эксплуатации в значительной мере зависят от грамотного выбора конструкции, способа монтажа и умелого использования. Отсюда – повышение роли инженеров – электриков в хозяйствах.</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Сельское население в быту применяет различные электрические приборы. К приборам, облегчающим домашний труд, сокращающим затраты времени на него и создающим условия удобства и комфорта, относятся нагревательные устройства (электроплиты и электроплитки, электрокипятильники и электроводонагреватели, электрочайники и электрокастрюли, электрорадиаторы, электрокамины и электроотражатели, электроутюги), электрические холодильники, стиральные машины, электрические пылесосы и т.п.</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В быт сельских тружеников начинают входить такие современные бытовые приборы, как электрокондиционеры, индукционные печи, ионизаторы воздуха, ультрафиолетовые облучатели и некоторые другие.</w:t>
      </w:r>
    </w:p>
    <w:p w:rsidR="00E0295B" w:rsidRPr="00DB1396" w:rsidRDefault="00E0295B" w:rsidP="009D1DFE">
      <w:pPr>
        <w:suppressAutoHyphens/>
        <w:spacing w:line="360" w:lineRule="auto"/>
        <w:ind w:firstLine="709"/>
        <w:jc w:val="both"/>
        <w:rPr>
          <w:rFonts w:cs="Times New Roman"/>
          <w:szCs w:val="28"/>
        </w:rPr>
      </w:pPr>
      <w:r w:rsidRPr="009D1DFE">
        <w:rPr>
          <w:rFonts w:cs="Times New Roman"/>
          <w:szCs w:val="28"/>
        </w:rPr>
        <w:t>Данная работа посвящена решению вопросов реконструкции сетей электроснабжения 10/0,4 кВ села Коврыгино. Необходимость реконструкции связана с невыполнением требований, предъявляемым к качеству электроэнергии, а также ростом нагрузок жилого сектора.</w:t>
      </w:r>
    </w:p>
    <w:p w:rsidR="009D1DFE" w:rsidRPr="00DB1396" w:rsidRDefault="009D1DFE"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b/>
          <w:szCs w:val="28"/>
        </w:rPr>
      </w:pPr>
      <w:r w:rsidRPr="009D1DFE">
        <w:rPr>
          <w:rFonts w:cs="Times New Roman"/>
          <w:szCs w:val="28"/>
        </w:rPr>
        <w:br w:type="page"/>
      </w:r>
      <w:r w:rsidRPr="009D1DFE">
        <w:rPr>
          <w:rFonts w:cs="Times New Roman"/>
          <w:b/>
          <w:szCs w:val="28"/>
        </w:rPr>
        <w:t>1</w:t>
      </w:r>
      <w:r w:rsidR="009D1DFE" w:rsidRPr="009D1DFE">
        <w:rPr>
          <w:rFonts w:cs="Times New Roman"/>
          <w:b/>
          <w:szCs w:val="28"/>
        </w:rPr>
        <w:t>.</w:t>
      </w:r>
      <w:r w:rsidRPr="009D1DFE">
        <w:rPr>
          <w:rFonts w:cs="Times New Roman"/>
          <w:b/>
          <w:szCs w:val="28"/>
        </w:rPr>
        <w:t xml:space="preserve"> Характиристика объекта проектирования и существующей схемы электроснабжения</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pStyle w:val="af0"/>
        <w:suppressAutoHyphens/>
        <w:spacing w:before="0" w:beforeAutospacing="0" w:after="0" w:afterAutospacing="0" w:line="360" w:lineRule="auto"/>
        <w:ind w:firstLine="709"/>
        <w:jc w:val="both"/>
        <w:rPr>
          <w:rFonts w:ascii="Times New Roman" w:hAnsi="Times New Roman" w:cs="Times New Roman"/>
          <w:color w:val="auto"/>
          <w:sz w:val="28"/>
          <w:szCs w:val="28"/>
        </w:rPr>
      </w:pPr>
      <w:r w:rsidRPr="009D1DFE">
        <w:rPr>
          <w:rFonts w:ascii="Times New Roman" w:hAnsi="Times New Roman" w:cs="Times New Roman"/>
          <w:color w:val="auto"/>
          <w:sz w:val="28"/>
          <w:szCs w:val="28"/>
        </w:rPr>
        <w:t xml:space="preserve">Село Коврыгино находится на </w:t>
      </w:r>
      <w:smartTag w:uri="urn:schemas-microsoft-com:office:smarttags" w:element="metricconverter">
        <w:smartTagPr>
          <w:attr w:name="ProductID" w:val="20 км"/>
        </w:smartTagPr>
        <w:r w:rsidRPr="009D1DFE">
          <w:rPr>
            <w:rFonts w:ascii="Times New Roman" w:hAnsi="Times New Roman" w:cs="Times New Roman"/>
            <w:color w:val="auto"/>
            <w:sz w:val="28"/>
            <w:szCs w:val="28"/>
          </w:rPr>
          <w:t>20 км</w:t>
        </w:r>
      </w:smartTag>
      <w:r w:rsidRPr="009D1DFE">
        <w:rPr>
          <w:rFonts w:ascii="Times New Roman" w:hAnsi="Times New Roman" w:cs="Times New Roman"/>
          <w:color w:val="auto"/>
          <w:sz w:val="28"/>
          <w:szCs w:val="28"/>
        </w:rPr>
        <w:t xml:space="preserve"> Енисейского тракта. Население 1 тысяча жителей. В поселке располагаются сельскохозяйственные предприятия, леспромхоз.</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В процессе развития поселка стали строиться новые улицы, возводились и подключались новые производственные объекты, что привело к строительству новых трансформаторных подстанций различной мощности.</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В настоящее время в результате увеличения установленных мощностей бытовых потребителей, связанных с улучшением бытовых условий и развитием НТП, возникла проблема перегрузки существующих ТП, к тому же существующие конфигурации сетей не обеспечивают требуемого качества электроэнергии.</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В связи с резким увеличением потребления электроэнергии существующие сечения проводов не обеспечивают требования допустимых потерь напряжения, а также надежности электроснабжения. Мощности трансформаторных подстанций не соответствуют подключенным к ним нагрузкам.</w:t>
      </w:r>
    </w:p>
    <w:p w:rsidR="00E0295B" w:rsidRPr="009D1DFE" w:rsidRDefault="00E0295B" w:rsidP="009D1DFE">
      <w:pPr>
        <w:pStyle w:val="1"/>
        <w:keepNext w:val="0"/>
        <w:suppressAutoHyphens/>
        <w:spacing w:line="360" w:lineRule="auto"/>
        <w:ind w:firstLine="709"/>
        <w:jc w:val="both"/>
        <w:rPr>
          <w:rFonts w:cs="Times New Roman"/>
          <w:szCs w:val="28"/>
        </w:rPr>
      </w:pPr>
      <w:r w:rsidRPr="009D1DFE">
        <w:rPr>
          <w:rFonts w:cs="Times New Roman"/>
          <w:szCs w:val="28"/>
        </w:rPr>
        <w:t>Исходя из выше сказанного, необходимо пересмотреть существующую схему электроснабжения села Коврыгино ТП № 55-6-9, мощностью 160 кВА. Для более полного выявления проблем в существующей схеме электроснабжения села Коврыгино, необходимо выполнить её электрический расчёт, что и выполнено в следующей главе.</w:t>
      </w:r>
    </w:p>
    <w:p w:rsidR="0077045E" w:rsidRPr="009D1DFE" w:rsidRDefault="0077045E" w:rsidP="009D1DFE">
      <w:pPr>
        <w:suppressAutoHyphens/>
        <w:spacing w:line="360" w:lineRule="auto"/>
        <w:ind w:firstLine="709"/>
        <w:jc w:val="both"/>
        <w:rPr>
          <w:rFonts w:cs="Times New Roman"/>
          <w:szCs w:val="28"/>
        </w:rPr>
      </w:pPr>
    </w:p>
    <w:p w:rsidR="00E0295B" w:rsidRPr="009D1DFE" w:rsidRDefault="00E0295B" w:rsidP="009D1DFE">
      <w:pPr>
        <w:pStyle w:val="31"/>
        <w:suppressAutoHyphens/>
        <w:ind w:right="0" w:firstLine="709"/>
        <w:jc w:val="both"/>
        <w:rPr>
          <w:rFonts w:cs="Times New Roman"/>
          <w:b/>
          <w:bCs/>
          <w:szCs w:val="28"/>
        </w:rPr>
      </w:pPr>
      <w:r w:rsidRPr="009D1DFE">
        <w:rPr>
          <w:rFonts w:cs="Times New Roman"/>
          <w:b/>
          <w:bCs/>
          <w:szCs w:val="28"/>
        </w:rPr>
        <w:t>1.1 Расчёт распределения мощности по участкам сети существующей схемы электроснабжения</w:t>
      </w:r>
    </w:p>
    <w:p w:rsidR="00E0295B" w:rsidRPr="009D1DFE" w:rsidRDefault="00E0295B" w:rsidP="009D1DFE">
      <w:pPr>
        <w:pStyle w:val="31"/>
        <w:tabs>
          <w:tab w:val="num" w:pos="-3828"/>
        </w:tabs>
        <w:suppressAutoHyphens/>
        <w:ind w:right="0" w:firstLine="709"/>
        <w:jc w:val="both"/>
        <w:rPr>
          <w:rFonts w:cs="Times New Roman"/>
          <w:szCs w:val="28"/>
        </w:rPr>
      </w:pPr>
    </w:p>
    <w:p w:rsidR="00E0295B" w:rsidRPr="009D1DFE" w:rsidRDefault="00E0295B" w:rsidP="009D1DFE">
      <w:pPr>
        <w:pStyle w:val="31"/>
        <w:tabs>
          <w:tab w:val="num" w:pos="-3828"/>
        </w:tabs>
        <w:suppressAutoHyphens/>
        <w:ind w:right="0" w:firstLine="709"/>
        <w:jc w:val="both"/>
        <w:rPr>
          <w:rFonts w:cs="Times New Roman"/>
          <w:szCs w:val="28"/>
        </w:rPr>
      </w:pPr>
      <w:r w:rsidRPr="009D1DFE">
        <w:rPr>
          <w:rFonts w:cs="Times New Roman"/>
          <w:szCs w:val="28"/>
        </w:rPr>
        <w:t>Расчёт распределения мощности по участкам сети проводим для вечернего и дневного максимумов нагрузок.</w:t>
      </w:r>
    </w:p>
    <w:p w:rsidR="00E0295B" w:rsidRPr="009D1DFE" w:rsidRDefault="00E0295B" w:rsidP="009D1DFE">
      <w:pPr>
        <w:pStyle w:val="31"/>
        <w:tabs>
          <w:tab w:val="num" w:pos="-3828"/>
        </w:tabs>
        <w:suppressAutoHyphens/>
        <w:ind w:right="0" w:firstLine="709"/>
        <w:jc w:val="both"/>
        <w:rPr>
          <w:rFonts w:cs="Times New Roman"/>
          <w:szCs w:val="28"/>
        </w:rPr>
      </w:pPr>
      <w:r w:rsidRPr="009D1DFE">
        <w:rPr>
          <w:rFonts w:cs="Times New Roman"/>
          <w:szCs w:val="28"/>
        </w:rPr>
        <w:t>Суммирование нагрузок проводим по формуле:</w:t>
      </w:r>
    </w:p>
    <w:p w:rsidR="00E0295B" w:rsidRPr="009D1DFE" w:rsidRDefault="00E0295B" w:rsidP="009D1DFE">
      <w:pPr>
        <w:pStyle w:val="31"/>
        <w:tabs>
          <w:tab w:val="num" w:pos="-3828"/>
        </w:tabs>
        <w:suppressAutoHyphens/>
        <w:ind w:right="0" w:firstLine="709"/>
        <w:jc w:val="both"/>
        <w:rPr>
          <w:rFonts w:cs="Times New Roman"/>
          <w:szCs w:val="28"/>
        </w:rPr>
      </w:pP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 = Р</w:t>
      </w:r>
      <w:r w:rsidRPr="009D1DFE">
        <w:rPr>
          <w:rFonts w:cs="Times New Roman"/>
          <w:szCs w:val="28"/>
          <w:vertAlign w:val="subscript"/>
        </w:rPr>
        <w:t>б</w:t>
      </w:r>
      <w:r w:rsidRPr="009D1DFE">
        <w:rPr>
          <w:rFonts w:cs="Times New Roman"/>
          <w:szCs w:val="28"/>
        </w:rPr>
        <w:t xml:space="preserve"> +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доб</w:t>
      </w:r>
      <w:r w:rsidRPr="009D1DFE">
        <w:rPr>
          <w:rFonts w:cs="Times New Roman"/>
          <w:szCs w:val="28"/>
        </w:rPr>
        <w:t>,)</w:t>
      </w:r>
    </w:p>
    <w:p w:rsidR="00E0295B" w:rsidRPr="009D1DFE" w:rsidRDefault="00E0295B" w:rsidP="009D1DFE">
      <w:pPr>
        <w:tabs>
          <w:tab w:val="num" w:pos="-3828"/>
        </w:tabs>
        <w:suppressAutoHyphens/>
        <w:spacing w:line="360" w:lineRule="auto"/>
        <w:ind w:firstLine="709"/>
        <w:jc w:val="both"/>
        <w:rPr>
          <w:rFonts w:cs="Times New Roman"/>
          <w:szCs w:val="28"/>
        </w:rPr>
      </w:pP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где: Р – нагрузка на участке линии сети, кВт;</w:t>
      </w:r>
    </w:p>
    <w:p w:rsidR="00E0295B" w:rsidRPr="009D1DFE" w:rsidRDefault="00E0295B" w:rsidP="009D1DFE">
      <w:pPr>
        <w:tabs>
          <w:tab w:val="num" w:pos="-3828"/>
        </w:tabs>
        <w:suppressAutoHyphens/>
        <w:spacing w:line="360" w:lineRule="auto"/>
        <w:ind w:firstLine="709"/>
        <w:jc w:val="both"/>
        <w:rPr>
          <w:rFonts w:cs="Times New Roman"/>
          <w:szCs w:val="28"/>
          <w:vertAlign w:val="subscript"/>
        </w:rPr>
      </w:pPr>
      <w:r w:rsidRPr="009D1DFE">
        <w:rPr>
          <w:rFonts w:cs="Times New Roman"/>
          <w:szCs w:val="28"/>
        </w:rPr>
        <w:t>Р</w:t>
      </w:r>
      <w:r w:rsidRPr="009D1DFE">
        <w:rPr>
          <w:rFonts w:cs="Times New Roman"/>
          <w:szCs w:val="28"/>
          <w:vertAlign w:val="subscript"/>
        </w:rPr>
        <w:t>б</w:t>
      </w:r>
      <w:r w:rsidRPr="009D1DFE">
        <w:rPr>
          <w:rFonts w:cs="Times New Roman"/>
          <w:szCs w:val="28"/>
        </w:rPr>
        <w:t xml:space="preserve"> – большая из слагаемых нагрузок,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sym w:font="Symbol" w:char="F044"/>
      </w:r>
      <w:r w:rsidRPr="009D1DFE">
        <w:rPr>
          <w:rFonts w:cs="Times New Roman"/>
          <w:szCs w:val="28"/>
        </w:rPr>
        <w:t>Р</w:t>
      </w:r>
      <w:r w:rsidRPr="009D1DFE">
        <w:rPr>
          <w:rFonts w:cs="Times New Roman"/>
          <w:szCs w:val="28"/>
          <w:vertAlign w:val="subscript"/>
        </w:rPr>
        <w:t>доб</w:t>
      </w:r>
      <w:r w:rsidRPr="009D1DFE">
        <w:rPr>
          <w:rFonts w:cs="Times New Roman"/>
          <w:szCs w:val="28"/>
        </w:rPr>
        <w:t xml:space="preserve"> – добавка от меньшей из составляющих нагрузок, определяется из [2], кВт.</w:t>
      </w:r>
    </w:p>
    <w:p w:rsidR="00E0295B" w:rsidRPr="009D1DFE" w:rsidRDefault="00E0295B" w:rsidP="009D1DFE">
      <w:pPr>
        <w:pStyle w:val="31"/>
        <w:tabs>
          <w:tab w:val="num" w:pos="-3828"/>
        </w:tabs>
        <w:suppressAutoHyphens/>
        <w:ind w:right="0" w:firstLine="709"/>
        <w:jc w:val="both"/>
        <w:rPr>
          <w:rFonts w:cs="Times New Roman"/>
          <w:szCs w:val="28"/>
        </w:rPr>
      </w:pPr>
      <w:r w:rsidRPr="009D1DFE">
        <w:rPr>
          <w:rFonts w:cs="Times New Roman"/>
          <w:szCs w:val="28"/>
        </w:rPr>
        <w:t>Выполним расчет распределения мощности по участкам Ф–1 ТП–55-6-9, для вечернего и дневного максимумов нагрузок для существующего варианта. В связи с повышением комфортности бытовых условий проживания населения примем дневную максимальную мощность одноквартирного жилого дома равной 1,3 кВт, а вечернюю 3,0 кВт. Так как вечерняя максимальная мощность больше расчет будем проводить только для вечернего максимума нагрузки. Схема существующего электроснабжения представлена на листе 01.93.06.78.01 Э7</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 xml:space="preserve">в26-34 </w:t>
      </w:r>
      <w:r w:rsidRPr="009D1DFE">
        <w:rPr>
          <w:rFonts w:cs="Times New Roman"/>
          <w:szCs w:val="28"/>
        </w:rPr>
        <w:t>= 5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в25-26</w:t>
      </w:r>
      <w:r w:rsidRPr="009D1DFE">
        <w:rPr>
          <w:rFonts w:cs="Times New Roman"/>
          <w:szCs w:val="28"/>
        </w:rPr>
        <w:t xml:space="preserve"> = 5 + </w:t>
      </w:r>
      <w:r w:rsidRPr="009D1DFE">
        <w:rPr>
          <w:rFonts w:cs="Times New Roman"/>
          <w:szCs w:val="28"/>
        </w:rPr>
        <w:sym w:font="Symbol" w:char="F044"/>
      </w:r>
      <w:r w:rsidRPr="009D1DFE">
        <w:rPr>
          <w:rFonts w:cs="Times New Roman"/>
          <w:szCs w:val="28"/>
        </w:rPr>
        <w:t>3 = 5 + 1,8 = 6,8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в23-25</w:t>
      </w:r>
      <w:r w:rsidRPr="009D1DFE">
        <w:rPr>
          <w:rFonts w:cs="Times New Roman"/>
          <w:szCs w:val="28"/>
        </w:rPr>
        <w:t xml:space="preserve"> = 6,8 + </w:t>
      </w:r>
      <w:r w:rsidRPr="009D1DFE">
        <w:rPr>
          <w:rFonts w:cs="Times New Roman"/>
          <w:szCs w:val="28"/>
        </w:rPr>
        <w:sym w:font="Symbol" w:char="F044"/>
      </w:r>
      <w:r w:rsidRPr="009D1DFE">
        <w:rPr>
          <w:rFonts w:cs="Times New Roman"/>
          <w:szCs w:val="28"/>
        </w:rPr>
        <w:t>3 = 6,8 + 1,8 = 8,6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в22-23</w:t>
      </w:r>
      <w:r w:rsidRPr="009D1DFE">
        <w:rPr>
          <w:rFonts w:cs="Times New Roman"/>
          <w:szCs w:val="28"/>
        </w:rPr>
        <w:t xml:space="preserve"> = 8,6 + </w:t>
      </w:r>
      <w:r w:rsidRPr="009D1DFE">
        <w:rPr>
          <w:rFonts w:cs="Times New Roman"/>
          <w:szCs w:val="28"/>
        </w:rPr>
        <w:sym w:font="Symbol" w:char="F044"/>
      </w:r>
      <w:r w:rsidRPr="009D1DFE">
        <w:rPr>
          <w:rFonts w:cs="Times New Roman"/>
          <w:szCs w:val="28"/>
        </w:rPr>
        <w:t>3 = 8,6 + 1,8 = 10,4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в20-22</w:t>
      </w:r>
      <w:r w:rsidRPr="009D1DFE">
        <w:rPr>
          <w:rFonts w:cs="Times New Roman"/>
          <w:szCs w:val="28"/>
        </w:rPr>
        <w:t xml:space="preserve"> = 10,4 + </w:t>
      </w:r>
      <w:r w:rsidRPr="009D1DFE">
        <w:rPr>
          <w:rFonts w:cs="Times New Roman"/>
          <w:szCs w:val="28"/>
        </w:rPr>
        <w:sym w:font="Symbol" w:char="F044"/>
      </w:r>
      <w:r w:rsidRPr="009D1DFE">
        <w:rPr>
          <w:rFonts w:cs="Times New Roman"/>
          <w:szCs w:val="28"/>
        </w:rPr>
        <w:t>3 = 10,4 + 1,8 = 12,2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в18-20</w:t>
      </w:r>
      <w:r w:rsidRPr="009D1DFE">
        <w:rPr>
          <w:rFonts w:cs="Times New Roman"/>
          <w:szCs w:val="28"/>
        </w:rPr>
        <w:t xml:space="preserve"> = 12,2 + </w:t>
      </w:r>
      <w:r w:rsidRPr="009D1DFE">
        <w:rPr>
          <w:rFonts w:cs="Times New Roman"/>
          <w:szCs w:val="28"/>
        </w:rPr>
        <w:sym w:font="Symbol" w:char="F044"/>
      </w:r>
      <w:r w:rsidRPr="009D1DFE">
        <w:rPr>
          <w:rFonts w:cs="Times New Roman"/>
          <w:szCs w:val="28"/>
        </w:rPr>
        <w:t>3 = 12,2 + 1,8 = 14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в17-18</w:t>
      </w:r>
      <w:r w:rsidRPr="009D1DFE">
        <w:rPr>
          <w:rFonts w:cs="Times New Roman"/>
          <w:szCs w:val="28"/>
        </w:rPr>
        <w:t xml:space="preserve"> = 14 + </w:t>
      </w:r>
      <w:r w:rsidRPr="009D1DFE">
        <w:rPr>
          <w:rFonts w:cs="Times New Roman"/>
          <w:szCs w:val="28"/>
        </w:rPr>
        <w:sym w:font="Symbol" w:char="F044"/>
      </w:r>
      <w:r w:rsidRPr="009D1DFE">
        <w:rPr>
          <w:rFonts w:cs="Times New Roman"/>
          <w:szCs w:val="28"/>
        </w:rPr>
        <w:t>3 = 14 + 1,8 = 15,8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в16-17</w:t>
      </w:r>
      <w:r w:rsidRPr="009D1DFE">
        <w:rPr>
          <w:rFonts w:cs="Times New Roman"/>
          <w:szCs w:val="28"/>
        </w:rPr>
        <w:t xml:space="preserve"> = 15,8 + </w:t>
      </w:r>
      <w:r w:rsidRPr="009D1DFE">
        <w:rPr>
          <w:rFonts w:cs="Times New Roman"/>
          <w:szCs w:val="28"/>
        </w:rPr>
        <w:sym w:font="Symbol" w:char="F044"/>
      </w:r>
      <w:r w:rsidRPr="009D1DFE">
        <w:rPr>
          <w:rFonts w:cs="Times New Roman"/>
          <w:szCs w:val="28"/>
        </w:rPr>
        <w:t>3 = 15,8 + 1,8 = 17,6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в15-16</w:t>
      </w:r>
      <w:r w:rsidRPr="009D1DFE">
        <w:rPr>
          <w:rFonts w:cs="Times New Roman"/>
          <w:szCs w:val="28"/>
        </w:rPr>
        <w:t xml:space="preserve"> = 17,6 + </w:t>
      </w:r>
      <w:r w:rsidRPr="009D1DFE">
        <w:rPr>
          <w:rFonts w:cs="Times New Roman"/>
          <w:szCs w:val="28"/>
        </w:rPr>
        <w:sym w:font="Symbol" w:char="F044"/>
      </w:r>
      <w:r w:rsidRPr="009D1DFE">
        <w:rPr>
          <w:rFonts w:cs="Times New Roman"/>
          <w:szCs w:val="28"/>
        </w:rPr>
        <w:t>6 = 17,6 + 3,6 = 21,2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в14-15</w:t>
      </w:r>
      <w:r w:rsidRPr="009D1DFE">
        <w:rPr>
          <w:rFonts w:cs="Times New Roman"/>
          <w:szCs w:val="28"/>
        </w:rPr>
        <w:t xml:space="preserve"> = 21,2 + </w:t>
      </w:r>
      <w:r w:rsidRPr="009D1DFE">
        <w:rPr>
          <w:rFonts w:cs="Times New Roman"/>
          <w:szCs w:val="28"/>
        </w:rPr>
        <w:sym w:font="Symbol" w:char="F044"/>
      </w:r>
      <w:r w:rsidRPr="009D1DFE">
        <w:rPr>
          <w:rFonts w:cs="Times New Roman"/>
          <w:szCs w:val="28"/>
        </w:rPr>
        <w:t>6 = 21,2 + 3,6 = 24,8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в12-14</w:t>
      </w:r>
      <w:r w:rsidRPr="009D1DFE">
        <w:rPr>
          <w:rFonts w:cs="Times New Roman"/>
          <w:szCs w:val="28"/>
        </w:rPr>
        <w:t xml:space="preserve"> = 24,8 + </w:t>
      </w:r>
      <w:r w:rsidRPr="009D1DFE">
        <w:rPr>
          <w:rFonts w:cs="Times New Roman"/>
          <w:szCs w:val="28"/>
        </w:rPr>
        <w:sym w:font="Symbol" w:char="F044"/>
      </w:r>
      <w:r w:rsidRPr="009D1DFE">
        <w:rPr>
          <w:rFonts w:cs="Times New Roman"/>
          <w:szCs w:val="28"/>
        </w:rPr>
        <w:t>6 = 24,8 + 3,6 = 28,4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в11-12</w:t>
      </w:r>
      <w:r w:rsidRPr="009D1DFE">
        <w:rPr>
          <w:rFonts w:cs="Times New Roman"/>
          <w:szCs w:val="28"/>
        </w:rPr>
        <w:t xml:space="preserve"> = 28,4 + </w:t>
      </w:r>
      <w:r w:rsidRPr="009D1DFE">
        <w:rPr>
          <w:rFonts w:cs="Times New Roman"/>
          <w:szCs w:val="28"/>
        </w:rPr>
        <w:sym w:font="Symbol" w:char="F044"/>
      </w:r>
      <w:r w:rsidRPr="009D1DFE">
        <w:rPr>
          <w:rFonts w:cs="Times New Roman"/>
          <w:szCs w:val="28"/>
        </w:rPr>
        <w:t>6 = 28,4 + 3,6 = 32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в10-11</w:t>
      </w:r>
      <w:r w:rsidRPr="009D1DFE">
        <w:rPr>
          <w:rFonts w:cs="Times New Roman"/>
          <w:szCs w:val="28"/>
        </w:rPr>
        <w:t xml:space="preserve"> = 32 + </w:t>
      </w:r>
      <w:r w:rsidRPr="009D1DFE">
        <w:rPr>
          <w:rFonts w:cs="Times New Roman"/>
          <w:szCs w:val="28"/>
        </w:rPr>
        <w:sym w:font="Symbol" w:char="F044"/>
      </w:r>
      <w:r w:rsidRPr="009D1DFE">
        <w:rPr>
          <w:rFonts w:cs="Times New Roman"/>
          <w:szCs w:val="28"/>
        </w:rPr>
        <w:t>6 = 32 + 3,6 = 35,6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в9-10</w:t>
      </w:r>
      <w:r w:rsidRPr="009D1DFE">
        <w:rPr>
          <w:rFonts w:cs="Times New Roman"/>
          <w:szCs w:val="28"/>
        </w:rPr>
        <w:t xml:space="preserve"> = 35,6 + </w:t>
      </w:r>
      <w:r w:rsidRPr="009D1DFE">
        <w:rPr>
          <w:rFonts w:cs="Times New Roman"/>
          <w:szCs w:val="28"/>
        </w:rPr>
        <w:sym w:font="Symbol" w:char="F044"/>
      </w:r>
      <w:r w:rsidRPr="009D1DFE">
        <w:rPr>
          <w:rFonts w:cs="Times New Roman"/>
          <w:szCs w:val="28"/>
        </w:rPr>
        <w:t>4 = 35,6 + 2,4 = 38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в7-9</w:t>
      </w:r>
      <w:r w:rsidRPr="009D1DFE">
        <w:rPr>
          <w:rFonts w:cs="Times New Roman"/>
          <w:szCs w:val="28"/>
        </w:rPr>
        <w:t xml:space="preserve"> = 38 + </w:t>
      </w:r>
      <w:r w:rsidRPr="009D1DFE">
        <w:rPr>
          <w:rFonts w:cs="Times New Roman"/>
          <w:szCs w:val="28"/>
        </w:rPr>
        <w:sym w:font="Symbol" w:char="F044"/>
      </w:r>
      <w:r w:rsidRPr="009D1DFE">
        <w:rPr>
          <w:rFonts w:cs="Times New Roman"/>
          <w:szCs w:val="28"/>
        </w:rPr>
        <w:t>6 = 38 + 3,6 = 41,6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в5-7</w:t>
      </w:r>
      <w:r w:rsidRPr="009D1DFE">
        <w:rPr>
          <w:rFonts w:cs="Times New Roman"/>
          <w:szCs w:val="28"/>
        </w:rPr>
        <w:t xml:space="preserve"> = 41,6 + </w:t>
      </w:r>
      <w:r w:rsidRPr="009D1DFE">
        <w:rPr>
          <w:rFonts w:cs="Times New Roman"/>
          <w:szCs w:val="28"/>
        </w:rPr>
        <w:sym w:font="Symbol" w:char="F044"/>
      </w:r>
      <w:r w:rsidRPr="009D1DFE">
        <w:rPr>
          <w:rFonts w:cs="Times New Roman"/>
          <w:szCs w:val="28"/>
        </w:rPr>
        <w:t>2 = 41,6 + 1,2 = 42,8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втп-5</w:t>
      </w:r>
      <w:r w:rsidRPr="009D1DFE">
        <w:rPr>
          <w:rFonts w:cs="Times New Roman"/>
          <w:szCs w:val="28"/>
        </w:rPr>
        <w:t xml:space="preserve"> = 42,8 + </w:t>
      </w:r>
      <w:r w:rsidRPr="009D1DFE">
        <w:rPr>
          <w:rFonts w:cs="Times New Roman"/>
          <w:szCs w:val="28"/>
        </w:rPr>
        <w:sym w:font="Symbol" w:char="F044"/>
      </w:r>
      <w:r w:rsidRPr="009D1DFE">
        <w:rPr>
          <w:rFonts w:cs="Times New Roman"/>
          <w:szCs w:val="28"/>
        </w:rPr>
        <w:t>6 = 42,8 + 3,6 = 46,4 кВт.</w:t>
      </w:r>
    </w:p>
    <w:p w:rsidR="00E0295B" w:rsidRPr="009D1DFE" w:rsidRDefault="00E0295B" w:rsidP="009D1DFE">
      <w:pPr>
        <w:pStyle w:val="31"/>
        <w:tabs>
          <w:tab w:val="num" w:pos="-3828"/>
        </w:tabs>
        <w:suppressAutoHyphens/>
        <w:ind w:right="0" w:firstLine="709"/>
        <w:jc w:val="both"/>
        <w:rPr>
          <w:rFonts w:cs="Times New Roman"/>
          <w:szCs w:val="28"/>
        </w:rPr>
      </w:pPr>
      <w:r w:rsidRPr="009D1DFE">
        <w:rPr>
          <w:rFonts w:cs="Times New Roman"/>
          <w:szCs w:val="28"/>
        </w:rPr>
        <w:t>Для Ф-2 и Ф-3 расчет ведем аналогично, результаты сводим в таблицы 1.1, 1.2 и 1.3.</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rPr>
        <w:t>Определение значений полных мощностей</w:t>
      </w:r>
    </w:p>
    <w:p w:rsidR="00E0295B" w:rsidRPr="009D1DFE" w:rsidRDefault="00E0295B" w:rsidP="009D1DFE">
      <w:pPr>
        <w:pStyle w:val="31"/>
        <w:tabs>
          <w:tab w:val="num" w:pos="-3828"/>
        </w:tabs>
        <w:suppressAutoHyphens/>
        <w:ind w:right="0" w:firstLine="709"/>
        <w:jc w:val="both"/>
        <w:rPr>
          <w:rFonts w:cs="Times New Roman"/>
          <w:szCs w:val="28"/>
        </w:rPr>
      </w:pPr>
      <w:r w:rsidRPr="009D1DFE">
        <w:rPr>
          <w:rFonts w:cs="Times New Roman"/>
          <w:szCs w:val="28"/>
        </w:rPr>
        <w:t>Значения полных мощностей на участках определяем по формуле:</w:t>
      </w:r>
    </w:p>
    <w:p w:rsidR="00E0295B" w:rsidRPr="009D1DFE" w:rsidRDefault="00E0295B" w:rsidP="009D1DFE">
      <w:pPr>
        <w:pStyle w:val="31"/>
        <w:tabs>
          <w:tab w:val="num" w:pos="-3828"/>
        </w:tabs>
        <w:suppressAutoHyphens/>
        <w:ind w:right="0" w:firstLine="709"/>
        <w:jc w:val="both"/>
        <w:rPr>
          <w:rFonts w:cs="Times New Roman"/>
          <w:szCs w:val="28"/>
        </w:rPr>
      </w:pP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lang w:val="en-US"/>
        </w:rPr>
        <w:t>S</w:t>
      </w:r>
      <w:r w:rsidRPr="009D1DFE">
        <w:rPr>
          <w:rFonts w:cs="Times New Roman"/>
          <w:szCs w:val="28"/>
          <w:vertAlign w:val="subscript"/>
        </w:rPr>
        <w:t>д(в)</w:t>
      </w:r>
      <w:r w:rsidRPr="009D1DFE">
        <w:rPr>
          <w:rFonts w:cs="Times New Roman"/>
          <w:szCs w:val="28"/>
        </w:rPr>
        <w:t xml:space="preserve"> = </w:t>
      </w:r>
      <w:r w:rsidRPr="009D1DFE">
        <w:rPr>
          <w:rFonts w:cs="Times New Roman"/>
          <w:szCs w:val="28"/>
          <w:lang w:val="en-US"/>
        </w:rPr>
        <w:t>P</w:t>
      </w:r>
      <w:r w:rsidRPr="009D1DFE">
        <w:rPr>
          <w:rFonts w:cs="Times New Roman"/>
          <w:szCs w:val="28"/>
          <w:vertAlign w:val="subscript"/>
        </w:rPr>
        <w:t>д(в)</w:t>
      </w:r>
      <w:r w:rsidRPr="009D1DFE">
        <w:rPr>
          <w:rFonts w:cs="Times New Roman"/>
          <w:szCs w:val="28"/>
        </w:rPr>
        <w:t xml:space="preserve"> / </w:t>
      </w:r>
      <w:r w:rsidRPr="009D1DFE">
        <w:rPr>
          <w:rFonts w:cs="Times New Roman"/>
          <w:szCs w:val="28"/>
          <w:lang w:val="en-US"/>
        </w:rPr>
        <w:t>cos</w:t>
      </w:r>
      <w:r w:rsidR="00161542" w:rsidRPr="009D1DFE">
        <w:rPr>
          <w:rFonts w:cs="Times New Roman"/>
          <w:position w:val="-10"/>
          <w:szCs w:val="28"/>
          <w:lang w:val="en-US"/>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o:ole="" fillcolor="window">
            <v:imagedata r:id="rId8" o:title=""/>
          </v:shape>
          <o:OLEObject Type="Embed" ProgID="Equation.3" ShapeID="_x0000_i1025" DrawAspect="Content" ObjectID="_1457409061" r:id="rId9"/>
        </w:object>
      </w:r>
      <w:r w:rsidR="00E51A15">
        <w:rPr>
          <w:rFonts w:cs="Times New Roman"/>
          <w:szCs w:val="28"/>
        </w:rPr>
        <w:t>,</w:t>
      </w:r>
    </w:p>
    <w:p w:rsidR="00E0295B" w:rsidRPr="009D1DFE" w:rsidRDefault="00E0295B" w:rsidP="009D1DFE">
      <w:pPr>
        <w:tabs>
          <w:tab w:val="num" w:pos="-3828"/>
        </w:tabs>
        <w:suppressAutoHyphens/>
        <w:spacing w:line="360" w:lineRule="auto"/>
        <w:ind w:firstLine="709"/>
        <w:jc w:val="both"/>
        <w:rPr>
          <w:rFonts w:cs="Times New Roman"/>
          <w:szCs w:val="28"/>
        </w:rPr>
      </w:pP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lang w:val="en-US"/>
        </w:rPr>
        <w:t>P</w:t>
      </w:r>
      <w:r w:rsidRPr="009D1DFE">
        <w:rPr>
          <w:rFonts w:cs="Times New Roman"/>
          <w:szCs w:val="28"/>
          <w:vertAlign w:val="subscript"/>
        </w:rPr>
        <w:t>д(в)</w:t>
      </w:r>
      <w:r w:rsidRPr="009D1DFE">
        <w:rPr>
          <w:rFonts w:cs="Times New Roman"/>
          <w:szCs w:val="28"/>
        </w:rPr>
        <w:t>- активная дневная и вечерняя мощность, (кВт);</w:t>
      </w:r>
    </w:p>
    <w:p w:rsidR="00E0295B" w:rsidRPr="009D1DFE" w:rsidRDefault="00E0295B" w:rsidP="009D1DFE">
      <w:pPr>
        <w:tabs>
          <w:tab w:val="num" w:pos="-3828"/>
        </w:tabs>
        <w:suppressAutoHyphens/>
        <w:spacing w:line="360" w:lineRule="auto"/>
        <w:ind w:firstLine="709"/>
        <w:jc w:val="both"/>
        <w:rPr>
          <w:rFonts w:cs="Times New Roman"/>
          <w:szCs w:val="28"/>
        </w:rPr>
      </w:pPr>
      <w:r w:rsidRPr="009D1DFE">
        <w:rPr>
          <w:rFonts w:cs="Times New Roman"/>
          <w:szCs w:val="28"/>
          <w:lang w:val="en-US"/>
        </w:rPr>
        <w:t>cos</w:t>
      </w:r>
      <w:r w:rsidR="00161542" w:rsidRPr="009D1DFE">
        <w:rPr>
          <w:rFonts w:cs="Times New Roman"/>
          <w:position w:val="-10"/>
          <w:szCs w:val="28"/>
          <w:lang w:val="en-US"/>
        </w:rPr>
        <w:object w:dxaOrig="220" w:dyaOrig="260">
          <v:shape id="_x0000_i1026" type="#_x0000_t75" style="width:11.25pt;height:12.75pt" o:ole="" fillcolor="window">
            <v:imagedata r:id="rId8" o:title=""/>
          </v:shape>
          <o:OLEObject Type="Embed" ProgID="Equation.3" ShapeID="_x0000_i1026" DrawAspect="Content" ObjectID="_1457409062" r:id="rId10"/>
        </w:object>
      </w:r>
      <w:r w:rsidRPr="009D1DFE">
        <w:rPr>
          <w:rFonts w:cs="Times New Roman"/>
          <w:szCs w:val="28"/>
        </w:rPr>
        <w:t>-коэффициент мощности в максимум нагрузки, принимаем из [1].</w:t>
      </w:r>
    </w:p>
    <w:p w:rsidR="00E0295B" w:rsidRPr="009D1DFE" w:rsidRDefault="00E0295B" w:rsidP="00E51A15">
      <w:pPr>
        <w:pStyle w:val="31"/>
        <w:tabs>
          <w:tab w:val="num" w:pos="-3828"/>
        </w:tabs>
        <w:suppressAutoHyphens/>
        <w:ind w:right="0" w:firstLine="709"/>
        <w:jc w:val="both"/>
        <w:rPr>
          <w:rFonts w:cs="Times New Roman"/>
          <w:szCs w:val="28"/>
        </w:rPr>
      </w:pPr>
      <w:r w:rsidRPr="009D1DFE">
        <w:rPr>
          <w:rFonts w:cs="Times New Roman"/>
          <w:szCs w:val="28"/>
        </w:rPr>
        <w:t xml:space="preserve">Пример расчёта значений полных мощностей на участках Ф–1 ТП–55-6-9, для вечернего максимума нагрузок </w:t>
      </w:r>
      <w:r w:rsidRPr="009D1DFE">
        <w:rPr>
          <w:rFonts w:cs="Times New Roman"/>
          <w:szCs w:val="28"/>
          <w:lang w:val="en-US"/>
        </w:rPr>
        <w:t>S</w:t>
      </w:r>
      <w:r w:rsidRPr="009D1DFE">
        <w:rPr>
          <w:rFonts w:cs="Times New Roman"/>
          <w:szCs w:val="28"/>
          <w:vertAlign w:val="subscript"/>
        </w:rPr>
        <w:t>в..ТП-1</w:t>
      </w:r>
      <w:r w:rsidRPr="009D1DFE">
        <w:rPr>
          <w:rFonts w:cs="Times New Roman"/>
          <w:szCs w:val="28"/>
        </w:rPr>
        <w:t xml:space="preserve"> =46,4/0,90=55,6кВА.</w:t>
      </w:r>
    </w:p>
    <w:p w:rsidR="00E0295B" w:rsidRPr="009D1DFE" w:rsidRDefault="00E0295B" w:rsidP="009D1DFE">
      <w:pPr>
        <w:suppressAutoHyphens/>
        <w:spacing w:line="360" w:lineRule="auto"/>
        <w:ind w:firstLine="709"/>
        <w:jc w:val="both"/>
        <w:rPr>
          <w:rFonts w:cs="Times New Roman"/>
          <w:szCs w:val="28"/>
        </w:rPr>
      </w:pPr>
    </w:p>
    <w:p w:rsidR="00E0295B" w:rsidRPr="00E51A15" w:rsidRDefault="00E0295B" w:rsidP="009D1DFE">
      <w:pPr>
        <w:suppressAutoHyphens/>
        <w:spacing w:line="360" w:lineRule="auto"/>
        <w:ind w:firstLine="709"/>
        <w:jc w:val="both"/>
        <w:rPr>
          <w:rFonts w:cs="Times New Roman"/>
          <w:b/>
          <w:bCs/>
          <w:szCs w:val="28"/>
        </w:rPr>
      </w:pPr>
      <w:r w:rsidRPr="00E51A15">
        <w:rPr>
          <w:rFonts w:cs="Times New Roman"/>
          <w:b/>
          <w:bCs/>
          <w:szCs w:val="28"/>
        </w:rPr>
        <w:t xml:space="preserve">1.2 Определение потерь напряжения </w:t>
      </w:r>
    </w:p>
    <w:p w:rsidR="00E0295B" w:rsidRPr="009D1DFE" w:rsidRDefault="00E0295B" w:rsidP="009D1DFE">
      <w:pPr>
        <w:suppressAutoHyphens/>
        <w:spacing w:line="360" w:lineRule="auto"/>
        <w:ind w:firstLine="709"/>
        <w:jc w:val="both"/>
        <w:rPr>
          <w:rFonts w:cs="Times New Roman"/>
          <w:bCs/>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Определение потерь напряжения на участках линий</w:t>
      </w:r>
    </w:p>
    <w:p w:rsidR="00E0295B" w:rsidRPr="009D1DFE" w:rsidRDefault="00E0295B" w:rsidP="009D1DFE">
      <w:pPr>
        <w:pStyle w:val="31"/>
        <w:suppressAutoHyphens/>
        <w:ind w:right="0" w:firstLine="709"/>
        <w:jc w:val="both"/>
        <w:rPr>
          <w:rFonts w:cs="Times New Roman"/>
          <w:szCs w:val="28"/>
        </w:rPr>
      </w:pPr>
      <w:r w:rsidRPr="009D1DFE">
        <w:rPr>
          <w:rFonts w:cs="Times New Roman"/>
          <w:szCs w:val="28"/>
        </w:rPr>
        <w:t>Потери напряжения на участках линий рассчитываем по формуле:</w:t>
      </w:r>
    </w:p>
    <w:p w:rsidR="00E0295B" w:rsidRPr="009D1DFE" w:rsidRDefault="00E0295B" w:rsidP="009D1DFE">
      <w:pPr>
        <w:suppressAutoHyphens/>
        <w:spacing w:line="360" w:lineRule="auto"/>
        <w:ind w:firstLine="709"/>
        <w:jc w:val="both"/>
        <w:rPr>
          <w:rFonts w:cs="Times New Roman"/>
          <w:szCs w:val="28"/>
        </w:rPr>
      </w:pPr>
    </w:p>
    <w:p w:rsidR="00E51A15" w:rsidRDefault="00161542" w:rsidP="009D1DFE">
      <w:pPr>
        <w:suppressAutoHyphens/>
        <w:spacing w:line="360" w:lineRule="auto"/>
        <w:ind w:firstLine="709"/>
        <w:jc w:val="both"/>
        <w:rPr>
          <w:rFonts w:cs="Times New Roman"/>
          <w:szCs w:val="28"/>
        </w:rPr>
      </w:pPr>
      <w:r w:rsidRPr="009D1DFE">
        <w:rPr>
          <w:rFonts w:cs="Times New Roman"/>
          <w:position w:val="-30"/>
          <w:szCs w:val="28"/>
        </w:rPr>
        <w:object w:dxaOrig="2760" w:dyaOrig="700">
          <v:shape id="_x0000_i1027" type="#_x0000_t75" style="width:195.75pt;height:49.5pt" o:ole="">
            <v:imagedata r:id="rId11" o:title=""/>
          </v:shape>
          <o:OLEObject Type="Embed" ProgID="Equation.3" ShapeID="_x0000_i1027" DrawAspect="Content" ObjectID="_1457409063" r:id="rId12"/>
        </w:object>
      </w:r>
      <w:r w:rsidR="00E0295B" w:rsidRPr="009D1DFE">
        <w:rPr>
          <w:rFonts w:cs="Times New Roman"/>
          <w:szCs w:val="28"/>
        </w:rPr>
        <w:t xml:space="preserve">, </w:t>
      </w:r>
    </w:p>
    <w:p w:rsidR="00E51A15" w:rsidRDefault="00E51A15"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szCs w:val="28"/>
        </w:rPr>
        <w:sym w:font="Symbol" w:char="F044"/>
      </w:r>
      <w:r w:rsidRPr="009D1DFE">
        <w:rPr>
          <w:rFonts w:cs="Times New Roman"/>
          <w:szCs w:val="28"/>
          <w:lang w:val="en-US"/>
        </w:rPr>
        <w:t>U</w:t>
      </w:r>
      <w:r w:rsidRPr="009D1DFE">
        <w:rPr>
          <w:rFonts w:cs="Times New Roman"/>
          <w:szCs w:val="28"/>
        </w:rPr>
        <w:t xml:space="preserve"> – потери напряжения в линии, В;</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л</w:t>
      </w:r>
      <w:r w:rsidRPr="009D1DFE">
        <w:rPr>
          <w:rFonts w:cs="Times New Roman"/>
          <w:szCs w:val="28"/>
        </w:rPr>
        <w:t xml:space="preserve"> – максимальное значение активной мощности на участке сети, кВт;</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t>Q</w:t>
      </w:r>
      <w:r w:rsidRPr="009D1DFE">
        <w:rPr>
          <w:rFonts w:cs="Times New Roman"/>
          <w:szCs w:val="28"/>
          <w:vertAlign w:val="subscript"/>
        </w:rPr>
        <w:t>л</w:t>
      </w:r>
      <w:r w:rsidRPr="009D1DFE">
        <w:rPr>
          <w:rFonts w:cs="Times New Roman"/>
          <w:szCs w:val="28"/>
        </w:rPr>
        <w:t xml:space="preserve"> – максимальное значение реактивной мощности на участке сети, кВА;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i/>
          <w:iCs/>
          <w:szCs w:val="28"/>
          <w:lang w:val="en-US"/>
        </w:rPr>
        <w:t>l</w:t>
      </w:r>
      <w:r w:rsidRPr="009D1DFE">
        <w:rPr>
          <w:rFonts w:cs="Times New Roman"/>
          <w:szCs w:val="28"/>
        </w:rPr>
        <w:t xml:space="preserve"> – длина участка линии, км;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t>r</w:t>
      </w:r>
      <w:r w:rsidRPr="009D1DFE">
        <w:rPr>
          <w:rFonts w:cs="Times New Roman"/>
          <w:szCs w:val="28"/>
          <w:vertAlign w:val="subscript"/>
          <w:lang w:val="en-US"/>
        </w:rPr>
        <w:t>o</w:t>
      </w:r>
      <w:r w:rsidRPr="009D1DFE">
        <w:rPr>
          <w:rFonts w:cs="Times New Roman"/>
          <w:szCs w:val="28"/>
        </w:rPr>
        <w:t xml:space="preserve"> – удельное электрическое сопротивление электрическому току, Ом/км;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х</w:t>
      </w:r>
      <w:r w:rsidRPr="009D1DFE">
        <w:rPr>
          <w:rFonts w:cs="Times New Roman"/>
          <w:szCs w:val="28"/>
          <w:vertAlign w:val="subscript"/>
        </w:rPr>
        <w:t>о</w:t>
      </w:r>
      <w:r w:rsidRPr="009D1DFE">
        <w:rPr>
          <w:rFonts w:cs="Times New Roman"/>
          <w:szCs w:val="28"/>
        </w:rPr>
        <w:t xml:space="preserve"> – индуктивное сопротивление провода, Ом/км.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Расчёт потерь напряжения, на участках Ф-1, Ф-2 и Ф-3, ТП–55-6-9 ведем по участкам линий, по формуле 1.3. Провод для основной линии используется А–35, для отпаек А–25 и А–16, расстояние между опорами 30 метров, результаты расчетов сведем в таблицы 1.1 , 1.2 и 1.3.</w:t>
      </w:r>
    </w:p>
    <w:p w:rsidR="00E0295B" w:rsidRPr="009D1DFE" w:rsidRDefault="00E0295B" w:rsidP="009D1DFE">
      <w:pPr>
        <w:pStyle w:val="a3"/>
        <w:tabs>
          <w:tab w:val="num" w:pos="720"/>
        </w:tabs>
        <w:suppressAutoHyphens/>
        <w:spacing w:line="360" w:lineRule="auto"/>
        <w:ind w:right="0" w:firstLine="709"/>
        <w:jc w:val="both"/>
        <w:rPr>
          <w:rFonts w:cs="Times New Roman"/>
          <w:szCs w:val="28"/>
        </w:rPr>
      </w:pPr>
      <w:r w:rsidRPr="009D1DFE">
        <w:rPr>
          <w:rFonts w:cs="Times New Roman"/>
          <w:szCs w:val="28"/>
        </w:rPr>
        <w:t>Максимальные потери в линиях будут наблюдаться в периоды вечернего максимума нагрузок, по этому, определение потерь напряжения в линии осуществляем для вечерних нагрузок.</w:t>
      </w:r>
    </w:p>
    <w:p w:rsidR="00E0295B" w:rsidRPr="009D1DFE" w:rsidRDefault="00E0295B" w:rsidP="009D1DFE">
      <w:pPr>
        <w:pStyle w:val="31"/>
        <w:suppressAutoHyphens/>
        <w:ind w:right="0" w:firstLine="709"/>
        <w:jc w:val="both"/>
        <w:rPr>
          <w:rFonts w:cs="Times New Roman"/>
          <w:szCs w:val="28"/>
        </w:rPr>
      </w:pPr>
      <w:r w:rsidRPr="009D1DFE">
        <w:rPr>
          <w:rFonts w:cs="Times New Roman"/>
          <w:szCs w:val="28"/>
        </w:rPr>
        <w:t>Потери напряжения в линии определяются по формуле:</w:t>
      </w:r>
    </w:p>
    <w:p w:rsidR="00E0295B" w:rsidRPr="009D1DFE" w:rsidRDefault="00E0295B" w:rsidP="009D1DFE">
      <w:pPr>
        <w:suppressAutoHyphens/>
        <w:spacing w:line="360" w:lineRule="auto"/>
        <w:ind w:firstLine="709"/>
        <w:jc w:val="both"/>
        <w:rPr>
          <w:rFonts w:cs="Times New Roman"/>
          <w:szCs w:val="28"/>
        </w:rPr>
      </w:pP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4"/>
          <w:szCs w:val="28"/>
        </w:rPr>
        <w:object w:dxaOrig="220" w:dyaOrig="260">
          <v:shape id="_x0000_i1028" type="#_x0000_t75" style="width:11.25pt;height:12.75pt" o:ole="" fillcolor="window">
            <v:imagedata r:id="rId13" o:title=""/>
          </v:shape>
          <o:OLEObject Type="Embed" ProgID="Equation.3" ShapeID="_x0000_i1028" DrawAspect="Content" ObjectID="_1457409064" r:id="rId14"/>
        </w:object>
      </w:r>
      <w:r w:rsidR="00E0295B" w:rsidRPr="009D1DFE">
        <w:rPr>
          <w:rFonts w:cs="Times New Roman"/>
          <w:szCs w:val="28"/>
          <w:lang w:val="en-US"/>
        </w:rPr>
        <w:t>U</w:t>
      </w:r>
      <w:r w:rsidR="00E0295B" w:rsidRPr="009D1DFE">
        <w:rPr>
          <w:rFonts w:cs="Times New Roman"/>
          <w:szCs w:val="28"/>
        </w:rPr>
        <w:t>%=</w:t>
      </w:r>
      <w:r w:rsidRPr="009D1DFE">
        <w:rPr>
          <w:rFonts w:cs="Times New Roman"/>
          <w:position w:val="-30"/>
          <w:szCs w:val="28"/>
        </w:rPr>
        <w:object w:dxaOrig="760" w:dyaOrig="740">
          <v:shape id="_x0000_i1029" type="#_x0000_t75" style="width:38.25pt;height:36.75pt" o:ole="" fillcolor="window">
            <v:imagedata r:id="rId15" o:title=""/>
          </v:shape>
          <o:OLEObject Type="Embed" ProgID="Equation.3" ShapeID="_x0000_i1029" DrawAspect="Content" ObjectID="_1457409065" r:id="rId16"/>
        </w:object>
      </w:r>
      <w:r w:rsidR="00E0295B" w:rsidRPr="009D1DFE">
        <w:rPr>
          <w:rFonts w:cs="Times New Roman"/>
          <w:szCs w:val="28"/>
        </w:rPr>
        <w:t xml:space="preserve"> </w:t>
      </w:r>
      <w:r w:rsidR="00E0295B" w:rsidRPr="009D1DFE">
        <w:rPr>
          <w:rFonts w:cs="Times New Roman"/>
          <w:szCs w:val="28"/>
        </w:rPr>
        <w:sym w:font="Symbol" w:char="F0D7"/>
      </w:r>
      <w:r w:rsidR="00E0295B" w:rsidRPr="009D1DFE">
        <w:rPr>
          <w:rFonts w:cs="Times New Roman"/>
          <w:szCs w:val="28"/>
        </w:rPr>
        <w:t xml:space="preserve"> 100% ,</w:t>
      </w:r>
      <w:r w:rsidR="00E0295B" w:rsidRPr="009D1DFE">
        <w:rPr>
          <w:rFonts w:cs="Times New Roman"/>
          <w:szCs w:val="28"/>
        </w:rPr>
        <w:tab/>
        <w:t xml:space="preserve"> (1.4)</w:t>
      </w:r>
    </w:p>
    <w:p w:rsidR="00E0295B" w:rsidRPr="009D1DFE" w:rsidRDefault="00E0295B" w:rsidP="009D1DFE">
      <w:pPr>
        <w:tabs>
          <w:tab w:val="left" w:pos="0"/>
        </w:tabs>
        <w:suppressAutoHyphens/>
        <w:spacing w:line="360" w:lineRule="auto"/>
        <w:ind w:firstLine="709"/>
        <w:jc w:val="both"/>
        <w:rPr>
          <w:rFonts w:cs="Times New Roman"/>
          <w:szCs w:val="28"/>
        </w:rPr>
      </w:pPr>
    </w:p>
    <w:p w:rsidR="00E0295B" w:rsidRPr="009D1DFE" w:rsidRDefault="00E0295B" w:rsidP="009D1DFE">
      <w:pPr>
        <w:tabs>
          <w:tab w:val="left" w:pos="0"/>
        </w:tabs>
        <w:suppressAutoHyphens/>
        <w:spacing w:line="360" w:lineRule="auto"/>
        <w:ind w:firstLine="709"/>
        <w:jc w:val="both"/>
        <w:rPr>
          <w:rFonts w:cs="Times New Roman"/>
          <w:szCs w:val="28"/>
        </w:rPr>
      </w:pPr>
      <w:r w:rsidRPr="009D1DFE">
        <w:rPr>
          <w:rFonts w:cs="Times New Roman"/>
          <w:szCs w:val="28"/>
        </w:rPr>
        <w:t xml:space="preserve">где </w:t>
      </w:r>
      <w:r w:rsidR="00161542" w:rsidRPr="009D1DFE">
        <w:rPr>
          <w:rFonts w:cs="Times New Roman"/>
          <w:position w:val="-14"/>
          <w:szCs w:val="28"/>
        </w:rPr>
        <w:object w:dxaOrig="720" w:dyaOrig="400">
          <v:shape id="_x0000_i1030" type="#_x0000_t75" style="width:36pt;height:20.25pt" o:ole="" fillcolor="window">
            <v:imagedata r:id="rId17" o:title=""/>
          </v:shape>
          <o:OLEObject Type="Embed" ProgID="Equation.3" ShapeID="_x0000_i1030" DrawAspect="Content" ObjectID="_1457409066" r:id="rId18"/>
        </w:object>
      </w:r>
      <w:r w:rsidRPr="009D1DFE">
        <w:rPr>
          <w:rFonts w:cs="Times New Roman"/>
          <w:szCs w:val="28"/>
        </w:rPr>
        <w:t>-суммарные потери напряжения по участкам линии, В;</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t>U</w:t>
      </w:r>
      <w:r w:rsidRPr="009D1DFE">
        <w:rPr>
          <w:rFonts w:cs="Times New Roman"/>
          <w:szCs w:val="28"/>
          <w:vertAlign w:val="subscript"/>
        </w:rPr>
        <w:t xml:space="preserve">н </w:t>
      </w:r>
      <w:r w:rsidRPr="009D1DFE">
        <w:rPr>
          <w:rFonts w:cs="Times New Roman"/>
          <w:szCs w:val="28"/>
        </w:rPr>
        <w:t>= 0,38 – номинальное напряжение сети, В</w:t>
      </w:r>
    </w:p>
    <w:p w:rsidR="00E0295B" w:rsidRPr="009D1DFE" w:rsidRDefault="00E0295B" w:rsidP="009D1DFE">
      <w:pPr>
        <w:suppressAutoHyphens/>
        <w:spacing w:line="360" w:lineRule="auto"/>
        <w:ind w:firstLine="709"/>
        <w:jc w:val="both"/>
        <w:rPr>
          <w:rFonts w:cs="Times New Roman"/>
          <w:bCs/>
          <w:szCs w:val="28"/>
        </w:rPr>
      </w:pPr>
    </w:p>
    <w:p w:rsidR="00E0295B" w:rsidRPr="00E51A15" w:rsidRDefault="00E0295B" w:rsidP="009D1DFE">
      <w:pPr>
        <w:suppressAutoHyphens/>
        <w:spacing w:line="360" w:lineRule="auto"/>
        <w:ind w:firstLine="709"/>
        <w:jc w:val="both"/>
        <w:rPr>
          <w:rFonts w:cs="Times New Roman"/>
          <w:b/>
          <w:szCs w:val="28"/>
        </w:rPr>
      </w:pPr>
      <w:r w:rsidRPr="00E51A15">
        <w:rPr>
          <w:rFonts w:cs="Times New Roman"/>
          <w:b/>
          <w:bCs/>
          <w:szCs w:val="28"/>
        </w:rPr>
        <w:t>1.3 Расчет потерь энергии</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Потери энергии определяются как на стадии проектирования электрических сетей, так и при их эксплуатации. Наиболее распространенным является метод максимальных потерь, согласно которому потери энергии определяются по максимальной нагрузке и числу использования максимума нагрузок.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Потери энергии в трехфазной линии определяются по формуле</w:t>
      </w:r>
    </w:p>
    <w:p w:rsidR="00E0295B" w:rsidRPr="009D1DFE" w:rsidRDefault="00E0295B" w:rsidP="009D1DFE">
      <w:pPr>
        <w:suppressAutoHyphens/>
        <w:spacing w:line="360" w:lineRule="auto"/>
        <w:ind w:firstLine="709"/>
        <w:jc w:val="both"/>
        <w:rPr>
          <w:rFonts w:cs="Times New Roman"/>
          <w:szCs w:val="28"/>
        </w:rPr>
      </w:pPr>
    </w:p>
    <w:p w:rsidR="00E0295B" w:rsidRPr="00DB1396" w:rsidRDefault="00E0295B" w:rsidP="009D1DFE">
      <w:pPr>
        <w:suppressAutoHyphens/>
        <w:spacing w:line="360" w:lineRule="auto"/>
        <w:ind w:firstLine="709"/>
        <w:jc w:val="both"/>
        <w:rPr>
          <w:rFonts w:cs="Times New Roman"/>
          <w:szCs w:val="28"/>
          <w:lang w:val="en-US"/>
        </w:rPr>
      </w:pPr>
      <w:r w:rsidRPr="009D1DFE">
        <w:rPr>
          <w:rFonts w:cs="Times New Roman"/>
          <w:szCs w:val="28"/>
        </w:rPr>
        <w:sym w:font="Symbol" w:char="F044"/>
      </w:r>
      <w:r w:rsidRPr="009D1DFE">
        <w:rPr>
          <w:rFonts w:cs="Times New Roman"/>
          <w:szCs w:val="28"/>
          <w:lang w:val="en-US"/>
        </w:rPr>
        <w:t>W=3 I</w:t>
      </w:r>
      <w:r w:rsidRPr="009D1DFE">
        <w:rPr>
          <w:rFonts w:cs="Times New Roman"/>
          <w:szCs w:val="28"/>
          <w:vertAlign w:val="superscript"/>
          <w:lang w:val="en-US"/>
        </w:rPr>
        <w:t>2</w:t>
      </w:r>
      <w:r w:rsidRPr="009D1DFE">
        <w:rPr>
          <w:rFonts w:cs="Times New Roman"/>
          <w:szCs w:val="28"/>
          <w:vertAlign w:val="subscript"/>
          <w:lang w:val="en-US"/>
        </w:rPr>
        <w:t>мах</w:t>
      </w:r>
      <w:r w:rsidRPr="009D1DFE">
        <w:rPr>
          <w:rFonts w:cs="Times New Roman"/>
          <w:szCs w:val="28"/>
          <w:lang w:val="en-US"/>
        </w:rPr>
        <w:sym w:font="Symbol" w:char="F0D7"/>
      </w:r>
      <w:r w:rsidRPr="009D1DFE">
        <w:rPr>
          <w:rFonts w:cs="Times New Roman"/>
          <w:szCs w:val="28"/>
          <w:lang w:val="en-US"/>
        </w:rPr>
        <w:t>r</w:t>
      </w:r>
      <w:r w:rsidRPr="009D1DFE">
        <w:rPr>
          <w:rFonts w:cs="Times New Roman"/>
          <w:szCs w:val="28"/>
          <w:vertAlign w:val="subscript"/>
        </w:rPr>
        <w:t>о</w:t>
      </w:r>
      <w:r w:rsidRPr="009D1DFE">
        <w:rPr>
          <w:rFonts w:cs="Times New Roman"/>
          <w:szCs w:val="28"/>
          <w:lang w:val="en-US"/>
        </w:rPr>
        <w:t xml:space="preserve"> </w:t>
      </w:r>
      <w:r w:rsidRPr="009D1DFE">
        <w:rPr>
          <w:rFonts w:cs="Times New Roman"/>
          <w:i/>
          <w:iCs/>
          <w:szCs w:val="28"/>
          <w:lang w:val="en-US"/>
        </w:rPr>
        <w:t>l</w:t>
      </w:r>
      <w:r w:rsidRPr="009D1DFE">
        <w:rPr>
          <w:rFonts w:cs="Times New Roman"/>
          <w:szCs w:val="28"/>
          <w:lang w:val="en-US"/>
        </w:rPr>
        <w:t xml:space="preserve"> </w:t>
      </w:r>
      <w:r w:rsidRPr="009D1DFE">
        <w:rPr>
          <w:rFonts w:cs="Times New Roman"/>
          <w:szCs w:val="28"/>
          <w:lang w:val="en-US"/>
        </w:rPr>
        <w:sym w:font="Symbol" w:char="F074"/>
      </w:r>
      <w:r w:rsidRPr="009D1DFE">
        <w:rPr>
          <w:rFonts w:cs="Times New Roman"/>
          <w:szCs w:val="28"/>
          <w:lang w:val="en-US"/>
        </w:rPr>
        <w:t xml:space="preserve"> 10</w:t>
      </w:r>
      <w:r w:rsidRPr="009D1DFE">
        <w:rPr>
          <w:rFonts w:cs="Times New Roman"/>
          <w:szCs w:val="28"/>
          <w:vertAlign w:val="superscript"/>
          <w:lang w:val="en-US"/>
        </w:rPr>
        <w:t>-3</w:t>
      </w:r>
      <w:r w:rsidRPr="009D1DFE">
        <w:rPr>
          <w:rFonts w:cs="Times New Roman"/>
          <w:szCs w:val="28"/>
          <w:lang w:val="en-US"/>
        </w:rPr>
        <w:t>, кВт</w:t>
      </w:r>
      <w:r w:rsidRPr="009D1DFE">
        <w:rPr>
          <w:rFonts w:cs="Times New Roman"/>
          <w:szCs w:val="28"/>
          <w:lang w:val="en-US"/>
        </w:rPr>
        <w:sym w:font="Symbol" w:char="F0D7"/>
      </w:r>
      <w:r w:rsidRPr="009D1DFE">
        <w:rPr>
          <w:rFonts w:cs="Times New Roman"/>
          <w:szCs w:val="28"/>
          <w:lang w:val="en-US"/>
        </w:rPr>
        <w:t xml:space="preserve">ч, </w:t>
      </w:r>
    </w:p>
    <w:p w:rsidR="00E51A15" w:rsidRPr="00DB1396" w:rsidRDefault="00E51A15" w:rsidP="009D1DFE">
      <w:pPr>
        <w:suppressAutoHyphens/>
        <w:spacing w:line="360" w:lineRule="auto"/>
        <w:ind w:firstLine="709"/>
        <w:jc w:val="both"/>
        <w:rPr>
          <w:rFonts w:cs="Times New Roman"/>
          <w:szCs w:val="28"/>
          <w:lang w:val="en-US"/>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szCs w:val="28"/>
          <w:lang w:val="en-US"/>
        </w:rPr>
        <w:t>I</w:t>
      </w:r>
      <w:r w:rsidRPr="009D1DFE">
        <w:rPr>
          <w:rFonts w:cs="Times New Roman"/>
          <w:szCs w:val="28"/>
          <w:vertAlign w:val="subscript"/>
        </w:rPr>
        <w:t>мах</w:t>
      </w:r>
      <w:r w:rsidRPr="009D1DFE">
        <w:rPr>
          <w:rFonts w:cs="Times New Roman"/>
          <w:szCs w:val="28"/>
        </w:rPr>
        <w:t xml:space="preserve"> – максимальный ток, 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t>r</w:t>
      </w:r>
      <w:r w:rsidRPr="009D1DFE">
        <w:rPr>
          <w:rFonts w:cs="Times New Roman"/>
          <w:szCs w:val="28"/>
          <w:vertAlign w:val="subscript"/>
        </w:rPr>
        <w:t>о</w:t>
      </w:r>
      <w:r w:rsidRPr="009D1DFE">
        <w:rPr>
          <w:rFonts w:cs="Times New Roman"/>
          <w:szCs w:val="28"/>
        </w:rPr>
        <w:t xml:space="preserve"> – удельное сопротивление провода, Ом/км;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i/>
          <w:iCs/>
          <w:szCs w:val="28"/>
          <w:lang w:val="en-US"/>
        </w:rPr>
        <w:t>l</w:t>
      </w:r>
      <w:r w:rsidRPr="009D1DFE">
        <w:rPr>
          <w:rFonts w:cs="Times New Roman"/>
          <w:szCs w:val="28"/>
        </w:rPr>
        <w:t xml:space="preserve"> – длина линии, 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sym w:font="Symbol" w:char="F074"/>
      </w:r>
      <w:r w:rsidRPr="009D1DFE">
        <w:rPr>
          <w:rFonts w:cs="Times New Roman"/>
          <w:szCs w:val="28"/>
        </w:rPr>
        <w:t xml:space="preserve"> – время максимальных потерь, то есть время в течении которого электроустановка, работая с максимальной нагрузкой, имеет такие же потери, как и при работе по действительному графику нагрузок.</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 xml:space="preserve">Значение времени потерь </w:t>
      </w:r>
      <w:r w:rsidRPr="009D1DFE">
        <w:rPr>
          <w:rFonts w:cs="Times New Roman"/>
          <w:szCs w:val="28"/>
        </w:rPr>
        <w:sym w:font="Symbol" w:char="F074"/>
      </w:r>
      <w:r w:rsidRPr="009D1DFE">
        <w:rPr>
          <w:rFonts w:cs="Times New Roman"/>
          <w:szCs w:val="28"/>
        </w:rPr>
        <w:t xml:space="preserve"> можно определить для сельских электрических сетей из уравнения:</w:t>
      </w:r>
    </w:p>
    <w:p w:rsidR="00E51A15" w:rsidRPr="009D1DFE" w:rsidRDefault="00E51A15"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sym w:font="Symbol" w:char="F074"/>
      </w:r>
      <w:r w:rsidRPr="009D1DFE">
        <w:rPr>
          <w:rFonts w:cs="Times New Roman"/>
          <w:szCs w:val="28"/>
        </w:rPr>
        <w:t xml:space="preserve"> = 0,69 · Т</w:t>
      </w:r>
      <w:r w:rsidRPr="009D1DFE">
        <w:rPr>
          <w:rFonts w:cs="Times New Roman"/>
          <w:szCs w:val="28"/>
          <w:vertAlign w:val="subscript"/>
        </w:rPr>
        <w:t>м</w:t>
      </w:r>
      <w:r w:rsidRPr="009D1DFE">
        <w:rPr>
          <w:rFonts w:cs="Times New Roman"/>
          <w:szCs w:val="28"/>
        </w:rPr>
        <w:t xml:space="preserve"> – 584 ,</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где Т</w:t>
      </w:r>
      <w:r w:rsidRPr="009D1DFE">
        <w:rPr>
          <w:rFonts w:cs="Times New Roman"/>
          <w:szCs w:val="28"/>
          <w:vertAlign w:val="subscript"/>
        </w:rPr>
        <w:t>м</w:t>
      </w:r>
      <w:r w:rsidRPr="009D1DFE">
        <w:rPr>
          <w:rFonts w:cs="Times New Roman"/>
          <w:szCs w:val="28"/>
        </w:rPr>
        <w:t xml:space="preserve"> – число часов использования максимума нагрузки в год.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Для расчетов можно принять Т</w:t>
      </w:r>
      <w:r w:rsidRPr="009D1DFE">
        <w:rPr>
          <w:rFonts w:cs="Times New Roman"/>
          <w:szCs w:val="28"/>
          <w:vertAlign w:val="subscript"/>
        </w:rPr>
        <w:t>м</w:t>
      </w:r>
      <w:r w:rsidRPr="009D1DFE">
        <w:rPr>
          <w:rFonts w:cs="Times New Roman"/>
          <w:szCs w:val="28"/>
        </w:rPr>
        <w:t xml:space="preserve"> = 3600 часов.</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ф= 0,69 · 3600 – 584 = 1900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Пример расчета линии Ф–1 ТП–55-6-9 по участкам линии:</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26-34</w:t>
      </w:r>
      <w:r w:rsidR="005A7DB8">
        <w:rPr>
          <w:rFonts w:cs="Times New Roman"/>
          <w:szCs w:val="28"/>
          <w:vertAlign w:val="subscript"/>
        </w:rPr>
        <w:t xml:space="preserve"> </w:t>
      </w:r>
      <w:r w:rsidRPr="009D1DFE">
        <w:rPr>
          <w:rFonts w:cs="Times New Roman"/>
          <w:szCs w:val="28"/>
        </w:rPr>
        <w:t>=</w:t>
      </w:r>
      <w:r w:rsidR="005A7DB8">
        <w:rPr>
          <w:rFonts w:cs="Times New Roman"/>
          <w:szCs w:val="28"/>
        </w:rPr>
        <w:t xml:space="preserve"> </w:t>
      </w:r>
      <w:r w:rsidRPr="009D1DFE">
        <w:rPr>
          <w:rFonts w:cs="Times New Roman"/>
          <w:szCs w:val="28"/>
        </w:rPr>
        <w:t>3</w:t>
      </w:r>
      <w:r w:rsidRPr="009D1DFE">
        <w:rPr>
          <w:rFonts w:cs="Times New Roman"/>
          <w:szCs w:val="28"/>
          <w:lang w:val="en-US"/>
        </w:rPr>
        <w:sym w:font="Symbol" w:char="F0D7"/>
      </w:r>
      <w:r w:rsidRPr="009D1DFE">
        <w:rPr>
          <w:rFonts w:cs="Times New Roman"/>
          <w:szCs w:val="28"/>
        </w:rPr>
        <w:t>8,44</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82,58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25-26</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11,48</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18,70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23-25</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14,52</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59,83</w:t>
      </w:r>
      <w:r w:rsidRPr="009D1DFE">
        <w:rPr>
          <w:rFonts w:cs="Times New Roman"/>
          <w:color w:val="000000"/>
          <w:szCs w:val="28"/>
        </w:rPr>
        <w:t xml:space="preserve">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22-23</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17,56</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43,75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20-22</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20,6</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0,06</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120,41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18-20</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23,63</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158,56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17-18</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26,67</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100,98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16-17</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29,71</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125,29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15-16</w:t>
      </w:r>
      <w:r w:rsidRPr="009D1DFE">
        <w:rPr>
          <w:rFonts w:cs="Times New Roman"/>
          <w:szCs w:val="28"/>
        </w:rPr>
        <w:t xml:space="preserve"> </w:t>
      </w:r>
      <w:r w:rsidRPr="009D1DFE">
        <w:rPr>
          <w:rFonts w:cs="Times New Roman"/>
          <w:szCs w:val="28"/>
          <w:vertAlign w:val="subscript"/>
        </w:rPr>
        <w:t xml:space="preserve">= </w:t>
      </w:r>
      <w:r w:rsidRPr="009D1DFE">
        <w:rPr>
          <w:rFonts w:cs="Times New Roman"/>
          <w:szCs w:val="28"/>
        </w:rPr>
        <w:t>3</w:t>
      </w:r>
      <w:r w:rsidRPr="009D1DFE">
        <w:rPr>
          <w:rFonts w:cs="Times New Roman"/>
          <w:szCs w:val="28"/>
          <w:lang w:val="en-US"/>
        </w:rPr>
        <w:sym w:font="Symbol" w:char="F0D7"/>
      </w:r>
      <w:r w:rsidRPr="009D1DFE">
        <w:rPr>
          <w:rFonts w:cs="Times New Roman"/>
          <w:szCs w:val="28"/>
        </w:rPr>
        <w:t>35,79</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242,39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14-15</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41,87</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331,7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12-14</w:t>
      </w:r>
      <w:r w:rsidRPr="009D1DFE">
        <w:rPr>
          <w:rFonts w:cs="Times New Roman"/>
          <w:szCs w:val="28"/>
        </w:rPr>
        <w:t xml:space="preserve"> = 3</w:t>
      </w:r>
      <w:r w:rsidRPr="009D1DFE">
        <w:rPr>
          <w:rFonts w:cs="Times New Roman"/>
          <w:szCs w:val="28"/>
          <w:lang w:val="en-US"/>
        </w:rPr>
        <w:sym w:font="Symbol" w:char="F0D7"/>
      </w:r>
      <w:r w:rsidRPr="009D1DFE">
        <w:rPr>
          <w:rFonts w:cs="Times New Roman"/>
          <w:szCs w:val="28"/>
        </w:rPr>
        <w:t>47,94</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652,48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11-12</w:t>
      </w:r>
      <w:r w:rsidR="005A7DB8">
        <w:rPr>
          <w:rFonts w:cs="Times New Roman"/>
          <w:szCs w:val="28"/>
        </w:rPr>
        <w:t xml:space="preserve"> </w:t>
      </w:r>
      <w:r w:rsidRPr="009D1DFE">
        <w:rPr>
          <w:rFonts w:cs="Times New Roman"/>
          <w:szCs w:val="28"/>
        </w:rPr>
        <w:t>= 3</w:t>
      </w:r>
      <w:r w:rsidRPr="009D1DFE">
        <w:rPr>
          <w:rFonts w:cs="Times New Roman"/>
          <w:szCs w:val="28"/>
          <w:lang w:val="en-US"/>
        </w:rPr>
        <w:sym w:font="Symbol" w:char="F0D7"/>
      </w:r>
      <w:r w:rsidRPr="009D1DFE">
        <w:rPr>
          <w:rFonts w:cs="Times New Roman"/>
          <w:szCs w:val="28"/>
        </w:rPr>
        <w:t>54,02</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414,19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10-11</w:t>
      </w:r>
      <w:r w:rsidR="005A7DB8">
        <w:rPr>
          <w:rFonts w:cs="Times New Roman"/>
          <w:szCs w:val="28"/>
        </w:rPr>
        <w:t xml:space="preserve"> </w:t>
      </w:r>
      <w:r w:rsidRPr="009D1DFE">
        <w:rPr>
          <w:rFonts w:cs="Times New Roman"/>
          <w:szCs w:val="28"/>
        </w:rPr>
        <w:t>= 3</w:t>
      </w:r>
      <w:r w:rsidRPr="009D1DFE">
        <w:rPr>
          <w:rFonts w:cs="Times New Roman"/>
          <w:szCs w:val="28"/>
          <w:lang w:val="en-US"/>
        </w:rPr>
        <w:sym w:font="Symbol" w:char="F0D7"/>
      </w:r>
      <w:r w:rsidRPr="009D1DFE">
        <w:rPr>
          <w:rFonts w:cs="Times New Roman"/>
          <w:szCs w:val="28"/>
        </w:rPr>
        <w:t>60,1</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512,63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9-10</w:t>
      </w:r>
      <w:r w:rsidR="005A7DB8">
        <w:rPr>
          <w:rFonts w:cs="Times New Roman"/>
          <w:szCs w:val="28"/>
        </w:rPr>
        <w:t xml:space="preserve"> </w:t>
      </w:r>
      <w:r w:rsidRPr="009D1DFE">
        <w:rPr>
          <w:rFonts w:cs="Times New Roman"/>
          <w:szCs w:val="28"/>
        </w:rPr>
        <w:t>= 3</w:t>
      </w:r>
      <w:r w:rsidRPr="009D1DFE">
        <w:rPr>
          <w:rFonts w:cs="Times New Roman"/>
          <w:szCs w:val="28"/>
          <w:lang w:val="en-US"/>
        </w:rPr>
        <w:sym w:font="Symbol" w:char="F0D7"/>
      </w:r>
      <w:r w:rsidRPr="009D1DFE">
        <w:rPr>
          <w:rFonts w:cs="Times New Roman"/>
          <w:szCs w:val="28"/>
        </w:rPr>
        <w:t>64,15</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584,07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7-9</w:t>
      </w:r>
      <w:r w:rsidR="005A7DB8">
        <w:rPr>
          <w:rFonts w:cs="Times New Roman"/>
          <w:szCs w:val="28"/>
        </w:rPr>
        <w:t xml:space="preserve"> </w:t>
      </w:r>
      <w:r w:rsidRPr="009D1DFE">
        <w:rPr>
          <w:rFonts w:cs="Times New Roman"/>
          <w:szCs w:val="28"/>
        </w:rPr>
        <w:t>= 3</w:t>
      </w:r>
      <w:r w:rsidRPr="009D1DFE">
        <w:rPr>
          <w:rFonts w:cs="Times New Roman"/>
          <w:szCs w:val="28"/>
          <w:lang w:val="en-US"/>
        </w:rPr>
        <w:sym w:font="Symbol" w:char="F0D7"/>
      </w:r>
      <w:r w:rsidRPr="009D1DFE">
        <w:rPr>
          <w:rFonts w:cs="Times New Roman"/>
          <w:szCs w:val="28"/>
        </w:rPr>
        <w:t>70,23</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699,98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5-7</w:t>
      </w:r>
      <w:r w:rsidR="005A7DB8">
        <w:rPr>
          <w:rFonts w:cs="Times New Roman"/>
          <w:szCs w:val="28"/>
        </w:rPr>
        <w:t xml:space="preserve"> </w:t>
      </w:r>
      <w:r w:rsidRPr="009D1DFE">
        <w:rPr>
          <w:rFonts w:cs="Times New Roman"/>
          <w:szCs w:val="28"/>
        </w:rPr>
        <w:t>= 3</w:t>
      </w:r>
      <w:r w:rsidRPr="009D1DFE">
        <w:rPr>
          <w:rFonts w:cs="Times New Roman"/>
          <w:szCs w:val="28"/>
          <w:lang w:val="en-US"/>
        </w:rPr>
        <w:sym w:font="Symbol" w:char="F0D7"/>
      </w:r>
      <w:r w:rsidRPr="009D1DFE">
        <w:rPr>
          <w:rFonts w:cs="Times New Roman"/>
          <w:szCs w:val="28"/>
        </w:rPr>
        <w:t>72,25</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740,95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 xml:space="preserve">тп-5 </w:t>
      </w:r>
      <w:r w:rsidRPr="009D1DFE">
        <w:rPr>
          <w:rFonts w:cs="Times New Roman"/>
          <w:szCs w:val="28"/>
        </w:rPr>
        <w:t>= 3</w:t>
      </w:r>
      <w:r w:rsidRPr="009D1DFE">
        <w:rPr>
          <w:rFonts w:cs="Times New Roman"/>
          <w:szCs w:val="28"/>
          <w:lang w:val="en-US"/>
        </w:rPr>
        <w:sym w:font="Symbol" w:char="F0D7"/>
      </w:r>
      <w:r w:rsidRPr="009D1DFE">
        <w:rPr>
          <w:rFonts w:cs="Times New Roman"/>
          <w:szCs w:val="28"/>
        </w:rPr>
        <w:t>78,3</w:t>
      </w:r>
      <w:r w:rsidRPr="009D1DFE">
        <w:rPr>
          <w:rFonts w:cs="Times New Roman"/>
          <w:szCs w:val="28"/>
          <w:vertAlign w:val="superscript"/>
        </w:rPr>
        <w:t>2</w:t>
      </w:r>
      <w:r w:rsidRPr="009D1DFE">
        <w:rPr>
          <w:rFonts w:cs="Times New Roman"/>
          <w:szCs w:val="28"/>
          <w:lang w:val="en-US"/>
        </w:rPr>
        <w:sym w:font="Symbol" w:char="F0D7"/>
      </w:r>
      <w:r w:rsidRPr="009D1DFE">
        <w:rPr>
          <w:rFonts w:cs="Times New Roman"/>
          <w:szCs w:val="28"/>
        </w:rPr>
        <w:t xml:space="preserve"> 0,83</w:t>
      </w:r>
      <w:r w:rsidRPr="009D1DFE">
        <w:rPr>
          <w:rFonts w:cs="Times New Roman"/>
          <w:szCs w:val="28"/>
        </w:rPr>
        <w:sym w:font="Symbol" w:char="F0D7"/>
      </w:r>
      <w:r w:rsidRPr="009D1DFE">
        <w:rPr>
          <w:rFonts w:cs="Times New Roman"/>
          <w:szCs w:val="28"/>
        </w:rPr>
        <w:t>0,03</w:t>
      </w:r>
      <w:r w:rsidRPr="009D1DFE">
        <w:rPr>
          <w:rFonts w:cs="Times New Roman"/>
          <w:szCs w:val="28"/>
        </w:rPr>
        <w:sym w:font="Symbol" w:char="F0D7"/>
      </w:r>
      <w:r w:rsidRPr="009D1DFE">
        <w:rPr>
          <w:rFonts w:cs="Times New Roman"/>
          <w:szCs w:val="28"/>
        </w:rPr>
        <w:t>1900</w:t>
      </w:r>
      <w:r w:rsidRPr="009D1DFE">
        <w:rPr>
          <w:rFonts w:cs="Times New Roman"/>
          <w:szCs w:val="28"/>
          <w:lang w:val="en-US"/>
        </w:rPr>
        <w:sym w:font="Symbol" w:char="F0D7"/>
      </w:r>
      <w:r w:rsidRPr="009D1DFE">
        <w:rPr>
          <w:rFonts w:cs="Times New Roman"/>
          <w:szCs w:val="28"/>
        </w:rPr>
        <w:t>10</w:t>
      </w:r>
      <w:r w:rsidRPr="009D1DFE">
        <w:rPr>
          <w:rFonts w:cs="Times New Roman"/>
          <w:szCs w:val="28"/>
          <w:vertAlign w:val="superscript"/>
        </w:rPr>
        <w:t xml:space="preserve">-3 </w:t>
      </w:r>
      <w:r w:rsidRPr="009D1DFE">
        <w:rPr>
          <w:rFonts w:cs="Times New Roman"/>
          <w:szCs w:val="28"/>
        </w:rPr>
        <w:t xml:space="preserve">= </w:t>
      </w:r>
      <w:r w:rsidRPr="009D1DFE">
        <w:rPr>
          <w:rFonts w:cs="Times New Roman"/>
          <w:color w:val="000000"/>
          <w:szCs w:val="28"/>
        </w:rPr>
        <w:t xml:space="preserve">4063,9 </w:t>
      </w:r>
      <w:r w:rsidRPr="009D1DFE">
        <w:rPr>
          <w:rFonts w:cs="Times New Roman"/>
          <w:szCs w:val="28"/>
        </w:rPr>
        <w:t>кВт</w:t>
      </w:r>
      <w:r w:rsidRPr="009D1DFE">
        <w:rPr>
          <w:rFonts w:cs="Times New Roman"/>
          <w:szCs w:val="28"/>
          <w:lang w:val="en-US"/>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Потери энергии во всей линии: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sym w:font="Symbol" w:char="F053"/>
      </w:r>
      <w:r w:rsidRPr="009D1DFE">
        <w:rPr>
          <w:rFonts w:cs="Times New Roman"/>
          <w:szCs w:val="28"/>
          <w:lang w:val="en-US"/>
        </w:rPr>
        <w:sym w:font="Symbol" w:char="F044"/>
      </w:r>
      <w:r w:rsidRPr="009D1DFE">
        <w:rPr>
          <w:rFonts w:cs="Times New Roman"/>
          <w:szCs w:val="28"/>
          <w:lang w:val="en-US"/>
        </w:rPr>
        <w:t>W</w:t>
      </w:r>
      <w:r w:rsidRPr="009D1DFE">
        <w:rPr>
          <w:rFonts w:cs="Times New Roman"/>
          <w:szCs w:val="28"/>
        </w:rPr>
        <w:t>=82,58+18,70+59,83+43,75+120,41+158,56+100,98+125,29+242,39+331,7+652,48+414,19+512,63+584,07+699,98+740,95+4063,9=8952,39 кВт</w:t>
      </w:r>
      <w:r w:rsidRPr="009D1DFE">
        <w:rPr>
          <w:rFonts w:cs="Times New Roman"/>
          <w:szCs w:val="28"/>
          <w:lang w:val="en-US"/>
        </w:rPr>
        <w:sym w:font="Symbol" w:char="F0D7"/>
      </w:r>
      <w:r w:rsidRPr="009D1DFE">
        <w:rPr>
          <w:rFonts w:cs="Times New Roman"/>
          <w:szCs w:val="28"/>
        </w:rPr>
        <w:t>ч</w:t>
      </w:r>
    </w:p>
    <w:p w:rsidR="00E51A15" w:rsidRDefault="00E0295B" w:rsidP="009D1DFE">
      <w:pPr>
        <w:suppressAutoHyphens/>
        <w:spacing w:line="360" w:lineRule="auto"/>
        <w:ind w:firstLine="709"/>
        <w:jc w:val="both"/>
        <w:rPr>
          <w:rFonts w:cs="Times New Roman"/>
          <w:szCs w:val="28"/>
        </w:rPr>
      </w:pPr>
      <w:r w:rsidRPr="009D1DFE">
        <w:rPr>
          <w:rFonts w:cs="Times New Roman"/>
          <w:szCs w:val="28"/>
        </w:rPr>
        <w:t xml:space="preserve">Для остальных участков сети расчёт проводим аналогично. Полученные при расчётах значения потерь энергии по фидерам Ф-1, Ф-2 и Ф-3, ТП–55-6-9 </w:t>
      </w:r>
    </w:p>
    <w:p w:rsidR="00E0295B" w:rsidRDefault="00E0295B" w:rsidP="009D1DFE">
      <w:pPr>
        <w:pStyle w:val="a3"/>
        <w:suppressAutoHyphens/>
        <w:spacing w:line="360" w:lineRule="auto"/>
        <w:ind w:right="0" w:firstLine="709"/>
        <w:jc w:val="both"/>
        <w:rPr>
          <w:rFonts w:cs="Times New Roman"/>
          <w:szCs w:val="28"/>
        </w:rPr>
      </w:pPr>
      <w:r w:rsidRPr="009D1DFE">
        <w:rPr>
          <w:rFonts w:cs="Times New Roman"/>
          <w:szCs w:val="28"/>
        </w:rPr>
        <w:t>Определим общие потери энергии в существующей схеме электроснабжения</w:t>
      </w:r>
    </w:p>
    <w:p w:rsidR="00E51A15" w:rsidRPr="009D1DFE" w:rsidRDefault="00E51A15" w:rsidP="009D1DFE">
      <w:pPr>
        <w:pStyle w:val="a3"/>
        <w:suppressAutoHyphens/>
        <w:spacing w:line="360" w:lineRule="auto"/>
        <w:ind w:right="0"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сущ</w:t>
      </w:r>
      <w:r w:rsidRPr="009D1DFE">
        <w:rPr>
          <w:rFonts w:cs="Times New Roman"/>
          <w:szCs w:val="28"/>
        </w:rPr>
        <w:t xml:space="preserve"> = </w:t>
      </w:r>
      <w:r w:rsidRPr="009D1DFE">
        <w:rPr>
          <w:rFonts w:cs="Times New Roman"/>
          <w:szCs w:val="28"/>
          <w:lang w:val="en-US"/>
        </w:rPr>
        <w:sym w:font="Symbol" w:char="F053"/>
      </w: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ф-1</w:t>
      </w:r>
      <w:r w:rsidRPr="009D1DFE">
        <w:rPr>
          <w:rFonts w:cs="Times New Roman"/>
          <w:szCs w:val="28"/>
        </w:rPr>
        <w:t xml:space="preserve"> + </w:t>
      </w:r>
      <w:r w:rsidRPr="009D1DFE">
        <w:rPr>
          <w:rFonts w:cs="Times New Roman"/>
          <w:szCs w:val="28"/>
          <w:lang w:val="en-US"/>
        </w:rPr>
        <w:sym w:font="Symbol" w:char="F053"/>
      </w: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ф-2</w:t>
      </w:r>
      <w:r w:rsidRPr="009D1DFE">
        <w:rPr>
          <w:rFonts w:cs="Times New Roman"/>
          <w:szCs w:val="28"/>
        </w:rPr>
        <w:t>+</w:t>
      </w:r>
      <w:r w:rsidRPr="009D1DFE">
        <w:rPr>
          <w:rFonts w:cs="Times New Roman"/>
          <w:szCs w:val="28"/>
          <w:lang w:val="en-US"/>
        </w:rPr>
        <w:sym w:font="Symbol" w:char="F053"/>
      </w:r>
      <w:r w:rsidRPr="009D1DFE">
        <w:rPr>
          <w:rFonts w:cs="Times New Roman"/>
          <w:szCs w:val="28"/>
          <w:lang w:val="en-US"/>
        </w:rPr>
        <w:sym w:font="Symbol" w:char="F044"/>
      </w:r>
      <w:r w:rsidRPr="009D1DFE">
        <w:rPr>
          <w:rFonts w:cs="Times New Roman"/>
          <w:szCs w:val="28"/>
          <w:lang w:val="en-US"/>
        </w:rPr>
        <w:t>W</w:t>
      </w:r>
      <w:r w:rsidRPr="009D1DFE">
        <w:rPr>
          <w:rFonts w:cs="Times New Roman"/>
          <w:szCs w:val="28"/>
          <w:vertAlign w:val="subscript"/>
        </w:rPr>
        <w:t>ф-3</w:t>
      </w:r>
      <w:r w:rsidRPr="009D1DFE">
        <w:rPr>
          <w:rFonts w:cs="Times New Roman"/>
          <w:szCs w:val="28"/>
        </w:rPr>
        <w:t>,</w:t>
      </w:r>
    </w:p>
    <w:p w:rsidR="00E51A15" w:rsidRDefault="00E51A15" w:rsidP="009D1DFE">
      <w:pPr>
        <w:suppressAutoHyphens/>
        <w:spacing w:line="360" w:lineRule="auto"/>
        <w:ind w:firstLine="709"/>
        <w:jc w:val="both"/>
        <w:rPr>
          <w:rFonts w:cs="Times New Roman"/>
          <w:szCs w:val="28"/>
        </w:rPr>
      </w:pPr>
    </w:p>
    <w:p w:rsidR="00E0295B" w:rsidRPr="00E51A15" w:rsidRDefault="00E0295B" w:rsidP="009D1DFE">
      <w:pPr>
        <w:suppressAutoHyphens/>
        <w:spacing w:line="360" w:lineRule="auto"/>
        <w:ind w:firstLine="709"/>
        <w:jc w:val="both"/>
        <w:rPr>
          <w:rFonts w:cs="Times New Roman"/>
          <w:b/>
          <w:bCs/>
          <w:szCs w:val="28"/>
        </w:rPr>
      </w:pPr>
      <w:r w:rsidRPr="00E51A15">
        <w:rPr>
          <w:rFonts w:cs="Times New Roman"/>
          <w:b/>
          <w:bCs/>
          <w:szCs w:val="28"/>
        </w:rPr>
        <w:t>1.4 Определение нагрузки трансформаторов</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Нагрузки трансформаторов определяем по формуле 1.1, но при этом учитываем мощность, расходуемую уличным освещением. Для освещения территории приближенно принимаем 5,5 Вт на 1 метр линии электропередачи. Сети 0,4 кВ ТП–55-5-6 имеют 117 пролетов линий электропередачи (ЛЭП) каждый пролет составляет в среднем 30 метров, поэтому суммарная протяженность сетей составляет 3510 метров</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ТП–55-6-9:</w:t>
      </w:r>
    </w:p>
    <w:p w:rsidR="0004484A" w:rsidRPr="009D1DFE" w:rsidRDefault="0004484A" w:rsidP="009D1DFE">
      <w:pPr>
        <w:suppressAutoHyphens/>
        <w:spacing w:line="360" w:lineRule="auto"/>
        <w:ind w:firstLine="709"/>
        <w:jc w:val="both"/>
        <w:rPr>
          <w:rFonts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тп-55-6-9</w:t>
      </w:r>
      <w:r w:rsidRPr="009D1DFE">
        <w:rPr>
          <w:rFonts w:cs="Times New Roman"/>
          <w:szCs w:val="28"/>
        </w:rPr>
        <w:t xml:space="preserve"> = Р</w:t>
      </w:r>
      <w:r w:rsidRPr="009D1DFE">
        <w:rPr>
          <w:rFonts w:cs="Times New Roman"/>
          <w:szCs w:val="28"/>
          <w:vertAlign w:val="subscript"/>
        </w:rPr>
        <w:t xml:space="preserve">ф2 </w:t>
      </w:r>
      <w:r w:rsidRPr="009D1DFE">
        <w:rPr>
          <w:rFonts w:cs="Times New Roman"/>
          <w:szCs w:val="28"/>
        </w:rPr>
        <w:t xml:space="preserve">+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ф1</w:t>
      </w:r>
      <w:r w:rsidRPr="009D1DFE">
        <w:rPr>
          <w:rFonts w:cs="Times New Roman"/>
          <w:szCs w:val="28"/>
        </w:rPr>
        <w:t xml:space="preserve">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ф3</w:t>
      </w:r>
      <w:r w:rsidRPr="009D1DFE">
        <w:rPr>
          <w:rFonts w:cs="Times New Roman"/>
          <w:szCs w:val="28"/>
        </w:rPr>
        <w:t xml:space="preserve"> +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ул.освещ</w:t>
      </w:r>
      <w:r w:rsidRPr="009D1DFE">
        <w:rPr>
          <w:rFonts w:cs="Times New Roman"/>
          <w:szCs w:val="28"/>
        </w:rPr>
        <w:t>, кВт</w:t>
      </w:r>
    </w:p>
    <w:p w:rsidR="0004484A" w:rsidRPr="009D1DFE" w:rsidRDefault="0004484A"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тп-55-6-9</w:t>
      </w:r>
      <w:r w:rsidRPr="009D1DFE">
        <w:rPr>
          <w:rFonts w:cs="Times New Roman"/>
          <w:szCs w:val="28"/>
        </w:rPr>
        <w:t xml:space="preserve"> = 144,13 + 38,2 + 28,8+19,3 = 230,43 кВт</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lang w:val="en-US"/>
        </w:rPr>
        <w:t>S</w:t>
      </w:r>
      <w:r w:rsidRPr="009D1DFE">
        <w:rPr>
          <w:rFonts w:cs="Times New Roman"/>
          <w:szCs w:val="28"/>
          <w:vertAlign w:val="subscript"/>
        </w:rPr>
        <w:t>тп-55-6-9</w:t>
      </w:r>
      <w:r w:rsidRPr="009D1DFE">
        <w:rPr>
          <w:rFonts w:cs="Times New Roman"/>
          <w:szCs w:val="28"/>
        </w:rPr>
        <w:t xml:space="preserve"> = 230,43 / 0,9 = 256,03 кВА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После определения расчетной мощности ТП, становится очевидным, что ТП–55-6-9 перегружена на 60%, что не допустимо.</w:t>
      </w:r>
    </w:p>
    <w:p w:rsidR="00E0295B" w:rsidRDefault="00E0295B" w:rsidP="009D1DFE">
      <w:pPr>
        <w:pStyle w:val="a3"/>
        <w:suppressAutoHyphens/>
        <w:spacing w:line="360" w:lineRule="auto"/>
        <w:ind w:right="0" w:firstLine="709"/>
        <w:jc w:val="both"/>
        <w:rPr>
          <w:rFonts w:cs="Times New Roman"/>
          <w:szCs w:val="28"/>
        </w:rPr>
      </w:pPr>
      <w:r w:rsidRPr="009D1DFE">
        <w:rPr>
          <w:rFonts w:cs="Times New Roman"/>
          <w:szCs w:val="28"/>
        </w:rPr>
        <w:t>Для выявления положительных или отрицательных сторон рассматриваемой схемы электроснабжения необходимо определить допустимые потери напряжения на её участках.</w:t>
      </w:r>
    </w:p>
    <w:p w:rsidR="0004484A" w:rsidRPr="009D1DFE" w:rsidRDefault="0004484A" w:rsidP="009D1DFE">
      <w:pPr>
        <w:pStyle w:val="a3"/>
        <w:suppressAutoHyphens/>
        <w:spacing w:line="360" w:lineRule="auto"/>
        <w:ind w:right="0" w:firstLine="709"/>
        <w:jc w:val="both"/>
        <w:rPr>
          <w:rFonts w:cs="Times New Roman"/>
          <w:szCs w:val="28"/>
        </w:rPr>
      </w:pPr>
    </w:p>
    <w:p w:rsidR="00E0295B" w:rsidRPr="00E51A15" w:rsidRDefault="00E0295B" w:rsidP="009D1DFE">
      <w:pPr>
        <w:pStyle w:val="a3"/>
        <w:suppressAutoHyphens/>
        <w:spacing w:line="360" w:lineRule="auto"/>
        <w:ind w:right="0" w:firstLine="709"/>
        <w:jc w:val="both"/>
        <w:rPr>
          <w:rFonts w:cs="Times New Roman"/>
          <w:b/>
          <w:bCs/>
          <w:szCs w:val="28"/>
        </w:rPr>
      </w:pPr>
      <w:r w:rsidRPr="00E51A15">
        <w:rPr>
          <w:rFonts w:cs="Times New Roman"/>
          <w:b/>
          <w:bCs/>
          <w:szCs w:val="28"/>
        </w:rPr>
        <w:t>1.5 Определение допустимых потерь напряжения</w:t>
      </w:r>
    </w:p>
    <w:p w:rsidR="00E0295B" w:rsidRPr="009D1DFE" w:rsidRDefault="00E0295B" w:rsidP="009D1DFE">
      <w:pPr>
        <w:pStyle w:val="a3"/>
        <w:suppressAutoHyphens/>
        <w:spacing w:line="360" w:lineRule="auto"/>
        <w:ind w:right="0"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На шинах трансформаторной подстанции 10 кВ осуществляется встречное регулирование, в режиме 100% нагрузки – 0, в режиме 25% нагрузки –2, это позволяет установить ПБВ трансформаторов 10/0,4 кВ в положение +5. В линии 10 кВ при данном режиме регулирования допустимые потери напряжения составляют – 4%, в линии 0,4кВ – 7%.</w:t>
      </w:r>
    </w:p>
    <w:p w:rsidR="00E0295B" w:rsidRPr="009D1DFE" w:rsidRDefault="00E0295B" w:rsidP="009D1DFE">
      <w:pPr>
        <w:suppressAutoHyphens/>
        <w:spacing w:line="360" w:lineRule="auto"/>
        <w:ind w:firstLine="709"/>
        <w:jc w:val="both"/>
        <w:rPr>
          <w:rFonts w:cs="Times New Roman"/>
          <w:szCs w:val="28"/>
        </w:rPr>
      </w:pPr>
    </w:p>
    <w:p w:rsidR="00E0295B" w:rsidRPr="00E51A15" w:rsidRDefault="00E0295B" w:rsidP="009D1DFE">
      <w:pPr>
        <w:suppressAutoHyphens/>
        <w:spacing w:line="360" w:lineRule="auto"/>
        <w:ind w:firstLine="709"/>
        <w:jc w:val="both"/>
        <w:rPr>
          <w:rFonts w:cs="Times New Roman"/>
          <w:b/>
          <w:bCs/>
          <w:szCs w:val="28"/>
        </w:rPr>
      </w:pPr>
      <w:r w:rsidRPr="00E51A15">
        <w:rPr>
          <w:rFonts w:cs="Times New Roman"/>
          <w:b/>
          <w:bCs/>
          <w:szCs w:val="28"/>
        </w:rPr>
        <w:t>1.6 Выводы по существующей схеме электроснабжения</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Выполнив расчеты существующей схемы электроснабжения села Коврыгино, были выявлены следующие отклонения от требований предъявляемым к электроснабжению сельскохозяйственных потребителей:</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трансформаторная подстанция ТП-55-6-9 оказалась перегружена на 60%, что недопустимо, при этом потери напряжения в линиях электропередачи отходящих от неё не укладываться в интервал значений допустимых потерь напряжения для данной сети (таблица 1.7). Для наиболее удалённых потребителей Ф–1 потери напряжения в процентном отношении от номинального, составляют 29,16%.</w:t>
      </w:r>
    </w:p>
    <w:p w:rsidR="00E0295B" w:rsidRPr="009D1DFE" w:rsidRDefault="00E0295B" w:rsidP="009D1DFE">
      <w:pPr>
        <w:suppressAutoHyphens/>
        <w:snapToGrid w:val="0"/>
        <w:spacing w:line="360" w:lineRule="auto"/>
        <w:ind w:firstLine="709"/>
        <w:jc w:val="both"/>
        <w:rPr>
          <w:rFonts w:cs="Times New Roman"/>
          <w:szCs w:val="28"/>
        </w:rPr>
      </w:pPr>
      <w:r w:rsidRPr="009D1DFE">
        <w:rPr>
          <w:rFonts w:cs="Times New Roman"/>
          <w:szCs w:val="28"/>
        </w:rPr>
        <w:t>Изучив схему электроснабжения села Коврыгино и проведя расчеты перетоков мощностей по участкам сети, были определены значения потерь напряжения на этих участках. Сравнивая эти значения со значениями таблицы допустимых потерь напряжения, составленной для данной сети, были выявлены существенные различия между ними, что недопустимо при электроснабжении сельскохозяйственных потребителей.</w:t>
      </w:r>
    </w:p>
    <w:p w:rsidR="004F3F0E" w:rsidRPr="009D1DFE" w:rsidRDefault="00E0295B" w:rsidP="009D1DFE">
      <w:pPr>
        <w:suppressAutoHyphens/>
        <w:spacing w:line="360" w:lineRule="auto"/>
        <w:ind w:firstLine="709"/>
        <w:jc w:val="both"/>
        <w:rPr>
          <w:rFonts w:cs="Times New Roman"/>
          <w:szCs w:val="28"/>
        </w:rPr>
      </w:pPr>
      <w:r w:rsidRPr="009D1DFE">
        <w:rPr>
          <w:rFonts w:cs="Times New Roman"/>
          <w:szCs w:val="28"/>
        </w:rPr>
        <w:t>На основании выше сказанного можно сказать, что данная схема электроснабжения села Коврыгино не эффективна и требует проведения реконструкции.</w:t>
      </w:r>
    </w:p>
    <w:p w:rsidR="00E0295B" w:rsidRPr="009D1DFE" w:rsidRDefault="00E0295B" w:rsidP="009D1DFE">
      <w:pPr>
        <w:suppressAutoHyphens/>
        <w:spacing w:line="360" w:lineRule="auto"/>
        <w:ind w:firstLine="709"/>
        <w:jc w:val="both"/>
        <w:rPr>
          <w:rFonts w:cs="Times New Roman"/>
          <w:szCs w:val="28"/>
        </w:rPr>
      </w:pPr>
    </w:p>
    <w:p w:rsidR="00E0295B" w:rsidRPr="00E51A15" w:rsidRDefault="00E51A15" w:rsidP="009D1DFE">
      <w:pPr>
        <w:suppressAutoHyphens/>
        <w:spacing w:line="360" w:lineRule="auto"/>
        <w:ind w:firstLine="709"/>
        <w:jc w:val="both"/>
        <w:rPr>
          <w:rFonts w:cs="Times New Roman"/>
          <w:b/>
          <w:szCs w:val="28"/>
        </w:rPr>
      </w:pPr>
      <w:r>
        <w:rPr>
          <w:rFonts w:cs="Times New Roman"/>
          <w:szCs w:val="28"/>
        </w:rPr>
        <w:br w:type="page"/>
      </w:r>
      <w:r w:rsidR="00E0295B" w:rsidRPr="00E51A15">
        <w:rPr>
          <w:rFonts w:cs="Times New Roman"/>
          <w:b/>
          <w:szCs w:val="28"/>
        </w:rPr>
        <w:t>2</w:t>
      </w:r>
      <w:r w:rsidRPr="00E51A15">
        <w:rPr>
          <w:rFonts w:cs="Times New Roman"/>
          <w:b/>
          <w:szCs w:val="28"/>
        </w:rPr>
        <w:t>.</w:t>
      </w:r>
      <w:r w:rsidR="00E0295B" w:rsidRPr="00E51A15">
        <w:rPr>
          <w:rFonts w:cs="Times New Roman"/>
          <w:b/>
          <w:szCs w:val="28"/>
        </w:rPr>
        <w:t xml:space="preserve"> Реконструкция схемы электро</w:t>
      </w:r>
      <w:r w:rsidRPr="00E51A15">
        <w:rPr>
          <w:rFonts w:cs="Times New Roman"/>
          <w:b/>
          <w:szCs w:val="28"/>
        </w:rPr>
        <w:t>снабжения села Коврыгино</w:t>
      </w:r>
    </w:p>
    <w:p w:rsidR="00E51A15" w:rsidRPr="00E51A15" w:rsidRDefault="00E51A15" w:rsidP="009D1DFE">
      <w:pPr>
        <w:suppressAutoHyphens/>
        <w:spacing w:line="360" w:lineRule="auto"/>
        <w:ind w:firstLine="709"/>
        <w:jc w:val="both"/>
        <w:rPr>
          <w:rFonts w:cs="Times New Roman"/>
          <w:b/>
          <w:szCs w:val="28"/>
        </w:rPr>
      </w:pPr>
    </w:p>
    <w:p w:rsidR="00E0295B" w:rsidRPr="00E51A15" w:rsidRDefault="00E0295B" w:rsidP="009D1DFE">
      <w:pPr>
        <w:suppressAutoHyphens/>
        <w:spacing w:line="360" w:lineRule="auto"/>
        <w:ind w:firstLine="709"/>
        <w:jc w:val="both"/>
        <w:rPr>
          <w:rFonts w:cs="Times New Roman"/>
          <w:b/>
          <w:szCs w:val="28"/>
        </w:rPr>
      </w:pPr>
      <w:r w:rsidRPr="00E51A15">
        <w:rPr>
          <w:rFonts w:cs="Times New Roman"/>
          <w:b/>
          <w:szCs w:val="28"/>
        </w:rPr>
        <w:t>2.1 Возможные варианты реконструкции</w:t>
      </w:r>
    </w:p>
    <w:p w:rsidR="00E0295B" w:rsidRPr="009D1DFE" w:rsidRDefault="00E0295B" w:rsidP="009D1DFE">
      <w:pPr>
        <w:suppressAutoHyphens/>
        <w:spacing w:line="360" w:lineRule="auto"/>
        <w:ind w:firstLine="709"/>
        <w:jc w:val="both"/>
        <w:rPr>
          <w:rFonts w:cs="Times New Roman"/>
          <w:bCs/>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Возможные пути реконструкции электроснабжения села Коврыгино от ТП–55-6-9:</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необходимо поменять трансформатор ТП–55-6-9 со 160 кВА на 250 кВА;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 предлагается увеличить сечение проводов линии на головных участках,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 – предлагается изменить существующую конфигурацию сети электроснабжения на более рациональную, при этом существующая трансформаторная подстанция остается на своем месте;</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 в случае если вышеперечисленные мероприятия не принесут желаемых результатов, то необходимо будет, из-за большой протяженности линий электроснабжения и разбросанности потребителей разбить весь участок на две группы, поставив в каждую трансформаторную подстанцию и выбрать наиболее рациональную схему электроснабжения. </w:t>
      </w:r>
    </w:p>
    <w:p w:rsidR="00E0295B" w:rsidRPr="000312D9" w:rsidRDefault="00E0295B" w:rsidP="009D1DFE">
      <w:pPr>
        <w:suppressAutoHyphens/>
        <w:spacing w:line="360" w:lineRule="auto"/>
        <w:ind w:firstLine="709"/>
        <w:jc w:val="both"/>
        <w:rPr>
          <w:rFonts w:cs="Times New Roman"/>
          <w:b/>
          <w:szCs w:val="28"/>
        </w:rPr>
      </w:pPr>
    </w:p>
    <w:p w:rsidR="00E0295B" w:rsidRPr="000312D9" w:rsidRDefault="00E0295B" w:rsidP="009D1DFE">
      <w:pPr>
        <w:suppressAutoHyphens/>
        <w:spacing w:line="360" w:lineRule="auto"/>
        <w:ind w:firstLine="709"/>
        <w:jc w:val="both"/>
        <w:rPr>
          <w:rFonts w:cs="Times New Roman"/>
          <w:b/>
          <w:bCs/>
          <w:szCs w:val="28"/>
        </w:rPr>
      </w:pPr>
      <w:r w:rsidRPr="000312D9">
        <w:rPr>
          <w:rFonts w:cs="Times New Roman"/>
          <w:b/>
          <w:bCs/>
          <w:szCs w:val="28"/>
        </w:rPr>
        <w:t>2.2 Электрический расчет вариантов реконструкции</w:t>
      </w:r>
    </w:p>
    <w:p w:rsidR="000312D9" w:rsidRPr="000312D9" w:rsidRDefault="000312D9" w:rsidP="009D1DFE">
      <w:pPr>
        <w:suppressAutoHyphens/>
        <w:spacing w:line="360" w:lineRule="auto"/>
        <w:ind w:firstLine="709"/>
        <w:jc w:val="both"/>
        <w:rPr>
          <w:rFonts w:cs="Times New Roman"/>
          <w:b/>
          <w:bCs/>
          <w:szCs w:val="28"/>
        </w:rPr>
      </w:pPr>
    </w:p>
    <w:p w:rsidR="00E0295B" w:rsidRPr="000312D9" w:rsidRDefault="00E0295B" w:rsidP="009D1DFE">
      <w:pPr>
        <w:suppressAutoHyphens/>
        <w:spacing w:line="360" w:lineRule="auto"/>
        <w:ind w:firstLine="709"/>
        <w:jc w:val="both"/>
        <w:rPr>
          <w:rFonts w:cs="Times New Roman"/>
          <w:b/>
          <w:bCs/>
          <w:szCs w:val="28"/>
        </w:rPr>
      </w:pPr>
      <w:r w:rsidRPr="000312D9">
        <w:rPr>
          <w:rFonts w:cs="Times New Roman"/>
          <w:b/>
          <w:bCs/>
          <w:szCs w:val="28"/>
        </w:rPr>
        <w:t>2.2.1 Выбор трансформатора для ТП-55-6-9</w:t>
      </w:r>
    </w:p>
    <w:p w:rsidR="00E0295B" w:rsidRDefault="00E0295B" w:rsidP="000312D9">
      <w:pPr>
        <w:pStyle w:val="1"/>
        <w:keepNext w:val="0"/>
        <w:suppressAutoHyphens/>
        <w:spacing w:line="360" w:lineRule="auto"/>
        <w:ind w:firstLine="709"/>
        <w:jc w:val="both"/>
        <w:rPr>
          <w:rFonts w:cs="Times New Roman"/>
          <w:szCs w:val="28"/>
        </w:rPr>
      </w:pPr>
      <w:r w:rsidRPr="009D1DFE">
        <w:rPr>
          <w:rFonts w:cs="Times New Roman"/>
          <w:szCs w:val="28"/>
        </w:rPr>
        <w:t>В связи с тем, что в проведенных ранее расчетах был выявлен факт перегрузки ТП-55-6-9 на 60%, то предлагается заменить трансформатор на более мощный. Принимаем трёхфазный двух обмоточный силовой трансформатор ТП–250 кВА. Технические характеристики трансформатора ТП–250 кВА приведены в таблице 2.1. Габаритные размеры и масса приведена в таблице 2.2.</w:t>
      </w:r>
    </w:p>
    <w:p w:rsidR="000312D9" w:rsidRPr="000312D9" w:rsidRDefault="000312D9" w:rsidP="000312D9"/>
    <w:p w:rsidR="00E0295B" w:rsidRPr="009D1DFE" w:rsidRDefault="000312D9" w:rsidP="000312D9">
      <w:pPr>
        <w:rPr>
          <w:rFonts w:cs="Times New Roman"/>
          <w:szCs w:val="28"/>
        </w:rPr>
      </w:pPr>
      <w:r>
        <w:br w:type="page"/>
      </w:r>
      <w:r w:rsidR="00E0295B" w:rsidRPr="009D1DFE">
        <w:rPr>
          <w:rFonts w:cs="Times New Roman"/>
          <w:szCs w:val="28"/>
        </w:rPr>
        <w:t>Таблица 2.1</w:t>
      </w:r>
      <w:r>
        <w:rPr>
          <w:rFonts w:cs="Times New Roman"/>
          <w:szCs w:val="28"/>
        </w:rPr>
        <w:t xml:space="preserve"> </w:t>
      </w:r>
      <w:r w:rsidR="00E0295B" w:rsidRPr="009D1DFE">
        <w:rPr>
          <w:rFonts w:cs="Times New Roman"/>
          <w:szCs w:val="28"/>
        </w:rPr>
        <w:t>Технические характери</w:t>
      </w:r>
      <w:r>
        <w:rPr>
          <w:rFonts w:cs="Times New Roman"/>
          <w:szCs w:val="28"/>
        </w:rPr>
        <w:t>стики трансформатора ТП–250 кВА</w:t>
      </w:r>
    </w:p>
    <w:tbl>
      <w:tblPr>
        <w:tblW w:w="96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8"/>
        <w:gridCol w:w="836"/>
        <w:gridCol w:w="779"/>
        <w:gridCol w:w="709"/>
        <w:gridCol w:w="1417"/>
        <w:gridCol w:w="851"/>
        <w:gridCol w:w="850"/>
        <w:gridCol w:w="709"/>
        <w:gridCol w:w="709"/>
        <w:gridCol w:w="2065"/>
      </w:tblGrid>
      <w:tr w:rsidR="00E0295B" w:rsidRPr="000312D9" w:rsidTr="000312D9">
        <w:trPr>
          <w:cantSplit/>
          <w:trHeight w:val="393"/>
          <w:jc w:val="center"/>
        </w:trPr>
        <w:tc>
          <w:tcPr>
            <w:tcW w:w="678"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Тип</w:t>
            </w:r>
          </w:p>
        </w:tc>
        <w:tc>
          <w:tcPr>
            <w:tcW w:w="836"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S</w:t>
            </w:r>
            <w:r w:rsidRPr="000312D9">
              <w:rPr>
                <w:rFonts w:cs="Times New Roman"/>
                <w:sz w:val="20"/>
                <w:vertAlign w:val="subscript"/>
              </w:rPr>
              <w:t>ном</w:t>
            </w:r>
            <w:r w:rsidRPr="000312D9">
              <w:rPr>
                <w:rFonts w:cs="Times New Roman"/>
                <w:sz w:val="20"/>
              </w:rPr>
              <w:t>,</w:t>
            </w:r>
          </w:p>
          <w:p w:rsidR="00E0295B" w:rsidRPr="000312D9" w:rsidRDefault="00E0295B" w:rsidP="000312D9">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0312D9">
              <w:rPr>
                <w:rFonts w:eastAsia="Times New Roman"/>
                <w:snapToGrid w:val="0"/>
                <w:sz w:val="20"/>
                <w:szCs w:val="20"/>
              </w:rPr>
              <w:t>кВА</w:t>
            </w:r>
          </w:p>
        </w:tc>
        <w:tc>
          <w:tcPr>
            <w:tcW w:w="1488" w:type="dxa"/>
            <w:gridSpan w:val="2"/>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Сочетание</w:t>
            </w:r>
          </w:p>
          <w:p w:rsidR="00E0295B" w:rsidRPr="000312D9" w:rsidRDefault="00E0295B" w:rsidP="000312D9">
            <w:pPr>
              <w:suppressAutoHyphens/>
              <w:spacing w:line="360" w:lineRule="auto"/>
              <w:rPr>
                <w:rFonts w:cs="Times New Roman"/>
                <w:sz w:val="20"/>
              </w:rPr>
            </w:pPr>
            <w:r w:rsidRPr="000312D9">
              <w:rPr>
                <w:rFonts w:cs="Times New Roman"/>
                <w:sz w:val="20"/>
              </w:rPr>
              <w:t>напряжений</w:t>
            </w:r>
          </w:p>
        </w:tc>
        <w:tc>
          <w:tcPr>
            <w:tcW w:w="1417" w:type="dxa"/>
            <w:vMerge w:val="restart"/>
            <w:vAlign w:val="center"/>
          </w:tcPr>
          <w:p w:rsidR="00E0295B" w:rsidRPr="000312D9" w:rsidRDefault="00E0295B" w:rsidP="000312D9">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0312D9">
              <w:rPr>
                <w:rFonts w:eastAsia="Times New Roman"/>
                <w:snapToGrid w:val="0"/>
                <w:sz w:val="20"/>
                <w:szCs w:val="20"/>
              </w:rPr>
              <w:t>Схема и группа соединения</w:t>
            </w:r>
          </w:p>
          <w:p w:rsidR="00E0295B" w:rsidRPr="000312D9" w:rsidRDefault="00E0295B" w:rsidP="000312D9">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0312D9">
              <w:rPr>
                <w:rFonts w:eastAsia="Times New Roman"/>
                <w:snapToGrid w:val="0"/>
                <w:sz w:val="20"/>
                <w:szCs w:val="20"/>
              </w:rPr>
              <w:t>обмоток</w:t>
            </w:r>
          </w:p>
        </w:tc>
        <w:tc>
          <w:tcPr>
            <w:tcW w:w="1701" w:type="dxa"/>
            <w:gridSpan w:val="2"/>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Потери, кВт</w:t>
            </w:r>
          </w:p>
        </w:tc>
        <w:tc>
          <w:tcPr>
            <w:tcW w:w="709"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U</w:t>
            </w:r>
            <w:r w:rsidRPr="000312D9">
              <w:rPr>
                <w:rFonts w:cs="Times New Roman"/>
                <w:sz w:val="20"/>
                <w:vertAlign w:val="subscript"/>
              </w:rPr>
              <w:t>кз</w:t>
            </w:r>
            <w:r w:rsidRPr="000312D9">
              <w:rPr>
                <w:rFonts w:cs="Times New Roman"/>
                <w:sz w:val="20"/>
              </w:rPr>
              <w:t>,</w:t>
            </w:r>
          </w:p>
          <w:p w:rsidR="00E0295B" w:rsidRPr="000312D9" w:rsidRDefault="00E0295B" w:rsidP="000312D9">
            <w:pPr>
              <w:suppressAutoHyphens/>
              <w:spacing w:line="360" w:lineRule="auto"/>
              <w:rPr>
                <w:rFonts w:cs="Times New Roman"/>
                <w:sz w:val="20"/>
              </w:rPr>
            </w:pPr>
            <w:r w:rsidRPr="000312D9">
              <w:rPr>
                <w:rFonts w:cs="Times New Roman"/>
                <w:sz w:val="20"/>
              </w:rPr>
              <w:t>%</w:t>
            </w:r>
          </w:p>
        </w:tc>
        <w:tc>
          <w:tcPr>
            <w:tcW w:w="709"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I</w:t>
            </w:r>
            <w:r w:rsidRPr="000312D9">
              <w:rPr>
                <w:rFonts w:cs="Times New Roman"/>
                <w:sz w:val="20"/>
                <w:vertAlign w:val="subscript"/>
              </w:rPr>
              <w:t>хх</w:t>
            </w:r>
            <w:r w:rsidRPr="000312D9">
              <w:rPr>
                <w:rFonts w:cs="Times New Roman"/>
                <w:sz w:val="20"/>
              </w:rPr>
              <w:t>,</w:t>
            </w:r>
          </w:p>
          <w:p w:rsidR="00E0295B" w:rsidRPr="000312D9" w:rsidRDefault="00E0295B" w:rsidP="000312D9">
            <w:pPr>
              <w:suppressAutoHyphens/>
              <w:spacing w:line="360" w:lineRule="auto"/>
              <w:rPr>
                <w:rFonts w:cs="Times New Roman"/>
                <w:sz w:val="20"/>
              </w:rPr>
            </w:pPr>
            <w:r w:rsidRPr="000312D9">
              <w:rPr>
                <w:rFonts w:cs="Times New Roman"/>
                <w:sz w:val="20"/>
              </w:rPr>
              <w:t>%</w:t>
            </w:r>
          </w:p>
        </w:tc>
        <w:tc>
          <w:tcPr>
            <w:tcW w:w="2065"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Вид переключения</w:t>
            </w:r>
          </w:p>
          <w:p w:rsidR="00E0295B" w:rsidRPr="000312D9" w:rsidRDefault="00E0295B" w:rsidP="000312D9">
            <w:pPr>
              <w:suppressAutoHyphens/>
              <w:spacing w:line="360" w:lineRule="auto"/>
              <w:rPr>
                <w:rFonts w:cs="Times New Roman"/>
                <w:sz w:val="20"/>
              </w:rPr>
            </w:pPr>
            <w:r w:rsidRPr="000312D9">
              <w:rPr>
                <w:rFonts w:cs="Times New Roman"/>
                <w:sz w:val="20"/>
              </w:rPr>
              <w:t>ответвлений</w:t>
            </w:r>
          </w:p>
          <w:p w:rsidR="00E0295B" w:rsidRPr="000312D9" w:rsidRDefault="00E0295B" w:rsidP="000312D9">
            <w:pPr>
              <w:suppressAutoHyphens/>
              <w:spacing w:line="360" w:lineRule="auto"/>
              <w:rPr>
                <w:rFonts w:cs="Times New Roman"/>
                <w:sz w:val="20"/>
              </w:rPr>
            </w:pPr>
            <w:r w:rsidRPr="000312D9">
              <w:rPr>
                <w:rFonts w:cs="Times New Roman"/>
                <w:sz w:val="20"/>
              </w:rPr>
              <w:t>обмоток</w:t>
            </w:r>
          </w:p>
        </w:tc>
      </w:tr>
      <w:tr w:rsidR="00E0295B" w:rsidRPr="000312D9" w:rsidTr="000312D9">
        <w:trPr>
          <w:cantSplit/>
          <w:trHeight w:val="483"/>
          <w:jc w:val="center"/>
        </w:trPr>
        <w:tc>
          <w:tcPr>
            <w:tcW w:w="678" w:type="dxa"/>
            <w:vMerge/>
            <w:vAlign w:val="center"/>
          </w:tcPr>
          <w:p w:rsidR="00E0295B" w:rsidRPr="000312D9" w:rsidRDefault="00E0295B" w:rsidP="000312D9">
            <w:pPr>
              <w:suppressAutoHyphens/>
              <w:spacing w:line="360" w:lineRule="auto"/>
              <w:rPr>
                <w:rFonts w:cs="Times New Roman"/>
                <w:sz w:val="20"/>
              </w:rPr>
            </w:pPr>
          </w:p>
        </w:tc>
        <w:tc>
          <w:tcPr>
            <w:tcW w:w="836" w:type="dxa"/>
            <w:vMerge/>
            <w:vAlign w:val="center"/>
          </w:tcPr>
          <w:p w:rsidR="00E0295B" w:rsidRPr="000312D9" w:rsidRDefault="00E0295B" w:rsidP="000312D9">
            <w:pPr>
              <w:suppressAutoHyphens/>
              <w:spacing w:line="360" w:lineRule="auto"/>
              <w:rPr>
                <w:rFonts w:cs="Times New Roman"/>
                <w:sz w:val="20"/>
              </w:rPr>
            </w:pPr>
          </w:p>
        </w:tc>
        <w:tc>
          <w:tcPr>
            <w:tcW w:w="1488" w:type="dxa"/>
            <w:gridSpan w:val="2"/>
            <w:vMerge/>
            <w:vAlign w:val="center"/>
          </w:tcPr>
          <w:p w:rsidR="00E0295B" w:rsidRPr="000312D9" w:rsidRDefault="00E0295B" w:rsidP="000312D9">
            <w:pPr>
              <w:suppressAutoHyphens/>
              <w:spacing w:line="360" w:lineRule="auto"/>
              <w:rPr>
                <w:rFonts w:cs="Times New Roman"/>
                <w:sz w:val="20"/>
              </w:rPr>
            </w:pPr>
          </w:p>
        </w:tc>
        <w:tc>
          <w:tcPr>
            <w:tcW w:w="1417" w:type="dxa"/>
            <w:vMerge/>
            <w:vAlign w:val="center"/>
          </w:tcPr>
          <w:p w:rsidR="00E0295B" w:rsidRPr="000312D9" w:rsidRDefault="00E0295B" w:rsidP="000312D9">
            <w:pPr>
              <w:suppressAutoHyphens/>
              <w:spacing w:line="360" w:lineRule="auto"/>
              <w:rPr>
                <w:rFonts w:cs="Times New Roman"/>
                <w:sz w:val="20"/>
              </w:rPr>
            </w:pPr>
          </w:p>
        </w:tc>
        <w:tc>
          <w:tcPr>
            <w:tcW w:w="851"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ХХ</w:t>
            </w:r>
          </w:p>
        </w:tc>
        <w:tc>
          <w:tcPr>
            <w:tcW w:w="850"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КЗ</w:t>
            </w:r>
          </w:p>
        </w:tc>
        <w:tc>
          <w:tcPr>
            <w:tcW w:w="709" w:type="dxa"/>
            <w:vMerge/>
            <w:vAlign w:val="center"/>
          </w:tcPr>
          <w:p w:rsidR="00E0295B" w:rsidRPr="000312D9" w:rsidRDefault="00E0295B" w:rsidP="000312D9">
            <w:pPr>
              <w:suppressAutoHyphens/>
              <w:spacing w:line="360" w:lineRule="auto"/>
              <w:rPr>
                <w:rFonts w:cs="Times New Roman"/>
                <w:sz w:val="20"/>
              </w:rPr>
            </w:pPr>
          </w:p>
        </w:tc>
        <w:tc>
          <w:tcPr>
            <w:tcW w:w="709" w:type="dxa"/>
            <w:vMerge/>
            <w:vAlign w:val="center"/>
          </w:tcPr>
          <w:p w:rsidR="00E0295B" w:rsidRPr="000312D9" w:rsidRDefault="00E0295B" w:rsidP="000312D9">
            <w:pPr>
              <w:suppressAutoHyphens/>
              <w:spacing w:line="360" w:lineRule="auto"/>
              <w:rPr>
                <w:rFonts w:cs="Times New Roman"/>
                <w:sz w:val="20"/>
              </w:rPr>
            </w:pPr>
          </w:p>
        </w:tc>
        <w:tc>
          <w:tcPr>
            <w:tcW w:w="2065" w:type="dxa"/>
            <w:vMerge/>
            <w:vAlign w:val="center"/>
          </w:tcPr>
          <w:p w:rsidR="00E0295B" w:rsidRPr="000312D9" w:rsidRDefault="00E0295B" w:rsidP="000312D9">
            <w:pPr>
              <w:suppressAutoHyphens/>
              <w:spacing w:line="360" w:lineRule="auto"/>
              <w:rPr>
                <w:rFonts w:cs="Times New Roman"/>
                <w:sz w:val="20"/>
              </w:rPr>
            </w:pPr>
          </w:p>
        </w:tc>
      </w:tr>
      <w:tr w:rsidR="00E0295B" w:rsidRPr="000312D9" w:rsidTr="000312D9">
        <w:trPr>
          <w:cantSplit/>
          <w:trHeight w:val="483"/>
          <w:jc w:val="center"/>
        </w:trPr>
        <w:tc>
          <w:tcPr>
            <w:tcW w:w="678" w:type="dxa"/>
            <w:vMerge/>
            <w:vAlign w:val="center"/>
          </w:tcPr>
          <w:p w:rsidR="00E0295B" w:rsidRPr="000312D9" w:rsidRDefault="00E0295B" w:rsidP="000312D9">
            <w:pPr>
              <w:suppressAutoHyphens/>
              <w:spacing w:line="360" w:lineRule="auto"/>
              <w:rPr>
                <w:rFonts w:cs="Times New Roman"/>
                <w:sz w:val="20"/>
              </w:rPr>
            </w:pPr>
          </w:p>
        </w:tc>
        <w:tc>
          <w:tcPr>
            <w:tcW w:w="836" w:type="dxa"/>
            <w:vMerge/>
            <w:vAlign w:val="center"/>
          </w:tcPr>
          <w:p w:rsidR="00E0295B" w:rsidRPr="000312D9" w:rsidRDefault="00E0295B" w:rsidP="000312D9">
            <w:pPr>
              <w:suppressAutoHyphens/>
              <w:spacing w:line="360" w:lineRule="auto"/>
              <w:rPr>
                <w:rFonts w:cs="Times New Roman"/>
                <w:sz w:val="20"/>
              </w:rPr>
            </w:pPr>
          </w:p>
        </w:tc>
        <w:tc>
          <w:tcPr>
            <w:tcW w:w="779" w:type="dxa"/>
            <w:vMerge w:val="restart"/>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ВН</w:t>
            </w:r>
          </w:p>
        </w:tc>
        <w:tc>
          <w:tcPr>
            <w:tcW w:w="709" w:type="dxa"/>
            <w:vMerge w:val="restart"/>
            <w:vAlign w:val="center"/>
          </w:tcPr>
          <w:p w:rsidR="00E0295B" w:rsidRPr="000312D9" w:rsidRDefault="00E0295B" w:rsidP="000312D9">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0312D9">
              <w:rPr>
                <w:rFonts w:eastAsia="Times New Roman"/>
                <w:snapToGrid w:val="0"/>
                <w:sz w:val="20"/>
                <w:szCs w:val="20"/>
              </w:rPr>
              <w:t>НН</w:t>
            </w:r>
          </w:p>
        </w:tc>
        <w:tc>
          <w:tcPr>
            <w:tcW w:w="1417" w:type="dxa"/>
            <w:vMerge/>
            <w:vAlign w:val="center"/>
          </w:tcPr>
          <w:p w:rsidR="00E0295B" w:rsidRPr="000312D9" w:rsidRDefault="00E0295B" w:rsidP="000312D9">
            <w:pPr>
              <w:suppressAutoHyphens/>
              <w:spacing w:line="360" w:lineRule="auto"/>
              <w:rPr>
                <w:rFonts w:cs="Times New Roman"/>
                <w:sz w:val="20"/>
              </w:rPr>
            </w:pPr>
          </w:p>
        </w:tc>
        <w:tc>
          <w:tcPr>
            <w:tcW w:w="851" w:type="dxa"/>
            <w:vMerge/>
            <w:vAlign w:val="center"/>
          </w:tcPr>
          <w:p w:rsidR="00E0295B" w:rsidRPr="000312D9" w:rsidRDefault="00E0295B" w:rsidP="000312D9">
            <w:pPr>
              <w:suppressAutoHyphens/>
              <w:spacing w:line="360" w:lineRule="auto"/>
              <w:rPr>
                <w:rFonts w:cs="Times New Roman"/>
                <w:sz w:val="20"/>
              </w:rPr>
            </w:pPr>
          </w:p>
        </w:tc>
        <w:tc>
          <w:tcPr>
            <w:tcW w:w="850" w:type="dxa"/>
            <w:vMerge/>
            <w:vAlign w:val="center"/>
          </w:tcPr>
          <w:p w:rsidR="00E0295B" w:rsidRPr="000312D9" w:rsidRDefault="00E0295B" w:rsidP="000312D9">
            <w:pPr>
              <w:suppressAutoHyphens/>
              <w:spacing w:line="360" w:lineRule="auto"/>
              <w:rPr>
                <w:rFonts w:cs="Times New Roman"/>
                <w:sz w:val="20"/>
              </w:rPr>
            </w:pPr>
          </w:p>
        </w:tc>
        <w:tc>
          <w:tcPr>
            <w:tcW w:w="709" w:type="dxa"/>
            <w:vMerge/>
            <w:vAlign w:val="center"/>
          </w:tcPr>
          <w:p w:rsidR="00E0295B" w:rsidRPr="000312D9" w:rsidRDefault="00E0295B" w:rsidP="000312D9">
            <w:pPr>
              <w:suppressAutoHyphens/>
              <w:spacing w:line="360" w:lineRule="auto"/>
              <w:rPr>
                <w:rFonts w:cs="Times New Roman"/>
                <w:sz w:val="20"/>
              </w:rPr>
            </w:pPr>
          </w:p>
        </w:tc>
        <w:tc>
          <w:tcPr>
            <w:tcW w:w="709" w:type="dxa"/>
            <w:vMerge/>
            <w:vAlign w:val="center"/>
          </w:tcPr>
          <w:p w:rsidR="00E0295B" w:rsidRPr="000312D9" w:rsidRDefault="00E0295B" w:rsidP="000312D9">
            <w:pPr>
              <w:suppressAutoHyphens/>
              <w:spacing w:line="360" w:lineRule="auto"/>
              <w:rPr>
                <w:rFonts w:cs="Times New Roman"/>
                <w:sz w:val="20"/>
              </w:rPr>
            </w:pPr>
          </w:p>
        </w:tc>
        <w:tc>
          <w:tcPr>
            <w:tcW w:w="2065" w:type="dxa"/>
            <w:vMerge/>
            <w:vAlign w:val="center"/>
          </w:tcPr>
          <w:p w:rsidR="00E0295B" w:rsidRPr="000312D9" w:rsidRDefault="00E0295B" w:rsidP="000312D9">
            <w:pPr>
              <w:suppressAutoHyphens/>
              <w:spacing w:line="360" w:lineRule="auto"/>
              <w:rPr>
                <w:rFonts w:cs="Times New Roman"/>
                <w:sz w:val="20"/>
              </w:rPr>
            </w:pPr>
          </w:p>
        </w:tc>
      </w:tr>
      <w:tr w:rsidR="00E0295B" w:rsidRPr="000312D9" w:rsidTr="000312D9">
        <w:trPr>
          <w:cantSplit/>
          <w:trHeight w:val="483"/>
          <w:jc w:val="center"/>
        </w:trPr>
        <w:tc>
          <w:tcPr>
            <w:tcW w:w="678" w:type="dxa"/>
            <w:vMerge/>
            <w:vAlign w:val="center"/>
          </w:tcPr>
          <w:p w:rsidR="00E0295B" w:rsidRPr="000312D9" w:rsidRDefault="00E0295B" w:rsidP="000312D9">
            <w:pPr>
              <w:suppressAutoHyphens/>
              <w:spacing w:line="360" w:lineRule="auto"/>
              <w:rPr>
                <w:rFonts w:cs="Times New Roman"/>
                <w:sz w:val="20"/>
              </w:rPr>
            </w:pPr>
          </w:p>
        </w:tc>
        <w:tc>
          <w:tcPr>
            <w:tcW w:w="836" w:type="dxa"/>
            <w:vMerge/>
            <w:vAlign w:val="center"/>
          </w:tcPr>
          <w:p w:rsidR="00E0295B" w:rsidRPr="000312D9" w:rsidRDefault="00E0295B" w:rsidP="000312D9">
            <w:pPr>
              <w:suppressAutoHyphens/>
              <w:spacing w:line="360" w:lineRule="auto"/>
              <w:rPr>
                <w:rFonts w:cs="Times New Roman"/>
                <w:sz w:val="20"/>
              </w:rPr>
            </w:pPr>
          </w:p>
        </w:tc>
        <w:tc>
          <w:tcPr>
            <w:tcW w:w="779" w:type="dxa"/>
            <w:vMerge/>
            <w:vAlign w:val="center"/>
          </w:tcPr>
          <w:p w:rsidR="00E0295B" w:rsidRPr="000312D9" w:rsidRDefault="00E0295B" w:rsidP="000312D9">
            <w:pPr>
              <w:suppressAutoHyphens/>
              <w:spacing w:line="360" w:lineRule="auto"/>
              <w:rPr>
                <w:rFonts w:cs="Times New Roman"/>
                <w:sz w:val="20"/>
              </w:rPr>
            </w:pPr>
          </w:p>
        </w:tc>
        <w:tc>
          <w:tcPr>
            <w:tcW w:w="709" w:type="dxa"/>
            <w:vMerge/>
            <w:vAlign w:val="center"/>
          </w:tcPr>
          <w:p w:rsidR="00E0295B" w:rsidRPr="000312D9" w:rsidRDefault="00E0295B" w:rsidP="000312D9">
            <w:pPr>
              <w:suppressAutoHyphens/>
              <w:spacing w:line="360" w:lineRule="auto"/>
              <w:rPr>
                <w:rFonts w:cs="Times New Roman"/>
                <w:sz w:val="20"/>
              </w:rPr>
            </w:pPr>
          </w:p>
        </w:tc>
        <w:tc>
          <w:tcPr>
            <w:tcW w:w="1417" w:type="dxa"/>
            <w:vMerge/>
            <w:vAlign w:val="center"/>
          </w:tcPr>
          <w:p w:rsidR="00E0295B" w:rsidRPr="000312D9" w:rsidRDefault="00E0295B" w:rsidP="000312D9">
            <w:pPr>
              <w:suppressAutoHyphens/>
              <w:spacing w:line="360" w:lineRule="auto"/>
              <w:rPr>
                <w:rFonts w:cs="Times New Roman"/>
                <w:sz w:val="20"/>
              </w:rPr>
            </w:pPr>
          </w:p>
        </w:tc>
        <w:tc>
          <w:tcPr>
            <w:tcW w:w="851" w:type="dxa"/>
            <w:vMerge/>
            <w:vAlign w:val="center"/>
          </w:tcPr>
          <w:p w:rsidR="00E0295B" w:rsidRPr="000312D9" w:rsidRDefault="00E0295B" w:rsidP="000312D9">
            <w:pPr>
              <w:suppressAutoHyphens/>
              <w:spacing w:line="360" w:lineRule="auto"/>
              <w:rPr>
                <w:rFonts w:cs="Times New Roman"/>
                <w:sz w:val="20"/>
              </w:rPr>
            </w:pPr>
          </w:p>
        </w:tc>
        <w:tc>
          <w:tcPr>
            <w:tcW w:w="850" w:type="dxa"/>
            <w:vMerge/>
            <w:vAlign w:val="center"/>
          </w:tcPr>
          <w:p w:rsidR="00E0295B" w:rsidRPr="000312D9" w:rsidRDefault="00E0295B" w:rsidP="000312D9">
            <w:pPr>
              <w:suppressAutoHyphens/>
              <w:spacing w:line="360" w:lineRule="auto"/>
              <w:rPr>
                <w:rFonts w:cs="Times New Roman"/>
                <w:sz w:val="20"/>
              </w:rPr>
            </w:pPr>
          </w:p>
        </w:tc>
        <w:tc>
          <w:tcPr>
            <w:tcW w:w="709" w:type="dxa"/>
            <w:vMerge/>
            <w:vAlign w:val="center"/>
          </w:tcPr>
          <w:p w:rsidR="00E0295B" w:rsidRPr="000312D9" w:rsidRDefault="00E0295B" w:rsidP="000312D9">
            <w:pPr>
              <w:suppressAutoHyphens/>
              <w:spacing w:line="360" w:lineRule="auto"/>
              <w:rPr>
                <w:rFonts w:cs="Times New Roman"/>
                <w:sz w:val="20"/>
              </w:rPr>
            </w:pPr>
          </w:p>
        </w:tc>
        <w:tc>
          <w:tcPr>
            <w:tcW w:w="709" w:type="dxa"/>
            <w:vMerge/>
            <w:vAlign w:val="center"/>
          </w:tcPr>
          <w:p w:rsidR="00E0295B" w:rsidRPr="000312D9" w:rsidRDefault="00E0295B" w:rsidP="000312D9">
            <w:pPr>
              <w:suppressAutoHyphens/>
              <w:spacing w:line="360" w:lineRule="auto"/>
              <w:rPr>
                <w:rFonts w:cs="Times New Roman"/>
                <w:sz w:val="20"/>
              </w:rPr>
            </w:pPr>
          </w:p>
        </w:tc>
        <w:tc>
          <w:tcPr>
            <w:tcW w:w="2065" w:type="dxa"/>
            <w:vMerge/>
            <w:vAlign w:val="center"/>
          </w:tcPr>
          <w:p w:rsidR="00E0295B" w:rsidRPr="000312D9" w:rsidRDefault="00E0295B" w:rsidP="000312D9">
            <w:pPr>
              <w:suppressAutoHyphens/>
              <w:spacing w:line="360" w:lineRule="auto"/>
              <w:rPr>
                <w:rFonts w:cs="Times New Roman"/>
                <w:sz w:val="20"/>
              </w:rPr>
            </w:pPr>
          </w:p>
        </w:tc>
      </w:tr>
      <w:tr w:rsidR="00E0295B" w:rsidRPr="000312D9" w:rsidTr="000312D9">
        <w:trPr>
          <w:cantSplit/>
          <w:trHeight w:val="392"/>
          <w:jc w:val="center"/>
        </w:trPr>
        <w:tc>
          <w:tcPr>
            <w:tcW w:w="678"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ТП</w:t>
            </w:r>
          </w:p>
        </w:tc>
        <w:tc>
          <w:tcPr>
            <w:tcW w:w="836"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250</w:t>
            </w:r>
          </w:p>
        </w:tc>
        <w:tc>
          <w:tcPr>
            <w:tcW w:w="779"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10</w:t>
            </w:r>
          </w:p>
        </w:tc>
        <w:tc>
          <w:tcPr>
            <w:tcW w:w="709"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0,4</w:t>
            </w:r>
          </w:p>
        </w:tc>
        <w:tc>
          <w:tcPr>
            <w:tcW w:w="1417"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Y/Y</w:t>
            </w:r>
            <w:r w:rsidRPr="000312D9">
              <w:rPr>
                <w:rFonts w:cs="Times New Roman"/>
                <w:sz w:val="20"/>
                <w:vertAlign w:val="subscript"/>
              </w:rPr>
              <w:t>н</w:t>
            </w:r>
            <w:r w:rsidRPr="000312D9">
              <w:rPr>
                <w:rFonts w:cs="Times New Roman"/>
                <w:sz w:val="20"/>
              </w:rPr>
              <w:t>-0</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0,71</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4,2</w:t>
            </w:r>
          </w:p>
        </w:tc>
        <w:tc>
          <w:tcPr>
            <w:tcW w:w="709"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6,8</w:t>
            </w:r>
          </w:p>
        </w:tc>
        <w:tc>
          <w:tcPr>
            <w:tcW w:w="709"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2,3</w:t>
            </w:r>
          </w:p>
        </w:tc>
        <w:tc>
          <w:tcPr>
            <w:tcW w:w="2065"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ПБВ</w:t>
            </w:r>
          </w:p>
        </w:tc>
      </w:tr>
    </w:tbl>
    <w:p w:rsidR="00E0295B" w:rsidRPr="009D1DFE" w:rsidRDefault="00E0295B" w:rsidP="009D1DFE">
      <w:pPr>
        <w:pStyle w:val="ab"/>
        <w:suppressAutoHyphens/>
        <w:spacing w:line="360" w:lineRule="auto"/>
        <w:ind w:firstLine="709"/>
        <w:jc w:val="both"/>
        <w:rPr>
          <w:rFonts w:cs="Times New Roman"/>
          <w:szCs w:val="28"/>
        </w:rPr>
      </w:pPr>
    </w:p>
    <w:p w:rsidR="00E0295B" w:rsidRPr="009D1DFE" w:rsidRDefault="00E0295B" w:rsidP="009D1DFE">
      <w:pPr>
        <w:pStyle w:val="ab"/>
        <w:suppressAutoHyphens/>
        <w:spacing w:line="360" w:lineRule="auto"/>
        <w:ind w:firstLine="709"/>
        <w:jc w:val="both"/>
        <w:rPr>
          <w:rFonts w:cs="Times New Roman"/>
          <w:szCs w:val="28"/>
        </w:rPr>
      </w:pPr>
      <w:r w:rsidRPr="009D1DFE">
        <w:rPr>
          <w:rFonts w:cs="Times New Roman"/>
          <w:szCs w:val="28"/>
        </w:rPr>
        <w:t xml:space="preserve">Таблица 2.2 Габаритные размеры и масса двух обмоточного трансформатора </w:t>
      </w:r>
      <w:r w:rsidR="000312D9">
        <w:rPr>
          <w:rFonts w:cs="Times New Roman"/>
          <w:szCs w:val="28"/>
        </w:rPr>
        <w:t>ТП–250 кВА</w:t>
      </w:r>
    </w:p>
    <w:tbl>
      <w:tblPr>
        <w:tblW w:w="960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548"/>
        <w:gridCol w:w="1197"/>
        <w:gridCol w:w="1232"/>
        <w:gridCol w:w="1020"/>
        <w:gridCol w:w="1404"/>
        <w:gridCol w:w="1199"/>
        <w:gridCol w:w="1179"/>
        <w:gridCol w:w="827"/>
      </w:tblGrid>
      <w:tr w:rsidR="00E0295B" w:rsidRPr="000312D9" w:rsidTr="000312D9">
        <w:trPr>
          <w:cantSplit/>
        </w:trPr>
        <w:tc>
          <w:tcPr>
            <w:tcW w:w="1548" w:type="dxa"/>
          </w:tcPr>
          <w:p w:rsidR="00E0295B" w:rsidRPr="000312D9" w:rsidRDefault="00E0295B" w:rsidP="000312D9">
            <w:pPr>
              <w:pStyle w:val="ab"/>
              <w:suppressAutoHyphens/>
              <w:spacing w:line="360" w:lineRule="auto"/>
              <w:rPr>
                <w:rFonts w:cs="Times New Roman"/>
                <w:sz w:val="20"/>
              </w:rPr>
            </w:pPr>
          </w:p>
        </w:tc>
        <w:tc>
          <w:tcPr>
            <w:tcW w:w="4853" w:type="dxa"/>
            <w:gridSpan w:val="4"/>
          </w:tcPr>
          <w:p w:rsidR="00E0295B" w:rsidRPr="000312D9" w:rsidRDefault="00E0295B" w:rsidP="000312D9">
            <w:pPr>
              <w:pStyle w:val="ab"/>
              <w:suppressAutoHyphens/>
              <w:spacing w:line="360" w:lineRule="auto"/>
              <w:rPr>
                <w:rFonts w:cs="Times New Roman"/>
                <w:sz w:val="20"/>
              </w:rPr>
            </w:pPr>
            <w:r w:rsidRPr="000312D9">
              <w:rPr>
                <w:rFonts w:cs="Times New Roman"/>
                <w:sz w:val="20"/>
              </w:rPr>
              <w:t>Габариты, м, не более</w:t>
            </w:r>
          </w:p>
        </w:tc>
        <w:tc>
          <w:tcPr>
            <w:tcW w:w="3205" w:type="dxa"/>
            <w:gridSpan w:val="3"/>
          </w:tcPr>
          <w:p w:rsidR="00E0295B" w:rsidRPr="000312D9" w:rsidRDefault="00E0295B" w:rsidP="000312D9">
            <w:pPr>
              <w:pStyle w:val="ab"/>
              <w:suppressAutoHyphens/>
              <w:spacing w:line="360" w:lineRule="auto"/>
              <w:rPr>
                <w:rFonts w:cs="Times New Roman"/>
                <w:sz w:val="20"/>
              </w:rPr>
            </w:pPr>
            <w:r w:rsidRPr="000312D9">
              <w:rPr>
                <w:rFonts w:cs="Times New Roman"/>
                <w:sz w:val="20"/>
              </w:rPr>
              <w:t>Масса, т, не более</w:t>
            </w:r>
          </w:p>
        </w:tc>
      </w:tr>
      <w:tr w:rsidR="00E0295B" w:rsidRPr="000312D9" w:rsidTr="000312D9">
        <w:trPr>
          <w:cantSplit/>
          <w:trHeight w:val="413"/>
        </w:trPr>
        <w:tc>
          <w:tcPr>
            <w:tcW w:w="1548" w:type="dxa"/>
            <w:vMerge w:val="restart"/>
          </w:tcPr>
          <w:p w:rsidR="00E0295B" w:rsidRPr="000312D9" w:rsidRDefault="00E0295B" w:rsidP="000312D9">
            <w:pPr>
              <w:pStyle w:val="ab"/>
              <w:suppressAutoHyphens/>
              <w:spacing w:line="360" w:lineRule="auto"/>
              <w:rPr>
                <w:rFonts w:cs="Times New Roman"/>
                <w:sz w:val="20"/>
              </w:rPr>
            </w:pPr>
            <w:r w:rsidRPr="000312D9">
              <w:rPr>
                <w:rFonts w:cs="Times New Roman"/>
                <w:sz w:val="20"/>
              </w:rPr>
              <w:t>Тип</w:t>
            </w:r>
          </w:p>
        </w:tc>
        <w:tc>
          <w:tcPr>
            <w:tcW w:w="1197" w:type="dxa"/>
            <w:vMerge w:val="restart"/>
          </w:tcPr>
          <w:p w:rsidR="00E0295B" w:rsidRPr="000312D9" w:rsidRDefault="00E0295B" w:rsidP="000312D9">
            <w:pPr>
              <w:pStyle w:val="ab"/>
              <w:suppressAutoHyphens/>
              <w:spacing w:line="360" w:lineRule="auto"/>
              <w:rPr>
                <w:rFonts w:cs="Times New Roman"/>
                <w:sz w:val="20"/>
              </w:rPr>
            </w:pPr>
            <w:r w:rsidRPr="000312D9">
              <w:rPr>
                <w:rFonts w:cs="Times New Roman"/>
                <w:sz w:val="20"/>
              </w:rPr>
              <w:t>Длина, м</w:t>
            </w:r>
          </w:p>
        </w:tc>
        <w:tc>
          <w:tcPr>
            <w:tcW w:w="1232" w:type="dxa"/>
            <w:vMerge w:val="restart"/>
          </w:tcPr>
          <w:p w:rsidR="00E0295B" w:rsidRPr="000312D9" w:rsidRDefault="00E0295B" w:rsidP="000312D9">
            <w:pPr>
              <w:pStyle w:val="ab"/>
              <w:suppressAutoHyphens/>
              <w:spacing w:line="360" w:lineRule="auto"/>
              <w:rPr>
                <w:rFonts w:cs="Times New Roman"/>
                <w:sz w:val="20"/>
              </w:rPr>
            </w:pPr>
            <w:r w:rsidRPr="000312D9">
              <w:rPr>
                <w:rFonts w:cs="Times New Roman"/>
                <w:sz w:val="20"/>
              </w:rPr>
              <w:t>Ширина, м</w:t>
            </w:r>
          </w:p>
        </w:tc>
        <w:tc>
          <w:tcPr>
            <w:tcW w:w="2424" w:type="dxa"/>
            <w:gridSpan w:val="2"/>
          </w:tcPr>
          <w:p w:rsidR="00E0295B" w:rsidRPr="000312D9" w:rsidRDefault="00E0295B" w:rsidP="000312D9">
            <w:pPr>
              <w:pStyle w:val="ab"/>
              <w:suppressAutoHyphens/>
              <w:spacing w:line="360" w:lineRule="auto"/>
              <w:rPr>
                <w:rFonts w:cs="Times New Roman"/>
                <w:sz w:val="20"/>
              </w:rPr>
            </w:pPr>
            <w:r w:rsidRPr="000312D9">
              <w:rPr>
                <w:rFonts w:cs="Times New Roman"/>
                <w:sz w:val="20"/>
              </w:rPr>
              <w:t>Высота, м</w:t>
            </w:r>
          </w:p>
        </w:tc>
        <w:tc>
          <w:tcPr>
            <w:tcW w:w="1199" w:type="dxa"/>
            <w:vMerge w:val="restart"/>
          </w:tcPr>
          <w:p w:rsidR="00E0295B" w:rsidRPr="000312D9" w:rsidRDefault="00E0295B" w:rsidP="000312D9">
            <w:pPr>
              <w:pStyle w:val="ab"/>
              <w:suppressAutoHyphens/>
              <w:spacing w:line="360" w:lineRule="auto"/>
              <w:rPr>
                <w:rFonts w:cs="Times New Roman"/>
                <w:sz w:val="20"/>
              </w:rPr>
            </w:pPr>
            <w:r w:rsidRPr="000312D9">
              <w:rPr>
                <w:rFonts w:cs="Times New Roman"/>
                <w:sz w:val="20"/>
              </w:rPr>
              <w:t>Полная</w:t>
            </w:r>
          </w:p>
        </w:tc>
        <w:tc>
          <w:tcPr>
            <w:tcW w:w="1179" w:type="dxa"/>
            <w:vMerge w:val="restart"/>
          </w:tcPr>
          <w:p w:rsidR="00E0295B" w:rsidRPr="000312D9" w:rsidRDefault="00E0295B" w:rsidP="000312D9">
            <w:pPr>
              <w:pStyle w:val="ab"/>
              <w:suppressAutoHyphens/>
              <w:spacing w:line="360" w:lineRule="auto"/>
              <w:rPr>
                <w:rFonts w:cs="Times New Roman"/>
                <w:sz w:val="20"/>
              </w:rPr>
            </w:pPr>
            <w:r w:rsidRPr="000312D9">
              <w:rPr>
                <w:rFonts w:cs="Times New Roman"/>
                <w:sz w:val="20"/>
              </w:rPr>
              <w:t>Масла</w:t>
            </w:r>
          </w:p>
        </w:tc>
        <w:tc>
          <w:tcPr>
            <w:tcW w:w="827" w:type="dxa"/>
            <w:vMerge w:val="restart"/>
          </w:tcPr>
          <w:p w:rsidR="00E0295B" w:rsidRPr="000312D9" w:rsidRDefault="00E0295B" w:rsidP="000312D9">
            <w:pPr>
              <w:pStyle w:val="ab"/>
              <w:suppressAutoHyphens/>
              <w:spacing w:line="360" w:lineRule="auto"/>
              <w:rPr>
                <w:rFonts w:cs="Times New Roman"/>
                <w:sz w:val="20"/>
              </w:rPr>
            </w:pPr>
            <w:r w:rsidRPr="000312D9">
              <w:rPr>
                <w:rFonts w:cs="Times New Roman"/>
                <w:sz w:val="20"/>
              </w:rPr>
              <w:t>Транспортная</w:t>
            </w:r>
          </w:p>
        </w:tc>
      </w:tr>
      <w:tr w:rsidR="00E0295B" w:rsidRPr="000312D9" w:rsidTr="000312D9">
        <w:trPr>
          <w:cantSplit/>
          <w:trHeight w:val="412"/>
        </w:trPr>
        <w:tc>
          <w:tcPr>
            <w:tcW w:w="1548" w:type="dxa"/>
            <w:vMerge/>
          </w:tcPr>
          <w:p w:rsidR="00E0295B" w:rsidRPr="000312D9" w:rsidRDefault="00E0295B" w:rsidP="000312D9">
            <w:pPr>
              <w:pStyle w:val="ab"/>
              <w:suppressAutoHyphens/>
              <w:spacing w:line="360" w:lineRule="auto"/>
              <w:rPr>
                <w:rFonts w:cs="Times New Roman"/>
                <w:sz w:val="20"/>
              </w:rPr>
            </w:pPr>
          </w:p>
        </w:tc>
        <w:tc>
          <w:tcPr>
            <w:tcW w:w="1197" w:type="dxa"/>
            <w:vMerge/>
          </w:tcPr>
          <w:p w:rsidR="00E0295B" w:rsidRPr="000312D9" w:rsidRDefault="00E0295B" w:rsidP="000312D9">
            <w:pPr>
              <w:pStyle w:val="ab"/>
              <w:suppressAutoHyphens/>
              <w:spacing w:line="360" w:lineRule="auto"/>
              <w:rPr>
                <w:rFonts w:cs="Times New Roman"/>
                <w:sz w:val="20"/>
              </w:rPr>
            </w:pPr>
          </w:p>
        </w:tc>
        <w:tc>
          <w:tcPr>
            <w:tcW w:w="1232" w:type="dxa"/>
            <w:vMerge/>
          </w:tcPr>
          <w:p w:rsidR="00E0295B" w:rsidRPr="000312D9" w:rsidRDefault="00E0295B" w:rsidP="000312D9">
            <w:pPr>
              <w:pStyle w:val="ab"/>
              <w:suppressAutoHyphens/>
              <w:spacing w:line="360" w:lineRule="auto"/>
              <w:rPr>
                <w:rFonts w:cs="Times New Roman"/>
                <w:sz w:val="20"/>
              </w:rPr>
            </w:pPr>
          </w:p>
        </w:tc>
        <w:tc>
          <w:tcPr>
            <w:tcW w:w="1020"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Полная</w:t>
            </w:r>
          </w:p>
        </w:tc>
        <w:tc>
          <w:tcPr>
            <w:tcW w:w="1404"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До крышки</w:t>
            </w:r>
          </w:p>
        </w:tc>
        <w:tc>
          <w:tcPr>
            <w:tcW w:w="1199" w:type="dxa"/>
            <w:vMerge/>
          </w:tcPr>
          <w:p w:rsidR="00E0295B" w:rsidRPr="000312D9" w:rsidRDefault="00E0295B" w:rsidP="000312D9">
            <w:pPr>
              <w:pStyle w:val="ab"/>
              <w:suppressAutoHyphens/>
              <w:spacing w:line="360" w:lineRule="auto"/>
              <w:rPr>
                <w:rFonts w:cs="Times New Roman"/>
                <w:sz w:val="20"/>
              </w:rPr>
            </w:pPr>
          </w:p>
        </w:tc>
        <w:tc>
          <w:tcPr>
            <w:tcW w:w="1179" w:type="dxa"/>
            <w:vMerge/>
          </w:tcPr>
          <w:p w:rsidR="00E0295B" w:rsidRPr="000312D9" w:rsidRDefault="00E0295B" w:rsidP="000312D9">
            <w:pPr>
              <w:pStyle w:val="ab"/>
              <w:suppressAutoHyphens/>
              <w:spacing w:line="360" w:lineRule="auto"/>
              <w:rPr>
                <w:rFonts w:cs="Times New Roman"/>
                <w:sz w:val="20"/>
              </w:rPr>
            </w:pPr>
          </w:p>
        </w:tc>
        <w:tc>
          <w:tcPr>
            <w:tcW w:w="827" w:type="dxa"/>
            <w:vMerge/>
          </w:tcPr>
          <w:p w:rsidR="00E0295B" w:rsidRPr="000312D9" w:rsidRDefault="00E0295B" w:rsidP="000312D9">
            <w:pPr>
              <w:pStyle w:val="ab"/>
              <w:suppressAutoHyphens/>
              <w:spacing w:line="360" w:lineRule="auto"/>
              <w:rPr>
                <w:rFonts w:cs="Times New Roman"/>
                <w:sz w:val="20"/>
              </w:rPr>
            </w:pPr>
          </w:p>
        </w:tc>
      </w:tr>
      <w:tr w:rsidR="00E0295B" w:rsidRPr="000312D9" w:rsidTr="000312D9">
        <w:tc>
          <w:tcPr>
            <w:tcW w:w="1548"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ТП – 250/10</w:t>
            </w:r>
          </w:p>
        </w:tc>
        <w:tc>
          <w:tcPr>
            <w:tcW w:w="1197"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1,5</w:t>
            </w:r>
          </w:p>
        </w:tc>
        <w:tc>
          <w:tcPr>
            <w:tcW w:w="1232"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2,1</w:t>
            </w:r>
          </w:p>
        </w:tc>
        <w:tc>
          <w:tcPr>
            <w:tcW w:w="1020"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2,9</w:t>
            </w:r>
          </w:p>
        </w:tc>
        <w:tc>
          <w:tcPr>
            <w:tcW w:w="1404"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2,51</w:t>
            </w:r>
          </w:p>
        </w:tc>
        <w:tc>
          <w:tcPr>
            <w:tcW w:w="1199"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1,85</w:t>
            </w:r>
          </w:p>
        </w:tc>
        <w:tc>
          <w:tcPr>
            <w:tcW w:w="1179"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w:t>
            </w:r>
          </w:p>
        </w:tc>
        <w:tc>
          <w:tcPr>
            <w:tcW w:w="827" w:type="dxa"/>
          </w:tcPr>
          <w:p w:rsidR="00E0295B" w:rsidRPr="000312D9" w:rsidRDefault="00E0295B" w:rsidP="000312D9">
            <w:pPr>
              <w:pStyle w:val="ab"/>
              <w:suppressAutoHyphens/>
              <w:spacing w:line="360" w:lineRule="auto"/>
              <w:rPr>
                <w:rFonts w:cs="Times New Roman"/>
                <w:sz w:val="20"/>
              </w:rPr>
            </w:pPr>
            <w:r w:rsidRPr="000312D9">
              <w:rPr>
                <w:rFonts w:cs="Times New Roman"/>
                <w:sz w:val="20"/>
              </w:rPr>
              <w:t>–</w:t>
            </w:r>
          </w:p>
        </w:tc>
      </w:tr>
    </w:tbl>
    <w:p w:rsidR="00E0295B" w:rsidRPr="009D1DFE" w:rsidRDefault="00E0295B" w:rsidP="009D1DFE">
      <w:pPr>
        <w:pStyle w:val="ab"/>
        <w:suppressAutoHyphens/>
        <w:spacing w:line="360" w:lineRule="auto"/>
        <w:ind w:firstLine="709"/>
        <w:jc w:val="both"/>
        <w:rPr>
          <w:rFonts w:cs="Times New Roman"/>
          <w:szCs w:val="28"/>
        </w:rPr>
      </w:pPr>
    </w:p>
    <w:p w:rsidR="00E0295B" w:rsidRPr="009D1DFE" w:rsidRDefault="00E0295B" w:rsidP="000312D9">
      <w:pPr>
        <w:pStyle w:val="1"/>
        <w:keepNext w:val="0"/>
        <w:suppressAutoHyphens/>
        <w:spacing w:line="360" w:lineRule="auto"/>
        <w:ind w:firstLine="709"/>
        <w:jc w:val="both"/>
        <w:rPr>
          <w:rFonts w:cs="Times New Roman"/>
          <w:szCs w:val="28"/>
        </w:rPr>
      </w:pPr>
      <w:r w:rsidRPr="000312D9">
        <w:rPr>
          <w:rFonts w:cs="Times New Roman"/>
          <w:b/>
          <w:bCs/>
          <w:szCs w:val="28"/>
        </w:rPr>
        <w:t>2.2.2 Замена проводов ЛЭП по фидерам ТП-55-6-9</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Выполним увеличение проводов по участкам ЛЭП и проведем расчет потерь напряжения по формуле 1.3, для наиболее удаленных потребителей Ф-2. Результаты расчета по Ф-2 сведем в таблиу 2.3.</w:t>
      </w:r>
    </w:p>
    <w:p w:rsidR="000312D9" w:rsidRPr="009D1DFE" w:rsidRDefault="000312D9" w:rsidP="009D1DFE">
      <w:pPr>
        <w:suppressAutoHyphens/>
        <w:spacing w:line="360" w:lineRule="auto"/>
        <w:ind w:firstLine="709"/>
        <w:jc w:val="both"/>
        <w:rPr>
          <w:rFonts w:cs="Times New Roman"/>
          <w:szCs w:val="28"/>
        </w:rPr>
      </w:pPr>
    </w:p>
    <w:p w:rsidR="00E0295B" w:rsidRPr="009D1DFE" w:rsidRDefault="00E0295B" w:rsidP="009D1DFE">
      <w:pPr>
        <w:suppressAutoHyphens/>
        <w:snapToGrid w:val="0"/>
        <w:spacing w:line="360" w:lineRule="auto"/>
        <w:ind w:firstLine="709"/>
        <w:jc w:val="both"/>
        <w:rPr>
          <w:rFonts w:cs="Times New Roman"/>
          <w:szCs w:val="28"/>
        </w:rPr>
      </w:pPr>
      <w:r w:rsidRPr="009D1DFE">
        <w:rPr>
          <w:rFonts w:cs="Times New Roman"/>
          <w:szCs w:val="28"/>
        </w:rPr>
        <w:t>Таблица 2.3. Расчёт потерь напряжения</w:t>
      </w:r>
      <w:r w:rsidR="005A7DB8">
        <w:rPr>
          <w:rFonts w:cs="Times New Roman"/>
          <w:szCs w:val="28"/>
        </w:rPr>
        <w:t xml:space="preserve"> </w:t>
      </w:r>
      <w:r w:rsidRPr="009D1DFE">
        <w:rPr>
          <w:rFonts w:cs="Times New Roman"/>
          <w:szCs w:val="28"/>
        </w:rPr>
        <w:t>Ф-2 при увеличении сечени</w:t>
      </w:r>
      <w:r w:rsidR="000312D9">
        <w:rPr>
          <w:rFonts w:cs="Times New Roman"/>
          <w:szCs w:val="28"/>
        </w:rPr>
        <w:t>я проводов на головных участках</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993"/>
        <w:gridCol w:w="1134"/>
        <w:gridCol w:w="1134"/>
        <w:gridCol w:w="1134"/>
        <w:gridCol w:w="1134"/>
        <w:gridCol w:w="850"/>
        <w:gridCol w:w="851"/>
      </w:tblGrid>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Номер участка.</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Длина участка, км.</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Рв,</w:t>
            </w:r>
          </w:p>
          <w:p w:rsidR="00E0295B" w:rsidRPr="000312D9" w:rsidRDefault="00E0295B" w:rsidP="000312D9">
            <w:pPr>
              <w:suppressAutoHyphens/>
              <w:spacing w:line="360" w:lineRule="auto"/>
              <w:rPr>
                <w:rFonts w:cs="Times New Roman"/>
                <w:sz w:val="20"/>
              </w:rPr>
            </w:pPr>
            <w:r w:rsidRPr="000312D9">
              <w:rPr>
                <w:rFonts w:cs="Times New Roman"/>
                <w:sz w:val="20"/>
              </w:rPr>
              <w:t>кВт.</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Qв,</w:t>
            </w:r>
          </w:p>
          <w:p w:rsidR="00E0295B" w:rsidRPr="000312D9" w:rsidRDefault="00E0295B" w:rsidP="000312D9">
            <w:pPr>
              <w:suppressAutoHyphens/>
              <w:spacing w:line="360" w:lineRule="auto"/>
              <w:rPr>
                <w:rFonts w:cs="Times New Roman"/>
                <w:sz w:val="20"/>
              </w:rPr>
            </w:pPr>
            <w:r w:rsidRPr="000312D9">
              <w:rPr>
                <w:rFonts w:cs="Times New Roman"/>
                <w:sz w:val="20"/>
              </w:rPr>
              <w:t>кВАр.</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Sв,</w:t>
            </w:r>
          </w:p>
          <w:p w:rsidR="00E0295B" w:rsidRPr="000312D9" w:rsidRDefault="00E0295B" w:rsidP="000312D9">
            <w:pPr>
              <w:suppressAutoHyphens/>
              <w:spacing w:line="360" w:lineRule="auto"/>
              <w:rPr>
                <w:rFonts w:cs="Times New Roman"/>
                <w:sz w:val="20"/>
              </w:rPr>
            </w:pPr>
            <w:r w:rsidRPr="000312D9">
              <w:rPr>
                <w:rFonts w:cs="Times New Roman"/>
                <w:sz w:val="20"/>
              </w:rPr>
              <w:t>кВА.</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r</w:t>
            </w:r>
            <w:r w:rsidRPr="000312D9">
              <w:rPr>
                <w:rFonts w:cs="Times New Roman"/>
                <w:sz w:val="20"/>
                <w:vertAlign w:val="subscript"/>
              </w:rPr>
              <w:t>о</w:t>
            </w:r>
            <w:r w:rsidRPr="000312D9">
              <w:rPr>
                <w:rFonts w:cs="Times New Roman"/>
                <w:sz w:val="20"/>
              </w:rPr>
              <w:t>,</w:t>
            </w:r>
          </w:p>
          <w:p w:rsidR="00E0295B" w:rsidRPr="000312D9" w:rsidRDefault="00E0295B" w:rsidP="000312D9">
            <w:pPr>
              <w:suppressAutoHyphens/>
              <w:spacing w:line="360" w:lineRule="auto"/>
              <w:rPr>
                <w:rFonts w:cs="Times New Roman"/>
                <w:sz w:val="20"/>
              </w:rPr>
            </w:pPr>
            <w:r w:rsidRPr="000312D9">
              <w:rPr>
                <w:rFonts w:cs="Times New Roman"/>
                <w:sz w:val="20"/>
              </w:rPr>
              <w:t>Ом/км.</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x</w:t>
            </w:r>
            <w:r w:rsidRPr="000312D9">
              <w:rPr>
                <w:rFonts w:cs="Times New Roman"/>
                <w:sz w:val="20"/>
                <w:vertAlign w:val="subscript"/>
              </w:rPr>
              <w:t>о</w:t>
            </w:r>
            <w:r w:rsidRPr="000312D9">
              <w:rPr>
                <w:rFonts w:cs="Times New Roman"/>
                <w:sz w:val="20"/>
              </w:rPr>
              <w:t>,</w:t>
            </w:r>
          </w:p>
          <w:p w:rsidR="00E0295B" w:rsidRPr="000312D9" w:rsidRDefault="00E0295B" w:rsidP="000312D9">
            <w:pPr>
              <w:suppressAutoHyphens/>
              <w:spacing w:line="360" w:lineRule="auto"/>
              <w:rPr>
                <w:rFonts w:cs="Times New Roman"/>
                <w:sz w:val="20"/>
              </w:rPr>
            </w:pPr>
            <w:r w:rsidRPr="000312D9">
              <w:rPr>
                <w:rFonts w:cs="Times New Roman"/>
                <w:sz w:val="20"/>
              </w:rPr>
              <w:t>Ом/км.</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U в,</w:t>
            </w:r>
          </w:p>
          <w:p w:rsidR="00E0295B" w:rsidRPr="000312D9" w:rsidRDefault="00E0295B" w:rsidP="000312D9">
            <w:pPr>
              <w:suppressAutoHyphens/>
              <w:spacing w:line="360" w:lineRule="auto"/>
              <w:rPr>
                <w:rFonts w:cs="Times New Roman"/>
                <w:sz w:val="20"/>
              </w:rPr>
            </w:pPr>
            <w:r w:rsidRPr="000312D9">
              <w:rPr>
                <w:rFonts w:cs="Times New Roman"/>
                <w:sz w:val="20"/>
              </w:rPr>
              <w:t>В.</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U в,</w:t>
            </w:r>
          </w:p>
          <w:p w:rsidR="00E0295B" w:rsidRPr="000312D9" w:rsidRDefault="00E0295B" w:rsidP="000312D9">
            <w:pPr>
              <w:suppressAutoHyphens/>
              <w:spacing w:line="360" w:lineRule="auto"/>
              <w:rPr>
                <w:rFonts w:cs="Times New Roman"/>
                <w:sz w:val="20"/>
              </w:rPr>
            </w:pPr>
            <w:r w:rsidRPr="000312D9">
              <w:rPr>
                <w:rFonts w:cs="Times New Roman"/>
                <w:sz w:val="20"/>
              </w:rPr>
              <w:t>%.</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7</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8</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9</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130-131</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0,045</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1,75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6,25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0,83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0,308</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0,654</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0,172</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129-130</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9,6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5,95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0,83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0,308</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0,774</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0,204</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128-129</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7,07</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13,41</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0,83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0,308</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0,919</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0,242</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127-128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13,2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8,18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15,53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0,412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0,283</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0,612</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0,161</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126-127</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16,8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10,42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19,77</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0,412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0,283</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0,779</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0,205</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122-126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0,12</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18,6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11,53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21,88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0,412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0,283</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3,451</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0,908</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119-122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0,09</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20,4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12,65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0,412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0,283</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2,838</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0,747</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118-119</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14,88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28,24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0,412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0,283</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1,113</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0,293</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7</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8</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9</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110-118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0,13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25,8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30,36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0,308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0,274</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4,218</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1,110</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107-110</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27,6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17,11</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32,47</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0,308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0,274</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1,041</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0,274</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102-107</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0,03</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31,2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19,34</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36,71</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0,308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0,274</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1,177</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0,31</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ТП-102</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0,29</w:t>
            </w:r>
          </w:p>
        </w:tc>
        <w:tc>
          <w:tcPr>
            <w:tcW w:w="993"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34,8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21,58</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40,95</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0,246</w:t>
            </w:r>
          </w:p>
        </w:tc>
        <w:tc>
          <w:tcPr>
            <w:tcW w:w="1134"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0,292</w:t>
            </w: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11,341</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2,985</w:t>
            </w:r>
          </w:p>
        </w:tc>
      </w:tr>
      <w:tr w:rsidR="00E0295B" w:rsidRPr="000312D9" w:rsidTr="000312D9">
        <w:trPr>
          <w:trHeight w:val="270"/>
        </w:trPr>
        <w:tc>
          <w:tcPr>
            <w:tcW w:w="1242" w:type="dxa"/>
            <w:vAlign w:val="center"/>
          </w:tcPr>
          <w:p w:rsidR="00E0295B" w:rsidRPr="000312D9" w:rsidRDefault="00E0295B" w:rsidP="000312D9">
            <w:pPr>
              <w:suppressAutoHyphens/>
              <w:spacing w:line="360" w:lineRule="auto"/>
              <w:rPr>
                <w:rFonts w:cs="Times New Roman"/>
                <w:sz w:val="20"/>
              </w:rPr>
            </w:pPr>
          </w:p>
        </w:tc>
        <w:tc>
          <w:tcPr>
            <w:tcW w:w="1134" w:type="dxa"/>
            <w:vAlign w:val="center"/>
          </w:tcPr>
          <w:p w:rsidR="00E0295B" w:rsidRPr="000312D9" w:rsidRDefault="00E0295B" w:rsidP="000312D9">
            <w:pPr>
              <w:suppressAutoHyphens/>
              <w:spacing w:line="360" w:lineRule="auto"/>
              <w:rPr>
                <w:rFonts w:cs="Times New Roman"/>
                <w:sz w:val="20"/>
              </w:rPr>
            </w:pPr>
          </w:p>
        </w:tc>
        <w:tc>
          <w:tcPr>
            <w:tcW w:w="993" w:type="dxa"/>
            <w:vAlign w:val="center"/>
          </w:tcPr>
          <w:p w:rsidR="00E0295B" w:rsidRPr="000312D9" w:rsidRDefault="00E0295B" w:rsidP="000312D9">
            <w:pPr>
              <w:suppressAutoHyphens/>
              <w:spacing w:line="360" w:lineRule="auto"/>
              <w:rPr>
                <w:rFonts w:cs="Times New Roman"/>
                <w:sz w:val="20"/>
              </w:rPr>
            </w:pPr>
          </w:p>
        </w:tc>
        <w:tc>
          <w:tcPr>
            <w:tcW w:w="1134" w:type="dxa"/>
            <w:vAlign w:val="center"/>
          </w:tcPr>
          <w:p w:rsidR="00E0295B" w:rsidRPr="000312D9" w:rsidRDefault="00E0295B" w:rsidP="000312D9">
            <w:pPr>
              <w:suppressAutoHyphens/>
              <w:spacing w:line="360" w:lineRule="auto"/>
              <w:rPr>
                <w:rFonts w:cs="Times New Roman"/>
                <w:sz w:val="20"/>
              </w:rPr>
            </w:pPr>
          </w:p>
        </w:tc>
        <w:tc>
          <w:tcPr>
            <w:tcW w:w="1134" w:type="dxa"/>
            <w:vAlign w:val="center"/>
          </w:tcPr>
          <w:p w:rsidR="00E0295B" w:rsidRPr="000312D9" w:rsidRDefault="00E0295B" w:rsidP="000312D9">
            <w:pPr>
              <w:suppressAutoHyphens/>
              <w:spacing w:line="360" w:lineRule="auto"/>
              <w:rPr>
                <w:rFonts w:cs="Times New Roman"/>
                <w:sz w:val="20"/>
              </w:rPr>
            </w:pPr>
          </w:p>
        </w:tc>
        <w:tc>
          <w:tcPr>
            <w:tcW w:w="1134" w:type="dxa"/>
            <w:vAlign w:val="center"/>
          </w:tcPr>
          <w:p w:rsidR="00E0295B" w:rsidRPr="000312D9" w:rsidRDefault="00E0295B" w:rsidP="000312D9">
            <w:pPr>
              <w:suppressAutoHyphens/>
              <w:spacing w:line="360" w:lineRule="auto"/>
              <w:rPr>
                <w:rFonts w:cs="Times New Roman"/>
                <w:sz w:val="20"/>
              </w:rPr>
            </w:pPr>
          </w:p>
        </w:tc>
        <w:tc>
          <w:tcPr>
            <w:tcW w:w="1134" w:type="dxa"/>
            <w:vAlign w:val="center"/>
          </w:tcPr>
          <w:p w:rsidR="00E0295B" w:rsidRPr="000312D9" w:rsidRDefault="00E0295B" w:rsidP="000312D9">
            <w:pPr>
              <w:suppressAutoHyphens/>
              <w:spacing w:line="360" w:lineRule="auto"/>
              <w:rPr>
                <w:rFonts w:cs="Times New Roman"/>
                <w:sz w:val="20"/>
              </w:rPr>
            </w:pPr>
          </w:p>
        </w:tc>
        <w:tc>
          <w:tcPr>
            <w:tcW w:w="850"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28,917</w:t>
            </w:r>
          </w:p>
        </w:tc>
        <w:tc>
          <w:tcPr>
            <w:tcW w:w="851" w:type="dxa"/>
            <w:vAlign w:val="center"/>
          </w:tcPr>
          <w:p w:rsidR="00E0295B" w:rsidRPr="000312D9" w:rsidRDefault="00E0295B" w:rsidP="000312D9">
            <w:pPr>
              <w:suppressAutoHyphens/>
              <w:spacing w:line="360" w:lineRule="auto"/>
              <w:rPr>
                <w:rFonts w:cs="Times New Roman"/>
                <w:sz w:val="20"/>
              </w:rPr>
            </w:pPr>
            <w:r w:rsidRPr="000312D9">
              <w:rPr>
                <w:rFonts w:cs="Times New Roman"/>
                <w:sz w:val="20"/>
              </w:rPr>
              <w:t>7,61</w:t>
            </w:r>
          </w:p>
        </w:tc>
      </w:tr>
    </w:tbl>
    <w:p w:rsidR="00E0295B" w:rsidRPr="009D1DFE" w:rsidRDefault="00E0295B" w:rsidP="009D1DFE">
      <w:pPr>
        <w:suppressAutoHyphens/>
        <w:snapToGrid w:val="0"/>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Дальнейший расчет данного варианта реконструкции не целесообразен, так как при увеличении сечения провода, у наиболее отдаленных потребителей по Ф–2 ТП -55-6-9 от ТП до 102-ой опоры с А–35 на А–120, с 102-ой по 118-ю опору с А–35 на А–95 и с 118-ой по 128-ую опору с А–35 на А–70 потери напряжения составят 7,61%, что более 7%, а это недопустимо.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Возможно данная проблема исчезнет если разбить весь участок на две группы, поставив в каждую группу трансформаторную подстанцию и выбрать наиболее рациональную схему электроснабжения. </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bCs/>
          <w:szCs w:val="28"/>
        </w:rPr>
      </w:pPr>
      <w:r w:rsidRPr="000312D9">
        <w:rPr>
          <w:rFonts w:cs="Times New Roman"/>
          <w:b/>
          <w:bCs/>
          <w:szCs w:val="28"/>
        </w:rPr>
        <w:t>2.2.3 Определение место расположения трансформаторных подстанций</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Разобьем схему электроснабжения села Коврыгино на два участка и найдем координаты потребителей Рис.1., которые представлены в таблицах 2.4. и 2.5.</w:t>
      </w:r>
    </w:p>
    <w:p w:rsidR="00E0295B" w:rsidRDefault="00E0295B" w:rsidP="009D1DFE">
      <w:pPr>
        <w:suppressAutoHyphens/>
        <w:spacing w:line="360" w:lineRule="auto"/>
        <w:ind w:firstLine="709"/>
        <w:jc w:val="both"/>
        <w:rPr>
          <w:rFonts w:cs="Times New Roman"/>
          <w:bCs/>
          <w:szCs w:val="28"/>
        </w:rPr>
      </w:pPr>
      <w:r w:rsidRPr="009D1DFE">
        <w:rPr>
          <w:rFonts w:cs="Times New Roman"/>
          <w:bCs/>
          <w:szCs w:val="28"/>
        </w:rPr>
        <w:t>Место расположения трансформаторных подстанций определяется на практике как центр тяжести нагрузок. Электрическую нагрузку при этом рассматривают как «тяжесть», «силу», а координаты подстанций определяются по формулам:</w:t>
      </w:r>
    </w:p>
    <w:p w:rsidR="000312D9" w:rsidRPr="009D1DFE" w:rsidRDefault="000312D9" w:rsidP="009D1DFE">
      <w:pPr>
        <w:suppressAutoHyphens/>
        <w:spacing w:line="360" w:lineRule="auto"/>
        <w:ind w:firstLine="709"/>
        <w:jc w:val="both"/>
        <w:rPr>
          <w:rFonts w:cs="Times New Roman"/>
          <w:szCs w:val="28"/>
        </w:rPr>
      </w:pPr>
    </w:p>
    <w:p w:rsidR="000312D9" w:rsidRDefault="00B069CA" w:rsidP="009D1DFE">
      <w:pPr>
        <w:suppressAutoHyphens/>
        <w:spacing w:line="360" w:lineRule="auto"/>
        <w:ind w:firstLine="709"/>
        <w:jc w:val="both"/>
        <w:rPr>
          <w:rFonts w:cs="Times New Roman"/>
          <w:szCs w:val="28"/>
        </w:rPr>
      </w:pPr>
      <w:r w:rsidRPr="009D1DFE">
        <w:rPr>
          <w:rFonts w:cs="Times New Roman"/>
          <w:position w:val="-60"/>
          <w:szCs w:val="28"/>
        </w:rPr>
        <w:object w:dxaOrig="1600" w:dyaOrig="1320">
          <v:shape id="_x0000_i1031" type="#_x0000_t75" style="width:74.25pt;height:60.75pt" o:ole="" fillcolor="window">
            <v:imagedata r:id="rId19" o:title=""/>
          </v:shape>
          <o:OLEObject Type="Embed" ProgID="Equation.3" ShapeID="_x0000_i1031" DrawAspect="Content" ObjectID="_1457409067" r:id="rId20"/>
        </w:object>
      </w:r>
    </w:p>
    <w:p w:rsidR="000312D9" w:rsidRDefault="00B069CA" w:rsidP="009D1DFE">
      <w:pPr>
        <w:suppressAutoHyphens/>
        <w:spacing w:line="360" w:lineRule="auto"/>
        <w:ind w:firstLine="709"/>
        <w:jc w:val="both"/>
        <w:rPr>
          <w:rFonts w:cs="Times New Roman"/>
          <w:szCs w:val="28"/>
        </w:rPr>
      </w:pPr>
      <w:r w:rsidRPr="009D1DFE">
        <w:rPr>
          <w:rFonts w:cs="Times New Roman"/>
          <w:position w:val="-60"/>
          <w:szCs w:val="28"/>
        </w:rPr>
        <w:object w:dxaOrig="1420" w:dyaOrig="1320">
          <v:shape id="_x0000_i1032" type="#_x0000_t75" style="width:57pt;height:52.5pt" o:ole="" fillcolor="window">
            <v:imagedata r:id="rId21" o:title=""/>
          </v:shape>
          <o:OLEObject Type="Embed" ProgID="Equation.3" ShapeID="_x0000_i1032" DrawAspect="Content" ObjectID="_1457409068" r:id="rId22"/>
        </w:object>
      </w:r>
      <w:r w:rsidR="00E0295B" w:rsidRPr="009D1DFE">
        <w:rPr>
          <w:rFonts w:cs="Times New Roman"/>
          <w:szCs w:val="28"/>
        </w:rPr>
        <w:t xml:space="preserve"> 2.1.</w:t>
      </w:r>
    </w:p>
    <w:p w:rsidR="00E0295B" w:rsidRPr="009D1DFE" w:rsidRDefault="00B069CA" w:rsidP="009D1DFE">
      <w:pPr>
        <w:suppressAutoHyphens/>
        <w:spacing w:line="360" w:lineRule="auto"/>
        <w:ind w:firstLine="709"/>
        <w:jc w:val="both"/>
        <w:rPr>
          <w:rFonts w:cs="Times New Roman"/>
          <w:szCs w:val="28"/>
        </w:rPr>
      </w:pPr>
      <w:r>
        <w:rPr>
          <w:rFonts w:cs="Times New Roman"/>
          <w:szCs w:val="28"/>
        </w:rPr>
        <w:br w:type="page"/>
      </w:r>
      <w:r w:rsidR="00E0295B" w:rsidRPr="009D1DFE">
        <w:rPr>
          <w:rFonts w:cs="Times New Roman"/>
          <w:szCs w:val="28"/>
        </w:rPr>
        <w:t xml:space="preserve">где: </w:t>
      </w:r>
      <w:r w:rsidR="00161542" w:rsidRPr="009D1DFE">
        <w:rPr>
          <w:rFonts w:cs="Times New Roman"/>
          <w:position w:val="-12"/>
          <w:szCs w:val="28"/>
        </w:rPr>
        <w:object w:dxaOrig="340" w:dyaOrig="360">
          <v:shape id="_x0000_i1033" type="#_x0000_t75" style="width:18.75pt;height:20.25pt" o:ole="" fillcolor="window">
            <v:imagedata r:id="rId23" o:title=""/>
          </v:shape>
          <o:OLEObject Type="Embed" ProgID="Equation.3" ShapeID="_x0000_i1033" DrawAspect="Content" ObjectID="_1457409069" r:id="rId24"/>
        </w:object>
      </w:r>
      <w:r w:rsidR="00E0295B" w:rsidRPr="009D1DFE">
        <w:rPr>
          <w:rFonts w:cs="Times New Roman"/>
          <w:szCs w:val="28"/>
        </w:rPr>
        <w:t xml:space="preserve"> и</w:t>
      </w:r>
      <w:r w:rsidR="005A7DB8">
        <w:rPr>
          <w:rFonts w:cs="Times New Roman"/>
          <w:szCs w:val="28"/>
        </w:rPr>
        <w:t xml:space="preserve"> </w:t>
      </w:r>
      <w:r w:rsidR="00161542" w:rsidRPr="009D1DFE">
        <w:rPr>
          <w:rFonts w:cs="Times New Roman"/>
          <w:position w:val="-12"/>
          <w:szCs w:val="28"/>
        </w:rPr>
        <w:object w:dxaOrig="260" w:dyaOrig="360">
          <v:shape id="_x0000_i1034" type="#_x0000_t75" style="width:15pt;height:20.25pt" o:ole="" fillcolor="window">
            <v:imagedata r:id="rId25" o:title=""/>
          </v:shape>
          <o:OLEObject Type="Embed" ProgID="Equation.3" ShapeID="_x0000_i1034" DrawAspect="Content" ObjectID="_1457409070" r:id="rId26"/>
        </w:object>
      </w:r>
      <w:r w:rsidR="00E0295B" w:rsidRPr="009D1DFE">
        <w:rPr>
          <w:rFonts w:cs="Times New Roman"/>
          <w:szCs w:val="28"/>
        </w:rPr>
        <w:t xml:space="preserve"> - координаты потребителей, которые планируется</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подключить к данной подстанции;</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12"/>
          <w:szCs w:val="28"/>
        </w:rPr>
        <w:object w:dxaOrig="240" w:dyaOrig="360">
          <v:shape id="_x0000_i1035" type="#_x0000_t75" style="width:13.5pt;height:20.25pt" o:ole="" fillcolor="window">
            <v:imagedata r:id="rId27" o:title=""/>
          </v:shape>
          <o:OLEObject Type="Embed" ProgID="Equation.3" ShapeID="_x0000_i1035" DrawAspect="Content" ObjectID="_1457409071" r:id="rId28"/>
        </w:object>
      </w:r>
      <w:r w:rsidR="00E0295B" w:rsidRPr="009D1DFE">
        <w:rPr>
          <w:rFonts w:cs="Times New Roman"/>
          <w:szCs w:val="28"/>
        </w:rPr>
        <w:t xml:space="preserve"> - расчетная нагрузка потребителей, кВт</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6"/>
          <w:szCs w:val="28"/>
        </w:rPr>
        <w:object w:dxaOrig="200" w:dyaOrig="220">
          <v:shape id="_x0000_i1036" type="#_x0000_t75" style="width:11.25pt;height:12pt" o:ole="" fillcolor="window">
            <v:imagedata r:id="rId29" o:title=""/>
          </v:shape>
          <o:OLEObject Type="Embed" ProgID="Equation.3" ShapeID="_x0000_i1036" DrawAspect="Content" ObjectID="_1457409072" r:id="rId30"/>
        </w:object>
      </w:r>
      <w:r w:rsidR="00E0295B" w:rsidRPr="009D1DFE">
        <w:rPr>
          <w:rFonts w:cs="Times New Roman"/>
          <w:szCs w:val="28"/>
        </w:rPr>
        <w:t xml:space="preserve"> - число потребителей.</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Место расположение первой трансформаторной подстанции</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1800" w:dyaOrig="620">
          <v:shape id="_x0000_i1037" type="#_x0000_t75" style="width:102pt;height:34.5pt" o:ole="" fillcolor="window">
            <v:imagedata r:id="rId31" o:title=""/>
          </v:shape>
          <o:OLEObject Type="Embed" ProgID="Equation.3" ShapeID="_x0000_i1037" DrawAspect="Content" ObjectID="_1457409073" r:id="rId32"/>
        </w:objec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1719" w:dyaOrig="620">
          <v:shape id="_x0000_i1038" type="#_x0000_t75" style="width:96.75pt;height:34.5pt" o:ole="" fillcolor="window">
            <v:imagedata r:id="rId33" o:title=""/>
          </v:shape>
          <o:OLEObject Type="Embed" ProgID="Equation.3" ShapeID="_x0000_i1038" DrawAspect="Content" ObjectID="_1457409074" r:id="rId34"/>
        </w:objec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Место расположение второй трансформаторной подстанции</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2140" w:dyaOrig="620">
          <v:shape id="_x0000_i1039" type="#_x0000_t75" style="width:120.75pt;height:34.5pt" o:ole="" fillcolor="window">
            <v:imagedata r:id="rId35" o:title=""/>
          </v:shape>
          <o:OLEObject Type="Embed" ProgID="Equation.3" ShapeID="_x0000_i1039" DrawAspect="Content" ObjectID="_1457409075" r:id="rId36"/>
        </w:objec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1860" w:dyaOrig="620">
          <v:shape id="_x0000_i1040" type="#_x0000_t75" style="width:105pt;height:34.5pt" o:ole="" fillcolor="window">
            <v:imagedata r:id="rId37" o:title=""/>
          </v:shape>
          <o:OLEObject Type="Embed" ProgID="Equation.3" ShapeID="_x0000_i1040" DrawAspect="Content" ObjectID="_1457409076" r:id="rId38"/>
        </w:object>
      </w:r>
    </w:p>
    <w:p w:rsidR="00E0295B" w:rsidRPr="009D1DFE" w:rsidRDefault="00E0295B" w:rsidP="009D1DFE">
      <w:pPr>
        <w:suppressAutoHyphens/>
        <w:spacing w:line="360" w:lineRule="auto"/>
        <w:ind w:firstLine="709"/>
        <w:jc w:val="both"/>
        <w:rPr>
          <w:rFonts w:cs="Times New Roman"/>
          <w:szCs w:val="28"/>
        </w:rPr>
      </w:pPr>
    </w:p>
    <w:p w:rsidR="00E0295B" w:rsidRPr="009D1DFE" w:rsidRDefault="000312D9" w:rsidP="009D1DFE">
      <w:pPr>
        <w:suppressAutoHyphens/>
        <w:spacing w:line="360" w:lineRule="auto"/>
        <w:ind w:firstLine="709"/>
        <w:jc w:val="both"/>
        <w:rPr>
          <w:rFonts w:cs="Times New Roman"/>
          <w:bCs/>
          <w:szCs w:val="28"/>
        </w:rPr>
      </w:pPr>
      <w:r>
        <w:rPr>
          <w:rFonts w:cs="Times New Roman"/>
          <w:szCs w:val="28"/>
        </w:rPr>
        <w:t>Таблица 2.4</w:t>
      </w:r>
      <w:r w:rsidR="00E0295B" w:rsidRPr="009D1DFE">
        <w:rPr>
          <w:rFonts w:cs="Times New Roman"/>
          <w:szCs w:val="28"/>
        </w:rPr>
        <w:t xml:space="preserve"> </w:t>
      </w:r>
      <w:r w:rsidR="00E0295B" w:rsidRPr="009D1DFE">
        <w:rPr>
          <w:rFonts w:cs="Times New Roman"/>
          <w:bCs/>
          <w:szCs w:val="28"/>
        </w:rPr>
        <w:t>Месторасположение 1-ой трансформаторной подстанции</w:t>
      </w:r>
    </w:p>
    <w:tbl>
      <w:tblPr>
        <w:tblW w:w="9394" w:type="dxa"/>
        <w:tblInd w:w="-72" w:type="dxa"/>
        <w:tblLayout w:type="fixed"/>
        <w:tblLook w:val="0000" w:firstRow="0" w:lastRow="0" w:firstColumn="0" w:lastColumn="0" w:noHBand="0" w:noVBand="0"/>
      </w:tblPr>
      <w:tblGrid>
        <w:gridCol w:w="1680"/>
        <w:gridCol w:w="1680"/>
        <w:gridCol w:w="1680"/>
        <w:gridCol w:w="1680"/>
        <w:gridCol w:w="1680"/>
        <w:gridCol w:w="994"/>
      </w:tblGrid>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 Нагр.</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P.i</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X.i</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Y.i</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P.i*X.i</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P.i*Y.i</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47,2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28,4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32</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34,4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18,6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19,6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20,8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22,8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23,8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24,6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10</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25,2</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10</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19</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45,6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15,6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18,6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19,6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22,8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11</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20,8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10</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20</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9</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20,8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9</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9</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6,8</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13</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79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12,2</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12,2</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11,6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1,0</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11</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3,9</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0,7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11,6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84</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0,3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28,4</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5,7</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17,2</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6,1</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18,2</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16</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65</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9,2</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27,6</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14,4</w:t>
            </w:r>
          </w:p>
        </w:tc>
      </w:tr>
      <w:tr w:rsidR="00E0295B" w:rsidRPr="00B069CA" w:rsidTr="000312D9">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138</w:t>
            </w: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p>
        </w:tc>
        <w:tc>
          <w:tcPr>
            <w:tcW w:w="1680"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864,8</w:t>
            </w:r>
          </w:p>
        </w:tc>
        <w:tc>
          <w:tcPr>
            <w:tcW w:w="994" w:type="dxa"/>
            <w:tcBorders>
              <w:top w:val="single" w:sz="4" w:space="0" w:color="auto"/>
              <w:left w:val="nil"/>
              <w:bottom w:val="single" w:sz="4" w:space="0" w:color="auto"/>
              <w:right w:val="single" w:sz="4" w:space="0" w:color="auto"/>
            </w:tcBorders>
            <w:noWrap/>
            <w:vAlign w:val="center"/>
          </w:tcPr>
          <w:p w:rsidR="00E0295B" w:rsidRPr="00B069CA" w:rsidRDefault="00E0295B" w:rsidP="000312D9">
            <w:pPr>
              <w:suppressAutoHyphens/>
              <w:spacing w:line="360" w:lineRule="auto"/>
              <w:rPr>
                <w:rFonts w:cs="Times New Roman"/>
                <w:sz w:val="20"/>
              </w:rPr>
            </w:pPr>
            <w:r w:rsidRPr="00B069CA">
              <w:rPr>
                <w:rFonts w:cs="Times New Roman"/>
                <w:sz w:val="20"/>
              </w:rPr>
              <w:t>651,6</w:t>
            </w:r>
          </w:p>
        </w:tc>
      </w:tr>
    </w:tbl>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Таблица 2.5 </w:t>
      </w:r>
      <w:r w:rsidRPr="009D1DFE">
        <w:rPr>
          <w:rFonts w:cs="Times New Roman"/>
          <w:bCs/>
          <w:szCs w:val="28"/>
        </w:rPr>
        <w:t>Месторасположение 2</w:t>
      </w:r>
      <w:r w:rsidR="000312D9">
        <w:rPr>
          <w:rFonts w:cs="Times New Roman"/>
          <w:bCs/>
          <w:szCs w:val="28"/>
        </w:rPr>
        <w:t>-ой трансформаторной подстанции</w:t>
      </w:r>
    </w:p>
    <w:tbl>
      <w:tblPr>
        <w:tblW w:w="9394" w:type="dxa"/>
        <w:tblInd w:w="-72" w:type="dxa"/>
        <w:tblLayout w:type="fixed"/>
        <w:tblLook w:val="0000" w:firstRow="0" w:lastRow="0" w:firstColumn="0" w:lastColumn="0" w:noHBand="0" w:noVBand="0"/>
      </w:tblPr>
      <w:tblGrid>
        <w:gridCol w:w="1680"/>
        <w:gridCol w:w="1680"/>
        <w:gridCol w:w="1680"/>
        <w:gridCol w:w="1680"/>
        <w:gridCol w:w="1680"/>
        <w:gridCol w:w="994"/>
      </w:tblGrid>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 Нагр.</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P.i</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X.i</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Y.i</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P.i*X.i</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P.i*Y.i</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15,47</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52,8</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44</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29,33</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57,6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30,6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32,4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33,2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69,6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36,8</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76,4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39,2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43</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45,2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46,6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30</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49</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50,2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25,6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26,4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55,2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32</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58,4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32</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30,2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32,4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33,2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34,2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35,2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48</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36,8</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50</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38,6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41,6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43,6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44,8</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56</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47,2</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48,4</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11,9</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35,6</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38</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16,7</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83,67</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15,67</w:t>
            </w:r>
          </w:p>
        </w:tc>
      </w:tr>
      <w:tr w:rsidR="00E0295B" w:rsidRPr="0006573C" w:rsidTr="0006573C">
        <w:trPr>
          <w:trHeight w:val="360"/>
        </w:trPr>
        <w:tc>
          <w:tcPr>
            <w:tcW w:w="1680" w:type="dxa"/>
            <w:tcBorders>
              <w:top w:val="single" w:sz="4" w:space="0" w:color="auto"/>
              <w:left w:val="single" w:sz="4" w:space="0" w:color="auto"/>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143</w:t>
            </w: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p>
        </w:tc>
        <w:tc>
          <w:tcPr>
            <w:tcW w:w="1680"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1732,07</w:t>
            </w:r>
          </w:p>
        </w:tc>
        <w:tc>
          <w:tcPr>
            <w:tcW w:w="994" w:type="dxa"/>
            <w:tcBorders>
              <w:top w:val="single" w:sz="4" w:space="0" w:color="auto"/>
              <w:left w:val="nil"/>
              <w:bottom w:val="single" w:sz="4" w:space="0" w:color="auto"/>
              <w:right w:val="single" w:sz="4" w:space="0" w:color="auto"/>
            </w:tcBorders>
            <w:noWrap/>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859,47</w:t>
            </w:r>
          </w:p>
        </w:tc>
      </w:tr>
    </w:tbl>
    <w:p w:rsidR="00E0295B" w:rsidRPr="009D1DFE" w:rsidRDefault="00E0295B" w:rsidP="009D1DFE">
      <w:pPr>
        <w:suppressAutoHyphens/>
        <w:spacing w:line="360" w:lineRule="auto"/>
        <w:ind w:firstLine="709"/>
        <w:jc w:val="both"/>
        <w:rPr>
          <w:rFonts w:cs="Times New Roman"/>
          <w:bCs/>
          <w:szCs w:val="28"/>
        </w:rPr>
      </w:pPr>
    </w:p>
    <w:p w:rsidR="00E0295B" w:rsidRPr="0006573C" w:rsidRDefault="00E0295B" w:rsidP="009D1DFE">
      <w:pPr>
        <w:suppressAutoHyphens/>
        <w:spacing w:line="360" w:lineRule="auto"/>
        <w:ind w:firstLine="709"/>
        <w:jc w:val="both"/>
        <w:rPr>
          <w:rFonts w:cs="Times New Roman"/>
          <w:b/>
          <w:szCs w:val="28"/>
        </w:rPr>
      </w:pPr>
      <w:r w:rsidRPr="0006573C">
        <w:rPr>
          <w:rFonts w:cs="Times New Roman"/>
          <w:b/>
          <w:bCs/>
          <w:szCs w:val="28"/>
        </w:rPr>
        <w:t>2.2.4 Изменение конфигурации ЛЭП по фидерам ТП-55-6-9 и ТП 55-6-15</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Произведем изменение конфигурации сети 0,4 кВ, как показано на листе 01.93.06.78.02. Э7.</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Для изменения конфигурации сети ТП-55-6-9 потребителей первого участка, разобьем на три части и примем три фидера.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Для изменения конфигурации сети ТП-55-6-15 потребителей второго участка, разобьем на три части и примем три фидера.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Произведем расчёт распределения мощности по участкам сети для ТП–55-6-9 и ТП-55-6-15. Так как вечерняя максимальная мощность больше расчет будем проводить только для вечернего максимума нагрузки по формуле 1.1, результаты сведем в таблицу 2.6, 2.7, 2.8, 2.9, 2.10 и 2.11.</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06573C">
      <w:pPr>
        <w:pStyle w:val="ab"/>
        <w:suppressAutoHyphens/>
        <w:spacing w:line="360" w:lineRule="auto"/>
        <w:ind w:firstLine="709"/>
        <w:jc w:val="both"/>
        <w:rPr>
          <w:rFonts w:cs="Times New Roman"/>
          <w:szCs w:val="28"/>
        </w:rPr>
      </w:pPr>
      <w:r w:rsidRPr="0006573C">
        <w:rPr>
          <w:rFonts w:cs="Times New Roman"/>
          <w:b/>
          <w:bCs/>
          <w:szCs w:val="28"/>
        </w:rPr>
        <w:t>2.2.5 Выбор сечения проводов по экономической плотности тока</w:t>
      </w:r>
    </w:p>
    <w:p w:rsidR="00E0295B" w:rsidRPr="009D1DFE" w:rsidRDefault="00E0295B" w:rsidP="009D1DFE">
      <w:pPr>
        <w:pStyle w:val="31"/>
        <w:suppressAutoHyphens/>
        <w:ind w:right="0" w:firstLine="709"/>
        <w:jc w:val="both"/>
        <w:rPr>
          <w:rFonts w:cs="Times New Roman"/>
          <w:szCs w:val="28"/>
        </w:rPr>
      </w:pPr>
      <w:r w:rsidRPr="009D1DFE">
        <w:rPr>
          <w:rFonts w:cs="Times New Roman"/>
          <w:szCs w:val="28"/>
        </w:rPr>
        <w:t>Согласно ПУЭ рекомендуется для определения экономического сечения провода использовать формулу [1]:</w:t>
      </w:r>
    </w:p>
    <w:p w:rsidR="00E0295B" w:rsidRPr="009D1DFE" w:rsidRDefault="00E0295B" w:rsidP="009D1DFE">
      <w:pPr>
        <w:suppressAutoHyphens/>
        <w:spacing w:line="360" w:lineRule="auto"/>
        <w:ind w:firstLine="709"/>
        <w:jc w:val="both"/>
        <w:rPr>
          <w:rFonts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F</w:t>
      </w:r>
      <w:r w:rsidRPr="009D1DFE">
        <w:rPr>
          <w:rFonts w:cs="Times New Roman"/>
          <w:szCs w:val="28"/>
          <w:vertAlign w:val="subscript"/>
        </w:rPr>
        <w:t>э</w:t>
      </w:r>
      <w:r w:rsidRPr="009D1DFE">
        <w:rPr>
          <w:rFonts w:cs="Times New Roman"/>
          <w:szCs w:val="28"/>
        </w:rPr>
        <w:t>=I</w:t>
      </w:r>
      <w:r w:rsidRPr="009D1DFE">
        <w:rPr>
          <w:rFonts w:cs="Times New Roman"/>
          <w:szCs w:val="28"/>
          <w:vertAlign w:val="subscript"/>
        </w:rPr>
        <w:t>max</w:t>
      </w:r>
      <w:r w:rsidRPr="009D1DFE">
        <w:rPr>
          <w:rFonts w:cs="Times New Roman"/>
          <w:szCs w:val="28"/>
        </w:rPr>
        <w:t xml:space="preserve"> / j</w:t>
      </w:r>
      <w:r w:rsidRPr="009D1DFE">
        <w:rPr>
          <w:rFonts w:cs="Times New Roman"/>
          <w:szCs w:val="28"/>
          <w:vertAlign w:val="subscript"/>
        </w:rPr>
        <w:t>э</w:t>
      </w:r>
      <w:r w:rsidRPr="009D1DFE">
        <w:rPr>
          <w:rFonts w:cs="Times New Roman"/>
          <w:szCs w:val="28"/>
        </w:rPr>
        <w:t xml:space="preserve"> </w:t>
      </w:r>
      <w:r w:rsidRPr="009D1DFE">
        <w:rPr>
          <w:rFonts w:cs="Times New Roman"/>
          <w:szCs w:val="28"/>
        </w:rPr>
        <w:sym w:font="Symbol" w:char="F0D7"/>
      </w:r>
      <w:r w:rsidRPr="009D1DFE">
        <w:rPr>
          <w:rFonts w:cs="Times New Roman"/>
          <w:szCs w:val="28"/>
        </w:rPr>
        <w:t xml:space="preserve"> К</w:t>
      </w:r>
      <w:r w:rsidRPr="009D1DFE">
        <w:rPr>
          <w:rFonts w:cs="Times New Roman"/>
          <w:szCs w:val="28"/>
          <w:vertAlign w:val="subscript"/>
        </w:rPr>
        <w:t>п</w:t>
      </w:r>
      <w:r w:rsidRPr="009D1DFE">
        <w:rPr>
          <w:rFonts w:cs="Times New Roman"/>
          <w:szCs w:val="28"/>
        </w:rPr>
        <w:t xml:space="preserve">, </w:t>
      </w:r>
      <w:r w:rsidRPr="009D1DFE">
        <w:rPr>
          <w:rFonts w:cs="Times New Roman"/>
          <w:szCs w:val="28"/>
        </w:rPr>
        <w:tab/>
        <w:t>(2.1)</w:t>
      </w:r>
    </w:p>
    <w:p w:rsidR="0006573C" w:rsidRDefault="0006573C"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где F</w:t>
      </w:r>
      <w:r w:rsidRPr="009D1DFE">
        <w:rPr>
          <w:rFonts w:cs="Times New Roman"/>
          <w:szCs w:val="28"/>
          <w:vertAlign w:val="subscript"/>
        </w:rPr>
        <w:t>э</w:t>
      </w:r>
      <w:r w:rsidRPr="009D1DFE">
        <w:rPr>
          <w:rFonts w:cs="Times New Roman"/>
          <w:szCs w:val="28"/>
        </w:rPr>
        <w:t xml:space="preserve"> – экономически целесообразное сечение провода, мм</w:t>
      </w:r>
      <w:r w:rsidRPr="009D1DFE">
        <w:rPr>
          <w:rFonts w:cs="Times New Roman"/>
          <w:szCs w:val="28"/>
          <w:vertAlign w:val="superscript"/>
        </w:rPr>
        <w:t>2</w:t>
      </w:r>
      <w:r w:rsidRPr="009D1DFE">
        <w:rPr>
          <w:rFonts w:cs="Times New Roman"/>
          <w:szCs w:val="28"/>
        </w:rPr>
        <w:t>;</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I</w:t>
      </w:r>
      <w:r w:rsidRPr="009D1DFE">
        <w:rPr>
          <w:rFonts w:cs="Times New Roman"/>
          <w:szCs w:val="28"/>
          <w:vertAlign w:val="subscript"/>
        </w:rPr>
        <w:t>max</w:t>
      </w:r>
      <w:r w:rsidRPr="009D1DFE">
        <w:rPr>
          <w:rFonts w:cs="Times New Roman"/>
          <w:szCs w:val="28"/>
        </w:rPr>
        <w:t xml:space="preserve"> – сила тока, протекающего по проводам линии в нормальном режиме при максимальной нагрузке, 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j</w:t>
      </w:r>
      <w:r w:rsidRPr="009D1DFE">
        <w:rPr>
          <w:rFonts w:cs="Times New Roman"/>
          <w:szCs w:val="28"/>
          <w:vertAlign w:val="subscript"/>
        </w:rPr>
        <w:t>э</w:t>
      </w:r>
      <w:r w:rsidRPr="009D1DFE">
        <w:rPr>
          <w:rFonts w:cs="Times New Roman"/>
          <w:szCs w:val="28"/>
        </w:rPr>
        <w:t xml:space="preserve"> – экономическая плотность тока, j</w:t>
      </w:r>
      <w:r w:rsidRPr="009D1DFE">
        <w:rPr>
          <w:rFonts w:cs="Times New Roman"/>
          <w:szCs w:val="28"/>
          <w:vertAlign w:val="subscript"/>
        </w:rPr>
        <w:t>э</w:t>
      </w:r>
      <w:r w:rsidRPr="009D1DFE">
        <w:rPr>
          <w:rFonts w:cs="Times New Roman"/>
          <w:szCs w:val="28"/>
        </w:rPr>
        <w:t xml:space="preserve"> = 0,7 А/мм</w:t>
      </w:r>
      <w:r w:rsidRPr="009D1DFE">
        <w:rPr>
          <w:rFonts w:cs="Times New Roman"/>
          <w:szCs w:val="28"/>
          <w:vertAlign w:val="superscript"/>
        </w:rPr>
        <w:t>2</w:t>
      </w:r>
      <w:r w:rsidRPr="009D1DFE">
        <w:rPr>
          <w:rFonts w:cs="Times New Roman"/>
          <w:szCs w:val="28"/>
        </w:rPr>
        <w:t>;</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К</w:t>
      </w:r>
      <w:r w:rsidRPr="009D1DFE">
        <w:rPr>
          <w:rFonts w:cs="Times New Roman"/>
          <w:szCs w:val="28"/>
          <w:vertAlign w:val="subscript"/>
        </w:rPr>
        <w:t>п</w:t>
      </w:r>
      <w:r w:rsidRPr="009D1DFE">
        <w:rPr>
          <w:rFonts w:cs="Times New Roman"/>
          <w:szCs w:val="28"/>
        </w:rPr>
        <w:t xml:space="preserve"> – поправочный коэффициент, учитывающий неравномерность нагрузки на линии.</w:t>
      </w:r>
    </w:p>
    <w:p w:rsidR="00E0295B" w:rsidRPr="009D1DFE" w:rsidRDefault="00E0295B" w:rsidP="009D1DFE">
      <w:pPr>
        <w:pStyle w:val="a3"/>
        <w:suppressAutoHyphens/>
        <w:spacing w:line="360" w:lineRule="auto"/>
        <w:ind w:right="0" w:firstLine="709"/>
        <w:jc w:val="both"/>
        <w:rPr>
          <w:rFonts w:cs="Times New Roman"/>
          <w:szCs w:val="28"/>
        </w:rPr>
      </w:pPr>
      <w:r w:rsidRPr="009D1DFE">
        <w:rPr>
          <w:rFonts w:cs="Times New Roman"/>
          <w:szCs w:val="28"/>
        </w:rPr>
        <w:t xml:space="preserve">Определение силы тока, протекающего по проводам линии в нормальном режиме при максимальной нагрузке </w:t>
      </w:r>
    </w:p>
    <w:p w:rsidR="00E0295B" w:rsidRPr="009D1DFE" w:rsidRDefault="00E0295B" w:rsidP="009D1DFE">
      <w:pPr>
        <w:suppressAutoHyphens/>
        <w:spacing w:line="360" w:lineRule="auto"/>
        <w:ind w:firstLine="709"/>
        <w:jc w:val="both"/>
        <w:rPr>
          <w:rFonts w:cs="Times New Roman"/>
          <w:szCs w:val="28"/>
        </w:rPr>
      </w:pPr>
    </w:p>
    <w:p w:rsidR="00E0295B" w:rsidRDefault="00161542" w:rsidP="009D1DFE">
      <w:pPr>
        <w:suppressAutoHyphens/>
        <w:spacing w:line="360" w:lineRule="auto"/>
        <w:ind w:firstLine="709"/>
        <w:jc w:val="both"/>
        <w:rPr>
          <w:rFonts w:cs="Times New Roman"/>
          <w:szCs w:val="28"/>
        </w:rPr>
      </w:pPr>
      <w:r w:rsidRPr="009D1DFE">
        <w:rPr>
          <w:rFonts w:cs="Times New Roman"/>
          <w:position w:val="-32"/>
          <w:szCs w:val="28"/>
        </w:rPr>
        <w:object w:dxaOrig="1460" w:dyaOrig="720">
          <v:shape id="_x0000_i1041" type="#_x0000_t75" style="width:101.25pt;height:50.25pt" o:ole="">
            <v:imagedata r:id="rId39" o:title=""/>
          </v:shape>
          <o:OLEObject Type="Embed" ProgID="Equation.3" ShapeID="_x0000_i1041" DrawAspect="Content" ObjectID="_1457409077" r:id="rId40"/>
        </w:object>
      </w:r>
      <w:r w:rsidR="00E0295B" w:rsidRPr="009D1DFE">
        <w:rPr>
          <w:rFonts w:cs="Times New Roman"/>
          <w:szCs w:val="28"/>
        </w:rPr>
        <w:t>, (2.2)</w:t>
      </w:r>
    </w:p>
    <w:p w:rsidR="0006573C" w:rsidRPr="009D1DFE" w:rsidRDefault="0006573C"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где U</w:t>
      </w:r>
      <w:r w:rsidRPr="009D1DFE">
        <w:rPr>
          <w:rFonts w:cs="Times New Roman"/>
          <w:szCs w:val="28"/>
          <w:vertAlign w:val="subscript"/>
        </w:rPr>
        <w:t>н</w:t>
      </w:r>
      <w:r w:rsidRPr="009D1DFE">
        <w:rPr>
          <w:rFonts w:cs="Times New Roman"/>
          <w:szCs w:val="28"/>
        </w:rPr>
        <w:t xml:space="preserve"> = 0,38 кВ – номинальное напряжение сети, В</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Поправочный коэффициент определяется по формуле:</w:t>
      </w:r>
    </w:p>
    <w:p w:rsidR="00E0295B" w:rsidRDefault="00B069CA" w:rsidP="009D1DFE">
      <w:pPr>
        <w:suppressAutoHyphens/>
        <w:spacing w:line="360" w:lineRule="auto"/>
        <w:ind w:firstLine="709"/>
        <w:jc w:val="both"/>
        <w:rPr>
          <w:rFonts w:cs="Times New Roman"/>
          <w:szCs w:val="28"/>
        </w:rPr>
      </w:pPr>
      <w:r>
        <w:rPr>
          <w:rFonts w:cs="Times New Roman"/>
          <w:szCs w:val="28"/>
        </w:rPr>
        <w:br w:type="page"/>
      </w:r>
      <w:r w:rsidR="00E0295B" w:rsidRPr="009D1DFE">
        <w:rPr>
          <w:rFonts w:cs="Times New Roman"/>
          <w:szCs w:val="28"/>
        </w:rPr>
        <w:t>К</w:t>
      </w:r>
      <w:r w:rsidR="00E0295B" w:rsidRPr="009D1DFE">
        <w:rPr>
          <w:rFonts w:cs="Times New Roman"/>
          <w:szCs w:val="28"/>
          <w:vertAlign w:val="subscript"/>
        </w:rPr>
        <w:t>п</w:t>
      </w:r>
      <w:r w:rsidR="00E0295B" w:rsidRPr="009D1DFE">
        <w:rPr>
          <w:rFonts w:cs="Times New Roman"/>
          <w:szCs w:val="28"/>
        </w:rPr>
        <w:t>=</w:t>
      </w:r>
      <w:r w:rsidR="00161542" w:rsidRPr="009D1DFE">
        <w:rPr>
          <w:rFonts w:cs="Times New Roman"/>
          <w:position w:val="-74"/>
          <w:szCs w:val="28"/>
        </w:rPr>
        <w:object w:dxaOrig="1760" w:dyaOrig="1280">
          <v:shape id="_x0000_i1042" type="#_x0000_t75" style="width:97.5pt;height:70.5pt" o:ole="" fillcolor="window">
            <v:imagedata r:id="rId41" o:title=""/>
          </v:shape>
          <o:OLEObject Type="Embed" ProgID="Equation.3" ShapeID="_x0000_i1042" DrawAspect="Content" ObjectID="_1457409078" r:id="rId42"/>
        </w:object>
      </w:r>
      <w:r w:rsidR="00E0295B" w:rsidRPr="009D1DFE">
        <w:rPr>
          <w:rFonts w:cs="Times New Roman"/>
          <w:szCs w:val="28"/>
        </w:rPr>
        <w:t>, (2.3)</w:t>
      </w:r>
    </w:p>
    <w:p w:rsidR="0006573C" w:rsidRPr="009D1DFE" w:rsidRDefault="0006573C"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i/>
          <w:iCs/>
          <w:szCs w:val="28"/>
        </w:rPr>
        <w:t>l</w:t>
      </w:r>
      <w:r w:rsidRPr="009D1DFE">
        <w:rPr>
          <w:rFonts w:cs="Times New Roman"/>
          <w:szCs w:val="28"/>
        </w:rPr>
        <w:t xml:space="preserve"> –полная длина линии, 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I</w:t>
      </w:r>
      <w:r w:rsidRPr="009D1DFE">
        <w:rPr>
          <w:rFonts w:cs="Times New Roman"/>
          <w:szCs w:val="28"/>
          <w:vertAlign w:val="subscript"/>
        </w:rPr>
        <w:t xml:space="preserve">max </w:t>
      </w:r>
      <w:r w:rsidRPr="009D1DFE">
        <w:rPr>
          <w:rFonts w:cs="Times New Roman"/>
          <w:szCs w:val="28"/>
        </w:rPr>
        <w:t>–максимальный ток наиболее загруженного участка сети, 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i/>
          <w:iCs/>
          <w:szCs w:val="28"/>
        </w:rPr>
        <w:t>l</w:t>
      </w:r>
      <w:r w:rsidRPr="009D1DFE">
        <w:rPr>
          <w:rFonts w:cs="Times New Roman"/>
          <w:szCs w:val="28"/>
        </w:rPr>
        <w:t xml:space="preserve"> –полная длина линий, км; li –длина i-го участка линии, 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I</w:t>
      </w:r>
      <w:r w:rsidRPr="009D1DFE">
        <w:rPr>
          <w:rFonts w:cs="Times New Roman"/>
          <w:szCs w:val="28"/>
          <w:vertAlign w:val="subscript"/>
        </w:rPr>
        <w:t xml:space="preserve">maxi </w:t>
      </w:r>
      <w:r w:rsidRPr="009D1DFE">
        <w:rPr>
          <w:rFonts w:cs="Times New Roman"/>
          <w:szCs w:val="28"/>
        </w:rPr>
        <w:t>–максимальный ток i-го участка cети, А.</w:t>
      </w:r>
    </w:p>
    <w:p w:rsidR="0006573C"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Пример расчёта экономического сечения провода по участкам линии Ф–1 ТП-55-6-9 </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8"/>
          <w:szCs w:val="28"/>
        </w:rPr>
        <w:object w:dxaOrig="2240" w:dyaOrig="660">
          <v:shape id="_x0000_i1043" type="#_x0000_t75" style="width:127.5pt;height:38.25pt" o:ole="">
            <v:imagedata r:id="rId43" o:title=""/>
          </v:shape>
          <o:OLEObject Type="Embed" ProgID="Equation.3" ShapeID="_x0000_i1043" DrawAspect="Content" ObjectID="_1457409079" r:id="rId44"/>
        </w:object>
      </w:r>
      <w:r w:rsidR="0006573C">
        <w:rPr>
          <w:rFonts w:cs="Times New Roman"/>
          <w:szCs w:val="28"/>
        </w:rPr>
        <w:t xml:space="preserve"> </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30"/>
          <w:szCs w:val="28"/>
        </w:rPr>
        <w:object w:dxaOrig="2600" w:dyaOrig="760">
          <v:shape id="_x0000_i1044" type="#_x0000_t75" style="width:147pt;height:42.75pt" o:ole="" fillcolor="window">
            <v:imagedata r:id="rId45" o:title=""/>
          </v:shape>
          <o:OLEObject Type="Embed" ProgID="Equation.3" ShapeID="_x0000_i1044" DrawAspect="Content" ObjectID="_1457409080" r:id="rId46"/>
        </w:objec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F</w:t>
      </w:r>
      <w:r w:rsidRPr="009D1DFE">
        <w:rPr>
          <w:rFonts w:cs="Times New Roman"/>
          <w:szCs w:val="28"/>
          <w:vertAlign w:val="subscript"/>
        </w:rPr>
        <w:t>э</w:t>
      </w:r>
      <w:r w:rsidRPr="009D1DFE">
        <w:rPr>
          <w:rFonts w:cs="Times New Roman"/>
          <w:szCs w:val="28"/>
        </w:rPr>
        <w:t xml:space="preserve"> = 44,1 / 0,7 </w:t>
      </w:r>
      <w:r w:rsidRPr="009D1DFE">
        <w:rPr>
          <w:rFonts w:cs="Times New Roman"/>
          <w:szCs w:val="28"/>
        </w:rPr>
        <w:sym w:font="Symbol" w:char="F0D7"/>
      </w:r>
      <w:r w:rsidRPr="009D1DFE">
        <w:rPr>
          <w:rFonts w:cs="Times New Roman"/>
          <w:szCs w:val="28"/>
        </w:rPr>
        <w:t>1,349 = 62,99 мм</w:t>
      </w:r>
      <w:r w:rsidRPr="009D1DFE">
        <w:rPr>
          <w:rFonts w:cs="Times New Roman"/>
          <w:szCs w:val="28"/>
          <w:vertAlign w:val="superscript"/>
        </w:rPr>
        <w:t>2</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Провода сечением 62,99 мм</w:t>
      </w:r>
      <w:r w:rsidRPr="009D1DFE">
        <w:rPr>
          <w:rFonts w:cs="Times New Roman"/>
          <w:szCs w:val="28"/>
          <w:vertAlign w:val="superscript"/>
        </w:rPr>
        <w:t>2</w:t>
      </w:r>
      <w:r w:rsidRPr="009D1DFE">
        <w:rPr>
          <w:rFonts w:cs="Times New Roman"/>
          <w:szCs w:val="28"/>
        </w:rPr>
        <w:t xml:space="preserve"> не существует поэтому необходимо выбрать ближайший из стандартных сечений, примем провод А–70 и проверим линию по потерям напряжения.</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Для остальных линий расчет проводим аналогично.</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Определяем сечения проводов для остальных участков линий. Значения активного и индуктивного сопротивления одного километра провода выбранного сечения, полученные при расчетах, сводим в таблицы 2.6, 2.7, 2.8, 2.9, 2.10 и 2.11 и одновременно определяем потери напряжения по участкам линии.</w:t>
      </w:r>
    </w:p>
    <w:p w:rsidR="0031345A" w:rsidRPr="009D1DFE" w:rsidRDefault="0031345A" w:rsidP="009D1DFE">
      <w:pPr>
        <w:suppressAutoHyphens/>
        <w:spacing w:line="360" w:lineRule="auto"/>
        <w:ind w:firstLine="709"/>
        <w:jc w:val="both"/>
        <w:rPr>
          <w:rFonts w:cs="Times New Roman"/>
          <w:szCs w:val="28"/>
        </w:rPr>
      </w:pPr>
    </w:p>
    <w:p w:rsidR="00E0295B" w:rsidRPr="0006573C" w:rsidRDefault="00E0295B" w:rsidP="009D1DFE">
      <w:pPr>
        <w:suppressAutoHyphens/>
        <w:spacing w:line="360" w:lineRule="auto"/>
        <w:ind w:firstLine="709"/>
        <w:jc w:val="both"/>
        <w:rPr>
          <w:rFonts w:cs="Times New Roman"/>
          <w:b/>
          <w:szCs w:val="28"/>
        </w:rPr>
      </w:pPr>
      <w:r w:rsidRPr="0006573C">
        <w:rPr>
          <w:rFonts w:cs="Times New Roman"/>
          <w:b/>
          <w:bCs/>
          <w:szCs w:val="28"/>
        </w:rPr>
        <w:t>2.2.6 Определение потерь напряжения</w:t>
      </w: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Потери напряжения на участках линий рассчитываем по формуле 1.3 и 1.4</w:t>
      </w:r>
      <w:r w:rsidR="005A7DB8">
        <w:rPr>
          <w:rFonts w:cs="Times New Roman"/>
          <w:szCs w:val="28"/>
        </w:rPr>
        <w:t xml:space="preserve"> </w:t>
      </w:r>
      <w:r w:rsidRPr="009D1DFE">
        <w:rPr>
          <w:rFonts w:cs="Times New Roman"/>
          <w:szCs w:val="28"/>
        </w:rPr>
        <w:t>сводим в таблицу 2.6, 2.7, 2.8, 2.9, 2.10 и 2.11.</w:t>
      </w:r>
    </w:p>
    <w:p w:rsidR="00E0295B" w:rsidRPr="009D1DFE" w:rsidRDefault="00E0295B" w:rsidP="009D1DFE">
      <w:pPr>
        <w:pStyle w:val="a5"/>
        <w:suppressAutoHyphens/>
        <w:spacing w:line="360" w:lineRule="auto"/>
        <w:ind w:right="0" w:firstLine="709"/>
        <w:jc w:val="both"/>
        <w:rPr>
          <w:rFonts w:cs="Times New Roman"/>
          <w:szCs w:val="28"/>
        </w:rPr>
      </w:pPr>
    </w:p>
    <w:p w:rsidR="00E0295B" w:rsidRPr="009D1DFE" w:rsidRDefault="00B069CA" w:rsidP="009D1DFE">
      <w:pPr>
        <w:pStyle w:val="a5"/>
        <w:suppressAutoHyphens/>
        <w:spacing w:line="360" w:lineRule="auto"/>
        <w:ind w:right="0" w:firstLine="709"/>
        <w:jc w:val="both"/>
        <w:rPr>
          <w:rFonts w:cs="Times New Roman"/>
          <w:szCs w:val="28"/>
        </w:rPr>
      </w:pPr>
      <w:r>
        <w:rPr>
          <w:rFonts w:cs="Times New Roman"/>
          <w:szCs w:val="28"/>
        </w:rPr>
        <w:br w:type="page"/>
      </w:r>
      <w:r w:rsidR="0006573C">
        <w:rPr>
          <w:rFonts w:cs="Times New Roman"/>
          <w:szCs w:val="28"/>
        </w:rPr>
        <w:t>Таблица 2.6</w:t>
      </w:r>
      <w:r w:rsidR="00E0295B" w:rsidRPr="009D1DFE">
        <w:rPr>
          <w:rFonts w:cs="Times New Roman"/>
          <w:szCs w:val="28"/>
        </w:rPr>
        <w:t xml:space="preserve"> Потери напряжения после преобра</w:t>
      </w:r>
      <w:r w:rsidR="0006573C">
        <w:rPr>
          <w:rFonts w:cs="Times New Roman"/>
          <w:szCs w:val="28"/>
        </w:rPr>
        <w:t>зования сети ТП-55-6-9, Ф-1</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993"/>
        <w:gridCol w:w="850"/>
        <w:gridCol w:w="992"/>
        <w:gridCol w:w="1134"/>
        <w:gridCol w:w="1276"/>
        <w:gridCol w:w="992"/>
        <w:gridCol w:w="993"/>
      </w:tblGrid>
      <w:tr w:rsidR="00E0295B" w:rsidRPr="0006573C" w:rsidTr="0006573C">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Номер участка.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Длина участка, км.</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Рв,</w:t>
            </w:r>
          </w:p>
          <w:p w:rsidR="00E0295B" w:rsidRPr="0006573C" w:rsidRDefault="00E0295B" w:rsidP="0006573C">
            <w:pPr>
              <w:suppressAutoHyphens/>
              <w:spacing w:line="360" w:lineRule="auto"/>
              <w:rPr>
                <w:rFonts w:cs="Times New Roman"/>
                <w:sz w:val="20"/>
              </w:rPr>
            </w:pPr>
            <w:r w:rsidRPr="0006573C">
              <w:rPr>
                <w:rFonts w:cs="Times New Roman"/>
                <w:sz w:val="20"/>
              </w:rPr>
              <w:t>кВт.</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Qв,</w:t>
            </w:r>
          </w:p>
          <w:p w:rsidR="00E0295B" w:rsidRPr="0006573C" w:rsidRDefault="00E0295B" w:rsidP="0006573C">
            <w:pPr>
              <w:suppressAutoHyphens/>
              <w:spacing w:line="360" w:lineRule="auto"/>
              <w:rPr>
                <w:rFonts w:cs="Times New Roman"/>
                <w:sz w:val="20"/>
              </w:rPr>
            </w:pPr>
            <w:r w:rsidRPr="0006573C">
              <w:rPr>
                <w:rFonts w:cs="Times New Roman"/>
                <w:sz w:val="20"/>
              </w:rPr>
              <w:t>кВАр.</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Sв,</w:t>
            </w:r>
          </w:p>
          <w:p w:rsidR="00E0295B" w:rsidRPr="0006573C" w:rsidRDefault="00E0295B" w:rsidP="0006573C">
            <w:pPr>
              <w:suppressAutoHyphens/>
              <w:spacing w:line="360" w:lineRule="auto"/>
              <w:rPr>
                <w:rFonts w:cs="Times New Roman"/>
                <w:sz w:val="20"/>
              </w:rPr>
            </w:pPr>
            <w:r w:rsidRPr="0006573C">
              <w:rPr>
                <w:rFonts w:cs="Times New Roman"/>
                <w:sz w:val="20"/>
              </w:rPr>
              <w:t>кВА.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r</w:t>
            </w:r>
            <w:r w:rsidRPr="0006573C">
              <w:rPr>
                <w:rFonts w:cs="Times New Roman"/>
                <w:sz w:val="20"/>
                <w:vertAlign w:val="subscript"/>
              </w:rPr>
              <w:t>о,</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w:t>
            </w:r>
            <w:r w:rsidRPr="0006573C">
              <w:rPr>
                <w:rFonts w:cs="Times New Roman"/>
                <w:sz w:val="20"/>
                <w:vertAlign w:val="subscript"/>
              </w:rPr>
              <w:t>о</w:t>
            </w:r>
            <w:r w:rsidRPr="0006573C">
              <w:rPr>
                <w:rFonts w:cs="Times New Roman"/>
                <w:sz w:val="20"/>
              </w:rPr>
              <w:t>,</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В.</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130-131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0,045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6,25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0,654</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0,172</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129-130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9,6</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5,95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0,774</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0,204</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128-129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7,07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13,41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0,919</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0,242</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127-128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8,18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15,53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0,792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0,208</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126-127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10,42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19,77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1,008</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0,265</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124-126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18,6</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11,53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21,88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1,725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0,454</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122-124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0,07</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12,65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2,208</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0,581</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114-122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0,07</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13,76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26,12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2,402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0,632</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ТП-114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0,015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25,8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30,36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0,598</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0,157</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3" w:type="dxa"/>
            <w:vAlign w:val="center"/>
          </w:tcPr>
          <w:p w:rsidR="00E0295B" w:rsidRPr="0006573C" w:rsidRDefault="00E0295B" w:rsidP="0006573C">
            <w:pPr>
              <w:suppressAutoHyphens/>
              <w:spacing w:line="360" w:lineRule="auto"/>
              <w:rPr>
                <w:rFonts w:cs="Times New Roman"/>
                <w:sz w:val="20"/>
              </w:rPr>
            </w:pPr>
          </w:p>
        </w:tc>
        <w:tc>
          <w:tcPr>
            <w:tcW w:w="850"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276"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11,08</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2,92</w:t>
            </w:r>
          </w:p>
        </w:tc>
      </w:tr>
    </w:tbl>
    <w:p w:rsidR="0006573C" w:rsidRDefault="0006573C" w:rsidP="009D1DFE">
      <w:pPr>
        <w:pStyle w:val="a5"/>
        <w:suppressAutoHyphens/>
        <w:spacing w:line="360" w:lineRule="auto"/>
        <w:ind w:right="0" w:firstLine="709"/>
        <w:jc w:val="both"/>
        <w:rPr>
          <w:rFonts w:cs="Times New Roman"/>
          <w:szCs w:val="28"/>
        </w:rPr>
      </w:pP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Таблица 2.7 Потери напряжения после пре</w:t>
      </w:r>
      <w:r w:rsidR="0006573C">
        <w:rPr>
          <w:rFonts w:cs="Times New Roman"/>
          <w:szCs w:val="28"/>
        </w:rPr>
        <w:t>образования сети ТП-55-6-9, Ф-2</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993"/>
        <w:gridCol w:w="992"/>
        <w:gridCol w:w="1134"/>
        <w:gridCol w:w="992"/>
        <w:gridCol w:w="1134"/>
        <w:gridCol w:w="1134"/>
        <w:gridCol w:w="851"/>
      </w:tblGrid>
      <w:tr w:rsidR="00E0295B" w:rsidRPr="0006573C" w:rsidTr="0006573C">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Номер участка.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Длина участка, км.</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Рв,</w:t>
            </w:r>
          </w:p>
          <w:p w:rsidR="00E0295B" w:rsidRPr="0006573C" w:rsidRDefault="00E0295B" w:rsidP="0006573C">
            <w:pPr>
              <w:suppressAutoHyphens/>
              <w:spacing w:line="360" w:lineRule="auto"/>
              <w:rPr>
                <w:rFonts w:cs="Times New Roman"/>
                <w:sz w:val="20"/>
              </w:rPr>
            </w:pPr>
            <w:r w:rsidRPr="0006573C">
              <w:rPr>
                <w:rFonts w:cs="Times New Roman"/>
                <w:sz w:val="20"/>
              </w:rPr>
              <w:t>кВт.</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Qв,</w:t>
            </w:r>
          </w:p>
          <w:p w:rsidR="00E0295B" w:rsidRPr="0006573C" w:rsidRDefault="00E0295B" w:rsidP="0006573C">
            <w:pPr>
              <w:suppressAutoHyphens/>
              <w:spacing w:line="360" w:lineRule="auto"/>
              <w:rPr>
                <w:rFonts w:cs="Times New Roman"/>
                <w:sz w:val="20"/>
              </w:rPr>
            </w:pPr>
            <w:r w:rsidRPr="0006573C">
              <w:rPr>
                <w:rFonts w:cs="Times New Roman"/>
                <w:sz w:val="20"/>
              </w:rPr>
              <w:t>кВАр.</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Sв,</w:t>
            </w:r>
          </w:p>
          <w:p w:rsidR="00E0295B" w:rsidRPr="0006573C" w:rsidRDefault="00E0295B" w:rsidP="0006573C">
            <w:pPr>
              <w:suppressAutoHyphens/>
              <w:spacing w:line="360" w:lineRule="auto"/>
              <w:rPr>
                <w:rFonts w:cs="Times New Roman"/>
                <w:sz w:val="20"/>
              </w:rPr>
            </w:pPr>
            <w:r w:rsidRPr="0006573C">
              <w:rPr>
                <w:rFonts w:cs="Times New Roman"/>
                <w:sz w:val="20"/>
              </w:rPr>
              <w:t>кВА.</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r</w:t>
            </w:r>
            <w:r w:rsidRPr="0006573C">
              <w:rPr>
                <w:rFonts w:cs="Times New Roman"/>
                <w:sz w:val="20"/>
                <w:vertAlign w:val="subscript"/>
              </w:rPr>
              <w:t>о,</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w:t>
            </w:r>
            <w:r w:rsidRPr="0006573C">
              <w:rPr>
                <w:rFonts w:cs="Times New Roman"/>
                <w:sz w:val="20"/>
                <w:vertAlign w:val="subscript"/>
              </w:rPr>
              <w:t>о</w:t>
            </w:r>
            <w:r w:rsidRPr="0006573C">
              <w:rPr>
                <w:rFonts w:cs="Times New Roman"/>
                <w:sz w:val="20"/>
              </w:rPr>
              <w:t>,</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В.</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99-100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6,25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0,436</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0,115</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96-99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0,09</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4,84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9,18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1,886</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0,496</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95-96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8,37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15,88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0,626</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0,165</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102-95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17,1</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20,12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3,172</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0,835</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107-102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18,9</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11,72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22,24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0,877</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0,231</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110-107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24,36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0,96</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0,253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112-110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13,95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26,47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2,087</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0,549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113-112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19,65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1,069</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0,281</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0,04</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35,3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21,89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41,53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1,587</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0,418</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3"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w:t>
            </w:r>
          </w:p>
        </w:tc>
        <w:tc>
          <w:tcPr>
            <w:tcW w:w="85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3,34</w:t>
            </w:r>
          </w:p>
        </w:tc>
      </w:tr>
    </w:tbl>
    <w:p w:rsidR="00E0295B" w:rsidRPr="009D1DFE" w:rsidRDefault="00E0295B" w:rsidP="009D1DFE">
      <w:pPr>
        <w:pStyle w:val="a5"/>
        <w:suppressAutoHyphens/>
        <w:spacing w:line="360" w:lineRule="auto"/>
        <w:ind w:right="0" w:firstLine="709"/>
        <w:jc w:val="both"/>
        <w:rPr>
          <w:rFonts w:cs="Times New Roman"/>
          <w:szCs w:val="28"/>
        </w:rPr>
      </w:pPr>
    </w:p>
    <w:p w:rsidR="00E0295B" w:rsidRPr="009D1DFE" w:rsidRDefault="00B069CA" w:rsidP="009D1DFE">
      <w:pPr>
        <w:pStyle w:val="a5"/>
        <w:suppressAutoHyphens/>
        <w:spacing w:line="360" w:lineRule="auto"/>
        <w:ind w:right="0" w:firstLine="709"/>
        <w:jc w:val="both"/>
        <w:rPr>
          <w:rFonts w:cs="Times New Roman"/>
          <w:szCs w:val="28"/>
        </w:rPr>
      </w:pPr>
      <w:r>
        <w:rPr>
          <w:rFonts w:cs="Times New Roman"/>
          <w:szCs w:val="28"/>
        </w:rPr>
        <w:br w:type="page"/>
      </w:r>
      <w:r w:rsidR="0006573C">
        <w:rPr>
          <w:rFonts w:cs="Times New Roman"/>
          <w:szCs w:val="28"/>
        </w:rPr>
        <w:t>Таблица 2.8</w:t>
      </w:r>
      <w:r w:rsidR="00E0295B" w:rsidRPr="009D1DFE">
        <w:rPr>
          <w:rFonts w:cs="Times New Roman"/>
          <w:szCs w:val="28"/>
        </w:rPr>
        <w:t xml:space="preserve"> Потери напряжения после пре</w:t>
      </w:r>
      <w:r w:rsidR="0006573C">
        <w:rPr>
          <w:rFonts w:cs="Times New Roman"/>
          <w:szCs w:val="28"/>
        </w:rPr>
        <w:t>образования сети ТП-55-6-9, Ф-3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993"/>
        <w:gridCol w:w="1134"/>
        <w:gridCol w:w="992"/>
        <w:gridCol w:w="1134"/>
        <w:gridCol w:w="1276"/>
        <w:gridCol w:w="992"/>
        <w:gridCol w:w="850"/>
      </w:tblGrid>
      <w:tr w:rsidR="00E0295B" w:rsidRPr="0006573C" w:rsidTr="0006573C">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Номер участка.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Длина участка, км.</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Рв,</w:t>
            </w:r>
          </w:p>
          <w:p w:rsidR="00E0295B" w:rsidRPr="0006573C" w:rsidRDefault="00E0295B" w:rsidP="0006573C">
            <w:pPr>
              <w:suppressAutoHyphens/>
              <w:spacing w:line="360" w:lineRule="auto"/>
              <w:rPr>
                <w:rFonts w:cs="Times New Roman"/>
                <w:sz w:val="20"/>
              </w:rPr>
            </w:pPr>
            <w:r w:rsidRPr="0006573C">
              <w:rPr>
                <w:rFonts w:cs="Times New Roman"/>
                <w:sz w:val="20"/>
              </w:rPr>
              <w:t>кВт.</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Qв,</w:t>
            </w:r>
          </w:p>
          <w:p w:rsidR="00E0295B" w:rsidRPr="0006573C" w:rsidRDefault="00E0295B" w:rsidP="0006573C">
            <w:pPr>
              <w:suppressAutoHyphens/>
              <w:spacing w:line="360" w:lineRule="auto"/>
              <w:rPr>
                <w:rFonts w:cs="Times New Roman"/>
                <w:sz w:val="20"/>
              </w:rPr>
            </w:pPr>
            <w:r w:rsidRPr="0006573C">
              <w:rPr>
                <w:rFonts w:cs="Times New Roman"/>
                <w:sz w:val="20"/>
              </w:rPr>
              <w:t>кВАр.</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Sв,</w:t>
            </w:r>
          </w:p>
          <w:p w:rsidR="00E0295B" w:rsidRPr="0006573C" w:rsidRDefault="00E0295B" w:rsidP="0006573C">
            <w:pPr>
              <w:suppressAutoHyphens/>
              <w:spacing w:line="360" w:lineRule="auto"/>
              <w:rPr>
                <w:rFonts w:cs="Times New Roman"/>
                <w:sz w:val="20"/>
              </w:rPr>
            </w:pPr>
            <w:r w:rsidRPr="0006573C">
              <w:rPr>
                <w:rFonts w:cs="Times New Roman"/>
                <w:sz w:val="20"/>
              </w:rPr>
              <w:t>кВА.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r</w:t>
            </w:r>
            <w:r w:rsidRPr="0006573C">
              <w:rPr>
                <w:rFonts w:cs="Times New Roman"/>
                <w:sz w:val="20"/>
                <w:vertAlign w:val="subscript"/>
              </w:rPr>
              <w:t>о,</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w:t>
            </w:r>
            <w:r w:rsidRPr="0006573C">
              <w:rPr>
                <w:rFonts w:cs="Times New Roman"/>
                <w:sz w:val="20"/>
                <w:vertAlign w:val="subscript"/>
              </w:rPr>
              <w:t>о</w:t>
            </w:r>
            <w:r w:rsidRPr="0006573C">
              <w:rPr>
                <w:rFonts w:cs="Times New Roman"/>
                <w:sz w:val="20"/>
              </w:rPr>
              <w:t>,</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В.</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36-35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6,25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2,179</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37-36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5,95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0,774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0,204</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38-37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8,18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15,53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0,792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0,208</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39-38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17,65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0,9</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0,237</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40-39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10,42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19,77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1,008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0,265</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100-40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0,09</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19,1</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36,24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3,115</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0,82</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ТП-100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0,075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22,44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42,59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3,051</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0,803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3"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276"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11,82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3,11</w:t>
            </w:r>
          </w:p>
        </w:tc>
      </w:tr>
    </w:tbl>
    <w:p w:rsidR="00E0295B" w:rsidRPr="009D1DFE" w:rsidRDefault="00E0295B" w:rsidP="009D1DFE">
      <w:pPr>
        <w:pStyle w:val="a5"/>
        <w:suppressAutoHyphens/>
        <w:spacing w:line="360" w:lineRule="auto"/>
        <w:ind w:right="0" w:firstLine="709"/>
        <w:jc w:val="both"/>
        <w:rPr>
          <w:rFonts w:cs="Times New Roman"/>
          <w:szCs w:val="28"/>
        </w:rPr>
      </w:pP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Таблица 2.9 Потери напряжения после преобразования сети ТП-55-6-15, Ф-1</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1"/>
        <w:gridCol w:w="1275"/>
        <w:gridCol w:w="993"/>
        <w:gridCol w:w="992"/>
        <w:gridCol w:w="1276"/>
        <w:gridCol w:w="1134"/>
        <w:gridCol w:w="992"/>
        <w:gridCol w:w="1134"/>
        <w:gridCol w:w="850"/>
      </w:tblGrid>
      <w:tr w:rsidR="00E0295B" w:rsidRPr="0006573C" w:rsidTr="0006573C">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Номер участка.</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Длина участка, км.</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Рв,</w:t>
            </w:r>
          </w:p>
          <w:p w:rsidR="00E0295B" w:rsidRPr="0006573C" w:rsidRDefault="00E0295B" w:rsidP="0006573C">
            <w:pPr>
              <w:suppressAutoHyphens/>
              <w:spacing w:line="360" w:lineRule="auto"/>
              <w:rPr>
                <w:rFonts w:cs="Times New Roman"/>
                <w:sz w:val="20"/>
              </w:rPr>
            </w:pPr>
            <w:r w:rsidRPr="0006573C">
              <w:rPr>
                <w:rFonts w:cs="Times New Roman"/>
                <w:sz w:val="20"/>
              </w:rPr>
              <w:t>кВт.</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Qв,</w:t>
            </w:r>
          </w:p>
          <w:p w:rsidR="00E0295B" w:rsidRPr="0006573C" w:rsidRDefault="00E0295B" w:rsidP="0006573C">
            <w:pPr>
              <w:suppressAutoHyphens/>
              <w:spacing w:line="360" w:lineRule="auto"/>
              <w:rPr>
                <w:rFonts w:cs="Times New Roman"/>
                <w:sz w:val="20"/>
              </w:rPr>
            </w:pPr>
            <w:r w:rsidRPr="0006573C">
              <w:rPr>
                <w:rFonts w:cs="Times New Roman"/>
                <w:sz w:val="20"/>
              </w:rPr>
              <w:t>кВАр.</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Sв,</w:t>
            </w:r>
          </w:p>
          <w:p w:rsidR="00E0295B" w:rsidRPr="0006573C" w:rsidRDefault="00E0295B" w:rsidP="0006573C">
            <w:pPr>
              <w:suppressAutoHyphens/>
              <w:spacing w:line="360" w:lineRule="auto"/>
              <w:rPr>
                <w:rFonts w:cs="Times New Roman"/>
                <w:sz w:val="20"/>
              </w:rPr>
            </w:pPr>
            <w:r w:rsidRPr="0006573C">
              <w:rPr>
                <w:rFonts w:cs="Times New Roman"/>
                <w:sz w:val="20"/>
              </w:rPr>
              <w:t>кВА.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r</w:t>
            </w:r>
            <w:r w:rsidRPr="0006573C">
              <w:rPr>
                <w:rFonts w:cs="Times New Roman"/>
                <w:sz w:val="20"/>
                <w:vertAlign w:val="subscript"/>
              </w:rPr>
              <w:t>о,</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w:t>
            </w:r>
            <w:r w:rsidRPr="0006573C">
              <w:rPr>
                <w:rFonts w:cs="Times New Roman"/>
                <w:sz w:val="20"/>
                <w:vertAlign w:val="subscript"/>
              </w:rPr>
              <w:t>о</w:t>
            </w:r>
            <w:r w:rsidRPr="0006573C">
              <w:rPr>
                <w:rFonts w:cs="Times New Roman"/>
                <w:sz w:val="20"/>
              </w:rPr>
              <w:t>,</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В.</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89-34</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0,17</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1,857</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0,489</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88-89</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4,22</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0,548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0,144</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86-88</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1,386</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0,365</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85-86</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6,45</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12,24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0,221</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83-85</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0,055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7,56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14,35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1,803</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0,474</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82-83</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8,68</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16,47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0,221</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80-82</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9,80</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18,59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1,896</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0,499</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79-80</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0,04</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23,1</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14,32</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27,18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0,274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1,162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0,306</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ТП-79</w:t>
            </w:r>
          </w:p>
        </w:tc>
        <w:tc>
          <w:tcPr>
            <w:tcW w:w="1275"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0,015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26,7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16,55</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31,42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0,274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0,504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0,133</w:t>
            </w:r>
          </w:p>
        </w:tc>
      </w:tr>
      <w:tr w:rsidR="00E0295B" w:rsidRPr="0006573C" w:rsidTr="0006573C">
        <w:trPr>
          <w:trHeight w:val="70"/>
        </w:trPr>
        <w:tc>
          <w:tcPr>
            <w:tcW w:w="1101" w:type="dxa"/>
            <w:vAlign w:val="center"/>
          </w:tcPr>
          <w:p w:rsidR="00E0295B" w:rsidRPr="0006573C" w:rsidRDefault="00E0295B" w:rsidP="0006573C">
            <w:pPr>
              <w:suppressAutoHyphens/>
              <w:spacing w:line="360" w:lineRule="auto"/>
              <w:rPr>
                <w:rFonts w:cs="Times New Roman"/>
                <w:sz w:val="20"/>
              </w:rPr>
            </w:pPr>
          </w:p>
        </w:tc>
        <w:tc>
          <w:tcPr>
            <w:tcW w:w="1275" w:type="dxa"/>
            <w:vAlign w:val="center"/>
          </w:tcPr>
          <w:p w:rsidR="00E0295B" w:rsidRPr="0006573C" w:rsidRDefault="00E0295B" w:rsidP="0006573C">
            <w:pPr>
              <w:suppressAutoHyphens/>
              <w:spacing w:line="360" w:lineRule="auto"/>
              <w:rPr>
                <w:rFonts w:cs="Times New Roman"/>
                <w:sz w:val="20"/>
              </w:rPr>
            </w:pPr>
          </w:p>
        </w:tc>
        <w:tc>
          <w:tcPr>
            <w:tcW w:w="993"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276"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10,83</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2,85</w:t>
            </w:r>
          </w:p>
        </w:tc>
      </w:tr>
    </w:tbl>
    <w:p w:rsidR="00E0295B" w:rsidRPr="009D1DFE" w:rsidRDefault="00E0295B" w:rsidP="009D1DFE">
      <w:pPr>
        <w:pStyle w:val="a5"/>
        <w:suppressAutoHyphens/>
        <w:spacing w:line="360" w:lineRule="auto"/>
        <w:ind w:right="0" w:firstLine="709"/>
        <w:jc w:val="both"/>
        <w:rPr>
          <w:rFonts w:cs="Times New Roman"/>
          <w:szCs w:val="28"/>
        </w:rPr>
      </w:pP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Таблица 2.10 Потери напряжения после прео</w:t>
      </w:r>
      <w:r w:rsidR="0006573C">
        <w:rPr>
          <w:rFonts w:cs="Times New Roman"/>
          <w:szCs w:val="28"/>
        </w:rPr>
        <w:t>бразования сети ТП-55-6-15, Ф-2</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993"/>
        <w:gridCol w:w="1134"/>
        <w:gridCol w:w="850"/>
        <w:gridCol w:w="1134"/>
        <w:gridCol w:w="1276"/>
        <w:gridCol w:w="992"/>
        <w:gridCol w:w="992"/>
      </w:tblGrid>
      <w:tr w:rsidR="00E0295B" w:rsidRPr="0006573C" w:rsidTr="0006573C">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Номер участка.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Длина участка, км.</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Рв,</w:t>
            </w:r>
          </w:p>
          <w:p w:rsidR="00E0295B" w:rsidRPr="0006573C" w:rsidRDefault="00E0295B" w:rsidP="0006573C">
            <w:pPr>
              <w:suppressAutoHyphens/>
              <w:spacing w:line="360" w:lineRule="auto"/>
              <w:rPr>
                <w:rFonts w:cs="Times New Roman"/>
                <w:sz w:val="20"/>
              </w:rPr>
            </w:pPr>
            <w:r w:rsidRPr="0006573C">
              <w:rPr>
                <w:rFonts w:cs="Times New Roman"/>
                <w:sz w:val="20"/>
              </w:rPr>
              <w:t>кВт.</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Qв,</w:t>
            </w:r>
          </w:p>
          <w:p w:rsidR="00E0295B" w:rsidRPr="0006573C" w:rsidRDefault="00E0295B" w:rsidP="0006573C">
            <w:pPr>
              <w:suppressAutoHyphens/>
              <w:spacing w:line="360" w:lineRule="auto"/>
              <w:rPr>
                <w:rFonts w:cs="Times New Roman"/>
                <w:sz w:val="20"/>
              </w:rPr>
            </w:pPr>
            <w:r w:rsidRPr="0006573C">
              <w:rPr>
                <w:rFonts w:cs="Times New Roman"/>
                <w:sz w:val="20"/>
              </w:rPr>
              <w:t>кВАр.</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Sв,</w:t>
            </w:r>
          </w:p>
          <w:p w:rsidR="00E0295B" w:rsidRPr="0006573C" w:rsidRDefault="00E0295B" w:rsidP="0006573C">
            <w:pPr>
              <w:suppressAutoHyphens/>
              <w:spacing w:line="360" w:lineRule="auto"/>
              <w:rPr>
                <w:rFonts w:cs="Times New Roman"/>
                <w:sz w:val="20"/>
              </w:rPr>
            </w:pPr>
            <w:r w:rsidRPr="0006573C">
              <w:rPr>
                <w:rFonts w:cs="Times New Roman"/>
                <w:sz w:val="20"/>
              </w:rPr>
              <w:t>кВА.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r</w:t>
            </w:r>
            <w:r w:rsidRPr="0006573C">
              <w:rPr>
                <w:rFonts w:cs="Times New Roman"/>
                <w:sz w:val="20"/>
                <w:vertAlign w:val="subscript"/>
              </w:rPr>
              <w:t>о,</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w:t>
            </w:r>
            <w:r w:rsidRPr="0006573C">
              <w:rPr>
                <w:rFonts w:cs="Times New Roman"/>
                <w:sz w:val="20"/>
                <w:vertAlign w:val="subscript"/>
              </w:rPr>
              <w:t>о</w:t>
            </w:r>
            <w:r w:rsidRPr="0006573C">
              <w:rPr>
                <w:rFonts w:cs="Times New Roman"/>
                <w:sz w:val="20"/>
              </w:rPr>
              <w:t>,</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В.</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0,055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1,75</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6,25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0,799</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0,21</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4,46</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8,47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0,153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6,7</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0,871</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0,229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79-10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0,09</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8,18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15,53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3,192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0,84</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75-74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0,07</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28,9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17,92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0,274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2,544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0,669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77-76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32,5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20,15</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38,24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0,274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1,226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0,323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78-77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34,3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21,27</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40,36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1,156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0,304</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ТП-78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0,015</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22,38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42,48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0,246</w:t>
            </w:r>
          </w:p>
        </w:tc>
        <w:tc>
          <w:tcPr>
            <w:tcW w:w="1276"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0,609</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0,16</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3"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850"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276"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10,98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2,89</w:t>
            </w:r>
          </w:p>
        </w:tc>
      </w:tr>
    </w:tbl>
    <w:p w:rsidR="00E0295B" w:rsidRPr="009D1DFE" w:rsidRDefault="00E0295B" w:rsidP="009D1DFE">
      <w:pPr>
        <w:pStyle w:val="a5"/>
        <w:suppressAutoHyphens/>
        <w:spacing w:line="360" w:lineRule="auto"/>
        <w:ind w:right="0" w:firstLine="709"/>
        <w:jc w:val="both"/>
        <w:rPr>
          <w:rFonts w:cs="Times New Roman"/>
          <w:szCs w:val="28"/>
        </w:rPr>
      </w:pP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Таблица 2.11 Потери напряжения после преобразования сети</w:t>
      </w:r>
      <w:r w:rsidR="0006573C">
        <w:rPr>
          <w:rFonts w:cs="Times New Roman"/>
          <w:szCs w:val="28"/>
        </w:rPr>
        <w:t xml:space="preserve"> ТП-55-6-15, Ф-3</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42"/>
        <w:gridCol w:w="1134"/>
        <w:gridCol w:w="993"/>
        <w:gridCol w:w="992"/>
        <w:gridCol w:w="1134"/>
        <w:gridCol w:w="1134"/>
        <w:gridCol w:w="1134"/>
        <w:gridCol w:w="1134"/>
        <w:gridCol w:w="850"/>
      </w:tblGrid>
      <w:tr w:rsidR="00E0295B" w:rsidRPr="0006573C" w:rsidTr="0006573C">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Номер участка.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Длина участка, км.</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Рв,</w:t>
            </w:r>
          </w:p>
          <w:p w:rsidR="00E0295B" w:rsidRPr="0006573C" w:rsidRDefault="00E0295B" w:rsidP="0006573C">
            <w:pPr>
              <w:suppressAutoHyphens/>
              <w:spacing w:line="360" w:lineRule="auto"/>
              <w:rPr>
                <w:rFonts w:cs="Times New Roman"/>
                <w:sz w:val="20"/>
              </w:rPr>
            </w:pPr>
            <w:r w:rsidRPr="0006573C">
              <w:rPr>
                <w:rFonts w:cs="Times New Roman"/>
                <w:sz w:val="20"/>
              </w:rPr>
              <w:t>кВт.</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Qв,</w:t>
            </w:r>
          </w:p>
          <w:p w:rsidR="00E0295B" w:rsidRPr="0006573C" w:rsidRDefault="00E0295B" w:rsidP="0006573C">
            <w:pPr>
              <w:suppressAutoHyphens/>
              <w:spacing w:line="360" w:lineRule="auto"/>
              <w:rPr>
                <w:rFonts w:cs="Times New Roman"/>
                <w:sz w:val="20"/>
              </w:rPr>
            </w:pPr>
            <w:r w:rsidRPr="0006573C">
              <w:rPr>
                <w:rFonts w:cs="Times New Roman"/>
                <w:sz w:val="20"/>
              </w:rPr>
              <w:t>кВАр.</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Sв,</w:t>
            </w:r>
          </w:p>
          <w:p w:rsidR="00E0295B" w:rsidRPr="0006573C" w:rsidRDefault="00E0295B" w:rsidP="0006573C">
            <w:pPr>
              <w:suppressAutoHyphens/>
              <w:spacing w:line="360" w:lineRule="auto"/>
              <w:rPr>
                <w:rFonts w:cs="Times New Roman"/>
                <w:sz w:val="20"/>
              </w:rPr>
            </w:pPr>
            <w:r w:rsidRPr="0006573C">
              <w:rPr>
                <w:rFonts w:cs="Times New Roman"/>
                <w:sz w:val="20"/>
              </w:rPr>
              <w:t>кВА.</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r</w:t>
            </w:r>
            <w:r w:rsidRPr="0006573C">
              <w:rPr>
                <w:rFonts w:cs="Times New Roman"/>
                <w:sz w:val="20"/>
                <w:vertAlign w:val="subscript"/>
              </w:rPr>
              <w:t>о,</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x</w:t>
            </w:r>
            <w:r w:rsidRPr="0006573C">
              <w:rPr>
                <w:rFonts w:cs="Times New Roman"/>
                <w:sz w:val="20"/>
                <w:vertAlign w:val="subscript"/>
              </w:rPr>
              <w:t>о</w:t>
            </w:r>
            <w:r w:rsidRPr="0006573C">
              <w:rPr>
                <w:rFonts w:cs="Times New Roman"/>
                <w:sz w:val="20"/>
              </w:rPr>
              <w:t>,</w:t>
            </w:r>
          </w:p>
          <w:p w:rsidR="00E0295B" w:rsidRPr="0006573C" w:rsidRDefault="00E0295B" w:rsidP="0006573C">
            <w:pPr>
              <w:suppressAutoHyphens/>
              <w:spacing w:line="360" w:lineRule="auto"/>
              <w:rPr>
                <w:rFonts w:cs="Times New Roman"/>
                <w:sz w:val="20"/>
              </w:rPr>
            </w:pPr>
            <w:r w:rsidRPr="0006573C">
              <w:rPr>
                <w:rFonts w:cs="Times New Roman"/>
                <w:sz w:val="20"/>
              </w:rPr>
              <w:t>Ом/км.</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В.</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U в,</w:t>
            </w:r>
          </w:p>
          <w:p w:rsidR="00E0295B" w:rsidRPr="0006573C" w:rsidRDefault="00E0295B" w:rsidP="0006573C">
            <w:pPr>
              <w:suppressAutoHyphens/>
              <w:spacing w:line="360" w:lineRule="auto"/>
              <w:rPr>
                <w:rFonts w:cs="Times New Roman"/>
                <w:sz w:val="20"/>
              </w:rPr>
            </w:pPr>
            <w:r w:rsidRPr="0006573C">
              <w:rPr>
                <w:rFonts w:cs="Times New Roman"/>
                <w:sz w:val="20"/>
              </w:rPr>
              <w:t>%.</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25-26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3,47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0,239</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23-25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2,98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5,65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0,774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0,204</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22-23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6,6</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4,09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7,77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0,532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0,140</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20-22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5,21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9,88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1,354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0,356</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18-20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6,32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12,00</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1,644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0,433</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17-18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7,44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14,12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0,83</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0,967</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0,255</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16-17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13,8</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8,56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16,24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0,828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0,218</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15-16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0,04</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17,4</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10,79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20,47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0,576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0,297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1,392</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0,366</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27-15</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0,02</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13,02</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24,71</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0,274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0,528</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0,139</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ТП-27</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0,11</w:t>
            </w:r>
          </w:p>
        </w:tc>
        <w:tc>
          <w:tcPr>
            <w:tcW w:w="993"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32,2</w:t>
            </w:r>
          </w:p>
        </w:tc>
        <w:tc>
          <w:tcPr>
            <w:tcW w:w="992"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19,96</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37,89</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0,308</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0,274</w:t>
            </w: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4,454</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1,172</w:t>
            </w:r>
          </w:p>
        </w:tc>
      </w:tr>
      <w:tr w:rsidR="00E0295B" w:rsidRPr="0006573C" w:rsidTr="0006573C">
        <w:trPr>
          <w:trHeight w:val="70"/>
        </w:trPr>
        <w:tc>
          <w:tcPr>
            <w:tcW w:w="124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993" w:type="dxa"/>
            <w:vAlign w:val="center"/>
          </w:tcPr>
          <w:p w:rsidR="00E0295B" w:rsidRPr="0006573C" w:rsidRDefault="00E0295B" w:rsidP="0006573C">
            <w:pPr>
              <w:suppressAutoHyphens/>
              <w:spacing w:line="360" w:lineRule="auto"/>
              <w:rPr>
                <w:rFonts w:cs="Times New Roman"/>
                <w:sz w:val="20"/>
              </w:rPr>
            </w:pPr>
          </w:p>
        </w:tc>
        <w:tc>
          <w:tcPr>
            <w:tcW w:w="992"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p>
        </w:tc>
        <w:tc>
          <w:tcPr>
            <w:tcW w:w="1134"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12,71</w:t>
            </w:r>
          </w:p>
        </w:tc>
        <w:tc>
          <w:tcPr>
            <w:tcW w:w="850" w:type="dxa"/>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3,35</w:t>
            </w:r>
          </w:p>
        </w:tc>
      </w:tr>
    </w:tbl>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В данном случае потери напряжения находятся в пределах нормы, менее 7%, тем самым мы можем принять данную схему реконструкции.</w:t>
      </w:r>
    </w:p>
    <w:p w:rsidR="00E0295B" w:rsidRDefault="00E0295B" w:rsidP="009D1DFE">
      <w:pPr>
        <w:pStyle w:val="3"/>
        <w:keepNext w:val="0"/>
        <w:suppressAutoHyphens/>
        <w:spacing w:line="360" w:lineRule="auto"/>
        <w:ind w:left="0" w:firstLine="709"/>
        <w:jc w:val="both"/>
        <w:rPr>
          <w:rFonts w:cs="Times New Roman"/>
          <w:szCs w:val="28"/>
        </w:rPr>
      </w:pPr>
      <w:r w:rsidRPr="009D1DFE">
        <w:rPr>
          <w:rFonts w:cs="Times New Roman"/>
          <w:szCs w:val="28"/>
        </w:rPr>
        <w:t>Для проведения реконструкции понадобиться установить дополнительные опоры, установить ТП-55-6-9, заменить провода головных участков на А–70, А–120, А–120, установить ТП-55-6-9, заменить провода головных участков на А–95, А–120, А–95.</w:t>
      </w:r>
    </w:p>
    <w:p w:rsidR="0006573C" w:rsidRPr="0006573C" w:rsidRDefault="0006573C" w:rsidP="0006573C"/>
    <w:p w:rsidR="00E0295B" w:rsidRPr="0006573C" w:rsidRDefault="00B069CA" w:rsidP="009D1DFE">
      <w:pPr>
        <w:suppressAutoHyphens/>
        <w:spacing w:line="360" w:lineRule="auto"/>
        <w:ind w:firstLine="709"/>
        <w:jc w:val="both"/>
        <w:rPr>
          <w:rFonts w:cs="Times New Roman"/>
          <w:b/>
          <w:szCs w:val="28"/>
        </w:rPr>
      </w:pPr>
      <w:r>
        <w:rPr>
          <w:rFonts w:cs="Times New Roman"/>
          <w:b/>
          <w:bCs/>
          <w:szCs w:val="28"/>
        </w:rPr>
        <w:br w:type="page"/>
      </w:r>
      <w:r w:rsidR="00E0295B" w:rsidRPr="0006573C">
        <w:rPr>
          <w:rFonts w:cs="Times New Roman"/>
          <w:b/>
          <w:bCs/>
          <w:szCs w:val="28"/>
        </w:rPr>
        <w:t>2.2.7 Расчет потерь энергии после реконструкции</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Потери энергии определяются как на стадии проектирования электрических сетей, так и при их эксплуатации. Потери энергии по фидерам определяем по формуле 1.5, результаты сводим в таблицы 2.12, 2.13, 2.14, 2.15, 2.16, 2.17.</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Таблица 2.12 Расчет п</w:t>
      </w:r>
      <w:r w:rsidR="0006573C">
        <w:rPr>
          <w:rFonts w:cs="Times New Roman"/>
          <w:szCs w:val="28"/>
        </w:rPr>
        <w:t>отерь энергии по ТП–55-6-9, Ф-1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287"/>
      </w:tblGrid>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 Уч-ка.</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i/>
                <w:iCs/>
                <w:sz w:val="20"/>
              </w:rPr>
              <w:t>l</w:t>
            </w:r>
            <w:r w:rsidRPr="0006573C">
              <w:rPr>
                <w:rFonts w:cs="Times New Roman"/>
                <w:sz w:val="20"/>
              </w:rPr>
              <w:t>, км.</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I</w:t>
            </w:r>
            <w:r w:rsidRPr="0006573C">
              <w:rPr>
                <w:rFonts w:cs="Times New Roman"/>
                <w:sz w:val="20"/>
                <w:vertAlign w:val="subscript"/>
              </w:rPr>
              <w:t>max</w:t>
            </w:r>
            <w:r w:rsidRPr="0006573C">
              <w:rPr>
                <w:rFonts w:cs="Times New Roman"/>
                <w:sz w:val="20"/>
              </w:rPr>
              <w:t>, А.</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sym w:font="Symbol" w:char="F044"/>
            </w:r>
            <w:r w:rsidRPr="0006573C">
              <w:rPr>
                <w:rFonts w:cs="Times New Roman"/>
                <w:sz w:val="20"/>
              </w:rPr>
              <w:t>W, кВт</w:t>
            </w:r>
            <w:r w:rsidRPr="0006573C">
              <w:rPr>
                <w:rFonts w:cs="Times New Roman"/>
                <w:sz w:val="20"/>
              </w:rPr>
              <w:sym w:font="Symbol" w:char="F0D7"/>
            </w:r>
            <w:r w:rsidRPr="0006573C">
              <w:rPr>
                <w:rFonts w:cs="Times New Roman"/>
                <w:sz w:val="20"/>
              </w:rPr>
              <w:t>ч.</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130-131</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0,045</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10,13</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21,84</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129-130</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16,21</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37,28</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128-129</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19,25</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52,57</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127-128</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22,28</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48,91</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126-127</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28,36</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79,23</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124-126</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31,4</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138,92</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122-124</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0,07</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34,44</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194,97</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114-122</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0,07</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37,48</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230,89</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ТП-114</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0,015</w:t>
            </w:r>
          </w:p>
        </w:tc>
        <w:tc>
          <w:tcPr>
            <w:tcW w:w="126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43,55</w:t>
            </w: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66,82</w:t>
            </w:r>
          </w:p>
        </w:tc>
      </w:tr>
      <w:tr w:rsidR="00E0295B" w:rsidRPr="0006573C" w:rsidTr="0006573C">
        <w:trPr>
          <w:trHeight w:val="375"/>
        </w:trPr>
        <w:tc>
          <w:tcPr>
            <w:tcW w:w="1264" w:type="pct"/>
            <w:vAlign w:val="center"/>
          </w:tcPr>
          <w:p w:rsidR="00E0295B" w:rsidRPr="0006573C" w:rsidRDefault="00E0295B" w:rsidP="0006573C">
            <w:pPr>
              <w:suppressAutoHyphens/>
              <w:spacing w:line="360" w:lineRule="auto"/>
              <w:rPr>
                <w:rFonts w:cs="Times New Roman"/>
                <w:sz w:val="20"/>
              </w:rPr>
            </w:pPr>
          </w:p>
        </w:tc>
        <w:tc>
          <w:tcPr>
            <w:tcW w:w="1264" w:type="pct"/>
            <w:vAlign w:val="center"/>
          </w:tcPr>
          <w:p w:rsidR="00E0295B" w:rsidRPr="0006573C" w:rsidRDefault="00E0295B" w:rsidP="0006573C">
            <w:pPr>
              <w:suppressAutoHyphens/>
              <w:spacing w:line="360" w:lineRule="auto"/>
              <w:rPr>
                <w:rFonts w:cs="Times New Roman"/>
                <w:sz w:val="20"/>
              </w:rPr>
            </w:pPr>
          </w:p>
        </w:tc>
        <w:tc>
          <w:tcPr>
            <w:tcW w:w="1264" w:type="pct"/>
            <w:vAlign w:val="center"/>
          </w:tcPr>
          <w:p w:rsidR="00E0295B" w:rsidRPr="0006573C" w:rsidRDefault="00E0295B" w:rsidP="0006573C">
            <w:pPr>
              <w:suppressAutoHyphens/>
              <w:spacing w:line="360" w:lineRule="auto"/>
              <w:rPr>
                <w:rFonts w:cs="Times New Roman"/>
                <w:sz w:val="20"/>
              </w:rPr>
            </w:pPr>
          </w:p>
        </w:tc>
        <w:tc>
          <w:tcPr>
            <w:tcW w:w="1208"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871,42</w:t>
            </w:r>
          </w:p>
        </w:tc>
      </w:tr>
    </w:tbl>
    <w:p w:rsidR="0006573C" w:rsidRDefault="0006573C"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Таблица 2.13 Расчет п</w:t>
      </w:r>
      <w:r w:rsidR="0006573C">
        <w:rPr>
          <w:rFonts w:cs="Times New Roman"/>
          <w:szCs w:val="28"/>
        </w:rPr>
        <w:t>отерь энергии по ТП–55-6-9, Ф-2</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2"/>
        <w:gridCol w:w="2394"/>
        <w:gridCol w:w="2144"/>
      </w:tblGrid>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 Уч-ка.</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i/>
                <w:iCs/>
                <w:sz w:val="20"/>
              </w:rPr>
              <w:t>l</w:t>
            </w:r>
            <w:r w:rsidRPr="0006573C">
              <w:rPr>
                <w:rFonts w:cs="Times New Roman"/>
                <w:sz w:val="20"/>
              </w:rPr>
              <w:t>, км.</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I</w:t>
            </w:r>
            <w:r w:rsidRPr="0006573C">
              <w:rPr>
                <w:rFonts w:cs="Times New Roman"/>
                <w:sz w:val="20"/>
                <w:vertAlign w:val="subscript"/>
              </w:rPr>
              <w:t>max</w:t>
            </w:r>
            <w:r w:rsidRPr="0006573C">
              <w:rPr>
                <w:rFonts w:cs="Times New Roman"/>
                <w:sz w:val="20"/>
              </w:rPr>
              <w:t>, А.</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sym w:font="Symbol" w:char="F044"/>
            </w:r>
            <w:r w:rsidRPr="0006573C">
              <w:rPr>
                <w:rFonts w:cs="Times New Roman"/>
                <w:sz w:val="20"/>
              </w:rPr>
              <w:t>W, кВт</w:t>
            </w:r>
            <w:r w:rsidRPr="0006573C">
              <w:rPr>
                <w:rFonts w:cs="Times New Roman"/>
                <w:sz w:val="20"/>
              </w:rPr>
              <w:sym w:font="Symbol" w:char="F0D7"/>
            </w:r>
            <w:r w:rsidRPr="0006573C">
              <w:rPr>
                <w:rFonts w:cs="Times New Roman"/>
                <w:sz w:val="20"/>
              </w:rPr>
              <w:t>ч.</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4</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99-100</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10,13</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14,56</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96-99</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0,09</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13,17</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73,83</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95-96</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22,79</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36,59</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102-95</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0,12</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28,87</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234,84</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107-102</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31,91</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71,72</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110-107</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34,94</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86,03</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112-110</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0,06</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37,98</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203,29</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113-112</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0,03</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53,51</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120,47</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ТП-</w:t>
            </w:r>
          </w:p>
        </w:tc>
        <w:tc>
          <w:tcPr>
            <w:tcW w:w="1283"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0,04</w:t>
            </w:r>
          </w:p>
        </w:tc>
        <w:tc>
          <w:tcPr>
            <w:tcW w:w="1284"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59,59</w:t>
            </w: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199,18</w:t>
            </w:r>
          </w:p>
        </w:tc>
      </w:tr>
      <w:tr w:rsidR="00E0295B" w:rsidRPr="0006573C" w:rsidTr="009E2B31">
        <w:trPr>
          <w:trHeight w:val="375"/>
        </w:trPr>
        <w:tc>
          <w:tcPr>
            <w:tcW w:w="1283" w:type="pct"/>
            <w:vAlign w:val="center"/>
          </w:tcPr>
          <w:p w:rsidR="00E0295B" w:rsidRPr="0006573C" w:rsidRDefault="00E0295B" w:rsidP="0006573C">
            <w:pPr>
              <w:suppressAutoHyphens/>
              <w:spacing w:line="360" w:lineRule="auto"/>
              <w:rPr>
                <w:rFonts w:cs="Times New Roman"/>
                <w:sz w:val="20"/>
              </w:rPr>
            </w:pPr>
          </w:p>
        </w:tc>
        <w:tc>
          <w:tcPr>
            <w:tcW w:w="1283" w:type="pct"/>
            <w:vAlign w:val="center"/>
          </w:tcPr>
          <w:p w:rsidR="00E0295B" w:rsidRPr="0006573C" w:rsidRDefault="00E0295B" w:rsidP="0006573C">
            <w:pPr>
              <w:suppressAutoHyphens/>
              <w:spacing w:line="360" w:lineRule="auto"/>
              <w:rPr>
                <w:rFonts w:cs="Times New Roman"/>
                <w:sz w:val="20"/>
              </w:rPr>
            </w:pPr>
          </w:p>
        </w:tc>
        <w:tc>
          <w:tcPr>
            <w:tcW w:w="1284" w:type="pct"/>
            <w:vAlign w:val="center"/>
          </w:tcPr>
          <w:p w:rsidR="00E0295B" w:rsidRPr="0006573C" w:rsidRDefault="00E0295B" w:rsidP="0006573C">
            <w:pPr>
              <w:suppressAutoHyphens/>
              <w:spacing w:line="360" w:lineRule="auto"/>
              <w:rPr>
                <w:rFonts w:cs="Times New Roman"/>
                <w:sz w:val="20"/>
              </w:rPr>
            </w:pPr>
          </w:p>
        </w:tc>
        <w:tc>
          <w:tcPr>
            <w:tcW w:w="1151" w:type="pct"/>
            <w:vAlign w:val="center"/>
          </w:tcPr>
          <w:p w:rsidR="00E0295B" w:rsidRPr="0006573C" w:rsidRDefault="00E0295B" w:rsidP="0006573C">
            <w:pPr>
              <w:suppressAutoHyphens/>
              <w:spacing w:line="360" w:lineRule="auto"/>
              <w:rPr>
                <w:rFonts w:cs="Times New Roman"/>
                <w:sz w:val="20"/>
              </w:rPr>
            </w:pPr>
            <w:r w:rsidRPr="0006573C">
              <w:rPr>
                <w:rFonts w:cs="Times New Roman"/>
                <w:sz w:val="20"/>
              </w:rPr>
              <w:t>1040,51</w:t>
            </w:r>
          </w:p>
        </w:tc>
      </w:tr>
    </w:tbl>
    <w:p w:rsidR="009E2B31" w:rsidRDefault="009E2B31" w:rsidP="009D1DFE">
      <w:pPr>
        <w:suppressAutoHyphens/>
        <w:spacing w:line="360" w:lineRule="auto"/>
        <w:ind w:firstLine="709"/>
        <w:jc w:val="both"/>
        <w:rPr>
          <w:rFonts w:cs="Times New Roman"/>
          <w:szCs w:val="28"/>
        </w:rPr>
      </w:pPr>
    </w:p>
    <w:p w:rsidR="00E0295B" w:rsidRPr="009D1DFE" w:rsidRDefault="00B069CA" w:rsidP="009D1DFE">
      <w:pPr>
        <w:suppressAutoHyphens/>
        <w:spacing w:line="360" w:lineRule="auto"/>
        <w:ind w:firstLine="709"/>
        <w:jc w:val="both"/>
        <w:rPr>
          <w:rFonts w:cs="Times New Roman"/>
          <w:szCs w:val="28"/>
        </w:rPr>
      </w:pPr>
      <w:r>
        <w:rPr>
          <w:rFonts w:cs="Times New Roman"/>
          <w:szCs w:val="28"/>
        </w:rPr>
        <w:br w:type="page"/>
      </w:r>
      <w:r w:rsidR="009E2B31">
        <w:rPr>
          <w:rFonts w:cs="Times New Roman"/>
          <w:szCs w:val="28"/>
        </w:rPr>
        <w:t>Таблица 2.14</w:t>
      </w:r>
      <w:r w:rsidR="00E0295B" w:rsidRPr="009D1DFE">
        <w:rPr>
          <w:rFonts w:cs="Times New Roman"/>
          <w:szCs w:val="28"/>
        </w:rPr>
        <w:t xml:space="preserve"> Расчет потерь энергии по ТП–55-6-9,</w:t>
      </w:r>
      <w:r w:rsidR="009E2B31">
        <w:rPr>
          <w:rFonts w:cs="Times New Roman"/>
          <w:szCs w:val="28"/>
        </w:rPr>
        <w:t xml:space="preserve"> Ф-3</w:t>
      </w:r>
    </w:p>
    <w:tbl>
      <w:tblPr>
        <w:tblW w:w="487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1"/>
        <w:gridCol w:w="2392"/>
        <w:gridCol w:w="2394"/>
        <w:gridCol w:w="2144"/>
      </w:tblGrid>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 Уч-ка.</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i/>
                <w:iCs/>
                <w:sz w:val="20"/>
              </w:rPr>
              <w:t>l</w:t>
            </w:r>
            <w:r w:rsidRPr="009E2B31">
              <w:rPr>
                <w:rFonts w:cs="Times New Roman"/>
                <w:sz w:val="20"/>
              </w:rPr>
              <w:t>, км.</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bscript"/>
              </w:rPr>
              <w:t>max</w:t>
            </w:r>
            <w:r w:rsidRPr="009E2B31">
              <w:rPr>
                <w:rFonts w:cs="Times New Roman"/>
                <w:sz w:val="20"/>
              </w:rPr>
              <w:t>, А.</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sym w:font="Symbol" w:char="F044"/>
            </w:r>
            <w:r w:rsidRPr="009E2B31">
              <w:rPr>
                <w:rFonts w:cs="Times New Roman"/>
                <w:sz w:val="20"/>
              </w:rPr>
              <w:t>W, кВт</w:t>
            </w:r>
            <w:r w:rsidRPr="009E2B31">
              <w:rPr>
                <w:rFonts w:cs="Times New Roman"/>
                <w:sz w:val="20"/>
              </w:rPr>
              <w:sym w:font="Symbol" w:char="F0D7"/>
            </w:r>
            <w:r w:rsidRPr="009E2B31">
              <w:rPr>
                <w:rFonts w:cs="Times New Roman"/>
                <w:sz w:val="20"/>
              </w:rPr>
              <w:t>ч.</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36-35</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0,15</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10,13</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72,81</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37-36</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16,21</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37,28</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38-37</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22,28</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48,91</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39-38</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25,32</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63,16</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40-39</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28,36</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79,23</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100-40</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0,09</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52</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341,18</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ТП-100</w:t>
            </w:r>
          </w:p>
        </w:tc>
        <w:tc>
          <w:tcPr>
            <w:tcW w:w="1283"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0,075</w:t>
            </w:r>
          </w:p>
        </w:tc>
        <w:tc>
          <w:tcPr>
            <w:tcW w:w="128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61,11</w:t>
            </w: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392,75</w:t>
            </w:r>
          </w:p>
        </w:tc>
      </w:tr>
      <w:tr w:rsidR="00E0295B" w:rsidRPr="009E2B31" w:rsidTr="009E2B31">
        <w:trPr>
          <w:trHeight w:val="375"/>
        </w:trPr>
        <w:tc>
          <w:tcPr>
            <w:tcW w:w="1283" w:type="pct"/>
            <w:vAlign w:val="center"/>
          </w:tcPr>
          <w:p w:rsidR="00E0295B" w:rsidRPr="009E2B31" w:rsidRDefault="00E0295B" w:rsidP="009E2B31">
            <w:pPr>
              <w:suppressAutoHyphens/>
              <w:spacing w:line="360" w:lineRule="auto"/>
              <w:rPr>
                <w:rFonts w:cs="Times New Roman"/>
                <w:sz w:val="20"/>
              </w:rPr>
            </w:pPr>
          </w:p>
        </w:tc>
        <w:tc>
          <w:tcPr>
            <w:tcW w:w="1283" w:type="pct"/>
            <w:vAlign w:val="center"/>
          </w:tcPr>
          <w:p w:rsidR="00E0295B" w:rsidRPr="009E2B31" w:rsidRDefault="00E0295B" w:rsidP="009E2B31">
            <w:pPr>
              <w:suppressAutoHyphens/>
              <w:spacing w:line="360" w:lineRule="auto"/>
              <w:rPr>
                <w:rFonts w:cs="Times New Roman"/>
                <w:sz w:val="20"/>
              </w:rPr>
            </w:pPr>
          </w:p>
        </w:tc>
        <w:tc>
          <w:tcPr>
            <w:tcW w:w="1284" w:type="pct"/>
            <w:vAlign w:val="center"/>
          </w:tcPr>
          <w:p w:rsidR="00E0295B" w:rsidRPr="009E2B31" w:rsidRDefault="00E0295B" w:rsidP="009E2B31">
            <w:pPr>
              <w:suppressAutoHyphens/>
              <w:spacing w:line="360" w:lineRule="auto"/>
              <w:rPr>
                <w:rFonts w:cs="Times New Roman"/>
                <w:sz w:val="20"/>
              </w:rPr>
            </w:pPr>
          </w:p>
        </w:tc>
        <w:tc>
          <w:tcPr>
            <w:tcW w:w="1151"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1035,3</w:t>
            </w:r>
          </w:p>
        </w:tc>
      </w:tr>
    </w:tbl>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Таблица 2.15 Расчет по</w:t>
      </w:r>
      <w:r w:rsidR="009E2B31">
        <w:rPr>
          <w:rFonts w:cs="Times New Roman"/>
          <w:szCs w:val="28"/>
        </w:rPr>
        <w:t>терь энергии по ТП–55-6-15, Ф-1</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287"/>
      </w:tblGrid>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 Уч-ка.</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i/>
                <w:iCs/>
                <w:sz w:val="20"/>
              </w:rPr>
              <w:t>l</w:t>
            </w:r>
            <w:r w:rsidRPr="009E2B31">
              <w:rPr>
                <w:rFonts w:cs="Times New Roman"/>
                <w:sz w:val="20"/>
              </w:rPr>
              <w:t>, км.</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bscript"/>
              </w:rPr>
              <w:t>max</w:t>
            </w:r>
            <w:r w:rsidRPr="009E2B31">
              <w:rPr>
                <w:rFonts w:cs="Times New Roman"/>
                <w:sz w:val="20"/>
              </w:rPr>
              <w:t>, А.</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sym w:font="Symbol" w:char="F044"/>
            </w:r>
            <w:r w:rsidRPr="009E2B31">
              <w:rPr>
                <w:rFonts w:cs="Times New Roman"/>
                <w:sz w:val="20"/>
              </w:rPr>
              <w:t>W, кВт</w:t>
            </w:r>
            <w:r w:rsidRPr="009E2B31">
              <w:rPr>
                <w:rFonts w:cs="Times New Roman"/>
                <w:sz w:val="20"/>
              </w:rPr>
              <w:sym w:font="Symbol" w:char="F0D7"/>
            </w:r>
            <w:r w:rsidRPr="009E2B31">
              <w:rPr>
                <w:rFonts w:cs="Times New Roman"/>
                <w:sz w:val="20"/>
              </w:rPr>
              <w:t>ч.</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89-34</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0,17</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8,44</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57,3</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88-89</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11,48</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18,7</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86-88</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14,52</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59,83</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85-86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17,56</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43,75</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83-85</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0,055</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20,60</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110,37</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82-83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23,63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55,02</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80-82</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26,67</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140,15</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79-80</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0,04</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39</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106,79</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ТП-79</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0,015</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45,07</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53,5</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p>
        </w:tc>
        <w:tc>
          <w:tcPr>
            <w:tcW w:w="1264" w:type="pct"/>
            <w:vAlign w:val="center"/>
          </w:tcPr>
          <w:p w:rsidR="00E0295B" w:rsidRPr="009E2B31" w:rsidRDefault="00E0295B" w:rsidP="009E2B31">
            <w:pPr>
              <w:suppressAutoHyphens/>
              <w:spacing w:line="360" w:lineRule="auto"/>
              <w:rPr>
                <w:rFonts w:cs="Times New Roman"/>
                <w:sz w:val="20"/>
              </w:rPr>
            </w:pPr>
          </w:p>
        </w:tc>
        <w:tc>
          <w:tcPr>
            <w:tcW w:w="1264" w:type="pct"/>
            <w:vAlign w:val="center"/>
          </w:tcPr>
          <w:p w:rsidR="00E0295B" w:rsidRPr="009E2B31" w:rsidRDefault="00E0295B" w:rsidP="009E2B31">
            <w:pPr>
              <w:suppressAutoHyphens/>
              <w:spacing w:line="360" w:lineRule="auto"/>
              <w:rPr>
                <w:rFonts w:cs="Times New Roman"/>
                <w:sz w:val="20"/>
              </w:rPr>
            </w:pP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645,42</w:t>
            </w:r>
          </w:p>
        </w:tc>
      </w:tr>
    </w:tbl>
    <w:p w:rsidR="00E0295B" w:rsidRPr="009D1DFE" w:rsidRDefault="00E0295B" w:rsidP="009D1DFE">
      <w:pPr>
        <w:suppressAutoHyphens/>
        <w:spacing w:line="360" w:lineRule="auto"/>
        <w:ind w:firstLine="709"/>
        <w:jc w:val="both"/>
        <w:rPr>
          <w:rFonts w:cs="Times New Roman"/>
          <w:szCs w:val="28"/>
        </w:rPr>
      </w:pPr>
    </w:p>
    <w:p w:rsidR="00E0295B" w:rsidRPr="009D1DFE" w:rsidRDefault="009E2B31" w:rsidP="009D1DFE">
      <w:pPr>
        <w:suppressAutoHyphens/>
        <w:spacing w:line="360" w:lineRule="auto"/>
        <w:ind w:firstLine="709"/>
        <w:jc w:val="both"/>
        <w:rPr>
          <w:rFonts w:cs="Times New Roman"/>
          <w:szCs w:val="28"/>
        </w:rPr>
      </w:pPr>
      <w:r>
        <w:rPr>
          <w:rFonts w:cs="Times New Roman"/>
          <w:szCs w:val="28"/>
        </w:rPr>
        <w:t xml:space="preserve">Таблица 2.16 </w:t>
      </w:r>
      <w:r w:rsidR="00E0295B" w:rsidRPr="009D1DFE">
        <w:rPr>
          <w:rFonts w:cs="Times New Roman"/>
          <w:szCs w:val="28"/>
        </w:rPr>
        <w:t>Расчет по</w:t>
      </w:r>
      <w:r>
        <w:rPr>
          <w:rFonts w:cs="Times New Roman"/>
          <w:szCs w:val="28"/>
        </w:rPr>
        <w:t>терь энергии по ТП–55-6-15, Ф-2</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287"/>
      </w:tblGrid>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 Уч-ка.</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i/>
                <w:iCs/>
                <w:sz w:val="20"/>
              </w:rPr>
              <w:t>l</w:t>
            </w:r>
            <w:r w:rsidRPr="009E2B31">
              <w:rPr>
                <w:rFonts w:cs="Times New Roman"/>
                <w:sz w:val="20"/>
              </w:rPr>
              <w:t>, км.</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bscript"/>
              </w:rPr>
              <w:t>max</w:t>
            </w:r>
            <w:r w:rsidRPr="009E2B31">
              <w:rPr>
                <w:rFonts w:cs="Times New Roman"/>
                <w:sz w:val="20"/>
              </w:rPr>
              <w:t>, А.</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sym w:font="Symbol" w:char="F044"/>
            </w:r>
            <w:r w:rsidRPr="009E2B31">
              <w:rPr>
                <w:rFonts w:cs="Times New Roman"/>
                <w:sz w:val="20"/>
              </w:rPr>
              <w:t>W, кВт</w:t>
            </w:r>
            <w:r w:rsidRPr="009E2B31">
              <w:rPr>
                <w:rFonts w:cs="Times New Roman"/>
                <w:sz w:val="20"/>
              </w:rPr>
              <w:sym w:font="Symbol" w:char="F0D7"/>
            </w:r>
            <w:r w:rsidRPr="009E2B31">
              <w:rPr>
                <w:rFonts w:cs="Times New Roman"/>
                <w:sz w:val="20"/>
              </w:rPr>
              <w:t>ч.</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0,055</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10,13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26,7</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9-7</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12,15</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20,97</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10-9</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18,23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47,18</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79-10</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0,09</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22,28</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211,43</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75-74</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0,07</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48,79</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292,51</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77-76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54,87</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158,54</w:t>
            </w:r>
          </w:p>
        </w:tc>
      </w:tr>
    </w:tbl>
    <w:p w:rsidR="00E0295B" w:rsidRPr="009D1DFE" w:rsidRDefault="00E0295B" w:rsidP="009D1DFE">
      <w:pPr>
        <w:suppressAutoHyphens/>
        <w:spacing w:line="360" w:lineRule="auto"/>
        <w:ind w:firstLine="709"/>
        <w:jc w:val="both"/>
        <w:rPr>
          <w:rFonts w:cs="Times New Roman"/>
          <w:szCs w:val="28"/>
        </w:rPr>
      </w:pPr>
    </w:p>
    <w:p w:rsidR="00E0295B" w:rsidRPr="009D1DFE" w:rsidRDefault="00B069CA" w:rsidP="009D1DFE">
      <w:pPr>
        <w:suppressAutoHyphens/>
        <w:spacing w:line="360" w:lineRule="auto"/>
        <w:ind w:firstLine="709"/>
        <w:jc w:val="both"/>
        <w:rPr>
          <w:rFonts w:cs="Times New Roman"/>
          <w:szCs w:val="28"/>
        </w:rPr>
      </w:pPr>
      <w:r>
        <w:rPr>
          <w:rFonts w:cs="Times New Roman"/>
          <w:szCs w:val="28"/>
        </w:rPr>
        <w:br w:type="page"/>
      </w:r>
      <w:r w:rsidR="00E0295B" w:rsidRPr="009D1DFE">
        <w:rPr>
          <w:rFonts w:cs="Times New Roman"/>
          <w:szCs w:val="28"/>
        </w:rPr>
        <w:t>Таблица 2.17</w:t>
      </w:r>
      <w:r w:rsidR="005A7DB8">
        <w:rPr>
          <w:rFonts w:cs="Times New Roman"/>
          <w:szCs w:val="28"/>
        </w:rPr>
        <w:t xml:space="preserve"> </w:t>
      </w:r>
      <w:r w:rsidR="00E0295B" w:rsidRPr="009D1DFE">
        <w:rPr>
          <w:rFonts w:cs="Times New Roman"/>
          <w:szCs w:val="28"/>
        </w:rPr>
        <w:t>Расчет по</w:t>
      </w:r>
      <w:r w:rsidR="009E2B31">
        <w:rPr>
          <w:rFonts w:cs="Times New Roman"/>
          <w:szCs w:val="28"/>
        </w:rPr>
        <w:t>терь энергии по ТП–55-6-15, Ф-3</w:t>
      </w: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287"/>
      </w:tblGrid>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 Уч-ка.</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i/>
                <w:iCs/>
                <w:sz w:val="20"/>
              </w:rPr>
              <w:t>l</w:t>
            </w:r>
            <w:r w:rsidRPr="009E2B31">
              <w:rPr>
                <w:rFonts w:cs="Times New Roman"/>
                <w:sz w:val="20"/>
              </w:rPr>
              <w:t>, км.</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bscript"/>
              </w:rPr>
              <w:t>max</w:t>
            </w:r>
            <w:r w:rsidRPr="009E2B31">
              <w:rPr>
                <w:rFonts w:cs="Times New Roman"/>
                <w:sz w:val="20"/>
              </w:rPr>
              <w:t>, А.</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sym w:font="Symbol" w:char="F044"/>
            </w:r>
            <w:r w:rsidRPr="009E2B31">
              <w:rPr>
                <w:rFonts w:cs="Times New Roman"/>
                <w:sz w:val="20"/>
              </w:rPr>
              <w:t>W, кВт</w:t>
            </w:r>
            <w:r w:rsidRPr="009E2B31">
              <w:rPr>
                <w:rFonts w:cs="Times New Roman"/>
                <w:sz w:val="20"/>
              </w:rPr>
              <w:sym w:font="Symbol" w:char="F0D7"/>
            </w:r>
            <w:r w:rsidRPr="009E2B31">
              <w:rPr>
                <w:rFonts w:cs="Times New Roman"/>
                <w:sz w:val="20"/>
              </w:rPr>
              <w:t>ч.</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25-26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5,06</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3,64</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23-25</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8,1</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18,64</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22-23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11,14</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17,62</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20-22</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14,18</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57,08</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18-20</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17,22</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84,16</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17-18</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20,26</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58,25</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16-17</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23,3</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53,46</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15-16</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0,04</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29,37</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113,31</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27-15</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0,02</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35,45</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44,13</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ТП-27</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0,11</w:t>
            </w:r>
          </w:p>
        </w:tc>
        <w:tc>
          <w:tcPr>
            <w:tcW w:w="1264"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54,36</w:t>
            </w: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570,63</w:t>
            </w:r>
          </w:p>
        </w:tc>
      </w:tr>
      <w:tr w:rsidR="00E0295B" w:rsidRPr="009E2B31" w:rsidTr="009E2B31">
        <w:trPr>
          <w:trHeight w:val="375"/>
        </w:trPr>
        <w:tc>
          <w:tcPr>
            <w:tcW w:w="1264" w:type="pct"/>
            <w:vAlign w:val="center"/>
          </w:tcPr>
          <w:p w:rsidR="00E0295B" w:rsidRPr="009E2B31" w:rsidRDefault="00E0295B" w:rsidP="009E2B31">
            <w:pPr>
              <w:suppressAutoHyphens/>
              <w:spacing w:line="360" w:lineRule="auto"/>
              <w:rPr>
                <w:rFonts w:cs="Times New Roman"/>
                <w:sz w:val="20"/>
              </w:rPr>
            </w:pPr>
          </w:p>
        </w:tc>
        <w:tc>
          <w:tcPr>
            <w:tcW w:w="1264" w:type="pct"/>
            <w:vAlign w:val="center"/>
          </w:tcPr>
          <w:p w:rsidR="00E0295B" w:rsidRPr="009E2B31" w:rsidRDefault="00E0295B" w:rsidP="009E2B31">
            <w:pPr>
              <w:suppressAutoHyphens/>
              <w:spacing w:line="360" w:lineRule="auto"/>
              <w:rPr>
                <w:rFonts w:cs="Times New Roman"/>
                <w:sz w:val="20"/>
              </w:rPr>
            </w:pPr>
          </w:p>
        </w:tc>
        <w:tc>
          <w:tcPr>
            <w:tcW w:w="1264" w:type="pct"/>
            <w:vAlign w:val="center"/>
          </w:tcPr>
          <w:p w:rsidR="00E0295B" w:rsidRPr="009E2B31" w:rsidRDefault="00E0295B" w:rsidP="009E2B31">
            <w:pPr>
              <w:suppressAutoHyphens/>
              <w:spacing w:line="360" w:lineRule="auto"/>
              <w:rPr>
                <w:rFonts w:cs="Times New Roman"/>
                <w:sz w:val="20"/>
              </w:rPr>
            </w:pPr>
          </w:p>
        </w:tc>
        <w:tc>
          <w:tcPr>
            <w:tcW w:w="1208" w:type="pc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1020,92</w:t>
            </w:r>
          </w:p>
        </w:tc>
      </w:tr>
    </w:tbl>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pStyle w:val="a3"/>
        <w:suppressAutoHyphens/>
        <w:spacing w:line="360" w:lineRule="auto"/>
        <w:ind w:right="0" w:firstLine="709"/>
        <w:jc w:val="both"/>
        <w:rPr>
          <w:rFonts w:cs="Times New Roman"/>
          <w:szCs w:val="28"/>
        </w:rPr>
      </w:pPr>
      <w:r w:rsidRPr="009D1DFE">
        <w:rPr>
          <w:rFonts w:cs="Times New Roman"/>
          <w:szCs w:val="28"/>
        </w:rPr>
        <w:t>Определим общие потери энергии в реконструированной схеме электроснабжения</w:t>
      </w:r>
      <w:r w:rsidR="005A7DB8">
        <w:rPr>
          <w:rFonts w:cs="Times New Roman"/>
          <w:szCs w:val="28"/>
        </w:rPr>
        <w:t xml:space="preserve"> </w:t>
      </w:r>
      <w:r w:rsidRPr="009D1DFE">
        <w:rPr>
          <w:rFonts w:cs="Times New Roman"/>
          <w:szCs w:val="28"/>
        </w:rPr>
        <w:t>по формуле (1.7).</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sym w:font="Symbol" w:char="F044"/>
      </w:r>
      <w:r w:rsidRPr="009D1DFE">
        <w:rPr>
          <w:rFonts w:cs="Times New Roman"/>
          <w:szCs w:val="28"/>
        </w:rPr>
        <w:t>W</w:t>
      </w:r>
      <w:r w:rsidRPr="009D1DFE">
        <w:rPr>
          <w:rFonts w:cs="Times New Roman"/>
          <w:szCs w:val="28"/>
          <w:vertAlign w:val="subscript"/>
        </w:rPr>
        <w:t>ТП-55-6-9</w:t>
      </w:r>
      <w:r w:rsidRPr="009D1DFE">
        <w:rPr>
          <w:rFonts w:cs="Times New Roman"/>
          <w:szCs w:val="28"/>
        </w:rPr>
        <w:t xml:space="preserve"> = 871,42 + 1040,51 + 1035,3 = 2947,24 кВт</w:t>
      </w:r>
      <w:r w:rsidRPr="009D1DFE">
        <w:rPr>
          <w:rFonts w:cs="Times New Roman"/>
          <w:szCs w:val="28"/>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sym w:font="Symbol" w:char="F044"/>
      </w:r>
      <w:r w:rsidRPr="009D1DFE">
        <w:rPr>
          <w:rFonts w:cs="Times New Roman"/>
          <w:szCs w:val="28"/>
        </w:rPr>
        <w:t>W</w:t>
      </w:r>
      <w:r w:rsidRPr="009D1DFE">
        <w:rPr>
          <w:rFonts w:cs="Times New Roman"/>
          <w:szCs w:val="28"/>
          <w:vertAlign w:val="subscript"/>
        </w:rPr>
        <w:t>ТП-55-6-15</w:t>
      </w:r>
      <w:r w:rsidRPr="009D1DFE">
        <w:rPr>
          <w:rFonts w:cs="Times New Roman"/>
          <w:szCs w:val="28"/>
        </w:rPr>
        <w:t>= 645,42 + 976,49 + 1020,92 = 2642,82 кВт</w:t>
      </w:r>
      <w:r w:rsidRPr="009D1DFE">
        <w:rPr>
          <w:rFonts w:cs="Times New Roman"/>
          <w:szCs w:val="28"/>
        </w:rPr>
        <w:sym w:font="Symbol" w:char="F0D7"/>
      </w:r>
      <w:r w:rsidRPr="009D1DFE">
        <w:rPr>
          <w:rFonts w:cs="Times New Roman"/>
          <w:szCs w:val="28"/>
        </w:rPr>
        <w:t>ч</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sym w:font="Symbol" w:char="F044"/>
      </w:r>
      <w:r w:rsidRPr="009D1DFE">
        <w:rPr>
          <w:rFonts w:cs="Times New Roman"/>
          <w:szCs w:val="28"/>
        </w:rPr>
        <w:t>W</w:t>
      </w:r>
      <w:r w:rsidRPr="009D1DFE">
        <w:rPr>
          <w:rFonts w:cs="Times New Roman"/>
          <w:szCs w:val="28"/>
          <w:vertAlign w:val="subscript"/>
        </w:rPr>
        <w:t>рек</w:t>
      </w:r>
      <w:r w:rsidRPr="009D1DFE">
        <w:rPr>
          <w:rFonts w:cs="Times New Roman"/>
          <w:szCs w:val="28"/>
        </w:rPr>
        <w:t xml:space="preserve"> = 2947,24 + 2642,82 = 5590,06 кВт</w:t>
      </w:r>
      <w:r w:rsidRPr="009D1DFE">
        <w:rPr>
          <w:rFonts w:cs="Times New Roman"/>
          <w:szCs w:val="28"/>
        </w:rPr>
        <w:sym w:font="Symbol" w:char="F0D7"/>
      </w:r>
      <w:r w:rsidRPr="009D1DFE">
        <w:rPr>
          <w:rFonts w:cs="Times New Roman"/>
          <w:szCs w:val="28"/>
        </w:rPr>
        <w:t>ч</w:t>
      </w:r>
    </w:p>
    <w:p w:rsidR="00E0295B" w:rsidRPr="009D1DFE" w:rsidRDefault="00E0295B" w:rsidP="009D1DFE">
      <w:pPr>
        <w:pStyle w:val="af1"/>
        <w:suppressAutoHyphens/>
        <w:spacing w:line="360" w:lineRule="auto"/>
        <w:ind w:firstLine="709"/>
        <w:jc w:val="both"/>
        <w:rPr>
          <w:sz w:val="28"/>
          <w:szCs w:val="28"/>
        </w:rPr>
      </w:pPr>
      <w:r w:rsidRPr="009D1DFE">
        <w:rPr>
          <w:sz w:val="28"/>
          <w:szCs w:val="28"/>
        </w:rPr>
        <w:t xml:space="preserve">Потери энергии до реконструкции составляли – </w:t>
      </w:r>
      <w:r w:rsidRPr="009D1DFE">
        <w:rPr>
          <w:sz w:val="28"/>
          <w:szCs w:val="28"/>
          <w:lang w:val="en-US"/>
        </w:rPr>
        <w:sym w:font="Symbol" w:char="F053"/>
      </w:r>
      <w:r w:rsidRPr="009D1DFE">
        <w:rPr>
          <w:sz w:val="28"/>
          <w:szCs w:val="28"/>
          <w:lang w:val="en-US"/>
        </w:rPr>
        <w:sym w:font="Symbol" w:char="F044"/>
      </w:r>
      <w:r w:rsidRPr="009D1DFE">
        <w:rPr>
          <w:sz w:val="28"/>
          <w:szCs w:val="28"/>
          <w:lang w:val="en-US"/>
        </w:rPr>
        <w:t>W</w:t>
      </w:r>
      <w:r w:rsidRPr="009D1DFE">
        <w:rPr>
          <w:sz w:val="28"/>
          <w:szCs w:val="28"/>
          <w:vertAlign w:val="subscript"/>
        </w:rPr>
        <w:t>сущ</w:t>
      </w:r>
      <w:r w:rsidRPr="009D1DFE">
        <w:rPr>
          <w:sz w:val="28"/>
          <w:szCs w:val="28"/>
        </w:rPr>
        <w:t>= 59915,37 кВт</w:t>
      </w:r>
      <w:r w:rsidRPr="009D1DFE">
        <w:rPr>
          <w:sz w:val="28"/>
          <w:szCs w:val="28"/>
        </w:rPr>
        <w:sym w:font="Symbol" w:char="F0D7"/>
      </w:r>
      <w:r w:rsidRPr="009D1DFE">
        <w:rPr>
          <w:sz w:val="28"/>
          <w:szCs w:val="28"/>
        </w:rPr>
        <w:t xml:space="preserve">ч,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Снижение потерь после реконструкции снизились в 10,72 раза.</w:t>
      </w:r>
    </w:p>
    <w:p w:rsidR="00E0295B" w:rsidRPr="009D1DFE" w:rsidRDefault="00E0295B" w:rsidP="009D1DFE">
      <w:pPr>
        <w:suppressAutoHyphens/>
        <w:spacing w:line="360" w:lineRule="auto"/>
        <w:ind w:firstLine="709"/>
        <w:jc w:val="both"/>
        <w:rPr>
          <w:rFonts w:cs="Times New Roman"/>
          <w:szCs w:val="28"/>
        </w:rPr>
      </w:pPr>
    </w:p>
    <w:p w:rsidR="00E0295B" w:rsidRPr="009E2B31" w:rsidRDefault="00E0295B" w:rsidP="009D1DFE">
      <w:pPr>
        <w:suppressAutoHyphens/>
        <w:spacing w:line="360" w:lineRule="auto"/>
        <w:ind w:firstLine="709"/>
        <w:jc w:val="both"/>
        <w:rPr>
          <w:rFonts w:cs="Times New Roman"/>
          <w:b/>
          <w:bCs/>
          <w:szCs w:val="28"/>
        </w:rPr>
      </w:pPr>
      <w:r w:rsidRPr="009E2B31">
        <w:rPr>
          <w:rFonts w:cs="Times New Roman"/>
          <w:b/>
          <w:bCs/>
          <w:szCs w:val="28"/>
        </w:rPr>
        <w:t>2.2.8 Выбор трансформаторов для первого и второго участков</w:t>
      </w:r>
    </w:p>
    <w:p w:rsidR="00E0295B" w:rsidRPr="009D1DFE" w:rsidRDefault="00E0295B" w:rsidP="009D1DFE">
      <w:pPr>
        <w:pStyle w:val="a5"/>
        <w:suppressAutoHyphens/>
        <w:spacing w:line="360" w:lineRule="auto"/>
        <w:ind w:right="0" w:firstLine="709"/>
        <w:jc w:val="both"/>
        <w:rPr>
          <w:rFonts w:cs="Times New Roman"/>
          <w:szCs w:val="28"/>
        </w:rPr>
      </w:pPr>
      <w:r w:rsidRPr="009D1DFE">
        <w:rPr>
          <w:rFonts w:cs="Times New Roman"/>
          <w:szCs w:val="28"/>
        </w:rPr>
        <w:t xml:space="preserve">Нагрузки трансформаторов определяем по формуле 1.1, но при этом учитываем мощность, расходуемую уличным освещением. Для освещения территории приближенно принимаем 5,5 Вт на </w:t>
      </w:r>
      <w:smartTag w:uri="urn:schemas-microsoft-com:office:smarttags" w:element="metricconverter">
        <w:smartTagPr>
          <w:attr w:name="ProductID" w:val="1 метр"/>
        </w:smartTagPr>
        <w:r w:rsidRPr="009D1DFE">
          <w:rPr>
            <w:rFonts w:cs="Times New Roman"/>
            <w:szCs w:val="28"/>
          </w:rPr>
          <w:t>1 метр</w:t>
        </w:r>
      </w:smartTag>
      <w:r w:rsidRPr="009D1DFE">
        <w:rPr>
          <w:rFonts w:cs="Times New Roman"/>
          <w:szCs w:val="28"/>
        </w:rPr>
        <w:t xml:space="preserve"> линии электропередачи. Сети 0,4 кВ ТП–55-5-6 имеют 69 пролета линий электропередачи (ЛЭП) каждый пролет составляет в среднем </w:t>
      </w:r>
      <w:smartTag w:uri="urn:schemas-microsoft-com:office:smarttags" w:element="metricconverter">
        <w:smartTagPr>
          <w:attr w:name="ProductID" w:val="30 метров"/>
        </w:smartTagPr>
        <w:r w:rsidRPr="009D1DFE">
          <w:rPr>
            <w:rFonts w:cs="Times New Roman"/>
            <w:szCs w:val="28"/>
          </w:rPr>
          <w:t>30 метров</w:t>
        </w:r>
      </w:smartTag>
      <w:r w:rsidRPr="009D1DFE">
        <w:rPr>
          <w:rFonts w:cs="Times New Roman"/>
          <w:szCs w:val="28"/>
        </w:rPr>
        <w:t xml:space="preserve">, поэтому суммарная протяженность сетей составляет </w:t>
      </w:r>
      <w:smartTag w:uri="urn:schemas-microsoft-com:office:smarttags" w:element="metricconverter">
        <w:smartTagPr>
          <w:attr w:name="ProductID" w:val="2070 метров"/>
        </w:smartTagPr>
        <w:r w:rsidRPr="009D1DFE">
          <w:rPr>
            <w:rFonts w:cs="Times New Roman"/>
            <w:szCs w:val="28"/>
          </w:rPr>
          <w:t>2070 метров</w:t>
        </w:r>
      </w:smartTag>
      <w:r w:rsidRPr="009D1DFE">
        <w:rPr>
          <w:rFonts w:cs="Times New Roman"/>
          <w:szCs w:val="28"/>
        </w:rPr>
        <w:t xml:space="preserve">, а ТП–55-5-15 имеют 53 пролета линий электропередачи (ЛЭП), поэтому суммарная протяженность сетей составляет </w:t>
      </w:r>
      <w:smartTag w:uri="urn:schemas-microsoft-com:office:smarttags" w:element="metricconverter">
        <w:smartTagPr>
          <w:attr w:name="ProductID" w:val="1590 метров"/>
        </w:smartTagPr>
        <w:r w:rsidRPr="009D1DFE">
          <w:rPr>
            <w:rFonts w:cs="Times New Roman"/>
            <w:szCs w:val="28"/>
          </w:rPr>
          <w:t>1590 метров</w:t>
        </w:r>
      </w:smartTag>
      <w:r w:rsidRPr="009D1DFE">
        <w:rPr>
          <w:rFonts w:cs="Times New Roman"/>
          <w:szCs w:val="28"/>
        </w:rPr>
        <w:t>.</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ТП–55-6-9:</w:t>
      </w:r>
    </w:p>
    <w:p w:rsidR="009E2B31" w:rsidRPr="009D1DFE" w:rsidRDefault="009E2B31" w:rsidP="009D1DFE">
      <w:pPr>
        <w:suppressAutoHyphens/>
        <w:spacing w:line="360" w:lineRule="auto"/>
        <w:ind w:firstLine="709"/>
        <w:jc w:val="both"/>
        <w:rPr>
          <w:rFonts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тп-55-6-9</w:t>
      </w:r>
      <w:r w:rsidRPr="009D1DFE">
        <w:rPr>
          <w:rFonts w:cs="Times New Roman"/>
          <w:szCs w:val="28"/>
        </w:rPr>
        <w:t xml:space="preserve"> = Р</w:t>
      </w:r>
      <w:r w:rsidRPr="009D1DFE">
        <w:rPr>
          <w:rFonts w:cs="Times New Roman"/>
          <w:szCs w:val="28"/>
          <w:vertAlign w:val="subscript"/>
        </w:rPr>
        <w:t xml:space="preserve">ф3 </w:t>
      </w:r>
      <w:r w:rsidRPr="009D1DFE">
        <w:rPr>
          <w:rFonts w:cs="Times New Roman"/>
          <w:szCs w:val="28"/>
        </w:rPr>
        <w:t xml:space="preserve">+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ф2</w:t>
      </w:r>
      <w:r w:rsidRPr="009D1DFE">
        <w:rPr>
          <w:rFonts w:cs="Times New Roman"/>
          <w:szCs w:val="28"/>
        </w:rPr>
        <w:t xml:space="preserve">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ф1</w:t>
      </w:r>
      <w:r w:rsidRPr="009D1DFE">
        <w:rPr>
          <w:rFonts w:cs="Times New Roman"/>
          <w:szCs w:val="28"/>
        </w:rPr>
        <w:t xml:space="preserve"> +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ул.освещ</w:t>
      </w:r>
      <w:r w:rsidRPr="009D1DFE">
        <w:rPr>
          <w:rFonts w:cs="Times New Roman"/>
          <w:szCs w:val="28"/>
        </w:rPr>
        <w:t>, кВт</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тп-55-6-9</w:t>
      </w:r>
      <w:r w:rsidRPr="009D1DFE">
        <w:rPr>
          <w:rFonts w:cs="Times New Roman"/>
          <w:szCs w:val="28"/>
        </w:rPr>
        <w:t xml:space="preserve"> = 42,59 + 27,26 + 19,4 + 11,39 = 100,98 кВт</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S</w:t>
      </w:r>
      <w:r w:rsidRPr="009D1DFE">
        <w:rPr>
          <w:rFonts w:cs="Times New Roman"/>
          <w:szCs w:val="28"/>
          <w:vertAlign w:val="subscript"/>
        </w:rPr>
        <w:t>тп-55-6-9</w:t>
      </w:r>
      <w:r w:rsidRPr="009D1DFE">
        <w:rPr>
          <w:rFonts w:cs="Times New Roman"/>
          <w:szCs w:val="28"/>
        </w:rPr>
        <w:t xml:space="preserve"> = 100,98 / 0,9 = 112,2 кВА</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ТП–55-6-15:</w:t>
      </w:r>
    </w:p>
    <w:p w:rsidR="009E2B31" w:rsidRPr="009D1DFE" w:rsidRDefault="009E2B31" w:rsidP="009D1DFE">
      <w:pPr>
        <w:suppressAutoHyphens/>
        <w:spacing w:line="360" w:lineRule="auto"/>
        <w:ind w:firstLine="709"/>
        <w:jc w:val="both"/>
        <w:rPr>
          <w:rFonts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тп-55-6-15</w:t>
      </w:r>
      <w:r w:rsidRPr="009D1DFE">
        <w:rPr>
          <w:rFonts w:cs="Times New Roman"/>
          <w:szCs w:val="28"/>
        </w:rPr>
        <w:t xml:space="preserve"> = Р</w:t>
      </w:r>
      <w:r w:rsidRPr="009D1DFE">
        <w:rPr>
          <w:rFonts w:cs="Times New Roman"/>
          <w:szCs w:val="28"/>
          <w:vertAlign w:val="subscript"/>
        </w:rPr>
        <w:t xml:space="preserve">ф2 </w:t>
      </w:r>
      <w:r w:rsidRPr="009D1DFE">
        <w:rPr>
          <w:rFonts w:cs="Times New Roman"/>
          <w:szCs w:val="28"/>
        </w:rPr>
        <w:t xml:space="preserve">+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ф1</w:t>
      </w:r>
      <w:r w:rsidRPr="009D1DFE">
        <w:rPr>
          <w:rFonts w:cs="Times New Roman"/>
          <w:szCs w:val="28"/>
        </w:rPr>
        <w:t xml:space="preserve">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ф3</w:t>
      </w:r>
      <w:r w:rsidRPr="009D1DFE">
        <w:rPr>
          <w:rFonts w:cs="Times New Roman"/>
          <w:szCs w:val="28"/>
        </w:rPr>
        <w:t xml:space="preserve"> + </w:t>
      </w:r>
      <w:r w:rsidRPr="009D1DFE">
        <w:rPr>
          <w:rFonts w:cs="Times New Roman"/>
          <w:szCs w:val="28"/>
        </w:rPr>
        <w:sym w:font="Symbol" w:char="F044"/>
      </w:r>
      <w:r w:rsidRPr="009D1DFE">
        <w:rPr>
          <w:rFonts w:cs="Times New Roman"/>
          <w:szCs w:val="28"/>
        </w:rPr>
        <w:t>Р</w:t>
      </w:r>
      <w:r w:rsidRPr="009D1DFE">
        <w:rPr>
          <w:rFonts w:cs="Times New Roman"/>
          <w:szCs w:val="28"/>
          <w:vertAlign w:val="subscript"/>
        </w:rPr>
        <w:t>ул.освещ</w:t>
      </w:r>
      <w:r w:rsidRPr="009D1DFE">
        <w:rPr>
          <w:rFonts w:cs="Times New Roman"/>
          <w:szCs w:val="28"/>
        </w:rPr>
        <w:t>, кВт</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w:t>
      </w:r>
      <w:r w:rsidRPr="009D1DFE">
        <w:rPr>
          <w:rFonts w:cs="Times New Roman"/>
          <w:szCs w:val="28"/>
          <w:vertAlign w:val="subscript"/>
        </w:rPr>
        <w:t>тп-55-6-15</w:t>
      </w:r>
      <w:r w:rsidRPr="009D1DFE">
        <w:rPr>
          <w:rFonts w:cs="Times New Roman"/>
          <w:szCs w:val="28"/>
        </w:rPr>
        <w:t xml:space="preserve"> = 42,48 + 20,2 + 25 + 8,75 = 96,43 кВт</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S</w:t>
      </w:r>
      <w:r w:rsidRPr="009D1DFE">
        <w:rPr>
          <w:rFonts w:cs="Times New Roman"/>
          <w:szCs w:val="28"/>
          <w:vertAlign w:val="subscript"/>
        </w:rPr>
        <w:t>тп-55-6-15</w:t>
      </w:r>
      <w:r w:rsidRPr="009D1DFE">
        <w:rPr>
          <w:rFonts w:cs="Times New Roman"/>
          <w:szCs w:val="28"/>
        </w:rPr>
        <w:t xml:space="preserve"> = 96,43 / 0,9 = 107,14 кВА</w:t>
      </w:r>
    </w:p>
    <w:p w:rsidR="009E2B31" w:rsidRDefault="00E0295B" w:rsidP="009E2B31">
      <w:pPr>
        <w:pStyle w:val="1"/>
        <w:keepNext w:val="0"/>
        <w:suppressAutoHyphens/>
        <w:spacing w:line="360" w:lineRule="auto"/>
        <w:ind w:firstLine="709"/>
        <w:jc w:val="both"/>
        <w:rPr>
          <w:rFonts w:cs="Times New Roman"/>
          <w:szCs w:val="28"/>
        </w:rPr>
      </w:pPr>
      <w:r w:rsidRPr="009D1DFE">
        <w:rPr>
          <w:rFonts w:cs="Times New Roman"/>
          <w:szCs w:val="28"/>
        </w:rPr>
        <w:t xml:space="preserve">Для двух участков принимаем трёхфазный двух обмоточный силовой трансформатор ТП–100 кВА. Технические характеристики трансформатора ТП–100 кВА приведены в таблице 2.18. Габаритные размеры и масса приведена в таблице 2.19. </w:t>
      </w:r>
    </w:p>
    <w:p w:rsidR="00B069CA" w:rsidRDefault="00B069CA" w:rsidP="009D1DFE">
      <w:pPr>
        <w:suppressAutoHyphens/>
        <w:spacing w:line="360" w:lineRule="auto"/>
        <w:ind w:firstLine="709"/>
        <w:jc w:val="both"/>
        <w:rPr>
          <w:rFonts w:cs="Times New Roman"/>
          <w:szCs w:val="28"/>
        </w:rPr>
      </w:pPr>
    </w:p>
    <w:p w:rsidR="00E0295B" w:rsidRPr="009D1DFE" w:rsidRDefault="009E2B31" w:rsidP="009D1DFE">
      <w:pPr>
        <w:suppressAutoHyphens/>
        <w:spacing w:line="360" w:lineRule="auto"/>
        <w:ind w:firstLine="709"/>
        <w:jc w:val="both"/>
        <w:rPr>
          <w:rFonts w:cs="Times New Roman"/>
          <w:szCs w:val="28"/>
        </w:rPr>
      </w:pPr>
      <w:r>
        <w:rPr>
          <w:rFonts w:cs="Times New Roman"/>
          <w:szCs w:val="28"/>
        </w:rPr>
        <w:t>Таблица 2.1</w:t>
      </w:r>
      <w:r w:rsidR="00E0295B" w:rsidRPr="009D1DFE">
        <w:rPr>
          <w:rFonts w:cs="Times New Roman"/>
          <w:szCs w:val="28"/>
        </w:rPr>
        <w:t xml:space="preserve"> Технические характери</w:t>
      </w:r>
      <w:r>
        <w:rPr>
          <w:rFonts w:cs="Times New Roman"/>
          <w:szCs w:val="28"/>
        </w:rPr>
        <w:t>стики трансформатора ТП–250 кВА</w:t>
      </w:r>
    </w:p>
    <w:tbl>
      <w:tblPr>
        <w:tblW w:w="9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1"/>
        <w:gridCol w:w="836"/>
        <w:gridCol w:w="779"/>
        <w:gridCol w:w="709"/>
        <w:gridCol w:w="1417"/>
        <w:gridCol w:w="851"/>
        <w:gridCol w:w="850"/>
        <w:gridCol w:w="709"/>
        <w:gridCol w:w="709"/>
        <w:gridCol w:w="1967"/>
      </w:tblGrid>
      <w:tr w:rsidR="00E0295B" w:rsidRPr="009E2B31" w:rsidTr="009E2B31">
        <w:trPr>
          <w:cantSplit/>
          <w:trHeight w:val="393"/>
          <w:jc w:val="center"/>
        </w:trPr>
        <w:tc>
          <w:tcPr>
            <w:tcW w:w="591"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Тип</w:t>
            </w:r>
          </w:p>
        </w:tc>
        <w:tc>
          <w:tcPr>
            <w:tcW w:w="836"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S</w:t>
            </w:r>
            <w:r w:rsidRPr="009E2B31">
              <w:rPr>
                <w:rFonts w:cs="Times New Roman"/>
                <w:sz w:val="20"/>
                <w:vertAlign w:val="subscript"/>
              </w:rPr>
              <w:t>ном</w:t>
            </w:r>
            <w:r w:rsidRPr="009E2B31">
              <w:rPr>
                <w:rFonts w:cs="Times New Roman"/>
                <w:sz w:val="20"/>
              </w:rPr>
              <w:t>,</w:t>
            </w:r>
          </w:p>
          <w:p w:rsidR="00E0295B" w:rsidRPr="009E2B31" w:rsidRDefault="00E0295B" w:rsidP="009E2B31">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9E2B31">
              <w:rPr>
                <w:rFonts w:eastAsia="Times New Roman"/>
                <w:snapToGrid w:val="0"/>
                <w:sz w:val="20"/>
                <w:szCs w:val="20"/>
              </w:rPr>
              <w:t>кВА</w:t>
            </w:r>
          </w:p>
        </w:tc>
        <w:tc>
          <w:tcPr>
            <w:tcW w:w="1488" w:type="dxa"/>
            <w:gridSpan w:val="2"/>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Сочетание</w:t>
            </w:r>
          </w:p>
          <w:p w:rsidR="00E0295B" w:rsidRPr="009E2B31" w:rsidRDefault="00E0295B" w:rsidP="009E2B31">
            <w:pPr>
              <w:suppressAutoHyphens/>
              <w:spacing w:line="360" w:lineRule="auto"/>
              <w:rPr>
                <w:rFonts w:cs="Times New Roman"/>
                <w:sz w:val="20"/>
              </w:rPr>
            </w:pPr>
            <w:r w:rsidRPr="009E2B31">
              <w:rPr>
                <w:rFonts w:cs="Times New Roman"/>
                <w:sz w:val="20"/>
              </w:rPr>
              <w:t>напряжений</w:t>
            </w:r>
          </w:p>
        </w:tc>
        <w:tc>
          <w:tcPr>
            <w:tcW w:w="1417" w:type="dxa"/>
            <w:vMerge w:val="restart"/>
            <w:vAlign w:val="center"/>
          </w:tcPr>
          <w:p w:rsidR="00E0295B" w:rsidRPr="009E2B31" w:rsidRDefault="00E0295B" w:rsidP="009E2B31">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9E2B31">
              <w:rPr>
                <w:rFonts w:eastAsia="Times New Roman"/>
                <w:snapToGrid w:val="0"/>
                <w:sz w:val="20"/>
                <w:szCs w:val="20"/>
              </w:rPr>
              <w:t>Схема и группа соединения</w:t>
            </w:r>
          </w:p>
          <w:p w:rsidR="00E0295B" w:rsidRPr="009E2B31" w:rsidRDefault="00E0295B" w:rsidP="009E2B31">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9E2B31">
              <w:rPr>
                <w:rFonts w:eastAsia="Times New Roman"/>
                <w:snapToGrid w:val="0"/>
                <w:sz w:val="20"/>
                <w:szCs w:val="20"/>
              </w:rPr>
              <w:t>обмоток</w:t>
            </w:r>
          </w:p>
        </w:tc>
        <w:tc>
          <w:tcPr>
            <w:tcW w:w="1701" w:type="dxa"/>
            <w:gridSpan w:val="2"/>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Потери, кВт</w:t>
            </w:r>
          </w:p>
        </w:tc>
        <w:tc>
          <w:tcPr>
            <w:tcW w:w="709"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U</w:t>
            </w:r>
            <w:r w:rsidRPr="009E2B31">
              <w:rPr>
                <w:rFonts w:cs="Times New Roman"/>
                <w:sz w:val="20"/>
                <w:vertAlign w:val="subscript"/>
              </w:rPr>
              <w:t>кз</w:t>
            </w:r>
            <w:r w:rsidRPr="009E2B31">
              <w:rPr>
                <w:rFonts w:cs="Times New Roman"/>
                <w:sz w:val="20"/>
              </w:rPr>
              <w:t>,</w:t>
            </w:r>
          </w:p>
          <w:p w:rsidR="00E0295B" w:rsidRPr="009E2B31" w:rsidRDefault="00E0295B" w:rsidP="009E2B31">
            <w:pPr>
              <w:suppressAutoHyphens/>
              <w:spacing w:line="360" w:lineRule="auto"/>
              <w:rPr>
                <w:rFonts w:cs="Times New Roman"/>
                <w:sz w:val="20"/>
              </w:rPr>
            </w:pPr>
            <w:r w:rsidRPr="009E2B31">
              <w:rPr>
                <w:rFonts w:cs="Times New Roman"/>
                <w:sz w:val="20"/>
              </w:rPr>
              <w:t>%</w:t>
            </w:r>
          </w:p>
        </w:tc>
        <w:tc>
          <w:tcPr>
            <w:tcW w:w="709"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bscript"/>
              </w:rPr>
              <w:t>хх</w:t>
            </w:r>
            <w:r w:rsidRPr="009E2B31">
              <w:rPr>
                <w:rFonts w:cs="Times New Roman"/>
                <w:sz w:val="20"/>
              </w:rPr>
              <w:t>,</w:t>
            </w:r>
          </w:p>
          <w:p w:rsidR="00E0295B" w:rsidRPr="009E2B31" w:rsidRDefault="00E0295B" w:rsidP="009E2B31">
            <w:pPr>
              <w:suppressAutoHyphens/>
              <w:spacing w:line="360" w:lineRule="auto"/>
              <w:rPr>
                <w:rFonts w:cs="Times New Roman"/>
                <w:sz w:val="20"/>
              </w:rPr>
            </w:pPr>
            <w:r w:rsidRPr="009E2B31">
              <w:rPr>
                <w:rFonts w:cs="Times New Roman"/>
                <w:sz w:val="20"/>
              </w:rPr>
              <w:t>%</w:t>
            </w:r>
          </w:p>
        </w:tc>
        <w:tc>
          <w:tcPr>
            <w:tcW w:w="1967"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Вид переключения</w:t>
            </w:r>
          </w:p>
          <w:p w:rsidR="00E0295B" w:rsidRPr="009E2B31" w:rsidRDefault="00E0295B" w:rsidP="009E2B31">
            <w:pPr>
              <w:suppressAutoHyphens/>
              <w:spacing w:line="360" w:lineRule="auto"/>
              <w:rPr>
                <w:rFonts w:cs="Times New Roman"/>
                <w:sz w:val="20"/>
              </w:rPr>
            </w:pPr>
            <w:r w:rsidRPr="009E2B31">
              <w:rPr>
                <w:rFonts w:cs="Times New Roman"/>
                <w:sz w:val="20"/>
              </w:rPr>
              <w:t>ответвлений</w:t>
            </w:r>
          </w:p>
          <w:p w:rsidR="00E0295B" w:rsidRPr="009E2B31" w:rsidRDefault="00E0295B" w:rsidP="009E2B31">
            <w:pPr>
              <w:suppressAutoHyphens/>
              <w:spacing w:line="360" w:lineRule="auto"/>
              <w:rPr>
                <w:rFonts w:cs="Times New Roman"/>
                <w:sz w:val="20"/>
              </w:rPr>
            </w:pPr>
            <w:r w:rsidRPr="009E2B31">
              <w:rPr>
                <w:rFonts w:cs="Times New Roman"/>
                <w:sz w:val="20"/>
              </w:rPr>
              <w:t>обмоток</w:t>
            </w:r>
          </w:p>
        </w:tc>
      </w:tr>
      <w:tr w:rsidR="00E0295B" w:rsidRPr="009E2B31" w:rsidTr="009E2B31">
        <w:trPr>
          <w:cantSplit/>
          <w:trHeight w:val="483"/>
          <w:jc w:val="center"/>
        </w:trPr>
        <w:tc>
          <w:tcPr>
            <w:tcW w:w="591" w:type="dxa"/>
            <w:vMerge/>
            <w:vAlign w:val="center"/>
          </w:tcPr>
          <w:p w:rsidR="00E0295B" w:rsidRPr="009E2B31" w:rsidRDefault="00E0295B" w:rsidP="009E2B31">
            <w:pPr>
              <w:suppressAutoHyphens/>
              <w:spacing w:line="360" w:lineRule="auto"/>
              <w:rPr>
                <w:rFonts w:cs="Times New Roman"/>
                <w:sz w:val="20"/>
              </w:rPr>
            </w:pPr>
          </w:p>
        </w:tc>
        <w:tc>
          <w:tcPr>
            <w:tcW w:w="836" w:type="dxa"/>
            <w:vMerge/>
            <w:vAlign w:val="center"/>
          </w:tcPr>
          <w:p w:rsidR="00E0295B" w:rsidRPr="009E2B31" w:rsidRDefault="00E0295B" w:rsidP="009E2B31">
            <w:pPr>
              <w:suppressAutoHyphens/>
              <w:spacing w:line="360" w:lineRule="auto"/>
              <w:rPr>
                <w:rFonts w:cs="Times New Roman"/>
                <w:sz w:val="20"/>
              </w:rPr>
            </w:pPr>
          </w:p>
        </w:tc>
        <w:tc>
          <w:tcPr>
            <w:tcW w:w="1488" w:type="dxa"/>
            <w:gridSpan w:val="2"/>
            <w:vMerge/>
            <w:vAlign w:val="center"/>
          </w:tcPr>
          <w:p w:rsidR="00E0295B" w:rsidRPr="009E2B31" w:rsidRDefault="00E0295B" w:rsidP="009E2B31">
            <w:pPr>
              <w:suppressAutoHyphens/>
              <w:spacing w:line="360" w:lineRule="auto"/>
              <w:rPr>
                <w:rFonts w:cs="Times New Roman"/>
                <w:sz w:val="20"/>
              </w:rPr>
            </w:pPr>
          </w:p>
        </w:tc>
        <w:tc>
          <w:tcPr>
            <w:tcW w:w="1417" w:type="dxa"/>
            <w:vMerge/>
            <w:vAlign w:val="center"/>
          </w:tcPr>
          <w:p w:rsidR="00E0295B" w:rsidRPr="009E2B31" w:rsidRDefault="00E0295B" w:rsidP="009E2B31">
            <w:pPr>
              <w:suppressAutoHyphens/>
              <w:spacing w:line="360" w:lineRule="auto"/>
              <w:rPr>
                <w:rFonts w:cs="Times New Roman"/>
                <w:sz w:val="20"/>
              </w:rPr>
            </w:pPr>
          </w:p>
        </w:tc>
        <w:tc>
          <w:tcPr>
            <w:tcW w:w="851"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ХХ</w:t>
            </w:r>
          </w:p>
        </w:tc>
        <w:tc>
          <w:tcPr>
            <w:tcW w:w="850"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КЗ</w:t>
            </w:r>
          </w:p>
        </w:tc>
        <w:tc>
          <w:tcPr>
            <w:tcW w:w="709" w:type="dxa"/>
            <w:vMerge/>
            <w:vAlign w:val="center"/>
          </w:tcPr>
          <w:p w:rsidR="00E0295B" w:rsidRPr="009E2B31" w:rsidRDefault="00E0295B" w:rsidP="009E2B31">
            <w:pPr>
              <w:suppressAutoHyphens/>
              <w:spacing w:line="360" w:lineRule="auto"/>
              <w:rPr>
                <w:rFonts w:cs="Times New Roman"/>
                <w:sz w:val="20"/>
              </w:rPr>
            </w:pPr>
          </w:p>
        </w:tc>
        <w:tc>
          <w:tcPr>
            <w:tcW w:w="709" w:type="dxa"/>
            <w:vMerge/>
            <w:vAlign w:val="center"/>
          </w:tcPr>
          <w:p w:rsidR="00E0295B" w:rsidRPr="009E2B31" w:rsidRDefault="00E0295B" w:rsidP="009E2B31">
            <w:pPr>
              <w:suppressAutoHyphens/>
              <w:spacing w:line="360" w:lineRule="auto"/>
              <w:rPr>
                <w:rFonts w:cs="Times New Roman"/>
                <w:sz w:val="20"/>
              </w:rPr>
            </w:pPr>
          </w:p>
        </w:tc>
        <w:tc>
          <w:tcPr>
            <w:tcW w:w="1967" w:type="dxa"/>
            <w:vMerge/>
            <w:vAlign w:val="center"/>
          </w:tcPr>
          <w:p w:rsidR="00E0295B" w:rsidRPr="009E2B31" w:rsidRDefault="00E0295B" w:rsidP="009E2B31">
            <w:pPr>
              <w:suppressAutoHyphens/>
              <w:spacing w:line="360" w:lineRule="auto"/>
              <w:rPr>
                <w:rFonts w:cs="Times New Roman"/>
                <w:sz w:val="20"/>
              </w:rPr>
            </w:pPr>
          </w:p>
        </w:tc>
      </w:tr>
      <w:tr w:rsidR="00E0295B" w:rsidRPr="009E2B31" w:rsidTr="009E2B31">
        <w:trPr>
          <w:cantSplit/>
          <w:trHeight w:val="483"/>
          <w:jc w:val="center"/>
        </w:trPr>
        <w:tc>
          <w:tcPr>
            <w:tcW w:w="591" w:type="dxa"/>
            <w:vMerge/>
            <w:vAlign w:val="center"/>
          </w:tcPr>
          <w:p w:rsidR="00E0295B" w:rsidRPr="009E2B31" w:rsidRDefault="00E0295B" w:rsidP="009E2B31">
            <w:pPr>
              <w:suppressAutoHyphens/>
              <w:spacing w:line="360" w:lineRule="auto"/>
              <w:rPr>
                <w:rFonts w:cs="Times New Roman"/>
                <w:sz w:val="20"/>
              </w:rPr>
            </w:pPr>
          </w:p>
        </w:tc>
        <w:tc>
          <w:tcPr>
            <w:tcW w:w="836" w:type="dxa"/>
            <w:vMerge/>
            <w:vAlign w:val="center"/>
          </w:tcPr>
          <w:p w:rsidR="00E0295B" w:rsidRPr="009E2B31" w:rsidRDefault="00E0295B" w:rsidP="009E2B31">
            <w:pPr>
              <w:suppressAutoHyphens/>
              <w:spacing w:line="360" w:lineRule="auto"/>
              <w:rPr>
                <w:rFonts w:cs="Times New Roman"/>
                <w:sz w:val="20"/>
              </w:rPr>
            </w:pPr>
          </w:p>
        </w:tc>
        <w:tc>
          <w:tcPr>
            <w:tcW w:w="779" w:type="dxa"/>
            <w:vMerge w:val="restart"/>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ВН</w:t>
            </w:r>
          </w:p>
        </w:tc>
        <w:tc>
          <w:tcPr>
            <w:tcW w:w="709" w:type="dxa"/>
            <w:vMerge w:val="restart"/>
            <w:vAlign w:val="center"/>
          </w:tcPr>
          <w:p w:rsidR="00E0295B" w:rsidRPr="009E2B31" w:rsidRDefault="00E0295B" w:rsidP="009E2B31">
            <w:pPr>
              <w:pStyle w:val="xl30"/>
              <w:pBdr>
                <w:left w:val="none" w:sz="0" w:space="0" w:color="auto"/>
                <w:right w:val="none" w:sz="0" w:space="0" w:color="auto"/>
              </w:pBdr>
              <w:suppressAutoHyphens/>
              <w:spacing w:before="0" w:beforeAutospacing="0" w:after="0" w:afterAutospacing="0" w:line="360" w:lineRule="auto"/>
              <w:jc w:val="left"/>
              <w:rPr>
                <w:rFonts w:eastAsia="Times New Roman"/>
                <w:snapToGrid w:val="0"/>
                <w:sz w:val="20"/>
                <w:szCs w:val="20"/>
              </w:rPr>
            </w:pPr>
            <w:r w:rsidRPr="009E2B31">
              <w:rPr>
                <w:rFonts w:eastAsia="Times New Roman"/>
                <w:snapToGrid w:val="0"/>
                <w:sz w:val="20"/>
                <w:szCs w:val="20"/>
              </w:rPr>
              <w:t>НН</w:t>
            </w:r>
          </w:p>
        </w:tc>
        <w:tc>
          <w:tcPr>
            <w:tcW w:w="1417" w:type="dxa"/>
            <w:vMerge/>
            <w:vAlign w:val="center"/>
          </w:tcPr>
          <w:p w:rsidR="00E0295B" w:rsidRPr="009E2B31" w:rsidRDefault="00E0295B" w:rsidP="009E2B31">
            <w:pPr>
              <w:suppressAutoHyphens/>
              <w:spacing w:line="360" w:lineRule="auto"/>
              <w:rPr>
                <w:rFonts w:cs="Times New Roman"/>
                <w:sz w:val="20"/>
              </w:rPr>
            </w:pPr>
          </w:p>
        </w:tc>
        <w:tc>
          <w:tcPr>
            <w:tcW w:w="851" w:type="dxa"/>
            <w:vMerge/>
            <w:vAlign w:val="center"/>
          </w:tcPr>
          <w:p w:rsidR="00E0295B" w:rsidRPr="009E2B31" w:rsidRDefault="00E0295B" w:rsidP="009E2B31">
            <w:pPr>
              <w:suppressAutoHyphens/>
              <w:spacing w:line="360" w:lineRule="auto"/>
              <w:rPr>
                <w:rFonts w:cs="Times New Roman"/>
                <w:sz w:val="20"/>
              </w:rPr>
            </w:pPr>
          </w:p>
        </w:tc>
        <w:tc>
          <w:tcPr>
            <w:tcW w:w="850" w:type="dxa"/>
            <w:vMerge/>
            <w:vAlign w:val="center"/>
          </w:tcPr>
          <w:p w:rsidR="00E0295B" w:rsidRPr="009E2B31" w:rsidRDefault="00E0295B" w:rsidP="009E2B31">
            <w:pPr>
              <w:suppressAutoHyphens/>
              <w:spacing w:line="360" w:lineRule="auto"/>
              <w:rPr>
                <w:rFonts w:cs="Times New Roman"/>
                <w:sz w:val="20"/>
              </w:rPr>
            </w:pPr>
          </w:p>
        </w:tc>
        <w:tc>
          <w:tcPr>
            <w:tcW w:w="709" w:type="dxa"/>
            <w:vMerge/>
            <w:vAlign w:val="center"/>
          </w:tcPr>
          <w:p w:rsidR="00E0295B" w:rsidRPr="009E2B31" w:rsidRDefault="00E0295B" w:rsidP="009E2B31">
            <w:pPr>
              <w:suppressAutoHyphens/>
              <w:spacing w:line="360" w:lineRule="auto"/>
              <w:rPr>
                <w:rFonts w:cs="Times New Roman"/>
                <w:sz w:val="20"/>
              </w:rPr>
            </w:pPr>
          </w:p>
        </w:tc>
        <w:tc>
          <w:tcPr>
            <w:tcW w:w="709" w:type="dxa"/>
            <w:vMerge/>
            <w:vAlign w:val="center"/>
          </w:tcPr>
          <w:p w:rsidR="00E0295B" w:rsidRPr="009E2B31" w:rsidRDefault="00E0295B" w:rsidP="009E2B31">
            <w:pPr>
              <w:suppressAutoHyphens/>
              <w:spacing w:line="360" w:lineRule="auto"/>
              <w:rPr>
                <w:rFonts w:cs="Times New Roman"/>
                <w:sz w:val="20"/>
              </w:rPr>
            </w:pPr>
          </w:p>
        </w:tc>
        <w:tc>
          <w:tcPr>
            <w:tcW w:w="1967" w:type="dxa"/>
            <w:vMerge/>
            <w:vAlign w:val="center"/>
          </w:tcPr>
          <w:p w:rsidR="00E0295B" w:rsidRPr="009E2B31" w:rsidRDefault="00E0295B" w:rsidP="009E2B31">
            <w:pPr>
              <w:suppressAutoHyphens/>
              <w:spacing w:line="360" w:lineRule="auto"/>
              <w:rPr>
                <w:rFonts w:cs="Times New Roman"/>
                <w:sz w:val="20"/>
              </w:rPr>
            </w:pPr>
          </w:p>
        </w:tc>
      </w:tr>
      <w:tr w:rsidR="00E0295B" w:rsidRPr="009E2B31" w:rsidTr="009E2B31">
        <w:trPr>
          <w:cantSplit/>
          <w:trHeight w:val="483"/>
          <w:jc w:val="center"/>
        </w:trPr>
        <w:tc>
          <w:tcPr>
            <w:tcW w:w="591" w:type="dxa"/>
            <w:vMerge/>
            <w:vAlign w:val="center"/>
          </w:tcPr>
          <w:p w:rsidR="00E0295B" w:rsidRPr="009E2B31" w:rsidRDefault="00E0295B" w:rsidP="009E2B31">
            <w:pPr>
              <w:suppressAutoHyphens/>
              <w:spacing w:line="360" w:lineRule="auto"/>
              <w:rPr>
                <w:rFonts w:cs="Times New Roman"/>
                <w:sz w:val="20"/>
              </w:rPr>
            </w:pPr>
          </w:p>
        </w:tc>
        <w:tc>
          <w:tcPr>
            <w:tcW w:w="836" w:type="dxa"/>
            <w:vMerge/>
            <w:vAlign w:val="center"/>
          </w:tcPr>
          <w:p w:rsidR="00E0295B" w:rsidRPr="009E2B31" w:rsidRDefault="00E0295B" w:rsidP="009E2B31">
            <w:pPr>
              <w:suppressAutoHyphens/>
              <w:spacing w:line="360" w:lineRule="auto"/>
              <w:rPr>
                <w:rFonts w:cs="Times New Roman"/>
                <w:sz w:val="20"/>
              </w:rPr>
            </w:pPr>
          </w:p>
        </w:tc>
        <w:tc>
          <w:tcPr>
            <w:tcW w:w="779" w:type="dxa"/>
            <w:vMerge/>
            <w:vAlign w:val="center"/>
          </w:tcPr>
          <w:p w:rsidR="00E0295B" w:rsidRPr="009E2B31" w:rsidRDefault="00E0295B" w:rsidP="009E2B31">
            <w:pPr>
              <w:suppressAutoHyphens/>
              <w:spacing w:line="360" w:lineRule="auto"/>
              <w:rPr>
                <w:rFonts w:cs="Times New Roman"/>
                <w:sz w:val="20"/>
              </w:rPr>
            </w:pPr>
          </w:p>
        </w:tc>
        <w:tc>
          <w:tcPr>
            <w:tcW w:w="709" w:type="dxa"/>
            <w:vMerge/>
            <w:vAlign w:val="center"/>
          </w:tcPr>
          <w:p w:rsidR="00E0295B" w:rsidRPr="009E2B31" w:rsidRDefault="00E0295B" w:rsidP="009E2B31">
            <w:pPr>
              <w:suppressAutoHyphens/>
              <w:spacing w:line="360" w:lineRule="auto"/>
              <w:rPr>
                <w:rFonts w:cs="Times New Roman"/>
                <w:sz w:val="20"/>
              </w:rPr>
            </w:pPr>
          </w:p>
        </w:tc>
        <w:tc>
          <w:tcPr>
            <w:tcW w:w="1417" w:type="dxa"/>
            <w:vMerge/>
            <w:vAlign w:val="center"/>
          </w:tcPr>
          <w:p w:rsidR="00E0295B" w:rsidRPr="009E2B31" w:rsidRDefault="00E0295B" w:rsidP="009E2B31">
            <w:pPr>
              <w:suppressAutoHyphens/>
              <w:spacing w:line="360" w:lineRule="auto"/>
              <w:rPr>
                <w:rFonts w:cs="Times New Roman"/>
                <w:sz w:val="20"/>
              </w:rPr>
            </w:pPr>
          </w:p>
        </w:tc>
        <w:tc>
          <w:tcPr>
            <w:tcW w:w="851" w:type="dxa"/>
            <w:vMerge/>
            <w:vAlign w:val="center"/>
          </w:tcPr>
          <w:p w:rsidR="00E0295B" w:rsidRPr="009E2B31" w:rsidRDefault="00E0295B" w:rsidP="009E2B31">
            <w:pPr>
              <w:suppressAutoHyphens/>
              <w:spacing w:line="360" w:lineRule="auto"/>
              <w:rPr>
                <w:rFonts w:cs="Times New Roman"/>
                <w:sz w:val="20"/>
              </w:rPr>
            </w:pPr>
          </w:p>
        </w:tc>
        <w:tc>
          <w:tcPr>
            <w:tcW w:w="850" w:type="dxa"/>
            <w:vMerge/>
            <w:vAlign w:val="center"/>
          </w:tcPr>
          <w:p w:rsidR="00E0295B" w:rsidRPr="009E2B31" w:rsidRDefault="00E0295B" w:rsidP="009E2B31">
            <w:pPr>
              <w:suppressAutoHyphens/>
              <w:spacing w:line="360" w:lineRule="auto"/>
              <w:rPr>
                <w:rFonts w:cs="Times New Roman"/>
                <w:sz w:val="20"/>
              </w:rPr>
            </w:pPr>
          </w:p>
        </w:tc>
        <w:tc>
          <w:tcPr>
            <w:tcW w:w="709" w:type="dxa"/>
            <w:vMerge/>
            <w:vAlign w:val="center"/>
          </w:tcPr>
          <w:p w:rsidR="00E0295B" w:rsidRPr="009E2B31" w:rsidRDefault="00E0295B" w:rsidP="009E2B31">
            <w:pPr>
              <w:suppressAutoHyphens/>
              <w:spacing w:line="360" w:lineRule="auto"/>
              <w:rPr>
                <w:rFonts w:cs="Times New Roman"/>
                <w:sz w:val="20"/>
              </w:rPr>
            </w:pPr>
          </w:p>
        </w:tc>
        <w:tc>
          <w:tcPr>
            <w:tcW w:w="709" w:type="dxa"/>
            <w:vMerge/>
            <w:vAlign w:val="center"/>
          </w:tcPr>
          <w:p w:rsidR="00E0295B" w:rsidRPr="009E2B31" w:rsidRDefault="00E0295B" w:rsidP="009E2B31">
            <w:pPr>
              <w:suppressAutoHyphens/>
              <w:spacing w:line="360" w:lineRule="auto"/>
              <w:rPr>
                <w:rFonts w:cs="Times New Roman"/>
                <w:sz w:val="20"/>
              </w:rPr>
            </w:pPr>
          </w:p>
        </w:tc>
        <w:tc>
          <w:tcPr>
            <w:tcW w:w="1967" w:type="dxa"/>
            <w:vMerge/>
            <w:vAlign w:val="center"/>
          </w:tcPr>
          <w:p w:rsidR="00E0295B" w:rsidRPr="009E2B31" w:rsidRDefault="00E0295B" w:rsidP="009E2B31">
            <w:pPr>
              <w:suppressAutoHyphens/>
              <w:spacing w:line="360" w:lineRule="auto"/>
              <w:rPr>
                <w:rFonts w:cs="Times New Roman"/>
                <w:sz w:val="20"/>
              </w:rPr>
            </w:pPr>
          </w:p>
        </w:tc>
      </w:tr>
      <w:tr w:rsidR="00E0295B" w:rsidRPr="009E2B31" w:rsidTr="009E2B31">
        <w:trPr>
          <w:cantSplit/>
          <w:trHeight w:val="392"/>
          <w:jc w:val="center"/>
        </w:trPr>
        <w:tc>
          <w:tcPr>
            <w:tcW w:w="591"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ТП</w:t>
            </w:r>
          </w:p>
        </w:tc>
        <w:tc>
          <w:tcPr>
            <w:tcW w:w="836"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100</w:t>
            </w:r>
          </w:p>
        </w:tc>
        <w:tc>
          <w:tcPr>
            <w:tcW w:w="779"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w:t>
            </w:r>
          </w:p>
        </w:tc>
        <w:tc>
          <w:tcPr>
            <w:tcW w:w="709"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0,4</w:t>
            </w:r>
          </w:p>
        </w:tc>
        <w:tc>
          <w:tcPr>
            <w:tcW w:w="1417"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Y/Y</w:t>
            </w:r>
            <w:r w:rsidRPr="009E2B31">
              <w:rPr>
                <w:rFonts w:cs="Times New Roman"/>
                <w:sz w:val="20"/>
                <w:vertAlign w:val="subscript"/>
              </w:rPr>
              <w:t>н</w:t>
            </w:r>
            <w:r w:rsidRPr="009E2B31">
              <w:rPr>
                <w:rFonts w:cs="Times New Roman"/>
                <w:sz w:val="20"/>
              </w:rPr>
              <w:t>-0</w:t>
            </w:r>
          </w:p>
        </w:tc>
        <w:tc>
          <w:tcPr>
            <w:tcW w:w="851"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0,42</w:t>
            </w:r>
          </w:p>
        </w:tc>
        <w:tc>
          <w:tcPr>
            <w:tcW w:w="85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2,27</w:t>
            </w:r>
          </w:p>
        </w:tc>
        <w:tc>
          <w:tcPr>
            <w:tcW w:w="709"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4,7</w:t>
            </w:r>
          </w:p>
        </w:tc>
        <w:tc>
          <w:tcPr>
            <w:tcW w:w="709"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w:t>
            </w:r>
          </w:p>
        </w:tc>
        <w:tc>
          <w:tcPr>
            <w:tcW w:w="1967"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ПБВ</w:t>
            </w:r>
          </w:p>
        </w:tc>
      </w:tr>
    </w:tbl>
    <w:p w:rsidR="00E0295B" w:rsidRPr="009D1DFE" w:rsidRDefault="00E0295B" w:rsidP="009D1DFE">
      <w:pPr>
        <w:pStyle w:val="ab"/>
        <w:suppressAutoHyphens/>
        <w:spacing w:line="360" w:lineRule="auto"/>
        <w:ind w:firstLine="709"/>
        <w:jc w:val="both"/>
        <w:rPr>
          <w:rFonts w:cs="Times New Roman"/>
          <w:szCs w:val="28"/>
        </w:rPr>
      </w:pPr>
    </w:p>
    <w:p w:rsidR="00E0295B" w:rsidRPr="009D1DFE" w:rsidRDefault="00B069CA" w:rsidP="009D1DFE">
      <w:pPr>
        <w:pStyle w:val="ab"/>
        <w:suppressAutoHyphens/>
        <w:spacing w:line="360" w:lineRule="auto"/>
        <w:ind w:firstLine="709"/>
        <w:jc w:val="both"/>
        <w:rPr>
          <w:rFonts w:cs="Times New Roman"/>
          <w:szCs w:val="28"/>
        </w:rPr>
      </w:pPr>
      <w:r>
        <w:rPr>
          <w:rFonts w:cs="Times New Roman"/>
          <w:szCs w:val="28"/>
        </w:rPr>
        <w:br w:type="page"/>
      </w:r>
      <w:r w:rsidR="00E0295B" w:rsidRPr="009D1DFE">
        <w:rPr>
          <w:rFonts w:cs="Times New Roman"/>
          <w:szCs w:val="28"/>
        </w:rPr>
        <w:t xml:space="preserve">Таблица 2.2 Габаритные размеры и масса двух обмоточного трансформатора </w:t>
      </w:r>
      <w:r w:rsidR="009E2B31">
        <w:rPr>
          <w:rFonts w:cs="Times New Roman"/>
          <w:szCs w:val="28"/>
        </w:rPr>
        <w:t>ТП–250 кВА</w:t>
      </w:r>
    </w:p>
    <w:tbl>
      <w:tblPr>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1548"/>
        <w:gridCol w:w="1197"/>
        <w:gridCol w:w="1232"/>
        <w:gridCol w:w="1020"/>
        <w:gridCol w:w="1404"/>
        <w:gridCol w:w="1199"/>
        <w:gridCol w:w="872"/>
        <w:gridCol w:w="992"/>
      </w:tblGrid>
      <w:tr w:rsidR="00E0295B" w:rsidRPr="009E2B31" w:rsidTr="009E2B31">
        <w:trPr>
          <w:cantSplit/>
        </w:trPr>
        <w:tc>
          <w:tcPr>
            <w:tcW w:w="1548" w:type="dxa"/>
          </w:tcPr>
          <w:p w:rsidR="00E0295B" w:rsidRPr="009E2B31" w:rsidRDefault="00E0295B" w:rsidP="009E2B31">
            <w:pPr>
              <w:pStyle w:val="ab"/>
              <w:suppressAutoHyphens/>
              <w:spacing w:line="360" w:lineRule="auto"/>
              <w:rPr>
                <w:rFonts w:cs="Times New Roman"/>
                <w:sz w:val="20"/>
              </w:rPr>
            </w:pPr>
          </w:p>
        </w:tc>
        <w:tc>
          <w:tcPr>
            <w:tcW w:w="4853" w:type="dxa"/>
            <w:gridSpan w:val="4"/>
          </w:tcPr>
          <w:p w:rsidR="00E0295B" w:rsidRPr="009E2B31" w:rsidRDefault="00E0295B" w:rsidP="009E2B31">
            <w:pPr>
              <w:pStyle w:val="ab"/>
              <w:suppressAutoHyphens/>
              <w:spacing w:line="360" w:lineRule="auto"/>
              <w:rPr>
                <w:rFonts w:cs="Times New Roman"/>
                <w:sz w:val="20"/>
              </w:rPr>
            </w:pPr>
            <w:r w:rsidRPr="009E2B31">
              <w:rPr>
                <w:rFonts w:cs="Times New Roman"/>
                <w:sz w:val="20"/>
              </w:rPr>
              <w:t>Габариты, м, не более</w:t>
            </w:r>
          </w:p>
        </w:tc>
        <w:tc>
          <w:tcPr>
            <w:tcW w:w="3063" w:type="dxa"/>
            <w:gridSpan w:val="3"/>
          </w:tcPr>
          <w:p w:rsidR="00E0295B" w:rsidRPr="009E2B31" w:rsidRDefault="00E0295B" w:rsidP="009E2B31">
            <w:pPr>
              <w:pStyle w:val="ab"/>
              <w:suppressAutoHyphens/>
              <w:spacing w:line="360" w:lineRule="auto"/>
              <w:rPr>
                <w:rFonts w:cs="Times New Roman"/>
                <w:sz w:val="20"/>
              </w:rPr>
            </w:pPr>
            <w:r w:rsidRPr="009E2B31">
              <w:rPr>
                <w:rFonts w:cs="Times New Roman"/>
                <w:sz w:val="20"/>
              </w:rPr>
              <w:t>Масса, т, не более</w:t>
            </w:r>
          </w:p>
        </w:tc>
      </w:tr>
      <w:tr w:rsidR="00E0295B" w:rsidRPr="009E2B31" w:rsidTr="009E2B31">
        <w:trPr>
          <w:cantSplit/>
          <w:trHeight w:val="413"/>
        </w:trPr>
        <w:tc>
          <w:tcPr>
            <w:tcW w:w="1548" w:type="dxa"/>
            <w:vMerge w:val="restart"/>
          </w:tcPr>
          <w:p w:rsidR="00E0295B" w:rsidRPr="009E2B31" w:rsidRDefault="00E0295B" w:rsidP="009E2B31">
            <w:pPr>
              <w:pStyle w:val="ab"/>
              <w:suppressAutoHyphens/>
              <w:spacing w:line="360" w:lineRule="auto"/>
              <w:rPr>
                <w:rFonts w:cs="Times New Roman"/>
                <w:sz w:val="20"/>
              </w:rPr>
            </w:pPr>
            <w:r w:rsidRPr="009E2B31">
              <w:rPr>
                <w:rFonts w:cs="Times New Roman"/>
                <w:sz w:val="20"/>
              </w:rPr>
              <w:t>Тип</w:t>
            </w:r>
          </w:p>
        </w:tc>
        <w:tc>
          <w:tcPr>
            <w:tcW w:w="1197" w:type="dxa"/>
            <w:vMerge w:val="restart"/>
          </w:tcPr>
          <w:p w:rsidR="00E0295B" w:rsidRPr="009E2B31" w:rsidRDefault="00E0295B" w:rsidP="009E2B31">
            <w:pPr>
              <w:pStyle w:val="ab"/>
              <w:suppressAutoHyphens/>
              <w:spacing w:line="360" w:lineRule="auto"/>
              <w:rPr>
                <w:rFonts w:cs="Times New Roman"/>
                <w:sz w:val="20"/>
              </w:rPr>
            </w:pPr>
            <w:r w:rsidRPr="009E2B31">
              <w:rPr>
                <w:rFonts w:cs="Times New Roman"/>
                <w:sz w:val="20"/>
              </w:rPr>
              <w:t>Длина, м</w:t>
            </w:r>
          </w:p>
        </w:tc>
        <w:tc>
          <w:tcPr>
            <w:tcW w:w="1232" w:type="dxa"/>
            <w:vMerge w:val="restart"/>
          </w:tcPr>
          <w:p w:rsidR="00E0295B" w:rsidRPr="009E2B31" w:rsidRDefault="00E0295B" w:rsidP="009E2B31">
            <w:pPr>
              <w:pStyle w:val="ab"/>
              <w:suppressAutoHyphens/>
              <w:spacing w:line="360" w:lineRule="auto"/>
              <w:rPr>
                <w:rFonts w:cs="Times New Roman"/>
                <w:sz w:val="20"/>
              </w:rPr>
            </w:pPr>
            <w:r w:rsidRPr="009E2B31">
              <w:rPr>
                <w:rFonts w:cs="Times New Roman"/>
                <w:sz w:val="20"/>
              </w:rPr>
              <w:t>Ширина, м</w:t>
            </w:r>
          </w:p>
        </w:tc>
        <w:tc>
          <w:tcPr>
            <w:tcW w:w="2424" w:type="dxa"/>
            <w:gridSpan w:val="2"/>
          </w:tcPr>
          <w:p w:rsidR="00E0295B" w:rsidRPr="009E2B31" w:rsidRDefault="00E0295B" w:rsidP="009E2B31">
            <w:pPr>
              <w:pStyle w:val="ab"/>
              <w:suppressAutoHyphens/>
              <w:spacing w:line="360" w:lineRule="auto"/>
              <w:rPr>
                <w:rFonts w:cs="Times New Roman"/>
                <w:sz w:val="20"/>
              </w:rPr>
            </w:pPr>
            <w:r w:rsidRPr="009E2B31">
              <w:rPr>
                <w:rFonts w:cs="Times New Roman"/>
                <w:sz w:val="20"/>
              </w:rPr>
              <w:t>Высота, м</w:t>
            </w:r>
          </w:p>
        </w:tc>
        <w:tc>
          <w:tcPr>
            <w:tcW w:w="1199" w:type="dxa"/>
            <w:vMerge w:val="restart"/>
          </w:tcPr>
          <w:p w:rsidR="00E0295B" w:rsidRPr="009E2B31" w:rsidRDefault="00E0295B" w:rsidP="009E2B31">
            <w:pPr>
              <w:pStyle w:val="ab"/>
              <w:suppressAutoHyphens/>
              <w:spacing w:line="360" w:lineRule="auto"/>
              <w:rPr>
                <w:rFonts w:cs="Times New Roman"/>
                <w:sz w:val="20"/>
              </w:rPr>
            </w:pPr>
            <w:r w:rsidRPr="009E2B31">
              <w:rPr>
                <w:rFonts w:cs="Times New Roman"/>
                <w:sz w:val="20"/>
              </w:rPr>
              <w:t>Полная</w:t>
            </w:r>
          </w:p>
        </w:tc>
        <w:tc>
          <w:tcPr>
            <w:tcW w:w="872" w:type="dxa"/>
            <w:vMerge w:val="restart"/>
          </w:tcPr>
          <w:p w:rsidR="00E0295B" w:rsidRPr="009E2B31" w:rsidRDefault="00E0295B" w:rsidP="009E2B31">
            <w:pPr>
              <w:pStyle w:val="ab"/>
              <w:suppressAutoHyphens/>
              <w:spacing w:line="360" w:lineRule="auto"/>
              <w:rPr>
                <w:rFonts w:cs="Times New Roman"/>
                <w:sz w:val="20"/>
              </w:rPr>
            </w:pPr>
            <w:r w:rsidRPr="009E2B31">
              <w:rPr>
                <w:rFonts w:cs="Times New Roman"/>
                <w:sz w:val="20"/>
              </w:rPr>
              <w:t>Масла</w:t>
            </w:r>
          </w:p>
        </w:tc>
        <w:tc>
          <w:tcPr>
            <w:tcW w:w="992" w:type="dxa"/>
            <w:vMerge w:val="restart"/>
          </w:tcPr>
          <w:p w:rsidR="00E0295B" w:rsidRPr="009E2B31" w:rsidRDefault="00E0295B" w:rsidP="009E2B31">
            <w:pPr>
              <w:pStyle w:val="ab"/>
              <w:suppressAutoHyphens/>
              <w:spacing w:line="360" w:lineRule="auto"/>
              <w:rPr>
                <w:rFonts w:cs="Times New Roman"/>
                <w:sz w:val="20"/>
              </w:rPr>
            </w:pPr>
            <w:r w:rsidRPr="009E2B31">
              <w:rPr>
                <w:rFonts w:cs="Times New Roman"/>
                <w:sz w:val="20"/>
              </w:rPr>
              <w:t>Транспортная</w:t>
            </w:r>
          </w:p>
        </w:tc>
      </w:tr>
      <w:tr w:rsidR="00E0295B" w:rsidRPr="009E2B31" w:rsidTr="009E2B31">
        <w:trPr>
          <w:cantSplit/>
          <w:trHeight w:val="412"/>
        </w:trPr>
        <w:tc>
          <w:tcPr>
            <w:tcW w:w="1548" w:type="dxa"/>
            <w:vMerge/>
          </w:tcPr>
          <w:p w:rsidR="00E0295B" w:rsidRPr="009E2B31" w:rsidRDefault="00E0295B" w:rsidP="009E2B31">
            <w:pPr>
              <w:pStyle w:val="ab"/>
              <w:suppressAutoHyphens/>
              <w:spacing w:line="360" w:lineRule="auto"/>
              <w:rPr>
                <w:rFonts w:cs="Times New Roman"/>
                <w:sz w:val="20"/>
              </w:rPr>
            </w:pPr>
          </w:p>
        </w:tc>
        <w:tc>
          <w:tcPr>
            <w:tcW w:w="1197" w:type="dxa"/>
            <w:vMerge/>
          </w:tcPr>
          <w:p w:rsidR="00E0295B" w:rsidRPr="009E2B31" w:rsidRDefault="00E0295B" w:rsidP="009E2B31">
            <w:pPr>
              <w:pStyle w:val="ab"/>
              <w:suppressAutoHyphens/>
              <w:spacing w:line="360" w:lineRule="auto"/>
              <w:rPr>
                <w:rFonts w:cs="Times New Roman"/>
                <w:sz w:val="20"/>
              </w:rPr>
            </w:pPr>
          </w:p>
        </w:tc>
        <w:tc>
          <w:tcPr>
            <w:tcW w:w="1232" w:type="dxa"/>
            <w:vMerge/>
          </w:tcPr>
          <w:p w:rsidR="00E0295B" w:rsidRPr="009E2B31" w:rsidRDefault="00E0295B" w:rsidP="009E2B31">
            <w:pPr>
              <w:pStyle w:val="ab"/>
              <w:suppressAutoHyphens/>
              <w:spacing w:line="360" w:lineRule="auto"/>
              <w:rPr>
                <w:rFonts w:cs="Times New Roman"/>
                <w:sz w:val="20"/>
              </w:rPr>
            </w:pPr>
          </w:p>
        </w:tc>
        <w:tc>
          <w:tcPr>
            <w:tcW w:w="1020"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Полная</w:t>
            </w:r>
          </w:p>
        </w:tc>
        <w:tc>
          <w:tcPr>
            <w:tcW w:w="1404"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До крышки</w:t>
            </w:r>
          </w:p>
        </w:tc>
        <w:tc>
          <w:tcPr>
            <w:tcW w:w="1199" w:type="dxa"/>
            <w:vMerge/>
          </w:tcPr>
          <w:p w:rsidR="00E0295B" w:rsidRPr="009E2B31" w:rsidRDefault="00E0295B" w:rsidP="009E2B31">
            <w:pPr>
              <w:pStyle w:val="ab"/>
              <w:suppressAutoHyphens/>
              <w:spacing w:line="360" w:lineRule="auto"/>
              <w:rPr>
                <w:rFonts w:cs="Times New Roman"/>
                <w:sz w:val="20"/>
              </w:rPr>
            </w:pPr>
          </w:p>
        </w:tc>
        <w:tc>
          <w:tcPr>
            <w:tcW w:w="872" w:type="dxa"/>
            <w:vMerge/>
          </w:tcPr>
          <w:p w:rsidR="00E0295B" w:rsidRPr="009E2B31" w:rsidRDefault="00E0295B" w:rsidP="009E2B31">
            <w:pPr>
              <w:pStyle w:val="ab"/>
              <w:suppressAutoHyphens/>
              <w:spacing w:line="360" w:lineRule="auto"/>
              <w:rPr>
                <w:rFonts w:cs="Times New Roman"/>
                <w:sz w:val="20"/>
              </w:rPr>
            </w:pPr>
          </w:p>
        </w:tc>
        <w:tc>
          <w:tcPr>
            <w:tcW w:w="992" w:type="dxa"/>
            <w:vMerge/>
          </w:tcPr>
          <w:p w:rsidR="00E0295B" w:rsidRPr="009E2B31" w:rsidRDefault="00E0295B" w:rsidP="009E2B31">
            <w:pPr>
              <w:pStyle w:val="ab"/>
              <w:suppressAutoHyphens/>
              <w:spacing w:line="360" w:lineRule="auto"/>
              <w:rPr>
                <w:rFonts w:cs="Times New Roman"/>
                <w:sz w:val="20"/>
              </w:rPr>
            </w:pPr>
          </w:p>
        </w:tc>
      </w:tr>
      <w:tr w:rsidR="00E0295B" w:rsidRPr="009E2B31" w:rsidTr="009E2B31">
        <w:tc>
          <w:tcPr>
            <w:tcW w:w="1548"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ТП – 100/10</w:t>
            </w:r>
          </w:p>
        </w:tc>
        <w:tc>
          <w:tcPr>
            <w:tcW w:w="1197"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1,3</w:t>
            </w:r>
          </w:p>
        </w:tc>
        <w:tc>
          <w:tcPr>
            <w:tcW w:w="1232"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1,3</w:t>
            </w:r>
          </w:p>
        </w:tc>
        <w:tc>
          <w:tcPr>
            <w:tcW w:w="1020"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2,74</w:t>
            </w:r>
          </w:p>
        </w:tc>
        <w:tc>
          <w:tcPr>
            <w:tcW w:w="1404"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2,14</w:t>
            </w:r>
          </w:p>
        </w:tc>
        <w:tc>
          <w:tcPr>
            <w:tcW w:w="1199"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1,1</w:t>
            </w:r>
          </w:p>
        </w:tc>
        <w:tc>
          <w:tcPr>
            <w:tcW w:w="872"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w:t>
            </w:r>
          </w:p>
        </w:tc>
        <w:tc>
          <w:tcPr>
            <w:tcW w:w="992" w:type="dxa"/>
          </w:tcPr>
          <w:p w:rsidR="00E0295B" w:rsidRPr="009E2B31" w:rsidRDefault="00E0295B" w:rsidP="009E2B31">
            <w:pPr>
              <w:pStyle w:val="ab"/>
              <w:suppressAutoHyphens/>
              <w:spacing w:line="360" w:lineRule="auto"/>
              <w:rPr>
                <w:rFonts w:cs="Times New Roman"/>
                <w:sz w:val="20"/>
              </w:rPr>
            </w:pPr>
            <w:r w:rsidRPr="009E2B31">
              <w:rPr>
                <w:rFonts w:cs="Times New Roman"/>
                <w:sz w:val="20"/>
              </w:rPr>
              <w:t>–</w:t>
            </w:r>
          </w:p>
        </w:tc>
      </w:tr>
    </w:tbl>
    <w:p w:rsidR="009E2B31" w:rsidRDefault="009E2B31" w:rsidP="009D1DFE">
      <w:pPr>
        <w:suppressAutoHyphens/>
        <w:spacing w:line="360" w:lineRule="auto"/>
        <w:ind w:firstLine="709"/>
        <w:jc w:val="both"/>
        <w:rPr>
          <w:rFonts w:cs="Times New Roman"/>
          <w:szCs w:val="28"/>
        </w:rPr>
      </w:pPr>
    </w:p>
    <w:p w:rsidR="00E0295B" w:rsidRPr="009E2B31" w:rsidRDefault="009E2B31" w:rsidP="009E2B31">
      <w:pPr>
        <w:suppressAutoHyphens/>
        <w:spacing w:line="360" w:lineRule="auto"/>
        <w:ind w:firstLine="709"/>
        <w:jc w:val="both"/>
        <w:rPr>
          <w:rFonts w:cs="Times New Roman"/>
          <w:b/>
          <w:bCs/>
          <w:szCs w:val="28"/>
        </w:rPr>
      </w:pPr>
      <w:r>
        <w:rPr>
          <w:rFonts w:cs="Times New Roman"/>
          <w:szCs w:val="28"/>
        </w:rPr>
        <w:br w:type="page"/>
      </w:r>
      <w:r w:rsidR="00E0295B" w:rsidRPr="009E2B31">
        <w:rPr>
          <w:rFonts w:cs="Times New Roman"/>
          <w:b/>
          <w:bCs/>
          <w:szCs w:val="28"/>
        </w:rPr>
        <w:t>3. Расчёт токов короткого замыкания</w:t>
      </w:r>
    </w:p>
    <w:p w:rsidR="009E2B31" w:rsidRPr="009E2B31" w:rsidRDefault="009E2B31" w:rsidP="009E2B31">
      <w:pPr>
        <w:suppressAutoHyphens/>
        <w:spacing w:line="360" w:lineRule="auto"/>
        <w:ind w:firstLine="709"/>
        <w:jc w:val="both"/>
        <w:rPr>
          <w:rFonts w:cs="Times New Roman"/>
          <w:b/>
          <w:bCs/>
          <w:caps/>
          <w:szCs w:val="28"/>
        </w:rPr>
      </w:pPr>
    </w:p>
    <w:p w:rsidR="00E0295B" w:rsidRPr="009D1DFE" w:rsidRDefault="00E0295B" w:rsidP="009D1DFE">
      <w:pPr>
        <w:pStyle w:val="a3"/>
        <w:suppressAutoHyphens/>
        <w:spacing w:line="360" w:lineRule="auto"/>
        <w:ind w:right="0" w:firstLine="709"/>
        <w:jc w:val="both"/>
        <w:rPr>
          <w:rFonts w:cs="Times New Roman"/>
          <w:szCs w:val="28"/>
        </w:rPr>
      </w:pPr>
      <w:r w:rsidRPr="009D1DFE">
        <w:rPr>
          <w:rFonts w:cs="Times New Roman"/>
          <w:szCs w:val="28"/>
        </w:rPr>
        <w:t xml:space="preserve">Для выбора электрооборудования необходимо рассчитать токи нормального режима работы сети и определить токи короткого замыкания </w:t>
      </w:r>
    </w:p>
    <w:p w:rsidR="00E0295B" w:rsidRPr="009D1DFE" w:rsidRDefault="00E0295B" w:rsidP="009D1DFE">
      <w:pPr>
        <w:pStyle w:val="a3"/>
        <w:suppressAutoHyphens/>
        <w:spacing w:line="360" w:lineRule="auto"/>
        <w:ind w:right="0" w:firstLine="709"/>
        <w:jc w:val="both"/>
        <w:rPr>
          <w:rFonts w:cs="Times New Roman"/>
          <w:szCs w:val="28"/>
        </w:rPr>
      </w:pPr>
      <w:r w:rsidRPr="009D1DFE">
        <w:rPr>
          <w:rFonts w:cs="Times New Roman"/>
          <w:szCs w:val="28"/>
        </w:rPr>
        <w:t>Токи к.з. рассчитывают для проверки токоведущих частей и аппаратуры на термическую и динамическую стойкость, выбора грозозащитных разрядников, релейных защит и заземляющих устройств.</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Расчет токов к.з. методом относительных единиц. Сначала, необходимо составить схему замещения, в которую все элементы электроустановок, влияющие на силу токов КЗ, должны войти со своими сопротивлениями.</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Принимаем за S</w:t>
      </w:r>
      <w:r w:rsidRPr="009D1DFE">
        <w:rPr>
          <w:rFonts w:cs="Times New Roman"/>
          <w:szCs w:val="28"/>
          <w:vertAlign w:val="subscript"/>
        </w:rPr>
        <w:t>б</w:t>
      </w:r>
      <w:r w:rsidRPr="009D1DFE">
        <w:rPr>
          <w:rFonts w:cs="Times New Roman"/>
          <w:szCs w:val="28"/>
        </w:rPr>
        <w:t xml:space="preserve"> = 100 МВА,</w:t>
      </w:r>
      <w:r w:rsidR="005A7DB8">
        <w:rPr>
          <w:rFonts w:cs="Times New Roman"/>
          <w:szCs w:val="28"/>
        </w:rPr>
        <w:t xml:space="preserve"> </w:t>
      </w:r>
    </w:p>
    <w:p w:rsidR="00E0295B" w:rsidRPr="009D1DFE" w:rsidRDefault="009E2B31" w:rsidP="009D1DFE">
      <w:pPr>
        <w:suppressAutoHyphens/>
        <w:spacing w:line="360" w:lineRule="auto"/>
        <w:ind w:firstLine="709"/>
        <w:jc w:val="both"/>
        <w:rPr>
          <w:rFonts w:cs="Times New Roman"/>
          <w:szCs w:val="28"/>
        </w:rPr>
      </w:pPr>
      <w:r>
        <w:rPr>
          <w:rFonts w:cs="Times New Roman"/>
          <w:szCs w:val="28"/>
        </w:rPr>
        <w:t xml:space="preserve"> </w:t>
      </w:r>
      <w:r w:rsidR="00E0295B" w:rsidRPr="009D1DFE">
        <w:rPr>
          <w:rFonts w:cs="Times New Roman"/>
          <w:szCs w:val="28"/>
        </w:rPr>
        <w:t>S</w:t>
      </w:r>
      <w:r w:rsidR="00E0295B" w:rsidRPr="009D1DFE">
        <w:rPr>
          <w:rFonts w:cs="Times New Roman"/>
          <w:szCs w:val="28"/>
          <w:vertAlign w:val="subscript"/>
        </w:rPr>
        <w:t>кз</w:t>
      </w:r>
      <w:r w:rsidR="00E0295B" w:rsidRPr="009D1DFE">
        <w:rPr>
          <w:rFonts w:cs="Times New Roman"/>
          <w:szCs w:val="28"/>
        </w:rPr>
        <w:t xml:space="preserve"> = 2800 МВА</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 xml:space="preserve">1.Система </w:t>
      </w:r>
    </w:p>
    <w:p w:rsidR="009E2B31" w:rsidRPr="009D1DFE" w:rsidRDefault="009E2B31" w:rsidP="009D1DFE">
      <w:pPr>
        <w:suppressAutoHyphens/>
        <w:spacing w:line="360" w:lineRule="auto"/>
        <w:ind w:firstLine="709"/>
        <w:jc w:val="both"/>
        <w:rPr>
          <w:rFonts w:cs="Times New Roman"/>
          <w:szCs w:val="28"/>
        </w:rPr>
      </w:pPr>
    </w:p>
    <w:p w:rsidR="00E0295B" w:rsidRDefault="00161542" w:rsidP="009D1DFE">
      <w:pPr>
        <w:suppressAutoHyphens/>
        <w:spacing w:line="360" w:lineRule="auto"/>
        <w:ind w:firstLine="709"/>
        <w:jc w:val="both"/>
        <w:rPr>
          <w:rFonts w:cs="Times New Roman"/>
          <w:szCs w:val="28"/>
        </w:rPr>
      </w:pPr>
      <w:r w:rsidRPr="009D1DFE">
        <w:rPr>
          <w:rFonts w:cs="Times New Roman"/>
          <w:position w:val="-12"/>
          <w:szCs w:val="28"/>
        </w:rPr>
        <w:object w:dxaOrig="1320" w:dyaOrig="360">
          <v:shape id="_x0000_i1045" type="#_x0000_t75" style="width:79.5pt;height:21.75pt" o:ole="" fillcolor="window">
            <v:imagedata r:id="rId47" o:title=""/>
          </v:shape>
          <o:OLEObject Type="Embed" ProgID="Equation.3" ShapeID="_x0000_i1045" DrawAspect="Content" ObjectID="_1457409081" r:id="rId48"/>
        </w:object>
      </w:r>
      <w:r w:rsidR="005A7DB8">
        <w:rPr>
          <w:rFonts w:cs="Times New Roman"/>
          <w:szCs w:val="28"/>
        </w:rPr>
        <w:t xml:space="preserve"> </w:t>
      </w:r>
      <w:r w:rsidR="00E0295B" w:rsidRPr="009D1DFE">
        <w:rPr>
          <w:rFonts w:cs="Times New Roman"/>
          <w:szCs w:val="28"/>
        </w:rPr>
        <w:t>(3.1)</w:t>
      </w:r>
    </w:p>
    <w:p w:rsidR="009E2B31" w:rsidRPr="009D1DFE" w:rsidRDefault="009E2B31" w:rsidP="009D1DFE">
      <w:pPr>
        <w:suppressAutoHyphens/>
        <w:spacing w:line="360" w:lineRule="auto"/>
        <w:ind w:firstLine="709"/>
        <w:jc w:val="both"/>
        <w:rPr>
          <w:rFonts w:cs="Times New Roman"/>
          <w:szCs w:val="28"/>
        </w:rPr>
      </w:pP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1800" w:dyaOrig="620">
          <v:shape id="_x0000_i1046" type="#_x0000_t75" style="width:108pt;height:37.5pt" o:ole="" fillcolor="window">
            <v:imagedata r:id="rId49" o:title=""/>
          </v:shape>
          <o:OLEObject Type="Embed" ProgID="Equation.3" ShapeID="_x0000_i1046" DrawAspect="Content" ObjectID="_1457409082" r:id="rId50"/>
        </w:objec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2.Линии</w:t>
      </w:r>
    </w:p>
    <w:p w:rsidR="009E2B31" w:rsidRPr="009D1DFE" w:rsidRDefault="009E2B31" w:rsidP="009D1DFE">
      <w:pPr>
        <w:suppressAutoHyphens/>
        <w:spacing w:line="360" w:lineRule="auto"/>
        <w:ind w:firstLine="709"/>
        <w:jc w:val="both"/>
        <w:rPr>
          <w:rFonts w:cs="Times New Roman"/>
          <w:szCs w:val="28"/>
        </w:rPr>
      </w:pP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30"/>
          <w:szCs w:val="28"/>
        </w:rPr>
        <w:object w:dxaOrig="1900" w:dyaOrig="720">
          <v:shape id="_x0000_i1047" type="#_x0000_t75" style="width:116.25pt;height:43.5pt" o:ole="" fillcolor="window">
            <v:imagedata r:id="rId51" o:title=""/>
          </v:shape>
          <o:OLEObject Type="Embed" ProgID="Equation.3" ShapeID="_x0000_i1047" DrawAspect="Content" ObjectID="_1457409083" r:id="rId52"/>
        </w:object>
      </w:r>
      <w:r w:rsidR="00E0295B" w:rsidRPr="009D1DFE">
        <w:rPr>
          <w:rFonts w:cs="Times New Roman"/>
          <w:szCs w:val="28"/>
        </w:rPr>
        <w:t xml:space="preserve"> (3.2)</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30"/>
          <w:szCs w:val="28"/>
        </w:rPr>
        <w:object w:dxaOrig="1540" w:dyaOrig="680">
          <v:shape id="_x0000_i1048" type="#_x0000_t75" style="width:96pt;height:42.75pt" o:ole="" fillcolor="window">
            <v:imagedata r:id="rId53" o:title=""/>
          </v:shape>
          <o:OLEObject Type="Embed" ProgID="Equation.3" ShapeID="_x0000_i1048" DrawAspect="Content" ObjectID="_1457409084" r:id="rId54"/>
        </w:object>
      </w:r>
      <w:r w:rsidR="005A7DB8">
        <w:rPr>
          <w:rFonts w:cs="Times New Roman"/>
          <w:szCs w:val="28"/>
        </w:rPr>
        <w:t xml:space="preserve"> </w:t>
      </w:r>
      <w:r w:rsidR="00E0295B" w:rsidRPr="009D1DFE">
        <w:rPr>
          <w:rFonts w:cs="Times New Roman"/>
          <w:szCs w:val="28"/>
        </w:rPr>
        <w:t>(3.3)</w:t>
      </w:r>
    </w:p>
    <w:p w:rsidR="00E0295B" w:rsidRDefault="00161542" w:rsidP="009D1DFE">
      <w:pPr>
        <w:suppressAutoHyphens/>
        <w:spacing w:line="360" w:lineRule="auto"/>
        <w:ind w:firstLine="709"/>
        <w:jc w:val="both"/>
        <w:rPr>
          <w:rFonts w:cs="Times New Roman"/>
          <w:szCs w:val="28"/>
        </w:rPr>
      </w:pPr>
      <w:r w:rsidRPr="009D1DFE">
        <w:rPr>
          <w:rFonts w:cs="Times New Roman"/>
          <w:position w:val="-14"/>
          <w:szCs w:val="28"/>
        </w:rPr>
        <w:object w:dxaOrig="1620" w:dyaOrig="460">
          <v:shape id="_x0000_i1049" type="#_x0000_t75" style="width:119.25pt;height:34.5pt" o:ole="" fillcolor="window">
            <v:imagedata r:id="rId55" o:title=""/>
          </v:shape>
          <o:OLEObject Type="Embed" ProgID="Equation.3" ShapeID="_x0000_i1049" DrawAspect="Content" ObjectID="_1457409085" r:id="rId56"/>
        </w:object>
      </w:r>
      <w:r w:rsidR="005A7DB8">
        <w:rPr>
          <w:rFonts w:cs="Times New Roman"/>
          <w:szCs w:val="28"/>
        </w:rPr>
        <w:t xml:space="preserve"> </w:t>
      </w:r>
      <w:r w:rsidR="00E0295B" w:rsidRPr="009D1DFE">
        <w:rPr>
          <w:rFonts w:cs="Times New Roman"/>
          <w:szCs w:val="28"/>
        </w:rPr>
        <w:t>(3.4)</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где </w:t>
      </w:r>
      <w:r w:rsidRPr="009D1DFE">
        <w:rPr>
          <w:rFonts w:ascii="Times New Roman" w:hAnsi="Times New Roman" w:cs="Times New Roman"/>
          <w:i/>
          <w:szCs w:val="28"/>
        </w:rPr>
        <w:t>Sд</w:t>
      </w:r>
      <w:r w:rsidRPr="009D1DFE">
        <w:rPr>
          <w:rFonts w:ascii="Times New Roman" w:hAnsi="Times New Roman" w:cs="Times New Roman"/>
          <w:szCs w:val="28"/>
        </w:rPr>
        <w:t xml:space="preserve"> = 100 МВА;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rPr>
        <w:t>U</w:t>
      </w:r>
      <w:r w:rsidRPr="009D1DFE">
        <w:rPr>
          <w:rFonts w:ascii="Times New Roman" w:hAnsi="Times New Roman" w:cs="Times New Roman"/>
          <w:i/>
          <w:szCs w:val="28"/>
          <w:vertAlign w:val="subscript"/>
        </w:rPr>
        <w:t>СР.Н</w:t>
      </w:r>
      <w:r w:rsidRPr="009D1DFE">
        <w:rPr>
          <w:rFonts w:ascii="Times New Roman" w:hAnsi="Times New Roman" w:cs="Times New Roman"/>
          <w:szCs w:val="28"/>
        </w:rPr>
        <w:t xml:space="preserve"> = 115 кВ;</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rPr>
        <w:t>r</w:t>
      </w:r>
      <w:r w:rsidRPr="009D1DFE">
        <w:rPr>
          <w:rFonts w:ascii="Times New Roman" w:hAnsi="Times New Roman" w:cs="Times New Roman"/>
          <w:i/>
          <w:szCs w:val="28"/>
          <w:vertAlign w:val="subscript"/>
        </w:rPr>
        <w:t>0</w:t>
      </w:r>
      <w:r w:rsidR="005A7DB8">
        <w:rPr>
          <w:rFonts w:ascii="Times New Roman" w:hAnsi="Times New Roman" w:cs="Times New Roman"/>
          <w:szCs w:val="28"/>
        </w:rPr>
        <w:t xml:space="preserve"> </w:t>
      </w:r>
      <w:r w:rsidRPr="009D1DFE">
        <w:rPr>
          <w:rFonts w:ascii="Times New Roman" w:hAnsi="Times New Roman" w:cs="Times New Roman"/>
          <w:szCs w:val="28"/>
        </w:rPr>
        <w:t>– удельное активное сопротивление проводов, Ом / км;</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rPr>
        <w:t xml:space="preserve"> x</w:t>
      </w:r>
      <w:r w:rsidRPr="009D1DFE">
        <w:rPr>
          <w:rFonts w:ascii="Times New Roman" w:hAnsi="Times New Roman" w:cs="Times New Roman"/>
          <w:i/>
          <w:szCs w:val="28"/>
          <w:vertAlign w:val="subscript"/>
        </w:rPr>
        <w:t>0</w:t>
      </w:r>
      <w:r w:rsidRPr="009D1DFE">
        <w:rPr>
          <w:rFonts w:ascii="Times New Roman" w:hAnsi="Times New Roman" w:cs="Times New Roman"/>
          <w:szCs w:val="28"/>
        </w:rPr>
        <w:t xml:space="preserve"> – удельное индуктивное сопротивление проводов, Ом / км;</w:t>
      </w:r>
    </w:p>
    <w:p w:rsidR="00E0295B" w:rsidRPr="009D1DFE" w:rsidRDefault="005A7DB8" w:rsidP="009E2B31">
      <w:pPr>
        <w:pStyle w:val="21"/>
        <w:widowControl/>
        <w:suppressAutoHyphens/>
        <w:spacing w:line="360" w:lineRule="auto"/>
        <w:ind w:right="0" w:firstLine="709"/>
        <w:jc w:val="both"/>
        <w:rPr>
          <w:rFonts w:ascii="Times New Roman" w:hAnsi="Times New Roman" w:cs="Times New Roman"/>
          <w:szCs w:val="28"/>
        </w:rPr>
      </w:pPr>
      <w:r>
        <w:rPr>
          <w:rFonts w:ascii="Times New Roman" w:hAnsi="Times New Roman" w:cs="Times New Roman"/>
          <w:i/>
          <w:szCs w:val="28"/>
        </w:rPr>
        <w:t xml:space="preserve"> </w:t>
      </w:r>
      <w:r w:rsidR="00E0295B" w:rsidRPr="009D1DFE">
        <w:rPr>
          <w:rFonts w:ascii="Times New Roman" w:hAnsi="Times New Roman" w:cs="Times New Roman"/>
          <w:i/>
          <w:szCs w:val="28"/>
        </w:rPr>
        <w:t>l</w:t>
      </w:r>
      <w:r w:rsidR="00E0295B" w:rsidRPr="009D1DFE">
        <w:rPr>
          <w:rFonts w:ascii="Times New Roman" w:hAnsi="Times New Roman" w:cs="Times New Roman"/>
          <w:szCs w:val="28"/>
        </w:rPr>
        <w:t xml:space="preserve"> – длина провода, км.</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3660" w:dyaOrig="620">
          <v:shape id="_x0000_i1050" type="#_x0000_t75" style="width:213.75pt;height:34.5pt" o:ole="" fillcolor="window">
            <v:imagedata r:id="rId57" o:title=""/>
          </v:shape>
          <o:OLEObject Type="Embed" ProgID="Equation.3" ShapeID="_x0000_i1050" DrawAspect="Content" ObjectID="_1457409086" r:id="rId58"/>
        </w:objec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24"/>
          <w:szCs w:val="28"/>
        </w:rPr>
        <w:object w:dxaOrig="3500" w:dyaOrig="620">
          <v:shape id="_x0000_i1051" type="#_x0000_t75" style="width:192.75pt;height:35.25pt" o:ole="" fillcolor="window">
            <v:imagedata r:id="rId59" o:title=""/>
          </v:shape>
          <o:OLEObject Type="Embed" ProgID="Equation.3" ShapeID="_x0000_i1051" DrawAspect="Content" ObjectID="_1457409087" r:id="rId60"/>
        </w:objec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Аналогично рассчитываем другие линии.</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3.Трансформаторы</w:t>
      </w:r>
    </w:p>
    <w:p w:rsidR="009E2B31" w:rsidRPr="009D1DFE" w:rsidRDefault="009E2B31" w:rsidP="009D1DFE">
      <w:pPr>
        <w:suppressAutoHyphens/>
        <w:spacing w:line="360" w:lineRule="auto"/>
        <w:ind w:firstLine="709"/>
        <w:jc w:val="both"/>
        <w:rPr>
          <w:rFonts w:cs="Times New Roman"/>
          <w:szCs w:val="28"/>
        </w:rPr>
      </w:pP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30"/>
          <w:szCs w:val="28"/>
        </w:rPr>
        <w:object w:dxaOrig="1600" w:dyaOrig="680">
          <v:shape id="_x0000_i1052" type="#_x0000_t75" style="width:110.25pt;height:46.5pt" o:ole="" fillcolor="window">
            <v:imagedata r:id="rId61" o:title=""/>
          </v:shape>
          <o:OLEObject Type="Embed" ProgID="Equation.3" ShapeID="_x0000_i1052" DrawAspect="Content" ObjectID="_1457409088" r:id="rId62"/>
        </w:object>
      </w:r>
      <w:r w:rsidR="00E0295B" w:rsidRPr="009D1DFE">
        <w:rPr>
          <w:rFonts w:ascii="Times New Roman" w:hAnsi="Times New Roman" w:cs="Times New Roman"/>
          <w:szCs w:val="28"/>
        </w:rPr>
        <w:t>, (3.5)</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30"/>
          <w:szCs w:val="28"/>
        </w:rPr>
        <w:object w:dxaOrig="1560" w:dyaOrig="700">
          <v:shape id="_x0000_i1053" type="#_x0000_t75" style="width:110.25pt;height:50.25pt" o:ole="" fillcolor="window">
            <v:imagedata r:id="rId63" o:title=""/>
          </v:shape>
          <o:OLEObject Type="Embed" ProgID="Equation.3" ShapeID="_x0000_i1053" DrawAspect="Content" ObjectID="_1457409089" r:id="rId64"/>
        </w:object>
      </w:r>
      <w:r w:rsidR="00E0295B" w:rsidRPr="009D1DFE">
        <w:rPr>
          <w:rFonts w:ascii="Times New Roman" w:hAnsi="Times New Roman" w:cs="Times New Roman"/>
          <w:szCs w:val="28"/>
        </w:rPr>
        <w:t>, (3.6)</w:t>
      </w:r>
    </w:p>
    <w:p w:rsidR="00E0295B"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4"/>
          <w:szCs w:val="28"/>
        </w:rPr>
        <w:object w:dxaOrig="1700" w:dyaOrig="460">
          <v:shape id="_x0000_i1054" type="#_x0000_t75" style="width:119.25pt;height:32.25pt" o:ole="" fillcolor="window">
            <v:imagedata r:id="rId65" o:title=""/>
          </v:shape>
          <o:OLEObject Type="Embed" ProgID="Equation.3" ShapeID="_x0000_i1054" DrawAspect="Content" ObjectID="_1457409090" r:id="rId66"/>
        </w:object>
      </w:r>
      <w:r w:rsidR="00E0295B" w:rsidRPr="009D1DFE">
        <w:rPr>
          <w:rFonts w:ascii="Times New Roman" w:hAnsi="Times New Roman" w:cs="Times New Roman"/>
          <w:szCs w:val="28"/>
        </w:rPr>
        <w:t>, (3.7)</w:t>
      </w:r>
    </w:p>
    <w:p w:rsidR="009E2B31" w:rsidRPr="009D1DFE" w:rsidRDefault="009E2B31" w:rsidP="009D1DFE">
      <w:pPr>
        <w:pStyle w:val="21"/>
        <w:widowControl/>
        <w:suppressAutoHyphens/>
        <w:spacing w:line="360" w:lineRule="auto"/>
        <w:ind w:right="0" w:firstLine="709"/>
        <w:jc w:val="both"/>
        <w:rPr>
          <w:rFonts w:ascii="Times New Roman" w:hAnsi="Times New Roman" w:cs="Times New Roman"/>
          <w:szCs w:val="28"/>
        </w:rPr>
      </w:pP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где </w:t>
      </w:r>
      <w:r w:rsidRPr="009D1DFE">
        <w:rPr>
          <w:rFonts w:ascii="Times New Roman" w:hAnsi="Times New Roman" w:cs="Times New Roman"/>
          <w:i/>
          <w:szCs w:val="28"/>
        </w:rPr>
        <w:t>∆Р</w:t>
      </w:r>
      <w:r w:rsidRPr="009D1DFE">
        <w:rPr>
          <w:rFonts w:ascii="Times New Roman" w:hAnsi="Times New Roman" w:cs="Times New Roman"/>
          <w:i/>
          <w:szCs w:val="28"/>
          <w:vertAlign w:val="subscript"/>
        </w:rPr>
        <w:t>КЗ</w:t>
      </w:r>
      <w:r w:rsidRPr="009D1DFE">
        <w:rPr>
          <w:rFonts w:ascii="Times New Roman" w:hAnsi="Times New Roman" w:cs="Times New Roman"/>
          <w:szCs w:val="28"/>
        </w:rPr>
        <w:t xml:space="preserve">, </w:t>
      </w:r>
      <w:r w:rsidRPr="009D1DFE">
        <w:rPr>
          <w:rFonts w:ascii="Times New Roman" w:hAnsi="Times New Roman" w:cs="Times New Roman"/>
          <w:i/>
          <w:szCs w:val="28"/>
          <w:lang w:val="en-US"/>
        </w:rPr>
        <w:t>U</w:t>
      </w:r>
      <w:r w:rsidRPr="009D1DFE">
        <w:rPr>
          <w:rFonts w:ascii="Times New Roman" w:hAnsi="Times New Roman" w:cs="Times New Roman"/>
          <w:i/>
          <w:szCs w:val="28"/>
          <w:vertAlign w:val="subscript"/>
        </w:rPr>
        <w:t>КЗ</w:t>
      </w:r>
      <w:r w:rsidRPr="009D1DFE">
        <w:rPr>
          <w:rFonts w:ascii="Times New Roman" w:hAnsi="Times New Roman" w:cs="Times New Roman"/>
          <w:szCs w:val="28"/>
        </w:rPr>
        <w:t xml:space="preserve">, </w:t>
      </w:r>
      <w:r w:rsidRPr="009D1DFE">
        <w:rPr>
          <w:rFonts w:ascii="Times New Roman" w:hAnsi="Times New Roman" w:cs="Times New Roman"/>
          <w:i/>
          <w:szCs w:val="28"/>
          <w:lang w:val="en-US"/>
        </w:rPr>
        <w:t>S</w:t>
      </w:r>
      <w:r w:rsidRPr="009D1DFE">
        <w:rPr>
          <w:rFonts w:ascii="Times New Roman" w:hAnsi="Times New Roman" w:cs="Times New Roman"/>
          <w:i/>
          <w:szCs w:val="28"/>
          <w:vertAlign w:val="subscript"/>
        </w:rPr>
        <w:t>Н</w:t>
      </w:r>
      <w:r w:rsidRPr="009D1DFE">
        <w:rPr>
          <w:rFonts w:ascii="Times New Roman" w:hAnsi="Times New Roman" w:cs="Times New Roman"/>
          <w:szCs w:val="28"/>
        </w:rPr>
        <w:t xml:space="preserve"> – паспортные данные трансформатора.</w:t>
      </w:r>
    </w:p>
    <w:p w:rsidR="009E2B31" w:rsidRPr="009D1DFE" w:rsidRDefault="009E2B31" w:rsidP="009D1DFE">
      <w:pPr>
        <w:pStyle w:val="21"/>
        <w:widowControl/>
        <w:suppressAutoHyphens/>
        <w:spacing w:line="360" w:lineRule="auto"/>
        <w:ind w:right="0" w:firstLine="709"/>
        <w:jc w:val="both"/>
        <w:rPr>
          <w:rFonts w:ascii="Times New Roman" w:hAnsi="Times New Roman" w:cs="Times New Roman"/>
          <w:szCs w:val="28"/>
        </w:rPr>
      </w:pP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Т1 (ТМ – 100 / 10): </w:t>
      </w:r>
    </w:p>
    <w:p w:rsidR="009E2B31" w:rsidRPr="009D1DFE" w:rsidRDefault="009E2B31"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24"/>
          <w:szCs w:val="28"/>
        </w:rPr>
        <w:object w:dxaOrig="2360" w:dyaOrig="660">
          <v:shape id="_x0000_i1055" type="#_x0000_t75" style="width:145.5pt;height:40.5pt" o:ole="" fillcolor="window">
            <v:imagedata r:id="rId67" o:title=""/>
          </v:shape>
          <o:OLEObject Type="Embed" ProgID="Equation.3" ShapeID="_x0000_i1055" DrawAspect="Content" ObjectID="_1457409091" r:id="rId68"/>
        </w:object>
      </w:r>
      <w:r w:rsidR="00E0295B" w:rsidRPr="009D1DFE">
        <w:rPr>
          <w:rFonts w:ascii="Times New Roman" w:hAnsi="Times New Roman" w:cs="Times New Roman"/>
          <w:szCs w:val="28"/>
        </w:rPr>
        <w:t>,</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24"/>
          <w:szCs w:val="28"/>
        </w:rPr>
        <w:object w:dxaOrig="2620" w:dyaOrig="660">
          <v:shape id="_x0000_i1056" type="#_x0000_t75" style="width:157.5pt;height:39.75pt" o:ole="" fillcolor="window">
            <v:imagedata r:id="rId69" o:title=""/>
          </v:shape>
          <o:OLEObject Type="Embed" ProgID="Equation.3" ShapeID="_x0000_i1056" DrawAspect="Content" ObjectID="_1457409092" r:id="rId70"/>
        </w:object>
      </w:r>
      <w:r w:rsidR="00E0295B" w:rsidRPr="009D1DFE">
        <w:rPr>
          <w:rFonts w:ascii="Times New Roman" w:hAnsi="Times New Roman" w:cs="Times New Roman"/>
          <w:szCs w:val="28"/>
        </w:rPr>
        <w:t xml:space="preserve">, </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2"/>
          <w:szCs w:val="28"/>
        </w:rPr>
        <w:object w:dxaOrig="2700" w:dyaOrig="440">
          <v:shape id="_x0000_i1057" type="#_x0000_t75" style="width:150pt;height:24pt" o:ole="" fillcolor="window">
            <v:imagedata r:id="rId71" o:title=""/>
          </v:shape>
          <o:OLEObject Type="Embed" ProgID="Equation.3" ShapeID="_x0000_i1057" DrawAspect="Content" ObjectID="_1457409093" r:id="rId72"/>
        </w:object>
      </w:r>
      <w:r w:rsidR="00E0295B" w:rsidRPr="009D1DFE">
        <w:rPr>
          <w:rFonts w:ascii="Times New Roman" w:hAnsi="Times New Roman" w:cs="Times New Roman"/>
          <w:szCs w:val="28"/>
        </w:rPr>
        <w:t xml:space="preserve">, </w:t>
      </w:r>
    </w:p>
    <w:p w:rsidR="009E2B31" w:rsidRPr="009D1DFE" w:rsidRDefault="00E0295B" w:rsidP="009D1DFE">
      <w:pPr>
        <w:suppressAutoHyphens/>
        <w:spacing w:line="360" w:lineRule="auto"/>
        <w:ind w:firstLine="709"/>
        <w:jc w:val="both"/>
        <w:rPr>
          <w:rFonts w:cs="Times New Roman"/>
          <w:szCs w:val="28"/>
        </w:rPr>
      </w:pPr>
      <w:r w:rsidRPr="009D1DFE">
        <w:rPr>
          <w:rFonts w:cs="Times New Roman"/>
          <w:szCs w:val="28"/>
        </w:rPr>
        <w:t>Результирующие сопротивления до соответствующих точек к.з:</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14"/>
          <w:szCs w:val="28"/>
        </w:rPr>
        <w:object w:dxaOrig="5640" w:dyaOrig="380">
          <v:shape id="_x0000_i1058" type="#_x0000_t75" style="width:307.5pt;height:21pt" o:ole="" fillcolor="window">
            <v:imagedata r:id="rId73" o:title=""/>
          </v:shape>
          <o:OLEObject Type="Embed" ProgID="Equation.3" ShapeID="_x0000_i1058" DrawAspect="Content" ObjectID="_1457409094" r:id="rId74"/>
        </w:objec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14"/>
          <w:szCs w:val="28"/>
        </w:rPr>
        <w:object w:dxaOrig="6380" w:dyaOrig="380">
          <v:shape id="_x0000_i1059" type="#_x0000_t75" style="width:348pt;height:21pt" o:ole="" fillcolor="window">
            <v:imagedata r:id="rId75" o:title=""/>
          </v:shape>
          <o:OLEObject Type="Embed" ProgID="Equation.3" ShapeID="_x0000_i1059" DrawAspect="Content" ObjectID="_1457409095" r:id="rId76"/>
        </w:objec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Аналогично рассчитываем другие результирующие сопротивления.</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Все полученные данные сводим в таблицу 3.1.</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Таблица 3.1 К определению сопротивлений элементов схемы замещения</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1260"/>
        <w:gridCol w:w="1080"/>
        <w:gridCol w:w="1080"/>
        <w:gridCol w:w="1260"/>
        <w:gridCol w:w="1080"/>
        <w:gridCol w:w="1260"/>
        <w:gridCol w:w="1398"/>
      </w:tblGrid>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Обознач.</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Значения</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Обознач.</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Значения</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Обознач.</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Значения</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Обознач.</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Значения</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1</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0,036</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1</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z</w:t>
            </w:r>
            <w:r w:rsidRPr="009E2B31">
              <w:rPr>
                <w:rFonts w:cs="Times New Roman"/>
                <w:sz w:val="20"/>
                <w:vertAlign w:val="subscript"/>
              </w:rPr>
              <w:t>3</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1,19</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z</w:t>
            </w:r>
            <w:r w:rsidRPr="009E2B31">
              <w:rPr>
                <w:rFonts w:cs="Times New Roman"/>
                <w:sz w:val="20"/>
                <w:vertAlign w:val="subscript"/>
              </w:rPr>
              <w:t>рез1</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0+j0,036</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2</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0,043</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2</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0,064</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3</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0,01</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рез2</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0,064+j0,043</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4</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3,04</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4</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5,051</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3</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1,189</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рез3</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0,01+j1,89</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5</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0,071</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5</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0,138</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z</w:t>
            </w:r>
            <w:r w:rsidRPr="009E2B31">
              <w:rPr>
                <w:rFonts w:cs="Times New Roman"/>
                <w:sz w:val="20"/>
                <w:vertAlign w:val="subscript"/>
              </w:rPr>
              <w:t>7</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45</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рез4</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5,051+j3,04</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6</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0,057</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6</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0,11</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7</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26,5</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рез5</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0,138+j0,071</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9</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92,536</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9</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221,95</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7</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36,37</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рез6</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0,11+j0,057</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10</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64,8</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10</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132,51</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8</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45</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рез7</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26,5+j36,37</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11</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87,231</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11</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190,29</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8</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26,5</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рез8</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26,5+j36,37</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12</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101,778</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12</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131,43</w:t>
            </w:r>
          </w:p>
        </w:tc>
        <w:tc>
          <w:tcPr>
            <w:tcW w:w="126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8</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36,37</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рез9</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221,9+j92,54</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13</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83,631</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13</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142,54</w:t>
            </w:r>
          </w:p>
        </w:tc>
        <w:tc>
          <w:tcPr>
            <w:tcW w:w="1260" w:type="dxa"/>
            <w:vAlign w:val="center"/>
          </w:tcPr>
          <w:p w:rsidR="00E0295B" w:rsidRPr="009E2B31" w:rsidRDefault="00E0295B" w:rsidP="009E2B31">
            <w:pPr>
              <w:suppressAutoHyphens/>
              <w:spacing w:line="360" w:lineRule="auto"/>
              <w:rPr>
                <w:rFonts w:cs="Times New Roman"/>
                <w:sz w:val="20"/>
              </w:rPr>
            </w:pPr>
          </w:p>
        </w:tc>
        <w:tc>
          <w:tcPr>
            <w:tcW w:w="1080" w:type="dxa"/>
            <w:vAlign w:val="center"/>
          </w:tcPr>
          <w:p w:rsidR="00E0295B" w:rsidRPr="009E2B31" w:rsidRDefault="00E0295B" w:rsidP="009E2B31">
            <w:pPr>
              <w:suppressAutoHyphens/>
              <w:spacing w:line="360" w:lineRule="auto"/>
              <w:rPr>
                <w:rFonts w:cs="Times New Roman"/>
                <w:sz w:val="20"/>
              </w:rPr>
            </w:pP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рез10</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132,51+j64,8</w:t>
            </w:r>
          </w:p>
        </w:tc>
      </w:tr>
      <w:tr w:rsidR="00E0295B" w:rsidRPr="009E2B31" w:rsidTr="009E2B31">
        <w:trPr>
          <w:trHeight w:val="570"/>
        </w:trPr>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x</w:t>
            </w:r>
            <w:r w:rsidRPr="009E2B31">
              <w:rPr>
                <w:rFonts w:cs="Times New Roman"/>
                <w:sz w:val="20"/>
                <w:vertAlign w:val="subscript"/>
              </w:rPr>
              <w:t>14</w:t>
            </w: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81,469</w:t>
            </w:r>
          </w:p>
        </w:tc>
        <w:tc>
          <w:tcPr>
            <w:tcW w:w="1080"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r</w:t>
            </w:r>
            <w:r w:rsidRPr="009E2B31">
              <w:rPr>
                <w:rFonts w:cs="Times New Roman"/>
                <w:sz w:val="20"/>
                <w:vertAlign w:val="subscript"/>
              </w:rPr>
              <w:t>14</w:t>
            </w:r>
          </w:p>
        </w:tc>
        <w:tc>
          <w:tcPr>
            <w:tcW w:w="108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151,14</w:t>
            </w:r>
          </w:p>
        </w:tc>
        <w:tc>
          <w:tcPr>
            <w:tcW w:w="1260" w:type="dxa"/>
            <w:vAlign w:val="center"/>
          </w:tcPr>
          <w:p w:rsidR="00E0295B" w:rsidRPr="009E2B31" w:rsidRDefault="00E0295B" w:rsidP="009E2B31">
            <w:pPr>
              <w:suppressAutoHyphens/>
              <w:spacing w:line="360" w:lineRule="auto"/>
              <w:rPr>
                <w:rFonts w:cs="Times New Roman"/>
                <w:sz w:val="20"/>
              </w:rPr>
            </w:pPr>
          </w:p>
        </w:tc>
        <w:tc>
          <w:tcPr>
            <w:tcW w:w="1080" w:type="dxa"/>
            <w:vAlign w:val="center"/>
          </w:tcPr>
          <w:p w:rsidR="00E0295B" w:rsidRPr="009E2B31" w:rsidRDefault="00E0295B" w:rsidP="009E2B31">
            <w:pPr>
              <w:suppressAutoHyphens/>
              <w:spacing w:line="360" w:lineRule="auto"/>
              <w:rPr>
                <w:rFonts w:cs="Times New Roman"/>
                <w:sz w:val="20"/>
              </w:rPr>
            </w:pP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рез11</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190,29+j87,2</w:t>
            </w:r>
          </w:p>
        </w:tc>
      </w:tr>
      <w:tr w:rsidR="00E0295B" w:rsidRPr="009E2B31" w:rsidTr="009E2B31">
        <w:trPr>
          <w:trHeight w:val="570"/>
        </w:trPr>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bCs/>
                <w:sz w:val="20"/>
              </w:rPr>
            </w:pPr>
          </w:p>
        </w:tc>
        <w:tc>
          <w:tcPr>
            <w:tcW w:w="126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bCs/>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bCs/>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bCs/>
                <w:sz w:val="20"/>
              </w:rPr>
            </w:pPr>
          </w:p>
        </w:tc>
        <w:tc>
          <w:tcPr>
            <w:tcW w:w="126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bCs/>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bCs/>
                <w:sz w:val="20"/>
              </w:rPr>
            </w:pP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рез12</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131,4+j101,8</w:t>
            </w:r>
          </w:p>
        </w:tc>
      </w:tr>
      <w:tr w:rsidR="00E0295B" w:rsidRPr="009E2B31" w:rsidTr="009E2B31">
        <w:trPr>
          <w:trHeight w:val="645"/>
        </w:trPr>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26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26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рез13</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142,54+j83,6</w:t>
            </w:r>
          </w:p>
        </w:tc>
      </w:tr>
      <w:tr w:rsidR="00E0295B" w:rsidRPr="009E2B31" w:rsidTr="009E2B31">
        <w:trPr>
          <w:trHeight w:val="720"/>
        </w:trPr>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26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26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080" w:type="dxa"/>
            <w:vAlign w:val="center"/>
          </w:tcPr>
          <w:p w:rsidR="00E0295B" w:rsidRPr="009E2B31" w:rsidRDefault="00E0295B" w:rsidP="009E2B31">
            <w:pPr>
              <w:pStyle w:val="21"/>
              <w:widowControl/>
              <w:suppressAutoHyphens/>
              <w:spacing w:line="360" w:lineRule="auto"/>
              <w:ind w:right="0" w:firstLine="0"/>
              <w:rPr>
                <w:rFonts w:ascii="Times New Roman" w:hAnsi="Times New Roman" w:cs="Times New Roman"/>
                <w:sz w:val="20"/>
              </w:rPr>
            </w:pPr>
          </w:p>
        </w:tc>
        <w:tc>
          <w:tcPr>
            <w:tcW w:w="1260"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z</w:t>
            </w:r>
            <w:r w:rsidRPr="009E2B31">
              <w:rPr>
                <w:rFonts w:cs="Times New Roman"/>
                <w:sz w:val="20"/>
                <w:vertAlign w:val="subscript"/>
              </w:rPr>
              <w:t>рез14</w:t>
            </w:r>
          </w:p>
        </w:tc>
        <w:tc>
          <w:tcPr>
            <w:tcW w:w="1398"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151,14+j81,5</w:t>
            </w:r>
          </w:p>
        </w:tc>
      </w:tr>
    </w:tbl>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p>
    <w:p w:rsidR="00E0295B" w:rsidRPr="0004484A" w:rsidRDefault="00E0295B" w:rsidP="009D1DFE">
      <w:pPr>
        <w:pStyle w:val="3"/>
        <w:keepNext w:val="0"/>
        <w:suppressAutoHyphens/>
        <w:spacing w:line="360" w:lineRule="auto"/>
        <w:ind w:left="0" w:firstLine="709"/>
        <w:jc w:val="both"/>
        <w:rPr>
          <w:rFonts w:cs="Times New Roman"/>
          <w:bCs/>
          <w:szCs w:val="28"/>
        </w:rPr>
      </w:pPr>
      <w:r w:rsidRPr="0004484A">
        <w:rPr>
          <w:rFonts w:cs="Times New Roman"/>
          <w:bCs/>
          <w:szCs w:val="28"/>
        </w:rPr>
        <w:t>Токи трехфазного короткого замыкания</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p>
    <w:p w:rsidR="009E2B31"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32"/>
          <w:szCs w:val="28"/>
        </w:rPr>
        <w:object w:dxaOrig="2700" w:dyaOrig="700">
          <v:shape id="_x0000_i1060" type="#_x0000_t75" style="width:155.25pt;height:40.5pt" o:ole="" fillcolor="window">
            <v:imagedata r:id="rId77" o:title=""/>
          </v:shape>
          <o:OLEObject Type="Embed" ProgID="Equation.3" ShapeID="_x0000_i1060" DrawAspect="Content" ObjectID="_1457409096" r:id="rId78"/>
        </w:object>
      </w:r>
      <w:r w:rsidR="00E0295B" w:rsidRPr="009D1DFE">
        <w:rPr>
          <w:rFonts w:ascii="Times New Roman" w:hAnsi="Times New Roman" w:cs="Times New Roman"/>
          <w:szCs w:val="28"/>
        </w:rPr>
        <w:t>,</w:t>
      </w:r>
      <w:r w:rsidR="005A7DB8">
        <w:rPr>
          <w:rFonts w:ascii="Times New Roman" w:hAnsi="Times New Roman" w:cs="Times New Roman"/>
          <w:szCs w:val="28"/>
        </w:rPr>
        <w:t xml:space="preserve"> </w:t>
      </w:r>
      <w:r w:rsidR="00E0295B" w:rsidRPr="009D1DFE">
        <w:rPr>
          <w:rFonts w:ascii="Times New Roman" w:hAnsi="Times New Roman" w:cs="Times New Roman"/>
          <w:szCs w:val="28"/>
        </w:rPr>
        <w:t>(3.8)</w:t>
      </w:r>
    </w:p>
    <w:p w:rsidR="0004484A" w:rsidRDefault="0004484A"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где </w:t>
      </w:r>
      <w:r w:rsidRPr="009D1DFE">
        <w:rPr>
          <w:rFonts w:ascii="Times New Roman" w:hAnsi="Times New Roman" w:cs="Times New Roman"/>
          <w:i/>
          <w:szCs w:val="28"/>
          <w:lang w:val="en-US"/>
        </w:rPr>
        <w:t>Sд</w:t>
      </w:r>
      <w:r w:rsidRPr="009D1DFE">
        <w:rPr>
          <w:rFonts w:ascii="Times New Roman" w:hAnsi="Times New Roman" w:cs="Times New Roman"/>
          <w:szCs w:val="28"/>
        </w:rPr>
        <w:t xml:space="preserve"> = 100 МВА;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lang w:val="en-US"/>
        </w:rPr>
        <w:t>U</w:t>
      </w:r>
      <w:r w:rsidRPr="009D1DFE">
        <w:rPr>
          <w:rFonts w:ascii="Times New Roman" w:hAnsi="Times New Roman" w:cs="Times New Roman"/>
          <w:i/>
          <w:szCs w:val="28"/>
          <w:vertAlign w:val="subscript"/>
        </w:rPr>
        <w:t>СР.Н</w:t>
      </w:r>
      <w:r w:rsidR="005A7DB8">
        <w:rPr>
          <w:rFonts w:ascii="Times New Roman" w:hAnsi="Times New Roman" w:cs="Times New Roman"/>
          <w:szCs w:val="28"/>
        </w:rPr>
        <w:t xml:space="preserve"> </w:t>
      </w:r>
      <w:r w:rsidRPr="009D1DFE">
        <w:rPr>
          <w:rFonts w:ascii="Times New Roman" w:hAnsi="Times New Roman" w:cs="Times New Roman"/>
          <w:szCs w:val="28"/>
        </w:rPr>
        <w:t>– среднее номинальное напряжение в точке КЗ, кВ;</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lang w:val="en-US"/>
        </w:rPr>
        <w:t>z</w:t>
      </w:r>
      <w:r w:rsidRPr="009D1DFE">
        <w:rPr>
          <w:rFonts w:ascii="Times New Roman" w:hAnsi="Times New Roman" w:cs="Times New Roman"/>
          <w:i/>
          <w:szCs w:val="28"/>
          <w:vertAlign w:val="subscript"/>
        </w:rPr>
        <w:t>экв.</w:t>
      </w:r>
      <w:r w:rsidRPr="009D1DFE">
        <w:rPr>
          <w:rFonts w:ascii="Times New Roman" w:hAnsi="Times New Roman" w:cs="Times New Roman"/>
          <w:i/>
          <w:szCs w:val="28"/>
          <w:vertAlign w:val="subscript"/>
          <w:lang w:val="en-US"/>
        </w:rPr>
        <w:t>k</w:t>
      </w:r>
      <w:r w:rsidRPr="009D1DFE">
        <w:rPr>
          <w:rFonts w:ascii="Times New Roman" w:hAnsi="Times New Roman" w:cs="Times New Roman"/>
          <w:i/>
          <w:szCs w:val="28"/>
          <w:vertAlign w:val="subscript"/>
        </w:rPr>
        <w:t>-</w:t>
      </w:r>
      <w:r w:rsidRPr="009D1DFE">
        <w:rPr>
          <w:rFonts w:ascii="Times New Roman" w:hAnsi="Times New Roman" w:cs="Times New Roman"/>
          <w:i/>
          <w:szCs w:val="28"/>
          <w:vertAlign w:val="subscript"/>
          <w:lang w:val="en-US"/>
        </w:rPr>
        <w:t>i</w:t>
      </w:r>
      <w:r w:rsidR="005A7DB8">
        <w:rPr>
          <w:rFonts w:ascii="Times New Roman" w:hAnsi="Times New Roman" w:cs="Times New Roman"/>
          <w:szCs w:val="28"/>
        </w:rPr>
        <w:t xml:space="preserve"> </w:t>
      </w:r>
      <w:r w:rsidRPr="009D1DFE">
        <w:rPr>
          <w:rFonts w:ascii="Times New Roman" w:hAnsi="Times New Roman" w:cs="Times New Roman"/>
          <w:szCs w:val="28"/>
        </w:rPr>
        <w:t xml:space="preserve">– эквивалентное сопротивление для точки </w:t>
      </w:r>
      <w:r w:rsidRPr="009D1DFE">
        <w:rPr>
          <w:rFonts w:ascii="Times New Roman" w:hAnsi="Times New Roman" w:cs="Times New Roman"/>
          <w:i/>
          <w:szCs w:val="28"/>
        </w:rPr>
        <w:t>к-</w:t>
      </w:r>
      <w:r w:rsidRPr="009D1DFE">
        <w:rPr>
          <w:rFonts w:ascii="Times New Roman" w:hAnsi="Times New Roman" w:cs="Times New Roman"/>
          <w:i/>
          <w:szCs w:val="28"/>
          <w:lang w:val="en-US"/>
        </w:rPr>
        <w:t>i</w:t>
      </w:r>
      <w:r w:rsidRPr="009D1DFE">
        <w:rPr>
          <w:rFonts w:ascii="Times New Roman" w:hAnsi="Times New Roman" w:cs="Times New Roman"/>
          <w:szCs w:val="28"/>
        </w:rPr>
        <w:t>;</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lang w:val="en-US"/>
        </w:rPr>
        <w:t>I</w:t>
      </w:r>
      <w:r w:rsidRPr="009D1DFE">
        <w:rPr>
          <w:rFonts w:ascii="Times New Roman" w:hAnsi="Times New Roman" w:cs="Times New Roman"/>
          <w:i/>
          <w:szCs w:val="28"/>
        </w:rPr>
        <w:t xml:space="preserve"> </w:t>
      </w:r>
      <w:r w:rsidRPr="009D1DFE">
        <w:rPr>
          <w:rFonts w:ascii="Times New Roman" w:hAnsi="Times New Roman" w:cs="Times New Roman"/>
          <w:i/>
          <w:szCs w:val="28"/>
          <w:vertAlign w:val="superscript"/>
        </w:rPr>
        <w:t>(3)</w:t>
      </w:r>
      <w:r w:rsidRPr="009D1DFE">
        <w:rPr>
          <w:rFonts w:ascii="Times New Roman" w:hAnsi="Times New Roman" w:cs="Times New Roman"/>
          <w:i/>
          <w:szCs w:val="28"/>
          <w:vertAlign w:val="subscript"/>
          <w:lang w:val="en-US"/>
        </w:rPr>
        <w:t>k</w:t>
      </w:r>
      <w:r w:rsidRPr="009D1DFE">
        <w:rPr>
          <w:rFonts w:ascii="Times New Roman" w:hAnsi="Times New Roman" w:cs="Times New Roman"/>
          <w:i/>
          <w:szCs w:val="28"/>
          <w:vertAlign w:val="subscript"/>
        </w:rPr>
        <w:t>-</w:t>
      </w:r>
      <w:r w:rsidRPr="009D1DFE">
        <w:rPr>
          <w:rFonts w:ascii="Times New Roman" w:hAnsi="Times New Roman" w:cs="Times New Roman"/>
          <w:i/>
          <w:szCs w:val="28"/>
          <w:vertAlign w:val="subscript"/>
          <w:lang w:val="en-US"/>
        </w:rPr>
        <w:t>i</w:t>
      </w:r>
      <w:r w:rsidRPr="009D1DFE">
        <w:rPr>
          <w:rFonts w:ascii="Times New Roman" w:hAnsi="Times New Roman" w:cs="Times New Roman"/>
          <w:szCs w:val="28"/>
        </w:rPr>
        <w:t xml:space="preserve"> –трёхфазный ток КЗ в точке </w:t>
      </w:r>
      <w:r w:rsidRPr="009D1DFE">
        <w:rPr>
          <w:rFonts w:ascii="Times New Roman" w:hAnsi="Times New Roman" w:cs="Times New Roman"/>
          <w:i/>
          <w:szCs w:val="28"/>
        </w:rPr>
        <w:t>к-</w:t>
      </w:r>
      <w:r w:rsidRPr="009D1DFE">
        <w:rPr>
          <w:rFonts w:ascii="Times New Roman" w:hAnsi="Times New Roman" w:cs="Times New Roman"/>
          <w:i/>
          <w:szCs w:val="28"/>
          <w:lang w:val="en-US"/>
        </w:rPr>
        <w:t>i</w:t>
      </w:r>
      <w:r w:rsidRPr="009D1DFE">
        <w:rPr>
          <w:rFonts w:ascii="Times New Roman" w:hAnsi="Times New Roman" w:cs="Times New Roman"/>
          <w:szCs w:val="28"/>
        </w:rPr>
        <w:t>,кА.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I</w:t>
      </w:r>
      <w:r w:rsidR="00161542" w:rsidRPr="009D1DFE">
        <w:rPr>
          <w:rFonts w:cs="Times New Roman"/>
          <w:position w:val="-4"/>
          <w:szCs w:val="28"/>
        </w:rPr>
        <w:object w:dxaOrig="260" w:dyaOrig="300">
          <v:shape id="_x0000_i1061" type="#_x0000_t75" style="width:12.75pt;height:15pt" o:ole="" fillcolor="window">
            <v:imagedata r:id="rId79" o:title=""/>
          </v:shape>
          <o:OLEObject Type="Embed" ProgID="Equation.3" ShapeID="_x0000_i1061" DrawAspect="Content" ObjectID="_1457409097" r:id="rId80"/>
        </w:object>
      </w:r>
      <w:r w:rsidRPr="009D1DFE">
        <w:rPr>
          <w:rFonts w:cs="Times New Roman"/>
          <w:szCs w:val="28"/>
          <w:vertAlign w:val="subscript"/>
        </w:rPr>
        <w:t>k1</w:t>
      </w:r>
      <w:r w:rsidRPr="009D1DFE">
        <w:rPr>
          <w:rFonts w:cs="Times New Roman"/>
          <w:szCs w:val="28"/>
        </w:rPr>
        <w:t>=(1/0,102)*(100/1,7*115)= 4,94 кА</w:t>
      </w:r>
    </w:p>
    <w:p w:rsidR="00E0295B" w:rsidRPr="009D1DFE" w:rsidRDefault="00E0295B" w:rsidP="009D1DFE">
      <w:pPr>
        <w:suppressAutoHyphens/>
        <w:spacing w:line="360" w:lineRule="auto"/>
        <w:ind w:firstLine="709"/>
        <w:jc w:val="both"/>
        <w:rPr>
          <w:rFonts w:cs="Times New Roman"/>
          <w:bCs/>
          <w:szCs w:val="28"/>
        </w:rPr>
      </w:pPr>
      <w:r w:rsidRPr="009D1DFE">
        <w:rPr>
          <w:rFonts w:cs="Times New Roman"/>
          <w:szCs w:val="28"/>
        </w:rPr>
        <w:t xml:space="preserve">Аналогично рассчитываем другие </w:t>
      </w:r>
      <w:r w:rsidRPr="009D1DFE">
        <w:rPr>
          <w:rFonts w:cs="Times New Roman"/>
          <w:bCs/>
          <w:szCs w:val="28"/>
        </w:rPr>
        <w:t>токи трехфазного короткого замыкания, полученные значения сводим в таблицу 3.2.</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Токи двухфазного короткого замыкания</w:t>
      </w:r>
    </w:p>
    <w:p w:rsidR="00E0295B" w:rsidRPr="009D1DFE" w:rsidRDefault="00E0295B" w:rsidP="009D1DFE">
      <w:pPr>
        <w:suppressAutoHyphens/>
        <w:spacing w:line="360" w:lineRule="auto"/>
        <w:ind w:firstLine="709"/>
        <w:jc w:val="both"/>
        <w:rPr>
          <w:rFonts w:cs="Times New Roman"/>
          <w:szCs w:val="28"/>
        </w:rPr>
      </w:pPr>
    </w:p>
    <w:p w:rsidR="00E0295B" w:rsidRDefault="00161542" w:rsidP="009D1DFE">
      <w:pPr>
        <w:suppressAutoHyphens/>
        <w:spacing w:line="360" w:lineRule="auto"/>
        <w:ind w:firstLine="709"/>
        <w:jc w:val="both"/>
        <w:rPr>
          <w:rFonts w:cs="Times New Roman"/>
          <w:szCs w:val="28"/>
        </w:rPr>
      </w:pPr>
      <w:r w:rsidRPr="009D1DFE">
        <w:rPr>
          <w:rFonts w:cs="Times New Roman"/>
          <w:position w:val="-12"/>
          <w:szCs w:val="28"/>
        </w:rPr>
        <w:object w:dxaOrig="1939" w:dyaOrig="400">
          <v:shape id="_x0000_i1062" type="#_x0000_t75" style="width:111.75pt;height:23.25pt" o:ole="" fillcolor="window">
            <v:imagedata r:id="rId81" o:title=""/>
          </v:shape>
          <o:OLEObject Type="Embed" ProgID="Equation.3" ShapeID="_x0000_i1062" DrawAspect="Content" ObjectID="_1457409098" r:id="rId82"/>
        </w:object>
      </w:r>
      <w:r w:rsidR="005A7DB8">
        <w:rPr>
          <w:rFonts w:cs="Times New Roman"/>
          <w:szCs w:val="28"/>
        </w:rPr>
        <w:t xml:space="preserve"> </w:t>
      </w:r>
      <w:r w:rsidR="00E0295B" w:rsidRPr="009D1DFE">
        <w:rPr>
          <w:rFonts w:cs="Times New Roman"/>
          <w:szCs w:val="28"/>
        </w:rPr>
        <w:t>(3.9)</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где: </w:t>
      </w:r>
      <w:r w:rsidRPr="009D1DFE">
        <w:rPr>
          <w:rFonts w:ascii="Times New Roman" w:hAnsi="Times New Roman" w:cs="Times New Roman"/>
          <w:i/>
          <w:szCs w:val="28"/>
          <w:lang w:val="en-US"/>
        </w:rPr>
        <w:t>I</w:t>
      </w:r>
      <w:r w:rsidRPr="009D1DFE">
        <w:rPr>
          <w:rFonts w:ascii="Times New Roman" w:hAnsi="Times New Roman" w:cs="Times New Roman"/>
          <w:i/>
          <w:szCs w:val="28"/>
        </w:rPr>
        <w:t xml:space="preserve"> </w:t>
      </w:r>
      <w:r w:rsidRPr="009D1DFE">
        <w:rPr>
          <w:rFonts w:ascii="Times New Roman" w:hAnsi="Times New Roman" w:cs="Times New Roman"/>
          <w:i/>
          <w:szCs w:val="28"/>
          <w:vertAlign w:val="superscript"/>
        </w:rPr>
        <w:t>(3)</w:t>
      </w:r>
      <w:r w:rsidRPr="009D1DFE">
        <w:rPr>
          <w:rFonts w:ascii="Times New Roman" w:hAnsi="Times New Roman" w:cs="Times New Roman"/>
          <w:i/>
          <w:szCs w:val="28"/>
          <w:vertAlign w:val="subscript"/>
          <w:lang w:val="en-US"/>
        </w:rPr>
        <w:t>k</w:t>
      </w:r>
      <w:r w:rsidRPr="009D1DFE">
        <w:rPr>
          <w:rFonts w:ascii="Times New Roman" w:hAnsi="Times New Roman" w:cs="Times New Roman"/>
          <w:i/>
          <w:szCs w:val="28"/>
          <w:vertAlign w:val="subscript"/>
        </w:rPr>
        <w:t>-</w:t>
      </w:r>
      <w:r w:rsidRPr="009D1DFE">
        <w:rPr>
          <w:rFonts w:ascii="Times New Roman" w:hAnsi="Times New Roman" w:cs="Times New Roman"/>
          <w:i/>
          <w:szCs w:val="28"/>
          <w:vertAlign w:val="subscript"/>
          <w:lang w:val="en-US"/>
        </w:rPr>
        <w:t>i</w:t>
      </w:r>
      <w:r w:rsidRPr="009D1DFE">
        <w:rPr>
          <w:rFonts w:ascii="Times New Roman" w:hAnsi="Times New Roman" w:cs="Times New Roman"/>
          <w:szCs w:val="28"/>
        </w:rPr>
        <w:t xml:space="preserve"> –трёхфазный ток КЗ в точке </w:t>
      </w:r>
      <w:r w:rsidRPr="009D1DFE">
        <w:rPr>
          <w:rFonts w:ascii="Times New Roman" w:hAnsi="Times New Roman" w:cs="Times New Roman"/>
          <w:i/>
          <w:szCs w:val="28"/>
        </w:rPr>
        <w:t>к-</w:t>
      </w:r>
      <w:r w:rsidRPr="009D1DFE">
        <w:rPr>
          <w:rFonts w:ascii="Times New Roman" w:hAnsi="Times New Roman" w:cs="Times New Roman"/>
          <w:i/>
          <w:szCs w:val="28"/>
          <w:lang w:val="en-US"/>
        </w:rPr>
        <w:t>i</w:t>
      </w:r>
      <w:r w:rsidRPr="009D1DFE">
        <w:rPr>
          <w:rFonts w:ascii="Times New Roman" w:hAnsi="Times New Roman" w:cs="Times New Roman"/>
          <w:szCs w:val="28"/>
        </w:rPr>
        <w:t>,кА.</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6"/>
          <w:szCs w:val="28"/>
        </w:rPr>
        <w:object w:dxaOrig="600" w:dyaOrig="320">
          <v:shape id="_x0000_i1063" type="#_x0000_t75" style="width:34.5pt;height:18.75pt" o:ole="" fillcolor="window">
            <v:imagedata r:id="rId83" o:title=""/>
          </v:shape>
          <o:OLEObject Type="Embed" ProgID="Equation.3" ShapeID="_x0000_i1063" DrawAspect="Content" ObjectID="_1457409099" r:id="rId84"/>
        </w:object>
      </w:r>
      <w:r w:rsidR="00E0295B" w:rsidRPr="009D1DFE">
        <w:rPr>
          <w:rFonts w:ascii="Times New Roman" w:hAnsi="Times New Roman" w:cs="Times New Roman"/>
          <w:szCs w:val="28"/>
        </w:rPr>
        <w:t xml:space="preserve"> - двухфазный ток КЗ в точке </w:t>
      </w:r>
      <w:r w:rsidR="00E0295B" w:rsidRPr="009D1DFE">
        <w:rPr>
          <w:rFonts w:ascii="Times New Roman" w:hAnsi="Times New Roman" w:cs="Times New Roman"/>
          <w:i/>
          <w:szCs w:val="28"/>
        </w:rPr>
        <w:t>к-</w:t>
      </w:r>
      <w:r w:rsidR="00E0295B" w:rsidRPr="009D1DFE">
        <w:rPr>
          <w:rFonts w:ascii="Times New Roman" w:hAnsi="Times New Roman" w:cs="Times New Roman"/>
          <w:i/>
          <w:szCs w:val="28"/>
          <w:lang w:val="en-US"/>
        </w:rPr>
        <w:t>i</w:t>
      </w:r>
      <w:r w:rsidR="00E0295B" w:rsidRPr="009D1DFE">
        <w:rPr>
          <w:rFonts w:ascii="Times New Roman" w:hAnsi="Times New Roman" w:cs="Times New Roman"/>
          <w:szCs w:val="28"/>
        </w:rPr>
        <w:t>,кА.</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0"/>
          <w:szCs w:val="28"/>
        </w:rPr>
        <w:object w:dxaOrig="2600" w:dyaOrig="360">
          <v:shape id="_x0000_i1064" type="#_x0000_t75" style="width:2in;height:20.25pt" o:ole="" fillcolor="window">
            <v:imagedata r:id="rId85" o:title=""/>
          </v:shape>
          <o:OLEObject Type="Embed" ProgID="Equation.3" ShapeID="_x0000_i1064" DrawAspect="Content" ObjectID="_1457409100" r:id="rId86"/>
        </w:object>
      </w:r>
    </w:p>
    <w:p w:rsidR="00E0295B" w:rsidRPr="009D1DFE" w:rsidRDefault="00E0295B" w:rsidP="009D1DFE">
      <w:pPr>
        <w:suppressAutoHyphens/>
        <w:spacing w:line="360" w:lineRule="auto"/>
        <w:ind w:firstLine="709"/>
        <w:jc w:val="both"/>
        <w:rPr>
          <w:rFonts w:cs="Times New Roman"/>
          <w:bCs/>
          <w:szCs w:val="28"/>
        </w:rPr>
      </w:pPr>
      <w:r w:rsidRPr="009D1DFE">
        <w:rPr>
          <w:rFonts w:cs="Times New Roman"/>
          <w:szCs w:val="28"/>
        </w:rPr>
        <w:t xml:space="preserve">Аналогично рассчитываем другие </w:t>
      </w:r>
      <w:r w:rsidRPr="009D1DFE">
        <w:rPr>
          <w:rFonts w:cs="Times New Roman"/>
          <w:bCs/>
          <w:szCs w:val="28"/>
        </w:rPr>
        <w:t>токи двухфазного короткого замыкания, полученные значения сводим в таблицу 3.2.</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Ударные токи короткого замыкания:</w:t>
      </w:r>
    </w:p>
    <w:p w:rsidR="009E2B31" w:rsidRPr="009D1DFE" w:rsidRDefault="009E2B31" w:rsidP="009D1DFE">
      <w:pPr>
        <w:suppressAutoHyphens/>
        <w:spacing w:line="360" w:lineRule="auto"/>
        <w:ind w:firstLine="709"/>
        <w:jc w:val="both"/>
        <w:rPr>
          <w:rFonts w:cs="Times New Roman"/>
          <w:szCs w:val="28"/>
        </w:rPr>
      </w:pP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12"/>
          <w:szCs w:val="28"/>
        </w:rPr>
        <w:object w:dxaOrig="2020" w:dyaOrig="400">
          <v:shape id="_x0000_i1065" type="#_x0000_t75" style="width:105.75pt;height:21.75pt" o:ole="" fillcolor="window">
            <v:imagedata r:id="rId87" o:title=""/>
          </v:shape>
          <o:OLEObject Type="Embed" ProgID="Equation.3" ShapeID="_x0000_i1065" DrawAspect="Content" ObjectID="_1457409101" r:id="rId88"/>
        </w:object>
      </w:r>
      <w:r w:rsidR="00E0295B" w:rsidRPr="009D1DFE">
        <w:rPr>
          <w:rFonts w:cs="Times New Roman"/>
          <w:szCs w:val="28"/>
        </w:rPr>
        <w:t xml:space="preserve"> </w:t>
      </w:r>
      <w:r w:rsidR="00E0295B" w:rsidRPr="009D1DFE">
        <w:rPr>
          <w:rFonts w:cs="Times New Roman"/>
          <w:szCs w:val="28"/>
        </w:rPr>
        <w:tab/>
        <w:t>(3.10)</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12"/>
          <w:szCs w:val="28"/>
        </w:rPr>
        <w:object w:dxaOrig="1520" w:dyaOrig="580">
          <v:shape id="_x0000_i1066" type="#_x0000_t75" style="width:90pt;height:33.75pt" o:ole="" fillcolor="window">
            <v:imagedata r:id="rId89" o:title=""/>
          </v:shape>
          <o:OLEObject Type="Embed" ProgID="Equation.3" ShapeID="_x0000_i1066" DrawAspect="Content" ObjectID="_1457409102" r:id="rId90"/>
        </w:object>
      </w:r>
      <w:r w:rsidR="00E0295B" w:rsidRPr="009D1DFE">
        <w:rPr>
          <w:rFonts w:cs="Times New Roman"/>
          <w:szCs w:val="28"/>
        </w:rPr>
        <w:t xml:space="preserve"> </w:t>
      </w:r>
      <w:r w:rsidR="00E0295B" w:rsidRPr="009D1DFE">
        <w:rPr>
          <w:rFonts w:cs="Times New Roman"/>
          <w:szCs w:val="28"/>
        </w:rPr>
        <w:tab/>
        <w:t>(3.11)</w:t>
      </w:r>
    </w:p>
    <w:p w:rsidR="00E0295B" w:rsidRDefault="00161542" w:rsidP="009D1DFE">
      <w:pPr>
        <w:suppressAutoHyphens/>
        <w:spacing w:line="360" w:lineRule="auto"/>
        <w:ind w:firstLine="709"/>
        <w:jc w:val="both"/>
        <w:rPr>
          <w:rFonts w:cs="Times New Roman"/>
          <w:szCs w:val="28"/>
        </w:rPr>
      </w:pPr>
      <w:r w:rsidRPr="009D1DFE">
        <w:rPr>
          <w:rFonts w:cs="Times New Roman"/>
          <w:position w:val="-30"/>
          <w:szCs w:val="28"/>
        </w:rPr>
        <w:object w:dxaOrig="1579" w:dyaOrig="740">
          <v:shape id="_x0000_i1067" type="#_x0000_t75" style="width:78.75pt;height:36.75pt" o:ole="" fillcolor="window">
            <v:imagedata r:id="rId91" o:title=""/>
          </v:shape>
          <o:OLEObject Type="Embed" ProgID="Equation.3" ShapeID="_x0000_i1067" DrawAspect="Content" ObjectID="_1457409103" r:id="rId92"/>
        </w:object>
      </w:r>
      <w:r w:rsidR="00E0295B" w:rsidRPr="009D1DFE">
        <w:rPr>
          <w:rFonts w:cs="Times New Roman"/>
          <w:szCs w:val="28"/>
        </w:rPr>
        <w:t xml:space="preserve"> </w:t>
      </w:r>
      <w:r w:rsidR="00E0295B" w:rsidRPr="009D1DFE">
        <w:rPr>
          <w:rFonts w:cs="Times New Roman"/>
          <w:szCs w:val="28"/>
        </w:rPr>
        <w:tab/>
        <w:t>(3.12)</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Куi- ударный коэффициент он показывает, насколько ударный ток больше максимального значения периодической слагающей;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Tаi-постоянная времени.</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 </w:t>
      </w:r>
      <w:r w:rsidR="00161542" w:rsidRPr="009D1DFE">
        <w:rPr>
          <w:rFonts w:cs="Times New Roman"/>
          <w:position w:val="-80"/>
          <w:szCs w:val="28"/>
        </w:rPr>
        <w:object w:dxaOrig="3240" w:dyaOrig="1680">
          <v:shape id="_x0000_i1068" type="#_x0000_t75" style="width:170.25pt;height:88.5pt" o:ole="" fillcolor="window">
            <v:imagedata r:id="rId93" o:title=""/>
          </v:shape>
          <o:OLEObject Type="Embed" ProgID="Equation.3" ShapeID="_x0000_i1068" DrawAspect="Content" ObjectID="_1457409104" r:id="rId94"/>
        </w:objec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Полученные данные сносим в таблицу 3.2.</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Таблицу 3.2</w:t>
      </w:r>
      <w:r w:rsidR="005A7DB8">
        <w:rPr>
          <w:rFonts w:cs="Times New Roman"/>
          <w:szCs w:val="28"/>
        </w:rPr>
        <w:t xml:space="preserve"> </w:t>
      </w:r>
      <w:r w:rsidRPr="009D1DFE">
        <w:rPr>
          <w:rFonts w:cs="Times New Roman"/>
          <w:szCs w:val="28"/>
        </w:rPr>
        <w:t>Результаты расчетов токов короткого замыкания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5"/>
        <w:gridCol w:w="1765"/>
        <w:gridCol w:w="1765"/>
        <w:gridCol w:w="1765"/>
        <w:gridCol w:w="1465"/>
      </w:tblGrid>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Точки к.з.</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perscript"/>
              </w:rPr>
              <w:t>(3)</w:t>
            </w:r>
            <w:r w:rsidRPr="009E2B31">
              <w:rPr>
                <w:rFonts w:cs="Times New Roman"/>
                <w:sz w:val="20"/>
              </w:rPr>
              <w:t>, кА</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perscript"/>
              </w:rPr>
              <w:t>(2)</w:t>
            </w:r>
            <w:r w:rsidRPr="009E2B31">
              <w:rPr>
                <w:rFonts w:cs="Times New Roman"/>
                <w:sz w:val="20"/>
              </w:rPr>
              <w:t>, кА</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i</w:t>
            </w:r>
            <w:r w:rsidRPr="009E2B31">
              <w:rPr>
                <w:rFonts w:cs="Times New Roman"/>
                <w:sz w:val="20"/>
                <w:vertAlign w:val="subscript"/>
              </w:rPr>
              <w:t>ук</w:t>
            </w:r>
            <w:r w:rsidRPr="009E2B31">
              <w:rPr>
                <w:rFonts w:cs="Times New Roman"/>
                <w:sz w:val="20"/>
              </w:rPr>
              <w:t xml:space="preserve"> , кА</w:t>
            </w:r>
          </w:p>
        </w:tc>
        <w:tc>
          <w:tcPr>
            <w:tcW w:w="1465" w:type="dxa"/>
            <w:vAlign w:val="center"/>
          </w:tcPr>
          <w:p w:rsidR="00E0295B" w:rsidRPr="009E2B31" w:rsidRDefault="00E0295B" w:rsidP="009E2B31">
            <w:pPr>
              <w:suppressAutoHyphens/>
              <w:spacing w:line="360" w:lineRule="auto"/>
              <w:rPr>
                <w:rFonts w:cs="Times New Roman"/>
                <w:sz w:val="20"/>
                <w:vertAlign w:val="subscript"/>
              </w:rPr>
            </w:pPr>
            <w:r w:rsidRPr="009E2B31">
              <w:rPr>
                <w:rFonts w:cs="Times New Roman"/>
                <w:sz w:val="20"/>
              </w:rPr>
              <w:t>K</w:t>
            </w:r>
            <w:r w:rsidRPr="009E2B31">
              <w:rPr>
                <w:rFonts w:cs="Times New Roman"/>
                <w:sz w:val="20"/>
                <w:vertAlign w:val="subscript"/>
              </w:rPr>
              <w:t>у</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к-1</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4,938</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4,296</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1,079</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7,532</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к-2</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4,329</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3,766</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1,833</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11,219</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к-3</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0,803</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0,699</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1,023</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1,162</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к-4</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2,794</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2,430</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1,087</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4,293</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к-5</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0,504</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0,438</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1,003</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0,714</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к-6</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0,739</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0,643</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1,008</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1,053</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к-7</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0,563</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0,490</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1,004</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0,8</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к-8</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0,807</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0,702</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1,023</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1,167</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к-9</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2,795</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2,432</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1,087</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4,295</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к-10</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0,667</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0,580</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1,027</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0,969</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к-11</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0,675</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0,587</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1,012</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0,966</w:t>
            </w:r>
          </w:p>
        </w:tc>
      </w:tr>
      <w:tr w:rsidR="00E0295B" w:rsidRPr="009E2B31" w:rsidTr="009E2B31">
        <w:trPr>
          <w:trHeight w:val="270"/>
          <w:jc w:val="center"/>
        </w:trPr>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к-12</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0,657</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0,571</w:t>
            </w:r>
          </w:p>
        </w:tc>
        <w:tc>
          <w:tcPr>
            <w:tcW w:w="17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1,009</w:t>
            </w:r>
          </w:p>
        </w:tc>
        <w:tc>
          <w:tcPr>
            <w:tcW w:w="1465" w:type="dxa"/>
            <w:vAlign w:val="center"/>
          </w:tcPr>
          <w:p w:rsidR="00E0295B" w:rsidRPr="009E2B31" w:rsidRDefault="00E0295B" w:rsidP="009E2B31">
            <w:pPr>
              <w:suppressAutoHyphens/>
              <w:spacing w:line="360" w:lineRule="auto"/>
              <w:rPr>
                <w:rFonts w:cs="Times New Roman"/>
                <w:sz w:val="20"/>
              </w:rPr>
            </w:pPr>
            <w:r w:rsidRPr="009E2B31">
              <w:rPr>
                <w:rFonts w:cs="Times New Roman"/>
                <w:sz w:val="20"/>
              </w:rPr>
              <w:t>0,937</w:t>
            </w:r>
          </w:p>
        </w:tc>
      </w:tr>
    </w:tbl>
    <w:p w:rsidR="00E0295B" w:rsidRPr="009E2B31" w:rsidRDefault="00E0295B" w:rsidP="009D1DFE">
      <w:pPr>
        <w:suppressAutoHyphens/>
        <w:spacing w:line="360" w:lineRule="auto"/>
        <w:ind w:firstLine="709"/>
        <w:jc w:val="both"/>
        <w:rPr>
          <w:rFonts w:cs="Times New Roman"/>
          <w:b/>
          <w:szCs w:val="28"/>
        </w:rPr>
      </w:pP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Определим сопротивление петли (фазный провод – нулевой провод).</w:t>
      </w: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Считаем, что сопротивление воздушной линии 10 кВ равно нулю.</w:t>
      </w:r>
    </w:p>
    <w:p w:rsidR="009E2B31" w:rsidRPr="009D1DFE" w:rsidRDefault="009E2B31" w:rsidP="009D1DFE">
      <w:pPr>
        <w:pStyle w:val="21"/>
        <w:widowControl/>
        <w:suppressAutoHyphens/>
        <w:spacing w:line="360" w:lineRule="auto"/>
        <w:ind w:right="0" w:firstLine="709"/>
        <w:jc w:val="both"/>
        <w:rPr>
          <w:rFonts w:ascii="Times New Roman" w:hAnsi="Times New Roman"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Z</w:t>
      </w:r>
      <w:r w:rsidRPr="009D1DFE">
        <w:rPr>
          <w:rFonts w:cs="Times New Roman"/>
          <w:szCs w:val="28"/>
          <w:vertAlign w:val="subscript"/>
        </w:rPr>
        <w:t>п.л.</w:t>
      </w:r>
      <w:r w:rsidRPr="009D1DFE">
        <w:rPr>
          <w:rFonts w:cs="Times New Roman"/>
          <w:szCs w:val="28"/>
        </w:rPr>
        <w:t>=l*((r</w:t>
      </w:r>
      <w:r w:rsidRPr="009D1DFE">
        <w:rPr>
          <w:rFonts w:cs="Times New Roman"/>
          <w:szCs w:val="28"/>
          <w:vertAlign w:val="subscript"/>
        </w:rPr>
        <w:t>o.ф.</w:t>
      </w:r>
      <w:r w:rsidRPr="009D1DFE">
        <w:rPr>
          <w:rFonts w:cs="Times New Roman"/>
          <w:szCs w:val="28"/>
        </w:rPr>
        <w:t>+ r</w:t>
      </w:r>
      <w:r w:rsidRPr="009D1DFE">
        <w:rPr>
          <w:rFonts w:cs="Times New Roman"/>
          <w:szCs w:val="28"/>
          <w:vertAlign w:val="subscript"/>
        </w:rPr>
        <w:t>o.н.</w:t>
      </w:r>
      <w:r w:rsidRPr="009D1DFE">
        <w:rPr>
          <w:rFonts w:cs="Times New Roman"/>
          <w:szCs w:val="28"/>
        </w:rPr>
        <w:t>)</w:t>
      </w:r>
      <w:r w:rsidRPr="009D1DFE">
        <w:rPr>
          <w:rFonts w:cs="Times New Roman"/>
          <w:szCs w:val="28"/>
          <w:vertAlign w:val="superscript"/>
        </w:rPr>
        <w:t>2</w:t>
      </w:r>
      <w:r w:rsidRPr="009D1DFE">
        <w:rPr>
          <w:rFonts w:cs="Times New Roman"/>
          <w:szCs w:val="28"/>
        </w:rPr>
        <w:t>+( х</w:t>
      </w:r>
      <w:r w:rsidRPr="009D1DFE">
        <w:rPr>
          <w:rFonts w:cs="Times New Roman"/>
          <w:szCs w:val="28"/>
          <w:vertAlign w:val="subscript"/>
        </w:rPr>
        <w:t>o.ф.</w:t>
      </w:r>
      <w:r w:rsidRPr="009D1DFE">
        <w:rPr>
          <w:rFonts w:cs="Times New Roman"/>
          <w:szCs w:val="28"/>
        </w:rPr>
        <w:t>+ х</w:t>
      </w:r>
      <w:r w:rsidRPr="009D1DFE">
        <w:rPr>
          <w:rFonts w:cs="Times New Roman"/>
          <w:szCs w:val="28"/>
          <w:vertAlign w:val="subscript"/>
        </w:rPr>
        <w:t>o.н.</w:t>
      </w:r>
      <w:r w:rsidRPr="009D1DFE">
        <w:rPr>
          <w:rFonts w:cs="Times New Roman"/>
          <w:szCs w:val="28"/>
        </w:rPr>
        <w:t>)</w:t>
      </w:r>
      <w:r w:rsidRPr="009D1DFE">
        <w:rPr>
          <w:rFonts w:cs="Times New Roman"/>
          <w:szCs w:val="28"/>
          <w:vertAlign w:val="superscript"/>
        </w:rPr>
        <w:t>2</w:t>
      </w:r>
      <w:r w:rsidRPr="009D1DFE">
        <w:rPr>
          <w:rFonts w:cs="Times New Roman"/>
          <w:szCs w:val="28"/>
        </w:rPr>
        <w:t>)</w:t>
      </w:r>
      <w:r w:rsidRPr="009D1DFE">
        <w:rPr>
          <w:rFonts w:cs="Times New Roman"/>
          <w:szCs w:val="28"/>
          <w:vertAlign w:val="superscript"/>
        </w:rPr>
        <w:t>0,5</w:t>
      </w:r>
      <w:r w:rsidRPr="009D1DFE">
        <w:rPr>
          <w:rFonts w:cs="Times New Roman"/>
          <w:szCs w:val="28"/>
        </w:rPr>
        <w:t xml:space="preserve"> , </w:t>
      </w:r>
      <w:r w:rsidRPr="009D1DFE">
        <w:rPr>
          <w:rFonts w:cs="Times New Roman"/>
          <w:szCs w:val="28"/>
        </w:rPr>
        <w:tab/>
        <w:t>(3.13)</w:t>
      </w:r>
    </w:p>
    <w:p w:rsidR="009E2B31" w:rsidRPr="009D1DFE" w:rsidRDefault="009E2B31"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i/>
          <w:szCs w:val="28"/>
        </w:rPr>
        <w:t>l</w:t>
      </w:r>
      <w:r w:rsidRPr="009D1DFE">
        <w:rPr>
          <w:rFonts w:cs="Times New Roman"/>
          <w:szCs w:val="28"/>
        </w:rPr>
        <w:t xml:space="preserve"> – длина провода (см. рис. 3.1), 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i/>
          <w:szCs w:val="28"/>
        </w:rPr>
        <w:t>r</w:t>
      </w:r>
      <w:r w:rsidRPr="009D1DFE">
        <w:rPr>
          <w:rFonts w:cs="Times New Roman"/>
          <w:i/>
          <w:szCs w:val="28"/>
          <w:vertAlign w:val="subscript"/>
        </w:rPr>
        <w:t>0Ф</w:t>
      </w:r>
      <w:r w:rsidRPr="009D1DFE">
        <w:rPr>
          <w:rFonts w:cs="Times New Roman"/>
          <w:szCs w:val="28"/>
        </w:rPr>
        <w:t xml:space="preserve"> – удельное активное сопротивление фазного провода, Ом / км;</w:t>
      </w:r>
    </w:p>
    <w:p w:rsidR="00E0295B" w:rsidRPr="009D1DFE" w:rsidRDefault="00E0295B" w:rsidP="009D1DFE">
      <w:pPr>
        <w:suppressAutoHyphens/>
        <w:spacing w:line="360" w:lineRule="auto"/>
        <w:ind w:firstLine="709"/>
        <w:jc w:val="both"/>
        <w:rPr>
          <w:rFonts w:cs="Times New Roman"/>
          <w:szCs w:val="28"/>
        </w:rPr>
      </w:pPr>
      <w:r w:rsidRPr="009D1DFE">
        <w:rPr>
          <w:rFonts w:cs="Times New Roman"/>
          <w:i/>
          <w:szCs w:val="28"/>
        </w:rPr>
        <w:t xml:space="preserve"> r</w:t>
      </w:r>
      <w:r w:rsidRPr="009D1DFE">
        <w:rPr>
          <w:rFonts w:cs="Times New Roman"/>
          <w:i/>
          <w:szCs w:val="28"/>
          <w:vertAlign w:val="subscript"/>
        </w:rPr>
        <w:t>0Н</w:t>
      </w:r>
      <w:r w:rsidRPr="009D1DFE">
        <w:rPr>
          <w:rFonts w:cs="Times New Roman"/>
          <w:szCs w:val="28"/>
        </w:rPr>
        <w:t xml:space="preserve"> – удельное активное сопротивление нулевого провода, Ом / км; </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rPr>
        <w:t xml:space="preserve"> </w:t>
      </w:r>
      <w:r w:rsidRPr="009D1DFE">
        <w:rPr>
          <w:rFonts w:ascii="Times New Roman" w:hAnsi="Times New Roman" w:cs="Times New Roman"/>
          <w:i/>
          <w:szCs w:val="28"/>
          <w:lang w:val="en-US"/>
        </w:rPr>
        <w:t>x</w:t>
      </w:r>
      <w:r w:rsidRPr="009D1DFE">
        <w:rPr>
          <w:rFonts w:ascii="Times New Roman" w:hAnsi="Times New Roman" w:cs="Times New Roman"/>
          <w:i/>
          <w:szCs w:val="28"/>
          <w:vertAlign w:val="subscript"/>
        </w:rPr>
        <w:t>0П</w:t>
      </w:r>
      <w:r w:rsidRPr="009D1DFE">
        <w:rPr>
          <w:rFonts w:ascii="Times New Roman" w:hAnsi="Times New Roman" w:cs="Times New Roman"/>
          <w:szCs w:val="28"/>
        </w:rPr>
        <w:t xml:space="preserve"> – удельное индуктивное сопротивление фазного провода, Ом / км;</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lang w:val="en-US"/>
        </w:rPr>
        <w:t>x</w:t>
      </w:r>
      <w:r w:rsidRPr="009D1DFE">
        <w:rPr>
          <w:rFonts w:ascii="Times New Roman" w:hAnsi="Times New Roman" w:cs="Times New Roman"/>
          <w:i/>
          <w:szCs w:val="28"/>
          <w:vertAlign w:val="subscript"/>
        </w:rPr>
        <w:t>0Н</w:t>
      </w:r>
      <w:r w:rsidRPr="009D1DFE">
        <w:rPr>
          <w:rFonts w:ascii="Times New Roman" w:hAnsi="Times New Roman" w:cs="Times New Roman"/>
          <w:szCs w:val="28"/>
        </w:rPr>
        <w:t xml:space="preserve"> – удельное индуктивное сопротивление нулевого провода, Ом/км.</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Для алюминиевого провода </w:t>
      </w:r>
      <w:r w:rsidRPr="009D1DFE">
        <w:rPr>
          <w:rFonts w:ascii="Times New Roman" w:hAnsi="Times New Roman" w:cs="Times New Roman"/>
          <w:i/>
          <w:szCs w:val="28"/>
          <w:lang w:val="en-US"/>
        </w:rPr>
        <w:t>x</w:t>
      </w:r>
      <w:r w:rsidRPr="009D1DFE">
        <w:rPr>
          <w:rFonts w:ascii="Times New Roman" w:hAnsi="Times New Roman" w:cs="Times New Roman"/>
          <w:i/>
          <w:szCs w:val="28"/>
          <w:vertAlign w:val="subscript"/>
        </w:rPr>
        <w:t>0П</w:t>
      </w:r>
      <w:r w:rsidRPr="009D1DFE">
        <w:rPr>
          <w:rFonts w:ascii="Times New Roman" w:hAnsi="Times New Roman" w:cs="Times New Roman"/>
          <w:szCs w:val="28"/>
        </w:rPr>
        <w:t xml:space="preserve"> = 0,6 Ом / км [3].</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Т1:</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Z</w:t>
      </w:r>
      <w:r w:rsidRPr="009D1DFE">
        <w:rPr>
          <w:rFonts w:ascii="Times New Roman" w:hAnsi="Times New Roman" w:cs="Times New Roman"/>
          <w:szCs w:val="28"/>
          <w:vertAlign w:val="subscript"/>
        </w:rPr>
        <w:t>п1</w:t>
      </w:r>
      <w:r w:rsidRPr="009D1DFE">
        <w:rPr>
          <w:rFonts w:ascii="Times New Roman" w:hAnsi="Times New Roman" w:cs="Times New Roman"/>
          <w:szCs w:val="28"/>
        </w:rPr>
        <w:t>=0,49*((0,308+ 0,412)</w:t>
      </w:r>
      <w:r w:rsidRPr="009D1DFE">
        <w:rPr>
          <w:rFonts w:ascii="Times New Roman" w:hAnsi="Times New Roman" w:cs="Times New Roman"/>
          <w:szCs w:val="28"/>
          <w:vertAlign w:val="superscript"/>
        </w:rPr>
        <w:t>2</w:t>
      </w:r>
      <w:r w:rsidRPr="009D1DFE">
        <w:rPr>
          <w:rFonts w:ascii="Times New Roman" w:hAnsi="Times New Roman" w:cs="Times New Roman"/>
          <w:szCs w:val="28"/>
        </w:rPr>
        <w:t>+( 0,6+ 0,6)</w:t>
      </w:r>
      <w:r w:rsidRPr="009D1DFE">
        <w:rPr>
          <w:rFonts w:ascii="Times New Roman" w:hAnsi="Times New Roman" w:cs="Times New Roman"/>
          <w:szCs w:val="28"/>
          <w:vertAlign w:val="superscript"/>
        </w:rPr>
        <w:t>2</w:t>
      </w:r>
      <w:r w:rsidRPr="009D1DFE">
        <w:rPr>
          <w:rFonts w:ascii="Times New Roman" w:hAnsi="Times New Roman" w:cs="Times New Roman"/>
          <w:szCs w:val="28"/>
        </w:rPr>
        <w:t>)</w:t>
      </w:r>
      <w:r w:rsidRPr="009D1DFE">
        <w:rPr>
          <w:rFonts w:ascii="Times New Roman" w:hAnsi="Times New Roman" w:cs="Times New Roman"/>
          <w:szCs w:val="28"/>
          <w:vertAlign w:val="superscript"/>
        </w:rPr>
        <w:t>0,5</w:t>
      </w:r>
      <w:r w:rsidRPr="009D1DFE">
        <w:rPr>
          <w:rFonts w:ascii="Times New Roman" w:hAnsi="Times New Roman" w:cs="Times New Roman"/>
          <w:szCs w:val="28"/>
        </w:rPr>
        <w:t xml:space="preserve"> =0,36 Ом, </w:t>
      </w:r>
      <w:r w:rsidRPr="009D1DFE">
        <w:rPr>
          <w:rFonts w:ascii="Times New Roman" w:hAnsi="Times New Roman" w:cs="Times New Roman"/>
          <w:szCs w:val="28"/>
        </w:rPr>
        <w:tab/>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Z</w:t>
      </w:r>
      <w:r w:rsidRPr="009D1DFE">
        <w:rPr>
          <w:rFonts w:ascii="Times New Roman" w:hAnsi="Times New Roman" w:cs="Times New Roman"/>
          <w:szCs w:val="28"/>
          <w:vertAlign w:val="subscript"/>
        </w:rPr>
        <w:t>п2</w:t>
      </w:r>
      <w:r w:rsidRPr="009D1DFE">
        <w:rPr>
          <w:rFonts w:ascii="Times New Roman" w:hAnsi="Times New Roman" w:cs="Times New Roman"/>
          <w:szCs w:val="28"/>
        </w:rPr>
        <w:t>=0,35*((0,292+ 0,308)</w:t>
      </w:r>
      <w:r w:rsidRPr="009D1DFE">
        <w:rPr>
          <w:rFonts w:ascii="Times New Roman" w:hAnsi="Times New Roman" w:cs="Times New Roman"/>
          <w:szCs w:val="28"/>
          <w:vertAlign w:val="superscript"/>
        </w:rPr>
        <w:t>2</w:t>
      </w:r>
      <w:r w:rsidRPr="009D1DFE">
        <w:rPr>
          <w:rFonts w:ascii="Times New Roman" w:hAnsi="Times New Roman" w:cs="Times New Roman"/>
          <w:szCs w:val="28"/>
        </w:rPr>
        <w:t>+( 0,6+ 0,6)</w:t>
      </w:r>
      <w:r w:rsidRPr="009D1DFE">
        <w:rPr>
          <w:rFonts w:ascii="Times New Roman" w:hAnsi="Times New Roman" w:cs="Times New Roman"/>
          <w:szCs w:val="28"/>
          <w:vertAlign w:val="superscript"/>
        </w:rPr>
        <w:t>2</w:t>
      </w:r>
      <w:r w:rsidRPr="009D1DFE">
        <w:rPr>
          <w:rFonts w:ascii="Times New Roman" w:hAnsi="Times New Roman" w:cs="Times New Roman"/>
          <w:szCs w:val="28"/>
        </w:rPr>
        <w:t>)</w:t>
      </w:r>
      <w:r w:rsidRPr="009D1DFE">
        <w:rPr>
          <w:rFonts w:ascii="Times New Roman" w:hAnsi="Times New Roman" w:cs="Times New Roman"/>
          <w:szCs w:val="28"/>
          <w:vertAlign w:val="superscript"/>
        </w:rPr>
        <w:t>0,5</w:t>
      </w:r>
      <w:r w:rsidRPr="009D1DFE">
        <w:rPr>
          <w:rFonts w:ascii="Times New Roman" w:hAnsi="Times New Roman" w:cs="Times New Roman"/>
          <w:szCs w:val="28"/>
        </w:rPr>
        <w:t xml:space="preserve">=0,29 Ом, </w:t>
      </w:r>
      <w:r w:rsidRPr="009D1DFE">
        <w:rPr>
          <w:rFonts w:ascii="Times New Roman" w:hAnsi="Times New Roman" w:cs="Times New Roman"/>
          <w:szCs w:val="28"/>
        </w:rPr>
        <w:tab/>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Z</w:t>
      </w:r>
      <w:r w:rsidRPr="009D1DFE">
        <w:rPr>
          <w:rFonts w:ascii="Times New Roman" w:hAnsi="Times New Roman" w:cs="Times New Roman"/>
          <w:szCs w:val="28"/>
          <w:vertAlign w:val="subscript"/>
        </w:rPr>
        <w:t>п3</w:t>
      </w:r>
      <w:r w:rsidRPr="009D1DFE">
        <w:rPr>
          <w:rFonts w:ascii="Times New Roman" w:hAnsi="Times New Roman" w:cs="Times New Roman"/>
          <w:szCs w:val="28"/>
        </w:rPr>
        <w:t>=0,47*((0,308+ 0,412)</w:t>
      </w:r>
      <w:r w:rsidRPr="009D1DFE">
        <w:rPr>
          <w:rFonts w:ascii="Times New Roman" w:hAnsi="Times New Roman" w:cs="Times New Roman"/>
          <w:szCs w:val="28"/>
          <w:vertAlign w:val="superscript"/>
        </w:rPr>
        <w:t>2</w:t>
      </w:r>
      <w:r w:rsidRPr="009D1DFE">
        <w:rPr>
          <w:rFonts w:ascii="Times New Roman" w:hAnsi="Times New Roman" w:cs="Times New Roman"/>
          <w:szCs w:val="28"/>
        </w:rPr>
        <w:t>+( 0,6+ 0,6)</w:t>
      </w:r>
      <w:r w:rsidRPr="009D1DFE">
        <w:rPr>
          <w:rFonts w:ascii="Times New Roman" w:hAnsi="Times New Roman" w:cs="Times New Roman"/>
          <w:szCs w:val="28"/>
          <w:vertAlign w:val="superscript"/>
        </w:rPr>
        <w:t>2</w:t>
      </w:r>
      <w:r w:rsidRPr="009D1DFE">
        <w:rPr>
          <w:rFonts w:ascii="Times New Roman" w:hAnsi="Times New Roman" w:cs="Times New Roman"/>
          <w:szCs w:val="28"/>
        </w:rPr>
        <w:t>)</w:t>
      </w:r>
      <w:r w:rsidRPr="009D1DFE">
        <w:rPr>
          <w:rFonts w:ascii="Times New Roman" w:hAnsi="Times New Roman" w:cs="Times New Roman"/>
          <w:szCs w:val="28"/>
          <w:vertAlign w:val="superscript"/>
        </w:rPr>
        <w:t>0,5</w:t>
      </w:r>
      <w:r w:rsidRPr="009D1DFE">
        <w:rPr>
          <w:rFonts w:ascii="Times New Roman" w:hAnsi="Times New Roman" w:cs="Times New Roman"/>
          <w:szCs w:val="28"/>
        </w:rPr>
        <w:t xml:space="preserve">=0,32 Ом, </w:t>
      </w:r>
      <w:r w:rsidRPr="009D1DFE">
        <w:rPr>
          <w:rFonts w:ascii="Times New Roman" w:hAnsi="Times New Roman" w:cs="Times New Roman"/>
          <w:szCs w:val="28"/>
        </w:rPr>
        <w:tab/>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Т2:</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Z</w:t>
      </w:r>
      <w:r w:rsidRPr="009D1DFE">
        <w:rPr>
          <w:rFonts w:ascii="Times New Roman" w:hAnsi="Times New Roman" w:cs="Times New Roman"/>
          <w:szCs w:val="28"/>
          <w:vertAlign w:val="subscript"/>
        </w:rPr>
        <w:t>п1</w:t>
      </w:r>
      <w:r w:rsidRPr="009D1DFE">
        <w:rPr>
          <w:rFonts w:ascii="Times New Roman" w:hAnsi="Times New Roman" w:cs="Times New Roman"/>
          <w:szCs w:val="28"/>
        </w:rPr>
        <w:t>=0,38*((0,412+ 0,412)</w:t>
      </w:r>
      <w:r w:rsidRPr="009D1DFE">
        <w:rPr>
          <w:rFonts w:ascii="Times New Roman" w:hAnsi="Times New Roman" w:cs="Times New Roman"/>
          <w:szCs w:val="28"/>
          <w:vertAlign w:val="superscript"/>
        </w:rPr>
        <w:t>2</w:t>
      </w:r>
      <w:r w:rsidRPr="009D1DFE">
        <w:rPr>
          <w:rFonts w:ascii="Times New Roman" w:hAnsi="Times New Roman" w:cs="Times New Roman"/>
          <w:szCs w:val="28"/>
        </w:rPr>
        <w:t>+( 0,6+ 0,6)</w:t>
      </w:r>
      <w:r w:rsidRPr="009D1DFE">
        <w:rPr>
          <w:rFonts w:ascii="Times New Roman" w:hAnsi="Times New Roman" w:cs="Times New Roman"/>
          <w:szCs w:val="28"/>
          <w:vertAlign w:val="superscript"/>
        </w:rPr>
        <w:t>2</w:t>
      </w:r>
      <w:r w:rsidRPr="009D1DFE">
        <w:rPr>
          <w:rFonts w:ascii="Times New Roman" w:hAnsi="Times New Roman" w:cs="Times New Roman"/>
          <w:szCs w:val="28"/>
        </w:rPr>
        <w:t>)</w:t>
      </w:r>
      <w:r w:rsidRPr="009D1DFE">
        <w:rPr>
          <w:rFonts w:ascii="Times New Roman" w:hAnsi="Times New Roman" w:cs="Times New Roman"/>
          <w:szCs w:val="28"/>
          <w:vertAlign w:val="superscript"/>
        </w:rPr>
        <w:t>0,5</w:t>
      </w:r>
      <w:r w:rsidRPr="009D1DFE">
        <w:rPr>
          <w:rFonts w:ascii="Times New Roman" w:hAnsi="Times New Roman" w:cs="Times New Roman"/>
          <w:szCs w:val="28"/>
        </w:rPr>
        <w:t xml:space="preserve">=0,27 Ом, </w:t>
      </w:r>
    </w:p>
    <w:p w:rsidR="00E0295B" w:rsidRPr="009D1DFE" w:rsidRDefault="00E0295B" w:rsidP="009D1DFE">
      <w:pPr>
        <w:pStyle w:val="21"/>
        <w:widowControl/>
        <w:tabs>
          <w:tab w:val="left" w:pos="9921"/>
        </w:tabs>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Z</w:t>
      </w:r>
      <w:r w:rsidRPr="009D1DFE">
        <w:rPr>
          <w:rFonts w:ascii="Times New Roman" w:hAnsi="Times New Roman" w:cs="Times New Roman"/>
          <w:szCs w:val="28"/>
          <w:vertAlign w:val="subscript"/>
        </w:rPr>
        <w:t>п2</w:t>
      </w:r>
      <w:r w:rsidRPr="009D1DFE">
        <w:rPr>
          <w:rFonts w:ascii="Times New Roman" w:hAnsi="Times New Roman" w:cs="Times New Roman"/>
          <w:szCs w:val="28"/>
        </w:rPr>
        <w:t>=0,46*((0,246+ 0,412)</w:t>
      </w:r>
      <w:r w:rsidRPr="009D1DFE">
        <w:rPr>
          <w:rFonts w:ascii="Times New Roman" w:hAnsi="Times New Roman" w:cs="Times New Roman"/>
          <w:szCs w:val="28"/>
          <w:vertAlign w:val="superscript"/>
        </w:rPr>
        <w:t>2</w:t>
      </w:r>
      <w:r w:rsidRPr="009D1DFE">
        <w:rPr>
          <w:rFonts w:ascii="Times New Roman" w:hAnsi="Times New Roman" w:cs="Times New Roman"/>
          <w:szCs w:val="28"/>
        </w:rPr>
        <w:t>+( 0,6+ 0,6)</w:t>
      </w:r>
      <w:r w:rsidRPr="009D1DFE">
        <w:rPr>
          <w:rFonts w:ascii="Times New Roman" w:hAnsi="Times New Roman" w:cs="Times New Roman"/>
          <w:szCs w:val="28"/>
          <w:vertAlign w:val="superscript"/>
        </w:rPr>
        <w:t>2</w:t>
      </w:r>
      <w:r w:rsidRPr="009D1DFE">
        <w:rPr>
          <w:rFonts w:ascii="Times New Roman" w:hAnsi="Times New Roman" w:cs="Times New Roman"/>
          <w:szCs w:val="28"/>
        </w:rPr>
        <w:t>)</w:t>
      </w:r>
      <w:r w:rsidRPr="009D1DFE">
        <w:rPr>
          <w:rFonts w:ascii="Times New Roman" w:hAnsi="Times New Roman" w:cs="Times New Roman"/>
          <w:szCs w:val="28"/>
          <w:vertAlign w:val="superscript"/>
        </w:rPr>
        <w:t>0,5</w:t>
      </w:r>
      <w:r w:rsidRPr="009D1DFE">
        <w:rPr>
          <w:rFonts w:ascii="Times New Roman" w:hAnsi="Times New Roman" w:cs="Times New Roman"/>
          <w:szCs w:val="28"/>
        </w:rPr>
        <w:t xml:space="preserve">=0,35 Ом, </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Z</w:t>
      </w:r>
      <w:r w:rsidRPr="009D1DFE">
        <w:rPr>
          <w:rFonts w:ascii="Times New Roman" w:hAnsi="Times New Roman" w:cs="Times New Roman"/>
          <w:szCs w:val="28"/>
          <w:vertAlign w:val="subscript"/>
        </w:rPr>
        <w:t>п3</w:t>
      </w:r>
      <w:r w:rsidRPr="009D1DFE">
        <w:rPr>
          <w:rFonts w:ascii="Times New Roman" w:hAnsi="Times New Roman" w:cs="Times New Roman"/>
          <w:szCs w:val="28"/>
        </w:rPr>
        <w:t>=0,435*((0,0,246+ 0,412)</w:t>
      </w:r>
      <w:r w:rsidRPr="009D1DFE">
        <w:rPr>
          <w:rFonts w:ascii="Times New Roman" w:hAnsi="Times New Roman" w:cs="Times New Roman"/>
          <w:szCs w:val="28"/>
          <w:vertAlign w:val="superscript"/>
        </w:rPr>
        <w:t>2</w:t>
      </w:r>
      <w:r w:rsidRPr="009D1DFE">
        <w:rPr>
          <w:rFonts w:ascii="Times New Roman" w:hAnsi="Times New Roman" w:cs="Times New Roman"/>
          <w:szCs w:val="28"/>
        </w:rPr>
        <w:t>+( 0,6+ 0,6)</w:t>
      </w:r>
      <w:r w:rsidRPr="009D1DFE">
        <w:rPr>
          <w:rFonts w:ascii="Times New Roman" w:hAnsi="Times New Roman" w:cs="Times New Roman"/>
          <w:szCs w:val="28"/>
          <w:vertAlign w:val="superscript"/>
        </w:rPr>
        <w:t>2</w:t>
      </w:r>
      <w:r w:rsidRPr="009D1DFE">
        <w:rPr>
          <w:rFonts w:ascii="Times New Roman" w:hAnsi="Times New Roman" w:cs="Times New Roman"/>
          <w:szCs w:val="28"/>
        </w:rPr>
        <w:t>)</w:t>
      </w:r>
      <w:r w:rsidRPr="009D1DFE">
        <w:rPr>
          <w:rFonts w:ascii="Times New Roman" w:hAnsi="Times New Roman" w:cs="Times New Roman"/>
          <w:szCs w:val="28"/>
          <w:vertAlign w:val="superscript"/>
        </w:rPr>
        <w:t>0,5</w:t>
      </w:r>
      <w:r w:rsidRPr="009D1DFE">
        <w:rPr>
          <w:rFonts w:ascii="Times New Roman" w:hAnsi="Times New Roman" w:cs="Times New Roman"/>
          <w:szCs w:val="28"/>
        </w:rPr>
        <w:t>=0,33 Ом.</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Сопротивление трансформатора: </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ТМ – 100 – </w:t>
      </w:r>
      <w:r w:rsidR="00161542" w:rsidRPr="009D1DFE">
        <w:rPr>
          <w:rFonts w:ascii="Times New Roman" w:hAnsi="Times New Roman" w:cs="Times New Roman"/>
          <w:position w:val="-10"/>
          <w:szCs w:val="28"/>
        </w:rPr>
        <w:object w:dxaOrig="1020" w:dyaOrig="340">
          <v:shape id="_x0000_i1069" type="#_x0000_t75" style="width:61.5pt;height:21pt" o:ole="" fillcolor="window">
            <v:imagedata r:id="rId95" o:title=""/>
          </v:shape>
          <o:OLEObject Type="Embed" ProgID="Equation.3" ShapeID="_x0000_i1069" DrawAspect="Content" ObjectID="_1457409105" r:id="rId96"/>
        </w:object>
      </w:r>
      <w:r w:rsidRPr="009D1DFE">
        <w:rPr>
          <w:rFonts w:ascii="Times New Roman" w:hAnsi="Times New Roman" w:cs="Times New Roman"/>
          <w:szCs w:val="28"/>
        </w:rPr>
        <w:t>Ом.</w:t>
      </w: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Ток однофазного КЗ определяем по приближенной формуле:</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60"/>
          <w:szCs w:val="28"/>
        </w:rPr>
        <w:object w:dxaOrig="1560" w:dyaOrig="999">
          <v:shape id="_x0000_i1070" type="#_x0000_t75" style="width:92.25pt;height:59.25pt" o:ole="" fillcolor="window">
            <v:imagedata r:id="rId97" o:title=""/>
          </v:shape>
          <o:OLEObject Type="Embed" ProgID="Equation.3" ShapeID="_x0000_i1070" DrawAspect="Content" ObjectID="_1457409106" r:id="rId98"/>
        </w:object>
      </w:r>
      <w:r w:rsidR="00E0295B" w:rsidRPr="009D1DFE">
        <w:rPr>
          <w:rFonts w:ascii="Times New Roman" w:hAnsi="Times New Roman" w:cs="Times New Roman"/>
          <w:szCs w:val="28"/>
        </w:rPr>
        <w:t xml:space="preserve">, </w:t>
      </w:r>
      <w:r w:rsidR="00E0295B" w:rsidRPr="009D1DFE">
        <w:rPr>
          <w:rFonts w:ascii="Times New Roman" w:hAnsi="Times New Roman" w:cs="Times New Roman"/>
          <w:szCs w:val="28"/>
        </w:rPr>
        <w:tab/>
        <w:t>(3.14)</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00161542" w:rsidRPr="009D1DFE">
        <w:rPr>
          <w:rFonts w:cs="Times New Roman"/>
          <w:position w:val="-12"/>
          <w:szCs w:val="28"/>
        </w:rPr>
        <w:object w:dxaOrig="400" w:dyaOrig="380">
          <v:shape id="_x0000_i1071" type="#_x0000_t75" style="width:20.25pt;height:18.75pt" o:ole="" fillcolor="window">
            <v:imagedata r:id="rId99" o:title=""/>
          </v:shape>
          <o:OLEObject Type="Embed" ProgID="Equation.3" ShapeID="_x0000_i1071" DrawAspect="Content" ObjectID="_1457409107" r:id="rId100"/>
        </w:object>
      </w:r>
      <w:r w:rsidRPr="009D1DFE">
        <w:rPr>
          <w:rFonts w:cs="Times New Roman"/>
          <w:szCs w:val="28"/>
        </w:rPr>
        <w:t xml:space="preserve"> – однофазный ток КЗ в точке </w:t>
      </w:r>
      <w:r w:rsidRPr="009D1DFE">
        <w:rPr>
          <w:rFonts w:cs="Times New Roman"/>
          <w:i/>
          <w:szCs w:val="28"/>
        </w:rPr>
        <w:t>k-i</w:t>
      </w:r>
      <w:r w:rsidRPr="009D1DFE">
        <w:rPr>
          <w:rFonts w:cs="Times New Roman"/>
          <w:szCs w:val="28"/>
        </w:rPr>
        <w:t xml:space="preserve"> , 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i/>
          <w:szCs w:val="28"/>
        </w:rPr>
        <w:t>U</w:t>
      </w:r>
      <w:r w:rsidRPr="009D1DFE">
        <w:rPr>
          <w:rFonts w:cs="Times New Roman"/>
          <w:i/>
          <w:szCs w:val="28"/>
          <w:vertAlign w:val="subscript"/>
        </w:rPr>
        <w:t>Ф</w:t>
      </w:r>
      <w:r w:rsidRPr="009D1DFE">
        <w:rPr>
          <w:rFonts w:cs="Times New Roman"/>
          <w:szCs w:val="28"/>
        </w:rPr>
        <w:t xml:space="preserve"> = 230 В; </w:t>
      </w:r>
    </w:p>
    <w:p w:rsidR="00E0295B" w:rsidRPr="009D1DFE" w:rsidRDefault="00161542" w:rsidP="009D1DFE">
      <w:pPr>
        <w:tabs>
          <w:tab w:val="num" w:pos="720"/>
        </w:tabs>
        <w:suppressAutoHyphens/>
        <w:spacing w:line="360" w:lineRule="auto"/>
        <w:ind w:firstLine="709"/>
        <w:jc w:val="both"/>
        <w:rPr>
          <w:rFonts w:cs="Times New Roman"/>
          <w:szCs w:val="28"/>
        </w:rPr>
      </w:pPr>
      <w:r w:rsidRPr="009D1DFE">
        <w:rPr>
          <w:rFonts w:cs="Times New Roman"/>
          <w:position w:val="-10"/>
          <w:szCs w:val="28"/>
        </w:rPr>
        <w:object w:dxaOrig="300" w:dyaOrig="360">
          <v:shape id="_x0000_i1072" type="#_x0000_t75" style="width:15pt;height:18pt" o:ole="" o:bullet="t" fillcolor="window">
            <v:imagedata r:id="rId101" o:title=""/>
          </v:shape>
          <o:OLEObject Type="Embed" ProgID="Equation.3" ShapeID="_x0000_i1072" DrawAspect="Content" ObjectID="_1457409108" r:id="rId102"/>
        </w:object>
      </w:r>
      <w:r w:rsidR="00E0295B" w:rsidRPr="009D1DFE">
        <w:rPr>
          <w:rFonts w:cs="Times New Roman"/>
          <w:szCs w:val="28"/>
        </w:rPr>
        <w:tab/>
        <w:t>– сопротивление трансформатора току замыкания на корпус, Ом;</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lang w:val="en-US"/>
        </w:rPr>
        <w:t>z</w:t>
      </w:r>
      <w:r w:rsidRPr="009D1DFE">
        <w:rPr>
          <w:rFonts w:ascii="Times New Roman" w:hAnsi="Times New Roman" w:cs="Times New Roman"/>
          <w:i/>
          <w:szCs w:val="28"/>
          <w:vertAlign w:val="subscript"/>
        </w:rPr>
        <w:t>П</w:t>
      </w:r>
      <w:r w:rsidRPr="009D1DFE">
        <w:rPr>
          <w:rFonts w:ascii="Times New Roman" w:hAnsi="Times New Roman" w:cs="Times New Roman"/>
          <w:szCs w:val="28"/>
        </w:rPr>
        <w:t xml:space="preserve"> – сопротивление петли, Ом;</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i/>
          <w:szCs w:val="28"/>
        </w:rPr>
        <w:t xml:space="preserve"> </w:t>
      </w:r>
      <w:r w:rsidRPr="009D1DFE">
        <w:rPr>
          <w:rFonts w:ascii="Times New Roman" w:hAnsi="Times New Roman" w:cs="Times New Roman"/>
          <w:i/>
          <w:szCs w:val="28"/>
          <w:lang w:val="en-US"/>
        </w:rPr>
        <w:t>j</w:t>
      </w:r>
      <w:r w:rsidRPr="009D1DFE">
        <w:rPr>
          <w:rFonts w:ascii="Times New Roman" w:hAnsi="Times New Roman" w:cs="Times New Roman"/>
          <w:szCs w:val="28"/>
        </w:rPr>
        <w:t xml:space="preserve"> – номер линии.</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Т1:</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54"/>
          <w:szCs w:val="28"/>
        </w:rPr>
        <w:object w:dxaOrig="2460" w:dyaOrig="920">
          <v:shape id="_x0000_i1073" type="#_x0000_t75" style="width:136.5pt;height:51.75pt" o:ole="" fillcolor="window">
            <v:imagedata r:id="rId103" o:title=""/>
          </v:shape>
          <o:OLEObject Type="Embed" ProgID="Equation.3" ShapeID="_x0000_i1073" DrawAspect="Content" ObjectID="_1457409109" r:id="rId104"/>
        </w:object>
      </w:r>
      <w:r w:rsidR="00E0295B" w:rsidRPr="009D1DFE">
        <w:rPr>
          <w:rFonts w:ascii="Times New Roman" w:hAnsi="Times New Roman" w:cs="Times New Roman"/>
          <w:szCs w:val="28"/>
        </w:rPr>
        <w:t xml:space="preserve"> А, </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54"/>
          <w:szCs w:val="28"/>
        </w:rPr>
        <w:object w:dxaOrig="2500" w:dyaOrig="920">
          <v:shape id="_x0000_i1074" type="#_x0000_t75" style="width:137.25pt;height:51pt" o:ole="" fillcolor="window">
            <v:imagedata r:id="rId105" o:title=""/>
          </v:shape>
          <o:OLEObject Type="Embed" ProgID="Equation.3" ShapeID="_x0000_i1074" DrawAspect="Content" ObjectID="_1457409110" r:id="rId106"/>
        </w:object>
      </w:r>
      <w:r w:rsidR="00E0295B" w:rsidRPr="009D1DFE">
        <w:rPr>
          <w:rFonts w:ascii="Times New Roman" w:hAnsi="Times New Roman" w:cs="Times New Roman"/>
          <w:szCs w:val="28"/>
        </w:rPr>
        <w:t xml:space="preserve"> А, </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54"/>
          <w:szCs w:val="28"/>
        </w:rPr>
        <w:object w:dxaOrig="2500" w:dyaOrig="920">
          <v:shape id="_x0000_i1075" type="#_x0000_t75" style="width:137.25pt;height:51pt" o:ole="" fillcolor="window">
            <v:imagedata r:id="rId107" o:title=""/>
          </v:shape>
          <o:OLEObject Type="Embed" ProgID="Equation.3" ShapeID="_x0000_i1075" DrawAspect="Content" ObjectID="_1457409111" r:id="rId108"/>
        </w:object>
      </w:r>
      <w:r w:rsidR="00E0295B" w:rsidRPr="009D1DFE">
        <w:rPr>
          <w:rFonts w:ascii="Times New Roman" w:hAnsi="Times New Roman" w:cs="Times New Roman"/>
          <w:szCs w:val="28"/>
        </w:rPr>
        <w:t xml:space="preserve"> А, </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Т2:</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54"/>
          <w:szCs w:val="28"/>
        </w:rPr>
        <w:object w:dxaOrig="2460" w:dyaOrig="920">
          <v:shape id="_x0000_i1076" type="#_x0000_t75" style="width:135pt;height:51pt" o:ole="" fillcolor="window">
            <v:imagedata r:id="rId109" o:title=""/>
          </v:shape>
          <o:OLEObject Type="Embed" ProgID="Equation.3" ShapeID="_x0000_i1076" DrawAspect="Content" ObjectID="_1457409112" r:id="rId110"/>
        </w:object>
      </w:r>
      <w:r w:rsidR="00E0295B" w:rsidRPr="009D1DFE">
        <w:rPr>
          <w:rFonts w:ascii="Times New Roman" w:hAnsi="Times New Roman" w:cs="Times New Roman"/>
          <w:szCs w:val="28"/>
        </w:rPr>
        <w:t xml:space="preserve"> А, </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54"/>
          <w:szCs w:val="28"/>
        </w:rPr>
        <w:object w:dxaOrig="2439" w:dyaOrig="920">
          <v:shape id="_x0000_i1077" type="#_x0000_t75" style="width:140.25pt;height:53.25pt" o:ole="" fillcolor="window">
            <v:imagedata r:id="rId111" o:title=""/>
          </v:shape>
          <o:OLEObject Type="Embed" ProgID="Equation.3" ShapeID="_x0000_i1077" DrawAspect="Content" ObjectID="_1457409113" r:id="rId112"/>
        </w:object>
      </w:r>
      <w:r w:rsidR="00E0295B" w:rsidRPr="009D1DFE">
        <w:rPr>
          <w:rFonts w:ascii="Times New Roman" w:hAnsi="Times New Roman" w:cs="Times New Roman"/>
          <w:szCs w:val="28"/>
        </w:rPr>
        <w:t xml:space="preserve"> А, </w:t>
      </w:r>
    </w:p>
    <w:p w:rsidR="00E0295B"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56"/>
          <w:szCs w:val="28"/>
        </w:rPr>
        <w:object w:dxaOrig="2500" w:dyaOrig="940">
          <v:shape id="_x0000_i1078" type="#_x0000_t75" style="width:136.5pt;height:51pt" o:ole="" fillcolor="window">
            <v:imagedata r:id="rId113" o:title=""/>
          </v:shape>
          <o:OLEObject Type="Embed" ProgID="Equation.3" ShapeID="_x0000_i1078" DrawAspect="Content" ObjectID="_1457409114" r:id="rId114"/>
        </w:object>
      </w:r>
      <w:r w:rsidR="00E0295B" w:rsidRPr="009D1DFE">
        <w:rPr>
          <w:rFonts w:ascii="Times New Roman" w:hAnsi="Times New Roman" w:cs="Times New Roman"/>
          <w:szCs w:val="28"/>
        </w:rPr>
        <w:t xml:space="preserve"> А, </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Pr="005A7DB8" w:rsidRDefault="005A7DB8" w:rsidP="005A7DB8">
      <w:pPr>
        <w:suppressAutoHyphens/>
        <w:spacing w:line="360" w:lineRule="auto"/>
        <w:ind w:firstLine="709"/>
        <w:jc w:val="both"/>
        <w:rPr>
          <w:rFonts w:cs="Times New Roman"/>
          <w:b/>
          <w:szCs w:val="28"/>
        </w:rPr>
      </w:pPr>
      <w:r>
        <w:rPr>
          <w:rFonts w:cs="Times New Roman"/>
          <w:szCs w:val="28"/>
        </w:rPr>
        <w:br w:type="page"/>
      </w:r>
      <w:r w:rsidR="00E0295B" w:rsidRPr="005A7DB8">
        <w:rPr>
          <w:rFonts w:cs="Times New Roman"/>
          <w:b/>
          <w:szCs w:val="28"/>
        </w:rPr>
        <w:t>4 Выбор электрической аппаратуры</w:t>
      </w:r>
    </w:p>
    <w:p w:rsidR="005A7DB8" w:rsidRPr="005A7DB8" w:rsidRDefault="005A7DB8" w:rsidP="005A7DB8">
      <w:pPr>
        <w:suppressAutoHyphens/>
        <w:spacing w:line="360" w:lineRule="auto"/>
        <w:ind w:firstLine="709"/>
        <w:jc w:val="both"/>
        <w:rPr>
          <w:rFonts w:cs="Times New Roman"/>
          <w:b/>
          <w:caps/>
          <w:szCs w:val="28"/>
        </w:rPr>
      </w:pPr>
    </w:p>
    <w:p w:rsidR="00E0295B" w:rsidRPr="005A7DB8" w:rsidRDefault="00E0295B" w:rsidP="009D1DFE">
      <w:pPr>
        <w:pStyle w:val="21"/>
        <w:widowControl/>
        <w:suppressAutoHyphens/>
        <w:spacing w:line="360" w:lineRule="auto"/>
        <w:ind w:right="0" w:firstLine="709"/>
        <w:jc w:val="both"/>
        <w:rPr>
          <w:rFonts w:ascii="Times New Roman" w:hAnsi="Times New Roman" w:cs="Times New Roman"/>
          <w:b/>
          <w:bCs/>
          <w:szCs w:val="28"/>
        </w:rPr>
      </w:pPr>
      <w:r w:rsidRPr="005A7DB8">
        <w:rPr>
          <w:rFonts w:ascii="Times New Roman" w:hAnsi="Times New Roman" w:cs="Times New Roman"/>
          <w:b/>
          <w:bCs/>
          <w:szCs w:val="28"/>
        </w:rPr>
        <w:t>4.1 Общие сведения</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E0295B" w:rsidP="009D1DFE">
      <w:pPr>
        <w:pStyle w:val="21"/>
        <w:widowControl/>
        <w:tabs>
          <w:tab w:val="left" w:pos="-3828"/>
        </w:tabs>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Надежная и экономичная работа электрических аппаратов и токоведущих частей может быть обеспечена лишь при их правильном выборе по условиям работы, как в нормальном режиме, так и в режиме короткого замыкания (КЗ).</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Согласно ПУЭ электрические аппараты необходимо выбирать по каталогам, исходя из условий нормального режима. Выбранные аппараты следует затем проверить по режиму максимальных токов КЗ для точки, где предполагается установка того или иного аппарата. [4]</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p>
    <w:p w:rsidR="00E0295B" w:rsidRPr="005A7DB8" w:rsidRDefault="00E0295B" w:rsidP="009D1DFE">
      <w:pPr>
        <w:pStyle w:val="21"/>
        <w:widowControl/>
        <w:suppressAutoHyphens/>
        <w:spacing w:line="360" w:lineRule="auto"/>
        <w:ind w:right="0" w:firstLine="709"/>
        <w:jc w:val="both"/>
        <w:rPr>
          <w:rFonts w:ascii="Times New Roman" w:hAnsi="Times New Roman" w:cs="Times New Roman"/>
          <w:b/>
          <w:bCs/>
          <w:szCs w:val="28"/>
        </w:rPr>
      </w:pPr>
      <w:r w:rsidRPr="005A7DB8">
        <w:rPr>
          <w:rFonts w:ascii="Times New Roman" w:hAnsi="Times New Roman" w:cs="Times New Roman"/>
          <w:b/>
          <w:bCs/>
          <w:szCs w:val="28"/>
        </w:rPr>
        <w:t>4.2 Расчет токов нормального режима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I</w:t>
      </w:r>
      <w:r w:rsidRPr="009D1DFE">
        <w:rPr>
          <w:rFonts w:cs="Times New Roman"/>
          <w:szCs w:val="28"/>
          <w:vertAlign w:val="subscript"/>
        </w:rPr>
        <w:t>раб.м.</w:t>
      </w:r>
      <w:r w:rsidRPr="009D1DFE">
        <w:rPr>
          <w:rFonts w:cs="Times New Roman"/>
          <w:szCs w:val="28"/>
        </w:rPr>
        <w:t>=S</w:t>
      </w:r>
      <w:r w:rsidRPr="009D1DFE">
        <w:rPr>
          <w:rFonts w:cs="Times New Roman"/>
          <w:szCs w:val="28"/>
          <w:vertAlign w:val="subscript"/>
        </w:rPr>
        <w:t>мах</w:t>
      </w:r>
      <w:r w:rsidRPr="009D1DFE">
        <w:rPr>
          <w:rFonts w:cs="Times New Roman"/>
          <w:szCs w:val="28"/>
        </w:rPr>
        <w:t>/3</w:t>
      </w:r>
      <w:r w:rsidRPr="009D1DFE">
        <w:rPr>
          <w:rFonts w:cs="Times New Roman"/>
          <w:szCs w:val="28"/>
          <w:vertAlign w:val="superscript"/>
        </w:rPr>
        <w:t>0,5</w:t>
      </w:r>
      <w:r w:rsidRPr="009D1DFE">
        <w:rPr>
          <w:rFonts w:cs="Times New Roman"/>
          <w:szCs w:val="28"/>
        </w:rPr>
        <w:t>U</w:t>
      </w:r>
      <w:r w:rsidRPr="009D1DFE">
        <w:rPr>
          <w:rFonts w:cs="Times New Roman"/>
          <w:szCs w:val="28"/>
          <w:vertAlign w:val="subscript"/>
        </w:rPr>
        <w:t>н</w:t>
      </w:r>
      <w:r w:rsidRPr="009D1DFE">
        <w:rPr>
          <w:rFonts w:cs="Times New Roman"/>
          <w:szCs w:val="28"/>
        </w:rPr>
        <w:t xml:space="preserve"> ,</w:t>
      </w:r>
      <w:r w:rsidRPr="009D1DFE">
        <w:rPr>
          <w:rFonts w:cs="Times New Roman"/>
          <w:szCs w:val="28"/>
        </w:rPr>
        <w:tab/>
        <w:t>(4.1)</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где I</w:t>
      </w:r>
      <w:r w:rsidRPr="009D1DFE">
        <w:rPr>
          <w:rFonts w:cs="Times New Roman"/>
          <w:szCs w:val="28"/>
          <w:vertAlign w:val="subscript"/>
        </w:rPr>
        <w:t xml:space="preserve">раб.м </w:t>
      </w:r>
      <w:r w:rsidRPr="009D1DFE">
        <w:rPr>
          <w:rFonts w:cs="Times New Roman"/>
          <w:szCs w:val="28"/>
        </w:rPr>
        <w:t>-максимальный ток нормального режима, А;</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S</w:t>
      </w:r>
      <w:r w:rsidRPr="009D1DFE">
        <w:rPr>
          <w:rFonts w:cs="Times New Roman"/>
          <w:szCs w:val="28"/>
          <w:vertAlign w:val="subscript"/>
        </w:rPr>
        <w:t>мах</w:t>
      </w:r>
      <w:r w:rsidR="005A7DB8">
        <w:rPr>
          <w:rFonts w:cs="Times New Roman"/>
          <w:szCs w:val="28"/>
          <w:vertAlign w:val="subscript"/>
        </w:rPr>
        <w:t xml:space="preserve"> </w:t>
      </w:r>
      <w:r w:rsidRPr="009D1DFE">
        <w:rPr>
          <w:rFonts w:cs="Times New Roman"/>
          <w:szCs w:val="28"/>
        </w:rPr>
        <w:t xml:space="preserve">– максимальная потребляемая мощность, кВА; </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U</w:t>
      </w:r>
      <w:r w:rsidRPr="009D1DFE">
        <w:rPr>
          <w:rFonts w:cs="Times New Roman"/>
          <w:szCs w:val="28"/>
          <w:vertAlign w:val="subscript"/>
        </w:rPr>
        <w:t>н</w:t>
      </w:r>
      <w:r w:rsidRPr="009D1DFE">
        <w:rPr>
          <w:rFonts w:cs="Times New Roman"/>
          <w:szCs w:val="28"/>
        </w:rPr>
        <w:t xml:space="preserve"> – номинальное напряжение линии, кВ.</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Т1:</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I</w:t>
      </w:r>
      <w:r w:rsidRPr="009D1DFE">
        <w:rPr>
          <w:rFonts w:ascii="Times New Roman" w:hAnsi="Times New Roman" w:cs="Times New Roman"/>
          <w:szCs w:val="28"/>
          <w:vertAlign w:val="subscript"/>
        </w:rPr>
        <w:t>раб.м.л2</w:t>
      </w:r>
      <w:r w:rsidRPr="009D1DFE">
        <w:rPr>
          <w:rFonts w:ascii="Times New Roman" w:hAnsi="Times New Roman" w:cs="Times New Roman"/>
          <w:szCs w:val="28"/>
        </w:rPr>
        <w:t>=30,36/3</w:t>
      </w:r>
      <w:r w:rsidRPr="009D1DFE">
        <w:rPr>
          <w:rFonts w:ascii="Times New Roman" w:hAnsi="Times New Roman" w:cs="Times New Roman"/>
          <w:szCs w:val="28"/>
          <w:vertAlign w:val="superscript"/>
        </w:rPr>
        <w:t>0,5</w:t>
      </w:r>
      <w:r w:rsidRPr="009D1DFE">
        <w:rPr>
          <w:rFonts w:ascii="Times New Roman" w:hAnsi="Times New Roman" w:cs="Times New Roman"/>
          <w:szCs w:val="28"/>
        </w:rPr>
        <w:t>*0,4=43,82 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I</w:t>
      </w:r>
      <w:r w:rsidRPr="009D1DFE">
        <w:rPr>
          <w:rFonts w:ascii="Times New Roman" w:hAnsi="Times New Roman" w:cs="Times New Roman"/>
          <w:szCs w:val="28"/>
          <w:vertAlign w:val="subscript"/>
        </w:rPr>
        <w:t>раб.м.л3</w:t>
      </w:r>
      <w:r w:rsidRPr="009D1DFE">
        <w:rPr>
          <w:rFonts w:ascii="Times New Roman" w:hAnsi="Times New Roman" w:cs="Times New Roman"/>
          <w:szCs w:val="28"/>
        </w:rPr>
        <w:t>=41,53/3</w:t>
      </w:r>
      <w:r w:rsidRPr="009D1DFE">
        <w:rPr>
          <w:rFonts w:ascii="Times New Roman" w:hAnsi="Times New Roman" w:cs="Times New Roman"/>
          <w:szCs w:val="28"/>
          <w:vertAlign w:val="superscript"/>
        </w:rPr>
        <w:t>0,5</w:t>
      </w:r>
      <w:r w:rsidRPr="009D1DFE">
        <w:rPr>
          <w:rFonts w:ascii="Times New Roman" w:hAnsi="Times New Roman" w:cs="Times New Roman"/>
          <w:szCs w:val="28"/>
        </w:rPr>
        <w:t>*0,4=59,94 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I</w:t>
      </w:r>
      <w:r w:rsidRPr="009D1DFE">
        <w:rPr>
          <w:rFonts w:ascii="Times New Roman" w:hAnsi="Times New Roman" w:cs="Times New Roman"/>
          <w:szCs w:val="28"/>
          <w:vertAlign w:val="subscript"/>
        </w:rPr>
        <w:t>раб.м.л4</w:t>
      </w:r>
      <w:r w:rsidRPr="009D1DFE">
        <w:rPr>
          <w:rFonts w:ascii="Times New Roman" w:hAnsi="Times New Roman" w:cs="Times New Roman"/>
          <w:szCs w:val="28"/>
        </w:rPr>
        <w:t>=42,59/3</w:t>
      </w:r>
      <w:r w:rsidRPr="009D1DFE">
        <w:rPr>
          <w:rFonts w:ascii="Times New Roman" w:hAnsi="Times New Roman" w:cs="Times New Roman"/>
          <w:szCs w:val="28"/>
          <w:vertAlign w:val="superscript"/>
        </w:rPr>
        <w:t>0,5</w:t>
      </w:r>
      <w:r w:rsidRPr="009D1DFE">
        <w:rPr>
          <w:rFonts w:ascii="Times New Roman" w:hAnsi="Times New Roman" w:cs="Times New Roman"/>
          <w:szCs w:val="28"/>
        </w:rPr>
        <w:t>*0,4=61,47 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Т2:</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I</w:t>
      </w:r>
      <w:r w:rsidRPr="009D1DFE">
        <w:rPr>
          <w:rFonts w:ascii="Times New Roman" w:hAnsi="Times New Roman" w:cs="Times New Roman"/>
          <w:szCs w:val="28"/>
          <w:vertAlign w:val="subscript"/>
        </w:rPr>
        <w:t>раб.м.л1</w:t>
      </w:r>
      <w:r w:rsidRPr="009D1DFE">
        <w:rPr>
          <w:rFonts w:ascii="Times New Roman" w:hAnsi="Times New Roman" w:cs="Times New Roman"/>
          <w:szCs w:val="28"/>
        </w:rPr>
        <w:t>=31,42/3</w:t>
      </w:r>
      <w:r w:rsidRPr="009D1DFE">
        <w:rPr>
          <w:rFonts w:ascii="Times New Roman" w:hAnsi="Times New Roman" w:cs="Times New Roman"/>
          <w:szCs w:val="28"/>
          <w:vertAlign w:val="superscript"/>
        </w:rPr>
        <w:t>0,5</w:t>
      </w:r>
      <w:r w:rsidRPr="009D1DFE">
        <w:rPr>
          <w:rFonts w:ascii="Times New Roman" w:hAnsi="Times New Roman" w:cs="Times New Roman"/>
          <w:szCs w:val="28"/>
        </w:rPr>
        <w:t>*10,5=45,35 А</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I</w:t>
      </w:r>
      <w:r w:rsidRPr="009D1DFE">
        <w:rPr>
          <w:rFonts w:ascii="Times New Roman" w:hAnsi="Times New Roman" w:cs="Times New Roman"/>
          <w:szCs w:val="28"/>
          <w:vertAlign w:val="subscript"/>
        </w:rPr>
        <w:t>раб.м.л2</w:t>
      </w:r>
      <w:r w:rsidRPr="009D1DFE">
        <w:rPr>
          <w:rFonts w:ascii="Times New Roman" w:hAnsi="Times New Roman" w:cs="Times New Roman"/>
          <w:szCs w:val="28"/>
        </w:rPr>
        <w:t>=42,48/3</w:t>
      </w:r>
      <w:r w:rsidRPr="009D1DFE">
        <w:rPr>
          <w:rFonts w:ascii="Times New Roman" w:hAnsi="Times New Roman" w:cs="Times New Roman"/>
          <w:szCs w:val="28"/>
          <w:vertAlign w:val="superscript"/>
        </w:rPr>
        <w:t>0,5</w:t>
      </w:r>
      <w:r w:rsidRPr="009D1DFE">
        <w:rPr>
          <w:rFonts w:ascii="Times New Roman" w:hAnsi="Times New Roman" w:cs="Times New Roman"/>
          <w:szCs w:val="28"/>
        </w:rPr>
        <w:t>*10,5=61,31 А</w:t>
      </w: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lang w:val="en-US"/>
        </w:rPr>
        <w:t>I</w:t>
      </w:r>
      <w:r w:rsidRPr="009D1DFE">
        <w:rPr>
          <w:rFonts w:ascii="Times New Roman" w:hAnsi="Times New Roman" w:cs="Times New Roman"/>
          <w:szCs w:val="28"/>
          <w:vertAlign w:val="subscript"/>
        </w:rPr>
        <w:t>раб.м.л3</w:t>
      </w:r>
      <w:r w:rsidRPr="009D1DFE">
        <w:rPr>
          <w:rFonts w:ascii="Times New Roman" w:hAnsi="Times New Roman" w:cs="Times New Roman"/>
          <w:szCs w:val="28"/>
        </w:rPr>
        <w:t>=37,89/3</w:t>
      </w:r>
      <w:r w:rsidRPr="009D1DFE">
        <w:rPr>
          <w:rFonts w:ascii="Times New Roman" w:hAnsi="Times New Roman" w:cs="Times New Roman"/>
          <w:szCs w:val="28"/>
          <w:vertAlign w:val="superscript"/>
        </w:rPr>
        <w:t>0,5</w:t>
      </w:r>
      <w:r w:rsidRPr="009D1DFE">
        <w:rPr>
          <w:rFonts w:ascii="Times New Roman" w:hAnsi="Times New Roman" w:cs="Times New Roman"/>
          <w:szCs w:val="28"/>
        </w:rPr>
        <w:t>*10,5=54,69 А</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Pr="005A7DB8" w:rsidRDefault="005A7DB8" w:rsidP="009D1DFE">
      <w:pPr>
        <w:pStyle w:val="21"/>
        <w:widowControl/>
        <w:suppressAutoHyphens/>
        <w:spacing w:line="360" w:lineRule="auto"/>
        <w:ind w:right="0" w:firstLine="709"/>
        <w:jc w:val="both"/>
        <w:rPr>
          <w:rFonts w:ascii="Times New Roman" w:hAnsi="Times New Roman" w:cs="Times New Roman"/>
          <w:b/>
          <w:bCs/>
          <w:szCs w:val="28"/>
        </w:rPr>
      </w:pPr>
      <w:r>
        <w:rPr>
          <w:rFonts w:ascii="Times New Roman" w:hAnsi="Times New Roman" w:cs="Times New Roman"/>
          <w:bCs/>
          <w:szCs w:val="28"/>
        </w:rPr>
        <w:br w:type="page"/>
      </w:r>
      <w:r w:rsidR="00E0295B" w:rsidRPr="005A7DB8">
        <w:rPr>
          <w:rFonts w:ascii="Times New Roman" w:hAnsi="Times New Roman" w:cs="Times New Roman"/>
          <w:b/>
          <w:bCs/>
          <w:szCs w:val="28"/>
        </w:rPr>
        <w:t>4.3 Выбор электрической аппаратуры напряжением ниже 1000 В</w:t>
      </w:r>
    </w:p>
    <w:p w:rsidR="00E0295B" w:rsidRPr="009D1DFE" w:rsidRDefault="00E0295B" w:rsidP="009D1DFE">
      <w:pPr>
        <w:pStyle w:val="21"/>
        <w:widowControl/>
        <w:suppressAutoHyphens/>
        <w:spacing w:line="360" w:lineRule="auto"/>
        <w:ind w:right="0" w:firstLine="709"/>
        <w:jc w:val="both"/>
        <w:rPr>
          <w:rFonts w:ascii="Times New Roman" w:hAnsi="Times New Roman" w:cs="Times New Roman"/>
          <w:szCs w:val="28"/>
        </w:rPr>
      </w:pP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 xml:space="preserve">Автоматические выключатели выбирают по следующим условиям: </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2"/>
          <w:szCs w:val="28"/>
        </w:rPr>
        <w:object w:dxaOrig="1320" w:dyaOrig="360">
          <v:shape id="_x0000_i1079" type="#_x0000_t75" style="width:83.25pt;height:22.5pt" o:ole="" fillcolor="window">
            <v:imagedata r:id="rId115" o:title=""/>
          </v:shape>
          <o:OLEObject Type="Embed" ProgID="Equation.3" ShapeID="_x0000_i1079" DrawAspect="Content" ObjectID="_1457409115" r:id="rId116"/>
        </w:object>
      </w:r>
      <w:r w:rsidR="00E0295B" w:rsidRPr="009D1DFE">
        <w:rPr>
          <w:rFonts w:ascii="Times New Roman" w:hAnsi="Times New Roman" w:cs="Times New Roman"/>
          <w:szCs w:val="28"/>
        </w:rPr>
        <w:t xml:space="preserve">, </w:t>
      </w:r>
    </w:p>
    <w:p w:rsidR="00E0295B" w:rsidRPr="009D1DFE"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2"/>
          <w:szCs w:val="28"/>
        </w:rPr>
        <w:object w:dxaOrig="1560" w:dyaOrig="360">
          <v:shape id="_x0000_i1080" type="#_x0000_t75" style="width:101.25pt;height:23.25pt" o:ole="" fillcolor="window">
            <v:imagedata r:id="rId117" o:title=""/>
          </v:shape>
          <o:OLEObject Type="Embed" ProgID="Equation.3" ShapeID="_x0000_i1080" DrawAspect="Content" ObjectID="_1457409116" r:id="rId118"/>
        </w:object>
      </w:r>
      <w:r w:rsidR="00E0295B" w:rsidRPr="009D1DFE">
        <w:rPr>
          <w:rFonts w:ascii="Times New Roman" w:hAnsi="Times New Roman" w:cs="Times New Roman"/>
          <w:szCs w:val="28"/>
        </w:rPr>
        <w:t xml:space="preserve">, </w:t>
      </w:r>
    </w:p>
    <w:p w:rsidR="00E0295B"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4"/>
          <w:szCs w:val="28"/>
        </w:rPr>
        <w:object w:dxaOrig="1980" w:dyaOrig="380">
          <v:shape id="_x0000_i1081" type="#_x0000_t75" style="width:127.5pt;height:24pt" o:ole="" fillcolor="window">
            <v:imagedata r:id="rId119" o:title=""/>
          </v:shape>
          <o:OLEObject Type="Embed" ProgID="Equation.3" ShapeID="_x0000_i1081" DrawAspect="Content" ObjectID="_1457409117" r:id="rId120"/>
        </w:object>
      </w:r>
      <w:r w:rsidR="00E0295B" w:rsidRPr="009D1DFE">
        <w:rPr>
          <w:rFonts w:ascii="Times New Roman" w:hAnsi="Times New Roman" w:cs="Times New Roman"/>
          <w:szCs w:val="28"/>
        </w:rPr>
        <w:t xml:space="preserve">, </w:t>
      </w:r>
      <w:r w:rsidR="00E0295B" w:rsidRPr="009D1DFE">
        <w:rPr>
          <w:rFonts w:ascii="Times New Roman" w:hAnsi="Times New Roman" w:cs="Times New Roman"/>
          <w:szCs w:val="28"/>
        </w:rPr>
        <w:tab/>
        <w:t>(4.8)</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i/>
          <w:szCs w:val="28"/>
        </w:rPr>
        <w:t>I</w:t>
      </w:r>
      <w:r w:rsidRPr="009D1DFE">
        <w:rPr>
          <w:rFonts w:cs="Times New Roman"/>
          <w:i/>
          <w:szCs w:val="28"/>
          <w:vertAlign w:val="subscript"/>
        </w:rPr>
        <w:t>Н.Т.Р</w:t>
      </w:r>
      <w:r w:rsidR="005A7DB8">
        <w:rPr>
          <w:rFonts w:cs="Times New Roman"/>
          <w:szCs w:val="28"/>
        </w:rPr>
        <w:t xml:space="preserve"> </w:t>
      </w:r>
      <w:r w:rsidRPr="009D1DFE">
        <w:rPr>
          <w:rFonts w:cs="Times New Roman"/>
          <w:szCs w:val="28"/>
        </w:rPr>
        <w:t>– номинальный ток срабатывания теплового расцепителя, А;</w:t>
      </w:r>
    </w:p>
    <w:p w:rsidR="005A7DB8" w:rsidRPr="009D1DFE" w:rsidRDefault="005A7DB8" w:rsidP="009D1DFE">
      <w:pPr>
        <w:suppressAutoHyphens/>
        <w:spacing w:line="360" w:lineRule="auto"/>
        <w:ind w:firstLine="709"/>
        <w:jc w:val="both"/>
        <w:rPr>
          <w:rFonts w:cs="Times New Roman"/>
          <w:szCs w:val="28"/>
        </w:rPr>
      </w:pPr>
    </w:p>
    <w:p w:rsidR="00E0295B"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2"/>
          <w:szCs w:val="28"/>
        </w:rPr>
        <w:object w:dxaOrig="1660" w:dyaOrig="360">
          <v:shape id="_x0000_i1082" type="#_x0000_t75" style="width:101.25pt;height:21.75pt" o:ole="" fillcolor="window">
            <v:imagedata r:id="rId121" o:title=""/>
          </v:shape>
          <o:OLEObject Type="Embed" ProgID="Equation.3" ShapeID="_x0000_i1082" DrawAspect="Content" ObjectID="_1457409118" r:id="rId122"/>
        </w:object>
      </w:r>
      <w:r w:rsidR="00E0295B" w:rsidRPr="009D1DFE">
        <w:rPr>
          <w:rFonts w:ascii="Times New Roman" w:hAnsi="Times New Roman" w:cs="Times New Roman"/>
          <w:szCs w:val="28"/>
        </w:rPr>
        <w:t xml:space="preserve">, </w:t>
      </w:r>
      <w:r w:rsidR="00E0295B" w:rsidRPr="009D1DFE">
        <w:rPr>
          <w:rFonts w:ascii="Times New Roman" w:hAnsi="Times New Roman" w:cs="Times New Roman"/>
          <w:szCs w:val="28"/>
        </w:rPr>
        <w:tab/>
        <w:t>(4.9)</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i/>
          <w:szCs w:val="28"/>
        </w:rPr>
        <w:t>I</w:t>
      </w:r>
      <w:r w:rsidRPr="009D1DFE">
        <w:rPr>
          <w:rFonts w:cs="Times New Roman"/>
          <w:i/>
          <w:szCs w:val="28"/>
          <w:vertAlign w:val="subscript"/>
        </w:rPr>
        <w:t>ЭМ.Р</w:t>
      </w:r>
      <w:r w:rsidRPr="009D1DFE">
        <w:rPr>
          <w:rFonts w:cs="Times New Roman"/>
          <w:szCs w:val="28"/>
        </w:rPr>
        <w:t xml:space="preserve"> –ток срабатывания электромагнитного расцепителя, А; </w:t>
      </w:r>
    </w:p>
    <w:p w:rsidR="005A7DB8" w:rsidRPr="009D1DFE" w:rsidRDefault="005A7DB8" w:rsidP="009D1DFE">
      <w:pPr>
        <w:suppressAutoHyphens/>
        <w:spacing w:line="360" w:lineRule="auto"/>
        <w:ind w:firstLine="709"/>
        <w:jc w:val="both"/>
        <w:rPr>
          <w:rFonts w:cs="Times New Roman"/>
          <w:szCs w:val="28"/>
        </w:rPr>
      </w:pPr>
    </w:p>
    <w:p w:rsidR="00E0295B" w:rsidRDefault="00161542"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position w:val="-12"/>
          <w:szCs w:val="28"/>
        </w:rPr>
        <w:object w:dxaOrig="1440" w:dyaOrig="380">
          <v:shape id="_x0000_i1083" type="#_x0000_t75" style="width:100.5pt;height:26.25pt" o:ole="" fillcolor="window">
            <v:imagedata r:id="rId123" o:title=""/>
          </v:shape>
          <o:OLEObject Type="Embed" ProgID="Equation.3" ShapeID="_x0000_i1083" DrawAspect="Content" ObjectID="_1457409119" r:id="rId124"/>
        </w:object>
      </w:r>
      <w:r w:rsidR="00E0295B" w:rsidRPr="009D1DFE">
        <w:rPr>
          <w:rFonts w:ascii="Times New Roman" w:hAnsi="Times New Roman" w:cs="Times New Roman"/>
          <w:szCs w:val="28"/>
        </w:rPr>
        <w:t xml:space="preserve">, </w:t>
      </w:r>
      <w:r w:rsidR="00E0295B" w:rsidRPr="009D1DFE">
        <w:rPr>
          <w:rFonts w:ascii="Times New Roman" w:hAnsi="Times New Roman" w:cs="Times New Roman"/>
          <w:szCs w:val="28"/>
        </w:rPr>
        <w:tab/>
        <w:t>(4.10)</w:t>
      </w:r>
    </w:p>
    <w:p w:rsidR="005A7DB8" w:rsidRPr="009D1DFE"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 xml:space="preserve">где </w:t>
      </w:r>
      <w:r w:rsidRPr="009D1DFE">
        <w:rPr>
          <w:rFonts w:cs="Times New Roman"/>
          <w:i/>
          <w:szCs w:val="28"/>
        </w:rPr>
        <w:t>I</w:t>
      </w:r>
      <w:r w:rsidRPr="009D1DFE">
        <w:rPr>
          <w:rFonts w:cs="Times New Roman"/>
          <w:i/>
          <w:szCs w:val="28"/>
          <w:vertAlign w:val="subscript"/>
        </w:rPr>
        <w:t>МАХ.ОТК</w:t>
      </w:r>
      <w:r w:rsidRPr="009D1DFE">
        <w:rPr>
          <w:rFonts w:cs="Times New Roman"/>
          <w:szCs w:val="28"/>
        </w:rPr>
        <w:t xml:space="preserve"> – максимальный ток отключения автомата, кА;</w:t>
      </w:r>
    </w:p>
    <w:p w:rsidR="00E0295B" w:rsidRPr="009D1DFE" w:rsidRDefault="00161542" w:rsidP="009D1DFE">
      <w:pPr>
        <w:suppressAutoHyphens/>
        <w:spacing w:line="360" w:lineRule="auto"/>
        <w:ind w:firstLine="709"/>
        <w:jc w:val="both"/>
        <w:rPr>
          <w:rFonts w:cs="Times New Roman"/>
          <w:szCs w:val="28"/>
        </w:rPr>
      </w:pPr>
      <w:r w:rsidRPr="009D1DFE">
        <w:rPr>
          <w:rFonts w:cs="Times New Roman"/>
          <w:position w:val="-12"/>
          <w:szCs w:val="28"/>
        </w:rPr>
        <w:object w:dxaOrig="400" w:dyaOrig="380">
          <v:shape id="_x0000_i1084" type="#_x0000_t75" style="width:20.25pt;height:18.75pt" o:ole="" fillcolor="window">
            <v:imagedata r:id="rId125" o:title=""/>
          </v:shape>
          <o:OLEObject Type="Embed" ProgID="Equation.3" ShapeID="_x0000_i1084" DrawAspect="Content" ObjectID="_1457409120" r:id="rId126"/>
        </w:object>
      </w:r>
      <w:r w:rsidR="00E0295B" w:rsidRPr="009D1DFE">
        <w:rPr>
          <w:rFonts w:cs="Times New Roman"/>
          <w:szCs w:val="28"/>
        </w:rPr>
        <w:t xml:space="preserve"> – однофазный ток КЗ, кА.</w:t>
      </w:r>
    </w:p>
    <w:p w:rsidR="00E0295B" w:rsidRDefault="00E0295B" w:rsidP="009D1DFE">
      <w:pPr>
        <w:suppressAutoHyphens/>
        <w:spacing w:line="360" w:lineRule="auto"/>
        <w:ind w:firstLine="709"/>
        <w:jc w:val="both"/>
        <w:rPr>
          <w:rFonts w:cs="Times New Roman"/>
          <w:szCs w:val="28"/>
        </w:rPr>
      </w:pPr>
      <w:r w:rsidRPr="009D1DFE">
        <w:rPr>
          <w:rFonts w:cs="Times New Roman"/>
          <w:szCs w:val="28"/>
        </w:rPr>
        <w:t>При выборе автоматических выключателей необходимо произвести проверку на чувствительность их срабатывания. [2]</w:t>
      </w:r>
    </w:p>
    <w:p w:rsidR="005A7DB8" w:rsidRPr="009D1DFE" w:rsidRDefault="005A7DB8" w:rsidP="009D1DFE">
      <w:pPr>
        <w:suppressAutoHyphens/>
        <w:spacing w:line="360" w:lineRule="auto"/>
        <w:ind w:firstLine="709"/>
        <w:jc w:val="both"/>
        <w:rPr>
          <w:rFonts w:cs="Times New Roman"/>
          <w:szCs w:val="28"/>
        </w:rPr>
      </w:pPr>
    </w:p>
    <w:p w:rsidR="00E0295B" w:rsidRDefault="00E0295B" w:rsidP="009D1DFE">
      <w:pPr>
        <w:suppressAutoHyphens/>
        <w:spacing w:line="360" w:lineRule="auto"/>
        <w:ind w:firstLine="709"/>
        <w:jc w:val="both"/>
        <w:rPr>
          <w:rFonts w:cs="Times New Roman"/>
          <w:szCs w:val="28"/>
        </w:rPr>
      </w:pPr>
      <w:r w:rsidRPr="009D1DFE">
        <w:rPr>
          <w:rFonts w:cs="Times New Roman"/>
          <w:szCs w:val="28"/>
        </w:rPr>
        <w:t>К</w:t>
      </w:r>
      <w:r w:rsidRPr="009D1DFE">
        <w:rPr>
          <w:rFonts w:cs="Times New Roman"/>
          <w:szCs w:val="28"/>
          <w:vertAlign w:val="subscript"/>
        </w:rPr>
        <w:t>ч</w:t>
      </w:r>
      <w:r w:rsidRPr="009D1DFE">
        <w:rPr>
          <w:rFonts w:cs="Times New Roman"/>
          <w:szCs w:val="28"/>
        </w:rPr>
        <w:t>= I</w:t>
      </w:r>
      <w:r w:rsidRPr="009D1DFE">
        <w:rPr>
          <w:rFonts w:cs="Times New Roman"/>
          <w:szCs w:val="28"/>
          <w:vertAlign w:val="superscript"/>
        </w:rPr>
        <w:t>(1)</w:t>
      </w:r>
      <w:r w:rsidRPr="009D1DFE">
        <w:rPr>
          <w:rFonts w:cs="Times New Roman"/>
          <w:szCs w:val="28"/>
          <w:vertAlign w:val="subscript"/>
        </w:rPr>
        <w:t>к.з.</w:t>
      </w:r>
      <w:r w:rsidRPr="009D1DFE">
        <w:rPr>
          <w:rFonts w:cs="Times New Roman"/>
          <w:szCs w:val="28"/>
        </w:rPr>
        <w:t>/I</w:t>
      </w:r>
      <w:r w:rsidRPr="009D1DFE">
        <w:rPr>
          <w:rFonts w:cs="Times New Roman"/>
          <w:szCs w:val="28"/>
          <w:vertAlign w:val="subscript"/>
        </w:rPr>
        <w:t>тр.н.</w:t>
      </w:r>
      <w:r w:rsidRPr="009D1DFE">
        <w:rPr>
          <w:rFonts w:cs="Times New Roman"/>
          <w:szCs w:val="28"/>
        </w:rPr>
        <w:sym w:font="Symbol" w:char="F0B3"/>
      </w:r>
      <w:r w:rsidRPr="009D1DFE">
        <w:rPr>
          <w:rFonts w:cs="Times New Roman"/>
          <w:szCs w:val="28"/>
        </w:rPr>
        <w:t xml:space="preserve"> 3 ,</w:t>
      </w:r>
      <w:r w:rsidRPr="009D1DFE">
        <w:rPr>
          <w:rFonts w:cs="Times New Roman"/>
          <w:szCs w:val="28"/>
        </w:rPr>
        <w:tab/>
        <w:t xml:space="preserve">(4.11) </w:t>
      </w:r>
    </w:p>
    <w:p w:rsidR="005A7DB8" w:rsidRPr="009D1DFE" w:rsidRDefault="005A7DB8" w:rsidP="009D1DFE">
      <w:pPr>
        <w:suppressAutoHyphens/>
        <w:spacing w:line="360" w:lineRule="auto"/>
        <w:ind w:firstLine="709"/>
        <w:jc w:val="both"/>
        <w:rPr>
          <w:rFonts w:cs="Times New Roman"/>
          <w:szCs w:val="28"/>
        </w:rPr>
      </w:pP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где К</w:t>
      </w:r>
      <w:r w:rsidRPr="009D1DFE">
        <w:rPr>
          <w:rFonts w:cs="Times New Roman"/>
          <w:szCs w:val="28"/>
          <w:vertAlign w:val="subscript"/>
        </w:rPr>
        <w:t xml:space="preserve">ч </w:t>
      </w:r>
      <w:r w:rsidRPr="009D1DFE">
        <w:rPr>
          <w:rFonts w:cs="Times New Roman"/>
          <w:szCs w:val="28"/>
        </w:rPr>
        <w:t>–коэффициент чувствительности защиты;</w:t>
      </w:r>
    </w:p>
    <w:p w:rsidR="00E0295B" w:rsidRPr="009D1DFE" w:rsidRDefault="00E0295B" w:rsidP="009D1DFE">
      <w:pPr>
        <w:suppressAutoHyphens/>
        <w:spacing w:line="360" w:lineRule="auto"/>
        <w:ind w:firstLine="709"/>
        <w:jc w:val="both"/>
        <w:rPr>
          <w:rFonts w:cs="Times New Roman"/>
          <w:szCs w:val="28"/>
        </w:rPr>
      </w:pPr>
      <w:r w:rsidRPr="009D1DFE">
        <w:rPr>
          <w:rFonts w:cs="Times New Roman"/>
          <w:szCs w:val="28"/>
        </w:rPr>
        <w:t>I</w:t>
      </w:r>
      <w:r w:rsidRPr="009D1DFE">
        <w:rPr>
          <w:rFonts w:cs="Times New Roman"/>
          <w:szCs w:val="28"/>
          <w:vertAlign w:val="subscript"/>
        </w:rPr>
        <w:t>тр.н</w:t>
      </w:r>
      <w:r w:rsidR="005A7DB8">
        <w:rPr>
          <w:rFonts w:cs="Times New Roman"/>
          <w:szCs w:val="28"/>
        </w:rPr>
        <w:t xml:space="preserve"> </w:t>
      </w:r>
      <w:r w:rsidRPr="009D1DFE">
        <w:rPr>
          <w:rFonts w:cs="Times New Roman"/>
          <w:szCs w:val="28"/>
        </w:rPr>
        <w:t>-номинальный ток теплового расцепителя, А.</w:t>
      </w:r>
    </w:p>
    <w:p w:rsidR="00E0295B" w:rsidRDefault="00E0295B" w:rsidP="009D1DFE">
      <w:pPr>
        <w:pStyle w:val="21"/>
        <w:widowControl/>
        <w:suppressAutoHyphens/>
        <w:spacing w:line="360" w:lineRule="auto"/>
        <w:ind w:right="0" w:firstLine="709"/>
        <w:jc w:val="both"/>
        <w:rPr>
          <w:rFonts w:ascii="Times New Roman" w:hAnsi="Times New Roman" w:cs="Times New Roman"/>
          <w:szCs w:val="28"/>
        </w:rPr>
      </w:pPr>
      <w:r w:rsidRPr="009D1DFE">
        <w:rPr>
          <w:rFonts w:ascii="Times New Roman" w:hAnsi="Times New Roman" w:cs="Times New Roman"/>
          <w:szCs w:val="28"/>
        </w:rPr>
        <w:t>При К</w:t>
      </w:r>
      <w:r w:rsidRPr="009D1DFE">
        <w:rPr>
          <w:rFonts w:ascii="Times New Roman" w:hAnsi="Times New Roman" w:cs="Times New Roman"/>
          <w:szCs w:val="28"/>
          <w:vertAlign w:val="subscript"/>
        </w:rPr>
        <w:t>ч</w:t>
      </w:r>
      <w:r w:rsidRPr="009D1DFE">
        <w:rPr>
          <w:rFonts w:ascii="Times New Roman" w:hAnsi="Times New Roman" w:cs="Times New Roman"/>
          <w:szCs w:val="28"/>
        </w:rPr>
        <w:sym w:font="Symbol" w:char="F03C"/>
      </w:r>
      <w:r w:rsidRPr="009D1DFE">
        <w:rPr>
          <w:rFonts w:ascii="Times New Roman" w:hAnsi="Times New Roman" w:cs="Times New Roman"/>
          <w:szCs w:val="28"/>
        </w:rPr>
        <w:t xml:space="preserve"> 3 устанавливается дополнительная защита</w:t>
      </w:r>
    </w:p>
    <w:p w:rsidR="005A7DB8" w:rsidRDefault="005A7DB8" w:rsidP="009D1DFE">
      <w:pPr>
        <w:pStyle w:val="21"/>
        <w:widowControl/>
        <w:suppressAutoHyphens/>
        <w:spacing w:line="360" w:lineRule="auto"/>
        <w:ind w:right="0" w:firstLine="709"/>
        <w:jc w:val="both"/>
        <w:rPr>
          <w:rFonts w:ascii="Times New Roman" w:hAnsi="Times New Roman" w:cs="Times New Roman"/>
          <w:szCs w:val="28"/>
        </w:rPr>
      </w:pPr>
    </w:p>
    <w:p w:rsidR="00E0295B" w:rsidRPr="005A7DB8" w:rsidRDefault="005A7DB8" w:rsidP="005A7DB8">
      <w:pPr>
        <w:pStyle w:val="21"/>
        <w:widowControl/>
        <w:suppressAutoHyphens/>
        <w:spacing w:line="360" w:lineRule="auto"/>
        <w:ind w:right="0" w:firstLine="709"/>
        <w:jc w:val="both"/>
        <w:rPr>
          <w:rFonts w:ascii="Times New Roman" w:hAnsi="Times New Roman" w:cs="Times New Roman"/>
          <w:b/>
          <w:szCs w:val="28"/>
        </w:rPr>
      </w:pPr>
      <w:r>
        <w:rPr>
          <w:rFonts w:ascii="Times New Roman" w:hAnsi="Times New Roman" w:cs="Times New Roman"/>
          <w:szCs w:val="28"/>
        </w:rPr>
        <w:br w:type="page"/>
      </w:r>
      <w:r w:rsidR="00E0295B" w:rsidRPr="005A7DB8">
        <w:rPr>
          <w:rFonts w:ascii="Times New Roman" w:hAnsi="Times New Roman" w:cs="Times New Roman"/>
          <w:b/>
          <w:szCs w:val="28"/>
        </w:rPr>
        <w:t>Заключение</w:t>
      </w:r>
    </w:p>
    <w:p w:rsidR="00E0295B" w:rsidRPr="009D1DFE" w:rsidRDefault="00E0295B" w:rsidP="009D1DFE">
      <w:pPr>
        <w:suppressAutoHyphens/>
        <w:spacing w:line="360" w:lineRule="auto"/>
        <w:ind w:firstLine="709"/>
        <w:jc w:val="both"/>
        <w:rPr>
          <w:rFonts w:cs="Times New Roman"/>
          <w:szCs w:val="28"/>
        </w:rPr>
      </w:pPr>
    </w:p>
    <w:p w:rsidR="00E0295B" w:rsidRPr="009D1DFE" w:rsidRDefault="00E0295B" w:rsidP="009D1DFE">
      <w:pPr>
        <w:pStyle w:val="31"/>
        <w:suppressAutoHyphens/>
        <w:ind w:right="0" w:firstLine="709"/>
        <w:jc w:val="both"/>
        <w:rPr>
          <w:rFonts w:cs="Times New Roman"/>
          <w:szCs w:val="28"/>
        </w:rPr>
      </w:pPr>
      <w:r w:rsidRPr="009D1DFE">
        <w:rPr>
          <w:rFonts w:cs="Times New Roman"/>
          <w:szCs w:val="28"/>
        </w:rPr>
        <w:t>В данном проекте предлагается провести реконструкцию существующей схемы электроснабжения села Коврыгино, ТП 55-6-9. Необходимость реконструкции вызвана тем, что в связи с ростом электрических нагрузок жилого сектора, существующая конфигурация сети не обеспечивает требуемого качества и надёжности электроснабжения.</w:t>
      </w:r>
    </w:p>
    <w:p w:rsidR="00E0295B" w:rsidRDefault="00E0295B" w:rsidP="009D1DFE">
      <w:pPr>
        <w:pStyle w:val="31"/>
        <w:suppressAutoHyphens/>
        <w:ind w:right="0" w:firstLine="709"/>
        <w:jc w:val="both"/>
        <w:rPr>
          <w:rFonts w:cs="Times New Roman"/>
          <w:szCs w:val="28"/>
        </w:rPr>
      </w:pPr>
      <w:r w:rsidRPr="009D1DFE">
        <w:rPr>
          <w:rFonts w:cs="Times New Roman"/>
          <w:szCs w:val="28"/>
        </w:rPr>
        <w:t>Предлагается выполнить реконструкцию следующим способом – разделить схему электроснабжения на две части, установив в каждой трансформаторную подстанцию, распределить нагрузки в каждой части на три линии, перераспределение нагрузок привело к уменьшению потерь напряжения и мощности. Произведен расчёт токов короткого замыкания и выполнен выбор защитного оборудования.</w:t>
      </w:r>
    </w:p>
    <w:p w:rsidR="005A7DB8" w:rsidRPr="009D1DFE" w:rsidRDefault="005A7DB8" w:rsidP="009D1DFE">
      <w:pPr>
        <w:pStyle w:val="31"/>
        <w:suppressAutoHyphens/>
        <w:ind w:right="0" w:firstLine="709"/>
        <w:jc w:val="both"/>
        <w:rPr>
          <w:rFonts w:cs="Times New Roman"/>
          <w:szCs w:val="28"/>
        </w:rPr>
      </w:pPr>
    </w:p>
    <w:p w:rsidR="00E0295B" w:rsidRPr="005A7DB8" w:rsidRDefault="005A7DB8" w:rsidP="005A7DB8">
      <w:pPr>
        <w:pStyle w:val="31"/>
        <w:suppressAutoHyphens/>
        <w:ind w:right="0" w:firstLine="709"/>
        <w:jc w:val="both"/>
        <w:rPr>
          <w:rFonts w:cs="Times New Roman"/>
          <w:b/>
          <w:szCs w:val="28"/>
        </w:rPr>
      </w:pPr>
      <w:r>
        <w:rPr>
          <w:rFonts w:cs="Times New Roman"/>
          <w:szCs w:val="28"/>
        </w:rPr>
        <w:br w:type="page"/>
      </w:r>
      <w:r w:rsidR="00E0295B" w:rsidRPr="005A7DB8">
        <w:rPr>
          <w:rFonts w:cs="Times New Roman"/>
          <w:b/>
          <w:szCs w:val="28"/>
        </w:rPr>
        <w:t>Список литературы</w:t>
      </w:r>
    </w:p>
    <w:p w:rsidR="00E0295B" w:rsidRPr="00D404F9" w:rsidRDefault="00DB1396" w:rsidP="009D1DFE">
      <w:pPr>
        <w:tabs>
          <w:tab w:val="left" w:pos="-4536"/>
          <w:tab w:val="left" w:pos="2469"/>
        </w:tabs>
        <w:suppressAutoHyphens/>
        <w:spacing w:line="360" w:lineRule="auto"/>
        <w:ind w:firstLine="709"/>
        <w:jc w:val="both"/>
        <w:rPr>
          <w:rFonts w:cs="Times New Roman"/>
          <w:color w:val="FFFFFF"/>
          <w:szCs w:val="28"/>
        </w:rPr>
      </w:pPr>
      <w:r w:rsidRPr="00D404F9">
        <w:rPr>
          <w:rFonts w:cs="Times New Roman"/>
          <w:color w:val="FFFFFF"/>
          <w:szCs w:val="28"/>
        </w:rPr>
        <w:t>реконструкция село электричество схема</w:t>
      </w:r>
    </w:p>
    <w:p w:rsidR="00E0295B" w:rsidRPr="009D1DFE" w:rsidRDefault="00E0295B" w:rsidP="005A7DB8">
      <w:pPr>
        <w:numPr>
          <w:ilvl w:val="0"/>
          <w:numId w:val="1"/>
        </w:numPr>
        <w:tabs>
          <w:tab w:val="left" w:pos="-4536"/>
          <w:tab w:val="left" w:pos="1468"/>
        </w:tabs>
        <w:suppressAutoHyphens/>
        <w:spacing w:line="360" w:lineRule="auto"/>
        <w:ind w:left="0" w:firstLine="0"/>
        <w:rPr>
          <w:rFonts w:cs="Times New Roman"/>
          <w:szCs w:val="28"/>
        </w:rPr>
      </w:pPr>
      <w:r w:rsidRPr="009D1DFE">
        <w:rPr>
          <w:rFonts w:cs="Times New Roman"/>
          <w:szCs w:val="28"/>
        </w:rPr>
        <w:t>Правила устройства электроустановок</w:t>
      </w:r>
      <w:r w:rsidR="005A7DB8">
        <w:rPr>
          <w:rFonts w:cs="Times New Roman"/>
          <w:szCs w:val="28"/>
        </w:rPr>
        <w:t xml:space="preserve"> </w:t>
      </w:r>
      <w:r w:rsidRPr="009D1DFE">
        <w:rPr>
          <w:rFonts w:cs="Times New Roman"/>
          <w:szCs w:val="28"/>
        </w:rPr>
        <w:t>/ Минэнерго СССР. – 6-е изд, перераб. и доп. – Красноярск, 1998. – 656 с.</w:t>
      </w:r>
    </w:p>
    <w:p w:rsidR="00E0295B" w:rsidRPr="009D1DFE" w:rsidRDefault="00E0295B" w:rsidP="005A7DB8">
      <w:pPr>
        <w:pStyle w:val="21"/>
        <w:widowControl/>
        <w:numPr>
          <w:ilvl w:val="0"/>
          <w:numId w:val="1"/>
        </w:numPr>
        <w:shd w:val="clear" w:color="auto" w:fill="FFFFFF"/>
        <w:tabs>
          <w:tab w:val="left" w:pos="-4536"/>
        </w:tabs>
        <w:suppressAutoHyphens/>
        <w:spacing w:line="360" w:lineRule="auto"/>
        <w:ind w:left="0" w:right="0" w:firstLine="0"/>
        <w:rPr>
          <w:rFonts w:ascii="Times New Roman" w:hAnsi="Times New Roman" w:cs="Times New Roman"/>
          <w:szCs w:val="28"/>
        </w:rPr>
      </w:pPr>
      <w:r w:rsidRPr="009D1DFE">
        <w:rPr>
          <w:rFonts w:ascii="Times New Roman" w:hAnsi="Times New Roman" w:cs="Times New Roman"/>
          <w:szCs w:val="28"/>
        </w:rPr>
        <w:t>Костюченко Л.П., Чебодаев А.В. Проектирование систем сельского электроснабжения. Учебное пособие. 2-е изд., испр. и доп. Красноярский государственный аграрный университет. Красноярск 2005. – 184 с.</w:t>
      </w:r>
    </w:p>
    <w:p w:rsidR="00E0295B" w:rsidRPr="009D1DFE" w:rsidRDefault="00E0295B" w:rsidP="005A7DB8">
      <w:pPr>
        <w:pStyle w:val="21"/>
        <w:widowControl/>
        <w:numPr>
          <w:ilvl w:val="0"/>
          <w:numId w:val="1"/>
        </w:numPr>
        <w:shd w:val="clear" w:color="auto" w:fill="FFFFFF"/>
        <w:tabs>
          <w:tab w:val="left" w:pos="-4536"/>
        </w:tabs>
        <w:suppressAutoHyphens/>
        <w:spacing w:line="360" w:lineRule="auto"/>
        <w:ind w:left="0" w:right="0" w:firstLine="0"/>
        <w:rPr>
          <w:rFonts w:ascii="Times New Roman" w:hAnsi="Times New Roman" w:cs="Times New Roman"/>
          <w:szCs w:val="28"/>
        </w:rPr>
      </w:pPr>
      <w:r w:rsidRPr="009D1DFE">
        <w:rPr>
          <w:rFonts w:ascii="Times New Roman" w:hAnsi="Times New Roman" w:cs="Times New Roman"/>
          <w:szCs w:val="28"/>
        </w:rPr>
        <w:t>Будзко И.А., Лещинская Т.Б. Электроснабжение сельского хозяйства. – М.: Аграпромиздат, 2000. – 496 с.</w:t>
      </w:r>
    </w:p>
    <w:p w:rsidR="00E0295B" w:rsidRPr="009D1DFE" w:rsidRDefault="00E0295B" w:rsidP="005A7DB8">
      <w:pPr>
        <w:numPr>
          <w:ilvl w:val="0"/>
          <w:numId w:val="1"/>
        </w:numPr>
        <w:tabs>
          <w:tab w:val="left" w:pos="-4536"/>
        </w:tabs>
        <w:suppressAutoHyphens/>
        <w:spacing w:line="360" w:lineRule="auto"/>
        <w:ind w:left="0" w:firstLine="0"/>
        <w:rPr>
          <w:rFonts w:cs="Times New Roman"/>
          <w:szCs w:val="28"/>
        </w:rPr>
      </w:pPr>
      <w:r w:rsidRPr="009D1DFE">
        <w:rPr>
          <w:rFonts w:cs="Times New Roman"/>
          <w:szCs w:val="28"/>
        </w:rPr>
        <w:t>И.А.Будзко, Н.М.Зуль " Электроснабжение сельского хозяйства" – М.: Агропромиздат, 1990.-446с.</w:t>
      </w:r>
    </w:p>
    <w:p w:rsidR="00E0295B" w:rsidRPr="009D1DFE" w:rsidRDefault="00E0295B" w:rsidP="005A7DB8">
      <w:pPr>
        <w:numPr>
          <w:ilvl w:val="0"/>
          <w:numId w:val="1"/>
        </w:numPr>
        <w:tabs>
          <w:tab w:val="left" w:pos="-4536"/>
        </w:tabs>
        <w:suppressAutoHyphens/>
        <w:spacing w:line="360" w:lineRule="auto"/>
        <w:ind w:left="0" w:firstLine="0"/>
        <w:rPr>
          <w:rFonts w:cs="Times New Roman"/>
          <w:szCs w:val="28"/>
        </w:rPr>
      </w:pPr>
      <w:r w:rsidRPr="009D1DFE">
        <w:rPr>
          <w:rFonts w:cs="Times New Roman"/>
          <w:szCs w:val="28"/>
        </w:rPr>
        <w:t>Пястолов А.А, Вахрямеев А.Л. Эксплуатация и ремонт электрооборудования. – М.: Колос, 1993 – 335с.</w:t>
      </w:r>
    </w:p>
    <w:p w:rsidR="00E0295B" w:rsidRPr="009D1DFE" w:rsidRDefault="00E0295B" w:rsidP="005A7DB8">
      <w:pPr>
        <w:numPr>
          <w:ilvl w:val="0"/>
          <w:numId w:val="1"/>
        </w:numPr>
        <w:tabs>
          <w:tab w:val="left" w:pos="-4536"/>
        </w:tabs>
        <w:suppressAutoHyphens/>
        <w:spacing w:line="360" w:lineRule="auto"/>
        <w:ind w:left="0" w:firstLine="0"/>
        <w:rPr>
          <w:rFonts w:cs="Times New Roman"/>
          <w:szCs w:val="28"/>
        </w:rPr>
      </w:pPr>
      <w:r w:rsidRPr="009D1DFE">
        <w:rPr>
          <w:rFonts w:cs="Times New Roman"/>
          <w:szCs w:val="28"/>
        </w:rPr>
        <w:t>Алиев И.И. Электротехнический справочник.-4-е изд., испр.-М.: ИП РадиоСофт, 2001. – 384с.</w:t>
      </w:r>
    </w:p>
    <w:p w:rsidR="00E0295B" w:rsidRPr="009D1DFE" w:rsidRDefault="00E0295B" w:rsidP="005A7DB8">
      <w:pPr>
        <w:numPr>
          <w:ilvl w:val="0"/>
          <w:numId w:val="1"/>
        </w:numPr>
        <w:tabs>
          <w:tab w:val="left" w:pos="-4536"/>
          <w:tab w:val="left" w:pos="1468"/>
        </w:tabs>
        <w:suppressAutoHyphens/>
        <w:spacing w:line="360" w:lineRule="auto"/>
        <w:ind w:left="0" w:firstLine="0"/>
        <w:rPr>
          <w:rFonts w:cs="Times New Roman"/>
          <w:szCs w:val="28"/>
        </w:rPr>
      </w:pPr>
      <w:r w:rsidRPr="009D1DFE">
        <w:rPr>
          <w:rFonts w:cs="Times New Roman"/>
          <w:szCs w:val="28"/>
        </w:rPr>
        <w:t>Кисаримов Р.А. Справочник электрика.-М.: ИП РадиоСофт, 2000.-320с.</w:t>
      </w:r>
    </w:p>
    <w:p w:rsidR="00E0295B" w:rsidRPr="009D1DFE" w:rsidRDefault="00E0295B" w:rsidP="005A7DB8">
      <w:pPr>
        <w:numPr>
          <w:ilvl w:val="0"/>
          <w:numId w:val="1"/>
        </w:numPr>
        <w:tabs>
          <w:tab w:val="left" w:pos="-4536"/>
        </w:tabs>
        <w:suppressAutoHyphens/>
        <w:spacing w:line="360" w:lineRule="auto"/>
        <w:ind w:left="0" w:firstLine="0"/>
        <w:rPr>
          <w:rFonts w:cs="Times New Roman"/>
          <w:szCs w:val="28"/>
        </w:rPr>
      </w:pPr>
      <w:r w:rsidRPr="009D1DFE">
        <w:rPr>
          <w:rFonts w:cs="Times New Roman"/>
          <w:szCs w:val="28"/>
        </w:rPr>
        <w:t>Железко Ю.С. Выбор мероприятий по снижению потерь электроэнергии в электрических сетях: Руководство для практических расчетов: - М.: Энергоатомиздат, 1989 -176с..</w:t>
      </w:r>
    </w:p>
    <w:p w:rsidR="00E0295B" w:rsidRPr="009D1DFE" w:rsidRDefault="00E0295B" w:rsidP="005A7DB8">
      <w:pPr>
        <w:numPr>
          <w:ilvl w:val="0"/>
          <w:numId w:val="1"/>
        </w:numPr>
        <w:tabs>
          <w:tab w:val="left" w:pos="-4536"/>
        </w:tabs>
        <w:suppressAutoHyphens/>
        <w:spacing w:line="360" w:lineRule="auto"/>
        <w:ind w:left="0" w:firstLine="0"/>
        <w:rPr>
          <w:rFonts w:cs="Times New Roman"/>
          <w:szCs w:val="28"/>
        </w:rPr>
      </w:pPr>
      <w:r w:rsidRPr="009D1DFE">
        <w:rPr>
          <w:rFonts w:cs="Times New Roman"/>
          <w:szCs w:val="28"/>
        </w:rPr>
        <w:t>Михальчук А.Н. Спутник сельского электрика. – М.: Росагропроихдат, 1998. – 254с.</w:t>
      </w:r>
    </w:p>
    <w:p w:rsidR="00E0295B" w:rsidRPr="009D1DFE" w:rsidRDefault="00E0295B" w:rsidP="005A7DB8">
      <w:pPr>
        <w:pStyle w:val="a3"/>
        <w:numPr>
          <w:ilvl w:val="0"/>
          <w:numId w:val="1"/>
        </w:numPr>
        <w:tabs>
          <w:tab w:val="left" w:pos="-4536"/>
        </w:tabs>
        <w:suppressAutoHyphens/>
        <w:spacing w:line="360" w:lineRule="auto"/>
        <w:ind w:left="0" w:right="0" w:firstLine="0"/>
        <w:rPr>
          <w:rFonts w:cs="Times New Roman"/>
          <w:szCs w:val="28"/>
        </w:rPr>
      </w:pPr>
      <w:r w:rsidRPr="009D1DFE">
        <w:rPr>
          <w:rFonts w:cs="Times New Roman"/>
          <w:szCs w:val="28"/>
        </w:rPr>
        <w:t>Левин М.С., Лещинская Т.Б. О времени максимальных потерь графиков нагрузки в сельском хозяйстве / Электрические станции, 1996, №2.</w:t>
      </w:r>
    </w:p>
    <w:p w:rsidR="00E0295B" w:rsidRPr="009D1DFE" w:rsidRDefault="00E0295B" w:rsidP="005A7DB8">
      <w:pPr>
        <w:pStyle w:val="21"/>
        <w:widowControl/>
        <w:numPr>
          <w:ilvl w:val="0"/>
          <w:numId w:val="1"/>
        </w:numPr>
        <w:shd w:val="clear" w:color="auto" w:fill="FFFFFF"/>
        <w:tabs>
          <w:tab w:val="left" w:pos="-4536"/>
        </w:tabs>
        <w:suppressAutoHyphens/>
        <w:spacing w:line="360" w:lineRule="auto"/>
        <w:ind w:left="0" w:right="0" w:firstLine="0"/>
        <w:rPr>
          <w:rFonts w:ascii="Times New Roman" w:hAnsi="Times New Roman" w:cs="Times New Roman"/>
          <w:szCs w:val="28"/>
        </w:rPr>
      </w:pPr>
      <w:r w:rsidRPr="009D1DFE">
        <w:rPr>
          <w:rFonts w:ascii="Times New Roman" w:hAnsi="Times New Roman" w:cs="Times New Roman"/>
          <w:szCs w:val="28"/>
        </w:rPr>
        <w:t xml:space="preserve">Никольский О.К., Цугленок Н.В. и др. Хрестоматия инженера электрика. – Красноярск :, государственный аграрный университет - 2002 </w:t>
      </w:r>
    </w:p>
    <w:p w:rsidR="00E0295B" w:rsidRPr="009D1DFE" w:rsidRDefault="00E0295B" w:rsidP="005A7DB8">
      <w:pPr>
        <w:numPr>
          <w:ilvl w:val="0"/>
          <w:numId w:val="1"/>
        </w:numPr>
        <w:tabs>
          <w:tab w:val="left" w:pos="-4536"/>
        </w:tabs>
        <w:suppressAutoHyphens/>
        <w:spacing w:line="360" w:lineRule="auto"/>
        <w:ind w:left="0" w:firstLine="0"/>
        <w:rPr>
          <w:rFonts w:cs="Times New Roman"/>
          <w:szCs w:val="28"/>
        </w:rPr>
      </w:pPr>
      <w:r w:rsidRPr="009D1DFE">
        <w:rPr>
          <w:rFonts w:cs="Times New Roman"/>
          <w:szCs w:val="28"/>
        </w:rPr>
        <w:t xml:space="preserve">Правила эксплуатации электроустановок потребителей (ПТЭЭП), – М.: Энергоиздат, </w:t>
      </w:r>
      <w:smartTag w:uri="urn:schemas-microsoft-com:office:smarttags" w:element="metricconverter">
        <w:smartTagPr>
          <w:attr w:name="ProductID" w:val="2004 г"/>
        </w:smartTagPr>
        <w:r w:rsidRPr="009D1DFE">
          <w:rPr>
            <w:rFonts w:cs="Times New Roman"/>
            <w:szCs w:val="28"/>
          </w:rPr>
          <w:t>2004 г</w:t>
        </w:r>
      </w:smartTag>
      <w:r w:rsidRPr="009D1DFE">
        <w:rPr>
          <w:rFonts w:cs="Times New Roman"/>
          <w:szCs w:val="28"/>
        </w:rPr>
        <w:t>.</w:t>
      </w:r>
    </w:p>
    <w:p w:rsidR="00E0295B" w:rsidRPr="009D1DFE" w:rsidRDefault="00E0295B" w:rsidP="005A7DB8">
      <w:pPr>
        <w:pStyle w:val="a5"/>
        <w:numPr>
          <w:ilvl w:val="0"/>
          <w:numId w:val="1"/>
        </w:numPr>
        <w:tabs>
          <w:tab w:val="left" w:pos="-4536"/>
        </w:tabs>
        <w:suppressAutoHyphens/>
        <w:spacing w:line="360" w:lineRule="auto"/>
        <w:ind w:left="0" w:right="0" w:firstLine="0"/>
        <w:rPr>
          <w:rFonts w:cs="Times New Roman"/>
          <w:szCs w:val="28"/>
        </w:rPr>
      </w:pPr>
      <w:r w:rsidRPr="009D1DFE">
        <w:rPr>
          <w:rFonts w:cs="Times New Roman"/>
          <w:szCs w:val="28"/>
        </w:rPr>
        <w:t>Бастрон А.В., Бастрон Т.Н., Христинич Е.В. Методические указания по дипломному проектированию для студентов специальности 311400 «Электрификация и автоматизация сельского хозяйства» /</w:t>
      </w:r>
      <w:r w:rsidR="005A7DB8">
        <w:rPr>
          <w:rFonts w:cs="Times New Roman"/>
          <w:szCs w:val="28"/>
        </w:rPr>
        <w:t xml:space="preserve"> </w:t>
      </w:r>
      <w:r w:rsidRPr="009D1DFE">
        <w:rPr>
          <w:rFonts w:cs="Times New Roman"/>
          <w:szCs w:val="28"/>
        </w:rPr>
        <w:t>Краснояр. гос. аграр. ун-т. – Красноярск, 2001. – 52 с.</w:t>
      </w:r>
    </w:p>
    <w:p w:rsidR="00E0295B" w:rsidRPr="00D404F9" w:rsidRDefault="00E0295B" w:rsidP="005A7DB8">
      <w:pPr>
        <w:suppressAutoHyphens/>
        <w:spacing w:line="360" w:lineRule="auto"/>
        <w:ind w:firstLine="709"/>
        <w:jc w:val="center"/>
        <w:rPr>
          <w:rFonts w:cs="Times New Roman"/>
          <w:color w:val="FFFFFF"/>
          <w:szCs w:val="28"/>
        </w:rPr>
      </w:pPr>
      <w:bookmarkStart w:id="0" w:name="_GoBack"/>
      <w:bookmarkEnd w:id="0"/>
    </w:p>
    <w:sectPr w:rsidR="00E0295B" w:rsidRPr="00D404F9" w:rsidSect="009D1DFE">
      <w:headerReference w:type="default" r:id="rId12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4F9" w:rsidRDefault="00D404F9" w:rsidP="005A7DB8">
      <w:r>
        <w:separator/>
      </w:r>
    </w:p>
  </w:endnote>
  <w:endnote w:type="continuationSeparator" w:id="0">
    <w:p w:rsidR="00D404F9" w:rsidRDefault="00D404F9" w:rsidP="005A7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4F9" w:rsidRDefault="00D404F9" w:rsidP="005A7DB8">
      <w:r>
        <w:separator/>
      </w:r>
    </w:p>
  </w:footnote>
  <w:footnote w:type="continuationSeparator" w:id="0">
    <w:p w:rsidR="00D404F9" w:rsidRDefault="00D404F9" w:rsidP="005A7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7DB8" w:rsidRDefault="005A7DB8" w:rsidP="005A7DB8">
    <w:pPr>
      <w:pStyle w:val="a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CD7599"/>
    <w:multiLevelType w:val="singleLevel"/>
    <w:tmpl w:val="0419000F"/>
    <w:lvl w:ilvl="0">
      <w:start w:val="1"/>
      <w:numFmt w:val="decimal"/>
      <w:lvlText w:val="%1."/>
      <w:lvlJc w:val="left"/>
      <w:pPr>
        <w:tabs>
          <w:tab w:val="num" w:pos="360"/>
        </w:tabs>
        <w:ind w:left="360" w:hanging="36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1CF6"/>
    <w:rsid w:val="000312D9"/>
    <w:rsid w:val="00036B7F"/>
    <w:rsid w:val="0004484A"/>
    <w:rsid w:val="0006573C"/>
    <w:rsid w:val="000C7A7A"/>
    <w:rsid w:val="00161542"/>
    <w:rsid w:val="001E6E3E"/>
    <w:rsid w:val="00216F33"/>
    <w:rsid w:val="0031345A"/>
    <w:rsid w:val="00351CF6"/>
    <w:rsid w:val="003E183D"/>
    <w:rsid w:val="004F3F0E"/>
    <w:rsid w:val="005A7DB8"/>
    <w:rsid w:val="006A21C6"/>
    <w:rsid w:val="007211A6"/>
    <w:rsid w:val="0077045E"/>
    <w:rsid w:val="009D1DFE"/>
    <w:rsid w:val="009E2B31"/>
    <w:rsid w:val="00A551FD"/>
    <w:rsid w:val="00B069CA"/>
    <w:rsid w:val="00D404F9"/>
    <w:rsid w:val="00DB1396"/>
    <w:rsid w:val="00E0295B"/>
    <w:rsid w:val="00E51A15"/>
    <w:rsid w:val="00E62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6"/>
    <o:shapelayout v:ext="edit">
      <o:idmap v:ext="edit" data="1"/>
    </o:shapelayout>
  </w:shapeDefaults>
  <w:decimalSymbol w:val=","/>
  <w:listSeparator w:val=";"/>
  <w14:defaultImageDpi w14:val="0"/>
  <w15:chartTrackingRefBased/>
  <w15:docId w15:val="{C94025A2-0F76-4186-9863-5E642A1E4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295B"/>
    <w:rPr>
      <w:rFonts w:cs="Arial"/>
      <w:sz w:val="28"/>
    </w:rPr>
  </w:style>
  <w:style w:type="paragraph" w:styleId="1">
    <w:name w:val="heading 1"/>
    <w:basedOn w:val="a"/>
    <w:next w:val="a"/>
    <w:link w:val="10"/>
    <w:uiPriority w:val="9"/>
    <w:qFormat/>
    <w:rsid w:val="00E0295B"/>
    <w:pPr>
      <w:keepNext/>
      <w:ind w:firstLine="567"/>
      <w:outlineLvl w:val="0"/>
    </w:pPr>
  </w:style>
  <w:style w:type="paragraph" w:styleId="2">
    <w:name w:val="heading 2"/>
    <w:basedOn w:val="a"/>
    <w:next w:val="a"/>
    <w:link w:val="20"/>
    <w:uiPriority w:val="9"/>
    <w:qFormat/>
    <w:rsid w:val="00E0295B"/>
    <w:pPr>
      <w:keepNext/>
      <w:spacing w:before="240" w:after="60"/>
      <w:outlineLvl w:val="1"/>
    </w:pPr>
    <w:rPr>
      <w:rFonts w:ascii="Arial" w:hAnsi="Arial"/>
      <w:b/>
      <w:i/>
      <w:sz w:val="24"/>
    </w:rPr>
  </w:style>
  <w:style w:type="paragraph" w:styleId="3">
    <w:name w:val="heading 3"/>
    <w:basedOn w:val="a"/>
    <w:next w:val="a"/>
    <w:link w:val="30"/>
    <w:uiPriority w:val="9"/>
    <w:qFormat/>
    <w:rsid w:val="00E0295B"/>
    <w:pPr>
      <w:keepNext/>
      <w:ind w:left="-44"/>
      <w:outlineLvl w:val="2"/>
    </w:pPr>
  </w:style>
  <w:style w:type="paragraph" w:styleId="4">
    <w:name w:val="heading 4"/>
    <w:basedOn w:val="a"/>
    <w:next w:val="a"/>
    <w:link w:val="40"/>
    <w:uiPriority w:val="9"/>
    <w:qFormat/>
    <w:rsid w:val="00E0295B"/>
    <w:pPr>
      <w:keepNext/>
      <w:outlineLvl w:val="3"/>
    </w:pPr>
    <w:rPr>
      <w:sz w:val="24"/>
    </w:rPr>
  </w:style>
  <w:style w:type="paragraph" w:styleId="5">
    <w:name w:val="heading 5"/>
    <w:basedOn w:val="a"/>
    <w:next w:val="a"/>
    <w:link w:val="50"/>
    <w:uiPriority w:val="9"/>
    <w:qFormat/>
    <w:rsid w:val="00E0295B"/>
    <w:pPr>
      <w:keepNext/>
      <w:ind w:firstLine="567"/>
      <w:outlineLvl w:val="4"/>
    </w:pPr>
  </w:style>
  <w:style w:type="paragraph" w:styleId="6">
    <w:name w:val="heading 6"/>
    <w:basedOn w:val="a"/>
    <w:next w:val="a"/>
    <w:link w:val="60"/>
    <w:uiPriority w:val="9"/>
    <w:qFormat/>
    <w:rsid w:val="00E0295B"/>
    <w:pPr>
      <w:keepNext/>
      <w:framePr w:hSpace="180" w:wrap="around" w:hAnchor="margin" w:y="521"/>
      <w:ind w:right="15"/>
      <w:jc w:val="both"/>
      <w:outlineLvl w:val="5"/>
    </w:pPr>
    <w:rPr>
      <w:sz w:val="24"/>
    </w:rPr>
  </w:style>
  <w:style w:type="paragraph" w:styleId="7">
    <w:name w:val="heading 7"/>
    <w:basedOn w:val="a"/>
    <w:next w:val="a"/>
    <w:link w:val="70"/>
    <w:uiPriority w:val="9"/>
    <w:qFormat/>
    <w:rsid w:val="00E0295B"/>
    <w:pPr>
      <w:keepNext/>
      <w:ind w:right="15" w:firstLine="567"/>
      <w:outlineLvl w:val="6"/>
    </w:pPr>
  </w:style>
  <w:style w:type="paragraph" w:styleId="8">
    <w:name w:val="heading 8"/>
    <w:basedOn w:val="a"/>
    <w:next w:val="a"/>
    <w:link w:val="80"/>
    <w:uiPriority w:val="9"/>
    <w:qFormat/>
    <w:rsid w:val="00E0295B"/>
    <w:pPr>
      <w:keepNext/>
      <w:ind w:right="-113" w:firstLine="540"/>
      <w:outlineLvl w:val="7"/>
    </w:pPr>
  </w:style>
  <w:style w:type="paragraph" w:styleId="9">
    <w:name w:val="heading 9"/>
    <w:basedOn w:val="a"/>
    <w:next w:val="a"/>
    <w:link w:val="90"/>
    <w:uiPriority w:val="9"/>
    <w:qFormat/>
    <w:rsid w:val="00E0295B"/>
    <w:pPr>
      <w:keepNext/>
      <w:snapToGrid w:val="0"/>
      <w:spacing w:line="360" w:lineRule="auto"/>
      <w:ind w:right="-1"/>
      <w:jc w:val="center"/>
      <w:outlineLvl w:val="8"/>
    </w:pPr>
    <w:rPr>
      <w:rFonts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ru-RU" w:eastAsia="ru-RU"/>
    </w:rPr>
  </w:style>
  <w:style w:type="character" w:customStyle="1" w:styleId="60">
    <w:name w:val="Заголовок 6 Знак"/>
    <w:link w:val="6"/>
    <w:uiPriority w:val="9"/>
    <w:semiHidden/>
    <w:locked/>
    <w:rPr>
      <w:rFonts w:ascii="Calibri" w:eastAsia="Times New Roman" w:hAnsi="Calibri" w:cs="Times New Roman"/>
      <w:b/>
      <w:bCs/>
      <w:sz w:val="22"/>
      <w:szCs w:val="22"/>
      <w:lang w:val="ru-RU" w:eastAsia="ru-RU"/>
    </w:rPr>
  </w:style>
  <w:style w:type="character" w:customStyle="1" w:styleId="70">
    <w:name w:val="Заголовок 7 Знак"/>
    <w:link w:val="7"/>
    <w:uiPriority w:val="9"/>
    <w:semiHidden/>
    <w:locked/>
    <w:rPr>
      <w:rFonts w:ascii="Calibri" w:eastAsia="Times New Roman" w:hAnsi="Calibri" w:cs="Times New Roman"/>
      <w:sz w:val="24"/>
      <w:szCs w:val="24"/>
      <w:lang w:val="ru-RU" w:eastAsia="ru-RU"/>
    </w:rPr>
  </w:style>
  <w:style w:type="character" w:customStyle="1" w:styleId="80">
    <w:name w:val="Заголовок 8 Знак"/>
    <w:link w:val="8"/>
    <w:uiPriority w:val="9"/>
    <w:semiHidden/>
    <w:locked/>
    <w:rPr>
      <w:rFonts w:ascii="Calibri" w:eastAsia="Times New Roman" w:hAnsi="Calibri" w:cs="Times New Roman"/>
      <w:i/>
      <w:iCs/>
      <w:sz w:val="24"/>
      <w:szCs w:val="24"/>
      <w:lang w:val="ru-RU" w:eastAsia="ru-RU"/>
    </w:rPr>
  </w:style>
  <w:style w:type="character" w:customStyle="1" w:styleId="90">
    <w:name w:val="Заголовок 9 Знак"/>
    <w:link w:val="9"/>
    <w:uiPriority w:val="9"/>
    <w:semiHidden/>
    <w:locked/>
    <w:rPr>
      <w:rFonts w:ascii="Cambria" w:eastAsia="Times New Roman" w:hAnsi="Cambria" w:cs="Times New Roman"/>
      <w:sz w:val="22"/>
      <w:szCs w:val="22"/>
      <w:lang w:val="ru-RU" w:eastAsia="ru-RU"/>
    </w:rPr>
  </w:style>
  <w:style w:type="paragraph" w:styleId="a3">
    <w:name w:val="Body Text Indent"/>
    <w:basedOn w:val="a"/>
    <w:link w:val="a4"/>
    <w:uiPriority w:val="99"/>
    <w:rsid w:val="00E0295B"/>
    <w:pPr>
      <w:ind w:right="15" w:firstLine="567"/>
    </w:pPr>
  </w:style>
  <w:style w:type="character" w:customStyle="1" w:styleId="a4">
    <w:name w:val="Основной текст с отступом Знак"/>
    <w:link w:val="a3"/>
    <w:uiPriority w:val="99"/>
    <w:semiHidden/>
    <w:locked/>
    <w:rPr>
      <w:rFonts w:cs="Arial"/>
      <w:sz w:val="28"/>
      <w:lang w:val="ru-RU" w:eastAsia="ru-RU"/>
    </w:rPr>
  </w:style>
  <w:style w:type="paragraph" w:styleId="21">
    <w:name w:val="Body Text Indent 2"/>
    <w:basedOn w:val="a"/>
    <w:link w:val="22"/>
    <w:uiPriority w:val="99"/>
    <w:rsid w:val="00E0295B"/>
    <w:pPr>
      <w:widowControl w:val="0"/>
      <w:ind w:right="200" w:firstLine="720"/>
    </w:pPr>
    <w:rPr>
      <w:rFonts w:ascii="Arial" w:hAnsi="Arial"/>
    </w:rPr>
  </w:style>
  <w:style w:type="character" w:customStyle="1" w:styleId="22">
    <w:name w:val="Основной текст с отступом 2 Знак"/>
    <w:link w:val="21"/>
    <w:uiPriority w:val="99"/>
    <w:semiHidden/>
    <w:locked/>
    <w:rPr>
      <w:rFonts w:cs="Arial"/>
      <w:sz w:val="28"/>
      <w:lang w:val="ru-RU" w:eastAsia="ru-RU"/>
    </w:rPr>
  </w:style>
  <w:style w:type="paragraph" w:styleId="31">
    <w:name w:val="Body Text Indent 3"/>
    <w:basedOn w:val="a"/>
    <w:link w:val="32"/>
    <w:uiPriority w:val="99"/>
    <w:rsid w:val="00E0295B"/>
    <w:pPr>
      <w:spacing w:line="360" w:lineRule="auto"/>
      <w:ind w:right="15" w:firstLine="540"/>
    </w:pPr>
  </w:style>
  <w:style w:type="character" w:customStyle="1" w:styleId="32">
    <w:name w:val="Основной текст с отступом 3 Знак"/>
    <w:link w:val="31"/>
    <w:uiPriority w:val="99"/>
    <w:semiHidden/>
    <w:locked/>
    <w:rPr>
      <w:rFonts w:cs="Arial"/>
      <w:sz w:val="16"/>
      <w:szCs w:val="16"/>
      <w:lang w:val="ru-RU" w:eastAsia="ru-RU"/>
    </w:rPr>
  </w:style>
  <w:style w:type="paragraph" w:styleId="a5">
    <w:name w:val="Body Text"/>
    <w:basedOn w:val="a"/>
    <w:link w:val="a6"/>
    <w:uiPriority w:val="99"/>
    <w:rsid w:val="00E0295B"/>
    <w:pPr>
      <w:ind w:right="15"/>
    </w:pPr>
  </w:style>
  <w:style w:type="character" w:customStyle="1" w:styleId="a6">
    <w:name w:val="Основной текст Знак"/>
    <w:link w:val="a5"/>
    <w:uiPriority w:val="99"/>
    <w:semiHidden/>
    <w:locked/>
    <w:rPr>
      <w:rFonts w:cs="Arial"/>
      <w:sz w:val="28"/>
      <w:lang w:val="ru-RU" w:eastAsia="ru-RU"/>
    </w:rPr>
  </w:style>
  <w:style w:type="paragraph" w:styleId="a7">
    <w:name w:val="header"/>
    <w:basedOn w:val="a"/>
    <w:link w:val="a8"/>
    <w:uiPriority w:val="99"/>
    <w:rsid w:val="00E0295B"/>
    <w:pPr>
      <w:tabs>
        <w:tab w:val="center" w:pos="4153"/>
        <w:tab w:val="right" w:pos="8306"/>
      </w:tabs>
    </w:pPr>
  </w:style>
  <w:style w:type="character" w:customStyle="1" w:styleId="a8">
    <w:name w:val="Верхний колонтитул Знак"/>
    <w:link w:val="a7"/>
    <w:uiPriority w:val="99"/>
    <w:semiHidden/>
    <w:locked/>
    <w:rPr>
      <w:rFonts w:cs="Arial"/>
      <w:sz w:val="28"/>
      <w:lang w:val="ru-RU" w:eastAsia="ru-RU"/>
    </w:rPr>
  </w:style>
  <w:style w:type="paragraph" w:styleId="a9">
    <w:name w:val="footer"/>
    <w:basedOn w:val="a"/>
    <w:link w:val="aa"/>
    <w:uiPriority w:val="99"/>
    <w:rsid w:val="00E0295B"/>
    <w:pPr>
      <w:tabs>
        <w:tab w:val="center" w:pos="4153"/>
        <w:tab w:val="right" w:pos="8306"/>
      </w:tabs>
    </w:pPr>
  </w:style>
  <w:style w:type="character" w:customStyle="1" w:styleId="aa">
    <w:name w:val="Нижний колонтитул Знак"/>
    <w:link w:val="a9"/>
    <w:uiPriority w:val="99"/>
    <w:semiHidden/>
    <w:locked/>
    <w:rPr>
      <w:rFonts w:cs="Arial"/>
      <w:sz w:val="28"/>
      <w:lang w:val="ru-RU" w:eastAsia="ru-RU"/>
    </w:rPr>
  </w:style>
  <w:style w:type="paragraph" w:customStyle="1" w:styleId="ab">
    <w:name w:val="Краткий обратный адрес"/>
    <w:basedOn w:val="a"/>
    <w:rsid w:val="00E0295B"/>
  </w:style>
  <w:style w:type="character" w:styleId="ac">
    <w:name w:val="page number"/>
    <w:uiPriority w:val="99"/>
    <w:rsid w:val="00E0295B"/>
    <w:rPr>
      <w:rFonts w:cs="Times New Roman"/>
    </w:rPr>
  </w:style>
  <w:style w:type="paragraph" w:styleId="ad">
    <w:name w:val="Block Text"/>
    <w:basedOn w:val="a"/>
    <w:uiPriority w:val="99"/>
    <w:rsid w:val="00E0295B"/>
    <w:pPr>
      <w:ind w:left="180" w:right="-113" w:firstLine="387"/>
    </w:pPr>
  </w:style>
  <w:style w:type="paragraph" w:styleId="23">
    <w:name w:val="Body Text 2"/>
    <w:basedOn w:val="a"/>
    <w:link w:val="24"/>
    <w:uiPriority w:val="99"/>
    <w:rsid w:val="00E0295B"/>
    <w:pPr>
      <w:spacing w:after="120" w:line="480" w:lineRule="auto"/>
    </w:pPr>
    <w:rPr>
      <w:sz w:val="24"/>
    </w:rPr>
  </w:style>
  <w:style w:type="character" w:customStyle="1" w:styleId="24">
    <w:name w:val="Основной текст 2 Знак"/>
    <w:link w:val="23"/>
    <w:uiPriority w:val="99"/>
    <w:semiHidden/>
    <w:locked/>
    <w:rPr>
      <w:rFonts w:cs="Arial"/>
      <w:sz w:val="28"/>
      <w:lang w:val="ru-RU" w:eastAsia="ru-RU"/>
    </w:rPr>
  </w:style>
  <w:style w:type="paragraph" w:styleId="33">
    <w:name w:val="Body Text 3"/>
    <w:basedOn w:val="a"/>
    <w:link w:val="34"/>
    <w:uiPriority w:val="99"/>
    <w:rsid w:val="00E0295B"/>
    <w:pPr>
      <w:spacing w:after="120"/>
    </w:pPr>
    <w:rPr>
      <w:sz w:val="16"/>
    </w:rPr>
  </w:style>
  <w:style w:type="character" w:customStyle="1" w:styleId="34">
    <w:name w:val="Основной текст 3 Знак"/>
    <w:link w:val="33"/>
    <w:uiPriority w:val="99"/>
    <w:semiHidden/>
    <w:locked/>
    <w:rPr>
      <w:rFonts w:cs="Arial"/>
      <w:sz w:val="16"/>
      <w:szCs w:val="16"/>
      <w:lang w:val="ru-RU" w:eastAsia="ru-RU"/>
    </w:rPr>
  </w:style>
  <w:style w:type="paragraph" w:styleId="ae">
    <w:name w:val="Body Text First Indent"/>
    <w:basedOn w:val="a5"/>
    <w:link w:val="af"/>
    <w:uiPriority w:val="99"/>
    <w:rsid w:val="00E0295B"/>
    <w:pPr>
      <w:spacing w:after="120"/>
      <w:ind w:right="0" w:firstLine="210"/>
    </w:pPr>
    <w:rPr>
      <w:sz w:val="24"/>
    </w:rPr>
  </w:style>
  <w:style w:type="character" w:customStyle="1" w:styleId="af">
    <w:name w:val="Красная строка Знак"/>
    <w:link w:val="ae"/>
    <w:uiPriority w:val="99"/>
    <w:semiHidden/>
    <w:locked/>
  </w:style>
  <w:style w:type="paragraph" w:customStyle="1" w:styleId="xl24">
    <w:name w:val="xl24"/>
    <w:basedOn w:val="a"/>
    <w:rsid w:val="00E0295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
    <w:rsid w:val="00E0295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a"/>
    <w:rsid w:val="00E0295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a"/>
    <w:rsid w:val="00E0295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font5">
    <w:name w:val="font5"/>
    <w:basedOn w:val="a"/>
    <w:rsid w:val="00E0295B"/>
    <w:pPr>
      <w:spacing w:before="100" w:beforeAutospacing="1" w:after="100" w:afterAutospacing="1"/>
    </w:pPr>
    <w:rPr>
      <w:rFonts w:eastAsia="Arial Unicode MS" w:cs="Times New Roman"/>
      <w:sz w:val="20"/>
    </w:rPr>
  </w:style>
  <w:style w:type="paragraph" w:customStyle="1" w:styleId="font6">
    <w:name w:val="font6"/>
    <w:basedOn w:val="a"/>
    <w:rsid w:val="00E0295B"/>
    <w:pPr>
      <w:spacing w:before="100" w:beforeAutospacing="1" w:after="100" w:afterAutospacing="1"/>
    </w:pPr>
    <w:rPr>
      <w:rFonts w:eastAsia="Arial Unicode MS" w:cs="Times New Roman"/>
      <w:sz w:val="20"/>
    </w:rPr>
  </w:style>
  <w:style w:type="paragraph" w:customStyle="1" w:styleId="xl28">
    <w:name w:val="xl28"/>
    <w:basedOn w:val="a"/>
    <w:rsid w:val="00E0295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cs="Times New Roman"/>
      <w:sz w:val="24"/>
      <w:szCs w:val="24"/>
    </w:rPr>
  </w:style>
  <w:style w:type="paragraph" w:customStyle="1" w:styleId="xl29">
    <w:name w:val="xl29"/>
    <w:basedOn w:val="a"/>
    <w:rsid w:val="00E0295B"/>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eastAsia="Arial Unicode MS" w:cs="Times New Roman"/>
      <w:sz w:val="24"/>
      <w:szCs w:val="24"/>
    </w:rPr>
  </w:style>
  <w:style w:type="paragraph" w:customStyle="1" w:styleId="xl30">
    <w:name w:val="xl30"/>
    <w:basedOn w:val="a"/>
    <w:rsid w:val="00E0295B"/>
    <w:pPr>
      <w:pBdr>
        <w:left w:val="single" w:sz="8" w:space="0" w:color="auto"/>
        <w:right w:val="single" w:sz="8" w:space="0" w:color="auto"/>
      </w:pBdr>
      <w:spacing w:before="100" w:beforeAutospacing="1" w:after="100" w:afterAutospacing="1"/>
      <w:jc w:val="center"/>
    </w:pPr>
    <w:rPr>
      <w:rFonts w:eastAsia="Arial Unicode MS" w:cs="Times New Roman"/>
      <w:sz w:val="24"/>
      <w:szCs w:val="24"/>
    </w:rPr>
  </w:style>
  <w:style w:type="paragraph" w:customStyle="1" w:styleId="xl31">
    <w:name w:val="xl31"/>
    <w:basedOn w:val="a"/>
    <w:rsid w:val="00E0295B"/>
    <w:pPr>
      <w:spacing w:before="100" w:beforeAutospacing="1" w:after="100" w:afterAutospacing="1"/>
      <w:jc w:val="center"/>
    </w:pPr>
    <w:rPr>
      <w:rFonts w:eastAsia="Arial Unicode MS" w:cs="Times New Roman"/>
      <w:sz w:val="24"/>
      <w:szCs w:val="24"/>
    </w:rPr>
  </w:style>
  <w:style w:type="paragraph" w:customStyle="1" w:styleId="xl32">
    <w:name w:val="xl32"/>
    <w:basedOn w:val="a"/>
    <w:rsid w:val="00E0295B"/>
    <w:pPr>
      <w:pBdr>
        <w:top w:val="single" w:sz="4" w:space="0" w:color="auto"/>
        <w:bottom w:val="single" w:sz="4" w:space="0" w:color="auto"/>
      </w:pBdr>
      <w:spacing w:before="100" w:beforeAutospacing="1" w:after="100" w:afterAutospacing="1"/>
      <w:jc w:val="center"/>
    </w:pPr>
    <w:rPr>
      <w:rFonts w:eastAsia="Arial Unicode MS" w:cs="Times New Roman"/>
      <w:sz w:val="24"/>
      <w:szCs w:val="24"/>
    </w:rPr>
  </w:style>
  <w:style w:type="paragraph" w:customStyle="1" w:styleId="xl33">
    <w:name w:val="xl33"/>
    <w:basedOn w:val="a"/>
    <w:rsid w:val="00E0295B"/>
    <w:pPr>
      <w:spacing w:before="100" w:beforeAutospacing="1" w:after="100" w:afterAutospacing="1"/>
      <w:jc w:val="center"/>
      <w:textAlignment w:val="top"/>
    </w:pPr>
    <w:rPr>
      <w:rFonts w:eastAsia="Arial Unicode MS" w:cs="Times New Roman"/>
      <w:sz w:val="24"/>
      <w:szCs w:val="24"/>
    </w:rPr>
  </w:style>
  <w:style w:type="paragraph" w:customStyle="1" w:styleId="xl34">
    <w:name w:val="xl34"/>
    <w:basedOn w:val="a"/>
    <w:rsid w:val="00E0295B"/>
    <w:pPr>
      <w:spacing w:before="100" w:beforeAutospacing="1" w:after="100" w:afterAutospacing="1"/>
      <w:jc w:val="center"/>
    </w:pPr>
    <w:rPr>
      <w:rFonts w:eastAsia="Arial Unicode MS" w:cs="Times New Roman"/>
      <w:sz w:val="24"/>
      <w:szCs w:val="24"/>
    </w:rPr>
  </w:style>
  <w:style w:type="paragraph" w:styleId="af0">
    <w:name w:val="Normal (Web)"/>
    <w:basedOn w:val="a"/>
    <w:uiPriority w:val="99"/>
    <w:rsid w:val="00E0295B"/>
    <w:pPr>
      <w:spacing w:before="100" w:beforeAutospacing="1" w:after="100" w:afterAutospacing="1"/>
    </w:pPr>
    <w:rPr>
      <w:rFonts w:ascii="Arial Unicode MS" w:eastAsia="Arial Unicode MS" w:hAnsi="Arial Unicode MS" w:cs="Arial Unicode MS"/>
      <w:color w:val="717C8E"/>
      <w:sz w:val="24"/>
      <w:szCs w:val="24"/>
    </w:rPr>
  </w:style>
  <w:style w:type="paragraph" w:styleId="af1">
    <w:name w:val="Title"/>
    <w:basedOn w:val="a"/>
    <w:link w:val="af2"/>
    <w:uiPriority w:val="10"/>
    <w:qFormat/>
    <w:rsid w:val="00E0295B"/>
    <w:pPr>
      <w:jc w:val="center"/>
    </w:pPr>
    <w:rPr>
      <w:rFonts w:cs="Times New Roman"/>
      <w:sz w:val="40"/>
      <w:szCs w:val="24"/>
    </w:rPr>
  </w:style>
  <w:style w:type="character" w:customStyle="1" w:styleId="af2">
    <w:name w:val="Название Знак"/>
    <w:link w:val="af1"/>
    <w:uiPriority w:val="10"/>
    <w:locked/>
    <w:rPr>
      <w:rFonts w:ascii="Cambria" w:eastAsia="Times New Roman" w:hAnsi="Cambria" w:cs="Times New Roman"/>
      <w:b/>
      <w:bCs/>
      <w:kern w:val="28"/>
      <w:sz w:val="32"/>
      <w:szCs w:val="32"/>
      <w:lang w:val="ru-RU" w:eastAsia="ru-RU"/>
    </w:rPr>
  </w:style>
  <w:style w:type="character" w:styleId="af3">
    <w:name w:val="Hyperlink"/>
    <w:uiPriority w:val="99"/>
    <w:unhideWhenUsed/>
    <w:rsid w:val="005A7DB8"/>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5.wmf"/><Relationship Id="rId21" Type="http://schemas.openxmlformats.org/officeDocument/2006/relationships/image" Target="media/image7.wmf"/><Relationship Id="rId42" Type="http://schemas.openxmlformats.org/officeDocument/2006/relationships/oleObject" Target="embeddings/oleObject18.bin"/><Relationship Id="rId47" Type="http://schemas.openxmlformats.org/officeDocument/2006/relationships/image" Target="media/image20.wmf"/><Relationship Id="rId63" Type="http://schemas.openxmlformats.org/officeDocument/2006/relationships/image" Target="media/image28.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1.wmf"/><Relationship Id="rId112" Type="http://schemas.openxmlformats.org/officeDocument/2006/relationships/oleObject" Target="embeddings/oleObject53.bin"/><Relationship Id="rId16" Type="http://schemas.openxmlformats.org/officeDocument/2006/relationships/oleObject" Target="embeddings/oleObject5.bin"/><Relationship Id="rId107" Type="http://schemas.openxmlformats.org/officeDocument/2006/relationships/image" Target="media/image50.wmf"/><Relationship Id="rId11" Type="http://schemas.openxmlformats.org/officeDocument/2006/relationships/image" Target="media/image2.wmf"/><Relationship Id="rId32" Type="http://schemas.openxmlformats.org/officeDocument/2006/relationships/oleObject" Target="embeddings/oleObject13.bin"/><Relationship Id="rId37" Type="http://schemas.openxmlformats.org/officeDocument/2006/relationships/image" Target="media/image15.wmf"/><Relationship Id="rId53" Type="http://schemas.openxmlformats.org/officeDocument/2006/relationships/image" Target="media/image23.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6.wmf"/><Relationship Id="rId102" Type="http://schemas.openxmlformats.org/officeDocument/2006/relationships/oleObject" Target="embeddings/oleObject48.bin"/><Relationship Id="rId123" Type="http://schemas.openxmlformats.org/officeDocument/2006/relationships/image" Target="media/image58.wmf"/><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oleObject" Target="embeddings/oleObject42.bin"/><Relationship Id="rId95" Type="http://schemas.openxmlformats.org/officeDocument/2006/relationships/image" Target="media/image44.wmf"/><Relationship Id="rId19" Type="http://schemas.openxmlformats.org/officeDocument/2006/relationships/image" Target="media/image6.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oleObject" Target="embeddings/oleObject21.bin"/><Relationship Id="rId56" Type="http://schemas.openxmlformats.org/officeDocument/2006/relationships/oleObject" Target="embeddings/oleObject25.bin"/><Relationship Id="rId64" Type="http://schemas.openxmlformats.org/officeDocument/2006/relationships/oleObject" Target="embeddings/oleObject29.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oleObject" Target="embeddings/oleObject47.bin"/><Relationship Id="rId105" Type="http://schemas.openxmlformats.org/officeDocument/2006/relationships/image" Target="media/image49.wmf"/><Relationship Id="rId113" Type="http://schemas.openxmlformats.org/officeDocument/2006/relationships/image" Target="media/image53.wmf"/><Relationship Id="rId118" Type="http://schemas.openxmlformats.org/officeDocument/2006/relationships/oleObject" Target="embeddings/oleObject56.bin"/><Relationship Id="rId126" Type="http://schemas.openxmlformats.org/officeDocument/2006/relationships/oleObject" Target="embeddings/oleObject60.bin"/><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39.wmf"/><Relationship Id="rId93" Type="http://schemas.openxmlformats.org/officeDocument/2006/relationships/image" Target="media/image43.wmf"/><Relationship Id="rId98" Type="http://schemas.openxmlformats.org/officeDocument/2006/relationships/oleObject" Target="embeddings/oleObject46.bin"/><Relationship Id="rId121" Type="http://schemas.openxmlformats.org/officeDocument/2006/relationships/image" Target="media/image57.wmf"/><Relationship Id="rId3" Type="http://schemas.openxmlformats.org/officeDocument/2006/relationships/styles" Target="styles.xml"/><Relationship Id="rId12" Type="http://schemas.openxmlformats.org/officeDocument/2006/relationships/oleObject" Target="embeddings/oleObject3.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6.wmf"/><Relationship Id="rId67" Type="http://schemas.openxmlformats.org/officeDocument/2006/relationships/image" Target="media/image30.wmf"/><Relationship Id="rId103" Type="http://schemas.openxmlformats.org/officeDocument/2006/relationships/image" Target="media/image48.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theme" Target="theme/theme1.xml"/><Relationship Id="rId20" Type="http://schemas.openxmlformats.org/officeDocument/2006/relationships/oleObject" Target="embeddings/oleObject7.bin"/><Relationship Id="rId41" Type="http://schemas.openxmlformats.org/officeDocument/2006/relationships/image" Target="media/image17.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1.bin"/><Relationship Id="rId91" Type="http://schemas.openxmlformats.org/officeDocument/2006/relationships/image" Target="media/image42.wmf"/><Relationship Id="rId96" Type="http://schemas.openxmlformats.org/officeDocument/2006/relationships/oleObject" Target="embeddings/oleObject45.bin"/><Relationship Id="rId111" Type="http://schemas.openxmlformats.org/officeDocument/2006/relationships/image" Target="media/image5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1.wmf"/><Relationship Id="rId57" Type="http://schemas.openxmlformats.org/officeDocument/2006/relationships/image" Target="media/image25.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6.wmf"/><Relationship Id="rId127" Type="http://schemas.openxmlformats.org/officeDocument/2006/relationships/header" Target="header1.xml"/><Relationship Id="rId10" Type="http://schemas.openxmlformats.org/officeDocument/2006/relationships/oleObject" Target="embeddings/oleObject2.bin"/><Relationship Id="rId31" Type="http://schemas.openxmlformats.org/officeDocument/2006/relationships/image" Target="media/image12.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6.bin"/><Relationship Id="rId81" Type="http://schemas.openxmlformats.org/officeDocument/2006/relationships/image" Target="media/image37.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oleObject" Target="embeddings/oleObject58.bin"/><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image" Target="media/image3.wmf"/><Relationship Id="rId18" Type="http://schemas.openxmlformats.org/officeDocument/2006/relationships/oleObject" Target="embeddings/oleObject6.bin"/><Relationship Id="rId39" Type="http://schemas.openxmlformats.org/officeDocument/2006/relationships/image" Target="media/image16.wmf"/><Relationship Id="rId109" Type="http://schemas.openxmlformats.org/officeDocument/2006/relationships/image" Target="media/image51.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image" Target="media/image45.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59.wmf"/><Relationship Id="rId7" Type="http://schemas.openxmlformats.org/officeDocument/2006/relationships/endnotes" Target="endnotes.xml"/><Relationship Id="rId71" Type="http://schemas.openxmlformats.org/officeDocument/2006/relationships/image" Target="media/image32.wmf"/><Relationship Id="rId92" Type="http://schemas.openxmlformats.org/officeDocument/2006/relationships/oleObject" Target="embeddings/oleObject43.bin"/><Relationship Id="rId2" Type="http://schemas.openxmlformats.org/officeDocument/2006/relationships/numbering" Target="numbering.xml"/><Relationship Id="rId29" Type="http://schemas.openxmlformats.org/officeDocument/2006/relationships/image" Target="media/image11.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image" Target="media/image40.wmf"/><Relationship Id="rId110" Type="http://schemas.openxmlformats.org/officeDocument/2006/relationships/oleObject" Target="embeddings/oleObject52.bin"/><Relationship Id="rId115" Type="http://schemas.openxmlformats.org/officeDocument/2006/relationships/image" Target="media/image54.wmf"/><Relationship Id="rId61" Type="http://schemas.openxmlformats.org/officeDocument/2006/relationships/image" Target="media/image27.wmf"/><Relationship Id="rId82" Type="http://schemas.openxmlformats.org/officeDocument/2006/relationships/oleObject" Target="embeddings/oleObject38.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17A02-9BAD-4168-83FA-23BE52778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5803</Words>
  <Characters>33078</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Российской Федерации</vt:lpstr>
    </vt:vector>
  </TitlesOfParts>
  <Company>401</Company>
  <LinksUpToDate>false</LinksUpToDate>
  <CharactersWithSpaces>38804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Российской Федерации</dc:title>
  <dc:subject/>
  <dc:creator>400</dc:creator>
  <cp:keywords/>
  <dc:description/>
  <cp:lastModifiedBy>admin</cp:lastModifiedBy>
  <cp:revision>2</cp:revision>
  <dcterms:created xsi:type="dcterms:W3CDTF">2014-03-27T05:03:00Z</dcterms:created>
  <dcterms:modified xsi:type="dcterms:W3CDTF">2014-03-27T05:03:00Z</dcterms:modified>
</cp:coreProperties>
</file>